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39" w:rsidRPr="00FD56B1" w:rsidRDefault="007E3B39" w:rsidP="007E3B39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Załącznik Nr 1</w:t>
      </w:r>
    </w:p>
    <w:p w:rsidR="007E3B39" w:rsidRDefault="007E3B39" w:rsidP="007E3B39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formularza ofertowego </w:t>
      </w:r>
    </w:p>
    <w:p w:rsidR="007E3B39" w:rsidRDefault="007E3B39" w:rsidP="007E3B39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7E3B39" w:rsidRPr="00886B00" w:rsidRDefault="007E3B39" w:rsidP="007E3B39">
      <w:pPr>
        <w:spacing w:before="120"/>
        <w:contextualSpacing/>
        <w:rPr>
          <w:rFonts w:ascii="Arial" w:eastAsia="Calibri" w:hAnsi="Arial" w:cs="Arial"/>
          <w:b/>
          <w:i/>
          <w:color w:val="FF0000"/>
          <w:sz w:val="22"/>
        </w:rPr>
      </w:pPr>
      <w:r w:rsidRPr="00886B00">
        <w:rPr>
          <w:rFonts w:ascii="Arial" w:eastAsia="Calibri" w:hAnsi="Arial" w:cs="Arial"/>
          <w:b/>
          <w:i/>
          <w:color w:val="FF0000"/>
          <w:sz w:val="22"/>
        </w:rPr>
        <w:t>Proszę zapoznać się z treścią Klauzuli Informacyjnej RODO</w:t>
      </w:r>
    </w:p>
    <w:p w:rsidR="007E3B39" w:rsidRPr="00FD56B1" w:rsidRDefault="007E3B39" w:rsidP="007E3B39">
      <w:pPr>
        <w:shd w:val="clear" w:color="auto" w:fill="FFFFFF"/>
        <w:jc w:val="lef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7E3B39" w:rsidRPr="00AA052C" w:rsidRDefault="007E3B39" w:rsidP="007E3B39">
      <w:pPr>
        <w:shd w:val="clear" w:color="auto" w:fill="FFFFFF"/>
        <w:spacing w:before="120"/>
        <w:jc w:val="center"/>
        <w:rPr>
          <w:rFonts w:ascii="Arial" w:eastAsia="Times New Roman" w:hAnsi="Arial" w:cs="Arial"/>
          <w:sz w:val="22"/>
          <w:lang w:eastAsia="pl-PL"/>
        </w:rPr>
      </w:pP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  <w:t xml:space="preserve"> dotycząca trybu zapytania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ofertowego/rozeznania rynku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</w:r>
    </w:p>
    <w:p w:rsidR="007E3B39" w:rsidRPr="00AA052C" w:rsidRDefault="007E3B39" w:rsidP="007E3B39">
      <w:pPr>
        <w:shd w:val="clear" w:color="auto" w:fill="FFFFFF"/>
        <w:spacing w:before="120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7E3B39" w:rsidRPr="00AA052C" w:rsidRDefault="007E3B39" w:rsidP="007E3B39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533700388"/>
      <w:r w:rsidRPr="00AA052C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7E3B39" w:rsidRPr="00AA052C" w:rsidRDefault="007E3B39" w:rsidP="007E3B3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7E3B39" w:rsidRPr="00AA052C" w:rsidRDefault="007E3B39" w:rsidP="007E3B3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przez e-mail: </w:t>
      </w:r>
      <w:hyperlink r:id="rId5" w:history="1">
        <w:r w:rsidRPr="00AA052C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7E3B39" w:rsidRPr="00AA052C" w:rsidRDefault="007E3B39" w:rsidP="007E3B3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0"/>
    <w:p w:rsidR="007E3B39" w:rsidRPr="00AA052C" w:rsidRDefault="007E3B39" w:rsidP="007E3B39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AA052C">
          <w:rPr>
            <w:rStyle w:val="Hipercze"/>
            <w:rFonts w:ascii="Arial" w:eastAsia="Times New Roman" w:hAnsi="Arial" w:cs="Arial"/>
            <w:sz w:val="22"/>
            <w:lang w:eastAsia="pl-PL"/>
          </w:rPr>
          <w:t>iod@gminaelblag.pl</w:t>
        </w:r>
      </w:hyperlink>
      <w:r w:rsidRPr="00AA052C">
        <w:rPr>
          <w:rFonts w:ascii="Arial" w:eastAsia="Times New Roman" w:hAnsi="Arial" w:cs="Arial"/>
          <w:sz w:val="22"/>
          <w:lang w:eastAsia="pl-PL"/>
        </w:rPr>
        <w:t xml:space="preserve"> lub telefonicznie 055-234-18-84</w:t>
      </w:r>
    </w:p>
    <w:p w:rsidR="007E3B39" w:rsidRPr="00AA052C" w:rsidRDefault="007E3B39" w:rsidP="007E3B39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7E3B39" w:rsidRPr="00AA052C" w:rsidRDefault="007E3B39" w:rsidP="007E3B39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:rsidR="007E3B39" w:rsidRPr="00AA052C" w:rsidRDefault="007E3B39" w:rsidP="007E3B39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Pani/Pana dane osobowe będą przechowywane, zgodnie z art. 97 ust.1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7E3B39" w:rsidRPr="00AA052C" w:rsidRDefault="007E3B39" w:rsidP="007E3B39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:rsidR="007E3B39" w:rsidRPr="00AA052C" w:rsidRDefault="007E3B39" w:rsidP="007E3B39">
      <w:pPr>
        <w:numPr>
          <w:ilvl w:val="0"/>
          <w:numId w:val="2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Podania Pani/Pana danych wymaga ustawa na podstawie, której działa administrator. </w:t>
      </w:r>
    </w:p>
    <w:p w:rsidR="007E3B39" w:rsidRPr="00AA052C" w:rsidRDefault="007E3B39" w:rsidP="007E3B39">
      <w:pPr>
        <w:numPr>
          <w:ilvl w:val="0"/>
          <w:numId w:val="2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 xml:space="preserve">Przysługuje Pani/Panu także skarga  do organu nadzorczego - Prezesa Urzędu Ochrony Danych Osobowych </w:t>
      </w:r>
      <w:r w:rsidRPr="00AA052C">
        <w:rPr>
          <w:rFonts w:ascii="Arial" w:hAnsi="Arial" w:cs="Arial"/>
          <w:sz w:val="22"/>
          <w:shd w:val="clear" w:color="auto" w:fill="FFFFFF"/>
        </w:rPr>
        <w:t xml:space="preserve">ul. Stawki 2, 00-193 Warszawa, </w:t>
      </w:r>
      <w:r w:rsidRPr="00AA052C">
        <w:rPr>
          <w:rFonts w:ascii="Arial" w:eastAsia="Calibri" w:hAnsi="Arial" w:cs="Arial"/>
          <w:sz w:val="22"/>
        </w:rPr>
        <w:t>gdy uznacie Państwo, iż przetwarzanie Państwa danych osobowych narusza przepisy ogólnego rozporządzenia o ochronie danych osobowych  z dnia 27 kwietnia 2016 r.</w:t>
      </w:r>
    </w:p>
    <w:p w:rsidR="007E3B39" w:rsidRPr="00AA052C" w:rsidRDefault="007E3B39" w:rsidP="007E3B39">
      <w:pPr>
        <w:numPr>
          <w:ilvl w:val="0"/>
          <w:numId w:val="2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>Pani /Pana dane nie będą przetwarzane w sposób zautomatyzowany, w tym również w formie profilowania.</w:t>
      </w:r>
    </w:p>
    <w:p w:rsidR="007E3B39" w:rsidRPr="00AA052C" w:rsidRDefault="007E3B39" w:rsidP="007E3B39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7E3B39" w:rsidRDefault="007E3B39" w:rsidP="007E3B39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7E3B39" w:rsidRDefault="007E3B39" w:rsidP="007E3B39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7E3B39" w:rsidRDefault="007E3B39" w:rsidP="007E3B39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7E3B39" w:rsidRDefault="007E3B39" w:rsidP="007E3B39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7E3B39" w:rsidRDefault="007E3B39" w:rsidP="007E3B39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7E3B39" w:rsidRDefault="007E3B39" w:rsidP="007E3B39">
      <w:pPr>
        <w:spacing w:before="120"/>
        <w:contextualSpacing/>
        <w:rPr>
          <w:rFonts w:ascii="Arial" w:eastAsia="Calibri" w:hAnsi="Arial" w:cs="Arial"/>
          <w:sz w:val="22"/>
        </w:rPr>
      </w:pPr>
    </w:p>
    <w:p w:rsidR="007E3B39" w:rsidRDefault="007E3B39" w:rsidP="007E3B39">
      <w:pPr>
        <w:spacing w:after="200" w:line="276" w:lineRule="auto"/>
        <w:jc w:val="left"/>
        <w:rPr>
          <w:rFonts w:ascii="Arial" w:eastAsia="Calibri" w:hAnsi="Arial" w:cs="Arial"/>
          <w:sz w:val="22"/>
        </w:rPr>
      </w:pPr>
    </w:p>
    <w:sectPr w:rsidR="007E3B39" w:rsidSect="00FA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E3B39"/>
    <w:rsid w:val="0039006F"/>
    <w:rsid w:val="00723ACE"/>
    <w:rsid w:val="007E3B39"/>
    <w:rsid w:val="007F244E"/>
    <w:rsid w:val="008031B8"/>
    <w:rsid w:val="00901C4B"/>
    <w:rsid w:val="00BE730A"/>
    <w:rsid w:val="00D8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B39"/>
    <w:pPr>
      <w:spacing w:before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3B39"/>
    <w:rPr>
      <w:color w:val="0000FF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7E3B39"/>
    <w:pPr>
      <w:ind w:left="720"/>
      <w:contextualSpacing/>
    </w:pPr>
  </w:style>
  <w:style w:type="paragraph" w:customStyle="1" w:styleId="ng-scope">
    <w:name w:val="ng-scope"/>
    <w:basedOn w:val="Normalny"/>
    <w:rsid w:val="007E3B3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locked/>
    <w:rsid w:val="007E3B3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2120</Characters>
  <Application>Microsoft Office Word</Application>
  <DocSecurity>0</DocSecurity>
  <Lines>17</Lines>
  <Paragraphs>4</Paragraphs>
  <ScaleCrop>false</ScaleCrop>
  <Company>HP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1</cp:revision>
  <dcterms:created xsi:type="dcterms:W3CDTF">2024-12-20T09:26:00Z</dcterms:created>
  <dcterms:modified xsi:type="dcterms:W3CDTF">2024-12-20T09:27:00Z</dcterms:modified>
</cp:coreProperties>
</file>