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50F1A057" w:rsidR="00A9249A" w:rsidRPr="009E7134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spacing w:val="-4"/>
          <w:w w:val="105"/>
          <w:lang w:eastAsia="en-US"/>
        </w:rPr>
      </w:pPr>
      <w:r w:rsidRPr="009E7134">
        <w:rPr>
          <w:rFonts w:ascii="Open Sans" w:hAnsi="Open Sans" w:cs="Open Sans"/>
          <w:spacing w:val="-4"/>
          <w:w w:val="105"/>
          <w:lang w:eastAsia="en-US"/>
        </w:rPr>
        <w:t>Koszalin, dnia</w:t>
      </w:r>
      <w:r w:rsidR="004D580C" w:rsidRPr="009E7134">
        <w:rPr>
          <w:rFonts w:ascii="Open Sans" w:hAnsi="Open Sans" w:cs="Open Sans"/>
          <w:spacing w:val="-4"/>
          <w:w w:val="105"/>
          <w:lang w:eastAsia="en-US"/>
        </w:rPr>
        <w:t xml:space="preserve"> </w:t>
      </w:r>
      <w:r w:rsidR="00F84D0B">
        <w:rPr>
          <w:rFonts w:ascii="Open Sans" w:hAnsi="Open Sans" w:cs="Open Sans"/>
          <w:spacing w:val="-4"/>
          <w:w w:val="105"/>
          <w:lang w:eastAsia="en-US"/>
        </w:rPr>
        <w:t>12</w:t>
      </w:r>
      <w:r w:rsidR="00997A0B" w:rsidRPr="009E7134">
        <w:rPr>
          <w:rFonts w:ascii="Open Sans" w:hAnsi="Open Sans" w:cs="Open Sans"/>
          <w:spacing w:val="-4"/>
          <w:w w:val="105"/>
          <w:lang w:eastAsia="en-US"/>
        </w:rPr>
        <w:t>.0</w:t>
      </w:r>
      <w:r w:rsidR="00F84D0B">
        <w:rPr>
          <w:rFonts w:ascii="Open Sans" w:hAnsi="Open Sans" w:cs="Open Sans"/>
          <w:spacing w:val="-4"/>
          <w:w w:val="105"/>
          <w:lang w:eastAsia="en-US"/>
        </w:rPr>
        <w:t>6</w:t>
      </w:r>
      <w:r w:rsidR="00997A0B" w:rsidRPr="009E7134">
        <w:rPr>
          <w:rFonts w:ascii="Open Sans" w:hAnsi="Open Sans" w:cs="Open Sans"/>
          <w:spacing w:val="-4"/>
          <w:w w:val="105"/>
          <w:lang w:eastAsia="en-US"/>
        </w:rPr>
        <w:t>.2023</w:t>
      </w:r>
      <w:r w:rsidRPr="009E7134">
        <w:rPr>
          <w:rFonts w:ascii="Open Sans" w:hAnsi="Open Sans" w:cs="Open Sans"/>
          <w:spacing w:val="-4"/>
          <w:w w:val="105"/>
          <w:lang w:eastAsia="en-US"/>
        </w:rPr>
        <w:t xml:space="preserve"> r.</w:t>
      </w:r>
    </w:p>
    <w:p w14:paraId="4C43107F" w14:textId="77777777" w:rsidR="00911638" w:rsidRPr="009E7134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lang w:eastAsia="pl-PL"/>
        </w:rPr>
      </w:pPr>
      <w:bookmarkStart w:id="0" w:name="_Hlk72488743"/>
    </w:p>
    <w:bookmarkEnd w:id="0"/>
    <w:p w14:paraId="2FA0A8BC" w14:textId="77777777" w:rsidR="008062C3" w:rsidRPr="008062C3" w:rsidRDefault="008062C3" w:rsidP="008062C3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sz w:val="18"/>
          <w:szCs w:val="18"/>
          <w:lang w:eastAsia="pl-PL"/>
        </w:rPr>
      </w:pPr>
      <w:r w:rsidRPr="008062C3">
        <w:rPr>
          <w:rFonts w:ascii="Open Sans" w:hAnsi="Open Sans" w:cs="Open Sans"/>
          <w:sz w:val="18"/>
          <w:szCs w:val="18"/>
          <w:lang w:eastAsia="pl-PL"/>
        </w:rPr>
        <w:t xml:space="preserve">Nr postępowania: </w:t>
      </w:r>
      <w:r w:rsidRPr="008062C3">
        <w:rPr>
          <w:rFonts w:ascii="Open Sans" w:eastAsiaTheme="minorHAnsi" w:hAnsi="Open Sans" w:cstheme="minorBidi"/>
          <w:kern w:val="2"/>
          <w:sz w:val="18"/>
          <w:szCs w:val="18"/>
          <w:lang w:eastAsia="en-US"/>
          <w14:ligatures w14:val="standardContextual"/>
        </w:rPr>
        <w:t>2023/BZP 00234379/01</w:t>
      </w:r>
    </w:p>
    <w:p w14:paraId="4175F543" w14:textId="77777777" w:rsidR="008062C3" w:rsidRPr="008062C3" w:rsidRDefault="008062C3" w:rsidP="008062C3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b/>
          <w:bCs/>
          <w:sz w:val="18"/>
          <w:szCs w:val="18"/>
          <w:lang w:eastAsia="pl-PL"/>
        </w:rPr>
      </w:pPr>
      <w:r w:rsidRPr="008062C3">
        <w:rPr>
          <w:rFonts w:ascii="Open Sans" w:hAnsi="Open Sans" w:cs="Open Sans"/>
          <w:sz w:val="18"/>
          <w:szCs w:val="18"/>
          <w:lang w:eastAsia="pl-PL"/>
        </w:rPr>
        <w:t xml:space="preserve">Nr referencyjny : 62/S   </w:t>
      </w:r>
    </w:p>
    <w:p w14:paraId="654ED152" w14:textId="77777777" w:rsidR="008062C3" w:rsidRPr="008062C3" w:rsidRDefault="008062C3" w:rsidP="008062C3">
      <w:pPr>
        <w:suppressAutoHyphens w:val="0"/>
        <w:overflowPunct/>
        <w:autoSpaceDE/>
        <w:ind w:right="51"/>
        <w:textAlignment w:val="auto"/>
        <w:rPr>
          <w:rFonts w:ascii="Open Sans" w:hAnsi="Open Sans" w:cs="Open Sans"/>
          <w:sz w:val="18"/>
          <w:szCs w:val="18"/>
          <w:lang w:eastAsia="pl-PL"/>
        </w:rPr>
      </w:pPr>
      <w:r w:rsidRPr="008062C3">
        <w:rPr>
          <w:rFonts w:ascii="Open Sans" w:hAnsi="Open Sans" w:cs="Open Sans"/>
          <w:sz w:val="18"/>
          <w:szCs w:val="18"/>
          <w:lang w:eastAsia="pl-PL"/>
        </w:rPr>
        <w:t xml:space="preserve">Identyfikator postępowania  </w:t>
      </w:r>
      <w:r w:rsidRPr="008062C3">
        <w:rPr>
          <w:rFonts w:ascii="Open Sans" w:eastAsiaTheme="minorHAnsi" w:hAnsi="Open Sans" w:cstheme="minorBidi"/>
          <w:kern w:val="2"/>
          <w:sz w:val="18"/>
          <w:szCs w:val="18"/>
          <w:lang w:eastAsia="en-US"/>
          <w14:ligatures w14:val="standardContextual"/>
        </w:rPr>
        <w:t>ocds-148610-971b4925-fb95-11ed-b70f-ae2d9e28ec7b</w:t>
      </w:r>
    </w:p>
    <w:p w14:paraId="1BC129A8" w14:textId="77777777" w:rsidR="008062C3" w:rsidRPr="008062C3" w:rsidRDefault="008062C3" w:rsidP="008062C3">
      <w:pPr>
        <w:suppressAutoHyphens w:val="0"/>
        <w:overflowPunct/>
        <w:autoSpaceDE/>
        <w:ind w:right="51"/>
        <w:textAlignment w:val="auto"/>
        <w:rPr>
          <w:rFonts w:ascii="Open Sans" w:eastAsiaTheme="minorHAnsi" w:hAnsi="Open Sans" w:cs="Open Sans"/>
          <w:smallCaps/>
          <w:sz w:val="22"/>
          <w:szCs w:val="22"/>
          <w:lang w:eastAsia="en-US"/>
        </w:rPr>
      </w:pPr>
    </w:p>
    <w:p w14:paraId="5C67D6F7" w14:textId="35196F04" w:rsidR="008062C3" w:rsidRPr="008062C3" w:rsidRDefault="008062C3" w:rsidP="008062C3">
      <w:pPr>
        <w:suppressAutoHyphens w:val="0"/>
        <w:overflowPunct/>
        <w:autoSpaceDE/>
        <w:ind w:right="51"/>
        <w:jc w:val="center"/>
        <w:textAlignment w:val="auto"/>
        <w:rPr>
          <w:rFonts w:ascii="Open Sans" w:eastAsiaTheme="minorHAnsi" w:hAnsi="Open Sans" w:cs="Open Sans"/>
          <w:smallCaps/>
          <w:sz w:val="22"/>
          <w:szCs w:val="22"/>
          <w:lang w:eastAsia="en-US"/>
        </w:rPr>
      </w:pPr>
      <w:r>
        <w:rPr>
          <w:rFonts w:ascii="Open Sans" w:eastAsiaTheme="minorHAnsi" w:hAnsi="Open Sans" w:cs="Open Sans"/>
          <w:smallCaps/>
          <w:sz w:val="22"/>
          <w:szCs w:val="22"/>
          <w:lang w:eastAsia="en-US"/>
        </w:rPr>
        <w:t xml:space="preserve">INFORMACJA </w:t>
      </w:r>
      <w:r w:rsidR="008F6B68">
        <w:rPr>
          <w:rFonts w:ascii="Open Sans" w:eastAsiaTheme="minorHAnsi" w:hAnsi="Open Sans" w:cs="Open Sans"/>
          <w:smallCaps/>
          <w:sz w:val="22"/>
          <w:szCs w:val="22"/>
          <w:lang w:eastAsia="en-US"/>
        </w:rPr>
        <w:t>O ZŁOŻONYCH OFERTACH</w:t>
      </w:r>
    </w:p>
    <w:p w14:paraId="16AE9FC5" w14:textId="77777777" w:rsidR="008062C3" w:rsidRPr="008062C3" w:rsidRDefault="008062C3" w:rsidP="008062C3">
      <w:pPr>
        <w:suppressAutoHyphens w:val="0"/>
        <w:overflowPunct/>
        <w:autoSpaceDE/>
        <w:ind w:right="-427"/>
        <w:jc w:val="both"/>
        <w:textAlignment w:val="auto"/>
        <w:rPr>
          <w:rFonts w:ascii="Open Sans" w:eastAsiaTheme="minorHAnsi" w:hAnsi="Open Sans" w:cs="Open Sans"/>
          <w:lang w:eastAsia="en-US"/>
        </w:rPr>
      </w:pPr>
    </w:p>
    <w:p w14:paraId="4433FA78" w14:textId="4C2961AB" w:rsidR="008062C3" w:rsidRPr="008062C3" w:rsidRDefault="008062C3" w:rsidP="008062C3">
      <w:pPr>
        <w:overflowPunct/>
        <w:autoSpaceDE/>
        <w:ind w:right="23" w:firstLine="708"/>
        <w:jc w:val="both"/>
        <w:textAlignment w:val="auto"/>
        <w:rPr>
          <w:rFonts w:ascii="Open Sans" w:hAnsi="Open Sans" w:cs="Open Sans"/>
          <w:b/>
          <w:bCs/>
          <w:iCs/>
          <w:lang w:eastAsia="pl-PL"/>
        </w:rPr>
      </w:pPr>
      <w:r w:rsidRPr="008062C3">
        <w:rPr>
          <w:rFonts w:ascii="Open Sans" w:hAnsi="Open Sans" w:cs="Open Sans"/>
          <w:lang w:eastAsia="zh-CN"/>
        </w:rPr>
        <w:t xml:space="preserve">           Postępowanie o udzielenie zamówienia publicznego prowadzone </w:t>
      </w:r>
      <w:r w:rsidRPr="008062C3">
        <w:rPr>
          <w:rFonts w:ascii="Open Sans" w:hAnsi="Open Sans" w:cs="Open Sans"/>
          <w:u w:val="single"/>
          <w:lang w:eastAsia="zh-CN"/>
        </w:rPr>
        <w:t>w trybie podstawowym bez przeprowadzenia negocjacji,  o szacunkowej wartości poniżej 5 382 000 euro na zasadach określonych w ustawie</w:t>
      </w:r>
      <w:r w:rsidRPr="008062C3">
        <w:rPr>
          <w:rFonts w:ascii="Arial" w:hAnsi="Arial" w:cs="Arial"/>
          <w:lang w:eastAsia="zh-CN"/>
        </w:rPr>
        <w:t xml:space="preserve"> </w:t>
      </w:r>
      <w:r w:rsidRPr="008062C3">
        <w:rPr>
          <w:rFonts w:ascii="Open Sans" w:hAnsi="Open Sans" w:cs="Open Sans"/>
          <w:u w:val="single"/>
          <w:lang w:eastAsia="zh-CN"/>
        </w:rPr>
        <w:t xml:space="preserve">z dnia 11 września 2019 r. Prawo zamówień publicznych (Dz.U. z 2022 r. poz. 1710 z </w:t>
      </w:r>
      <w:proofErr w:type="spellStart"/>
      <w:r w:rsidRPr="008062C3">
        <w:rPr>
          <w:rFonts w:ascii="Open Sans" w:hAnsi="Open Sans" w:cs="Open Sans"/>
          <w:u w:val="single"/>
          <w:lang w:eastAsia="zh-CN"/>
        </w:rPr>
        <w:t>późn</w:t>
      </w:r>
      <w:proofErr w:type="spellEnd"/>
      <w:r w:rsidRPr="008062C3">
        <w:rPr>
          <w:rFonts w:ascii="Open Sans" w:hAnsi="Open Sans" w:cs="Open Sans"/>
          <w:u w:val="single"/>
          <w:lang w:eastAsia="zh-CN"/>
        </w:rPr>
        <w:t>. zm.)</w:t>
      </w:r>
      <w:r w:rsidRPr="008062C3">
        <w:rPr>
          <w:rFonts w:ascii="Arial" w:hAnsi="Arial" w:cs="Open Sans"/>
          <w:lang w:eastAsia="zh-CN"/>
        </w:rPr>
        <w:t xml:space="preserve"> </w:t>
      </w:r>
      <w:r w:rsidRPr="008062C3">
        <w:rPr>
          <w:rFonts w:ascii="Open Sans" w:hAnsi="Open Sans" w:cs="Open Sans"/>
          <w:u w:val="single"/>
          <w:lang w:eastAsia="zh-CN"/>
        </w:rPr>
        <w:t xml:space="preserve"> zwanej dalej Ustawą PZP , </w:t>
      </w:r>
      <w:r w:rsidRPr="008062C3">
        <w:rPr>
          <w:rFonts w:ascii="Open Sans" w:hAnsi="Open Sans" w:cs="Open Sans"/>
          <w:lang w:eastAsia="zh-CN"/>
        </w:rPr>
        <w:t xml:space="preserve">na podstawie wymagań zawartych  w art. 275 pkt 1 w/w ustawy </w:t>
      </w:r>
      <w:proofErr w:type="spellStart"/>
      <w:r w:rsidRPr="008062C3">
        <w:rPr>
          <w:rFonts w:ascii="Open Sans" w:hAnsi="Open Sans" w:cs="Open Sans"/>
          <w:lang w:eastAsia="zh-CN"/>
        </w:rPr>
        <w:t>pn</w:t>
      </w:r>
      <w:proofErr w:type="spellEnd"/>
      <w:r w:rsidRPr="008062C3">
        <w:rPr>
          <w:rFonts w:ascii="Open Sans" w:hAnsi="Open Sans" w:cs="Open Sans"/>
          <w:lang w:eastAsia="zh-CN"/>
        </w:rPr>
        <w:t xml:space="preserve">: </w:t>
      </w:r>
      <w:r w:rsidRPr="008062C3">
        <w:rPr>
          <w:rFonts w:ascii="Open Sans" w:hAnsi="Open Sans" w:cs="Open Sans"/>
          <w:b/>
          <w:bCs/>
          <w:lang w:eastAsia="zh-CN"/>
        </w:rPr>
        <w:t>„</w:t>
      </w:r>
      <w:r w:rsidRPr="008062C3">
        <w:rPr>
          <w:rFonts w:ascii="Open Sans" w:hAnsi="Open Sans" w:cs="Open Sans"/>
          <w:b/>
          <w:bCs/>
          <w:iCs/>
          <w:lang w:eastAsia="pl-PL"/>
        </w:rPr>
        <w:t>Wykonywanie bieżących prac remontowych i stałej konserwacji o charakterze budowlanym w obiektach budowlanych i pozostałych nieruchomościach administrowanych przez Przedsiębiorstwo Gospodarki Komunalnej Spółkę z o. o. w Koszalinie, ul. Komunalna 5 oraz w zakresie pilnych robót budowlanych”.</w:t>
      </w:r>
    </w:p>
    <w:p w14:paraId="5945892B" w14:textId="3FCCD1FD" w:rsidR="001A11C3" w:rsidRPr="00F3388F" w:rsidRDefault="001A11C3" w:rsidP="00F27249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spacing w:val="1"/>
          <w:w w:val="105"/>
          <w:lang w:eastAsia="en-US"/>
        </w:rPr>
      </w:pPr>
    </w:p>
    <w:p w14:paraId="0DBDB7AF" w14:textId="215BA2B6" w:rsidR="00A81B16" w:rsidRPr="00F3388F" w:rsidRDefault="00BD3AFF" w:rsidP="00F27249">
      <w:pPr>
        <w:pStyle w:val="Default"/>
        <w:jc w:val="both"/>
        <w:rPr>
          <w:sz w:val="20"/>
          <w:szCs w:val="20"/>
        </w:rPr>
      </w:pPr>
      <w:r w:rsidRPr="00F3388F">
        <w:rPr>
          <w:sz w:val="20"/>
          <w:szCs w:val="20"/>
        </w:rPr>
        <w:t xml:space="preserve">W dniu </w:t>
      </w:r>
      <w:r w:rsidR="008F6B68">
        <w:rPr>
          <w:sz w:val="20"/>
          <w:szCs w:val="20"/>
        </w:rPr>
        <w:t>12</w:t>
      </w:r>
      <w:r w:rsidR="00FB4FC1">
        <w:rPr>
          <w:sz w:val="20"/>
          <w:szCs w:val="20"/>
        </w:rPr>
        <w:t>.</w:t>
      </w:r>
      <w:r w:rsidR="00DC1A9D">
        <w:rPr>
          <w:sz w:val="20"/>
          <w:szCs w:val="20"/>
        </w:rPr>
        <w:t>0</w:t>
      </w:r>
      <w:r w:rsidR="00F84D0B">
        <w:rPr>
          <w:sz w:val="20"/>
          <w:szCs w:val="20"/>
        </w:rPr>
        <w:t>6</w:t>
      </w:r>
      <w:r w:rsidRPr="00F3388F">
        <w:rPr>
          <w:sz w:val="20"/>
          <w:szCs w:val="20"/>
        </w:rPr>
        <w:t>.2023 roku dokonano otwarcia</w:t>
      </w:r>
      <w:r w:rsidR="00F3388F" w:rsidRPr="00F3388F">
        <w:rPr>
          <w:sz w:val="20"/>
          <w:szCs w:val="20"/>
        </w:rPr>
        <w:t xml:space="preserve"> ofert na przedmiotowe postępowanie.</w:t>
      </w:r>
    </w:p>
    <w:p w14:paraId="695128EA" w14:textId="31909BDB" w:rsidR="00800E61" w:rsidRPr="00F3388F" w:rsidRDefault="00800E61" w:rsidP="00F27249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F3388F">
        <w:rPr>
          <w:rFonts w:ascii="Open Sans" w:hAnsi="Open Sans" w:cs="Open Sans"/>
        </w:rPr>
        <w:t>W niniejszym postępowaniu z</w:t>
      </w:r>
      <w:r w:rsidRPr="00F3388F">
        <w:rPr>
          <w:rFonts w:ascii="Open Sans" w:hAnsi="Open Sans" w:cs="Open Sans"/>
          <w:color w:val="000000"/>
          <w:spacing w:val="1"/>
          <w:w w:val="105"/>
          <w:lang w:eastAsia="en-US"/>
        </w:rPr>
        <w:t>ostał</w:t>
      </w:r>
      <w:r w:rsidR="00FA6931">
        <w:rPr>
          <w:rFonts w:ascii="Open Sans" w:hAnsi="Open Sans" w:cs="Open Sans"/>
          <w:color w:val="000000"/>
          <w:spacing w:val="1"/>
          <w:w w:val="105"/>
          <w:lang w:eastAsia="en-US"/>
        </w:rPr>
        <w:t>y</w:t>
      </w:r>
      <w:r w:rsidRPr="00F3388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złożon</w:t>
      </w:r>
      <w:r w:rsidR="00FA6931">
        <w:rPr>
          <w:rFonts w:ascii="Open Sans" w:hAnsi="Open Sans" w:cs="Open Sans"/>
          <w:color w:val="000000"/>
          <w:spacing w:val="1"/>
          <w:w w:val="105"/>
          <w:lang w:eastAsia="en-US"/>
        </w:rPr>
        <w:t>e</w:t>
      </w:r>
      <w:r w:rsidR="005D4D73" w:rsidRPr="00F3388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643BFF">
        <w:rPr>
          <w:rFonts w:ascii="Open Sans" w:hAnsi="Open Sans" w:cs="Open Sans"/>
          <w:color w:val="000000"/>
          <w:spacing w:val="1"/>
          <w:w w:val="105"/>
          <w:lang w:eastAsia="en-US"/>
        </w:rPr>
        <w:t>następujące</w:t>
      </w:r>
      <w:r w:rsidRPr="00F3388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ofert</w:t>
      </w:r>
      <w:r w:rsidR="00643BFF">
        <w:rPr>
          <w:rFonts w:ascii="Open Sans" w:hAnsi="Open Sans" w:cs="Open Sans"/>
          <w:color w:val="000000"/>
          <w:spacing w:val="1"/>
          <w:w w:val="105"/>
          <w:lang w:eastAsia="en-US"/>
        </w:rPr>
        <w:t>y</w:t>
      </w:r>
      <w:r w:rsidRPr="00F3388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Wykonawc</w:t>
      </w:r>
      <w:r w:rsidR="00643BFF">
        <w:rPr>
          <w:rFonts w:ascii="Open Sans" w:hAnsi="Open Sans" w:cs="Open Sans"/>
          <w:color w:val="000000"/>
          <w:spacing w:val="1"/>
          <w:w w:val="105"/>
          <w:lang w:eastAsia="en-US"/>
        </w:rPr>
        <w:t>ów</w:t>
      </w:r>
      <w:r w:rsidRPr="00F3388F">
        <w:rPr>
          <w:rFonts w:ascii="Open Sans" w:hAnsi="Open Sans" w:cs="Open Sans"/>
          <w:color w:val="000000"/>
          <w:spacing w:val="1"/>
          <w:w w:val="105"/>
          <w:lang w:eastAsia="en-US"/>
        </w:rPr>
        <w:t>:</w:t>
      </w:r>
    </w:p>
    <w:p w14:paraId="36566EAB" w14:textId="77777777" w:rsidR="00384CBD" w:rsidRPr="00F3388F" w:rsidRDefault="00384CBD" w:rsidP="00F27249">
      <w:pPr>
        <w:jc w:val="both"/>
        <w:rPr>
          <w:rFonts w:ascii="Open Sans" w:hAnsi="Open Sans" w:cs="Open Sans"/>
          <w:spacing w:val="1"/>
          <w:w w:val="105"/>
          <w:lang w:eastAsia="en-US"/>
        </w:rPr>
      </w:pPr>
    </w:p>
    <w:p w14:paraId="130578A1" w14:textId="72D383E4" w:rsidR="00643BFF" w:rsidRDefault="00150688" w:rsidP="00F27249">
      <w:pPr>
        <w:jc w:val="both"/>
        <w:rPr>
          <w:rFonts w:ascii="Open Sans" w:hAnsi="Open Sans" w:cs="Open Sans"/>
          <w:b/>
          <w:bCs/>
          <w:u w:val="single"/>
        </w:rPr>
      </w:pPr>
      <w:r w:rsidRPr="00253EE7">
        <w:rPr>
          <w:rFonts w:ascii="Open Sans" w:hAnsi="Open Sans" w:cs="Open Sans"/>
          <w:b/>
          <w:bCs/>
          <w:u w:val="single"/>
        </w:rPr>
        <w:t xml:space="preserve">OFERTA NR 1: </w:t>
      </w:r>
    </w:p>
    <w:p w14:paraId="003A005C" w14:textId="6552B4BC" w:rsidR="00C4502D" w:rsidRPr="002C242A" w:rsidRDefault="00C4502D" w:rsidP="00F27249">
      <w:pPr>
        <w:jc w:val="both"/>
        <w:rPr>
          <w:rFonts w:ascii="Open Sans" w:hAnsi="Open Sans" w:cs="Open Sans"/>
          <w:b/>
          <w:bCs/>
          <w:u w:val="single"/>
        </w:rPr>
      </w:pPr>
      <w:r w:rsidRPr="002C242A">
        <w:rPr>
          <w:rFonts w:ascii="Open Sans" w:hAnsi="Open Sans" w:cs="Open Sans"/>
          <w:b/>
          <w:bCs/>
        </w:rPr>
        <w:t>Przedsiębiorstwo</w:t>
      </w:r>
      <w:r w:rsidR="00826E81" w:rsidRPr="002C242A">
        <w:rPr>
          <w:rFonts w:ascii="Open Sans" w:hAnsi="Open Sans" w:cs="Open Sans"/>
          <w:b/>
          <w:bCs/>
        </w:rPr>
        <w:t xml:space="preserve"> </w:t>
      </w:r>
      <w:r w:rsidRPr="002C242A">
        <w:rPr>
          <w:rFonts w:ascii="Open Sans" w:hAnsi="Open Sans" w:cs="Open Sans"/>
          <w:b/>
          <w:bCs/>
        </w:rPr>
        <w:t>Usługowo-Handlowe „BREJNAK” Stanisław Brejnak</w:t>
      </w:r>
      <w:r w:rsidRPr="002C242A">
        <w:rPr>
          <w:rFonts w:ascii="Open Sans" w:hAnsi="Open Sans" w:cs="Open Sans"/>
          <w:b/>
          <w:bCs/>
        </w:rPr>
        <w:t xml:space="preserve">, </w:t>
      </w:r>
      <w:r w:rsidRPr="002C242A">
        <w:rPr>
          <w:rFonts w:ascii="Open Sans" w:hAnsi="Open Sans" w:cs="Open Sans"/>
          <w:b/>
          <w:bCs/>
        </w:rPr>
        <w:t xml:space="preserve"> </w:t>
      </w:r>
      <w:r w:rsidR="002B2851" w:rsidRPr="002C242A">
        <w:rPr>
          <w:rFonts w:ascii="Open Sans" w:hAnsi="Open Sans" w:cs="Open Sans"/>
          <w:b/>
          <w:bCs/>
        </w:rPr>
        <w:t>ul. Francuska 105</w:t>
      </w:r>
      <w:r w:rsidRPr="002C242A">
        <w:rPr>
          <w:rFonts w:ascii="Open Sans" w:hAnsi="Open Sans" w:cs="Open Sans"/>
          <w:b/>
          <w:bCs/>
        </w:rPr>
        <w:t xml:space="preserve">, </w:t>
      </w:r>
      <w:r w:rsidR="00EE20BF" w:rsidRPr="002C242A">
        <w:rPr>
          <w:rFonts w:ascii="Open Sans" w:hAnsi="Open Sans" w:cs="Open Sans"/>
          <w:b/>
          <w:bCs/>
        </w:rPr>
        <w:br/>
      </w:r>
      <w:r w:rsidR="002B2851" w:rsidRPr="002C242A">
        <w:rPr>
          <w:rFonts w:ascii="Open Sans" w:hAnsi="Open Sans" w:cs="Open Sans"/>
          <w:b/>
          <w:bCs/>
        </w:rPr>
        <w:t>75-430 Koszalin</w:t>
      </w:r>
      <w:r w:rsidR="00826E81" w:rsidRPr="002C242A">
        <w:rPr>
          <w:rFonts w:ascii="Open Sans" w:hAnsi="Open Sans" w:cs="Open Sans"/>
          <w:b/>
          <w:bCs/>
        </w:rPr>
        <w:t xml:space="preserve">, </w:t>
      </w:r>
      <w:r w:rsidRPr="002C242A">
        <w:rPr>
          <w:rFonts w:ascii="Open Sans" w:hAnsi="Open Sans" w:cs="Open Sans"/>
          <w:b/>
          <w:bCs/>
        </w:rPr>
        <w:t xml:space="preserve"> NIP 669-104-81-58</w:t>
      </w:r>
      <w:r w:rsidR="00826E81" w:rsidRPr="002C242A">
        <w:rPr>
          <w:rFonts w:ascii="Open Sans" w:hAnsi="Open Sans" w:cs="Open Sans"/>
          <w:b/>
          <w:bCs/>
        </w:rPr>
        <w:t>,</w:t>
      </w:r>
      <w:r w:rsidRPr="002C242A">
        <w:rPr>
          <w:rFonts w:ascii="Open Sans" w:hAnsi="Open Sans" w:cs="Open Sans"/>
          <w:b/>
          <w:bCs/>
        </w:rPr>
        <w:t xml:space="preserve"> REGON 331297564</w:t>
      </w:r>
      <w:r w:rsidR="00305DE6" w:rsidRPr="002C242A">
        <w:rPr>
          <w:rFonts w:ascii="Open Sans" w:hAnsi="Open Sans" w:cs="Open Sans"/>
          <w:b/>
          <w:bCs/>
        </w:rPr>
        <w:t>.</w:t>
      </w:r>
    </w:p>
    <w:p w14:paraId="06932D74" w14:textId="57437B47" w:rsidR="00FC4970" w:rsidRPr="00696140" w:rsidRDefault="005C61C7" w:rsidP="00FC4970">
      <w:pPr>
        <w:pStyle w:val="Akapitzlist"/>
        <w:numPr>
          <w:ilvl w:val="0"/>
          <w:numId w:val="17"/>
        </w:numPr>
        <w:jc w:val="both"/>
        <w:rPr>
          <w:rFonts w:ascii="Open Sans" w:hAnsi="Open Sans" w:cs="Open Sans"/>
          <w:b/>
          <w:bCs/>
        </w:rPr>
      </w:pPr>
      <w:r w:rsidRPr="00696140">
        <w:rPr>
          <w:rFonts w:ascii="Open Sans" w:hAnsi="Open Sans" w:cs="Open Sans"/>
          <w:b/>
          <w:bCs/>
        </w:rPr>
        <w:t xml:space="preserve">za wykonanie bieżących prac remontowych i stałej konserwacji o charakterze ogólnobudowlanym w obiektach budowlanych i pozostałych nieruchomościach: </w:t>
      </w:r>
    </w:p>
    <w:p w14:paraId="0A8AEB15" w14:textId="77777777" w:rsidR="00FC4970" w:rsidRDefault="005C61C7" w:rsidP="00FC4970">
      <w:pPr>
        <w:pStyle w:val="Akapitzlist"/>
        <w:ind w:left="750"/>
        <w:jc w:val="both"/>
        <w:rPr>
          <w:rFonts w:ascii="Open Sans" w:hAnsi="Open Sans" w:cs="Open Sans"/>
        </w:rPr>
      </w:pPr>
      <w:r w:rsidRPr="00FC4970">
        <w:rPr>
          <w:rFonts w:ascii="Open Sans" w:hAnsi="Open Sans" w:cs="Open Sans"/>
        </w:rPr>
        <w:t xml:space="preserve">Cena jednostkowa roboczogodziny kosztorysowej netto (bez narzutów) [Rb]: </w:t>
      </w:r>
      <w:r w:rsidRPr="00A10B33">
        <w:rPr>
          <w:rFonts w:ascii="Open Sans" w:hAnsi="Open Sans" w:cs="Open Sans"/>
          <w:b/>
          <w:bCs/>
        </w:rPr>
        <w:t>32,00 zł</w:t>
      </w:r>
      <w:r w:rsidRPr="00FC4970">
        <w:rPr>
          <w:rFonts w:ascii="Open Sans" w:hAnsi="Open Sans" w:cs="Open Sans"/>
        </w:rPr>
        <w:t xml:space="preserve"> (słownie złotych: trzydzieści dwa 00/100.) </w:t>
      </w:r>
    </w:p>
    <w:p w14:paraId="761B8FA8" w14:textId="77777777" w:rsidR="00FC4970" w:rsidRDefault="005C61C7" w:rsidP="00FC4970">
      <w:pPr>
        <w:pStyle w:val="Akapitzlist"/>
        <w:ind w:left="750"/>
        <w:jc w:val="both"/>
        <w:rPr>
          <w:rFonts w:ascii="Open Sans" w:hAnsi="Open Sans" w:cs="Open Sans"/>
        </w:rPr>
      </w:pPr>
      <w:r w:rsidRPr="00FC4970">
        <w:rPr>
          <w:rFonts w:ascii="Open Sans" w:hAnsi="Open Sans" w:cs="Open Sans"/>
        </w:rPr>
        <w:t>Narzuty: koszty pośrednie [</w:t>
      </w:r>
      <w:proofErr w:type="spellStart"/>
      <w:r w:rsidRPr="00FC4970">
        <w:rPr>
          <w:rFonts w:ascii="Open Sans" w:hAnsi="Open Sans" w:cs="Open Sans"/>
        </w:rPr>
        <w:t>Kp</w:t>
      </w:r>
      <w:proofErr w:type="spellEnd"/>
      <w:r w:rsidRPr="00FC4970">
        <w:rPr>
          <w:rFonts w:ascii="Open Sans" w:hAnsi="Open Sans" w:cs="Open Sans"/>
        </w:rPr>
        <w:t>] do [R i S (sprzętu)] - 67% (słownie: sześćdziesiąt siedem %) Z do (R+S)×</w:t>
      </w:r>
      <w:proofErr w:type="spellStart"/>
      <w:r w:rsidRPr="00FC4970">
        <w:rPr>
          <w:rFonts w:ascii="Open Sans" w:hAnsi="Open Sans" w:cs="Open Sans"/>
        </w:rPr>
        <w:t>Kp</w:t>
      </w:r>
      <w:proofErr w:type="spellEnd"/>
      <w:r w:rsidRPr="00FC4970">
        <w:rPr>
          <w:rFonts w:ascii="Open Sans" w:hAnsi="Open Sans" w:cs="Open Sans"/>
        </w:rPr>
        <w:t xml:space="preserve">. – 14 % (słownie: czternaście %) </w:t>
      </w:r>
    </w:p>
    <w:p w14:paraId="68BB8566" w14:textId="77777777" w:rsidR="00FC4970" w:rsidRDefault="005C61C7" w:rsidP="00FC4970">
      <w:pPr>
        <w:pStyle w:val="Akapitzlist"/>
        <w:ind w:left="750"/>
        <w:jc w:val="both"/>
        <w:rPr>
          <w:rFonts w:ascii="Open Sans" w:hAnsi="Open Sans" w:cs="Open Sans"/>
        </w:rPr>
      </w:pPr>
      <w:r w:rsidRPr="00FC4970">
        <w:rPr>
          <w:rFonts w:ascii="Open Sans" w:hAnsi="Open Sans" w:cs="Open Sans"/>
        </w:rPr>
        <w:t xml:space="preserve">Cena roboczogodziny kosztorysowej z narzutami [Rb]: wynosi </w:t>
      </w:r>
      <w:r w:rsidRPr="00A10B33">
        <w:rPr>
          <w:rFonts w:ascii="Open Sans" w:hAnsi="Open Sans" w:cs="Open Sans"/>
          <w:b/>
          <w:bCs/>
        </w:rPr>
        <w:t>60,92. zł</w:t>
      </w:r>
      <w:r w:rsidRPr="00FC4970">
        <w:rPr>
          <w:rFonts w:ascii="Open Sans" w:hAnsi="Open Sans" w:cs="Open Sans"/>
        </w:rPr>
        <w:t xml:space="preserve"> (słownie złotych: sześćdziesiąt 92/100) </w:t>
      </w:r>
    </w:p>
    <w:p w14:paraId="0DD95093" w14:textId="77777777" w:rsidR="00FC4970" w:rsidRDefault="005C61C7" w:rsidP="00FC4970">
      <w:pPr>
        <w:pStyle w:val="Akapitzlist"/>
        <w:ind w:left="750"/>
        <w:jc w:val="both"/>
        <w:rPr>
          <w:rFonts w:ascii="Open Sans" w:hAnsi="Open Sans" w:cs="Open Sans"/>
        </w:rPr>
      </w:pPr>
      <w:r w:rsidRPr="00FC4970">
        <w:rPr>
          <w:rFonts w:ascii="Open Sans" w:hAnsi="Open Sans" w:cs="Open Sans"/>
        </w:rPr>
        <w:t xml:space="preserve">Podatek VAT w wysokości 23 % (podatek VAT obowiązujący w momencie podpisania końcowego protokołu odbioru robót) </w:t>
      </w:r>
    </w:p>
    <w:p w14:paraId="64C4493F" w14:textId="7CF99515" w:rsidR="007450F4" w:rsidRPr="00C60AE0" w:rsidRDefault="005C61C7" w:rsidP="00FC4970">
      <w:pPr>
        <w:pStyle w:val="Akapitzlist"/>
        <w:ind w:left="750"/>
        <w:jc w:val="both"/>
        <w:rPr>
          <w:rFonts w:ascii="Open Sans" w:hAnsi="Open Sans" w:cs="Open Sans"/>
          <w:b/>
          <w:bCs/>
        </w:rPr>
      </w:pPr>
      <w:r w:rsidRPr="00FC4970">
        <w:rPr>
          <w:rFonts w:ascii="Open Sans" w:hAnsi="Open Sans" w:cs="Open Sans"/>
        </w:rPr>
        <w:t>Cena roboczogodziny kosztorysowej brutto (wraz z narzutami i podatkiem VAT) [Rb=</w:t>
      </w:r>
      <w:proofErr w:type="spellStart"/>
      <w:r w:rsidRPr="00FC4970">
        <w:rPr>
          <w:rFonts w:ascii="Open Sans" w:hAnsi="Open Sans" w:cs="Open Sans"/>
        </w:rPr>
        <w:t>R×Kp×Z</w:t>
      </w:r>
      <w:proofErr w:type="spellEnd"/>
      <w:r w:rsidRPr="00FC4970">
        <w:rPr>
          <w:rFonts w:ascii="Open Sans" w:hAnsi="Open Sans" w:cs="Open Sans"/>
        </w:rPr>
        <w:t xml:space="preserve">]: </w:t>
      </w:r>
      <w:r w:rsidRPr="00C60AE0">
        <w:rPr>
          <w:rFonts w:ascii="Open Sans" w:hAnsi="Open Sans" w:cs="Open Sans"/>
          <w:b/>
          <w:bCs/>
        </w:rPr>
        <w:t>wynosi 74,93 zł (słownie złotych: siedemdziesiąt cztery 93/100)</w:t>
      </w:r>
    </w:p>
    <w:p w14:paraId="2110423C" w14:textId="77777777" w:rsidR="00CD09A0" w:rsidRDefault="00CD09A0" w:rsidP="00FC4970">
      <w:pPr>
        <w:pStyle w:val="Akapitzlist"/>
        <w:ind w:left="750"/>
        <w:jc w:val="both"/>
        <w:rPr>
          <w:rFonts w:ascii="Open Sans" w:hAnsi="Open Sans" w:cs="Open Sans"/>
        </w:rPr>
      </w:pPr>
    </w:p>
    <w:p w14:paraId="621227B1" w14:textId="6D898E5C" w:rsidR="00CD09A0" w:rsidRPr="00696140" w:rsidRDefault="00CD09A0" w:rsidP="00CD09A0">
      <w:pPr>
        <w:pStyle w:val="Akapitzlist"/>
        <w:numPr>
          <w:ilvl w:val="0"/>
          <w:numId w:val="17"/>
        </w:numPr>
        <w:jc w:val="both"/>
        <w:rPr>
          <w:rFonts w:ascii="Open Sans" w:hAnsi="Open Sans" w:cs="Open Sans"/>
          <w:b/>
          <w:bCs/>
        </w:rPr>
      </w:pPr>
      <w:r w:rsidRPr="00696140">
        <w:rPr>
          <w:rFonts w:ascii="Open Sans" w:hAnsi="Open Sans" w:cs="Open Sans"/>
          <w:b/>
          <w:bCs/>
        </w:rPr>
        <w:t xml:space="preserve">za wykonanie pilnych robót ogólnobudowlanych: </w:t>
      </w:r>
    </w:p>
    <w:p w14:paraId="6F3D7BAF" w14:textId="77777777" w:rsidR="00696140" w:rsidRDefault="00CD09A0" w:rsidP="00CD09A0">
      <w:pPr>
        <w:pStyle w:val="Akapitzlist"/>
        <w:ind w:left="750"/>
        <w:jc w:val="both"/>
        <w:rPr>
          <w:rFonts w:ascii="Open Sans" w:hAnsi="Open Sans" w:cs="Open Sans"/>
        </w:rPr>
      </w:pPr>
      <w:r w:rsidRPr="00CD09A0">
        <w:rPr>
          <w:rFonts w:ascii="Open Sans" w:hAnsi="Open Sans" w:cs="Open Sans"/>
        </w:rPr>
        <w:t xml:space="preserve">Cena jednostkowa roboczogodziny kosztorysowej netto (bez narzutów) [Rb]: </w:t>
      </w:r>
      <w:r w:rsidRPr="00A10B33">
        <w:rPr>
          <w:rFonts w:ascii="Open Sans" w:hAnsi="Open Sans" w:cs="Open Sans"/>
          <w:b/>
          <w:bCs/>
        </w:rPr>
        <w:t>32,00 zł</w:t>
      </w:r>
      <w:r w:rsidRPr="00CD09A0">
        <w:rPr>
          <w:rFonts w:ascii="Open Sans" w:hAnsi="Open Sans" w:cs="Open Sans"/>
        </w:rPr>
        <w:t xml:space="preserve"> (słownie złotych: trzydzieści dwa 00/100) </w:t>
      </w:r>
    </w:p>
    <w:p w14:paraId="467FBF75" w14:textId="77777777" w:rsidR="00696140" w:rsidRDefault="00CD09A0" w:rsidP="00CD09A0">
      <w:pPr>
        <w:pStyle w:val="Akapitzlist"/>
        <w:ind w:left="750"/>
        <w:jc w:val="both"/>
        <w:rPr>
          <w:rFonts w:ascii="Open Sans" w:hAnsi="Open Sans" w:cs="Open Sans"/>
        </w:rPr>
      </w:pPr>
      <w:r w:rsidRPr="00CD09A0">
        <w:rPr>
          <w:rFonts w:ascii="Open Sans" w:hAnsi="Open Sans" w:cs="Open Sans"/>
        </w:rPr>
        <w:lastRenderedPageBreak/>
        <w:t>Narzuty: koszty pośrednie [</w:t>
      </w:r>
      <w:proofErr w:type="spellStart"/>
      <w:r w:rsidRPr="00CD09A0">
        <w:rPr>
          <w:rFonts w:ascii="Open Sans" w:hAnsi="Open Sans" w:cs="Open Sans"/>
        </w:rPr>
        <w:t>Kp</w:t>
      </w:r>
      <w:proofErr w:type="spellEnd"/>
      <w:r w:rsidRPr="00CD09A0">
        <w:rPr>
          <w:rFonts w:ascii="Open Sans" w:hAnsi="Open Sans" w:cs="Open Sans"/>
        </w:rPr>
        <w:t>] do [R i S (sprzętu)] – 67 % (słownie: sześćdziesiąt siedem %) Z do (R+S)×</w:t>
      </w:r>
      <w:proofErr w:type="spellStart"/>
      <w:r w:rsidRPr="00CD09A0">
        <w:rPr>
          <w:rFonts w:ascii="Open Sans" w:hAnsi="Open Sans" w:cs="Open Sans"/>
        </w:rPr>
        <w:t>Kp</w:t>
      </w:r>
      <w:proofErr w:type="spellEnd"/>
      <w:r w:rsidRPr="00CD09A0">
        <w:rPr>
          <w:rFonts w:ascii="Open Sans" w:hAnsi="Open Sans" w:cs="Open Sans"/>
        </w:rPr>
        <w:t xml:space="preserve">. – 14 % (słownie: czternaście %) </w:t>
      </w:r>
    </w:p>
    <w:p w14:paraId="25032EA0" w14:textId="77777777" w:rsidR="00C60AE0" w:rsidRDefault="00CD09A0" w:rsidP="00CD09A0">
      <w:pPr>
        <w:pStyle w:val="Akapitzlist"/>
        <w:ind w:left="750"/>
        <w:jc w:val="both"/>
        <w:rPr>
          <w:rFonts w:ascii="Open Sans" w:hAnsi="Open Sans" w:cs="Open Sans"/>
        </w:rPr>
      </w:pPr>
      <w:r w:rsidRPr="00CD09A0">
        <w:rPr>
          <w:rFonts w:ascii="Open Sans" w:hAnsi="Open Sans" w:cs="Open Sans"/>
        </w:rPr>
        <w:t xml:space="preserve">Cena roboczogodziny kosztorysowej z narzutami [Rb]: wynosi </w:t>
      </w:r>
      <w:r w:rsidRPr="00A10B33">
        <w:rPr>
          <w:rFonts w:ascii="Open Sans" w:hAnsi="Open Sans" w:cs="Open Sans"/>
          <w:b/>
          <w:bCs/>
        </w:rPr>
        <w:t>60,92 zł</w:t>
      </w:r>
      <w:r w:rsidRPr="00CD09A0">
        <w:rPr>
          <w:rFonts w:ascii="Open Sans" w:hAnsi="Open Sans" w:cs="Open Sans"/>
        </w:rPr>
        <w:t xml:space="preserve"> (słownie złotych: sześćdziesiąt 92/100) </w:t>
      </w:r>
    </w:p>
    <w:p w14:paraId="22FCB2C6" w14:textId="63F0B957" w:rsidR="00696140" w:rsidRDefault="00CD09A0" w:rsidP="00CD09A0">
      <w:pPr>
        <w:pStyle w:val="Akapitzlist"/>
        <w:ind w:left="750"/>
        <w:jc w:val="both"/>
        <w:rPr>
          <w:rFonts w:ascii="Open Sans" w:hAnsi="Open Sans" w:cs="Open Sans"/>
        </w:rPr>
      </w:pPr>
      <w:r w:rsidRPr="00CD09A0">
        <w:rPr>
          <w:rFonts w:ascii="Open Sans" w:hAnsi="Open Sans" w:cs="Open Sans"/>
        </w:rPr>
        <w:t xml:space="preserve">Podatek VAT w wysokości 23 % (podatek VAT obowiązujący w momencie podpisania końcowego protokołu odbioru robót) </w:t>
      </w:r>
    </w:p>
    <w:p w14:paraId="206810C5" w14:textId="4D696536" w:rsidR="00FC4970" w:rsidRPr="00C60AE0" w:rsidRDefault="00CD09A0" w:rsidP="00CD09A0">
      <w:pPr>
        <w:pStyle w:val="Akapitzlist"/>
        <w:ind w:left="750"/>
        <w:jc w:val="both"/>
        <w:rPr>
          <w:rFonts w:ascii="Open Sans" w:hAnsi="Open Sans" w:cs="Open Sans"/>
          <w:b/>
          <w:bCs/>
        </w:rPr>
      </w:pPr>
      <w:r w:rsidRPr="00CD09A0">
        <w:rPr>
          <w:rFonts w:ascii="Open Sans" w:hAnsi="Open Sans" w:cs="Open Sans"/>
        </w:rPr>
        <w:t>Cena roboczogodziny kosztorysowej brutto (wraz z narzutami i podatkiem VAT) [Rb=</w:t>
      </w:r>
      <w:proofErr w:type="spellStart"/>
      <w:r w:rsidRPr="00CD09A0">
        <w:rPr>
          <w:rFonts w:ascii="Open Sans" w:hAnsi="Open Sans" w:cs="Open Sans"/>
        </w:rPr>
        <w:t>R×Kp×Z</w:t>
      </w:r>
      <w:proofErr w:type="spellEnd"/>
      <w:r w:rsidRPr="00CD09A0">
        <w:rPr>
          <w:rFonts w:ascii="Open Sans" w:hAnsi="Open Sans" w:cs="Open Sans"/>
        </w:rPr>
        <w:t xml:space="preserve">]: </w:t>
      </w:r>
      <w:r w:rsidRPr="00C60AE0">
        <w:rPr>
          <w:rFonts w:ascii="Open Sans" w:hAnsi="Open Sans" w:cs="Open Sans"/>
          <w:b/>
          <w:bCs/>
        </w:rPr>
        <w:t>wynosi 74,93 zł (słownie złotych: siedemdziesiąt cztery 93/100)</w:t>
      </w:r>
      <w:r w:rsidR="00696140" w:rsidRPr="00C60AE0">
        <w:rPr>
          <w:rFonts w:ascii="Open Sans" w:hAnsi="Open Sans" w:cs="Open Sans"/>
          <w:b/>
          <w:bCs/>
        </w:rPr>
        <w:t>.</w:t>
      </w:r>
    </w:p>
    <w:p w14:paraId="008C0BC6" w14:textId="77777777" w:rsidR="00696140" w:rsidRPr="00CD09A0" w:rsidRDefault="00696140" w:rsidP="00CD09A0">
      <w:pPr>
        <w:pStyle w:val="Akapitzlist"/>
        <w:ind w:left="750"/>
        <w:jc w:val="both"/>
        <w:rPr>
          <w:rFonts w:ascii="Open Sans" w:hAnsi="Open Sans" w:cs="Open Sans"/>
        </w:rPr>
      </w:pPr>
    </w:p>
    <w:p w14:paraId="5C7EA29F" w14:textId="40C750B6" w:rsidR="00253EE7" w:rsidRDefault="00253EE7" w:rsidP="00253EE7">
      <w:pPr>
        <w:jc w:val="both"/>
        <w:rPr>
          <w:rFonts w:ascii="Open Sans" w:hAnsi="Open Sans" w:cs="Open Sans"/>
          <w:b/>
          <w:bCs/>
          <w:u w:val="single"/>
        </w:rPr>
      </w:pPr>
      <w:r w:rsidRPr="00253EE7">
        <w:rPr>
          <w:rFonts w:ascii="Open Sans" w:hAnsi="Open Sans" w:cs="Open Sans"/>
          <w:b/>
          <w:bCs/>
          <w:u w:val="single"/>
        </w:rPr>
        <w:t xml:space="preserve">OFERTA NR </w:t>
      </w:r>
      <w:r>
        <w:rPr>
          <w:rFonts w:ascii="Open Sans" w:hAnsi="Open Sans" w:cs="Open Sans"/>
          <w:b/>
          <w:bCs/>
          <w:u w:val="single"/>
        </w:rPr>
        <w:t>2</w:t>
      </w:r>
      <w:r w:rsidRPr="00253EE7">
        <w:rPr>
          <w:rFonts w:ascii="Open Sans" w:hAnsi="Open Sans" w:cs="Open Sans"/>
          <w:b/>
          <w:bCs/>
          <w:u w:val="single"/>
        </w:rPr>
        <w:t xml:space="preserve">: </w:t>
      </w:r>
    </w:p>
    <w:p w14:paraId="56501AA3" w14:textId="30EC857C" w:rsidR="00253EE7" w:rsidRPr="002C242A" w:rsidRDefault="00356807" w:rsidP="00253EE7">
      <w:pPr>
        <w:jc w:val="both"/>
        <w:rPr>
          <w:rFonts w:ascii="Open Sans" w:hAnsi="Open Sans" w:cs="Open Sans"/>
          <w:b/>
          <w:bCs/>
        </w:rPr>
      </w:pPr>
      <w:r w:rsidRPr="002C242A">
        <w:rPr>
          <w:rFonts w:ascii="Open Sans" w:hAnsi="Open Sans" w:cs="Open Sans"/>
          <w:b/>
          <w:bCs/>
        </w:rPr>
        <w:t>P.U.H. „JURMAX” Jerzy Omański</w:t>
      </w:r>
      <w:r w:rsidRPr="002C242A">
        <w:rPr>
          <w:rFonts w:ascii="Open Sans" w:hAnsi="Open Sans" w:cs="Open Sans"/>
          <w:b/>
          <w:bCs/>
        </w:rPr>
        <w:t>,</w:t>
      </w:r>
      <w:r w:rsidRPr="002C242A">
        <w:rPr>
          <w:rFonts w:ascii="Open Sans" w:hAnsi="Open Sans" w:cs="Open Sans"/>
          <w:b/>
          <w:bCs/>
        </w:rPr>
        <w:t xml:space="preserve"> Niekłonice 8B</w:t>
      </w:r>
      <w:r w:rsidR="00610553" w:rsidRPr="002C242A">
        <w:rPr>
          <w:rFonts w:ascii="Open Sans" w:hAnsi="Open Sans" w:cs="Open Sans"/>
          <w:b/>
          <w:bCs/>
        </w:rPr>
        <w:t>,</w:t>
      </w:r>
      <w:r w:rsidRPr="002C242A">
        <w:rPr>
          <w:rFonts w:ascii="Open Sans" w:hAnsi="Open Sans" w:cs="Open Sans"/>
          <w:b/>
          <w:bCs/>
        </w:rPr>
        <w:t xml:space="preserve"> 76-024 Świeszyno</w:t>
      </w:r>
      <w:r w:rsidR="00115005" w:rsidRPr="002C242A">
        <w:rPr>
          <w:rFonts w:ascii="Open Sans" w:hAnsi="Open Sans" w:cs="Open Sans"/>
          <w:b/>
          <w:bCs/>
        </w:rPr>
        <w:t xml:space="preserve">, </w:t>
      </w:r>
      <w:r w:rsidR="00EE20BF" w:rsidRPr="002C242A">
        <w:rPr>
          <w:rFonts w:ascii="Open Sans" w:hAnsi="Open Sans" w:cs="Open Sans"/>
          <w:b/>
          <w:bCs/>
        </w:rPr>
        <w:br/>
      </w:r>
      <w:r w:rsidRPr="002C242A">
        <w:rPr>
          <w:rFonts w:ascii="Open Sans" w:hAnsi="Open Sans" w:cs="Open Sans"/>
          <w:b/>
          <w:bCs/>
        </w:rPr>
        <w:t>NIP 669-103-09-45</w:t>
      </w:r>
      <w:r w:rsidR="00115005" w:rsidRPr="002C242A">
        <w:rPr>
          <w:rFonts w:ascii="Open Sans" w:hAnsi="Open Sans" w:cs="Open Sans"/>
          <w:b/>
          <w:bCs/>
        </w:rPr>
        <w:t xml:space="preserve">, </w:t>
      </w:r>
      <w:r w:rsidRPr="002C242A">
        <w:rPr>
          <w:rFonts w:ascii="Open Sans" w:hAnsi="Open Sans" w:cs="Open Sans"/>
          <w:b/>
          <w:bCs/>
        </w:rPr>
        <w:t>REGON 330556839</w:t>
      </w:r>
      <w:r w:rsidR="00253EE7" w:rsidRPr="002C242A">
        <w:rPr>
          <w:rFonts w:ascii="Open Sans" w:hAnsi="Open Sans" w:cs="Open Sans"/>
          <w:b/>
          <w:bCs/>
        </w:rPr>
        <w:tab/>
      </w:r>
    </w:p>
    <w:p w14:paraId="4F443045" w14:textId="4FC2A777" w:rsidR="00971350" w:rsidRPr="00EE03FC" w:rsidRDefault="00562488" w:rsidP="005A6300">
      <w:pPr>
        <w:ind w:left="720"/>
        <w:jc w:val="both"/>
        <w:rPr>
          <w:rFonts w:ascii="Open Sans" w:hAnsi="Open Sans" w:cs="Open Sans"/>
          <w:b/>
          <w:bCs/>
        </w:rPr>
      </w:pPr>
      <w:r w:rsidRPr="00EE03FC">
        <w:rPr>
          <w:rFonts w:ascii="Open Sans" w:hAnsi="Open Sans" w:cs="Open Sans"/>
          <w:b/>
          <w:bCs/>
        </w:rPr>
        <w:t>a) za wykonanie bie</w:t>
      </w:r>
      <w:r w:rsidR="008A1F02" w:rsidRPr="00EE03FC">
        <w:rPr>
          <w:rFonts w:ascii="Open Sans" w:hAnsi="Open Sans" w:cs="Open Sans"/>
          <w:b/>
          <w:bCs/>
        </w:rPr>
        <w:t>żą</w:t>
      </w:r>
      <w:r w:rsidRPr="00EE03FC">
        <w:rPr>
          <w:rFonts w:ascii="Open Sans" w:hAnsi="Open Sans" w:cs="Open Sans"/>
          <w:b/>
          <w:bCs/>
        </w:rPr>
        <w:t>cych prac remontowych i stałej konserwacji o charakterze  ogólnobudowlanym w obiektach budowlanych i pozostałych nieruchomo</w:t>
      </w:r>
      <w:r w:rsidR="00EE03FC" w:rsidRPr="00EE03FC">
        <w:rPr>
          <w:rFonts w:ascii="Open Sans" w:hAnsi="Open Sans" w:cs="Open Sans"/>
          <w:b/>
          <w:bCs/>
        </w:rPr>
        <w:t>ś</w:t>
      </w:r>
      <w:r w:rsidRPr="00EE03FC">
        <w:rPr>
          <w:rFonts w:ascii="Open Sans" w:hAnsi="Open Sans" w:cs="Open Sans"/>
          <w:b/>
          <w:bCs/>
        </w:rPr>
        <w:t xml:space="preserve">ciach: </w:t>
      </w:r>
    </w:p>
    <w:p w14:paraId="0D6C3F37" w14:textId="77777777" w:rsidR="00F90CE3" w:rsidRDefault="00562488" w:rsidP="00EE03FC">
      <w:pPr>
        <w:ind w:left="720"/>
        <w:jc w:val="both"/>
        <w:rPr>
          <w:rFonts w:ascii="Open Sans" w:hAnsi="Open Sans" w:cs="Open Sans"/>
        </w:rPr>
      </w:pPr>
      <w:r w:rsidRPr="00971350">
        <w:rPr>
          <w:rFonts w:ascii="Open Sans" w:hAnsi="Open Sans" w:cs="Open Sans"/>
        </w:rPr>
        <w:t xml:space="preserve">Cena jednostkowa roboczogodziny kosztorysowej netto (bez narzutów) [Rb]: </w:t>
      </w:r>
      <w:r w:rsidRPr="003B451A">
        <w:rPr>
          <w:rFonts w:ascii="Open Sans" w:hAnsi="Open Sans" w:cs="Open Sans"/>
          <w:b/>
          <w:bCs/>
        </w:rPr>
        <w:t>44,73 zł</w:t>
      </w:r>
      <w:r w:rsidRPr="00971350">
        <w:rPr>
          <w:rFonts w:ascii="Open Sans" w:hAnsi="Open Sans" w:cs="Open Sans"/>
        </w:rPr>
        <w:t xml:space="preserve"> (słownie złotych: czterdzieści cztery 73/100) </w:t>
      </w:r>
    </w:p>
    <w:p w14:paraId="05DA7D55" w14:textId="77777777" w:rsidR="00F90CE3" w:rsidRDefault="00562488" w:rsidP="00EE03FC">
      <w:pPr>
        <w:ind w:left="720"/>
        <w:jc w:val="both"/>
        <w:rPr>
          <w:rFonts w:ascii="Open Sans" w:hAnsi="Open Sans" w:cs="Open Sans"/>
        </w:rPr>
      </w:pPr>
      <w:r w:rsidRPr="00971350">
        <w:rPr>
          <w:rFonts w:ascii="Open Sans" w:hAnsi="Open Sans" w:cs="Open Sans"/>
        </w:rPr>
        <w:t>Narzuty: koszty pośrednie [</w:t>
      </w:r>
      <w:proofErr w:type="spellStart"/>
      <w:r w:rsidRPr="00971350">
        <w:rPr>
          <w:rFonts w:ascii="Open Sans" w:hAnsi="Open Sans" w:cs="Open Sans"/>
        </w:rPr>
        <w:t>Kp</w:t>
      </w:r>
      <w:proofErr w:type="spellEnd"/>
      <w:r w:rsidRPr="00971350">
        <w:rPr>
          <w:rFonts w:ascii="Open Sans" w:hAnsi="Open Sans" w:cs="Open Sans"/>
        </w:rPr>
        <w:t>] do [R i S (sprzętu)] - 80 % (słownie: osiemdziesiąt %) Z do (R+S)×</w:t>
      </w:r>
      <w:proofErr w:type="spellStart"/>
      <w:r w:rsidRPr="00971350">
        <w:rPr>
          <w:rFonts w:ascii="Open Sans" w:hAnsi="Open Sans" w:cs="Open Sans"/>
        </w:rPr>
        <w:t>Kp</w:t>
      </w:r>
      <w:proofErr w:type="spellEnd"/>
      <w:r w:rsidRPr="00971350">
        <w:rPr>
          <w:rFonts w:ascii="Open Sans" w:hAnsi="Open Sans" w:cs="Open Sans"/>
        </w:rPr>
        <w:t xml:space="preserve">. – 18 % (słownie: osiemnaście %) </w:t>
      </w:r>
    </w:p>
    <w:p w14:paraId="62185D63" w14:textId="77777777" w:rsidR="00F90CE3" w:rsidRDefault="00562488" w:rsidP="00EE03FC">
      <w:pPr>
        <w:ind w:left="720"/>
        <w:jc w:val="both"/>
        <w:rPr>
          <w:rFonts w:ascii="Open Sans" w:hAnsi="Open Sans" w:cs="Open Sans"/>
        </w:rPr>
      </w:pPr>
      <w:r w:rsidRPr="00971350">
        <w:rPr>
          <w:rFonts w:ascii="Open Sans" w:hAnsi="Open Sans" w:cs="Open Sans"/>
        </w:rPr>
        <w:t xml:space="preserve">Cena roboczogodziny kosztorysowej z narzutami [Rb]: wynosi: </w:t>
      </w:r>
      <w:r w:rsidRPr="003B451A">
        <w:rPr>
          <w:rFonts w:ascii="Open Sans" w:hAnsi="Open Sans" w:cs="Open Sans"/>
          <w:b/>
          <w:bCs/>
        </w:rPr>
        <w:t>95,00 zł</w:t>
      </w:r>
      <w:r w:rsidRPr="00971350">
        <w:rPr>
          <w:rFonts w:ascii="Open Sans" w:hAnsi="Open Sans" w:cs="Open Sans"/>
        </w:rPr>
        <w:t xml:space="preserve"> (słownie złotych: dziewięćdziesiąt pięć 00/100) </w:t>
      </w:r>
    </w:p>
    <w:p w14:paraId="76CFF38E" w14:textId="77777777" w:rsidR="00F90CE3" w:rsidRDefault="00562488" w:rsidP="00EE03FC">
      <w:pPr>
        <w:ind w:left="720"/>
        <w:jc w:val="both"/>
        <w:rPr>
          <w:rFonts w:ascii="Open Sans" w:hAnsi="Open Sans" w:cs="Open Sans"/>
        </w:rPr>
      </w:pPr>
      <w:r w:rsidRPr="00971350">
        <w:rPr>
          <w:rFonts w:ascii="Open Sans" w:hAnsi="Open Sans" w:cs="Open Sans"/>
        </w:rPr>
        <w:t xml:space="preserve">Podatek VAT w wysokości 23 % (podatek VAT obowiązujący w momencie podpisania końcowego protokołu odbioru robót) </w:t>
      </w:r>
    </w:p>
    <w:p w14:paraId="6B9C0FDC" w14:textId="77777777" w:rsidR="00C9301B" w:rsidRPr="00C60AE0" w:rsidRDefault="00562488" w:rsidP="00EE03FC">
      <w:pPr>
        <w:ind w:left="720"/>
        <w:jc w:val="both"/>
        <w:rPr>
          <w:rFonts w:ascii="Open Sans" w:hAnsi="Open Sans" w:cs="Open Sans"/>
          <w:b/>
          <w:bCs/>
        </w:rPr>
      </w:pPr>
      <w:r w:rsidRPr="00971350">
        <w:rPr>
          <w:rFonts w:ascii="Open Sans" w:hAnsi="Open Sans" w:cs="Open Sans"/>
        </w:rPr>
        <w:t>Cena roboczogodziny kosztorysowej brutto (wraz z narzutami i podatkiem VAT) [Rb=</w:t>
      </w:r>
      <w:proofErr w:type="spellStart"/>
      <w:r w:rsidRPr="00971350">
        <w:rPr>
          <w:rFonts w:ascii="Open Sans" w:hAnsi="Open Sans" w:cs="Open Sans"/>
        </w:rPr>
        <w:t>R×Kp×Z</w:t>
      </w:r>
      <w:proofErr w:type="spellEnd"/>
      <w:r w:rsidRPr="00971350">
        <w:rPr>
          <w:rFonts w:ascii="Open Sans" w:hAnsi="Open Sans" w:cs="Open Sans"/>
        </w:rPr>
        <w:t xml:space="preserve">]: </w:t>
      </w:r>
      <w:r w:rsidRPr="00C60AE0">
        <w:rPr>
          <w:rFonts w:ascii="Open Sans" w:hAnsi="Open Sans" w:cs="Open Sans"/>
          <w:b/>
          <w:bCs/>
        </w:rPr>
        <w:t>wynosi: 116,85 zł (słownie złotych: sto szesnaście 85/100)</w:t>
      </w:r>
      <w:r w:rsidR="00C9301B" w:rsidRPr="00C60AE0">
        <w:rPr>
          <w:rFonts w:ascii="Open Sans" w:hAnsi="Open Sans" w:cs="Open Sans"/>
          <w:b/>
          <w:bCs/>
        </w:rPr>
        <w:t>.</w:t>
      </w:r>
    </w:p>
    <w:p w14:paraId="2774488C" w14:textId="1AD1544F" w:rsidR="00F90CE3" w:rsidRDefault="00562488" w:rsidP="00EE03FC">
      <w:pPr>
        <w:ind w:left="720"/>
        <w:jc w:val="both"/>
        <w:rPr>
          <w:rFonts w:ascii="Open Sans" w:hAnsi="Open Sans" w:cs="Open Sans"/>
        </w:rPr>
      </w:pPr>
      <w:r w:rsidRPr="00971350">
        <w:rPr>
          <w:rFonts w:ascii="Open Sans" w:hAnsi="Open Sans" w:cs="Open Sans"/>
        </w:rPr>
        <w:t xml:space="preserve"> </w:t>
      </w:r>
    </w:p>
    <w:p w14:paraId="070AD474" w14:textId="70DBCCED" w:rsidR="00F90CE3" w:rsidRPr="00690637" w:rsidRDefault="00562488" w:rsidP="00C9301B">
      <w:pPr>
        <w:pStyle w:val="Akapitzlist"/>
        <w:numPr>
          <w:ilvl w:val="0"/>
          <w:numId w:val="18"/>
        </w:numPr>
        <w:jc w:val="both"/>
        <w:rPr>
          <w:rFonts w:ascii="Open Sans" w:hAnsi="Open Sans" w:cs="Open Sans"/>
          <w:b/>
          <w:bCs/>
        </w:rPr>
      </w:pPr>
      <w:r w:rsidRPr="00690637">
        <w:rPr>
          <w:rFonts w:ascii="Open Sans" w:hAnsi="Open Sans" w:cs="Open Sans"/>
          <w:b/>
          <w:bCs/>
        </w:rPr>
        <w:t xml:space="preserve">za wykonanie pilnych robót ogólnobudowlanych: </w:t>
      </w:r>
    </w:p>
    <w:p w14:paraId="7D62434A" w14:textId="77777777" w:rsidR="00C9301B" w:rsidRDefault="00562488" w:rsidP="00690637">
      <w:pPr>
        <w:pStyle w:val="Akapitzlist"/>
        <w:ind w:left="750"/>
        <w:jc w:val="both"/>
        <w:rPr>
          <w:rFonts w:ascii="Open Sans" w:hAnsi="Open Sans" w:cs="Open Sans"/>
        </w:rPr>
      </w:pPr>
      <w:r w:rsidRPr="00F90CE3">
        <w:rPr>
          <w:rFonts w:ascii="Open Sans" w:hAnsi="Open Sans" w:cs="Open Sans"/>
        </w:rPr>
        <w:t xml:space="preserve">Cena jednostkowa roboczogodziny kosztorysowej netto (bez narzutów) [Rb]: </w:t>
      </w:r>
      <w:r w:rsidRPr="003B451A">
        <w:rPr>
          <w:rFonts w:ascii="Open Sans" w:hAnsi="Open Sans" w:cs="Open Sans"/>
          <w:b/>
          <w:bCs/>
        </w:rPr>
        <w:t>49,44 zł</w:t>
      </w:r>
      <w:r w:rsidRPr="00F90CE3">
        <w:rPr>
          <w:rFonts w:ascii="Open Sans" w:hAnsi="Open Sans" w:cs="Open Sans"/>
        </w:rPr>
        <w:t xml:space="preserve"> (słownie złotych: czterdzieści dziewięć 44/100) </w:t>
      </w:r>
    </w:p>
    <w:p w14:paraId="001A5C47" w14:textId="77777777" w:rsidR="00C9301B" w:rsidRDefault="00562488" w:rsidP="00690637">
      <w:pPr>
        <w:pStyle w:val="Akapitzlist"/>
        <w:ind w:left="750"/>
        <w:jc w:val="both"/>
        <w:rPr>
          <w:rFonts w:ascii="Open Sans" w:hAnsi="Open Sans" w:cs="Open Sans"/>
        </w:rPr>
      </w:pPr>
      <w:r w:rsidRPr="00F90CE3">
        <w:rPr>
          <w:rFonts w:ascii="Open Sans" w:hAnsi="Open Sans" w:cs="Open Sans"/>
        </w:rPr>
        <w:t>Narzuty: koszty pośrednie [</w:t>
      </w:r>
      <w:proofErr w:type="spellStart"/>
      <w:r w:rsidRPr="00F90CE3">
        <w:rPr>
          <w:rFonts w:ascii="Open Sans" w:hAnsi="Open Sans" w:cs="Open Sans"/>
        </w:rPr>
        <w:t>Kp</w:t>
      </w:r>
      <w:proofErr w:type="spellEnd"/>
      <w:r w:rsidRPr="00F90CE3">
        <w:rPr>
          <w:rFonts w:ascii="Open Sans" w:hAnsi="Open Sans" w:cs="Open Sans"/>
        </w:rPr>
        <w:t>] do [R i S (sprzętu)] – 80 % (słownie: osiemdziesiąt %) Z do (R+S)×</w:t>
      </w:r>
      <w:proofErr w:type="spellStart"/>
      <w:r w:rsidRPr="00F90CE3">
        <w:rPr>
          <w:rFonts w:ascii="Open Sans" w:hAnsi="Open Sans" w:cs="Open Sans"/>
        </w:rPr>
        <w:t>Kp</w:t>
      </w:r>
      <w:proofErr w:type="spellEnd"/>
      <w:r w:rsidRPr="00F90CE3">
        <w:rPr>
          <w:rFonts w:ascii="Open Sans" w:hAnsi="Open Sans" w:cs="Open Sans"/>
        </w:rPr>
        <w:t xml:space="preserve">. – 18 % (słownie: osiemnaście %) </w:t>
      </w:r>
    </w:p>
    <w:p w14:paraId="19984E8B" w14:textId="77777777" w:rsidR="00C9301B" w:rsidRDefault="00562488" w:rsidP="00690637">
      <w:pPr>
        <w:pStyle w:val="Akapitzlist"/>
        <w:ind w:left="750"/>
        <w:jc w:val="both"/>
        <w:rPr>
          <w:rFonts w:ascii="Open Sans" w:hAnsi="Open Sans" w:cs="Open Sans"/>
        </w:rPr>
      </w:pPr>
      <w:r w:rsidRPr="00F90CE3">
        <w:rPr>
          <w:rFonts w:ascii="Open Sans" w:hAnsi="Open Sans" w:cs="Open Sans"/>
        </w:rPr>
        <w:t xml:space="preserve">Cena roboczogodziny kosztorysowej z narzutami [Rb]: wynosi </w:t>
      </w:r>
      <w:r w:rsidRPr="003B451A">
        <w:rPr>
          <w:rFonts w:ascii="Open Sans" w:hAnsi="Open Sans" w:cs="Open Sans"/>
          <w:b/>
          <w:bCs/>
        </w:rPr>
        <w:t>105,01 zł</w:t>
      </w:r>
      <w:r w:rsidRPr="00F90CE3">
        <w:rPr>
          <w:rFonts w:ascii="Open Sans" w:hAnsi="Open Sans" w:cs="Open Sans"/>
        </w:rPr>
        <w:t xml:space="preserve"> (słownie złotych: sto pięć 01/100) </w:t>
      </w:r>
    </w:p>
    <w:p w14:paraId="2D04CE1E" w14:textId="77777777" w:rsidR="00C9301B" w:rsidRDefault="00562488" w:rsidP="00690637">
      <w:pPr>
        <w:pStyle w:val="Akapitzlist"/>
        <w:ind w:left="750"/>
        <w:jc w:val="both"/>
        <w:rPr>
          <w:rFonts w:ascii="Open Sans" w:hAnsi="Open Sans" w:cs="Open Sans"/>
        </w:rPr>
      </w:pPr>
      <w:r w:rsidRPr="00F90CE3">
        <w:rPr>
          <w:rFonts w:ascii="Open Sans" w:hAnsi="Open Sans" w:cs="Open Sans"/>
        </w:rPr>
        <w:t xml:space="preserve">Podatek VAT w wysokości 23 % (podatek VAT obowiązujący w momencie podpisania końcowego protokołu odbioru robót) </w:t>
      </w:r>
    </w:p>
    <w:p w14:paraId="7BDFF999" w14:textId="0309E0E1" w:rsidR="00EE20BF" w:rsidRPr="00F90CE3" w:rsidRDefault="00562488" w:rsidP="00690637">
      <w:pPr>
        <w:pStyle w:val="Akapitzlist"/>
        <w:ind w:left="750"/>
        <w:jc w:val="both"/>
        <w:rPr>
          <w:rFonts w:ascii="Open Sans" w:hAnsi="Open Sans" w:cs="Open Sans"/>
        </w:rPr>
      </w:pPr>
      <w:r w:rsidRPr="00F90CE3">
        <w:rPr>
          <w:rFonts w:ascii="Open Sans" w:hAnsi="Open Sans" w:cs="Open Sans"/>
        </w:rPr>
        <w:t>Cena roboczogodziny kosztorysowej brutto (wraz z narzutami i podatkiem VAT) [Rb=</w:t>
      </w:r>
      <w:proofErr w:type="spellStart"/>
      <w:r w:rsidRPr="00F90CE3">
        <w:rPr>
          <w:rFonts w:ascii="Open Sans" w:hAnsi="Open Sans" w:cs="Open Sans"/>
        </w:rPr>
        <w:t>R×Kp×Z</w:t>
      </w:r>
      <w:proofErr w:type="spellEnd"/>
      <w:r w:rsidRPr="00F90CE3">
        <w:rPr>
          <w:rFonts w:ascii="Open Sans" w:hAnsi="Open Sans" w:cs="Open Sans"/>
        </w:rPr>
        <w:t xml:space="preserve">]: </w:t>
      </w:r>
      <w:r w:rsidRPr="00C60AE0">
        <w:rPr>
          <w:rFonts w:ascii="Open Sans" w:hAnsi="Open Sans" w:cs="Open Sans"/>
          <w:b/>
          <w:bCs/>
        </w:rPr>
        <w:t>wynosi: 129,16 zł (słownie złotych: sto dwadzieścia dziewięć 16/100</w:t>
      </w:r>
      <w:r w:rsidRPr="00F90CE3">
        <w:rPr>
          <w:rFonts w:ascii="Open Sans" w:hAnsi="Open Sans" w:cs="Open Sans"/>
        </w:rPr>
        <w:t>)</w:t>
      </w:r>
    </w:p>
    <w:p w14:paraId="05798F17" w14:textId="77777777" w:rsidR="00C659F5" w:rsidRDefault="00C659F5" w:rsidP="005E33A9">
      <w:pPr>
        <w:spacing w:line="276" w:lineRule="auto"/>
        <w:jc w:val="both"/>
        <w:rPr>
          <w:rFonts w:ascii="Open Sans" w:hAnsi="Open Sans" w:cs="Open Sans"/>
        </w:rPr>
      </w:pPr>
    </w:p>
    <w:p w14:paraId="679F086C" w14:textId="6351B372" w:rsidR="00C8364F" w:rsidRPr="00253EE7" w:rsidRDefault="00C8364F" w:rsidP="00C8364F">
      <w:pPr>
        <w:jc w:val="both"/>
        <w:rPr>
          <w:rFonts w:ascii="Open Sans" w:hAnsi="Open Sans" w:cs="Open Sans"/>
          <w:b/>
          <w:bCs/>
          <w:u w:val="single"/>
        </w:rPr>
      </w:pPr>
      <w:r w:rsidRPr="00253EE7">
        <w:rPr>
          <w:rFonts w:ascii="Open Sans" w:hAnsi="Open Sans" w:cs="Open Sans"/>
          <w:b/>
          <w:bCs/>
          <w:u w:val="single"/>
        </w:rPr>
        <w:t xml:space="preserve">OFERTA NR </w:t>
      </w:r>
      <w:r w:rsidR="009E7C67">
        <w:rPr>
          <w:rFonts w:ascii="Open Sans" w:hAnsi="Open Sans" w:cs="Open Sans"/>
          <w:b/>
          <w:bCs/>
          <w:u w:val="single"/>
        </w:rPr>
        <w:t>3</w:t>
      </w:r>
      <w:r w:rsidRPr="00253EE7">
        <w:rPr>
          <w:rFonts w:ascii="Open Sans" w:hAnsi="Open Sans" w:cs="Open Sans"/>
          <w:b/>
          <w:bCs/>
          <w:u w:val="single"/>
        </w:rPr>
        <w:t xml:space="preserve">: </w:t>
      </w:r>
    </w:p>
    <w:p w14:paraId="3F6439E5" w14:textId="7CC9C32E" w:rsidR="0031169B" w:rsidRPr="002C242A" w:rsidRDefault="002B2851" w:rsidP="00C8364F">
      <w:pPr>
        <w:jc w:val="both"/>
        <w:rPr>
          <w:rFonts w:ascii="Open Sans" w:hAnsi="Open Sans" w:cs="Open Sans"/>
          <w:b/>
          <w:bCs/>
        </w:rPr>
      </w:pPr>
      <w:r w:rsidRPr="002C242A">
        <w:rPr>
          <w:rFonts w:ascii="Open Sans" w:hAnsi="Open Sans" w:cs="Open Sans"/>
          <w:b/>
          <w:bCs/>
        </w:rPr>
        <w:t xml:space="preserve">Zakład Ogólnobudowlany Krzysztof </w:t>
      </w:r>
      <w:proofErr w:type="spellStart"/>
      <w:r w:rsidRPr="002C242A">
        <w:rPr>
          <w:rFonts w:ascii="Open Sans" w:hAnsi="Open Sans" w:cs="Open Sans"/>
          <w:b/>
          <w:bCs/>
        </w:rPr>
        <w:t>Wawszczyk</w:t>
      </w:r>
      <w:proofErr w:type="spellEnd"/>
      <w:r w:rsidRPr="002C242A">
        <w:rPr>
          <w:rFonts w:ascii="Open Sans" w:hAnsi="Open Sans" w:cs="Open Sans"/>
          <w:b/>
          <w:bCs/>
        </w:rPr>
        <w:t xml:space="preserve">, </w:t>
      </w:r>
      <w:r w:rsidRPr="002C242A">
        <w:rPr>
          <w:rFonts w:ascii="Open Sans" w:hAnsi="Open Sans" w:cs="Open Sans"/>
          <w:b/>
          <w:bCs/>
        </w:rPr>
        <w:t>ul. Brzozowa 14, 76-015 Manowo</w:t>
      </w:r>
      <w:r w:rsidR="009147DF" w:rsidRPr="002C242A">
        <w:rPr>
          <w:rFonts w:ascii="Open Sans" w:hAnsi="Open Sans" w:cs="Open Sans"/>
          <w:b/>
          <w:bCs/>
        </w:rPr>
        <w:t>,</w:t>
      </w:r>
      <w:r w:rsidRPr="002C242A">
        <w:rPr>
          <w:rFonts w:ascii="Open Sans" w:hAnsi="Open Sans" w:cs="Open Sans"/>
          <w:b/>
          <w:bCs/>
        </w:rPr>
        <w:t xml:space="preserve"> </w:t>
      </w:r>
      <w:r w:rsidR="00EE20BF" w:rsidRPr="002C242A">
        <w:rPr>
          <w:rFonts w:ascii="Open Sans" w:hAnsi="Open Sans" w:cs="Open Sans"/>
          <w:b/>
          <w:bCs/>
        </w:rPr>
        <w:br/>
      </w:r>
      <w:r w:rsidRPr="002C242A">
        <w:rPr>
          <w:rFonts w:ascii="Open Sans" w:hAnsi="Open Sans" w:cs="Open Sans"/>
          <w:b/>
          <w:bCs/>
        </w:rPr>
        <w:t>NIP 4990338176 REGON 386903906</w:t>
      </w:r>
    </w:p>
    <w:p w14:paraId="318DCB4D" w14:textId="27BD286F" w:rsidR="0061768C" w:rsidRPr="0061768C" w:rsidRDefault="0061768C" w:rsidP="0061768C">
      <w:pPr>
        <w:pStyle w:val="Akapitzlist"/>
        <w:numPr>
          <w:ilvl w:val="0"/>
          <w:numId w:val="19"/>
        </w:numPr>
        <w:jc w:val="both"/>
        <w:rPr>
          <w:rFonts w:ascii="Open Sans" w:hAnsi="Open Sans" w:cs="Open Sans"/>
          <w:b/>
          <w:bCs/>
        </w:rPr>
      </w:pPr>
      <w:r w:rsidRPr="0061768C">
        <w:rPr>
          <w:rFonts w:ascii="Open Sans" w:hAnsi="Open Sans" w:cs="Open Sans"/>
          <w:b/>
          <w:bCs/>
        </w:rPr>
        <w:t xml:space="preserve">za wykonanie bieżących prac remontowych i stałej konserwacji o charakterze ogólnobudowlanym w obiektach budowlanych i pozostałych nieruchomościach: </w:t>
      </w:r>
    </w:p>
    <w:p w14:paraId="7D0F7A4E" w14:textId="77777777" w:rsidR="00BF1984" w:rsidRDefault="0061768C" w:rsidP="005A6300">
      <w:pPr>
        <w:pStyle w:val="Akapitzlist"/>
        <w:ind w:left="720"/>
        <w:jc w:val="both"/>
        <w:rPr>
          <w:rFonts w:ascii="Open Sans" w:hAnsi="Open Sans" w:cs="Open Sans"/>
        </w:rPr>
      </w:pPr>
      <w:r w:rsidRPr="0061768C">
        <w:rPr>
          <w:rFonts w:ascii="Open Sans" w:hAnsi="Open Sans" w:cs="Open Sans"/>
        </w:rPr>
        <w:t xml:space="preserve">Cena jednostkowa roboczogodziny kosztorysowej netto (bez narzutów) [Rb]: </w:t>
      </w:r>
      <w:r w:rsidRPr="003B451A">
        <w:rPr>
          <w:rFonts w:ascii="Open Sans" w:hAnsi="Open Sans" w:cs="Open Sans"/>
          <w:b/>
          <w:bCs/>
        </w:rPr>
        <w:t>27,00 zł</w:t>
      </w:r>
      <w:r w:rsidRPr="0061768C">
        <w:rPr>
          <w:rFonts w:ascii="Open Sans" w:hAnsi="Open Sans" w:cs="Open Sans"/>
        </w:rPr>
        <w:t xml:space="preserve"> (słownie złotych: dwadzieścia siedem złotych 00/100) </w:t>
      </w:r>
    </w:p>
    <w:p w14:paraId="3E1C805D" w14:textId="77777777" w:rsidR="00BF1984" w:rsidRDefault="0061768C" w:rsidP="005A6300">
      <w:pPr>
        <w:pStyle w:val="Akapitzlist"/>
        <w:ind w:left="720"/>
        <w:jc w:val="both"/>
        <w:rPr>
          <w:rFonts w:ascii="Open Sans" w:hAnsi="Open Sans" w:cs="Open Sans"/>
        </w:rPr>
      </w:pPr>
      <w:r w:rsidRPr="0061768C">
        <w:rPr>
          <w:rFonts w:ascii="Open Sans" w:hAnsi="Open Sans" w:cs="Open Sans"/>
        </w:rPr>
        <w:t>Narzuty: koszty pośrednie [</w:t>
      </w:r>
      <w:proofErr w:type="spellStart"/>
      <w:r w:rsidRPr="0061768C">
        <w:rPr>
          <w:rFonts w:ascii="Open Sans" w:hAnsi="Open Sans" w:cs="Open Sans"/>
        </w:rPr>
        <w:t>Kp</w:t>
      </w:r>
      <w:proofErr w:type="spellEnd"/>
      <w:r w:rsidRPr="0061768C">
        <w:rPr>
          <w:rFonts w:ascii="Open Sans" w:hAnsi="Open Sans" w:cs="Open Sans"/>
        </w:rPr>
        <w:t>] do [R i S (sprzętu)] - 65% (słownie: sześćdziesiąt pięć %) Z do (R+S)×</w:t>
      </w:r>
      <w:proofErr w:type="spellStart"/>
      <w:r w:rsidRPr="0061768C">
        <w:rPr>
          <w:rFonts w:ascii="Open Sans" w:hAnsi="Open Sans" w:cs="Open Sans"/>
        </w:rPr>
        <w:t>Kp</w:t>
      </w:r>
      <w:proofErr w:type="spellEnd"/>
      <w:r w:rsidRPr="0061768C">
        <w:rPr>
          <w:rFonts w:ascii="Open Sans" w:hAnsi="Open Sans" w:cs="Open Sans"/>
        </w:rPr>
        <w:t xml:space="preserve">. – 10% (słownie: dziesięć %) </w:t>
      </w:r>
    </w:p>
    <w:p w14:paraId="3E0EDFDB" w14:textId="77777777" w:rsidR="00BF1984" w:rsidRDefault="0061768C" w:rsidP="005A6300">
      <w:pPr>
        <w:pStyle w:val="Akapitzlist"/>
        <w:ind w:left="720"/>
        <w:jc w:val="both"/>
        <w:rPr>
          <w:rFonts w:ascii="Open Sans" w:hAnsi="Open Sans" w:cs="Open Sans"/>
        </w:rPr>
      </w:pPr>
      <w:r w:rsidRPr="0061768C">
        <w:rPr>
          <w:rFonts w:ascii="Open Sans" w:hAnsi="Open Sans" w:cs="Open Sans"/>
        </w:rPr>
        <w:t xml:space="preserve">Cena roboczogodziny kosztorysowej z narzutami [Rb]: wynosi </w:t>
      </w:r>
      <w:r w:rsidRPr="003B451A">
        <w:rPr>
          <w:rFonts w:ascii="Open Sans" w:hAnsi="Open Sans" w:cs="Open Sans"/>
          <w:b/>
          <w:bCs/>
        </w:rPr>
        <w:t>49,01zł</w:t>
      </w:r>
      <w:r w:rsidRPr="0061768C">
        <w:rPr>
          <w:rFonts w:ascii="Open Sans" w:hAnsi="Open Sans" w:cs="Open Sans"/>
        </w:rPr>
        <w:t xml:space="preserve"> (słownie złotych: czterdzieści dziewięć złotych 01/100) </w:t>
      </w:r>
    </w:p>
    <w:p w14:paraId="56E9B649" w14:textId="77777777" w:rsidR="00BF1984" w:rsidRDefault="0061768C" w:rsidP="005A6300">
      <w:pPr>
        <w:pStyle w:val="Akapitzlist"/>
        <w:ind w:left="720"/>
        <w:jc w:val="both"/>
        <w:rPr>
          <w:rFonts w:ascii="Open Sans" w:hAnsi="Open Sans" w:cs="Open Sans"/>
        </w:rPr>
      </w:pPr>
      <w:r w:rsidRPr="0061768C">
        <w:rPr>
          <w:rFonts w:ascii="Open Sans" w:hAnsi="Open Sans" w:cs="Open Sans"/>
        </w:rPr>
        <w:t xml:space="preserve">Podatek VAT w wysokości 23 % (podatek VAT obowiązujący w momencie podpisania końcowego protokołu odbioru robót) </w:t>
      </w:r>
    </w:p>
    <w:p w14:paraId="27CE0C70" w14:textId="5BAEAB2D" w:rsidR="0061768C" w:rsidRDefault="0061768C" w:rsidP="00DB7543">
      <w:pPr>
        <w:pStyle w:val="Akapitzlist"/>
        <w:ind w:left="720"/>
        <w:jc w:val="both"/>
        <w:rPr>
          <w:rFonts w:ascii="Open Sans" w:hAnsi="Open Sans" w:cs="Open Sans"/>
        </w:rPr>
      </w:pPr>
      <w:r w:rsidRPr="0061768C">
        <w:rPr>
          <w:rFonts w:ascii="Open Sans" w:hAnsi="Open Sans" w:cs="Open Sans"/>
        </w:rPr>
        <w:lastRenderedPageBreak/>
        <w:t>Cena roboczogodziny kosztorysowej brutto (wraz z narzutami i podatkiem VAT) [Rb=</w:t>
      </w:r>
      <w:proofErr w:type="spellStart"/>
      <w:r w:rsidRPr="0061768C">
        <w:rPr>
          <w:rFonts w:ascii="Open Sans" w:hAnsi="Open Sans" w:cs="Open Sans"/>
        </w:rPr>
        <w:t>R×Kp×Z</w:t>
      </w:r>
      <w:proofErr w:type="spellEnd"/>
      <w:r w:rsidRPr="0061768C">
        <w:rPr>
          <w:rFonts w:ascii="Open Sans" w:hAnsi="Open Sans" w:cs="Open Sans"/>
        </w:rPr>
        <w:t xml:space="preserve">]: </w:t>
      </w:r>
      <w:r w:rsidRPr="00BF1984">
        <w:rPr>
          <w:rFonts w:ascii="Open Sans" w:hAnsi="Open Sans" w:cs="Open Sans"/>
          <w:b/>
          <w:bCs/>
        </w:rPr>
        <w:t>wynosi 56,59 zł (słownie złotych: pięćdziesiąt sześć złotych 59/100)</w:t>
      </w:r>
    </w:p>
    <w:p w14:paraId="52FC750A" w14:textId="4C139F2B" w:rsidR="0061768C" w:rsidRDefault="0061768C" w:rsidP="0061768C">
      <w:pPr>
        <w:pStyle w:val="Akapitzlist"/>
        <w:ind w:left="1080"/>
        <w:jc w:val="both"/>
        <w:rPr>
          <w:rFonts w:ascii="Open Sans" w:hAnsi="Open Sans" w:cs="Open Sans"/>
        </w:rPr>
      </w:pPr>
      <w:r w:rsidRPr="0061768C">
        <w:rPr>
          <w:rFonts w:ascii="Open Sans" w:hAnsi="Open Sans" w:cs="Open Sans"/>
        </w:rPr>
        <w:t xml:space="preserve"> </w:t>
      </w:r>
    </w:p>
    <w:p w14:paraId="28B38BB6" w14:textId="0B039E49" w:rsidR="0061768C" w:rsidRDefault="0061768C" w:rsidP="0061768C">
      <w:pPr>
        <w:pStyle w:val="Akapitzlist"/>
        <w:numPr>
          <w:ilvl w:val="0"/>
          <w:numId w:val="19"/>
        </w:numPr>
        <w:jc w:val="both"/>
        <w:rPr>
          <w:rFonts w:ascii="Open Sans" w:hAnsi="Open Sans" w:cs="Open Sans"/>
        </w:rPr>
      </w:pPr>
      <w:r w:rsidRPr="0061768C">
        <w:rPr>
          <w:rFonts w:ascii="Open Sans" w:hAnsi="Open Sans" w:cs="Open Sans"/>
          <w:b/>
          <w:bCs/>
        </w:rPr>
        <w:t>za wykonanie pilnych robót ogólnobudowlanych:</w:t>
      </w:r>
      <w:r w:rsidRPr="0061768C">
        <w:rPr>
          <w:rFonts w:ascii="Open Sans" w:hAnsi="Open Sans" w:cs="Open Sans"/>
        </w:rPr>
        <w:t xml:space="preserve"> </w:t>
      </w:r>
    </w:p>
    <w:p w14:paraId="03F1BE9A" w14:textId="77777777" w:rsidR="00BF1984" w:rsidRDefault="0061768C" w:rsidP="005A6300">
      <w:pPr>
        <w:pStyle w:val="Akapitzlist"/>
        <w:ind w:left="720"/>
        <w:jc w:val="both"/>
        <w:rPr>
          <w:rFonts w:ascii="Open Sans" w:hAnsi="Open Sans" w:cs="Open Sans"/>
        </w:rPr>
      </w:pPr>
      <w:r w:rsidRPr="0061768C">
        <w:rPr>
          <w:rFonts w:ascii="Open Sans" w:hAnsi="Open Sans" w:cs="Open Sans"/>
        </w:rPr>
        <w:t xml:space="preserve">Cena jednostkowa roboczogodziny kosztorysowej netto (bez narzutów) [Rb]: </w:t>
      </w:r>
      <w:r w:rsidRPr="003B451A">
        <w:rPr>
          <w:rFonts w:ascii="Open Sans" w:hAnsi="Open Sans" w:cs="Open Sans"/>
          <w:b/>
          <w:bCs/>
        </w:rPr>
        <w:t>27,00zł</w:t>
      </w:r>
      <w:r w:rsidRPr="0061768C">
        <w:rPr>
          <w:rFonts w:ascii="Open Sans" w:hAnsi="Open Sans" w:cs="Open Sans"/>
        </w:rPr>
        <w:t xml:space="preserve"> (słownie złotych: dwadzieścia siedem złotych 00/100) </w:t>
      </w:r>
    </w:p>
    <w:p w14:paraId="18EE8E9A" w14:textId="77777777" w:rsidR="00BF1984" w:rsidRDefault="0061768C" w:rsidP="005A6300">
      <w:pPr>
        <w:pStyle w:val="Akapitzlist"/>
        <w:ind w:left="720"/>
        <w:jc w:val="both"/>
        <w:rPr>
          <w:rFonts w:ascii="Open Sans" w:hAnsi="Open Sans" w:cs="Open Sans"/>
        </w:rPr>
      </w:pPr>
      <w:r w:rsidRPr="0061768C">
        <w:rPr>
          <w:rFonts w:ascii="Open Sans" w:hAnsi="Open Sans" w:cs="Open Sans"/>
        </w:rPr>
        <w:t>Narzuty: koszty pośrednie [</w:t>
      </w:r>
      <w:proofErr w:type="spellStart"/>
      <w:r w:rsidRPr="0061768C">
        <w:rPr>
          <w:rFonts w:ascii="Open Sans" w:hAnsi="Open Sans" w:cs="Open Sans"/>
        </w:rPr>
        <w:t>Kp</w:t>
      </w:r>
      <w:proofErr w:type="spellEnd"/>
      <w:r w:rsidRPr="0061768C">
        <w:rPr>
          <w:rFonts w:ascii="Open Sans" w:hAnsi="Open Sans" w:cs="Open Sans"/>
        </w:rPr>
        <w:t>] do [R i S (sprzętu)] – 65 % (słownie: sześćdziesiąt pięć %) Z do (R+S)×</w:t>
      </w:r>
      <w:proofErr w:type="spellStart"/>
      <w:r w:rsidRPr="0061768C">
        <w:rPr>
          <w:rFonts w:ascii="Open Sans" w:hAnsi="Open Sans" w:cs="Open Sans"/>
        </w:rPr>
        <w:t>Kp</w:t>
      </w:r>
      <w:proofErr w:type="spellEnd"/>
      <w:r w:rsidRPr="0061768C">
        <w:rPr>
          <w:rFonts w:ascii="Open Sans" w:hAnsi="Open Sans" w:cs="Open Sans"/>
        </w:rPr>
        <w:t xml:space="preserve">. – 10 % (słownie: dziesięć %) </w:t>
      </w:r>
    </w:p>
    <w:p w14:paraId="6BD23E02" w14:textId="77777777" w:rsidR="00BF1984" w:rsidRDefault="0061768C" w:rsidP="005A6300">
      <w:pPr>
        <w:pStyle w:val="Akapitzlist"/>
        <w:ind w:left="720"/>
        <w:jc w:val="both"/>
        <w:rPr>
          <w:rFonts w:ascii="Open Sans" w:hAnsi="Open Sans" w:cs="Open Sans"/>
        </w:rPr>
      </w:pPr>
      <w:r w:rsidRPr="0061768C">
        <w:rPr>
          <w:rFonts w:ascii="Open Sans" w:hAnsi="Open Sans" w:cs="Open Sans"/>
        </w:rPr>
        <w:t xml:space="preserve">Cena roboczogodziny kosztorysowej z narzutami [Rb]: wynosi </w:t>
      </w:r>
      <w:r w:rsidRPr="008B3819">
        <w:rPr>
          <w:rFonts w:ascii="Open Sans" w:hAnsi="Open Sans" w:cs="Open Sans"/>
          <w:b/>
          <w:bCs/>
        </w:rPr>
        <w:t>49,01 zł</w:t>
      </w:r>
      <w:r w:rsidRPr="0061768C">
        <w:rPr>
          <w:rFonts w:ascii="Open Sans" w:hAnsi="Open Sans" w:cs="Open Sans"/>
        </w:rPr>
        <w:t xml:space="preserve"> (słownie złotych: czterdzieści dziewięć złotych 01/100 ) </w:t>
      </w:r>
    </w:p>
    <w:p w14:paraId="05014171" w14:textId="77777777" w:rsidR="00BF1984" w:rsidRDefault="0061768C" w:rsidP="005A6300">
      <w:pPr>
        <w:pStyle w:val="Akapitzlist"/>
        <w:ind w:left="720"/>
        <w:jc w:val="both"/>
        <w:rPr>
          <w:rFonts w:ascii="Open Sans" w:hAnsi="Open Sans" w:cs="Open Sans"/>
        </w:rPr>
      </w:pPr>
      <w:r w:rsidRPr="0061768C">
        <w:rPr>
          <w:rFonts w:ascii="Open Sans" w:hAnsi="Open Sans" w:cs="Open Sans"/>
        </w:rPr>
        <w:t xml:space="preserve">Podatek VAT w wysokości 23 % (podatek VAT obowiązujący w momencie podpisania końcowego protokołu odbioru robót) </w:t>
      </w:r>
    </w:p>
    <w:p w14:paraId="2DDC8FCF" w14:textId="7BA1B09C" w:rsidR="00EE20BF" w:rsidRPr="0061768C" w:rsidRDefault="0061768C" w:rsidP="005A6300">
      <w:pPr>
        <w:pStyle w:val="Akapitzlist"/>
        <w:ind w:left="720"/>
        <w:jc w:val="both"/>
        <w:rPr>
          <w:rFonts w:ascii="Open Sans" w:hAnsi="Open Sans" w:cs="Open Sans"/>
        </w:rPr>
      </w:pPr>
      <w:r w:rsidRPr="0061768C">
        <w:rPr>
          <w:rFonts w:ascii="Open Sans" w:hAnsi="Open Sans" w:cs="Open Sans"/>
        </w:rPr>
        <w:t>Cena roboczogodziny kosztorysowej brutto (wraz z narzutami i podatkiem VAT) [Rb=</w:t>
      </w:r>
      <w:proofErr w:type="spellStart"/>
      <w:r w:rsidRPr="0061768C">
        <w:rPr>
          <w:rFonts w:ascii="Open Sans" w:hAnsi="Open Sans" w:cs="Open Sans"/>
        </w:rPr>
        <w:t>R×Kp×Z</w:t>
      </w:r>
      <w:proofErr w:type="spellEnd"/>
      <w:r w:rsidRPr="0061768C">
        <w:rPr>
          <w:rFonts w:ascii="Open Sans" w:hAnsi="Open Sans" w:cs="Open Sans"/>
        </w:rPr>
        <w:t xml:space="preserve">]: </w:t>
      </w:r>
      <w:r w:rsidRPr="00BF1984">
        <w:rPr>
          <w:rFonts w:ascii="Open Sans" w:hAnsi="Open Sans" w:cs="Open Sans"/>
          <w:b/>
          <w:bCs/>
        </w:rPr>
        <w:t>wynosi 56,59 zł (słownie złotych: pięćdziesiąt sześć złotych 59/100)</w:t>
      </w:r>
    </w:p>
    <w:p w14:paraId="77DE5873" w14:textId="388641D4" w:rsidR="00C8364F" w:rsidRDefault="00C60AE0" w:rsidP="005E33A9">
      <w:pPr>
        <w:spacing w:line="276" w:lineRule="auto"/>
        <w:jc w:val="both"/>
        <w:rPr>
          <w:rFonts w:ascii="Open Sans" w:hAnsi="Open Sans" w:cs="Open Sans"/>
          <w:color w:val="FF0000"/>
          <w:sz w:val="22"/>
          <w:szCs w:val="22"/>
        </w:rPr>
      </w:pPr>
      <w:r>
        <w:rPr>
          <w:rFonts w:ascii="Open Sans" w:hAnsi="Open Sans" w:cs="Open Sans"/>
          <w:color w:val="FF0000"/>
          <w:sz w:val="22"/>
          <w:szCs w:val="22"/>
        </w:rPr>
        <w:tab/>
      </w:r>
    </w:p>
    <w:p w14:paraId="5E8F1519" w14:textId="77777777" w:rsidR="00C8364F" w:rsidRDefault="00C8364F" w:rsidP="005E33A9">
      <w:pPr>
        <w:spacing w:line="276" w:lineRule="auto"/>
        <w:jc w:val="both"/>
        <w:rPr>
          <w:rFonts w:ascii="Open Sans" w:hAnsi="Open Sans" w:cs="Open Sans"/>
          <w:color w:val="FF0000"/>
          <w:sz w:val="22"/>
          <w:szCs w:val="22"/>
        </w:rPr>
      </w:pPr>
    </w:p>
    <w:p w14:paraId="76125CB3" w14:textId="77777777" w:rsidR="00C8364F" w:rsidRPr="004F742D" w:rsidRDefault="00C8364F" w:rsidP="005E33A9">
      <w:pPr>
        <w:spacing w:line="276" w:lineRule="auto"/>
        <w:jc w:val="both"/>
        <w:rPr>
          <w:rFonts w:ascii="Open Sans" w:hAnsi="Open Sans" w:cs="Open Sans"/>
          <w:color w:val="FF0000"/>
          <w:sz w:val="22"/>
          <w:szCs w:val="22"/>
        </w:rPr>
      </w:pPr>
    </w:p>
    <w:p w14:paraId="09BA9639" w14:textId="73C3FF8D" w:rsidR="00495D39" w:rsidRPr="00B7582E" w:rsidRDefault="00B1332A" w:rsidP="00955C36">
      <w:p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 w:rsidRPr="00222C29">
        <w:rPr>
          <w:rFonts w:ascii="Open Sans" w:hAnsi="Open Sans" w:cs="Open Sans"/>
        </w:rPr>
        <w:tab/>
      </w:r>
      <w:r w:rsidRPr="00B7582E">
        <w:rPr>
          <w:rFonts w:ascii="Open Sans" w:hAnsi="Open Sans" w:cs="Open Sans"/>
          <w:sz w:val="24"/>
          <w:szCs w:val="24"/>
        </w:rPr>
        <w:t>Zamawiający</w:t>
      </w:r>
      <w:r w:rsidR="00DF060E" w:rsidRPr="00B7582E">
        <w:rPr>
          <w:rFonts w:ascii="Open Sans" w:hAnsi="Open Sans" w:cs="Open Sans"/>
          <w:sz w:val="24"/>
          <w:szCs w:val="24"/>
        </w:rPr>
        <w:t>:</w:t>
      </w:r>
    </w:p>
    <w:sectPr w:rsidR="00495D39" w:rsidRPr="00B7582E" w:rsidSect="009E7134">
      <w:footnotePr>
        <w:pos w:val="beneathText"/>
      </w:footnotePr>
      <w:pgSz w:w="11905" w:h="16837"/>
      <w:pgMar w:top="1417" w:right="1417" w:bottom="1417" w:left="1417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21FE2" w14:textId="77777777" w:rsidR="00ED585E" w:rsidRDefault="00ED585E">
      <w:r>
        <w:separator/>
      </w:r>
    </w:p>
  </w:endnote>
  <w:endnote w:type="continuationSeparator" w:id="0">
    <w:p w14:paraId="3D5122A5" w14:textId="77777777" w:rsidR="00ED585E" w:rsidRDefault="00ED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AFEF1" w14:textId="77777777" w:rsidR="00ED585E" w:rsidRDefault="00ED585E">
      <w:r>
        <w:separator/>
      </w:r>
    </w:p>
  </w:footnote>
  <w:footnote w:type="continuationSeparator" w:id="0">
    <w:p w14:paraId="027141AA" w14:textId="77777777" w:rsidR="00ED585E" w:rsidRDefault="00ED5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B82494"/>
    <w:multiLevelType w:val="hybridMultilevel"/>
    <w:tmpl w:val="30F80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D5E58"/>
    <w:multiLevelType w:val="hybridMultilevel"/>
    <w:tmpl w:val="FEA81D4E"/>
    <w:lvl w:ilvl="0" w:tplc="3696A734">
      <w:start w:val="2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 w15:restartNumberingAfterBreak="0">
    <w:nsid w:val="2A152783"/>
    <w:multiLevelType w:val="hybridMultilevel"/>
    <w:tmpl w:val="30F80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0D6E7E"/>
    <w:multiLevelType w:val="multilevel"/>
    <w:tmpl w:val="3A22AFB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3B79ED"/>
    <w:multiLevelType w:val="hybridMultilevel"/>
    <w:tmpl w:val="D09C9550"/>
    <w:lvl w:ilvl="0" w:tplc="A34E5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705C25"/>
    <w:multiLevelType w:val="hybridMultilevel"/>
    <w:tmpl w:val="69A2C9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B82DE0"/>
    <w:multiLevelType w:val="hybridMultilevel"/>
    <w:tmpl w:val="F362AE7E"/>
    <w:lvl w:ilvl="0" w:tplc="EB9A010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7C6F31"/>
    <w:multiLevelType w:val="hybridMultilevel"/>
    <w:tmpl w:val="A5AE7DE0"/>
    <w:lvl w:ilvl="0" w:tplc="85801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11504E"/>
    <w:multiLevelType w:val="hybridMultilevel"/>
    <w:tmpl w:val="30F80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B2F94"/>
    <w:multiLevelType w:val="hybridMultilevel"/>
    <w:tmpl w:val="A254D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54537130">
    <w:abstractNumId w:val="20"/>
  </w:num>
  <w:num w:numId="2" w16cid:durableId="1554539121">
    <w:abstractNumId w:val="31"/>
  </w:num>
  <w:num w:numId="3" w16cid:durableId="1663310297">
    <w:abstractNumId w:val="28"/>
  </w:num>
  <w:num w:numId="4" w16cid:durableId="1650354604">
    <w:abstractNumId w:val="36"/>
  </w:num>
  <w:num w:numId="5" w16cid:durableId="1155490501">
    <w:abstractNumId w:val="37"/>
  </w:num>
  <w:num w:numId="6" w16cid:durableId="1877624249">
    <w:abstractNumId w:val="26"/>
  </w:num>
  <w:num w:numId="7" w16cid:durableId="130943283">
    <w:abstractNumId w:val="22"/>
  </w:num>
  <w:num w:numId="8" w16cid:durableId="1436944190">
    <w:abstractNumId w:val="33"/>
  </w:num>
  <w:num w:numId="9" w16cid:durableId="828863719">
    <w:abstractNumId w:val="38"/>
  </w:num>
  <w:num w:numId="10" w16cid:durableId="57562369">
    <w:abstractNumId w:val="21"/>
  </w:num>
  <w:num w:numId="11" w16cid:durableId="677542640">
    <w:abstractNumId w:val="35"/>
  </w:num>
  <w:num w:numId="12" w16cid:durableId="167452474">
    <w:abstractNumId w:val="27"/>
  </w:num>
  <w:num w:numId="13" w16cid:durableId="309405780">
    <w:abstractNumId w:val="25"/>
  </w:num>
  <w:num w:numId="14" w16cid:durableId="1940411657">
    <w:abstractNumId w:val="23"/>
  </w:num>
  <w:num w:numId="15" w16cid:durableId="281310180">
    <w:abstractNumId w:val="30"/>
  </w:num>
  <w:num w:numId="16" w16cid:durableId="13311196">
    <w:abstractNumId w:val="29"/>
  </w:num>
  <w:num w:numId="17" w16cid:durableId="391200294">
    <w:abstractNumId w:val="32"/>
  </w:num>
  <w:num w:numId="18" w16cid:durableId="1638484333">
    <w:abstractNumId w:val="24"/>
  </w:num>
  <w:num w:numId="19" w16cid:durableId="1111239520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2DE9"/>
    <w:rsid w:val="00005DA9"/>
    <w:rsid w:val="00011E92"/>
    <w:rsid w:val="00015911"/>
    <w:rsid w:val="00023ABF"/>
    <w:rsid w:val="00024106"/>
    <w:rsid w:val="00037601"/>
    <w:rsid w:val="000431B8"/>
    <w:rsid w:val="00044217"/>
    <w:rsid w:val="00044C14"/>
    <w:rsid w:val="00050DDE"/>
    <w:rsid w:val="0005209B"/>
    <w:rsid w:val="00055EA1"/>
    <w:rsid w:val="00055F9B"/>
    <w:rsid w:val="00056558"/>
    <w:rsid w:val="00061193"/>
    <w:rsid w:val="00071CFF"/>
    <w:rsid w:val="00071F11"/>
    <w:rsid w:val="00073DFD"/>
    <w:rsid w:val="000741DB"/>
    <w:rsid w:val="00075DA4"/>
    <w:rsid w:val="000760A3"/>
    <w:rsid w:val="000812F6"/>
    <w:rsid w:val="00083863"/>
    <w:rsid w:val="00083E0F"/>
    <w:rsid w:val="00087513"/>
    <w:rsid w:val="00087FB0"/>
    <w:rsid w:val="00093868"/>
    <w:rsid w:val="00094D12"/>
    <w:rsid w:val="000A0927"/>
    <w:rsid w:val="000A35E4"/>
    <w:rsid w:val="000A4D88"/>
    <w:rsid w:val="000A5017"/>
    <w:rsid w:val="000B1198"/>
    <w:rsid w:val="000B4B3B"/>
    <w:rsid w:val="000B7D22"/>
    <w:rsid w:val="000B7DD8"/>
    <w:rsid w:val="000C12C4"/>
    <w:rsid w:val="000C29FF"/>
    <w:rsid w:val="000C2A26"/>
    <w:rsid w:val="000C5FB8"/>
    <w:rsid w:val="000D0494"/>
    <w:rsid w:val="000D35D2"/>
    <w:rsid w:val="000E24A7"/>
    <w:rsid w:val="000E4812"/>
    <w:rsid w:val="000E48CE"/>
    <w:rsid w:val="000E6DAE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05"/>
    <w:rsid w:val="001150F2"/>
    <w:rsid w:val="001174CF"/>
    <w:rsid w:val="0012006F"/>
    <w:rsid w:val="00122FF6"/>
    <w:rsid w:val="00124957"/>
    <w:rsid w:val="0013353B"/>
    <w:rsid w:val="001345C9"/>
    <w:rsid w:val="0013523B"/>
    <w:rsid w:val="00137DD4"/>
    <w:rsid w:val="001440CE"/>
    <w:rsid w:val="00147B31"/>
    <w:rsid w:val="00150688"/>
    <w:rsid w:val="0015209D"/>
    <w:rsid w:val="00152169"/>
    <w:rsid w:val="00153193"/>
    <w:rsid w:val="00164941"/>
    <w:rsid w:val="00164F4F"/>
    <w:rsid w:val="0016521D"/>
    <w:rsid w:val="00166C4C"/>
    <w:rsid w:val="001705CC"/>
    <w:rsid w:val="00171197"/>
    <w:rsid w:val="00174717"/>
    <w:rsid w:val="0017506F"/>
    <w:rsid w:val="001752C7"/>
    <w:rsid w:val="0017574B"/>
    <w:rsid w:val="0018181B"/>
    <w:rsid w:val="00183AB8"/>
    <w:rsid w:val="00184382"/>
    <w:rsid w:val="001846FD"/>
    <w:rsid w:val="001876E9"/>
    <w:rsid w:val="001902F5"/>
    <w:rsid w:val="001915F5"/>
    <w:rsid w:val="00194F76"/>
    <w:rsid w:val="001A0BC9"/>
    <w:rsid w:val="001A11C3"/>
    <w:rsid w:val="001A134D"/>
    <w:rsid w:val="001A14E3"/>
    <w:rsid w:val="001A25AF"/>
    <w:rsid w:val="001B0B8B"/>
    <w:rsid w:val="001B171E"/>
    <w:rsid w:val="001B5EF5"/>
    <w:rsid w:val="001C1977"/>
    <w:rsid w:val="001C3B87"/>
    <w:rsid w:val="001C5925"/>
    <w:rsid w:val="001C5A81"/>
    <w:rsid w:val="001C64E8"/>
    <w:rsid w:val="001C7AEC"/>
    <w:rsid w:val="001D02B0"/>
    <w:rsid w:val="001D044F"/>
    <w:rsid w:val="001D2EBC"/>
    <w:rsid w:val="001D5316"/>
    <w:rsid w:val="001D662C"/>
    <w:rsid w:val="001D6D56"/>
    <w:rsid w:val="001D72A1"/>
    <w:rsid w:val="001E244E"/>
    <w:rsid w:val="001E3EC2"/>
    <w:rsid w:val="001E7563"/>
    <w:rsid w:val="001F0536"/>
    <w:rsid w:val="001F54E7"/>
    <w:rsid w:val="001F5B55"/>
    <w:rsid w:val="0020113E"/>
    <w:rsid w:val="002040E2"/>
    <w:rsid w:val="002045D1"/>
    <w:rsid w:val="0020468A"/>
    <w:rsid w:val="00204E95"/>
    <w:rsid w:val="002054B2"/>
    <w:rsid w:val="00212A07"/>
    <w:rsid w:val="002162EB"/>
    <w:rsid w:val="00216C3C"/>
    <w:rsid w:val="00222C29"/>
    <w:rsid w:val="00222D05"/>
    <w:rsid w:val="00222D4F"/>
    <w:rsid w:val="00223705"/>
    <w:rsid w:val="00223B46"/>
    <w:rsid w:val="00225378"/>
    <w:rsid w:val="00226CD6"/>
    <w:rsid w:val="00227E25"/>
    <w:rsid w:val="00231AF6"/>
    <w:rsid w:val="00233B7A"/>
    <w:rsid w:val="00234970"/>
    <w:rsid w:val="00235043"/>
    <w:rsid w:val="002369F3"/>
    <w:rsid w:val="00237489"/>
    <w:rsid w:val="0024358B"/>
    <w:rsid w:val="00244C34"/>
    <w:rsid w:val="00247A03"/>
    <w:rsid w:val="0025166C"/>
    <w:rsid w:val="00252B53"/>
    <w:rsid w:val="00253CD3"/>
    <w:rsid w:val="00253EE7"/>
    <w:rsid w:val="002575D6"/>
    <w:rsid w:val="00261708"/>
    <w:rsid w:val="00261B2D"/>
    <w:rsid w:val="00262045"/>
    <w:rsid w:val="002659E4"/>
    <w:rsid w:val="002668B8"/>
    <w:rsid w:val="00267C4B"/>
    <w:rsid w:val="00271D03"/>
    <w:rsid w:val="00274AF9"/>
    <w:rsid w:val="00274D26"/>
    <w:rsid w:val="00281302"/>
    <w:rsid w:val="002842F2"/>
    <w:rsid w:val="00287647"/>
    <w:rsid w:val="00291430"/>
    <w:rsid w:val="002922A2"/>
    <w:rsid w:val="00294D40"/>
    <w:rsid w:val="002954F0"/>
    <w:rsid w:val="002A45D5"/>
    <w:rsid w:val="002B092A"/>
    <w:rsid w:val="002B2851"/>
    <w:rsid w:val="002B4D04"/>
    <w:rsid w:val="002B4D86"/>
    <w:rsid w:val="002B773D"/>
    <w:rsid w:val="002B7DC6"/>
    <w:rsid w:val="002C242A"/>
    <w:rsid w:val="002D58F2"/>
    <w:rsid w:val="002D71BC"/>
    <w:rsid w:val="002D7E75"/>
    <w:rsid w:val="002E074F"/>
    <w:rsid w:val="002E3F03"/>
    <w:rsid w:val="002E728D"/>
    <w:rsid w:val="002E7E82"/>
    <w:rsid w:val="002F2B82"/>
    <w:rsid w:val="002F736B"/>
    <w:rsid w:val="00302847"/>
    <w:rsid w:val="00305DE6"/>
    <w:rsid w:val="003060A0"/>
    <w:rsid w:val="003071E8"/>
    <w:rsid w:val="0031169B"/>
    <w:rsid w:val="00311C95"/>
    <w:rsid w:val="00312315"/>
    <w:rsid w:val="003143A2"/>
    <w:rsid w:val="003165A8"/>
    <w:rsid w:val="003217E6"/>
    <w:rsid w:val="003239EB"/>
    <w:rsid w:val="00330700"/>
    <w:rsid w:val="00333170"/>
    <w:rsid w:val="003357DC"/>
    <w:rsid w:val="003405CB"/>
    <w:rsid w:val="00342B37"/>
    <w:rsid w:val="003458B2"/>
    <w:rsid w:val="00346026"/>
    <w:rsid w:val="00346C06"/>
    <w:rsid w:val="00350224"/>
    <w:rsid w:val="003547AB"/>
    <w:rsid w:val="00355550"/>
    <w:rsid w:val="00356807"/>
    <w:rsid w:val="00356E59"/>
    <w:rsid w:val="003577C9"/>
    <w:rsid w:val="00362655"/>
    <w:rsid w:val="0036611E"/>
    <w:rsid w:val="003714BF"/>
    <w:rsid w:val="00373957"/>
    <w:rsid w:val="00377AC9"/>
    <w:rsid w:val="00384CBD"/>
    <w:rsid w:val="003908C3"/>
    <w:rsid w:val="00391053"/>
    <w:rsid w:val="00391B1F"/>
    <w:rsid w:val="00392C56"/>
    <w:rsid w:val="00394B27"/>
    <w:rsid w:val="00397E56"/>
    <w:rsid w:val="003A2443"/>
    <w:rsid w:val="003A3066"/>
    <w:rsid w:val="003A33E0"/>
    <w:rsid w:val="003A6174"/>
    <w:rsid w:val="003B24F9"/>
    <w:rsid w:val="003B451A"/>
    <w:rsid w:val="003B50D4"/>
    <w:rsid w:val="003B7E70"/>
    <w:rsid w:val="003C0F5A"/>
    <w:rsid w:val="003C1599"/>
    <w:rsid w:val="003C1FAD"/>
    <w:rsid w:val="003C7EE6"/>
    <w:rsid w:val="003D283E"/>
    <w:rsid w:val="003D6CCD"/>
    <w:rsid w:val="003E3200"/>
    <w:rsid w:val="003E3DCC"/>
    <w:rsid w:val="003F1BF9"/>
    <w:rsid w:val="003F2EA8"/>
    <w:rsid w:val="003F5BF4"/>
    <w:rsid w:val="003F65D9"/>
    <w:rsid w:val="0040075D"/>
    <w:rsid w:val="00410618"/>
    <w:rsid w:val="004117EA"/>
    <w:rsid w:val="00411B4F"/>
    <w:rsid w:val="00413DAD"/>
    <w:rsid w:val="00416714"/>
    <w:rsid w:val="004201E9"/>
    <w:rsid w:val="004207AA"/>
    <w:rsid w:val="0042694B"/>
    <w:rsid w:val="004277E7"/>
    <w:rsid w:val="00432DB7"/>
    <w:rsid w:val="0043391C"/>
    <w:rsid w:val="00436A23"/>
    <w:rsid w:val="0044265B"/>
    <w:rsid w:val="00443A57"/>
    <w:rsid w:val="00443B0D"/>
    <w:rsid w:val="00444151"/>
    <w:rsid w:val="00447A0C"/>
    <w:rsid w:val="00453475"/>
    <w:rsid w:val="00454E76"/>
    <w:rsid w:val="0045585B"/>
    <w:rsid w:val="004602E6"/>
    <w:rsid w:val="00460F01"/>
    <w:rsid w:val="00461371"/>
    <w:rsid w:val="004839FC"/>
    <w:rsid w:val="004846E7"/>
    <w:rsid w:val="00494CC7"/>
    <w:rsid w:val="00495D39"/>
    <w:rsid w:val="00497299"/>
    <w:rsid w:val="004A1778"/>
    <w:rsid w:val="004A1FE8"/>
    <w:rsid w:val="004A2BBC"/>
    <w:rsid w:val="004A432F"/>
    <w:rsid w:val="004A49CE"/>
    <w:rsid w:val="004B1E51"/>
    <w:rsid w:val="004B2032"/>
    <w:rsid w:val="004B3218"/>
    <w:rsid w:val="004B5C73"/>
    <w:rsid w:val="004B7DFC"/>
    <w:rsid w:val="004C3E16"/>
    <w:rsid w:val="004C42D1"/>
    <w:rsid w:val="004C78E1"/>
    <w:rsid w:val="004D580C"/>
    <w:rsid w:val="004E0172"/>
    <w:rsid w:val="004E342D"/>
    <w:rsid w:val="004E69C7"/>
    <w:rsid w:val="004E73E4"/>
    <w:rsid w:val="004F0DA5"/>
    <w:rsid w:val="004F412F"/>
    <w:rsid w:val="004F4484"/>
    <w:rsid w:val="004F4626"/>
    <w:rsid w:val="004F742D"/>
    <w:rsid w:val="00501283"/>
    <w:rsid w:val="00502A9F"/>
    <w:rsid w:val="00505AD2"/>
    <w:rsid w:val="005074A4"/>
    <w:rsid w:val="00507569"/>
    <w:rsid w:val="00511898"/>
    <w:rsid w:val="00513AFF"/>
    <w:rsid w:val="00522384"/>
    <w:rsid w:val="005236E1"/>
    <w:rsid w:val="00523DA0"/>
    <w:rsid w:val="00524515"/>
    <w:rsid w:val="0052468B"/>
    <w:rsid w:val="00527797"/>
    <w:rsid w:val="005325D7"/>
    <w:rsid w:val="00532B0B"/>
    <w:rsid w:val="00533777"/>
    <w:rsid w:val="0053387E"/>
    <w:rsid w:val="00535AED"/>
    <w:rsid w:val="005436F6"/>
    <w:rsid w:val="005464D4"/>
    <w:rsid w:val="005527B9"/>
    <w:rsid w:val="00553A8E"/>
    <w:rsid w:val="00554E77"/>
    <w:rsid w:val="00560A81"/>
    <w:rsid w:val="00562488"/>
    <w:rsid w:val="00562AA3"/>
    <w:rsid w:val="00563E03"/>
    <w:rsid w:val="00565F67"/>
    <w:rsid w:val="00566480"/>
    <w:rsid w:val="00570E8E"/>
    <w:rsid w:val="00574BF9"/>
    <w:rsid w:val="00574E22"/>
    <w:rsid w:val="00576296"/>
    <w:rsid w:val="00580B1A"/>
    <w:rsid w:val="00587B85"/>
    <w:rsid w:val="005949CF"/>
    <w:rsid w:val="00596FBB"/>
    <w:rsid w:val="005A53A5"/>
    <w:rsid w:val="005A6300"/>
    <w:rsid w:val="005A74D7"/>
    <w:rsid w:val="005B3121"/>
    <w:rsid w:val="005C0DB1"/>
    <w:rsid w:val="005C2E05"/>
    <w:rsid w:val="005C49C7"/>
    <w:rsid w:val="005C61C7"/>
    <w:rsid w:val="005C779A"/>
    <w:rsid w:val="005D1073"/>
    <w:rsid w:val="005D2392"/>
    <w:rsid w:val="005D44F0"/>
    <w:rsid w:val="005D49AB"/>
    <w:rsid w:val="005D4D73"/>
    <w:rsid w:val="005E33A9"/>
    <w:rsid w:val="005F6EDD"/>
    <w:rsid w:val="0060401B"/>
    <w:rsid w:val="006070C5"/>
    <w:rsid w:val="0060770F"/>
    <w:rsid w:val="00610553"/>
    <w:rsid w:val="00610F03"/>
    <w:rsid w:val="00611C0A"/>
    <w:rsid w:val="00611FDF"/>
    <w:rsid w:val="006130B8"/>
    <w:rsid w:val="0061768C"/>
    <w:rsid w:val="00617E86"/>
    <w:rsid w:val="006213A2"/>
    <w:rsid w:val="0062161C"/>
    <w:rsid w:val="0062175D"/>
    <w:rsid w:val="00625A08"/>
    <w:rsid w:val="00632E8E"/>
    <w:rsid w:val="00635763"/>
    <w:rsid w:val="0064079D"/>
    <w:rsid w:val="00641299"/>
    <w:rsid w:val="00642613"/>
    <w:rsid w:val="00643497"/>
    <w:rsid w:val="00643BFF"/>
    <w:rsid w:val="006472BB"/>
    <w:rsid w:val="00647323"/>
    <w:rsid w:val="00653E78"/>
    <w:rsid w:val="0065734F"/>
    <w:rsid w:val="00657EEE"/>
    <w:rsid w:val="0066347F"/>
    <w:rsid w:val="00663926"/>
    <w:rsid w:val="00670106"/>
    <w:rsid w:val="0067062F"/>
    <w:rsid w:val="006740D7"/>
    <w:rsid w:val="00674389"/>
    <w:rsid w:val="00677D44"/>
    <w:rsid w:val="00677F1A"/>
    <w:rsid w:val="006814DF"/>
    <w:rsid w:val="00686F88"/>
    <w:rsid w:val="00690637"/>
    <w:rsid w:val="00692A99"/>
    <w:rsid w:val="00693322"/>
    <w:rsid w:val="00694FB3"/>
    <w:rsid w:val="00696140"/>
    <w:rsid w:val="00696334"/>
    <w:rsid w:val="006A1D1C"/>
    <w:rsid w:val="006A5B84"/>
    <w:rsid w:val="006A6AE7"/>
    <w:rsid w:val="006A791A"/>
    <w:rsid w:val="006B2606"/>
    <w:rsid w:val="006B30FA"/>
    <w:rsid w:val="006B4950"/>
    <w:rsid w:val="006B4F30"/>
    <w:rsid w:val="006B57FB"/>
    <w:rsid w:val="006C23E8"/>
    <w:rsid w:val="006C2ED9"/>
    <w:rsid w:val="006C49FC"/>
    <w:rsid w:val="006D207B"/>
    <w:rsid w:val="006D4B33"/>
    <w:rsid w:val="006D601D"/>
    <w:rsid w:val="006E1492"/>
    <w:rsid w:val="006E357F"/>
    <w:rsid w:val="006E4A65"/>
    <w:rsid w:val="006E749C"/>
    <w:rsid w:val="00700EEB"/>
    <w:rsid w:val="00705938"/>
    <w:rsid w:val="00706A3A"/>
    <w:rsid w:val="0070779F"/>
    <w:rsid w:val="00707DA6"/>
    <w:rsid w:val="0071249C"/>
    <w:rsid w:val="00712847"/>
    <w:rsid w:val="00714717"/>
    <w:rsid w:val="00715E25"/>
    <w:rsid w:val="0072290D"/>
    <w:rsid w:val="00723289"/>
    <w:rsid w:val="00723D96"/>
    <w:rsid w:val="00731EA0"/>
    <w:rsid w:val="00740AE1"/>
    <w:rsid w:val="00743F29"/>
    <w:rsid w:val="00744AB9"/>
    <w:rsid w:val="007450F4"/>
    <w:rsid w:val="007462F9"/>
    <w:rsid w:val="00747B88"/>
    <w:rsid w:val="00755011"/>
    <w:rsid w:val="0075782D"/>
    <w:rsid w:val="007645F3"/>
    <w:rsid w:val="00765B77"/>
    <w:rsid w:val="0076646F"/>
    <w:rsid w:val="00767502"/>
    <w:rsid w:val="007737DF"/>
    <w:rsid w:val="007739AF"/>
    <w:rsid w:val="00777287"/>
    <w:rsid w:val="0077755B"/>
    <w:rsid w:val="00780046"/>
    <w:rsid w:val="00782243"/>
    <w:rsid w:val="00785493"/>
    <w:rsid w:val="00786FA5"/>
    <w:rsid w:val="00791ECB"/>
    <w:rsid w:val="00796A85"/>
    <w:rsid w:val="007973FF"/>
    <w:rsid w:val="0079741A"/>
    <w:rsid w:val="007A0D3A"/>
    <w:rsid w:val="007A1022"/>
    <w:rsid w:val="007A5901"/>
    <w:rsid w:val="007A67F2"/>
    <w:rsid w:val="007A7B51"/>
    <w:rsid w:val="007B14B6"/>
    <w:rsid w:val="007B156B"/>
    <w:rsid w:val="007C245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7E6F7D"/>
    <w:rsid w:val="0080071B"/>
    <w:rsid w:val="00800E61"/>
    <w:rsid w:val="008019F4"/>
    <w:rsid w:val="00802B2F"/>
    <w:rsid w:val="00804908"/>
    <w:rsid w:val="008058FE"/>
    <w:rsid w:val="008062C3"/>
    <w:rsid w:val="00806DE1"/>
    <w:rsid w:val="008078CB"/>
    <w:rsid w:val="008104B7"/>
    <w:rsid w:val="00816094"/>
    <w:rsid w:val="008234E0"/>
    <w:rsid w:val="00826E81"/>
    <w:rsid w:val="008273F7"/>
    <w:rsid w:val="00832501"/>
    <w:rsid w:val="00832F91"/>
    <w:rsid w:val="008413A5"/>
    <w:rsid w:val="008415C8"/>
    <w:rsid w:val="00843642"/>
    <w:rsid w:val="008456D9"/>
    <w:rsid w:val="0084575A"/>
    <w:rsid w:val="008469D2"/>
    <w:rsid w:val="00850417"/>
    <w:rsid w:val="00852D66"/>
    <w:rsid w:val="00854619"/>
    <w:rsid w:val="00854A6B"/>
    <w:rsid w:val="00855B77"/>
    <w:rsid w:val="00862E5E"/>
    <w:rsid w:val="008636F8"/>
    <w:rsid w:val="0086483E"/>
    <w:rsid w:val="00867AD4"/>
    <w:rsid w:val="00875E97"/>
    <w:rsid w:val="00876FD0"/>
    <w:rsid w:val="0087749C"/>
    <w:rsid w:val="00881582"/>
    <w:rsid w:val="00882B51"/>
    <w:rsid w:val="008900FD"/>
    <w:rsid w:val="008913A7"/>
    <w:rsid w:val="00891BEE"/>
    <w:rsid w:val="00891EDF"/>
    <w:rsid w:val="008932C9"/>
    <w:rsid w:val="00895A1D"/>
    <w:rsid w:val="0089733E"/>
    <w:rsid w:val="008A0818"/>
    <w:rsid w:val="008A1300"/>
    <w:rsid w:val="008A178B"/>
    <w:rsid w:val="008A1AEC"/>
    <w:rsid w:val="008A1F02"/>
    <w:rsid w:val="008A4B9F"/>
    <w:rsid w:val="008A5143"/>
    <w:rsid w:val="008B0693"/>
    <w:rsid w:val="008B0A6B"/>
    <w:rsid w:val="008B356D"/>
    <w:rsid w:val="008B3614"/>
    <w:rsid w:val="008B3819"/>
    <w:rsid w:val="008B50CD"/>
    <w:rsid w:val="008C2122"/>
    <w:rsid w:val="008D4590"/>
    <w:rsid w:val="008D597A"/>
    <w:rsid w:val="008E36EE"/>
    <w:rsid w:val="008E4DE8"/>
    <w:rsid w:val="008E5BD8"/>
    <w:rsid w:val="008E63DD"/>
    <w:rsid w:val="008E6621"/>
    <w:rsid w:val="008E6787"/>
    <w:rsid w:val="008F083D"/>
    <w:rsid w:val="008F27DC"/>
    <w:rsid w:val="008F3D38"/>
    <w:rsid w:val="008F6B68"/>
    <w:rsid w:val="00900772"/>
    <w:rsid w:val="00901DCB"/>
    <w:rsid w:val="00911638"/>
    <w:rsid w:val="0091372A"/>
    <w:rsid w:val="009147DF"/>
    <w:rsid w:val="0091587E"/>
    <w:rsid w:val="00915DB5"/>
    <w:rsid w:val="00921F7B"/>
    <w:rsid w:val="0092512E"/>
    <w:rsid w:val="00925937"/>
    <w:rsid w:val="009273A6"/>
    <w:rsid w:val="00927CAF"/>
    <w:rsid w:val="00927F62"/>
    <w:rsid w:val="00936D23"/>
    <w:rsid w:val="009415E0"/>
    <w:rsid w:val="0094180C"/>
    <w:rsid w:val="00941F4B"/>
    <w:rsid w:val="009447E1"/>
    <w:rsid w:val="00944A92"/>
    <w:rsid w:val="00945525"/>
    <w:rsid w:val="00952426"/>
    <w:rsid w:val="00953174"/>
    <w:rsid w:val="009531FB"/>
    <w:rsid w:val="00955C36"/>
    <w:rsid w:val="00957029"/>
    <w:rsid w:val="00957C8C"/>
    <w:rsid w:val="009608FF"/>
    <w:rsid w:val="00964B97"/>
    <w:rsid w:val="00965E73"/>
    <w:rsid w:val="00966E12"/>
    <w:rsid w:val="009679CD"/>
    <w:rsid w:val="00971350"/>
    <w:rsid w:val="009836BE"/>
    <w:rsid w:val="00986F99"/>
    <w:rsid w:val="00987409"/>
    <w:rsid w:val="00991A2E"/>
    <w:rsid w:val="00992FE6"/>
    <w:rsid w:val="00995BC0"/>
    <w:rsid w:val="00995D55"/>
    <w:rsid w:val="00997A0B"/>
    <w:rsid w:val="009A0287"/>
    <w:rsid w:val="009A1A20"/>
    <w:rsid w:val="009A4B4D"/>
    <w:rsid w:val="009A6EA2"/>
    <w:rsid w:val="009B1C0F"/>
    <w:rsid w:val="009B5AE0"/>
    <w:rsid w:val="009C0C79"/>
    <w:rsid w:val="009C287A"/>
    <w:rsid w:val="009C3E2B"/>
    <w:rsid w:val="009C5D0E"/>
    <w:rsid w:val="009D6735"/>
    <w:rsid w:val="009D67AA"/>
    <w:rsid w:val="009D749F"/>
    <w:rsid w:val="009D7F5C"/>
    <w:rsid w:val="009E01E2"/>
    <w:rsid w:val="009E0978"/>
    <w:rsid w:val="009E0CF1"/>
    <w:rsid w:val="009E38BB"/>
    <w:rsid w:val="009E3994"/>
    <w:rsid w:val="009E39BB"/>
    <w:rsid w:val="009E4E15"/>
    <w:rsid w:val="009E7134"/>
    <w:rsid w:val="009E795D"/>
    <w:rsid w:val="009E7C67"/>
    <w:rsid w:val="009F2138"/>
    <w:rsid w:val="009F686E"/>
    <w:rsid w:val="009F73E5"/>
    <w:rsid w:val="00A10B33"/>
    <w:rsid w:val="00A12AC1"/>
    <w:rsid w:val="00A13FED"/>
    <w:rsid w:val="00A14A67"/>
    <w:rsid w:val="00A23DEA"/>
    <w:rsid w:val="00A24B4C"/>
    <w:rsid w:val="00A30349"/>
    <w:rsid w:val="00A32196"/>
    <w:rsid w:val="00A47569"/>
    <w:rsid w:val="00A478AE"/>
    <w:rsid w:val="00A524C2"/>
    <w:rsid w:val="00A53317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1B16"/>
    <w:rsid w:val="00A83F75"/>
    <w:rsid w:val="00A87CFC"/>
    <w:rsid w:val="00A87D1C"/>
    <w:rsid w:val="00A9249A"/>
    <w:rsid w:val="00A92AB5"/>
    <w:rsid w:val="00A9320E"/>
    <w:rsid w:val="00AA16C0"/>
    <w:rsid w:val="00AA3A2E"/>
    <w:rsid w:val="00AA76BB"/>
    <w:rsid w:val="00AB29E3"/>
    <w:rsid w:val="00AB3920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1846"/>
    <w:rsid w:val="00AE22B2"/>
    <w:rsid w:val="00AE4CC2"/>
    <w:rsid w:val="00AE52EF"/>
    <w:rsid w:val="00AE6CDC"/>
    <w:rsid w:val="00AF22B1"/>
    <w:rsid w:val="00AF3D86"/>
    <w:rsid w:val="00AF69DF"/>
    <w:rsid w:val="00B050DA"/>
    <w:rsid w:val="00B076DF"/>
    <w:rsid w:val="00B0790B"/>
    <w:rsid w:val="00B12207"/>
    <w:rsid w:val="00B12528"/>
    <w:rsid w:val="00B1311A"/>
    <w:rsid w:val="00B1332A"/>
    <w:rsid w:val="00B152C8"/>
    <w:rsid w:val="00B175F3"/>
    <w:rsid w:val="00B2278E"/>
    <w:rsid w:val="00B22866"/>
    <w:rsid w:val="00B26B24"/>
    <w:rsid w:val="00B27A57"/>
    <w:rsid w:val="00B3026D"/>
    <w:rsid w:val="00B34EB1"/>
    <w:rsid w:val="00B362D9"/>
    <w:rsid w:val="00B365DD"/>
    <w:rsid w:val="00B372BA"/>
    <w:rsid w:val="00B41840"/>
    <w:rsid w:val="00B45712"/>
    <w:rsid w:val="00B46033"/>
    <w:rsid w:val="00B46219"/>
    <w:rsid w:val="00B462C4"/>
    <w:rsid w:val="00B4743A"/>
    <w:rsid w:val="00B521B6"/>
    <w:rsid w:val="00B546DE"/>
    <w:rsid w:val="00B61D5A"/>
    <w:rsid w:val="00B626F5"/>
    <w:rsid w:val="00B62DE1"/>
    <w:rsid w:val="00B644CE"/>
    <w:rsid w:val="00B70252"/>
    <w:rsid w:val="00B73FEC"/>
    <w:rsid w:val="00B7582E"/>
    <w:rsid w:val="00B75CE0"/>
    <w:rsid w:val="00B80C51"/>
    <w:rsid w:val="00B84CF8"/>
    <w:rsid w:val="00B91622"/>
    <w:rsid w:val="00B927B1"/>
    <w:rsid w:val="00B94E3E"/>
    <w:rsid w:val="00B952DB"/>
    <w:rsid w:val="00BA1AB6"/>
    <w:rsid w:val="00BA5CEB"/>
    <w:rsid w:val="00BB50F7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3AFF"/>
    <w:rsid w:val="00BD59B2"/>
    <w:rsid w:val="00BD72FF"/>
    <w:rsid w:val="00BE1885"/>
    <w:rsid w:val="00BE37BE"/>
    <w:rsid w:val="00BE3938"/>
    <w:rsid w:val="00BE49AE"/>
    <w:rsid w:val="00BE6A77"/>
    <w:rsid w:val="00BF0C27"/>
    <w:rsid w:val="00BF142A"/>
    <w:rsid w:val="00BF1984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0C62"/>
    <w:rsid w:val="00C2374A"/>
    <w:rsid w:val="00C246F3"/>
    <w:rsid w:val="00C27365"/>
    <w:rsid w:val="00C27BA6"/>
    <w:rsid w:val="00C30C74"/>
    <w:rsid w:val="00C31B1F"/>
    <w:rsid w:val="00C3464A"/>
    <w:rsid w:val="00C35431"/>
    <w:rsid w:val="00C35573"/>
    <w:rsid w:val="00C361C5"/>
    <w:rsid w:val="00C365BA"/>
    <w:rsid w:val="00C3788F"/>
    <w:rsid w:val="00C445EF"/>
    <w:rsid w:val="00C44DE1"/>
    <w:rsid w:val="00C4502D"/>
    <w:rsid w:val="00C45481"/>
    <w:rsid w:val="00C45ACC"/>
    <w:rsid w:val="00C47210"/>
    <w:rsid w:val="00C477BB"/>
    <w:rsid w:val="00C47EEC"/>
    <w:rsid w:val="00C51BAA"/>
    <w:rsid w:val="00C533FF"/>
    <w:rsid w:val="00C60AE0"/>
    <w:rsid w:val="00C61093"/>
    <w:rsid w:val="00C6359A"/>
    <w:rsid w:val="00C63B93"/>
    <w:rsid w:val="00C651F9"/>
    <w:rsid w:val="00C659F5"/>
    <w:rsid w:val="00C668A2"/>
    <w:rsid w:val="00C67EC4"/>
    <w:rsid w:val="00C70C09"/>
    <w:rsid w:val="00C72133"/>
    <w:rsid w:val="00C80035"/>
    <w:rsid w:val="00C8364F"/>
    <w:rsid w:val="00C83AA7"/>
    <w:rsid w:val="00C83CC6"/>
    <w:rsid w:val="00C83E7C"/>
    <w:rsid w:val="00C92AED"/>
    <w:rsid w:val="00C9301B"/>
    <w:rsid w:val="00C949B7"/>
    <w:rsid w:val="00C95293"/>
    <w:rsid w:val="00C95E57"/>
    <w:rsid w:val="00C9659B"/>
    <w:rsid w:val="00CA1807"/>
    <w:rsid w:val="00CA50C2"/>
    <w:rsid w:val="00CB3AEB"/>
    <w:rsid w:val="00CB42E9"/>
    <w:rsid w:val="00CC2680"/>
    <w:rsid w:val="00CC7EFF"/>
    <w:rsid w:val="00CD04FE"/>
    <w:rsid w:val="00CD09A0"/>
    <w:rsid w:val="00CD2966"/>
    <w:rsid w:val="00CE0679"/>
    <w:rsid w:val="00CE1850"/>
    <w:rsid w:val="00CE2997"/>
    <w:rsid w:val="00CE5DF0"/>
    <w:rsid w:val="00CF0774"/>
    <w:rsid w:val="00CF2450"/>
    <w:rsid w:val="00CF416D"/>
    <w:rsid w:val="00CF528A"/>
    <w:rsid w:val="00D0023F"/>
    <w:rsid w:val="00D05FE0"/>
    <w:rsid w:val="00D071C5"/>
    <w:rsid w:val="00D13D32"/>
    <w:rsid w:val="00D2095C"/>
    <w:rsid w:val="00D21061"/>
    <w:rsid w:val="00D22468"/>
    <w:rsid w:val="00D25C80"/>
    <w:rsid w:val="00D27F44"/>
    <w:rsid w:val="00D3101F"/>
    <w:rsid w:val="00D3289C"/>
    <w:rsid w:val="00D32BEC"/>
    <w:rsid w:val="00D32E42"/>
    <w:rsid w:val="00D34026"/>
    <w:rsid w:val="00D414B5"/>
    <w:rsid w:val="00D41904"/>
    <w:rsid w:val="00D41FD9"/>
    <w:rsid w:val="00D4279D"/>
    <w:rsid w:val="00D457B6"/>
    <w:rsid w:val="00D45C41"/>
    <w:rsid w:val="00D507D4"/>
    <w:rsid w:val="00D509F0"/>
    <w:rsid w:val="00D54E21"/>
    <w:rsid w:val="00D55CE3"/>
    <w:rsid w:val="00D56E27"/>
    <w:rsid w:val="00D5768D"/>
    <w:rsid w:val="00D61C9B"/>
    <w:rsid w:val="00D654A8"/>
    <w:rsid w:val="00D6725F"/>
    <w:rsid w:val="00D73479"/>
    <w:rsid w:val="00D757F7"/>
    <w:rsid w:val="00D75CB2"/>
    <w:rsid w:val="00D76EFF"/>
    <w:rsid w:val="00D77EB2"/>
    <w:rsid w:val="00D824EE"/>
    <w:rsid w:val="00D8397A"/>
    <w:rsid w:val="00D85686"/>
    <w:rsid w:val="00D90911"/>
    <w:rsid w:val="00D927E2"/>
    <w:rsid w:val="00D93009"/>
    <w:rsid w:val="00D95489"/>
    <w:rsid w:val="00D95502"/>
    <w:rsid w:val="00D96335"/>
    <w:rsid w:val="00DA22BC"/>
    <w:rsid w:val="00DA4F36"/>
    <w:rsid w:val="00DA66E5"/>
    <w:rsid w:val="00DB0561"/>
    <w:rsid w:val="00DB5535"/>
    <w:rsid w:val="00DB5664"/>
    <w:rsid w:val="00DB7543"/>
    <w:rsid w:val="00DC076E"/>
    <w:rsid w:val="00DC1A9D"/>
    <w:rsid w:val="00DC2B24"/>
    <w:rsid w:val="00DC2F31"/>
    <w:rsid w:val="00DD5A14"/>
    <w:rsid w:val="00DE0A3D"/>
    <w:rsid w:val="00DE39B4"/>
    <w:rsid w:val="00DE4674"/>
    <w:rsid w:val="00DE6A8D"/>
    <w:rsid w:val="00DF060E"/>
    <w:rsid w:val="00DF299A"/>
    <w:rsid w:val="00DF2C96"/>
    <w:rsid w:val="00DF402A"/>
    <w:rsid w:val="00DF4DC7"/>
    <w:rsid w:val="00DF5FDD"/>
    <w:rsid w:val="00DF68A0"/>
    <w:rsid w:val="00DF7834"/>
    <w:rsid w:val="00E01888"/>
    <w:rsid w:val="00E01DAF"/>
    <w:rsid w:val="00E03DA4"/>
    <w:rsid w:val="00E048A9"/>
    <w:rsid w:val="00E1111B"/>
    <w:rsid w:val="00E13966"/>
    <w:rsid w:val="00E20FBD"/>
    <w:rsid w:val="00E22820"/>
    <w:rsid w:val="00E228A1"/>
    <w:rsid w:val="00E23DE1"/>
    <w:rsid w:val="00E25CFB"/>
    <w:rsid w:val="00E26403"/>
    <w:rsid w:val="00E27A96"/>
    <w:rsid w:val="00E3331C"/>
    <w:rsid w:val="00E35BCD"/>
    <w:rsid w:val="00E36BBD"/>
    <w:rsid w:val="00E46184"/>
    <w:rsid w:val="00E51CD0"/>
    <w:rsid w:val="00E53801"/>
    <w:rsid w:val="00E576FE"/>
    <w:rsid w:val="00E651EE"/>
    <w:rsid w:val="00E70929"/>
    <w:rsid w:val="00E70A37"/>
    <w:rsid w:val="00E82AE5"/>
    <w:rsid w:val="00E83521"/>
    <w:rsid w:val="00E959F9"/>
    <w:rsid w:val="00EA03F6"/>
    <w:rsid w:val="00EA4669"/>
    <w:rsid w:val="00EA6552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D585E"/>
    <w:rsid w:val="00ED699E"/>
    <w:rsid w:val="00EE03FC"/>
    <w:rsid w:val="00EE20BF"/>
    <w:rsid w:val="00EE50C3"/>
    <w:rsid w:val="00EE7E4C"/>
    <w:rsid w:val="00EF11BE"/>
    <w:rsid w:val="00EF3C99"/>
    <w:rsid w:val="00EF5B0A"/>
    <w:rsid w:val="00EF64C0"/>
    <w:rsid w:val="00EF7489"/>
    <w:rsid w:val="00F00053"/>
    <w:rsid w:val="00F02CF6"/>
    <w:rsid w:val="00F02EDD"/>
    <w:rsid w:val="00F03138"/>
    <w:rsid w:val="00F05F70"/>
    <w:rsid w:val="00F07470"/>
    <w:rsid w:val="00F07A4C"/>
    <w:rsid w:val="00F10B45"/>
    <w:rsid w:val="00F142C2"/>
    <w:rsid w:val="00F21EB8"/>
    <w:rsid w:val="00F232FF"/>
    <w:rsid w:val="00F27249"/>
    <w:rsid w:val="00F3342E"/>
    <w:rsid w:val="00F3388F"/>
    <w:rsid w:val="00F34CAF"/>
    <w:rsid w:val="00F35CE1"/>
    <w:rsid w:val="00F379B5"/>
    <w:rsid w:val="00F402D8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A14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2D3D"/>
    <w:rsid w:val="00F8477A"/>
    <w:rsid w:val="00F84D0B"/>
    <w:rsid w:val="00F90CE3"/>
    <w:rsid w:val="00F90E54"/>
    <w:rsid w:val="00F90E5C"/>
    <w:rsid w:val="00F94AFD"/>
    <w:rsid w:val="00F96F88"/>
    <w:rsid w:val="00FA0667"/>
    <w:rsid w:val="00FA11A0"/>
    <w:rsid w:val="00FA326A"/>
    <w:rsid w:val="00FA5C00"/>
    <w:rsid w:val="00FA6931"/>
    <w:rsid w:val="00FB1542"/>
    <w:rsid w:val="00FB48D3"/>
    <w:rsid w:val="00FB4FC1"/>
    <w:rsid w:val="00FC0E2F"/>
    <w:rsid w:val="00FC1182"/>
    <w:rsid w:val="00FC3A43"/>
    <w:rsid w:val="00FC3F80"/>
    <w:rsid w:val="00FC431B"/>
    <w:rsid w:val="00FC4970"/>
    <w:rsid w:val="00FC6610"/>
    <w:rsid w:val="00FC70E9"/>
    <w:rsid w:val="00FD1DEB"/>
    <w:rsid w:val="00FE78ED"/>
    <w:rsid w:val="00FF025F"/>
    <w:rsid w:val="00FF0F7A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3938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Waldemar Sawczuk</cp:lastModifiedBy>
  <cp:revision>37</cp:revision>
  <cp:lastPrinted>2022-11-07T13:22:00Z</cp:lastPrinted>
  <dcterms:created xsi:type="dcterms:W3CDTF">2023-06-12T10:56:00Z</dcterms:created>
  <dcterms:modified xsi:type="dcterms:W3CDTF">2023-06-12T12:15:00Z</dcterms:modified>
</cp:coreProperties>
</file>