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A1F" w14:textId="2ED8D1A7" w:rsidR="00C85025" w:rsidRPr="00C85025" w:rsidRDefault="00C85025" w:rsidP="00C85025">
      <w:pPr>
        <w:jc w:val="right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C85025">
        <w:rPr>
          <w:rFonts w:ascii="Times New Roman" w:hAnsi="Times New Roman" w:cs="Times New Roman"/>
          <w:b/>
        </w:rPr>
        <w:t xml:space="preserve"> do SWZ</w:t>
      </w:r>
    </w:p>
    <w:p w14:paraId="3286BD34" w14:textId="52CC3AB2" w:rsidR="00C85025" w:rsidRPr="00C85025" w:rsidRDefault="00C85025" w:rsidP="00C85025">
      <w:pPr>
        <w:jc w:val="right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  <w:b/>
        </w:rPr>
        <w:t xml:space="preserve">Nr postępowania: </w:t>
      </w:r>
      <w:r w:rsidR="00A62EB4">
        <w:rPr>
          <w:rFonts w:ascii="Times New Roman" w:hAnsi="Times New Roman" w:cs="Times New Roman"/>
          <w:b/>
        </w:rPr>
        <w:t>342</w:t>
      </w:r>
      <w:r w:rsidR="000D3C9D">
        <w:rPr>
          <w:rFonts w:ascii="Times New Roman" w:hAnsi="Times New Roman" w:cs="Times New Roman"/>
          <w:b/>
        </w:rPr>
        <w:t>/</w:t>
      </w:r>
      <w:r w:rsidRPr="00C85025">
        <w:rPr>
          <w:rFonts w:ascii="Times New Roman" w:hAnsi="Times New Roman" w:cs="Times New Roman"/>
          <w:b/>
        </w:rPr>
        <w:t>2024/PNDZP</w:t>
      </w:r>
    </w:p>
    <w:p w14:paraId="76153AB2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2779B175" w14:textId="707CE8A5" w:rsidR="00C85025" w:rsidRPr="00C85025" w:rsidRDefault="00C85025" w:rsidP="00C85025">
      <w:pPr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Wykonawca:………</w:t>
      </w:r>
      <w:r w:rsidR="00C865FC">
        <w:rPr>
          <w:rFonts w:ascii="Times New Roman" w:hAnsi="Times New Roman" w:cs="Times New Roman"/>
          <w:b/>
        </w:rPr>
        <w:t>..</w:t>
      </w:r>
      <w:r w:rsidRPr="00C85025">
        <w:rPr>
          <w:rFonts w:ascii="Times New Roman" w:hAnsi="Times New Roman" w:cs="Times New Roman"/>
          <w:b/>
        </w:rPr>
        <w:t>…</w:t>
      </w:r>
    </w:p>
    <w:p w14:paraId="58BB44C0" w14:textId="5A7ACFB9" w:rsidR="00C85025" w:rsidRPr="00C85025" w:rsidRDefault="00C85025" w:rsidP="00C85025">
      <w:pPr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Adres:</w:t>
      </w:r>
      <w:r w:rsidRPr="00C85025">
        <w:rPr>
          <w:rFonts w:ascii="Times New Roman" w:hAnsi="Times New Roman" w:cs="Times New Roman"/>
          <w:b/>
        </w:rPr>
        <w:tab/>
        <w:t>…………</w:t>
      </w:r>
      <w:r w:rsidR="000E29B6">
        <w:rPr>
          <w:rFonts w:ascii="Times New Roman" w:hAnsi="Times New Roman" w:cs="Times New Roman"/>
          <w:b/>
        </w:rPr>
        <w:t>.</w:t>
      </w:r>
      <w:r w:rsidRPr="00C85025">
        <w:rPr>
          <w:rFonts w:ascii="Times New Roman" w:hAnsi="Times New Roman" w:cs="Times New Roman"/>
          <w:b/>
        </w:rPr>
        <w:t>………</w:t>
      </w:r>
    </w:p>
    <w:p w14:paraId="234951A5" w14:textId="77777777" w:rsidR="00C85025" w:rsidRPr="00C85025" w:rsidRDefault="00C85025" w:rsidP="00C85025">
      <w:pPr>
        <w:rPr>
          <w:rFonts w:ascii="Times New Roman" w:hAnsi="Times New Roman" w:cs="Times New Roman"/>
          <w:b/>
        </w:rPr>
      </w:pPr>
    </w:p>
    <w:p w14:paraId="320FACB6" w14:textId="74639D06" w:rsidR="00C85025" w:rsidRPr="00C85025" w:rsidRDefault="00C85025" w:rsidP="00C85025">
      <w:pPr>
        <w:jc w:val="center"/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Oświadczenie wykonawcy</w:t>
      </w:r>
    </w:p>
    <w:p w14:paraId="1E619CA2" w14:textId="77777777" w:rsidR="00C85025" w:rsidRPr="00C85025" w:rsidRDefault="00C85025" w:rsidP="00C85025">
      <w:pPr>
        <w:jc w:val="center"/>
        <w:rPr>
          <w:rFonts w:ascii="Times New Roman" w:hAnsi="Times New Roman" w:cs="Times New Roman"/>
          <w:b/>
        </w:rPr>
      </w:pPr>
      <w:r w:rsidRPr="00C85025">
        <w:rPr>
          <w:rFonts w:ascii="Times New Roman" w:hAnsi="Times New Roman" w:cs="Times New Roman"/>
          <w:b/>
        </w:rPr>
        <w:t>o aktualności informacji zawartych w oświadczeniu, o którym mowa w art. 125 ust. 1 ustawy</w:t>
      </w:r>
    </w:p>
    <w:p w14:paraId="1D9492CA" w14:textId="6EABE85F" w:rsidR="00C85025" w:rsidRPr="00C85025" w:rsidRDefault="00C85025" w:rsidP="00C85025">
      <w:pPr>
        <w:jc w:val="both"/>
        <w:rPr>
          <w:rFonts w:ascii="Times New Roman" w:hAnsi="Times New Roman" w:cs="Times New Roman"/>
          <w:b/>
          <w:bCs/>
          <w:i/>
        </w:rPr>
      </w:pPr>
      <w:r w:rsidRPr="00C85025">
        <w:rPr>
          <w:rFonts w:ascii="Times New Roman" w:hAnsi="Times New Roman" w:cs="Times New Roman"/>
        </w:rPr>
        <w:t>Na potrzeby postępowania o udzielenie zamówienia publicznego pn.</w:t>
      </w:r>
      <w:r w:rsidR="001A7EFB">
        <w:rPr>
          <w:rFonts w:ascii="Times New Roman" w:hAnsi="Times New Roman" w:cs="Times New Roman"/>
          <w:b/>
          <w:bCs/>
        </w:rPr>
        <w:t xml:space="preserve"> </w:t>
      </w:r>
      <w:r w:rsidR="001A7EFB" w:rsidRPr="001A7EFB">
        <w:rPr>
          <w:rFonts w:ascii="Times New Roman" w:hAnsi="Times New Roman" w:cs="Times New Roman"/>
          <w:b/>
          <w:bCs/>
          <w:i/>
        </w:rPr>
        <w:t>„Dostawa sprzętu informatycznego do jednostek organizacyjnych Uniwersytetu Warmińsko-Mazurskiego w Olsztynie.”</w:t>
      </w:r>
      <w:r w:rsidRPr="00C85025">
        <w:rPr>
          <w:rFonts w:ascii="Times New Roman" w:hAnsi="Times New Roman" w:cs="Times New Roman"/>
        </w:rPr>
        <w:t>, prowadzonego przez Uniwersytet Warmińsko-Mazurski w Olsztynie,</w:t>
      </w:r>
      <w:r w:rsidRPr="00C85025">
        <w:rPr>
          <w:rFonts w:ascii="Times New Roman" w:hAnsi="Times New Roman" w:cs="Times New Roman"/>
          <w:i/>
          <w:iCs/>
        </w:rPr>
        <w:t xml:space="preserve"> </w:t>
      </w:r>
      <w:r w:rsidRPr="00C85025">
        <w:rPr>
          <w:rFonts w:ascii="Times New Roman" w:hAnsi="Times New Roman" w:cs="Times New Roman"/>
        </w:rPr>
        <w:t>oświadczam, że informacje zawarte w oświadczeniu o którym mowa w art. 125 ust 1, dotyczące podstaw wykluczenia z postępowania określonych w:</w:t>
      </w:r>
    </w:p>
    <w:p w14:paraId="67D0075A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 xml:space="preserve">art. 108 ust. 1 pkt 3 ustawy, </w:t>
      </w:r>
    </w:p>
    <w:p w14:paraId="32B6FBD6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 xml:space="preserve">art. 108 ust. 1 pkt 4 ustawy, dotyczących orzeczenia zakazu ubiegania się o zamówienie publiczne tytułem środka zapobiegawczego, </w:t>
      </w:r>
    </w:p>
    <w:p w14:paraId="30E8090D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 xml:space="preserve">art. 108 ust. 1 pkt 5 ustawy, dotyczących zawarcia z innymi wykonawcami porozumienia mającego na celu za-kłócenie konkurencji, </w:t>
      </w:r>
    </w:p>
    <w:p w14:paraId="50AFF610" w14:textId="77777777" w:rsidR="00C85025" w:rsidRPr="00C85025" w:rsidRDefault="00C85025" w:rsidP="00C85025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85025">
        <w:rPr>
          <w:rFonts w:ascii="Times New Roman" w:hAnsi="Times New Roman" w:cs="Times New Roman"/>
        </w:rPr>
        <w:t>art. 108 ust. 1 pkt 6 ustawy,</w:t>
      </w:r>
    </w:p>
    <w:p w14:paraId="097FA273" w14:textId="77777777" w:rsidR="00C85025" w:rsidRPr="00C85025" w:rsidRDefault="00C85025" w:rsidP="00C85025">
      <w:pPr>
        <w:rPr>
          <w:rFonts w:ascii="Times New Roman" w:hAnsi="Times New Roman" w:cs="Times New Roman"/>
          <w:b/>
          <w:bCs/>
        </w:rPr>
      </w:pPr>
    </w:p>
    <w:p w14:paraId="0087D911" w14:textId="77777777" w:rsidR="00C85025" w:rsidRPr="00C85025" w:rsidRDefault="00C85025" w:rsidP="00C85025">
      <w:pPr>
        <w:rPr>
          <w:rFonts w:ascii="Times New Roman" w:hAnsi="Times New Roman" w:cs="Times New Roman"/>
          <w:b/>
          <w:bCs/>
        </w:rPr>
      </w:pPr>
      <w:r w:rsidRPr="00C85025">
        <w:rPr>
          <w:rFonts w:ascii="Times New Roman" w:hAnsi="Times New Roman" w:cs="Times New Roman"/>
          <w:b/>
          <w:bCs/>
        </w:rPr>
        <w:t>są nadal aktualne.</w:t>
      </w:r>
    </w:p>
    <w:p w14:paraId="769F18FF" w14:textId="77777777" w:rsidR="00C85025" w:rsidRPr="00C85025" w:rsidRDefault="00C85025" w:rsidP="00C85025"/>
    <w:p w14:paraId="55621F69" w14:textId="5F6D6A63" w:rsidR="00C85025" w:rsidRPr="00C85025" w:rsidRDefault="00C85025" w:rsidP="00C85025">
      <w:pPr>
        <w:rPr>
          <w:i/>
          <w:iCs/>
        </w:rPr>
      </w:pPr>
      <w:r>
        <w:rPr>
          <w:i/>
          <w:iCs/>
        </w:rPr>
        <w:t>……….</w:t>
      </w:r>
      <w:r w:rsidRPr="00C85025">
        <w:rPr>
          <w:i/>
          <w:iCs/>
        </w:rPr>
        <w:t xml:space="preserve">.................., dnia ….................                                                            </w:t>
      </w:r>
    </w:p>
    <w:p w14:paraId="305BD457" w14:textId="77777777" w:rsidR="00C85025" w:rsidRPr="00C85025" w:rsidRDefault="00C85025" w:rsidP="00C85025">
      <w:pPr>
        <w:rPr>
          <w:i/>
          <w:iCs/>
        </w:rPr>
      </w:pPr>
    </w:p>
    <w:p w14:paraId="4DEDD53D" w14:textId="77777777" w:rsidR="00C85025" w:rsidRPr="00C85025" w:rsidRDefault="00C85025" w:rsidP="00C85025">
      <w:pPr>
        <w:rPr>
          <w:i/>
          <w:iCs/>
        </w:rPr>
      </w:pPr>
    </w:p>
    <w:p w14:paraId="381A5183" w14:textId="77777777" w:rsidR="00C85025" w:rsidRPr="00C85025" w:rsidRDefault="00C85025" w:rsidP="00C85025">
      <w:pPr>
        <w:rPr>
          <w:i/>
          <w:iCs/>
        </w:rPr>
      </w:pPr>
    </w:p>
    <w:p w14:paraId="64B5EBF3" w14:textId="77777777" w:rsidR="00C85025" w:rsidRPr="00C85025" w:rsidRDefault="00C85025" w:rsidP="00C85025">
      <w:pPr>
        <w:rPr>
          <w:i/>
          <w:iCs/>
        </w:rPr>
      </w:pPr>
    </w:p>
    <w:p w14:paraId="3229AF8E" w14:textId="77777777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_____________________________________________</w:t>
      </w:r>
    </w:p>
    <w:p w14:paraId="0440B21B" w14:textId="5A16A0BD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(Kwalifikowany podpis elektroniczny osób</w:t>
      </w:r>
    </w:p>
    <w:p w14:paraId="40FD6F47" w14:textId="3121665A" w:rsidR="00C85025" w:rsidRPr="00C85025" w:rsidRDefault="00C85025" w:rsidP="00C85025">
      <w:pPr>
        <w:jc w:val="center"/>
        <w:rPr>
          <w:i/>
          <w:iCs/>
        </w:rPr>
      </w:pPr>
      <w:r w:rsidRPr="00C85025">
        <w:rPr>
          <w:i/>
          <w:iCs/>
        </w:rPr>
        <w:t>upoważnionych do reprezentacji)</w:t>
      </w:r>
    </w:p>
    <w:p w14:paraId="2E9BE974" w14:textId="77777777" w:rsidR="005779F0" w:rsidRDefault="005779F0"/>
    <w:sectPr w:rsidR="005779F0" w:rsidSect="00825F1B">
      <w:footerReference w:type="even" r:id="rId7"/>
      <w:footerReference w:type="default" r:id="rId8"/>
      <w:headerReference w:type="first" r:id="rId9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A08F" w14:textId="77777777" w:rsidR="00176525" w:rsidRDefault="00176525">
      <w:pPr>
        <w:spacing w:after="0" w:line="240" w:lineRule="auto"/>
      </w:pPr>
      <w:r>
        <w:separator/>
      </w:r>
    </w:p>
  </w:endnote>
  <w:endnote w:type="continuationSeparator" w:id="0">
    <w:p w14:paraId="11F173A7" w14:textId="77777777" w:rsidR="00176525" w:rsidRDefault="0017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623F" w14:textId="77777777" w:rsidR="004653A8" w:rsidRDefault="001765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6EFD0" w14:textId="77777777" w:rsidR="004653A8" w:rsidRDefault="00465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ACBB" w14:textId="77777777" w:rsidR="004653A8" w:rsidRDefault="001765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C9D613E" w14:textId="77777777" w:rsidR="004653A8" w:rsidRDefault="00465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6369" w14:textId="77777777" w:rsidR="00176525" w:rsidRDefault="00176525">
      <w:pPr>
        <w:spacing w:after="0" w:line="240" w:lineRule="auto"/>
      </w:pPr>
      <w:r>
        <w:separator/>
      </w:r>
    </w:p>
  </w:footnote>
  <w:footnote w:type="continuationSeparator" w:id="0">
    <w:p w14:paraId="79C17F23" w14:textId="77777777" w:rsidR="00176525" w:rsidRDefault="0017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FB5A" w14:textId="77777777" w:rsidR="004653A8" w:rsidRPr="008B1A3A" w:rsidRDefault="00176525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3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0"/>
    <w:rsid w:val="000D3C9D"/>
    <w:rsid w:val="000E29B6"/>
    <w:rsid w:val="00133AEB"/>
    <w:rsid w:val="00176525"/>
    <w:rsid w:val="001A7EFB"/>
    <w:rsid w:val="001B363D"/>
    <w:rsid w:val="002E5C29"/>
    <w:rsid w:val="003B20C9"/>
    <w:rsid w:val="004653A8"/>
    <w:rsid w:val="005779F0"/>
    <w:rsid w:val="00804419"/>
    <w:rsid w:val="00825F1B"/>
    <w:rsid w:val="009E2FF9"/>
    <w:rsid w:val="00A62EB4"/>
    <w:rsid w:val="00AB1204"/>
    <w:rsid w:val="00C85025"/>
    <w:rsid w:val="00C865FC"/>
    <w:rsid w:val="00F3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D50"/>
  <w15:chartTrackingRefBased/>
  <w15:docId w15:val="{E2735070-E290-4B86-B633-0ED7078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9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9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9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9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9F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8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025"/>
  </w:style>
  <w:style w:type="paragraph" w:styleId="Stopka">
    <w:name w:val="footer"/>
    <w:aliases w:val=" Znak"/>
    <w:basedOn w:val="Normalny"/>
    <w:link w:val="StopkaZnak"/>
    <w:uiPriority w:val="99"/>
    <w:rsid w:val="00C850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8502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11</cp:revision>
  <dcterms:created xsi:type="dcterms:W3CDTF">2024-03-18T08:26:00Z</dcterms:created>
  <dcterms:modified xsi:type="dcterms:W3CDTF">2024-08-20T09:57:00Z</dcterms:modified>
</cp:coreProperties>
</file>