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56674F48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E14AC0">
        <w:rPr>
          <w:rFonts w:ascii="Calibri" w:eastAsia="Calibri" w:hAnsi="Calibri" w:cs="Calibri"/>
          <w:b/>
          <w:bCs/>
          <w:iCs/>
          <w:color w:val="434343"/>
        </w:rPr>
        <w:t>8</w:t>
      </w:r>
      <w:r w:rsidRPr="00A528B0">
        <w:rPr>
          <w:b/>
          <w:bCs/>
          <w:iCs/>
        </w:rPr>
        <w:t>/PZP/2022</w:t>
      </w:r>
    </w:p>
    <w:p w14:paraId="49EE02A4" w14:textId="0165B215" w:rsidR="0043102D" w:rsidRPr="005E313C" w:rsidRDefault="00CB6204" w:rsidP="005E313C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14AC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</w:t>
            </w:r>
            <w:proofErr w:type="spellStart"/>
            <w:r w:rsidRPr="002F6840">
              <w:t>t.j</w:t>
            </w:r>
            <w:proofErr w:type="spellEnd"/>
            <w:r w:rsidRPr="002F6840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3EFA421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Dostawa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materiałów medycznych (cewników, masek tlenowych) </w:t>
      </w: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 dla  Zakładu  Opiekuńczo -Leczniczego </w:t>
      </w:r>
      <w:r w:rsidRPr="00A528B0"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  <w:t>Dom Polskiego Czerwonego Krzyża  w Krakowie</w:t>
      </w:r>
      <w:r w:rsidDel="00106BBD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14:paraId="35A4C6CF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</w:p>
    <w:p w14:paraId="39FDA883" w14:textId="5B786AC4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bookmarkStart w:id="0" w:name="_GoBack"/>
      <w:bookmarkEnd w:id="0"/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1C310553" w:rsidR="0000184A" w:rsidRPr="005E622E" w:rsidRDefault="005E313C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="007D36CE" w:rsidRPr="005E622E">
        <w:rPr>
          <w:i/>
          <w:sz w:val="22"/>
          <w:szCs w:val="22"/>
        </w:rPr>
        <w:t xml:space="preserve">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="007D36CE"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lastRenderedPageBreak/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E14AC0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E14AC0">
      <w:rPr>
        <w:rStyle w:val="Numerstrony"/>
        <w:rFonts w:ascii="Arial" w:hAnsi="Arial"/>
        <w:noProof/>
        <w:sz w:val="18"/>
        <w:szCs w:val="18"/>
      </w:rPr>
      <w:t>2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90AB9"/>
    <w:rsid w:val="000B2781"/>
    <w:rsid w:val="000E0467"/>
    <w:rsid w:val="000F0CEC"/>
    <w:rsid w:val="00106AC7"/>
    <w:rsid w:val="00111985"/>
    <w:rsid w:val="00147532"/>
    <w:rsid w:val="001614BA"/>
    <w:rsid w:val="0018706B"/>
    <w:rsid w:val="001E1E57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313C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18D"/>
    <w:rsid w:val="00DE252B"/>
    <w:rsid w:val="00E14AC0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4ACC-9B4C-4C71-8F35-242B81F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2</cp:revision>
  <cp:lastPrinted>2010-01-07T09:39:00Z</cp:lastPrinted>
  <dcterms:created xsi:type="dcterms:W3CDTF">2022-10-24T20:06:00Z</dcterms:created>
  <dcterms:modified xsi:type="dcterms:W3CDTF">2022-10-24T20:06:00Z</dcterms:modified>
</cp:coreProperties>
</file>