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Default="00747E18" w:rsidP="00BE1B2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7054DA" w14:textId="040A404B" w:rsidR="0061471F" w:rsidRPr="002621D3" w:rsidRDefault="0061471F" w:rsidP="0061471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30B5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32711"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621D3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141B8080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D57EF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0F6A9" w14:textId="5FC3A095" w:rsidR="004F0CEC" w:rsidRPr="00464B51" w:rsidRDefault="004F0CEC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43B8A8B6" w14:textId="77777777" w:rsidR="00C32A7D" w:rsidRPr="00464B51" w:rsidRDefault="00C32A7D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37D38" w14:textId="3894E8ED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Umowa nr .............................................</w:t>
      </w:r>
    </w:p>
    <w:p w14:paraId="2697C6A8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ACD16E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zawarta w dniu ........................... roku pomiędzy:</w:t>
      </w:r>
    </w:p>
    <w:p w14:paraId="2BEB3DDB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B0CCAD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90C0B" w14:textId="2357FFDF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1.</w:t>
      </w:r>
      <w:r w:rsidRPr="00464B51">
        <w:rPr>
          <w:rFonts w:asciiTheme="minorHAnsi" w:hAnsiTheme="minorHAnsi" w:cstheme="minorHAnsi"/>
          <w:sz w:val="22"/>
          <w:szCs w:val="22"/>
        </w:rPr>
        <w:tab/>
        <w:t xml:space="preserve">Uniwersytetem Kazimierza Wielkiego w Bydgoszczy, adres: 85 – 064 Bydgoszcz, ul. Chodkiewicza 30, </w:t>
      </w:r>
      <w:r w:rsidRPr="00F0736B">
        <w:rPr>
          <w:rFonts w:asciiTheme="minorHAnsi" w:hAnsiTheme="minorHAnsi" w:cstheme="minorHAnsi"/>
          <w:sz w:val="22"/>
          <w:szCs w:val="22"/>
        </w:rPr>
        <w:t>NIP 5542647568, REGON 340057695, zwanym dalej „Zamawiającym”, reprezentowanym przez:</w:t>
      </w:r>
    </w:p>
    <w:p w14:paraId="4F40044C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F1ACA7" w14:textId="1627AEF1" w:rsidR="004F0CEC" w:rsidRPr="00F0736B" w:rsidRDefault="00E62AB4" w:rsidP="00BE1B23">
      <w:pPr>
        <w:tabs>
          <w:tab w:val="left" w:pos="284"/>
          <w:tab w:val="left" w:pos="567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</w:r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>mgr Monikę Matowską – Kanclerza UKW</w:t>
      </w:r>
      <w:r w:rsidR="00BE1B23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7962BB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CD4E2A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przy kontrasygnacie mgr Renaty Stefaniak – Kwestora</w:t>
      </w:r>
    </w:p>
    <w:p w14:paraId="793C7DDE" w14:textId="01FFC397" w:rsidR="004F0CEC" w:rsidRPr="00F0736B" w:rsidRDefault="004F0CEC" w:rsidP="004F0CEC">
      <w:pPr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</w:t>
      </w:r>
    </w:p>
    <w:p w14:paraId="4BFF2676" w14:textId="77777777" w:rsidR="00E62AB4" w:rsidRPr="00F0736B" w:rsidRDefault="00E62AB4" w:rsidP="004F0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59AF9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2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  <w:t>.......................................................................................................</w:t>
      </w:r>
      <w:r w:rsidRPr="00F0736B">
        <w:rPr>
          <w:rFonts w:asciiTheme="minorHAnsi" w:hAnsiTheme="minorHAnsi" w:cstheme="minorHAnsi"/>
          <w:sz w:val="22"/>
          <w:szCs w:val="22"/>
        </w:rPr>
        <w:t xml:space="preserve"> zwanym dalej „Wykonawcą”, reprezentowanym przez:</w:t>
      </w:r>
    </w:p>
    <w:p w14:paraId="7206F688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02CA277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 xml:space="preserve">       ..................................................................................................................................</w:t>
      </w:r>
    </w:p>
    <w:p w14:paraId="1B6167CE" w14:textId="77777777" w:rsidR="004F0CEC" w:rsidRPr="00F0736B" w:rsidRDefault="004F0CEC" w:rsidP="004F0CEC">
      <w:pPr>
        <w:rPr>
          <w:rFonts w:asciiTheme="minorHAnsi" w:hAnsiTheme="minorHAnsi" w:cstheme="minorHAnsi"/>
          <w:sz w:val="22"/>
          <w:szCs w:val="22"/>
        </w:rPr>
      </w:pPr>
    </w:p>
    <w:p w14:paraId="02D802A3" w14:textId="672DF6C8" w:rsidR="004F0CEC" w:rsidRPr="00F0736B" w:rsidRDefault="00D468D7" w:rsidP="00E62AB4">
      <w:pPr>
        <w:autoSpaceDE w:val="0"/>
        <w:autoSpaceDN w:val="0"/>
        <w:adjustRightInd w:val="0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Niniejsza umowa jest następstwem wyboru przez Zamawiającego oferty Wykonawcy w postępowaniu prowadzonym w trybie podstawowym, zgodnie z art. 275 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>ustawy z dnia 11 września 2019r.  Prawo zamówie</w:t>
      </w:r>
      <w:r w:rsidR="0086355F" w:rsidRPr="00F0736B">
        <w:rPr>
          <w:rFonts w:asciiTheme="minorHAnsi" w:hAnsiTheme="minorHAnsi" w:cstheme="minorHAnsi"/>
          <w:sz w:val="22"/>
          <w:szCs w:val="22"/>
        </w:rPr>
        <w:t>ń publicznych (</w:t>
      </w:r>
      <w:r w:rsidR="00C11C9A" w:rsidRPr="00F0736B">
        <w:rPr>
          <w:rFonts w:asciiTheme="minorHAnsi" w:hAnsiTheme="minorHAnsi" w:cstheme="minorHAnsi"/>
          <w:sz w:val="22"/>
          <w:szCs w:val="22"/>
        </w:rPr>
        <w:t>tj. Dz. U. z 202</w:t>
      </w:r>
      <w:r w:rsidR="00BE1B23" w:rsidRPr="00F0736B">
        <w:rPr>
          <w:rFonts w:asciiTheme="minorHAnsi" w:hAnsiTheme="minorHAnsi" w:cstheme="minorHAnsi"/>
          <w:sz w:val="22"/>
          <w:szCs w:val="22"/>
        </w:rPr>
        <w:t>4</w:t>
      </w:r>
      <w:r w:rsidR="00C11C9A" w:rsidRPr="00F0736B">
        <w:rPr>
          <w:rFonts w:asciiTheme="minorHAnsi" w:hAnsiTheme="minorHAnsi" w:cstheme="minorHAnsi"/>
          <w:sz w:val="22"/>
          <w:szCs w:val="22"/>
        </w:rPr>
        <w:t>r. poz. 1</w:t>
      </w:r>
      <w:r w:rsidR="00BE1B23" w:rsidRPr="00F0736B">
        <w:rPr>
          <w:rFonts w:asciiTheme="minorHAnsi" w:hAnsiTheme="minorHAnsi" w:cstheme="minorHAnsi"/>
          <w:sz w:val="22"/>
          <w:szCs w:val="22"/>
        </w:rPr>
        <w:t>320</w:t>
      </w:r>
      <w:r w:rsidRPr="00F0736B">
        <w:rPr>
          <w:rFonts w:asciiTheme="minorHAnsi" w:hAnsiTheme="minorHAnsi" w:cstheme="minorHAnsi"/>
          <w:sz w:val="22"/>
          <w:szCs w:val="22"/>
        </w:rPr>
        <w:t>).</w:t>
      </w:r>
    </w:p>
    <w:p w14:paraId="33E9CE8E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BA5DEED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5660391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C85C2DB" w14:textId="5D870751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2030A68A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13E46" w14:textId="454A52FF" w:rsidR="004F0CEC" w:rsidRPr="00A20241" w:rsidRDefault="004F0CEC" w:rsidP="00A20241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241">
        <w:rPr>
          <w:rFonts w:asciiTheme="minorHAnsi" w:hAnsiTheme="minorHAnsi" w:cstheme="minorHAnsi"/>
          <w:sz w:val="22"/>
          <w:szCs w:val="22"/>
        </w:rPr>
        <w:t>Przedmiotem umowy jes</w:t>
      </w:r>
      <w:r w:rsidR="00D468D7" w:rsidRPr="00A20241">
        <w:rPr>
          <w:rFonts w:asciiTheme="minorHAnsi" w:hAnsiTheme="minorHAnsi" w:cstheme="minorHAnsi"/>
          <w:sz w:val="22"/>
          <w:szCs w:val="22"/>
        </w:rPr>
        <w:t>t</w:t>
      </w:r>
      <w:r w:rsidR="000834DC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1506B3" w:rsidRPr="001506B3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20241" w:rsidRPr="001506B3">
        <w:rPr>
          <w:rFonts w:ascii="Arial" w:hAnsi="Arial" w:cs="Arial"/>
          <w:b/>
          <w:bCs/>
          <w:sz w:val="20"/>
          <w:szCs w:val="20"/>
        </w:rPr>
        <w:t>o</w:t>
      </w:r>
      <w:r w:rsidR="00A20241" w:rsidRPr="00A20241">
        <w:rPr>
          <w:rFonts w:ascii="Arial" w:hAnsi="Arial" w:cs="Arial"/>
          <w:b/>
          <w:sz w:val="20"/>
          <w:szCs w:val="20"/>
        </w:rPr>
        <w:t xml:space="preserve">stawa tabletów </w:t>
      </w:r>
      <w:r w:rsidR="00931B8D">
        <w:rPr>
          <w:rFonts w:ascii="Arial" w:hAnsi="Arial" w:cs="Arial"/>
          <w:b/>
          <w:sz w:val="20"/>
          <w:szCs w:val="20"/>
        </w:rPr>
        <w:t xml:space="preserve">i oprogramowania </w:t>
      </w:r>
      <w:r w:rsidR="00A20241" w:rsidRPr="00A20241">
        <w:rPr>
          <w:rFonts w:ascii="Arial" w:hAnsi="Arial" w:cs="Arial"/>
          <w:b/>
          <w:sz w:val="20"/>
          <w:szCs w:val="20"/>
        </w:rPr>
        <w:t>w ramach realizacji projektu: „</w:t>
      </w:r>
      <w:r w:rsidR="00A20241" w:rsidRPr="00A20241">
        <w:rPr>
          <w:rFonts w:ascii="Arial" w:hAnsi="Arial" w:cs="Arial"/>
          <w:b/>
          <w:i/>
          <w:sz w:val="20"/>
          <w:szCs w:val="20"/>
        </w:rPr>
        <w:t>Kierunki drogi dla gospodarki</w:t>
      </w:r>
      <w:r w:rsidR="00A20241" w:rsidRPr="00A20241">
        <w:rPr>
          <w:rFonts w:ascii="Arial" w:hAnsi="Arial" w:cs="Arial"/>
          <w:b/>
          <w:sz w:val="20"/>
          <w:szCs w:val="20"/>
        </w:rPr>
        <w:t xml:space="preserve">” </w:t>
      </w:r>
      <w:r w:rsidR="00CF2188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Pr="00A20241">
        <w:rPr>
          <w:rFonts w:asciiTheme="minorHAnsi" w:hAnsiTheme="minorHAnsi" w:cstheme="minorHAnsi"/>
          <w:sz w:val="22"/>
          <w:szCs w:val="22"/>
        </w:rPr>
        <w:t>zgodnie z ofertą</w:t>
      </w:r>
      <w:r w:rsidR="008E508E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A17DF4" w:rsidRPr="00A20241">
        <w:rPr>
          <w:rFonts w:asciiTheme="minorHAnsi" w:hAnsiTheme="minorHAnsi" w:cstheme="minorHAnsi"/>
          <w:sz w:val="22"/>
          <w:szCs w:val="22"/>
        </w:rPr>
        <w:t xml:space="preserve">- </w:t>
      </w:r>
      <w:r w:rsidR="00C64D5F" w:rsidRPr="00A20241">
        <w:rPr>
          <w:rFonts w:asciiTheme="minorHAnsi" w:hAnsiTheme="minorHAnsi" w:cstheme="minorHAnsi"/>
          <w:sz w:val="22"/>
          <w:szCs w:val="22"/>
        </w:rPr>
        <w:t>F</w:t>
      </w:r>
      <w:r w:rsidRPr="00A20241">
        <w:rPr>
          <w:rFonts w:asciiTheme="minorHAnsi" w:hAnsiTheme="minorHAnsi" w:cstheme="minorHAnsi"/>
          <w:sz w:val="22"/>
          <w:szCs w:val="22"/>
        </w:rPr>
        <w:t xml:space="preserve">ormularzem cenowym Wykonawcy złożonym w </w:t>
      </w:r>
      <w:r w:rsidR="00D468D7" w:rsidRPr="00A20241">
        <w:rPr>
          <w:rFonts w:asciiTheme="minorHAnsi" w:hAnsiTheme="minorHAnsi" w:cstheme="minorHAnsi"/>
          <w:sz w:val="22"/>
          <w:szCs w:val="22"/>
        </w:rPr>
        <w:t>postępowaniu</w:t>
      </w:r>
      <w:r w:rsidR="008E508E" w:rsidRPr="00A20241">
        <w:rPr>
          <w:rFonts w:asciiTheme="minorHAnsi" w:hAnsiTheme="minorHAnsi" w:cstheme="minorHAnsi"/>
          <w:sz w:val="22"/>
          <w:szCs w:val="22"/>
        </w:rPr>
        <w:t xml:space="preserve"> o udzielenie zamówienia publicznego</w:t>
      </w:r>
      <w:r w:rsidR="00D468D7" w:rsidRPr="00A20241">
        <w:rPr>
          <w:rFonts w:asciiTheme="minorHAnsi" w:hAnsiTheme="minorHAnsi" w:cstheme="minorHAnsi"/>
          <w:sz w:val="22"/>
          <w:szCs w:val="22"/>
        </w:rPr>
        <w:t xml:space="preserve"> nr UKW/DZP-28</w:t>
      </w:r>
      <w:r w:rsidR="00BE1B23" w:rsidRPr="00A20241">
        <w:rPr>
          <w:rFonts w:asciiTheme="minorHAnsi" w:hAnsiTheme="minorHAnsi" w:cstheme="minorHAnsi"/>
          <w:sz w:val="22"/>
          <w:szCs w:val="22"/>
        </w:rPr>
        <w:t>0-D-</w:t>
      </w:r>
      <w:r w:rsidR="008D5F64" w:rsidRPr="00A20241">
        <w:rPr>
          <w:rFonts w:asciiTheme="minorHAnsi" w:hAnsiTheme="minorHAnsi" w:cstheme="minorHAnsi"/>
          <w:sz w:val="22"/>
          <w:szCs w:val="22"/>
        </w:rPr>
        <w:t>1</w:t>
      </w:r>
      <w:r w:rsidR="00A20241">
        <w:rPr>
          <w:rFonts w:asciiTheme="minorHAnsi" w:hAnsiTheme="minorHAnsi" w:cstheme="minorHAnsi"/>
          <w:sz w:val="22"/>
          <w:szCs w:val="22"/>
        </w:rPr>
        <w:t>3</w:t>
      </w:r>
      <w:r w:rsidR="008D5F64" w:rsidRPr="00A20241">
        <w:rPr>
          <w:rFonts w:asciiTheme="minorHAnsi" w:hAnsiTheme="minorHAnsi" w:cstheme="minorHAnsi"/>
          <w:sz w:val="22"/>
          <w:szCs w:val="22"/>
        </w:rPr>
        <w:t>1</w:t>
      </w:r>
      <w:r w:rsidR="0086355F" w:rsidRPr="00A20241">
        <w:rPr>
          <w:rFonts w:asciiTheme="minorHAnsi" w:hAnsiTheme="minorHAnsi" w:cstheme="minorHAnsi"/>
          <w:sz w:val="22"/>
          <w:szCs w:val="22"/>
        </w:rPr>
        <w:t>/202</w:t>
      </w:r>
      <w:r w:rsidR="00BE1B23" w:rsidRPr="00A20241">
        <w:rPr>
          <w:rFonts w:asciiTheme="minorHAnsi" w:hAnsiTheme="minorHAnsi" w:cstheme="minorHAnsi"/>
          <w:sz w:val="22"/>
          <w:szCs w:val="22"/>
        </w:rPr>
        <w:t>5</w:t>
      </w:r>
      <w:r w:rsidRPr="00A20241">
        <w:rPr>
          <w:rFonts w:asciiTheme="minorHAnsi" w:hAnsiTheme="minorHAnsi" w:cstheme="minorHAnsi"/>
          <w:sz w:val="22"/>
          <w:szCs w:val="22"/>
        </w:rPr>
        <w:t>, stano</w:t>
      </w:r>
      <w:r w:rsidR="00D468D7" w:rsidRPr="00A20241">
        <w:rPr>
          <w:rFonts w:asciiTheme="minorHAnsi" w:hAnsiTheme="minorHAnsi" w:cstheme="minorHAnsi"/>
          <w:sz w:val="22"/>
          <w:szCs w:val="22"/>
        </w:rPr>
        <w:t>wiącym załącznik nr 1 do umowy</w:t>
      </w:r>
      <w:r w:rsidR="00DB2C15" w:rsidRPr="00A20241">
        <w:rPr>
          <w:rFonts w:asciiTheme="minorHAnsi" w:hAnsiTheme="minorHAnsi" w:cstheme="minorHAnsi"/>
          <w:sz w:val="22"/>
          <w:szCs w:val="22"/>
        </w:rPr>
        <w:t xml:space="preserve"> jako jej integraln</w:t>
      </w:r>
      <w:r w:rsidR="00CB1B8C" w:rsidRPr="00A20241">
        <w:rPr>
          <w:rFonts w:asciiTheme="minorHAnsi" w:hAnsiTheme="minorHAnsi" w:cstheme="minorHAnsi"/>
          <w:sz w:val="22"/>
          <w:szCs w:val="22"/>
        </w:rPr>
        <w:t>ą</w:t>
      </w:r>
      <w:r w:rsidR="00DB2C15" w:rsidRPr="00A20241">
        <w:rPr>
          <w:rFonts w:asciiTheme="minorHAnsi" w:hAnsiTheme="minorHAnsi" w:cstheme="minorHAnsi"/>
          <w:sz w:val="22"/>
          <w:szCs w:val="22"/>
        </w:rPr>
        <w:t xml:space="preserve"> część</w:t>
      </w:r>
      <w:r w:rsidR="001E48A8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3C508D" w:rsidRPr="00A20241">
        <w:rPr>
          <w:rFonts w:asciiTheme="minorHAnsi" w:hAnsiTheme="minorHAnsi" w:cstheme="minorHAnsi"/>
          <w:sz w:val="22"/>
          <w:szCs w:val="22"/>
        </w:rPr>
        <w:t xml:space="preserve">oraz </w:t>
      </w:r>
      <w:r w:rsidR="00EA22B4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EB696C" w:rsidRPr="00A20241">
        <w:rPr>
          <w:rFonts w:asciiTheme="minorHAnsi" w:hAnsiTheme="minorHAnsi" w:cstheme="minorHAnsi"/>
          <w:sz w:val="22"/>
          <w:szCs w:val="22"/>
        </w:rPr>
        <w:t>wymogami</w:t>
      </w:r>
      <w:r w:rsidR="007840C5" w:rsidRPr="00A20241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EB696C" w:rsidRPr="00A20241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EA22B4" w:rsidRPr="00A20241">
        <w:rPr>
          <w:rFonts w:asciiTheme="minorHAnsi" w:hAnsiTheme="minorHAnsi" w:cstheme="minorHAnsi"/>
          <w:sz w:val="22"/>
          <w:szCs w:val="22"/>
        </w:rPr>
        <w:t>SWZ.</w:t>
      </w:r>
    </w:p>
    <w:p w14:paraId="790EE0DD" w14:textId="64C35113" w:rsidR="004F0CEC" w:rsidRPr="00F0736B" w:rsidRDefault="004F0CEC" w:rsidP="004F0CE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Wykonawca  zobowiązuje się,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rzeczy składające się na przedmiot umowy okre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lony w ust. 1 stosownie do oferty Wykonawcy oraz  opisu przedmiotu zamówienia zawartego w SWZ,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 które to dokumenty stanowią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integraln</w:t>
      </w:r>
      <w:r w:rsidR="00AD3DB7" w:rsidRPr="00F0736B">
        <w:rPr>
          <w:rFonts w:asciiTheme="minorHAnsi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 xml:space="preserve"> część niniejszej umowy, będą:</w:t>
      </w:r>
    </w:p>
    <w:p w14:paraId="4AD56B88" w14:textId="2516A153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spełniać wszystkie wymagane parametry techniczne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, funkcjonalne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 u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ytkowe;</w:t>
      </w:r>
    </w:p>
    <w:p w14:paraId="788B13F3" w14:textId="166240FB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ważne certyfikaty, atesty, oraz zawierać oznaczenia i inne dokumenty ( w szczególności instrukcje obsługi) w języku polskim</w:t>
      </w:r>
      <w:r w:rsidR="00426015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wymagane prawem powszechnie obowiązującym;</w:t>
      </w:r>
    </w:p>
    <w:p w14:paraId="0A893F6D" w14:textId="1088F7EA" w:rsidR="004F0CEC" w:rsidRPr="00F0736B" w:rsidRDefault="004F0CEC" w:rsidP="0086355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fabrycznie</w:t>
      </w:r>
      <w:r w:rsidR="00426015" w:rsidRPr="00F0736B">
        <w:rPr>
          <w:rFonts w:asciiTheme="minorHAnsi" w:hAnsiTheme="minorHAnsi" w:cstheme="minorHAnsi"/>
          <w:sz w:val="22"/>
          <w:szCs w:val="22"/>
        </w:rPr>
        <w:t xml:space="preserve"> nowe</w:t>
      </w:r>
      <w:r w:rsidR="001809F8" w:rsidRPr="00F0736B">
        <w:rPr>
          <w:rFonts w:asciiTheme="minorHAnsi" w:hAnsiTheme="minorHAnsi" w:cstheme="minorHAnsi"/>
          <w:sz w:val="22"/>
          <w:szCs w:val="22"/>
        </w:rPr>
        <w:t>, nierekondycjonowane, nie pochodzące z ekspozycji</w:t>
      </w:r>
      <w:r w:rsidRPr="00F0736B">
        <w:rPr>
          <w:rFonts w:asciiTheme="minorHAnsi" w:hAnsiTheme="minorHAnsi" w:cstheme="minorHAnsi"/>
          <w:sz w:val="22"/>
          <w:szCs w:val="22"/>
        </w:rPr>
        <w:t>, wolne od wad fizycznych i prawnych;</w:t>
      </w:r>
    </w:p>
    <w:p w14:paraId="4E52ECAC" w14:textId="77777777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dopuszczone do obrotu handlowego na obszarze Polski zgodnie z przepisami powszechnie obowiązującymi;</w:t>
      </w:r>
    </w:p>
    <w:p w14:paraId="5E4E658A" w14:textId="21458009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części, podzespoły i elementy składowe niezbędne do ich prawidłowego działania i eksploatacji</w:t>
      </w:r>
      <w:r w:rsidR="005713E3" w:rsidRPr="00F0736B">
        <w:rPr>
          <w:rFonts w:asciiTheme="minorHAnsi" w:hAnsiTheme="minorHAnsi" w:cstheme="minorHAnsi"/>
          <w:sz w:val="22"/>
          <w:szCs w:val="22"/>
        </w:rPr>
        <w:t>;</w:t>
      </w:r>
    </w:p>
    <w:p w14:paraId="024D9A63" w14:textId="14C8CF43" w:rsidR="005713E3" w:rsidRPr="00F0736B" w:rsidRDefault="005713E3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>pochodz</w:t>
      </w:r>
      <w:r w:rsidR="005000F4" w:rsidRPr="00F0736B">
        <w:rPr>
          <w:rFonts w:asciiTheme="minorHAnsi" w:hAnsiTheme="minorHAnsi" w:cstheme="minorHAnsi"/>
          <w:sz w:val="22"/>
          <w:szCs w:val="22"/>
        </w:rPr>
        <w:t>ić</w:t>
      </w:r>
      <w:r w:rsidRPr="00F0736B">
        <w:rPr>
          <w:rFonts w:asciiTheme="minorHAnsi" w:hAnsiTheme="minorHAnsi" w:cstheme="minorHAnsi"/>
          <w:sz w:val="22"/>
          <w:szCs w:val="22"/>
        </w:rPr>
        <w:t xml:space="preserve"> z legalnego kanału dystrybucji, dla terytorium RP, zgodnie z polityką Producenta.</w:t>
      </w:r>
    </w:p>
    <w:p w14:paraId="009A3DEC" w14:textId="6C6819EF" w:rsidR="004F0CEC" w:rsidRPr="00F0736B" w:rsidRDefault="004F0CEC" w:rsidP="004F0CE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3. </w:t>
      </w:r>
      <w:r w:rsidR="008E508E" w:rsidRPr="00F0736B">
        <w:rPr>
          <w:rFonts w:asciiTheme="minorHAnsi" w:hAnsiTheme="minorHAnsi" w:cstheme="minorHAnsi"/>
          <w:sz w:val="22"/>
          <w:szCs w:val="22"/>
        </w:rPr>
        <w:tab/>
      </w:r>
      <w:r w:rsidRPr="00F0736B">
        <w:rPr>
          <w:rFonts w:asciiTheme="minorHAnsi" w:hAnsiTheme="minorHAnsi" w:cstheme="minorHAnsi"/>
          <w:sz w:val="22"/>
          <w:szCs w:val="22"/>
        </w:rPr>
        <w:t xml:space="preserve">Wraz z dostawą towaru będącego przedmiotem umowy Wykonawca przekaże Zamawiającemu fakturę VAT oraz protokół odbioru zawierający co najmniej wskazanie: </w:t>
      </w:r>
    </w:p>
    <w:p w14:paraId="38463198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osób uczestniczących w przekazaniu/odbiorze przedmiotu zamówienia;</w:t>
      </w:r>
    </w:p>
    <w:p w14:paraId="77E96A29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ilości i rodzaju przekazanego sprzętu (ze wskazaniem marki, modelu numeru fabrycznego i roku produkcji);</w:t>
      </w:r>
    </w:p>
    <w:p w14:paraId="509A994F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dokumentów przekazanych Zamawiającemu przez Wykonawcę;</w:t>
      </w:r>
    </w:p>
    <w:p w14:paraId="55F853A0" w14:textId="5776D50E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ujawnionych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niezgodności, braków oraz </w:t>
      </w:r>
      <w:r w:rsidRPr="00F0736B">
        <w:rPr>
          <w:rFonts w:asciiTheme="minorHAnsi" w:hAnsiTheme="minorHAnsi" w:cstheme="minorHAnsi"/>
          <w:sz w:val="22"/>
          <w:szCs w:val="22"/>
        </w:rPr>
        <w:t>wad w czasie odbioru (ze wskazaniem,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</w:rPr>
        <w:t>czy są to wady istotne czy nieistotne) oraz określeniem terminu i sposobu ich usunięcia;</w:t>
      </w:r>
    </w:p>
    <w:p w14:paraId="32ACF87E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datę przekazania przedmiotu umowy;</w:t>
      </w:r>
    </w:p>
    <w:p w14:paraId="30C5CBAC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 podpisy przedstawicieli Zamawiającego i Wykonawcy oraz osób uczestniczących w przekazaniu przedmiotu umowy.</w:t>
      </w:r>
    </w:p>
    <w:p w14:paraId="516698D8" w14:textId="0C1963AD" w:rsidR="004676E4" w:rsidRPr="00F0736B" w:rsidRDefault="004F0CEC" w:rsidP="0060458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zobowiązany jest uczestniczyć w czynnościach odbioru, usunąć stwierdzone wady w sposób i terminie określonym w ust. 3 pkt. 4 oraz przekazać wymagane dokumenty w tym w szczególności: atesty,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certyfikaty,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zaświadczenia, karty gwarancyjne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 producenta dla </w:t>
      </w:r>
      <w:r w:rsidR="00570CAB" w:rsidRPr="00F0736B">
        <w:rPr>
          <w:rFonts w:asciiTheme="minorHAnsi" w:hAnsiTheme="minorHAnsi" w:cstheme="minorHAnsi"/>
          <w:sz w:val="22"/>
          <w:szCs w:val="22"/>
        </w:rPr>
        <w:t>sprzętu komputerowego</w:t>
      </w:r>
      <w:r w:rsidR="008C4D0E" w:rsidRPr="00F0736B">
        <w:rPr>
          <w:rFonts w:asciiTheme="minorHAnsi" w:hAnsiTheme="minorHAnsi" w:cstheme="minorHAnsi"/>
          <w:sz w:val="22"/>
          <w:szCs w:val="22"/>
        </w:rPr>
        <w:t>/sieciowego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5DC3BB" w14:textId="77777777" w:rsidR="004F0CEC" w:rsidRPr="00F0736B" w:rsidRDefault="004F0CEC" w:rsidP="004F0CEC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4DA17" w14:textId="0ED92616" w:rsidR="00470A76" w:rsidRPr="00F0736B" w:rsidRDefault="004F0CEC" w:rsidP="00166DB1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60EF9C1" w14:textId="3B96DA5B" w:rsidR="002A331D" w:rsidRPr="00F0736B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Termin wykonania przedmiotu umowy oraz warunki dostawy</w:t>
      </w:r>
    </w:p>
    <w:p w14:paraId="2543B006" w14:textId="77777777" w:rsidR="00166DB1" w:rsidRPr="00F0736B" w:rsidRDefault="00166DB1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C3504" w14:textId="6421FF14" w:rsidR="00E16EE8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Dostawa 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Pr="00F0736B">
        <w:rPr>
          <w:rFonts w:asciiTheme="minorHAnsi" w:hAnsiTheme="minorHAnsi" w:cstheme="minorHAnsi"/>
          <w:sz w:val="22"/>
          <w:szCs w:val="22"/>
        </w:rPr>
        <w:t xml:space="preserve">nastąpi 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w terminie .......... </w:t>
      </w:r>
      <w:r w:rsidR="00570CAB" w:rsidRPr="00F0736B">
        <w:rPr>
          <w:rFonts w:asciiTheme="minorHAnsi" w:hAnsiTheme="minorHAnsi" w:cstheme="minorHAnsi"/>
          <w:b/>
          <w:sz w:val="22"/>
          <w:szCs w:val="22"/>
        </w:rPr>
        <w:t>dni kalendarzowych</w:t>
      </w:r>
      <w:r w:rsidRPr="00F0736B">
        <w:rPr>
          <w:rFonts w:asciiTheme="minorHAnsi" w:hAnsiTheme="minorHAnsi" w:cstheme="minorHAnsi"/>
          <w:sz w:val="22"/>
          <w:szCs w:val="22"/>
        </w:rPr>
        <w:t xml:space="preserve"> od dnia zawarcia umowy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9A85FD" w14:textId="4FF200A1" w:rsidR="004F0CEC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Przedmiot umowy wraz z fakturą VAT oraz protokołem odbioru Wykonawca dostarczy do </w:t>
      </w:r>
      <w:r w:rsidR="00037864" w:rsidRPr="00037864">
        <w:rPr>
          <w:rFonts w:asciiTheme="minorHAnsi" w:hAnsiTheme="minorHAnsi" w:cstheme="minorHAnsi"/>
          <w:sz w:val="22"/>
          <w:szCs w:val="22"/>
        </w:rPr>
        <w:t>miejsca wskazanego przez Zamawiającego na terenie miasta Bydgoszczy</w:t>
      </w:r>
      <w:r w:rsidR="00676E69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zapewniając transport sprzętu wraz z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 jego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wniesieniem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do miejsc</w:t>
      </w:r>
      <w:r w:rsidR="00570CAB" w:rsidRPr="00F0736B">
        <w:rPr>
          <w:rFonts w:asciiTheme="minorHAnsi" w:hAnsiTheme="minorHAnsi" w:cstheme="minorHAnsi"/>
          <w:sz w:val="22"/>
          <w:szCs w:val="22"/>
        </w:rPr>
        <w:t>a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</w:rPr>
        <w:t>ego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przez Zamawiającego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godz. 8.00-14.00 od poniedziałku do piątku.</w:t>
      </w:r>
    </w:p>
    <w:p w14:paraId="1060F156" w14:textId="77777777" w:rsidR="004F0CEC" w:rsidRPr="00F0736B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Wydanie przedmiotu umowy odbędzie się na podstawie protokołu odbioru, o którym mowa w § 1 ust. 3. </w:t>
      </w:r>
    </w:p>
    <w:p w14:paraId="0463DE10" w14:textId="32EA5063" w:rsidR="003B087B" w:rsidRPr="00F0736B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Zamawiający po przyjęciu dostawy ma obowiązek niezwłocznie, nie później niż w ciągu </w:t>
      </w:r>
      <w:r w:rsidR="00570CAB" w:rsidRPr="00F0736B">
        <w:rPr>
          <w:rFonts w:asciiTheme="minorHAnsi" w:hAnsiTheme="minorHAnsi" w:cstheme="minorHAnsi"/>
          <w:sz w:val="22"/>
          <w:szCs w:val="22"/>
        </w:rPr>
        <w:t>7</w:t>
      </w:r>
      <w:r w:rsidRPr="00F0736B">
        <w:rPr>
          <w:rFonts w:asciiTheme="minorHAnsi" w:hAnsiTheme="minorHAnsi" w:cstheme="minorHAnsi"/>
          <w:sz w:val="22"/>
          <w:szCs w:val="22"/>
        </w:rPr>
        <w:t xml:space="preserve"> (</w:t>
      </w:r>
      <w:r w:rsidR="00570CAB" w:rsidRPr="00F0736B">
        <w:rPr>
          <w:rFonts w:asciiTheme="minorHAnsi" w:hAnsiTheme="minorHAnsi" w:cstheme="minorHAnsi"/>
          <w:sz w:val="22"/>
          <w:szCs w:val="22"/>
        </w:rPr>
        <w:t>siedmiu</w:t>
      </w:r>
      <w:r w:rsidRPr="00F0736B">
        <w:rPr>
          <w:rFonts w:asciiTheme="minorHAnsi" w:hAnsiTheme="minorHAnsi" w:cstheme="minorHAnsi"/>
          <w:sz w:val="22"/>
          <w:szCs w:val="22"/>
        </w:rPr>
        <w:t>) dni od dnia dostawy zweryfikować dostarczony przez Wykonawcę towar pod względem ilościowym oraz rodzajowym poprzez sprawdzenie czy rzeczy</w:t>
      </w:r>
      <w:r w:rsidR="009B2CB5" w:rsidRPr="00F0736B">
        <w:rPr>
          <w:rFonts w:asciiTheme="minorHAnsi" w:hAnsiTheme="minorHAnsi" w:cstheme="minorHAnsi"/>
          <w:sz w:val="22"/>
          <w:szCs w:val="22"/>
        </w:rPr>
        <w:t xml:space="preserve"> składające się na przedmiot umowy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posiadają wszystkie parametry dek</w:t>
      </w:r>
      <w:r w:rsidR="00E16EE8" w:rsidRPr="00F0736B">
        <w:rPr>
          <w:rFonts w:asciiTheme="minorHAnsi" w:hAnsiTheme="minorHAnsi" w:cstheme="minorHAnsi"/>
          <w:sz w:val="22"/>
          <w:szCs w:val="22"/>
        </w:rPr>
        <w:t>larowane w ofercie Wykonawcy, S</w:t>
      </w:r>
      <w:r w:rsidRPr="00F0736B">
        <w:rPr>
          <w:rFonts w:asciiTheme="minorHAnsi" w:hAnsiTheme="minorHAnsi" w:cstheme="minorHAnsi"/>
          <w:sz w:val="22"/>
          <w:szCs w:val="22"/>
        </w:rPr>
        <w:t xml:space="preserve">WZ </w:t>
      </w:r>
      <w:r w:rsidR="00EB696C" w:rsidRPr="00F0736B">
        <w:rPr>
          <w:rFonts w:asciiTheme="minorHAnsi" w:hAnsiTheme="minorHAnsi" w:cstheme="minorHAnsi"/>
          <w:sz w:val="22"/>
          <w:szCs w:val="22"/>
        </w:rPr>
        <w:t>i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umowie oraz czy Zamawiającemu przekazano wszystkie wymagane dokumenty. </w:t>
      </w:r>
    </w:p>
    <w:p w14:paraId="00966D6D" w14:textId="00CC4516" w:rsidR="00E63930" w:rsidRPr="00663834" w:rsidRDefault="003B087B" w:rsidP="0066383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Weryfikacja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przedmiotu dostawy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nastąpi poprzez weryfikację protokołu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odbioru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ust. 3 oraz jego podpisanie przez Zamawiającego i inne osoby uczestniczące w weryfikacji z podaniem daty dokonania tych czynności. Zamawiający zastrzega prawo do podpisania protokołu odbioru, po zweryfikowaniu wszystkich stanów licencyjnych (np. jeżeli istnieje konieczność wygenerowania specjalnych licencji, za pomocą dostarczonych przez Wykonawcę kodów/kluczy). Podpisanie protokołu odbioru 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</w:rPr>
        <w:t>nastąpi nie później niż 14 dni roboczych, liczonych od daty dostawy ostatniego komponentu/licencji.</w:t>
      </w:r>
    </w:p>
    <w:p w14:paraId="259C9C82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F0736B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6E89D9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1EAAF717" w14:textId="1BB46321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Osoby odpowiedzialne za realizację umowy</w:t>
      </w:r>
    </w:p>
    <w:p w14:paraId="724BB5B6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5FC1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Zamawiającego jest: </w:t>
      </w:r>
    </w:p>
    <w:p w14:paraId="6F356DF9" w14:textId="63E8EE71" w:rsidR="004F0CEC" w:rsidRPr="008D47CB" w:rsidRDefault="001506B3" w:rsidP="00304228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037864" w:rsidRPr="00944266">
        <w:rPr>
          <w:rFonts w:asciiTheme="minorHAnsi" w:hAnsiTheme="minorHAnsi" w:cstheme="minorHAnsi"/>
          <w:bCs/>
          <w:sz w:val="22"/>
          <w:szCs w:val="22"/>
        </w:rPr>
        <w:t xml:space="preserve">,  e-mail: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……………………………..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………………………..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C8E550" w14:textId="77777777" w:rsidR="004F0CEC" w:rsidRPr="00F0736B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Osobą odpowiedzialną za realizację umowy ze strony Wykonawcy jest:................................... ................................................................., e-mail: </w:t>
      </w:r>
      <w:hyperlink r:id="rId7" w:history="1">
        <w:r w:rsidRPr="00F0736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................................................................</w:t>
        </w:r>
      </w:hyperlink>
      <w:r w:rsidRPr="00F0736B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091211A5" w14:textId="77777777" w:rsidR="004F0CEC" w:rsidRPr="00F0736B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tel.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bCs/>
          <w:sz w:val="22"/>
          <w:szCs w:val="22"/>
        </w:rPr>
        <w:t>...................................................</w:t>
      </w:r>
    </w:p>
    <w:p w14:paraId="153BA9D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Strony postanawiają , że zmiana osób wskazanych w ust. 1 i 2 nie jest zmianą umowy w rozumieniu §9 ust. 1 i 2, jednakże wymaga pisemnego powiadomienia drugiej Strony o dokonanej zmianie.</w:t>
      </w:r>
    </w:p>
    <w:p w14:paraId="424D64D8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773C2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FF1E7" w14:textId="2E228365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0C1FFF5E" w14:textId="4223237C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59152835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46176" w14:textId="2BAB3A8E" w:rsidR="004F0CEC" w:rsidRPr="00F0736B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516BBB11" w14:textId="574646EE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Wartość netto: .................................... PLN</w:t>
      </w:r>
    </w:p>
    <w:p w14:paraId="2CF454CB" w14:textId="034C5F8A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podatek od towarów i usług (VAT) ............% w wysokości: .............................. PLN</w:t>
      </w:r>
    </w:p>
    <w:p w14:paraId="3465AC84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brutto: ................................... PLN</w:t>
      </w:r>
    </w:p>
    <w:p w14:paraId="3B980358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(słownie: ........................................................ )</w:t>
      </w:r>
    </w:p>
    <w:p w14:paraId="51C51412" w14:textId="2E078657" w:rsidR="004F0CEC" w:rsidRPr="00F0736B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Wynagrodzenie, o którym mowa w ust. 1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obejmuje całość kosztów związanych z kompleksową realizacją przedmiotu zamówienia (w szczególności 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koszt 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towaru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dostawa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towaru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transport i ubezpieczenie</w:t>
      </w:r>
      <w:r w:rsidR="00AC210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na czas transportu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wniesienie do pomieszcze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nia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przez Zamawiającego, zgodnie z opisem przedmiotu zamówienia (załącznik nr 1 do umowy) oraz ofertą Wykonawcy</w:t>
      </w:r>
      <w:r w:rsidRPr="00F0736B">
        <w:rPr>
          <w:rFonts w:asciiTheme="minorHAnsi" w:hAnsiTheme="minorHAnsi" w:cstheme="minorHAnsi"/>
          <w:sz w:val="22"/>
          <w:szCs w:val="22"/>
        </w:rPr>
        <w:t>.</w:t>
      </w:r>
    </w:p>
    <w:p w14:paraId="1CBCEAA0" w14:textId="7CC6DAE2" w:rsidR="002042F8" w:rsidRPr="00F0736B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Rozliczenie pomiędzy Zamawiającym, a Wykonawcą będzie dokonywane w złotych polskich.</w:t>
      </w:r>
    </w:p>
    <w:p w14:paraId="1681B214" w14:textId="77777777" w:rsidR="002042F8" w:rsidRPr="00F0736B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149D2" w14:textId="160F96D9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4a</w:t>
      </w:r>
    </w:p>
    <w:p w14:paraId="6F1ACB49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9E211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Wykonawcy w przypadku powstania obowiązku podatkowego u Zamawiającego</w:t>
      </w:r>
    </w:p>
    <w:p w14:paraId="2E428BC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49F936D2" w14:textId="77777777" w:rsidR="00470A76" w:rsidRPr="00F0736B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netto: ................................ PLN</w:t>
      </w:r>
    </w:p>
    <w:p w14:paraId="78B8F4D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netto: …………………………………………….. PLN</w:t>
      </w:r>
    </w:p>
    <w:p w14:paraId="194482F9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Doliczony podatek VAT: ………………………………………… PLN</w:t>
      </w:r>
    </w:p>
    <w:p w14:paraId="746150E3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brutto po doliczonym podatku: …….……………………….. PLN</w:t>
      </w:r>
    </w:p>
    <w:p w14:paraId="54690AC7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(słownie: ……………………………………….…………………………………………………………. )</w:t>
      </w:r>
    </w:p>
    <w:p w14:paraId="01C4D717" w14:textId="77777777" w:rsidR="00470A76" w:rsidRPr="00F0736B" w:rsidRDefault="00470A76" w:rsidP="00470A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2E753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99545A" w14:textId="777C4D6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7D45C52D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06B87ED2" w14:textId="77777777" w:rsidR="00AC2108" w:rsidRPr="00F0736B" w:rsidRDefault="00AC210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A504C" w14:textId="30437FE5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Zapłata wynagrodzenia, o którym mowa w § 4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ust.1 </w:t>
      </w:r>
      <w:r w:rsidRPr="00F0736B">
        <w:rPr>
          <w:rFonts w:asciiTheme="minorHAnsi" w:hAnsiTheme="minorHAnsi" w:cstheme="minorHAnsi"/>
          <w:sz w:val="22"/>
          <w:szCs w:val="22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758F76BF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Podstawą do wystawienia i doręczenia Zamawiającemu faktury, o której mowa w ust. 1  jest  zweryfikowany protokół odbioru przedmiotu umowy bez zastrzeżeń, o którym mowa w § 2 ust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. 7. </w:t>
      </w:r>
    </w:p>
    <w:p w14:paraId="3A3E1E6F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eastAsia="TimesNewRoman" w:hAnsiTheme="minorHAnsi" w:cstheme="minorHAnsi"/>
          <w:sz w:val="22"/>
          <w:szCs w:val="22"/>
        </w:rPr>
        <w:t>Strony postanawiają</w:t>
      </w:r>
      <w:r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dniem zapłaty jest dzie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Pr="00F0736B">
        <w:rPr>
          <w:rFonts w:asciiTheme="minorHAnsi" w:hAnsiTheme="minorHAnsi" w:cstheme="minorHAnsi"/>
          <w:sz w:val="22"/>
          <w:szCs w:val="22"/>
        </w:rPr>
        <w:t>uznania rachunku bankowego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cego.</w:t>
      </w:r>
    </w:p>
    <w:p w14:paraId="7C225D24" w14:textId="3B2A2BB4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bez uprzedniej zgody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onej na pi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mie dokonać przelewu wierzytelności z tytułu wynagrodzenia, o którym mowa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 § 4</w:t>
      </w:r>
      <w:r w:rsidR="006E5AFA" w:rsidRPr="00F0736B">
        <w:rPr>
          <w:rFonts w:asciiTheme="minorHAnsi" w:hAnsiTheme="minorHAnsi" w:cstheme="minorHAnsi"/>
          <w:sz w:val="22"/>
          <w:szCs w:val="22"/>
        </w:rPr>
        <w:t xml:space="preserve"> lub §4a. </w:t>
      </w:r>
    </w:p>
    <w:p w14:paraId="4D5C1F98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Wynagrodzenie, o którym mowa w § 4 składa się z określonych w załączniku nr 1 do umowy cen jednostkowych za poszczególne elementy przedmiotu umowy.</w:t>
      </w:r>
    </w:p>
    <w:p w14:paraId="6234EB40" w14:textId="77777777" w:rsidR="004F0CEC" w:rsidRPr="00F0736B" w:rsidRDefault="004F0CEC" w:rsidP="004F0CEC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78E0FE" w14:textId="77777777" w:rsidR="00C70A27" w:rsidRPr="00F0736B" w:rsidRDefault="00C70A27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1D8B5" w14:textId="5319D122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7C5C7B5B" w14:textId="069957AE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lastRenderedPageBreak/>
        <w:t>Odpowiedzialność za niezgodność dostawy z przedmiotem umowy</w:t>
      </w:r>
    </w:p>
    <w:p w14:paraId="3DCC99D9" w14:textId="77777777" w:rsidR="00B82AEE" w:rsidRPr="00F0736B" w:rsidRDefault="00B82AEE" w:rsidP="006078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A48F6" w14:textId="03B8359B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 niezgodności pod względem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ilościowym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621D3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i rodzajowym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dostarczonego przedmiotu umowy z wymogami określonymi w SWZ 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0F80A0F0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nową,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wolną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od wad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na własny koszt i ryzyko. </w:t>
      </w:r>
    </w:p>
    <w:p w14:paraId="1EF4C1C2" w14:textId="39EB1304" w:rsidR="00252A62" w:rsidRPr="00F0736B" w:rsidRDefault="00464B51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Sprzęt </w:t>
      </w:r>
      <w:r w:rsidRPr="00F0736B">
        <w:rPr>
          <w:rFonts w:asciiTheme="minorHAnsi" w:hAnsiTheme="minorHAnsi" w:cstheme="minorHAnsi"/>
          <w:sz w:val="22"/>
          <w:szCs w:val="22"/>
        </w:rPr>
        <w:t>komputerowy wchodzący w skład przedmiotu umowy będzie posiadał gwarancję jakości udzieloną przez producenta.</w:t>
      </w:r>
    </w:p>
    <w:p w14:paraId="595E5438" w14:textId="3FC3BE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Zamawiającego, że rzecz stanowiąca przedmiot umowy nie posiada cech wynikających z gwarancji jakości producenta, w szczególności wystąpienia usterek lub awarii sprzętu</w:t>
      </w:r>
      <w:r w:rsidR="005D0651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komputerowego</w:t>
      </w:r>
      <w:r w:rsidR="008C4D0E" w:rsidRPr="00F0736B">
        <w:rPr>
          <w:rFonts w:asciiTheme="minorHAnsi" w:hAnsiTheme="minorHAnsi" w:cstheme="minorHAnsi"/>
          <w:spacing w:val="-6"/>
          <w:sz w:val="22"/>
          <w:szCs w:val="22"/>
        </w:rPr>
        <w:t>/sieciowego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Wykonawca zobowiązuje się zapewnić dokonanie czynności serwisowych poprzez bezpośrednie oddelegowanie do siedziby Zamawiającego serwisanta w celu oceny problemu oraz podjęcia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czynności diagnostycznych i naprawczych,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12D1C2C9" w14:textId="732C77AB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Czas reakcji serwisowej Wykonawcy wynosi 3 ( trzy) dni robocze,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Przez czas reakcji serwisowej rozumie się okres od dnia następującego po otrzymaniu przez Wykonawcę na adres poczty elektronicznej: ......................................................................................., wiadomości o awarii lub usterce,  do dnia zgłoszenia gotowości do podjęcia działań diagnostycznych i naprawczych przez serwisanta. Przez zgłoszenie gotowości do podjęcia działań naprawczych rozumie się przybycie serwisanta do siedziby Zamawiającego po wcześniejszym umówieniu z przedstawicielem Zamawiającego w dzień roboczy w godzinach między 8.00 a 14.00. Przez dni robocze rozumie się dni, które nie są dla Zamawiającego dniami wolnymi od pracy. </w:t>
      </w:r>
    </w:p>
    <w:p w14:paraId="142A55B7" w14:textId="768942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Wykonawca zobowiązuje się do niezwłocznego, jednak nie później niż w terminie 14 ( czternastu)  dni od dnia podjęcia </w:t>
      </w:r>
      <w:r w:rsidRPr="00F0736B">
        <w:rPr>
          <w:rFonts w:asciiTheme="minorHAnsi" w:hAnsiTheme="minorHAnsi" w:cstheme="minorHAnsi"/>
          <w:sz w:val="22"/>
          <w:szCs w:val="22"/>
        </w:rPr>
        <w:t>czynności diagnostycznych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, o których mowa w ust. 5 usunięcia usterki lub awarii poprzez dokonanie naprawy lub wymiany rzeczy na posiadającą cechy wynikającą z gwarancji jakości na własny koszt i ryzyko,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372705E7" w14:textId="537A7B49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przypadku, gdy w pierwotnym okresie gwarancyjnym powstanie konieczność dokonania trzeciej naprawy 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F0736B">
        <w:rPr>
          <w:rFonts w:asciiTheme="minorHAnsi" w:hAnsiTheme="minorHAnsi" w:cstheme="minorHAnsi"/>
          <w:sz w:val="22"/>
          <w:szCs w:val="22"/>
        </w:rPr>
        <w:t>lub naprawy, której koszt w sposób oczywisty przekracza 30% ceny sprzętu wynikającej z formularza cenowego Wykonawca dokona wymiany takiego sprzętu na nowy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</w:rPr>
        <w:t>wolny od wad, posiadający cechy wynikające z gwarancji jakości w terminie 14 ( czternastu)  dni od dnia podjęcia czynności diagnostycznych, o których mowa w ust. 5.</w:t>
      </w:r>
    </w:p>
    <w:p w14:paraId="6F1A4023" w14:textId="5B8E6A34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Wykonawca oświadcza, że rzeczy wchodzące w skład przedmiotu umowy posiadają gwarancję jakości producenta o okresie obowiązywania nie krótszym niż określony dla poszczególnego sprzętu wskazanego w załączniku nr 1 do umowy</w:t>
      </w:r>
      <w:r w:rsidR="00C70A27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(Formularz cenowy).</w:t>
      </w:r>
    </w:p>
    <w:p w14:paraId="5D1B7B05" w14:textId="77777777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Bieg terminu gwarancji jakości, o którym  mowa w ust. 3 i 8</w:t>
      </w:r>
      <w:r w:rsidRPr="00F0736B">
        <w:rPr>
          <w:rStyle w:val="Odwoaniedokomentarza"/>
          <w:rFonts w:asciiTheme="minorHAnsi" w:hAnsiTheme="minorHAnsi" w:cstheme="minorHAnsi"/>
          <w:sz w:val="22"/>
          <w:szCs w:val="22"/>
        </w:rPr>
        <w:t xml:space="preserve"> r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ozpoczyna się od dnia podpisania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protokołu </w:t>
      </w:r>
      <w:r w:rsidRPr="00F0736B">
        <w:rPr>
          <w:rFonts w:asciiTheme="minorHAnsi" w:hAnsiTheme="minorHAnsi" w:cstheme="minorHAnsi"/>
          <w:sz w:val="22"/>
          <w:szCs w:val="22"/>
        </w:rPr>
        <w:t>odbioru przedmiotu umowy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o którym mowa w §2 ust. 7.</w:t>
      </w:r>
    </w:p>
    <w:p w14:paraId="2C6B6AA2" w14:textId="77777777" w:rsidR="004F0CEC" w:rsidRPr="00F0736B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2FE68AB7" w14:textId="77777777" w:rsidR="004F0CEC" w:rsidRPr="00F0736B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371199D6" w14:textId="6C29C7A3" w:rsidR="004F0CEC" w:rsidRPr="00F0736B" w:rsidRDefault="004F0CEC" w:rsidP="00733E87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9DCAE9B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72221" w14:textId="1F165473" w:rsidR="004F0CEC" w:rsidRPr="00F0736B" w:rsidRDefault="004F0CEC" w:rsidP="0056073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1.</w:t>
      </w:r>
      <w:r w:rsidR="005A390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Zamawiający może od umowy odstąpić w przypadku:</w:t>
      </w:r>
    </w:p>
    <w:p w14:paraId="1B855E74" w14:textId="4E68DDDB" w:rsidR="0090621C" w:rsidRPr="00F0736B" w:rsidRDefault="0090621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określonym w art. 456 ustawy Prawo zamówień publicznych</w:t>
      </w:r>
      <w:r w:rsidR="0056073B" w:rsidRPr="00F0736B">
        <w:rPr>
          <w:rFonts w:asciiTheme="minorHAnsi" w:hAnsiTheme="minorHAnsi" w:cstheme="minorHAnsi"/>
          <w:bCs/>
          <w:sz w:val="22"/>
          <w:szCs w:val="22"/>
        </w:rPr>
        <w:t>;</w:t>
      </w:r>
    </w:p>
    <w:p w14:paraId="2814045C" w14:textId="6F6DFCBA" w:rsidR="006E5AFA" w:rsidRPr="00F0736B" w:rsidRDefault="00B47E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 xml:space="preserve"> zaistnienia istotnej zmiany okoliczności powodującej, że wykonanie Umowy nie leży</w:t>
      </w:r>
      <w:r w:rsidRPr="00F0736B">
        <w:rPr>
          <w:rFonts w:asciiTheme="minorHAnsi" w:hAnsiTheme="minorHAnsi" w:cstheme="minorHAnsi"/>
          <w:sz w:val="22"/>
          <w:szCs w:val="22"/>
        </w:rPr>
        <w:br/>
      </w: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>w interesie publicznym, czego nie można było przewidzieć w chwili zawarcia umowy,</w:t>
      </w:r>
    </w:p>
    <w:p w14:paraId="1AD4ECCF" w14:textId="18B7A70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nie przystąpienia Wykonawcy do realizacji przedmiotu umo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wy </w:t>
      </w:r>
      <w:r w:rsidR="005327D4" w:rsidRPr="00F0736B">
        <w:rPr>
          <w:rFonts w:asciiTheme="minorHAnsi" w:hAnsiTheme="minorHAnsi" w:cstheme="minorHAnsi"/>
          <w:sz w:val="22"/>
          <w:szCs w:val="22"/>
        </w:rPr>
        <w:t xml:space="preserve">w terminie 7 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dni od daty zawarcia umowy,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58D8A1A" w14:textId="75CB7169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przedmiotu umowy przekracza 15 dni kalendarzowych, w stosunku do terminu określonego w §2 ust.1.</w:t>
      </w:r>
    </w:p>
    <w:p w14:paraId="51F7FD88" w14:textId="2B53008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obowiązków Wykonawcy z tytułu niezgodności dostawy z  przedmiotem umowy wskazanych w §6 ust.</w:t>
      </w:r>
      <w:r w:rsidR="005D065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</w:t>
      </w:r>
      <w:r w:rsidR="006E5AFA" w:rsidRPr="00F0736B">
        <w:rPr>
          <w:rFonts w:asciiTheme="minorHAnsi" w:hAnsiTheme="minorHAnsi" w:cstheme="minorHAnsi"/>
          <w:sz w:val="22"/>
          <w:szCs w:val="22"/>
          <w:lang w:eastAsia="pl-PL"/>
        </w:rPr>
        <w:t>w ust.</w:t>
      </w:r>
      <w:r w:rsidR="007F4C9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6-7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przekracza 7 dni kalendarzowych, w stosunku do terminu wykonania czynności,  usunięcia wad lub wymiany towaru na wolny od wad. </w:t>
      </w:r>
    </w:p>
    <w:p w14:paraId="31C62E70" w14:textId="3A6EA2BC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innych przypadkach określonych w przepisach Kodeksu cywilnego. </w:t>
      </w:r>
    </w:p>
    <w:p w14:paraId="4165E8C1" w14:textId="77777777" w:rsidR="009E7118" w:rsidRPr="00F0736B" w:rsidRDefault="009E7118" w:rsidP="009E7118">
      <w:pPr>
        <w:pStyle w:val="Akapitzlist"/>
        <w:suppressAutoHyphens w:val="0"/>
        <w:autoSpaceDE w:val="0"/>
        <w:autoSpaceDN w:val="0"/>
        <w:adjustRightInd w:val="0"/>
        <w:spacing w:after="27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F044F9" w14:textId="1775D919" w:rsidR="004F0CEC" w:rsidRPr="00F0736B" w:rsidRDefault="004F0CEC" w:rsidP="005D0651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="005A3901"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F0736B" w:rsidRDefault="004F0CEC" w:rsidP="004F0CEC">
      <w:pPr>
        <w:tabs>
          <w:tab w:val="left" w:pos="4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D4C468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107FA951" w14:textId="71F5A228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775AD56F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529C" w14:textId="77777777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zapłaci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cemu karę umowną:</w:t>
      </w:r>
    </w:p>
    <w:p w14:paraId="7160D767" w14:textId="4F61057A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§ 4 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 xml:space="preserve">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wykonaniu przedmiotu umowy</w:t>
      </w:r>
      <w:r w:rsidR="002A331D" w:rsidRPr="00F0736B">
        <w:rPr>
          <w:rFonts w:asciiTheme="minorHAnsi" w:hAnsiTheme="minorHAnsi" w:cstheme="minorHAnsi"/>
          <w:sz w:val="22"/>
          <w:szCs w:val="22"/>
        </w:rPr>
        <w:t xml:space="preserve">, liczonego od </w:t>
      </w:r>
      <w:r w:rsidR="009E7118" w:rsidRPr="00F0736B">
        <w:rPr>
          <w:rFonts w:asciiTheme="minorHAnsi" w:hAnsiTheme="minorHAnsi" w:cstheme="minorHAnsi"/>
          <w:sz w:val="22"/>
          <w:szCs w:val="22"/>
        </w:rPr>
        <w:t xml:space="preserve">bezskutecznego </w:t>
      </w:r>
      <w:r w:rsidR="002A331D" w:rsidRPr="00F0736B">
        <w:rPr>
          <w:rFonts w:asciiTheme="minorHAnsi" w:hAnsiTheme="minorHAnsi" w:cstheme="minorHAnsi"/>
          <w:sz w:val="22"/>
          <w:szCs w:val="22"/>
        </w:rPr>
        <w:t>upływu terminu wskazanego w §2 ust.1.</w:t>
      </w:r>
    </w:p>
    <w:p w14:paraId="4A1F850F" w14:textId="581BFAA7" w:rsidR="00651014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( dostawę</w:t>
      </w:r>
      <w:r w:rsidR="00DE3C0C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której stwierdzono niezgodności lub wady), 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 w wykonaniu obowiązków, o których mowa w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§ 6 ust. 1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>–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2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oraz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ust. </w:t>
      </w:r>
      <w:r w:rsidR="007F4C9B" w:rsidRPr="00F0736B">
        <w:rPr>
          <w:rFonts w:asciiTheme="minorHAnsi" w:hAnsiTheme="minorHAnsi" w:cstheme="minorHAnsi"/>
          <w:spacing w:val="-6"/>
          <w:sz w:val="22"/>
          <w:szCs w:val="22"/>
        </w:rPr>
        <w:t>6-7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14:paraId="167DCC8E" w14:textId="446BB0A2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 odstąpienie od umowy przez Zamawiającego z przyczyn leżących po stronie Wykonawcy, w szczególności wskazanych w §7 ust.1 pkt. </w:t>
      </w:r>
      <w:r w:rsidR="0090621C" w:rsidRPr="00F0736B">
        <w:rPr>
          <w:rFonts w:asciiTheme="minorHAnsi" w:hAnsiTheme="minorHAnsi" w:cstheme="minorHAnsi"/>
          <w:sz w:val="22"/>
          <w:szCs w:val="22"/>
        </w:rPr>
        <w:t>3-6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wysokości 15 %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 xml:space="preserve">tto, o którym mowa w § </w:t>
      </w:r>
      <w:r w:rsidR="0056073B" w:rsidRPr="00F0736B">
        <w:rPr>
          <w:rFonts w:asciiTheme="minorHAnsi" w:hAnsiTheme="minorHAnsi" w:cstheme="minorHAnsi"/>
          <w:sz w:val="22"/>
          <w:szCs w:val="22"/>
        </w:rPr>
        <w:t>4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731D1017" w14:textId="792FBFA7" w:rsidR="000104C1" w:rsidRPr="00F0736B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Łączna wysokość kar umownych naliczonych zgodnie z ust. 1, ograniczona jest do 2</w:t>
      </w:r>
      <w:r w:rsidR="00607833" w:rsidRPr="00F0736B">
        <w:rPr>
          <w:rFonts w:asciiTheme="minorHAnsi" w:hAnsiTheme="minorHAnsi" w:cstheme="minorHAnsi"/>
          <w:sz w:val="22"/>
          <w:szCs w:val="22"/>
        </w:rPr>
        <w:t>0% wynagrodzenia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="00316C59" w:rsidRPr="00F0736B">
        <w:rPr>
          <w:rFonts w:asciiTheme="minorHAnsi" w:hAnsiTheme="minorHAnsi" w:cstheme="minorHAnsi"/>
          <w:sz w:val="22"/>
          <w:szCs w:val="22"/>
        </w:rPr>
        <w:t>tto u</w:t>
      </w:r>
      <w:r w:rsidR="00607833" w:rsidRPr="00F0736B">
        <w:rPr>
          <w:rFonts w:asciiTheme="minorHAnsi" w:hAnsiTheme="minorHAnsi" w:cstheme="minorHAnsi"/>
          <w:sz w:val="22"/>
          <w:szCs w:val="22"/>
        </w:rPr>
        <w:t>mowy, o którym</w:t>
      </w:r>
      <w:r w:rsidRPr="00F0736B">
        <w:rPr>
          <w:rFonts w:asciiTheme="minorHAnsi" w:hAnsiTheme="minorHAnsi" w:cstheme="minorHAnsi"/>
          <w:sz w:val="22"/>
          <w:szCs w:val="22"/>
        </w:rPr>
        <w:t xml:space="preserve"> mowa w § 4 </w:t>
      </w:r>
      <w:r w:rsidR="00DE3C0C" w:rsidRPr="00F0736B">
        <w:rPr>
          <w:rFonts w:asciiTheme="minorHAnsi" w:hAnsiTheme="minorHAnsi" w:cstheme="minorHAnsi"/>
          <w:sz w:val="22"/>
          <w:szCs w:val="22"/>
        </w:rPr>
        <w:t xml:space="preserve"> ust. 1</w:t>
      </w:r>
      <w:r w:rsidR="0090621C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FF3E83" w14:textId="0211D5EC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zastrzega prawo do żądania od Wykonawcy – na zasadach ogólnych - odszkodowania uzupełniaj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cego, jeżeli kary</w:t>
      </w:r>
      <w:r w:rsidR="00607833" w:rsidRPr="00F0736B">
        <w:rPr>
          <w:rFonts w:asciiTheme="minorHAnsi" w:hAnsiTheme="minorHAnsi" w:cstheme="minorHAnsi"/>
          <w:sz w:val="22"/>
          <w:szCs w:val="22"/>
        </w:rPr>
        <w:t xml:space="preserve"> umowne,</w:t>
      </w:r>
      <w:r w:rsidRPr="00F0736B">
        <w:rPr>
          <w:rFonts w:asciiTheme="minorHAnsi" w:hAnsiTheme="minorHAnsi" w:cstheme="minorHAnsi"/>
          <w:sz w:val="22"/>
          <w:szCs w:val="22"/>
        </w:rPr>
        <w:t xml:space="preserve"> o których mowa w ust. 1 nie wyrównają wyrządzonej mu szkody. </w:t>
      </w:r>
    </w:p>
    <w:p w14:paraId="46842244" w14:textId="69D580B8" w:rsidR="00803333" w:rsidRPr="00F0736B" w:rsidRDefault="004F0CEC" w:rsidP="00DC157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a zgod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F0736B">
        <w:rPr>
          <w:rFonts w:asciiTheme="minorHAnsi" w:hAnsiTheme="minorHAnsi" w:cstheme="minorHAnsi"/>
          <w:sz w:val="22"/>
          <w:szCs w:val="22"/>
        </w:rPr>
        <w:t>na potr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cenie kar umownych z przysługuj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mu wynagrodzenia.</w:t>
      </w:r>
    </w:p>
    <w:p w14:paraId="26ACBBFB" w14:textId="37D85531" w:rsidR="00803333" w:rsidRPr="00F0736B" w:rsidRDefault="00803333" w:rsidP="005E45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90575" w14:textId="77777777" w:rsidR="00DE3C0C" w:rsidRPr="00F0736B" w:rsidRDefault="00DE3C0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3BF56" w14:textId="5623637E" w:rsidR="004F0CEC" w:rsidRPr="00F0736B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3F4010B9" w14:textId="72BAFBB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0A58313E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572C6" w14:textId="1A7DFF95" w:rsidR="00707B3C" w:rsidRPr="00F0736B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dopuszcza zmianę umowy w zakr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esie wskazanym w art. 455 </w:t>
      </w:r>
      <w:r w:rsidRPr="00F0736B">
        <w:rPr>
          <w:rFonts w:asciiTheme="minorHAnsi" w:hAnsiTheme="minorHAnsi" w:cstheme="minorHAnsi"/>
          <w:sz w:val="22"/>
          <w:szCs w:val="22"/>
        </w:rPr>
        <w:t xml:space="preserve">ustawy – 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4F0CEC" w:rsidRPr="00F0736B">
        <w:rPr>
          <w:rFonts w:asciiTheme="minorHAnsi" w:hAnsiTheme="minorHAnsi" w:cstheme="minorHAnsi"/>
          <w:sz w:val="22"/>
          <w:szCs w:val="22"/>
        </w:rPr>
        <w:t>w następujących okolicznościach:</w:t>
      </w:r>
    </w:p>
    <w:p w14:paraId="74B10A71" w14:textId="68FE3D5B" w:rsidR="00707B3C" w:rsidRPr="00F0736B" w:rsidRDefault="004F0CEC" w:rsidP="00F76B8C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46EA7C33" w14:textId="1E11197B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wycofania z rynku przez producenta lub wstrzymania, zakończenia produkcji</w:t>
      </w:r>
      <w:r w:rsidR="00464A5F">
        <w:rPr>
          <w:rFonts w:asciiTheme="minorHAnsi" w:hAnsiTheme="minorHAnsi" w:cstheme="minorHAnsi"/>
          <w:sz w:val="22"/>
          <w:szCs w:val="22"/>
        </w:rPr>
        <w:t xml:space="preserve">, </w:t>
      </w:r>
      <w:r w:rsidR="00464A5F" w:rsidRPr="00464A5F">
        <w:rPr>
          <w:rFonts w:asciiTheme="minorHAnsi" w:hAnsiTheme="minorHAnsi" w:cstheme="minorHAnsi"/>
          <w:sz w:val="22"/>
          <w:szCs w:val="22"/>
        </w:rPr>
        <w:t xml:space="preserve">braku dostępności </w:t>
      </w:r>
      <w:r w:rsidRPr="00F0736B">
        <w:rPr>
          <w:rFonts w:asciiTheme="minorHAnsi" w:hAnsiTheme="minorHAnsi" w:cstheme="minorHAnsi"/>
          <w:sz w:val="22"/>
          <w:szCs w:val="22"/>
        </w:rPr>
        <w:t>zaoferowanego przez Wykonawcę przedmiotu zamówienia bądź jego elementów Wykonawca może zaoferować inny model urządzenia/element równoważny o parametrach nie gorszych niż w złożonej ofercie, zmiana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spowodowa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F0736B">
        <w:rPr>
          <w:rFonts w:asciiTheme="minorHAnsi" w:hAnsiTheme="minorHAnsi" w:cstheme="minorHAnsi"/>
          <w:sz w:val="22"/>
          <w:szCs w:val="22"/>
        </w:rPr>
        <w:t>zmiany ceny wynikaj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cej z oferty, na podstawie której był dokonany wybór Wykonawcy;</w:t>
      </w:r>
    </w:p>
    <w:p w14:paraId="2CAB80C7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aktualizacji rozwiązań z uwagi na postęp technologiczny lub zmiany obowiązujących przepisów prawa;</w:t>
      </w:r>
    </w:p>
    <w:p w14:paraId="4A781A60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zmiany obowi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zuj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cych przepisów, je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eli konieczne b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ę</w:t>
      </w:r>
      <w:r w:rsidRPr="00F0736B">
        <w:rPr>
          <w:rFonts w:asciiTheme="minorHAnsi" w:hAnsiTheme="minorHAnsi" w:cstheme="minorHAnsi"/>
          <w:sz w:val="22"/>
          <w:szCs w:val="22"/>
        </w:rPr>
        <w:t>dzie dostosowanie tre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 umo</w:t>
      </w:r>
      <w:r w:rsidR="00B601D4" w:rsidRPr="00F0736B">
        <w:rPr>
          <w:rFonts w:asciiTheme="minorHAnsi" w:hAnsiTheme="minorHAnsi" w:cstheme="minorHAnsi"/>
          <w:sz w:val="22"/>
          <w:szCs w:val="22"/>
        </w:rPr>
        <w:t>wy do aktualnego stanu prawnego,</w:t>
      </w:r>
    </w:p>
    <w:p w14:paraId="7C98A4AC" w14:textId="77777777" w:rsidR="00707B3C" w:rsidRPr="00F0736B" w:rsidRDefault="00707B3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Warunkiem dokonania zmian, o których mowa w ust. 2 jest złożenie wniosku przez Stronę inicjującą zamianę zawierającego opis propozycji zmian oraz uzasadnienie zmian.</w:t>
      </w:r>
    </w:p>
    <w:p w14:paraId="06F2457C" w14:textId="77777777" w:rsidR="004F0CEC" w:rsidRPr="00F0736B" w:rsidRDefault="004F0CE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>Zmiana  umowy dla swej ważności wymaga zachowania formy pisemnej  w postaci aneksu podpisanego  przez obie Strony.</w:t>
      </w:r>
    </w:p>
    <w:p w14:paraId="17606836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B692B" w14:textId="77777777" w:rsidR="004676E4" w:rsidRPr="00F0736B" w:rsidRDefault="004676E4" w:rsidP="00733E87">
      <w:pPr>
        <w:tabs>
          <w:tab w:val="left" w:pos="426"/>
          <w:tab w:val="left" w:pos="70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AA200" w14:textId="07C0D0E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975D7A8" w14:textId="7465D82F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022379EA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F12F6" w14:textId="6C49D7AD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sprawach nieuregulowanych Umową mają zastosowanie powszechnie obowiązujące przepisy, w szczególności przepisy</w:t>
      </w:r>
      <w:r w:rsidR="0019465D" w:rsidRPr="00F0736B">
        <w:rPr>
          <w:rFonts w:asciiTheme="minorHAnsi" w:hAnsiTheme="minorHAnsi" w:cstheme="minorHAnsi"/>
          <w:sz w:val="22"/>
          <w:szCs w:val="22"/>
        </w:rPr>
        <w:t xml:space="preserve"> ustawy Prawo zamówień publicznych i</w:t>
      </w:r>
      <w:r w:rsidRPr="00F0736B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10E7336C" w14:textId="77777777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Wszelkie spory wynikłe z tej umowy będą w pierwszej instancji rozstrzygały sądy powszechne właściwe ze względu na siedzibę Zamawiającego.</w:t>
      </w:r>
    </w:p>
    <w:p w14:paraId="10AC77BA" w14:textId="4D6F3C4E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Wykonawcy, dwa dla Zamawiającego.</w:t>
      </w:r>
    </w:p>
    <w:p w14:paraId="3F696011" w14:textId="77777777" w:rsidR="00A17DF4" w:rsidRPr="00F0736B" w:rsidRDefault="00A17DF4" w:rsidP="00A17DF4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546BC" w14:textId="499AAB36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4DA72057" w14:textId="353D12E1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C70A27" w:rsidRPr="00F0736B">
        <w:rPr>
          <w:rFonts w:asciiTheme="minorHAnsi" w:hAnsiTheme="minorHAnsi" w:cstheme="minorHAnsi"/>
          <w:sz w:val="22"/>
          <w:szCs w:val="22"/>
        </w:rPr>
        <w:t>–</w:t>
      </w:r>
      <w:r w:rsidRPr="00F0736B">
        <w:rPr>
          <w:rFonts w:asciiTheme="minorHAnsi" w:hAnsiTheme="minorHAnsi" w:cstheme="minorHAnsi"/>
          <w:sz w:val="22"/>
          <w:szCs w:val="22"/>
        </w:rPr>
        <w:t xml:space="preserve"> Formular</w:t>
      </w:r>
      <w:r w:rsidR="00C70A27" w:rsidRPr="00F0736B">
        <w:rPr>
          <w:rFonts w:asciiTheme="minorHAnsi" w:hAnsiTheme="minorHAnsi" w:cstheme="minorHAnsi"/>
          <w:sz w:val="22"/>
          <w:szCs w:val="22"/>
        </w:rPr>
        <w:t xml:space="preserve">z </w:t>
      </w:r>
      <w:r w:rsidRPr="00F0736B">
        <w:rPr>
          <w:rFonts w:asciiTheme="minorHAnsi" w:hAnsiTheme="minorHAnsi" w:cstheme="minorHAnsi"/>
          <w:sz w:val="22"/>
          <w:szCs w:val="22"/>
        </w:rPr>
        <w:t>cenowy</w:t>
      </w:r>
    </w:p>
    <w:p w14:paraId="4379C49B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1784454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E21212" w14:textId="4800F13D" w:rsidR="004F0CEC" w:rsidRPr="00F0736B" w:rsidRDefault="004F0CEC" w:rsidP="004F0CEC">
      <w:pPr>
        <w:tabs>
          <w:tab w:val="left" w:pos="1320"/>
          <w:tab w:val="left" w:pos="6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</w:r>
      <w:r w:rsidR="0091786A" w:rsidRPr="00F0736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0736B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14DC284A" w14:textId="7777777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025A26" w14:textId="7EED305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64728A" w14:textId="77777777" w:rsidR="001540B7" w:rsidRPr="00F0736B" w:rsidRDefault="001540B7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4957A5" w14:textId="17BD8000" w:rsidR="008D5C17" w:rsidRPr="002621D3" w:rsidRDefault="004F0CEC" w:rsidP="004F0CEC">
      <w:pPr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  <w:r w:rsidRPr="00464B51">
        <w:rPr>
          <w:rFonts w:asciiTheme="minorHAnsi" w:hAnsiTheme="minorHAnsi" w:cstheme="minorHAnsi"/>
          <w:sz w:val="22"/>
          <w:szCs w:val="22"/>
        </w:rPr>
        <w:tab/>
      </w:r>
      <w:r w:rsidR="0091786A" w:rsidRPr="00464B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64B51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sectPr w:rsidR="008D5C17" w:rsidRPr="0026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E970" w14:textId="77777777" w:rsidR="00E644CF" w:rsidRDefault="00E644CF" w:rsidP="00432711">
      <w:r>
        <w:separator/>
      </w:r>
    </w:p>
  </w:endnote>
  <w:endnote w:type="continuationSeparator" w:id="0">
    <w:p w14:paraId="01A7B1A5" w14:textId="77777777" w:rsidR="00E644CF" w:rsidRDefault="00E644CF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FEFB" w14:textId="77777777" w:rsidR="00E644CF" w:rsidRDefault="00E644CF" w:rsidP="00432711">
      <w:r>
        <w:separator/>
      </w:r>
    </w:p>
  </w:footnote>
  <w:footnote w:type="continuationSeparator" w:id="0">
    <w:p w14:paraId="6D4A5292" w14:textId="77777777" w:rsidR="00E644CF" w:rsidRDefault="00E644CF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88024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45B5"/>
    <w:rsid w:val="00037864"/>
    <w:rsid w:val="00045843"/>
    <w:rsid w:val="000834DC"/>
    <w:rsid w:val="000C420B"/>
    <w:rsid w:val="000E5105"/>
    <w:rsid w:val="001506B3"/>
    <w:rsid w:val="001540B7"/>
    <w:rsid w:val="00160B73"/>
    <w:rsid w:val="00166DB1"/>
    <w:rsid w:val="001809F8"/>
    <w:rsid w:val="0019465D"/>
    <w:rsid w:val="001C0389"/>
    <w:rsid w:val="001D04AF"/>
    <w:rsid w:val="001E48A8"/>
    <w:rsid w:val="001F3084"/>
    <w:rsid w:val="001F51B0"/>
    <w:rsid w:val="002042F8"/>
    <w:rsid w:val="0024093F"/>
    <w:rsid w:val="00243860"/>
    <w:rsid w:val="00252A62"/>
    <w:rsid w:val="00260FF0"/>
    <w:rsid w:val="002621D3"/>
    <w:rsid w:val="00275FCF"/>
    <w:rsid w:val="002A1C3B"/>
    <w:rsid w:val="002A331D"/>
    <w:rsid w:val="002B60D2"/>
    <w:rsid w:val="002D41F5"/>
    <w:rsid w:val="00304228"/>
    <w:rsid w:val="00316C59"/>
    <w:rsid w:val="00320838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3BBA"/>
    <w:rsid w:val="00464A5F"/>
    <w:rsid w:val="00464B51"/>
    <w:rsid w:val="004676E4"/>
    <w:rsid w:val="00470A76"/>
    <w:rsid w:val="00495960"/>
    <w:rsid w:val="004A285C"/>
    <w:rsid w:val="004A78E5"/>
    <w:rsid w:val="004F0CEC"/>
    <w:rsid w:val="005000F4"/>
    <w:rsid w:val="00503B09"/>
    <w:rsid w:val="005327D4"/>
    <w:rsid w:val="00541382"/>
    <w:rsid w:val="00545B2B"/>
    <w:rsid w:val="00552728"/>
    <w:rsid w:val="0056073B"/>
    <w:rsid w:val="00570CAB"/>
    <w:rsid w:val="005713E3"/>
    <w:rsid w:val="00582DC2"/>
    <w:rsid w:val="005A0FBB"/>
    <w:rsid w:val="005A3901"/>
    <w:rsid w:val="005D058F"/>
    <w:rsid w:val="005D0651"/>
    <w:rsid w:val="005D5434"/>
    <w:rsid w:val="005E4503"/>
    <w:rsid w:val="0060458C"/>
    <w:rsid w:val="00607833"/>
    <w:rsid w:val="006078F6"/>
    <w:rsid w:val="0061471F"/>
    <w:rsid w:val="00650ABC"/>
    <w:rsid w:val="00651014"/>
    <w:rsid w:val="0065201E"/>
    <w:rsid w:val="0066061F"/>
    <w:rsid w:val="00663834"/>
    <w:rsid w:val="006749FD"/>
    <w:rsid w:val="00676E69"/>
    <w:rsid w:val="00694173"/>
    <w:rsid w:val="0069693C"/>
    <w:rsid w:val="006D3C2F"/>
    <w:rsid w:val="006E5AFA"/>
    <w:rsid w:val="00707B3C"/>
    <w:rsid w:val="0073336F"/>
    <w:rsid w:val="00733E87"/>
    <w:rsid w:val="007419EC"/>
    <w:rsid w:val="00746C09"/>
    <w:rsid w:val="00747E18"/>
    <w:rsid w:val="007737DE"/>
    <w:rsid w:val="0078336F"/>
    <w:rsid w:val="007840C5"/>
    <w:rsid w:val="007840DE"/>
    <w:rsid w:val="007933A6"/>
    <w:rsid w:val="007C2155"/>
    <w:rsid w:val="007F1AFE"/>
    <w:rsid w:val="007F4C9B"/>
    <w:rsid w:val="00803333"/>
    <w:rsid w:val="00814DC3"/>
    <w:rsid w:val="008631D4"/>
    <w:rsid w:val="0086355F"/>
    <w:rsid w:val="00872BE3"/>
    <w:rsid w:val="008831A4"/>
    <w:rsid w:val="008C25FC"/>
    <w:rsid w:val="008C4D0E"/>
    <w:rsid w:val="008C7240"/>
    <w:rsid w:val="008D47CB"/>
    <w:rsid w:val="008D5C17"/>
    <w:rsid w:val="008D5F64"/>
    <w:rsid w:val="008D73E7"/>
    <w:rsid w:val="008E508E"/>
    <w:rsid w:val="008F5CEA"/>
    <w:rsid w:val="008F697A"/>
    <w:rsid w:val="0090621C"/>
    <w:rsid w:val="0091786A"/>
    <w:rsid w:val="0092305D"/>
    <w:rsid w:val="00927333"/>
    <w:rsid w:val="00931B8D"/>
    <w:rsid w:val="009662C8"/>
    <w:rsid w:val="009B2CB5"/>
    <w:rsid w:val="009E7118"/>
    <w:rsid w:val="009F4E2A"/>
    <w:rsid w:val="00A1128D"/>
    <w:rsid w:val="00A17DF4"/>
    <w:rsid w:val="00A20241"/>
    <w:rsid w:val="00A40398"/>
    <w:rsid w:val="00AA2332"/>
    <w:rsid w:val="00AB2141"/>
    <w:rsid w:val="00AC2108"/>
    <w:rsid w:val="00AC37A1"/>
    <w:rsid w:val="00AC5596"/>
    <w:rsid w:val="00AD3DB7"/>
    <w:rsid w:val="00B47EEC"/>
    <w:rsid w:val="00B601D4"/>
    <w:rsid w:val="00B70749"/>
    <w:rsid w:val="00B71281"/>
    <w:rsid w:val="00B776A3"/>
    <w:rsid w:val="00B82AEE"/>
    <w:rsid w:val="00BA4AF4"/>
    <w:rsid w:val="00BB41E4"/>
    <w:rsid w:val="00BB4607"/>
    <w:rsid w:val="00BE1B23"/>
    <w:rsid w:val="00C11C9A"/>
    <w:rsid w:val="00C27C51"/>
    <w:rsid w:val="00C32A7D"/>
    <w:rsid w:val="00C52D47"/>
    <w:rsid w:val="00C64D5F"/>
    <w:rsid w:val="00C70A27"/>
    <w:rsid w:val="00C72CB1"/>
    <w:rsid w:val="00CB1B8C"/>
    <w:rsid w:val="00CB53DB"/>
    <w:rsid w:val="00CE175C"/>
    <w:rsid w:val="00CF2188"/>
    <w:rsid w:val="00D249EF"/>
    <w:rsid w:val="00D37A95"/>
    <w:rsid w:val="00D454E0"/>
    <w:rsid w:val="00D468D7"/>
    <w:rsid w:val="00D736C8"/>
    <w:rsid w:val="00DA02AF"/>
    <w:rsid w:val="00DA3970"/>
    <w:rsid w:val="00DA6180"/>
    <w:rsid w:val="00DB2C15"/>
    <w:rsid w:val="00DC1572"/>
    <w:rsid w:val="00DC1D17"/>
    <w:rsid w:val="00DC32AF"/>
    <w:rsid w:val="00DE3C0C"/>
    <w:rsid w:val="00E040D6"/>
    <w:rsid w:val="00E16EE8"/>
    <w:rsid w:val="00E30B5D"/>
    <w:rsid w:val="00E3199D"/>
    <w:rsid w:val="00E52792"/>
    <w:rsid w:val="00E56D64"/>
    <w:rsid w:val="00E62AB4"/>
    <w:rsid w:val="00E63930"/>
    <w:rsid w:val="00E644CF"/>
    <w:rsid w:val="00E70BC0"/>
    <w:rsid w:val="00EA22B4"/>
    <w:rsid w:val="00EB014A"/>
    <w:rsid w:val="00EB0496"/>
    <w:rsid w:val="00EB696C"/>
    <w:rsid w:val="00EC3226"/>
    <w:rsid w:val="00F0736B"/>
    <w:rsid w:val="00F24C76"/>
    <w:rsid w:val="00F33972"/>
    <w:rsid w:val="00F37C91"/>
    <w:rsid w:val="00F736FB"/>
    <w:rsid w:val="00F76B8C"/>
    <w:rsid w:val="00F80AD8"/>
    <w:rsid w:val="00F84648"/>
    <w:rsid w:val="00F97DBB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Chacia@solide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2272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6</cp:revision>
  <cp:lastPrinted>2021-05-14T10:56:00Z</cp:lastPrinted>
  <dcterms:created xsi:type="dcterms:W3CDTF">2025-11-12T10:12:00Z</dcterms:created>
  <dcterms:modified xsi:type="dcterms:W3CDTF">2025-11-13T09:00:00Z</dcterms:modified>
</cp:coreProperties>
</file>