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079" w14:textId="7C03F6DA" w:rsidR="00D040FB" w:rsidRPr="00092729" w:rsidRDefault="00D040FB" w:rsidP="00D040FB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BA34BA" w14:paraId="5F858245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419E60CA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73F3ED03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FD87ECD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FE37E64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D040FB" w14:paraId="0FEC509B" w14:textId="77777777" w:rsidTr="0058290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7653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755F89E9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D06EC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ECC7156" w14:textId="77777777" w:rsidTr="0058290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3AAB59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15F5B083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24E1C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348DFFFA" w14:textId="77777777" w:rsidTr="0058290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814DB0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07700A6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1E5A6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E440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4802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FFD" w14:textId="77777777" w:rsidR="00D040FB" w:rsidRDefault="00D040FB" w:rsidP="0058290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7E8A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C4F5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1C6DF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061D9F8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0BD8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604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1A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DBF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13B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818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7032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040FB" w14:paraId="4CBBB934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EC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D040FB" w14:paraId="6A4ADFA6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B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A4E57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5A1D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E3B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9B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A03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D040FB" w14:paraId="307287B9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CEC0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79FAF527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94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C74F9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509E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81A74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040FB" w14:paraId="14EEE343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5F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35B24E76" w14:textId="77777777" w:rsidTr="0058290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5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E1C58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478CD53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D040FB" w14:paraId="6762135A" w14:textId="77777777" w:rsidTr="0058290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B56D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1FFCA5BC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D4E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491B044A" w14:textId="77777777" w:rsidTr="0058290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ED6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561A8E11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06E7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609B7592" w14:textId="77777777" w:rsidTr="0058290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FCEA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B035796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A56B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0A1D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D9C265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565D5855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3E67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30CF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3688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612A0B3" w14:textId="77777777" w:rsidR="00D040FB" w:rsidRPr="00A430B3" w:rsidRDefault="00D040FB" w:rsidP="00D040FB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23ABDB7B" w14:textId="77777777" w:rsidR="00D040FB" w:rsidRPr="00092729" w:rsidRDefault="00D040FB" w:rsidP="00344249">
      <w:pPr>
        <w:pStyle w:val="Akapitzlist"/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30FB91B" w14:textId="77777777" w:rsidR="00D040FB" w:rsidRPr="00BA34BA" w:rsidRDefault="00D040FB" w:rsidP="00D040FB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5D3CF5DB" w14:textId="25BF8202" w:rsidR="00D040FB" w:rsidRPr="008C2C10" w:rsidRDefault="00AA3030" w:rsidP="00D040FB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Remont Pomieszczeń dla Osób Zatrzymanych oraz pomieszczeń przyległych w Komendzie Powiatowej Policji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br/>
      </w: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>w Szamotułach</w:t>
      </w:r>
      <w:r w:rsidR="00D040FB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E2A8967" w14:textId="6C033D4E" w:rsidR="00AA7042" w:rsidRDefault="00C0592C" w:rsidP="00AA7042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420"/>
        <w:gridCol w:w="1418"/>
        <w:gridCol w:w="1042"/>
        <w:gridCol w:w="1334"/>
      </w:tblGrid>
      <w:tr w:rsidR="00AA7042" w14:paraId="371BE66C" w14:textId="77777777" w:rsidTr="00AA704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1C1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193B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FE7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05B086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23D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1F9C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028E95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C8C8D7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AA7042" w14:paraId="5818D14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38F22" w14:textId="444AD47E" w:rsidR="00AA7042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6D34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45961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D17B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21D3E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AA7042" w14:paraId="385B3543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07CA9" w14:textId="08E7E307" w:rsidR="00AA7042" w:rsidRPr="0076393F" w:rsidRDefault="00A67FAD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Zamówienie podstawowe</w:t>
            </w:r>
          </w:p>
        </w:tc>
      </w:tr>
      <w:tr w:rsidR="00531ED9" w14:paraId="4A6317D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72B53" w14:textId="21D22577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5DCC6" w14:textId="0D4F673E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Wiatrołap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F08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633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76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FB3AA0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BB385" w14:textId="4CA27C35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2BDA0" w14:textId="238DDABD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Komunikacja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177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D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E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9C608E2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E31F5" w14:textId="612FB32E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F5E38" w14:textId="140D5643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Profos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87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4E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1D5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12D70A2D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67BD6" w14:textId="7258E12D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97D82" w14:textId="5EB2F465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Magazyn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C9FA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F4A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9D6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4860D6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676D9" w14:textId="22E0B38F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A1A35" w14:textId="1256BF67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05-11 Pokój zatrzymań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FA6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E637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DB0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591F031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B314C" w14:textId="5F779BAB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F0413" w14:textId="24F99DCC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Toaleta zatrzymanych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A7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F89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67A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26EB0D3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582F" w14:textId="5FC8B299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BFBA3" w14:textId="17276A9C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59BB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9A6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93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3995EFBD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1C7B2" w14:textId="3F02CBCA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6E489" w14:textId="5E31B1CB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WC obsługi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2B0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863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E9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37A8C5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9DB2D" w14:textId="6950E75C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A3679" w14:textId="337EB1C2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Klatka schodowa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93CD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321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2CC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17A05C37" w14:textId="77777777" w:rsidTr="00C20476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D8CE" w14:textId="5C92CD3A" w:rsidR="00A67FAD" w:rsidRDefault="00A67FAD" w:rsidP="00A67FAD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zamówienia podstawowego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DD3" w14:textId="77777777" w:rsidR="00A67FAD" w:rsidRDefault="00A67FAD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3B66A3AD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55EE7" w14:textId="244C697E" w:rsidR="00AA7042" w:rsidRPr="0076393F" w:rsidRDefault="00A67FAD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Opcja</w:t>
            </w:r>
          </w:p>
        </w:tc>
      </w:tr>
      <w:tr w:rsidR="00294AE0" w14:paraId="7AABBA08" w14:textId="77777777" w:rsidTr="004F3CB3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07B7B" w14:textId="66737988" w:rsidR="00294AE0" w:rsidRPr="004519ED" w:rsidRDefault="00294AE0" w:rsidP="00294AE0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DE8AF" w14:textId="3D0B78C6" w:rsidR="00294AE0" w:rsidRPr="00531ED9" w:rsidRDefault="00294AE0" w:rsidP="00294AE0">
            <w:pPr>
              <w:ind w:left="0" w:firstLine="0"/>
              <w:jc w:val="left"/>
              <w:rPr>
                <w:rFonts w:ascii="Arial Narrow" w:hAnsi="Arial Narrow"/>
              </w:rPr>
            </w:pPr>
            <w:bookmarkStart w:id="3" w:name="_Hlk152665370"/>
            <w:r w:rsidRPr="00531ED9">
              <w:rPr>
                <w:rFonts w:ascii="Arial Narrow" w:hAnsi="Arial Narrow"/>
              </w:rPr>
              <w:t xml:space="preserve">Elementy zewnętrzne </w:t>
            </w:r>
            <w:bookmarkEnd w:id="3"/>
            <w:r w:rsidR="00402ABE">
              <w:rPr>
                <w:rFonts w:ascii="Arial Narrow" w:hAnsi="Arial Narrow"/>
              </w:rPr>
              <w:t>- podnośnik dla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AF6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CBC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B911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0AB24ACD" w14:textId="77777777" w:rsidTr="004F3CB3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DACCE" w14:textId="6994D3A2" w:rsidR="00294AE0" w:rsidRPr="00A67FAD" w:rsidRDefault="00294AE0" w:rsidP="00294AE0">
            <w:pPr>
              <w:pStyle w:val="Akapitzlist"/>
              <w:ind w:left="0"/>
              <w:rPr>
                <w:rFonts w:ascii="Arial Narrow" w:hAnsi="Arial Narrow"/>
              </w:rPr>
            </w:pPr>
            <w:r w:rsidRPr="004519ED">
              <w:rPr>
                <w:rFonts w:ascii="Arial Narrow" w:hAnsi="Arial Narrow" w:cs="Arial Narrow"/>
                <w:bCs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B1D4D" w14:textId="7C250ABC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/>
              </w:rPr>
            </w:pPr>
            <w:r w:rsidRPr="00531ED9">
              <w:rPr>
                <w:rFonts w:ascii="Arial Narrow" w:hAnsi="Arial Narrow"/>
              </w:rPr>
              <w:t>Wyposażenie</w:t>
            </w:r>
            <w:r w:rsidR="00402ABE">
              <w:rPr>
                <w:rFonts w:ascii="Arial Narrow" w:hAnsi="Arial Narrow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ADE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AAD0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C826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2CEA3D2B" w14:textId="77777777" w:rsidTr="001C4DE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5452" w14:textId="6069D745" w:rsidR="00294AE0" w:rsidRPr="00A67FAD" w:rsidRDefault="00294AE0" w:rsidP="00294AE0">
            <w:pPr>
              <w:pStyle w:val="Akapitzlist"/>
              <w:ind w:left="0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12.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CE06B" w14:textId="57746BAD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Korytarzyk</w:t>
            </w:r>
          </w:p>
        </w:tc>
      </w:tr>
      <w:tr w:rsidR="00294AE0" w14:paraId="045EF742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1A85C" w14:textId="11BB0292" w:rsidR="00294AE0" w:rsidRPr="00A67FAD" w:rsidRDefault="00294AE0" w:rsidP="00294AE0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12.1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48ABD" w14:textId="1397E863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Ściany i sufity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324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6EF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E8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49FC1D86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048A3" w14:textId="2AD96F89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lastRenderedPageBreak/>
              <w:t>12.2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F6EC2" w14:textId="646A37F7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46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6D4E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624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4E146A7A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56B3A" w14:textId="335AEDAC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12.3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F9033" w14:textId="76226628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F3C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7F2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6CC4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4FDFB99A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D4FE" w14:textId="31D89DD3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2F28D" w14:textId="150A487F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Dyżurki</w:t>
            </w:r>
          </w:p>
        </w:tc>
      </w:tr>
      <w:tr w:rsidR="00294AE0" w14:paraId="491A0D39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337E" w14:textId="70006F82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44DDA" w14:textId="575A130A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Ściany i sufit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F4E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EBF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F14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45B88EF4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A2066" w14:textId="5616F36D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9909D" w14:textId="217F0874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3A5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71D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9E3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2620AF11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3035" w14:textId="7E4A94B9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D486D" w14:textId="2A270056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Sufit podwieszany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272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B34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0EB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5B02279C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B27F4" w14:textId="5E2B86BC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F4E77" w14:textId="402A7AF9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techniczne</w:t>
            </w:r>
          </w:p>
        </w:tc>
      </w:tr>
      <w:tr w:rsidR="00294AE0" w14:paraId="1620ECBC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3881" w14:textId="3EA69405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38A60" w14:textId="0DF72F65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Ściany i sufity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2BA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8D9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70E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50F4A3DB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0F949" w14:textId="1A8A3601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84CC5" w14:textId="03982BF3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6F2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28A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CB1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076F1229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30724" w14:textId="079EB1BC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5DC7F" w14:textId="3D6EF916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E0B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A37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13D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770C1904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6FEF" w14:textId="43FACC05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AF0C8" w14:textId="309D7C58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Roboty sanitarne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AAD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428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D0B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1C920D8B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8AF7B" w14:textId="1EDA3327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27652" w14:textId="4770A288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techniczne 2</w:t>
            </w:r>
          </w:p>
        </w:tc>
      </w:tr>
      <w:tr w:rsidR="00294AE0" w14:paraId="2DF0599A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E5A99" w14:textId="68EA7C30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675E6" w14:textId="6D0A8C11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Ściany i sufity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BFC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DCF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12D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273A47E8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A4554" w14:textId="155BCEF5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2A64C" w14:textId="13F5F273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1F9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86C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E58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242249F6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A6801" w14:textId="3360ADDB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4A849" w14:textId="0B5A12DE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BA9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C47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E3C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125EC680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7B7B" w14:textId="27097B1B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EDDC" w14:textId="5B0F126D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Sufit podwieszany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208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731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710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410CB024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2901" w14:textId="46DCC764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AF7AE" w14:textId="229FB7D6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techniczne 3</w:t>
            </w:r>
          </w:p>
        </w:tc>
      </w:tr>
      <w:tr w:rsidR="00294AE0" w14:paraId="753F9A3C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551B" w14:textId="0076FDF2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AD78" w14:textId="381BC124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Ściany i sufit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B6F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7F3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8B6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1FE2837C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1377" w14:textId="31600BA1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EB071" w14:textId="544EB2A8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4C3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464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B37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087F1EA0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56321" w14:textId="350DB895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8A647" w14:textId="3F87154D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Sufit podwieszany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1F7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FD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4CA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037FD166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9B5C8" w14:textId="3C4907CF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16.4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F809D" w14:textId="58BD6C0F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167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E225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FC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31C7B859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4B962" w14:textId="75E76FCF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16.5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895C0" w14:textId="4AB95BC6" w:rsidR="00294AE0" w:rsidRPr="00A67FAD" w:rsidRDefault="00294AE0" w:rsidP="00294AE0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Skarbczyki na broń krótką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CF1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60B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FDA7" w14:textId="77777777" w:rsidR="00294AE0" w:rsidRDefault="00294AE0" w:rsidP="00294AE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0B828560" w14:textId="77777777" w:rsidTr="00AA7042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E1424" w14:textId="19A9B0EE" w:rsidR="00294AE0" w:rsidRDefault="00294AE0" w:rsidP="00294AE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opcji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92" w14:textId="77777777" w:rsidR="00294AE0" w:rsidRDefault="00294AE0" w:rsidP="00294AE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94AE0" w14:paraId="0B31264F" w14:textId="77777777" w:rsidTr="00AA7042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58DAA" w14:textId="3BDBFDF2" w:rsidR="00294AE0" w:rsidRDefault="00294AE0" w:rsidP="00294AE0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oferty </w:t>
            </w:r>
            <w:r w:rsidRPr="00AA3030">
              <w:rPr>
                <w:rFonts w:ascii="Arial Narrow" w:hAnsi="Arial Narrow"/>
                <w:lang w:eastAsia="en-US"/>
              </w:rPr>
              <w:t>(∑</w:t>
            </w:r>
            <w:r>
              <w:rPr>
                <w:rFonts w:ascii="Arial Narrow" w:hAnsi="Arial Narrow"/>
                <w:lang w:eastAsia="en-US"/>
              </w:rPr>
              <w:t xml:space="preserve"> cen zamówienia podstawowego oraz opcji)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B51" w14:textId="77777777" w:rsidR="00294AE0" w:rsidRDefault="00294AE0" w:rsidP="00294AE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F2FCABA" w14:textId="7A03D0D8" w:rsidR="00AA7042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miesięcy, z zastrzeżeniem, o którym mowa w § 26 ust. 3 pkt 1 projektu umowy - zał. nr 6 do SWZ)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  <w:r w:rsidRP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50A49D49" w14:textId="6DAF645C" w:rsidR="00D040FB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informuję, że uśredniony koszt 1 roboczogodziny przyjętej do obliczenia ceny wynosi …………. zł brutto</w:t>
      </w:r>
    </w:p>
    <w:p w14:paraId="5632C80B" w14:textId="77777777" w:rsidR="00D040FB" w:rsidRPr="00092729" w:rsidRDefault="00D040FB" w:rsidP="00344249">
      <w:pPr>
        <w:pStyle w:val="Akapitzlist"/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531359E" w14:textId="77777777" w:rsidR="00D040FB" w:rsidRDefault="00D040FB" w:rsidP="00D040FB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D040FB" w14:paraId="438397E8" w14:textId="77777777" w:rsidTr="0058290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2F69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DE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05E3542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76DF5" w14:textId="25409E55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34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E781" w14:textId="77777777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F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5007" w14:textId="77777777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A5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635DDF9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E0869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90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A41CC84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197A3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8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94FCE6C" w14:textId="77777777" w:rsidR="00D040FB" w:rsidRDefault="00D040FB" w:rsidP="00D040FB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D040FB" w14:paraId="4F811594" w14:textId="77777777" w:rsidTr="0058290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09B6" w14:textId="6DF83C60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3F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B8F0377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B259" w14:textId="080DF33F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2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7235B" w14:textId="617E0B53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8F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6B0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57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624862A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A71F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79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36FE9B4F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C6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00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990036" w14:textId="77777777" w:rsidR="00D040FB" w:rsidRPr="00092729" w:rsidRDefault="00D040FB" w:rsidP="00344249">
      <w:pPr>
        <w:pStyle w:val="Akapitzlist"/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5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5"/>
      <w:r>
        <w:rPr>
          <w:rFonts w:ascii="Arial Narrow" w:eastAsia="Calibri" w:hAnsi="Arial Narrow"/>
          <w:b/>
          <w:sz w:val="22"/>
        </w:rPr>
        <w:t xml:space="preserve"> </w:t>
      </w:r>
    </w:p>
    <w:p w14:paraId="68AA01A3" w14:textId="77777777" w:rsidR="00D040FB" w:rsidRDefault="00D040FB" w:rsidP="007B0B4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D0DCB3D" w14:textId="77777777" w:rsidR="00D040FB" w:rsidRDefault="00D040FB" w:rsidP="00344249">
      <w:pPr>
        <w:numPr>
          <w:ilvl w:val="0"/>
          <w:numId w:val="3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3ADB1E" w14:textId="0D3B7093" w:rsidR="00D040FB" w:rsidRDefault="00D040FB" w:rsidP="00344249">
      <w:pPr>
        <w:numPr>
          <w:ilvl w:val="0"/>
          <w:numId w:val="3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EE297E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CE4C0A">
        <w:rPr>
          <w:rFonts w:ascii="Arial Narrow" w:hAnsi="Arial Narrow"/>
          <w:sz w:val="22"/>
          <w:szCs w:val="22"/>
        </w:rPr>
        <w:t>Dz. U z 2023 r. poz. 1570 z późn. zm.</w:t>
      </w:r>
      <w:r>
        <w:rPr>
          <w:rFonts w:ascii="Arial Narrow" w:hAnsi="Arial Narrow"/>
          <w:sz w:val="22"/>
          <w:szCs w:val="22"/>
        </w:rPr>
        <w:t>);</w:t>
      </w:r>
    </w:p>
    <w:p w14:paraId="6DF506AE" w14:textId="77777777" w:rsidR="00D040FB" w:rsidRPr="00CE4C0A" w:rsidRDefault="00D040FB" w:rsidP="00344249">
      <w:pPr>
        <w:numPr>
          <w:ilvl w:val="0"/>
          <w:numId w:val="3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</w:t>
      </w:r>
      <w:proofErr w:type="gramStart"/>
      <w:r w:rsidRPr="00CE4C0A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CE4C0A">
        <w:rPr>
          <w:rFonts w:ascii="Arial Narrow" w:eastAsia="Calibri" w:hAnsi="Arial Narrow" w:cs="Calibri"/>
          <w:sz w:val="22"/>
          <w:szCs w:val="22"/>
        </w:rPr>
        <w:t>. ………………………………;</w:t>
      </w:r>
    </w:p>
    <w:p w14:paraId="6C0E39EB" w14:textId="77777777" w:rsidR="00D040FB" w:rsidRDefault="00D040FB" w:rsidP="00344249">
      <w:pPr>
        <w:numPr>
          <w:ilvl w:val="0"/>
          <w:numId w:val="3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8D0DE2F" w14:textId="73AC0C71" w:rsidR="00D040FB" w:rsidRDefault="00D040FB" w:rsidP="00344249">
      <w:pPr>
        <w:numPr>
          <w:ilvl w:val="0"/>
          <w:numId w:val="3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EE297E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FE8ADFA" w14:textId="77777777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483C" w14:textId="01AA10CC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4531A74" w14:textId="77777777" w:rsidR="00AA3030" w:rsidRPr="00AA3030" w:rsidRDefault="00AA3030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414AD560" w14:textId="77777777" w:rsidR="00D040FB" w:rsidRPr="00092729" w:rsidRDefault="00D040FB" w:rsidP="00344249">
      <w:pPr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EE8AAD3" w14:textId="5307EFF4" w:rsidR="00D040FB" w:rsidRPr="00F03F47" w:rsidRDefault="00D040FB" w:rsidP="00D040FB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EEE5085" w14:textId="4369841E" w:rsidR="00D040FB" w:rsidRPr="00BA34BA" w:rsidRDefault="007B0B4A" w:rsidP="00D040F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16BD4CBC" wp14:editId="47EF481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4E1" w14:textId="77777777" w:rsidR="002D008A" w:rsidRDefault="002D008A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4CBC" id="Pole tekstowe 11" o:spid="_x0000_s1027" type="#_x0000_t202" style="position:absolute;left:0;text-align:left;margin-left:81pt;margin-top:4.6pt;width:413.2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NXFy1UoAgAASg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009D14E1" w14:textId="77777777" w:rsidR="002D008A" w:rsidRDefault="002D008A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3DF80" w14:textId="33AE5E6E" w:rsidR="00D040FB" w:rsidRPr="00BA34BA" w:rsidRDefault="00D040FB" w:rsidP="00D040FB">
      <w:pPr>
        <w:ind w:left="0" w:right="-2"/>
        <w:rPr>
          <w:rFonts w:ascii="Arial Narrow" w:hAnsi="Arial Narrow"/>
          <w:sz w:val="4"/>
          <w:szCs w:val="22"/>
        </w:rPr>
      </w:pPr>
    </w:p>
    <w:p w14:paraId="1E0501BC" w14:textId="0EC875F9" w:rsidR="00CF4497" w:rsidRPr="003779DA" w:rsidRDefault="00CF4497" w:rsidP="00905762">
      <w:pPr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sectPr w:rsidR="00CF4497" w:rsidRPr="003779DA" w:rsidSect="00905762">
      <w:headerReference w:type="default" r:id="rId8"/>
      <w:footerReference w:type="default" r:id="rId9"/>
      <w:footerReference w:type="first" r:id="rId10"/>
      <w:footnotePr>
        <w:numStart w:val="4"/>
      </w:footnotePr>
      <w:endnotePr>
        <w:numFmt w:val="decimal"/>
      </w:endnotePr>
      <w:pgSz w:w="11906" w:h="16838"/>
      <w:pgMar w:top="851" w:right="851" w:bottom="851" w:left="1134" w:header="426" w:footer="353" w:gutter="0"/>
      <w:pgNumType w:start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EC63" w14:textId="77777777" w:rsidR="00034864" w:rsidRDefault="00034864">
      <w:r>
        <w:separator/>
      </w:r>
    </w:p>
  </w:endnote>
  <w:endnote w:type="continuationSeparator" w:id="0">
    <w:p w14:paraId="045DE273" w14:textId="77777777" w:rsidR="00034864" w:rsidRDefault="000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282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2D008A" w:rsidRPr="00B947AA" w:rsidRDefault="002D008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2D008A" w:rsidRDefault="002D0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84292366"/>
      <w:docPartObj>
        <w:docPartGallery w:val="Page Numbers (Bottom of Page)"/>
        <w:docPartUnique/>
      </w:docPartObj>
    </w:sdtPr>
    <w:sdtEndPr/>
    <w:sdtContent>
      <w:p w14:paraId="42843963" w14:textId="6D25DB02" w:rsidR="002D008A" w:rsidRPr="00002213" w:rsidRDefault="002D008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2D008A" w:rsidRDefault="002D0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D72B" w14:textId="77777777" w:rsidR="00034864" w:rsidRDefault="00034864">
      <w:r>
        <w:separator/>
      </w:r>
    </w:p>
  </w:footnote>
  <w:footnote w:type="continuationSeparator" w:id="0">
    <w:p w14:paraId="28535F28" w14:textId="77777777" w:rsidR="00034864" w:rsidRDefault="00034864">
      <w:r>
        <w:continuationSeparator/>
      </w:r>
    </w:p>
  </w:footnote>
  <w:footnote w:id="1">
    <w:p w14:paraId="21B500C5" w14:textId="77777777" w:rsidR="002D008A" w:rsidRDefault="002D008A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7EB3A3E" w14:textId="77777777" w:rsidR="002D008A" w:rsidRDefault="002D008A" w:rsidP="00D040FB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6262A99" w14:textId="77777777" w:rsidR="002D008A" w:rsidRDefault="002D008A" w:rsidP="00344249">
      <w:pPr>
        <w:pStyle w:val="Akapitzlist"/>
        <w:numPr>
          <w:ilvl w:val="0"/>
          <w:numId w:val="4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113D13C4" w14:textId="77777777" w:rsidR="002D008A" w:rsidRDefault="002D008A" w:rsidP="00344249">
      <w:pPr>
        <w:pStyle w:val="Akapitzlist"/>
        <w:numPr>
          <w:ilvl w:val="0"/>
          <w:numId w:val="4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6F2BF40F" w14:textId="77777777" w:rsidR="002D008A" w:rsidRDefault="002D008A" w:rsidP="00344249">
      <w:pPr>
        <w:pStyle w:val="Akapitzlist"/>
        <w:numPr>
          <w:ilvl w:val="0"/>
          <w:numId w:val="4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043EC396" w14:textId="77777777" w:rsidR="002D008A" w:rsidRPr="008A212C" w:rsidRDefault="002D008A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6E206C3" w14:textId="77777777" w:rsidR="002D008A" w:rsidRPr="008C4DC0" w:rsidRDefault="002D008A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6E97791E" w14:textId="77777777" w:rsidR="002D008A" w:rsidRDefault="002D008A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0E590D" w14:textId="77777777" w:rsidR="002D008A" w:rsidRDefault="002D008A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C09F" w14:textId="7025CB94" w:rsidR="00905762" w:rsidRDefault="00905762">
    <w:pPr>
      <w:pStyle w:val="Nagwek"/>
    </w:pPr>
    <w:bookmarkStart w:id="6" w:name="_Hlk149650599"/>
    <w:r w:rsidRPr="00737420">
      <w:rPr>
        <w:rFonts w:ascii="Arial Narrow" w:hAnsi="Arial Narrow" w:cs="Tahoma"/>
        <w:sz w:val="22"/>
        <w:szCs w:val="21"/>
      </w:rPr>
      <w:t xml:space="preserve">Numer referencyjny </w:t>
    </w:r>
    <w:r w:rsidRPr="00737420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55</w:t>
    </w:r>
    <w:r w:rsidRPr="00737420">
      <w:rPr>
        <w:rFonts w:ascii="Arial Narrow" w:hAnsi="Arial Narrow" w:cs="Tahoma"/>
        <w:b/>
        <w:bCs/>
        <w:sz w:val="22"/>
        <w:szCs w:val="21"/>
      </w:rPr>
      <w:t>.2023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BB9629A"/>
    <w:multiLevelType w:val="hybridMultilevel"/>
    <w:tmpl w:val="C800600C"/>
    <w:lvl w:ilvl="0" w:tplc="22A6C1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0D1A5177"/>
    <w:multiLevelType w:val="hybridMultilevel"/>
    <w:tmpl w:val="0B5C0E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6122E8"/>
    <w:multiLevelType w:val="multilevel"/>
    <w:tmpl w:val="741CE9C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1770495"/>
    <w:multiLevelType w:val="hybridMultilevel"/>
    <w:tmpl w:val="D9A87A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7" w15:restartNumberingAfterBreak="0">
    <w:nsid w:val="21DC2AD6"/>
    <w:multiLevelType w:val="multilevel"/>
    <w:tmpl w:val="F91EA6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27341B2"/>
    <w:multiLevelType w:val="hybridMultilevel"/>
    <w:tmpl w:val="2CF64B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0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07454F"/>
    <w:multiLevelType w:val="hybridMultilevel"/>
    <w:tmpl w:val="7A707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AF338D9"/>
    <w:multiLevelType w:val="multilevel"/>
    <w:tmpl w:val="6FF202B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F4C7AE9"/>
    <w:multiLevelType w:val="hybridMultilevel"/>
    <w:tmpl w:val="00923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44676935"/>
    <w:multiLevelType w:val="multilevel"/>
    <w:tmpl w:val="F87E804E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4ED21FA0"/>
    <w:multiLevelType w:val="hybridMultilevel"/>
    <w:tmpl w:val="EE782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FDF75F3"/>
    <w:multiLevelType w:val="multilevel"/>
    <w:tmpl w:val="DE1ED2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8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3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4" w15:restartNumberingAfterBreak="0">
    <w:nsid w:val="5C864F68"/>
    <w:multiLevelType w:val="hybridMultilevel"/>
    <w:tmpl w:val="286C0012"/>
    <w:lvl w:ilvl="0" w:tplc="5DF282D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5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0" w15:restartNumberingAfterBreak="0">
    <w:nsid w:val="66400054"/>
    <w:multiLevelType w:val="hybridMultilevel"/>
    <w:tmpl w:val="878A26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9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337552E"/>
    <w:multiLevelType w:val="hybridMultilevel"/>
    <w:tmpl w:val="E56CDE4C"/>
    <w:lvl w:ilvl="0" w:tplc="9684E6DA">
      <w:start w:val="1"/>
      <w:numFmt w:val="decimal"/>
      <w:lvlText w:val="%1)"/>
      <w:lvlJc w:val="left"/>
      <w:pPr>
        <w:ind w:left="1440" w:hanging="360"/>
      </w:pPr>
      <w:rPr>
        <w:rFonts w:ascii="Arial Narrow" w:hAnsi="Arial Narrow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2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466428"/>
    <w:multiLevelType w:val="hybridMultilevel"/>
    <w:tmpl w:val="21B6A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2" w15:restartNumberingAfterBreak="0">
    <w:nsid w:val="7F0C35A7"/>
    <w:multiLevelType w:val="hybridMultilevel"/>
    <w:tmpl w:val="728A784C"/>
    <w:lvl w:ilvl="0" w:tplc="73F61CBA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65"/>
  </w:num>
  <w:num w:numId="3">
    <w:abstractNumId w:val="108"/>
  </w:num>
  <w:num w:numId="4">
    <w:abstractNumId w:val="80"/>
  </w:num>
  <w:num w:numId="5">
    <w:abstractNumId w:val="76"/>
  </w:num>
  <w:num w:numId="6">
    <w:abstractNumId w:val="126"/>
  </w:num>
  <w:num w:numId="7">
    <w:abstractNumId w:val="141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</w:num>
  <w:num w:numId="2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6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1"/>
  </w:num>
  <w:num w:numId="40">
    <w:abstractNumId w:val="60"/>
  </w:num>
  <w:num w:numId="41">
    <w:abstractNumId w:val="95"/>
  </w:num>
  <w:num w:numId="42">
    <w:abstractNumId w:val="124"/>
  </w:num>
  <w:num w:numId="43">
    <w:abstractNumId w:val="175"/>
  </w:num>
  <w:num w:numId="4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7"/>
  </w:num>
  <w:num w:numId="46">
    <w:abstractNumId w:val="174"/>
  </w:num>
  <w:num w:numId="47">
    <w:abstractNumId w:val="120"/>
  </w:num>
  <w:num w:numId="48">
    <w:abstractNumId w:val="74"/>
  </w:num>
  <w:num w:numId="49">
    <w:abstractNumId w:val="143"/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1"/>
  </w:num>
  <w:num w:numId="52">
    <w:abstractNumId w:val="186"/>
  </w:num>
  <w:num w:numId="53">
    <w:abstractNumId w:val="190"/>
  </w:num>
  <w:num w:numId="54">
    <w:abstractNumId w:val="202"/>
  </w:num>
  <w:num w:numId="55">
    <w:abstractNumId w:val="210"/>
  </w:num>
  <w:num w:numId="56">
    <w:abstractNumId w:val="149"/>
  </w:num>
  <w:num w:numId="57">
    <w:abstractNumId w:val="17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5"/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6"/>
  </w:num>
  <w:num w:numId="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1"/>
  </w:num>
  <w:num w:numId="82">
    <w:abstractNumId w:val="136"/>
  </w:num>
  <w:num w:numId="83">
    <w:abstractNumId w:val="180"/>
  </w:num>
  <w:num w:numId="84">
    <w:abstractNumId w:val="118"/>
  </w:num>
  <w:num w:numId="8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205"/>
  </w:num>
  <w:num w:numId="89">
    <w:abstractNumId w:val="154"/>
  </w:num>
  <w:num w:numId="90">
    <w:abstractNumId w:val="96"/>
  </w:num>
  <w:num w:numId="91">
    <w:abstractNumId w:val="99"/>
  </w:num>
  <w:num w:numId="92">
    <w:abstractNumId w:val="212"/>
  </w:num>
  <w:num w:numId="93">
    <w:abstractNumId w:val="66"/>
  </w:num>
  <w:num w:numId="9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64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19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4AE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ABE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3F4A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2A7B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F21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73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4C5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762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3F3D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3E6D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903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28"/>
      </w:numPr>
    </w:pPr>
  </w:style>
  <w:style w:type="numbering" w:customStyle="1" w:styleId="Styl112">
    <w:name w:val="Styl112"/>
    <w:rsid w:val="00532B37"/>
    <w:pPr>
      <w:numPr>
        <w:numId w:val="26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43"/>
      </w:numPr>
    </w:pPr>
  </w:style>
  <w:style w:type="numbering" w:customStyle="1" w:styleId="Styl5111">
    <w:name w:val="Styl5111"/>
    <w:uiPriority w:val="99"/>
    <w:rsid w:val="00532B37"/>
    <w:pPr>
      <w:numPr>
        <w:numId w:val="40"/>
      </w:numPr>
    </w:pPr>
  </w:style>
  <w:style w:type="numbering" w:customStyle="1" w:styleId="Styl1211">
    <w:name w:val="Styl1211"/>
    <w:rsid w:val="00532B37"/>
    <w:pPr>
      <w:numPr>
        <w:numId w:val="42"/>
      </w:numPr>
    </w:pPr>
  </w:style>
  <w:style w:type="numbering" w:customStyle="1" w:styleId="Styl313">
    <w:name w:val="Styl313"/>
    <w:rsid w:val="0058290C"/>
    <w:pPr>
      <w:numPr>
        <w:numId w:val="52"/>
      </w:numPr>
    </w:pPr>
  </w:style>
  <w:style w:type="numbering" w:customStyle="1" w:styleId="Styl512">
    <w:name w:val="Styl512"/>
    <w:uiPriority w:val="99"/>
    <w:rsid w:val="0058290C"/>
    <w:pPr>
      <w:numPr>
        <w:numId w:val="39"/>
      </w:numPr>
    </w:pPr>
  </w:style>
  <w:style w:type="numbering" w:customStyle="1" w:styleId="Styl123">
    <w:name w:val="Styl123"/>
    <w:rsid w:val="0058290C"/>
    <w:pPr>
      <w:numPr>
        <w:numId w:val="41"/>
      </w:numPr>
    </w:pPr>
  </w:style>
  <w:style w:type="numbering" w:customStyle="1" w:styleId="Styl113">
    <w:name w:val="Styl113"/>
    <w:rsid w:val="0058290C"/>
    <w:pPr>
      <w:numPr>
        <w:numId w:val="51"/>
      </w:numPr>
    </w:pPr>
  </w:style>
  <w:style w:type="numbering" w:customStyle="1" w:styleId="Styl33">
    <w:name w:val="Styl33"/>
    <w:rsid w:val="0058290C"/>
    <w:pPr>
      <w:numPr>
        <w:numId w:val="47"/>
      </w:numPr>
    </w:pPr>
  </w:style>
  <w:style w:type="numbering" w:customStyle="1" w:styleId="Styl52">
    <w:name w:val="Styl52"/>
    <w:uiPriority w:val="99"/>
    <w:rsid w:val="0058290C"/>
    <w:pPr>
      <w:numPr>
        <w:numId w:val="48"/>
      </w:numPr>
    </w:pPr>
  </w:style>
  <w:style w:type="numbering" w:customStyle="1" w:styleId="Styl13">
    <w:name w:val="Styl13"/>
    <w:qFormat/>
    <w:rsid w:val="0058290C"/>
    <w:pPr>
      <w:numPr>
        <w:numId w:val="4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1D3D-B109-4B1E-983E-48C792B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4080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2023-11-21T12:14:00Z</cp:lastPrinted>
  <dcterms:created xsi:type="dcterms:W3CDTF">2023-12-05T09:58:00Z</dcterms:created>
  <dcterms:modified xsi:type="dcterms:W3CDTF">2023-12-05T09:58:00Z</dcterms:modified>
</cp:coreProperties>
</file>