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27942" w14:textId="382F752C" w:rsidR="004A24CC" w:rsidRDefault="00E57630" w:rsidP="00A958F9">
      <w:pPr>
        <w:pStyle w:val="Bezodstpw"/>
        <w:jc w:val="right"/>
        <w:rPr>
          <w:rFonts w:asciiTheme="minorHAnsi" w:hAnsiTheme="minorHAnsi" w:cstheme="minorHAnsi"/>
          <w:sz w:val="20"/>
        </w:rPr>
      </w:pPr>
      <w:bookmarkStart w:id="0" w:name="_Hlk182056140"/>
      <w:bookmarkStart w:id="1" w:name="_Hlk72918321"/>
      <w:bookmarkEnd w:id="0"/>
      <w:r w:rsidRPr="00E57630">
        <w:rPr>
          <w:rFonts w:asciiTheme="minorHAnsi" w:hAnsiTheme="minorHAnsi" w:cstheme="minorHAnsi"/>
          <w:sz w:val="20"/>
        </w:rPr>
        <w:t xml:space="preserve">Załącznik nr </w:t>
      </w:r>
      <w:r>
        <w:rPr>
          <w:rFonts w:asciiTheme="minorHAnsi" w:hAnsiTheme="minorHAnsi" w:cstheme="minorHAnsi"/>
          <w:sz w:val="20"/>
        </w:rPr>
        <w:t>2</w:t>
      </w:r>
      <w:r w:rsidRPr="00E57630">
        <w:rPr>
          <w:rFonts w:asciiTheme="minorHAnsi" w:hAnsiTheme="minorHAnsi" w:cstheme="minorHAnsi"/>
          <w:sz w:val="20"/>
        </w:rPr>
        <w:t xml:space="preserve"> do zapytania ofertowego ZDP.282.1</w:t>
      </w:r>
      <w:r w:rsidR="00A958F9">
        <w:rPr>
          <w:rFonts w:asciiTheme="minorHAnsi" w:hAnsiTheme="minorHAnsi" w:cstheme="minorHAnsi"/>
          <w:sz w:val="20"/>
        </w:rPr>
        <w:t>-1</w:t>
      </w:r>
      <w:r w:rsidRPr="00E57630">
        <w:rPr>
          <w:rFonts w:asciiTheme="minorHAnsi" w:hAnsiTheme="minorHAnsi" w:cstheme="minorHAnsi"/>
          <w:sz w:val="20"/>
        </w:rPr>
        <w:t>.2</w:t>
      </w:r>
      <w:r w:rsidR="00C72930">
        <w:rPr>
          <w:rFonts w:asciiTheme="minorHAnsi" w:hAnsiTheme="minorHAnsi" w:cstheme="minorHAnsi"/>
          <w:sz w:val="20"/>
        </w:rPr>
        <w:t>4</w:t>
      </w:r>
    </w:p>
    <w:p w14:paraId="1E8DC28D" w14:textId="77777777" w:rsidR="00AF245B" w:rsidRDefault="00AF245B" w:rsidP="004A24CC">
      <w:pPr>
        <w:pStyle w:val="Bezodstpw"/>
        <w:jc w:val="righ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Załącznik nr 1</w:t>
      </w:r>
    </w:p>
    <w:p w14:paraId="463CA0E1" w14:textId="3190E429" w:rsidR="00AF245B" w:rsidRPr="004A24CC" w:rsidRDefault="00AF245B" w:rsidP="004A24CC">
      <w:pPr>
        <w:pStyle w:val="Bezodstpw"/>
        <w:jc w:val="righ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do umowy </w:t>
      </w:r>
    </w:p>
    <w:p w14:paraId="09B2A867" w14:textId="77777777" w:rsidR="004A24CC" w:rsidRPr="004A24CC" w:rsidRDefault="004A24CC" w:rsidP="004A24CC">
      <w:pPr>
        <w:pStyle w:val="Bezodstpw"/>
        <w:rPr>
          <w:rFonts w:asciiTheme="minorHAnsi" w:hAnsiTheme="minorHAnsi" w:cstheme="minorHAnsi"/>
          <w:sz w:val="20"/>
        </w:rPr>
      </w:pPr>
    </w:p>
    <w:p w14:paraId="7FDAC12A" w14:textId="0E2A2B44" w:rsidR="004A24CC" w:rsidRPr="004A24CC" w:rsidRDefault="004A24CC" w:rsidP="004A24CC">
      <w:pPr>
        <w:jc w:val="center"/>
        <w:rPr>
          <w:rFonts w:cstheme="minorHAnsi"/>
          <w:sz w:val="20"/>
          <w:szCs w:val="20"/>
        </w:rPr>
      </w:pPr>
      <w:r w:rsidRPr="004A24CC">
        <w:rPr>
          <w:rFonts w:cstheme="minorHAnsi"/>
          <w:sz w:val="20"/>
          <w:szCs w:val="20"/>
        </w:rPr>
        <w:t>Opis Przedmiotu Zamówienia (OPZ)</w:t>
      </w:r>
    </w:p>
    <w:p w14:paraId="1D34D012" w14:textId="22AC29B0" w:rsidR="00004807" w:rsidRDefault="004A24CC" w:rsidP="004A24CC">
      <w:pPr>
        <w:pStyle w:val="Bezodstpw"/>
        <w:jc w:val="both"/>
        <w:rPr>
          <w:rFonts w:asciiTheme="minorHAnsi" w:hAnsiTheme="minorHAnsi" w:cstheme="minorHAnsi"/>
          <w:b/>
          <w:sz w:val="20"/>
        </w:rPr>
      </w:pPr>
      <w:r w:rsidRPr="004A24CC">
        <w:rPr>
          <w:rFonts w:asciiTheme="minorHAnsi" w:hAnsiTheme="minorHAnsi" w:cstheme="minorHAnsi"/>
          <w:sz w:val="20"/>
        </w:rPr>
        <w:t xml:space="preserve">w postępowaniu </w:t>
      </w:r>
      <w:r w:rsidR="003D12A9">
        <w:rPr>
          <w:rFonts w:asciiTheme="minorHAnsi" w:hAnsiTheme="minorHAnsi" w:cstheme="minorHAnsi"/>
          <w:sz w:val="20"/>
        </w:rPr>
        <w:t>prowadzonym w trybie zapytania ofertowego na podstawie regulaminu wewnętrznego Zamawiającego, dla którego zgodnie z</w:t>
      </w:r>
      <w:r w:rsidRPr="004A24CC">
        <w:rPr>
          <w:rFonts w:asciiTheme="minorHAnsi" w:hAnsiTheme="minorHAnsi" w:cstheme="minorHAnsi"/>
          <w:sz w:val="20"/>
        </w:rPr>
        <w:t xml:space="preserve"> art. 2</w:t>
      </w:r>
      <w:r w:rsidR="003D12A9">
        <w:rPr>
          <w:rFonts w:asciiTheme="minorHAnsi" w:hAnsiTheme="minorHAnsi" w:cstheme="minorHAnsi"/>
          <w:sz w:val="20"/>
        </w:rPr>
        <w:t xml:space="preserve"> ust. 1</w:t>
      </w:r>
      <w:r w:rsidRPr="004A24CC">
        <w:rPr>
          <w:rFonts w:asciiTheme="minorHAnsi" w:hAnsiTheme="minorHAnsi" w:cstheme="minorHAnsi"/>
          <w:sz w:val="20"/>
        </w:rPr>
        <w:t xml:space="preserve"> pkt </w:t>
      </w:r>
      <w:r w:rsidR="003D12A9">
        <w:rPr>
          <w:rFonts w:asciiTheme="minorHAnsi" w:hAnsiTheme="minorHAnsi" w:cstheme="minorHAnsi"/>
          <w:sz w:val="20"/>
        </w:rPr>
        <w:t>1</w:t>
      </w:r>
      <w:r w:rsidRPr="004A24CC">
        <w:rPr>
          <w:rFonts w:asciiTheme="minorHAnsi" w:hAnsiTheme="minorHAnsi" w:cstheme="minorHAnsi"/>
          <w:sz w:val="20"/>
        </w:rPr>
        <w:t xml:space="preserve"> </w:t>
      </w:r>
      <w:r w:rsidR="003D12A9">
        <w:rPr>
          <w:rFonts w:asciiTheme="minorHAnsi" w:hAnsiTheme="minorHAnsi" w:cstheme="minorHAnsi"/>
          <w:sz w:val="20"/>
        </w:rPr>
        <w:t>u</w:t>
      </w:r>
      <w:r w:rsidRPr="004A24CC">
        <w:rPr>
          <w:rFonts w:asciiTheme="minorHAnsi" w:hAnsiTheme="minorHAnsi" w:cstheme="minorHAnsi"/>
          <w:sz w:val="20"/>
        </w:rPr>
        <w:t>stawy</w:t>
      </w:r>
      <w:r w:rsidR="003D12A9">
        <w:rPr>
          <w:rFonts w:asciiTheme="minorHAnsi" w:hAnsiTheme="minorHAnsi" w:cstheme="minorHAnsi"/>
          <w:sz w:val="20"/>
        </w:rPr>
        <w:t xml:space="preserve"> z dnia 11 września 2019r. Prawo zamówień publicznych (tj. Dz. U. z 2022r. poz. 1710) nie stosuje się przepisów tej ustawy</w:t>
      </w:r>
      <w:r w:rsidRPr="004A24CC">
        <w:rPr>
          <w:rFonts w:asciiTheme="minorHAnsi" w:hAnsiTheme="minorHAnsi" w:cstheme="minorHAnsi"/>
          <w:strike/>
          <w:sz w:val="20"/>
        </w:rPr>
        <w:t xml:space="preserve"> </w:t>
      </w:r>
      <w:r w:rsidR="003D12A9">
        <w:rPr>
          <w:rFonts w:asciiTheme="minorHAnsi" w:hAnsiTheme="minorHAnsi" w:cstheme="minorHAnsi"/>
          <w:strike/>
          <w:sz w:val="20"/>
        </w:rPr>
        <w:t xml:space="preserve"> </w:t>
      </w:r>
      <w:r w:rsidRPr="004A24CC">
        <w:rPr>
          <w:rFonts w:asciiTheme="minorHAnsi" w:hAnsiTheme="minorHAnsi" w:cstheme="minorHAnsi"/>
          <w:strike/>
          <w:sz w:val="20"/>
        </w:rPr>
        <w:t xml:space="preserve"> </w:t>
      </w:r>
      <w:r w:rsidRPr="004A24CC">
        <w:rPr>
          <w:rFonts w:asciiTheme="minorHAnsi" w:hAnsiTheme="minorHAnsi" w:cstheme="minorHAnsi"/>
          <w:sz w:val="20"/>
        </w:rPr>
        <w:t>na</w:t>
      </w:r>
      <w:r w:rsidRPr="004A24CC">
        <w:rPr>
          <w:rFonts w:asciiTheme="minorHAnsi" w:hAnsiTheme="minorHAnsi" w:cstheme="minorHAnsi"/>
          <w:b/>
          <w:sz w:val="20"/>
        </w:rPr>
        <w:t xml:space="preserve"> </w:t>
      </w:r>
      <w:r w:rsidRPr="004A24CC">
        <w:rPr>
          <w:rFonts w:asciiTheme="minorHAnsi" w:hAnsiTheme="minorHAnsi" w:cstheme="minorHAnsi"/>
          <w:bCs/>
          <w:sz w:val="20"/>
        </w:rPr>
        <w:t>zadanie pn.</w:t>
      </w:r>
      <w:r w:rsidRPr="004A24CC">
        <w:rPr>
          <w:rFonts w:asciiTheme="minorHAnsi" w:hAnsiTheme="minorHAnsi" w:cstheme="minorHAnsi"/>
          <w:b/>
          <w:sz w:val="20"/>
        </w:rPr>
        <w:t xml:space="preserve"> "Zakup </w:t>
      </w:r>
      <w:r w:rsidR="00C72930">
        <w:rPr>
          <w:rFonts w:asciiTheme="minorHAnsi" w:hAnsiTheme="minorHAnsi" w:cstheme="minorHAnsi"/>
          <w:b/>
          <w:sz w:val="20"/>
        </w:rPr>
        <w:t>pojemników</w:t>
      </w:r>
      <w:r w:rsidR="00C20E34">
        <w:rPr>
          <w:rFonts w:asciiTheme="minorHAnsi" w:hAnsiTheme="minorHAnsi" w:cstheme="minorHAnsi"/>
          <w:b/>
          <w:sz w:val="20"/>
        </w:rPr>
        <w:t xml:space="preserve"> do selektywnej zbiórki odpadów</w:t>
      </w:r>
      <w:r w:rsidRPr="004A24CC">
        <w:rPr>
          <w:rFonts w:asciiTheme="minorHAnsi" w:hAnsiTheme="minorHAnsi" w:cstheme="minorHAnsi"/>
          <w:b/>
          <w:sz w:val="20"/>
        </w:rPr>
        <w:t xml:space="preserve"> </w:t>
      </w:r>
      <w:r w:rsidR="003D12A9">
        <w:rPr>
          <w:rFonts w:asciiTheme="minorHAnsi" w:hAnsiTheme="minorHAnsi" w:cstheme="minorHAnsi"/>
          <w:b/>
          <w:sz w:val="20"/>
        </w:rPr>
        <w:t>w</w:t>
      </w:r>
      <w:r w:rsidRPr="004A24CC">
        <w:rPr>
          <w:rFonts w:asciiTheme="minorHAnsi" w:hAnsiTheme="minorHAnsi" w:cstheme="minorHAnsi"/>
          <w:b/>
          <w:sz w:val="20"/>
        </w:rPr>
        <w:t xml:space="preserve"> Muzeum Wsi </w:t>
      </w:r>
      <w:r w:rsidR="003D4134">
        <w:rPr>
          <w:rFonts w:asciiTheme="minorHAnsi" w:hAnsiTheme="minorHAnsi" w:cstheme="minorHAnsi"/>
          <w:b/>
          <w:sz w:val="20"/>
        </w:rPr>
        <w:t>Mazo</w:t>
      </w:r>
      <w:r w:rsidRPr="004A24CC">
        <w:rPr>
          <w:rFonts w:asciiTheme="minorHAnsi" w:hAnsiTheme="minorHAnsi" w:cstheme="minorHAnsi"/>
          <w:b/>
          <w:sz w:val="20"/>
        </w:rPr>
        <w:t>wieckiej</w:t>
      </w:r>
      <w:r w:rsidR="00C20E34">
        <w:rPr>
          <w:rFonts w:asciiTheme="minorHAnsi" w:hAnsiTheme="minorHAnsi" w:cstheme="minorHAnsi"/>
          <w:b/>
          <w:sz w:val="20"/>
        </w:rPr>
        <w:t xml:space="preserve"> </w:t>
      </w:r>
      <w:r w:rsidRPr="004A24CC">
        <w:rPr>
          <w:rFonts w:asciiTheme="minorHAnsi" w:hAnsiTheme="minorHAnsi" w:cstheme="minorHAnsi"/>
          <w:b/>
          <w:sz w:val="20"/>
        </w:rPr>
        <w:t>w Sierpcu”</w:t>
      </w:r>
      <w:bookmarkEnd w:id="1"/>
      <w:r w:rsidR="003D12A9">
        <w:rPr>
          <w:rFonts w:asciiTheme="minorHAnsi" w:hAnsiTheme="minorHAnsi" w:cstheme="minorHAnsi"/>
          <w:b/>
          <w:sz w:val="20"/>
        </w:rPr>
        <w:t>.</w:t>
      </w:r>
    </w:p>
    <w:p w14:paraId="24BB0980" w14:textId="77777777" w:rsidR="004A24CC" w:rsidRPr="004A24CC" w:rsidRDefault="004A24CC" w:rsidP="004A24CC">
      <w:pPr>
        <w:pStyle w:val="Bezodstpw"/>
        <w:jc w:val="both"/>
        <w:rPr>
          <w:rFonts w:asciiTheme="minorHAnsi" w:hAnsiTheme="minorHAnsi" w:cstheme="minorHAnsi"/>
          <w:sz w:val="20"/>
        </w:rPr>
      </w:pPr>
    </w:p>
    <w:p w14:paraId="0D93D6AD" w14:textId="1FE62CC9" w:rsidR="00004807" w:rsidRPr="0041192A" w:rsidRDefault="00C72930" w:rsidP="0041192A">
      <w:pPr>
        <w:rPr>
          <w:rFonts w:cstheme="minorHAnsi"/>
          <w:sz w:val="20"/>
          <w:szCs w:val="20"/>
        </w:rPr>
      </w:pPr>
      <w:bookmarkStart w:id="2" w:name="_Hlk122600431"/>
      <w:bookmarkStart w:id="3" w:name="_Hlk122526525"/>
      <w:r w:rsidRPr="0041192A">
        <w:rPr>
          <w:rFonts w:cstheme="minorHAnsi"/>
          <w:sz w:val="20"/>
          <w:szCs w:val="20"/>
        </w:rPr>
        <w:t>Rodzaje i ilości pojemników</w:t>
      </w:r>
      <w:r w:rsidR="00004807" w:rsidRPr="0041192A">
        <w:rPr>
          <w:rFonts w:cstheme="minorHAnsi"/>
          <w:sz w:val="20"/>
          <w:szCs w:val="20"/>
        </w:rPr>
        <w:t>:</w:t>
      </w:r>
    </w:p>
    <w:p w14:paraId="48C5BE52" w14:textId="0FD9ECC1" w:rsidR="0041192A" w:rsidRDefault="0041192A" w:rsidP="0041192A">
      <w:pPr>
        <w:pStyle w:val="Akapitzlist"/>
        <w:ind w:left="360"/>
        <w:rPr>
          <w:rFonts w:cstheme="minorHAnsi"/>
          <w:sz w:val="20"/>
          <w:szCs w:val="20"/>
        </w:rPr>
      </w:pPr>
      <w:r w:rsidRPr="0041192A">
        <w:rPr>
          <w:rFonts w:cstheme="minorHAnsi"/>
          <w:sz w:val="20"/>
          <w:szCs w:val="20"/>
        </w:rPr>
        <w:t>1)</w:t>
      </w:r>
      <w:r w:rsidRPr="0041192A">
        <w:rPr>
          <w:rFonts w:cstheme="minorHAnsi"/>
          <w:sz w:val="20"/>
          <w:szCs w:val="20"/>
        </w:rPr>
        <w:tab/>
        <w:t>Pojemnik na zużyte baterie</w:t>
      </w:r>
      <w:r>
        <w:rPr>
          <w:rFonts w:cstheme="minorHAnsi"/>
          <w:sz w:val="20"/>
          <w:szCs w:val="20"/>
        </w:rPr>
        <w:t>; Ekofabryka,</w:t>
      </w:r>
      <w:r w:rsidR="001C5544" w:rsidRPr="001C5544">
        <w:rPr>
          <w:rFonts w:cstheme="minorHAnsi"/>
          <w:sz w:val="20"/>
          <w:szCs w:val="20"/>
        </w:rPr>
        <w:t xml:space="preserve"> </w:t>
      </w:r>
      <w:r w:rsidR="001C5544" w:rsidRPr="0041192A">
        <w:rPr>
          <w:rFonts w:cstheme="minorHAnsi"/>
          <w:sz w:val="20"/>
          <w:szCs w:val="20"/>
        </w:rPr>
        <w:t>BATBOX 40</w:t>
      </w:r>
      <w:r w:rsidR="001C5544">
        <w:rPr>
          <w:rFonts w:cstheme="minorHAnsi"/>
          <w:sz w:val="20"/>
          <w:szCs w:val="20"/>
        </w:rPr>
        <w:t>,</w:t>
      </w:r>
      <w:r w:rsidRPr="0041192A">
        <w:t xml:space="preserve"> </w:t>
      </w:r>
      <w:r>
        <w:t>32×32×56 cm, czerwony</w:t>
      </w:r>
      <w:r w:rsidR="001C5544">
        <w:t xml:space="preserve"> – 10szt.</w:t>
      </w:r>
      <w:r w:rsidRPr="0041192A">
        <w:rPr>
          <w:rFonts w:cstheme="minorHAnsi"/>
          <w:sz w:val="20"/>
          <w:szCs w:val="20"/>
        </w:rPr>
        <w:t>;</w:t>
      </w:r>
    </w:p>
    <w:p w14:paraId="7D179C24" w14:textId="77777777" w:rsidR="0041192A" w:rsidRPr="0041192A" w:rsidRDefault="0041192A" w:rsidP="0041192A">
      <w:pPr>
        <w:ind w:left="360"/>
        <w:jc w:val="both"/>
        <w:rPr>
          <w:rFonts w:cstheme="minorHAnsi"/>
          <w:sz w:val="20"/>
          <w:szCs w:val="20"/>
        </w:rPr>
      </w:pPr>
      <w:r w:rsidRPr="0041192A">
        <w:rPr>
          <w:noProof/>
        </w:rPr>
        <w:drawing>
          <wp:inline distT="0" distB="0" distL="0" distR="0" wp14:anchorId="0502B839" wp14:editId="007C4A18">
            <wp:extent cx="1609725" cy="2708253"/>
            <wp:effectExtent l="0" t="0" r="0" b="0"/>
            <wp:docPr id="53813355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47" cy="27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B010" w14:textId="460CA1BB" w:rsidR="0041192A" w:rsidRPr="0041192A" w:rsidRDefault="0041192A" w:rsidP="0041192A">
      <w:pPr>
        <w:pStyle w:val="Akapitzlist"/>
        <w:jc w:val="both"/>
        <w:rPr>
          <w:rFonts w:cstheme="minorHAnsi"/>
          <w:sz w:val="20"/>
          <w:szCs w:val="20"/>
        </w:rPr>
      </w:pPr>
      <w:r w:rsidRPr="004119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EBAE56D" w14:textId="543061C9" w:rsidR="00E84583" w:rsidRPr="00657C88" w:rsidRDefault="00C72930" w:rsidP="00657C88">
      <w:pPr>
        <w:pStyle w:val="Akapitzlist"/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657C88">
        <w:rPr>
          <w:rFonts w:cstheme="minorHAnsi"/>
          <w:sz w:val="20"/>
          <w:szCs w:val="20"/>
        </w:rPr>
        <w:t>Pojemnik na odpady niebezpieczne</w:t>
      </w:r>
      <w:r w:rsidR="00D51327" w:rsidRPr="00657C88">
        <w:rPr>
          <w:rFonts w:cstheme="minorHAnsi"/>
          <w:sz w:val="20"/>
          <w:szCs w:val="20"/>
        </w:rPr>
        <w:t xml:space="preserve">, </w:t>
      </w:r>
      <w:r w:rsidR="00C325DF" w:rsidRPr="00C325DF">
        <w:rPr>
          <w:rFonts w:cstheme="minorHAnsi"/>
          <w:sz w:val="20"/>
          <w:szCs w:val="20"/>
        </w:rPr>
        <w:t>wykonanie z laminatów poliestrowych</w:t>
      </w:r>
      <w:r w:rsidR="00C325DF">
        <w:rPr>
          <w:rFonts w:cstheme="minorHAnsi"/>
          <w:sz w:val="20"/>
          <w:szCs w:val="20"/>
        </w:rPr>
        <w:t xml:space="preserve">, </w:t>
      </w:r>
      <w:r w:rsidR="00D51327" w:rsidRPr="00657C88">
        <w:rPr>
          <w:rFonts w:cstheme="minorHAnsi"/>
          <w:sz w:val="20"/>
          <w:szCs w:val="20"/>
        </w:rPr>
        <w:t>czerwony, 450l., 55x110x85 cm</w:t>
      </w:r>
      <w:r w:rsidRPr="00657C88">
        <w:rPr>
          <w:rFonts w:cstheme="minorHAnsi"/>
          <w:sz w:val="20"/>
          <w:szCs w:val="20"/>
        </w:rPr>
        <w:t xml:space="preserve"> – 4 szt.</w:t>
      </w:r>
      <w:r w:rsidR="00E84583" w:rsidRPr="00657C88">
        <w:rPr>
          <w:rFonts w:cstheme="minorHAnsi"/>
          <w:sz w:val="20"/>
          <w:szCs w:val="20"/>
        </w:rPr>
        <w:t>;</w:t>
      </w:r>
    </w:p>
    <w:p w14:paraId="63761539" w14:textId="77777777" w:rsidR="00D51327" w:rsidRDefault="00D51327" w:rsidP="00D51327">
      <w:pPr>
        <w:pStyle w:val="Akapitzlist"/>
        <w:jc w:val="both"/>
        <w:rPr>
          <w:rFonts w:cstheme="minorHAnsi"/>
          <w:sz w:val="20"/>
          <w:szCs w:val="20"/>
        </w:rPr>
      </w:pPr>
    </w:p>
    <w:p w14:paraId="53ABBBEE" w14:textId="11E39920" w:rsidR="00D51327" w:rsidRPr="00D51327" w:rsidRDefault="00D51327" w:rsidP="00D51327">
      <w:pPr>
        <w:pStyle w:val="Akapitzlist"/>
        <w:jc w:val="both"/>
        <w:rPr>
          <w:rFonts w:cstheme="minorHAnsi"/>
          <w:sz w:val="20"/>
          <w:szCs w:val="20"/>
        </w:rPr>
      </w:pPr>
      <w:r w:rsidRPr="00D51327">
        <w:rPr>
          <w:rFonts w:cstheme="minorHAnsi"/>
          <w:noProof/>
          <w:sz w:val="20"/>
          <w:szCs w:val="20"/>
        </w:rPr>
        <w:drawing>
          <wp:inline distT="0" distB="0" distL="0" distR="0" wp14:anchorId="122FED35" wp14:editId="727DB4D6">
            <wp:extent cx="4000500" cy="2512595"/>
            <wp:effectExtent l="0" t="0" r="0" b="2540"/>
            <wp:docPr id="152897607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7028" r="629" b="3112"/>
                    <a:stretch/>
                  </pic:blipFill>
                  <pic:spPr bwMode="auto">
                    <a:xfrm>
                      <a:off x="0" y="0"/>
                      <a:ext cx="4006101" cy="25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DACA2" w14:textId="77777777" w:rsidR="00F87BAB" w:rsidRDefault="00F87BAB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0B706C0B" w14:textId="77777777" w:rsidR="004D4FB7" w:rsidRDefault="004D4FB7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226633C8" w14:textId="77777777" w:rsidR="004D4FB7" w:rsidRDefault="004D4FB7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560A4277" w14:textId="77777777" w:rsidR="004D4FB7" w:rsidRDefault="004D4FB7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63C89442" w14:textId="77777777" w:rsidR="004D4FB7" w:rsidRDefault="004D4FB7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2F9B59CD" w14:textId="77777777" w:rsidR="004D4FB7" w:rsidRDefault="004D4FB7" w:rsidP="00F87BAB">
      <w:pPr>
        <w:pStyle w:val="Akapitzlist"/>
        <w:jc w:val="both"/>
        <w:rPr>
          <w:rFonts w:cstheme="minorHAnsi"/>
          <w:sz w:val="20"/>
          <w:szCs w:val="20"/>
        </w:rPr>
      </w:pPr>
    </w:p>
    <w:p w14:paraId="15979248" w14:textId="144A4CFC" w:rsidR="00E84583" w:rsidRPr="00657C88" w:rsidRDefault="00C72930" w:rsidP="00657C88">
      <w:pPr>
        <w:pStyle w:val="Akapitzlist"/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657C88">
        <w:rPr>
          <w:rFonts w:cstheme="minorHAnsi"/>
          <w:sz w:val="20"/>
          <w:szCs w:val="20"/>
        </w:rPr>
        <w:t>Pojemnik na świetlówki 150 cm</w:t>
      </w:r>
      <w:r w:rsidR="00405457">
        <w:rPr>
          <w:rFonts w:cstheme="minorHAnsi"/>
          <w:sz w:val="20"/>
          <w:szCs w:val="20"/>
        </w:rPr>
        <w:t>, polietylen</w:t>
      </w:r>
      <w:r w:rsidRPr="00657C88">
        <w:rPr>
          <w:rFonts w:cstheme="minorHAnsi"/>
          <w:sz w:val="20"/>
          <w:szCs w:val="20"/>
        </w:rPr>
        <w:t>, czarny, zamykany – 2 szt.</w:t>
      </w:r>
      <w:r w:rsidR="00E84583" w:rsidRPr="00657C88">
        <w:rPr>
          <w:rFonts w:cstheme="minorHAnsi"/>
          <w:sz w:val="20"/>
          <w:szCs w:val="20"/>
        </w:rPr>
        <w:t>;</w:t>
      </w:r>
      <w:bookmarkEnd w:id="2"/>
      <w:bookmarkEnd w:id="3"/>
    </w:p>
    <w:p w14:paraId="6CA08A39" w14:textId="77777777" w:rsidR="00780DD5" w:rsidRPr="00780DD5" w:rsidRDefault="00780DD5" w:rsidP="00780DD5">
      <w:pPr>
        <w:pStyle w:val="Akapitzlist"/>
        <w:rPr>
          <w:rFonts w:cstheme="minorHAnsi"/>
          <w:sz w:val="20"/>
          <w:szCs w:val="20"/>
        </w:rPr>
      </w:pPr>
    </w:p>
    <w:p w14:paraId="2307A63A" w14:textId="23B948A1" w:rsidR="00780DD5" w:rsidRPr="000C6B26" w:rsidRDefault="00780DD5" w:rsidP="000C6B26">
      <w:pPr>
        <w:pStyle w:val="Akapitzlist"/>
        <w:jc w:val="both"/>
        <w:rPr>
          <w:rFonts w:cstheme="minorHAnsi"/>
          <w:sz w:val="20"/>
          <w:szCs w:val="20"/>
        </w:rPr>
      </w:pPr>
      <w:r w:rsidRPr="00780DD5">
        <w:rPr>
          <w:rFonts w:cstheme="minorHAnsi"/>
          <w:noProof/>
          <w:sz w:val="20"/>
          <w:szCs w:val="20"/>
        </w:rPr>
        <w:drawing>
          <wp:inline distT="0" distB="0" distL="0" distR="0" wp14:anchorId="27079F5D" wp14:editId="0AEB5082">
            <wp:extent cx="3952875" cy="2010870"/>
            <wp:effectExtent l="0" t="0" r="0" b="8890"/>
            <wp:docPr id="5679103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5588" r="1621" b="3766"/>
                    <a:stretch/>
                  </pic:blipFill>
                  <pic:spPr bwMode="auto">
                    <a:xfrm>
                      <a:off x="0" y="0"/>
                      <a:ext cx="3963056" cy="20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1DF54" w14:textId="2A17B1D5" w:rsidR="00BF7D75" w:rsidRDefault="006E32E2" w:rsidP="00657C88">
      <w:pPr>
        <w:pStyle w:val="Akapitzlist"/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Kosze „hotelowe”, okrągłe dzielone na trzykomorowy</w:t>
      </w:r>
      <w:r w:rsidR="00BF7D75">
        <w:rPr>
          <w:rFonts w:cstheme="minorHAnsi"/>
          <w:sz w:val="20"/>
          <w:szCs w:val="20"/>
        </w:rPr>
        <w:t>; Prohotels, BST 13l.</w:t>
      </w:r>
      <w:r w:rsidR="00ED34F1">
        <w:rPr>
          <w:rFonts w:cstheme="minorHAnsi"/>
          <w:sz w:val="20"/>
          <w:szCs w:val="20"/>
        </w:rPr>
        <w:t xml:space="preserve">, </w:t>
      </w:r>
      <w:r w:rsidR="00ED34F1" w:rsidRPr="00ED34F1">
        <w:rPr>
          <w:rFonts w:cstheme="minorHAnsi"/>
          <w:sz w:val="20"/>
          <w:szCs w:val="20"/>
        </w:rPr>
        <w:t>30.8 x 25.5 x 25.5 cm</w:t>
      </w:r>
      <w:r w:rsidR="00BF7D75">
        <w:rPr>
          <w:rFonts w:cstheme="minorHAnsi"/>
          <w:sz w:val="20"/>
          <w:szCs w:val="20"/>
        </w:rPr>
        <w:t>, czarny</w:t>
      </w:r>
      <w:r>
        <w:rPr>
          <w:rFonts w:cstheme="minorHAnsi"/>
          <w:sz w:val="20"/>
          <w:szCs w:val="20"/>
        </w:rPr>
        <w:t xml:space="preserve"> – 15szt.;</w:t>
      </w:r>
      <w:r w:rsidR="00BF7D75" w:rsidRPr="00BF7D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2B99683F" w14:textId="464AFCF9" w:rsidR="00BF7D75" w:rsidRPr="00C02D4F" w:rsidRDefault="00BF7D75" w:rsidP="00C02D4F">
      <w:pPr>
        <w:pStyle w:val="Akapitzlist"/>
        <w:jc w:val="both"/>
        <w:rPr>
          <w:rFonts w:cstheme="minorHAnsi"/>
          <w:sz w:val="20"/>
          <w:szCs w:val="20"/>
        </w:rPr>
      </w:pPr>
      <w:r w:rsidRPr="00BF7D75">
        <w:rPr>
          <w:rFonts w:cstheme="minorHAnsi"/>
          <w:noProof/>
          <w:sz w:val="20"/>
          <w:szCs w:val="20"/>
        </w:rPr>
        <w:drawing>
          <wp:inline distT="0" distB="0" distL="0" distR="0" wp14:anchorId="21A547C2" wp14:editId="4C6BBEC4">
            <wp:extent cx="1628207" cy="2390140"/>
            <wp:effectExtent l="0" t="0" r="0" b="0"/>
            <wp:docPr id="13744257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t="13084" r="16786" b="8704"/>
                    <a:stretch/>
                  </pic:blipFill>
                  <pic:spPr bwMode="auto">
                    <a:xfrm>
                      <a:off x="0" y="0"/>
                      <a:ext cx="1635742" cy="24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D75">
        <w:rPr>
          <w:rFonts w:cstheme="minorHAnsi"/>
          <w:noProof/>
          <w:sz w:val="20"/>
          <w:szCs w:val="20"/>
        </w:rPr>
        <w:drawing>
          <wp:inline distT="0" distB="0" distL="0" distR="0" wp14:anchorId="3D52C697" wp14:editId="3ABEA16C">
            <wp:extent cx="3609975" cy="1714500"/>
            <wp:effectExtent l="0" t="0" r="9525" b="0"/>
            <wp:docPr id="3828372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24175" r="1151" b="10989"/>
                    <a:stretch/>
                  </pic:blipFill>
                  <pic:spPr bwMode="auto">
                    <a:xfrm>
                      <a:off x="0" y="0"/>
                      <a:ext cx="3609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EA675" w14:textId="3741071D" w:rsidR="00BF7D75" w:rsidRPr="00BF7D75" w:rsidRDefault="00BF7D75" w:rsidP="00C02D4F">
      <w:pPr>
        <w:pStyle w:val="Akapitzlist"/>
        <w:jc w:val="both"/>
        <w:rPr>
          <w:rFonts w:cstheme="minorHAnsi"/>
          <w:sz w:val="20"/>
          <w:szCs w:val="20"/>
        </w:rPr>
      </w:pPr>
    </w:p>
    <w:p w14:paraId="7A45FD09" w14:textId="1904AD33" w:rsidR="006E32E2" w:rsidRDefault="006E32E2" w:rsidP="00C02D4F">
      <w:pPr>
        <w:pStyle w:val="Akapitzlist"/>
        <w:jc w:val="both"/>
        <w:rPr>
          <w:rFonts w:cstheme="minorHAnsi"/>
          <w:sz w:val="20"/>
          <w:szCs w:val="20"/>
        </w:rPr>
      </w:pPr>
    </w:p>
    <w:p w14:paraId="7457D143" w14:textId="37F6D1F4" w:rsidR="006E32E2" w:rsidRPr="000F3E54" w:rsidRDefault="006E32E2" w:rsidP="006B3313">
      <w:pPr>
        <w:pStyle w:val="Akapitzlist"/>
        <w:numPr>
          <w:ilvl w:val="0"/>
          <w:numId w:val="19"/>
        </w:numPr>
        <w:jc w:val="both"/>
        <w:rPr>
          <w:rFonts w:cstheme="minorHAnsi"/>
          <w:sz w:val="20"/>
          <w:szCs w:val="20"/>
        </w:rPr>
      </w:pPr>
      <w:r w:rsidRPr="000F3E54">
        <w:rPr>
          <w:rFonts w:cstheme="minorHAnsi"/>
          <w:sz w:val="20"/>
          <w:szCs w:val="20"/>
        </w:rPr>
        <w:t xml:space="preserve">Kosze </w:t>
      </w:r>
      <w:r w:rsidR="000F3E54" w:rsidRPr="000F3E54">
        <w:rPr>
          <w:rFonts w:cstheme="minorHAnsi"/>
          <w:sz w:val="20"/>
          <w:szCs w:val="20"/>
        </w:rPr>
        <w:t>PLAFOR SET 3×90</w:t>
      </w:r>
      <w:r w:rsidR="005F0EE8">
        <w:rPr>
          <w:rFonts w:cstheme="minorHAnsi"/>
          <w:sz w:val="20"/>
          <w:szCs w:val="20"/>
        </w:rPr>
        <w:t>, (w konfiguracji: plastik, papier, odpady zmieszane)</w:t>
      </w:r>
      <w:r w:rsidRPr="000F3E54">
        <w:rPr>
          <w:rFonts w:cstheme="minorHAnsi"/>
          <w:sz w:val="20"/>
          <w:szCs w:val="20"/>
        </w:rPr>
        <w:t xml:space="preserve"> – 16szt. </w:t>
      </w:r>
    </w:p>
    <w:p w14:paraId="39897057" w14:textId="77777777" w:rsidR="004D4FB7" w:rsidRDefault="004D4FB7" w:rsidP="004D4FB7">
      <w:pPr>
        <w:pStyle w:val="Akapitzlist"/>
        <w:jc w:val="both"/>
        <w:rPr>
          <w:rFonts w:cstheme="minorHAnsi"/>
          <w:sz w:val="20"/>
          <w:szCs w:val="20"/>
        </w:rPr>
      </w:pPr>
    </w:p>
    <w:p w14:paraId="68E80983" w14:textId="4C177212" w:rsidR="004D4FB7" w:rsidRPr="00D641D3" w:rsidRDefault="004D4FB7" w:rsidP="00D641D3">
      <w:pPr>
        <w:pStyle w:val="Akapitzlist"/>
        <w:jc w:val="both"/>
        <w:rPr>
          <w:rFonts w:cstheme="minorHAnsi"/>
          <w:sz w:val="20"/>
          <w:szCs w:val="20"/>
        </w:rPr>
      </w:pPr>
      <w:r w:rsidRPr="004D4FB7">
        <w:rPr>
          <w:rFonts w:cstheme="minorHAnsi"/>
          <w:noProof/>
          <w:sz w:val="20"/>
          <w:szCs w:val="20"/>
        </w:rPr>
        <w:drawing>
          <wp:inline distT="0" distB="0" distL="0" distR="0" wp14:anchorId="12D2E49C" wp14:editId="0EFB2583">
            <wp:extent cx="4162425" cy="2952966"/>
            <wp:effectExtent l="0" t="0" r="0" b="0"/>
            <wp:docPr id="6861584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7310" r="4927" b="6806"/>
                    <a:stretch/>
                  </pic:blipFill>
                  <pic:spPr bwMode="auto">
                    <a:xfrm>
                      <a:off x="0" y="0"/>
                      <a:ext cx="4168081" cy="29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FB7" w:rsidRPr="00D641D3" w:rsidSect="00A958F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4A64"/>
    <w:multiLevelType w:val="hybridMultilevel"/>
    <w:tmpl w:val="233E5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061C"/>
    <w:multiLevelType w:val="hybridMultilevel"/>
    <w:tmpl w:val="15465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45663"/>
    <w:multiLevelType w:val="hybridMultilevel"/>
    <w:tmpl w:val="A6BE49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65078"/>
    <w:multiLevelType w:val="hybridMultilevel"/>
    <w:tmpl w:val="8F3EAB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C6011"/>
    <w:multiLevelType w:val="hybridMultilevel"/>
    <w:tmpl w:val="65FAC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23CE0"/>
    <w:multiLevelType w:val="hybridMultilevel"/>
    <w:tmpl w:val="163EC0E8"/>
    <w:lvl w:ilvl="0" w:tplc="774AAD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45EDA"/>
    <w:multiLevelType w:val="hybridMultilevel"/>
    <w:tmpl w:val="CD58419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B732F"/>
    <w:multiLevelType w:val="hybridMultilevel"/>
    <w:tmpl w:val="517ECFD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A02ACA"/>
    <w:multiLevelType w:val="hybridMultilevel"/>
    <w:tmpl w:val="F93AB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F0F07"/>
    <w:multiLevelType w:val="hybridMultilevel"/>
    <w:tmpl w:val="65FAC8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46ACE"/>
    <w:multiLevelType w:val="hybridMultilevel"/>
    <w:tmpl w:val="12CA54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B6679"/>
    <w:multiLevelType w:val="hybridMultilevel"/>
    <w:tmpl w:val="17928D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829BE"/>
    <w:multiLevelType w:val="multilevel"/>
    <w:tmpl w:val="97704B38"/>
    <w:lvl w:ilvl="0">
      <w:start w:val="3"/>
      <w:numFmt w:val="decimal"/>
      <w:lvlText w:val="%1.0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  <w:strike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8" w:hanging="1440"/>
      </w:pPr>
      <w:rPr>
        <w:rFonts w:hint="default"/>
      </w:rPr>
    </w:lvl>
  </w:abstractNum>
  <w:abstractNum w:abstractNumId="13" w15:restartNumberingAfterBreak="0">
    <w:nsid w:val="4EC76863"/>
    <w:multiLevelType w:val="hybridMultilevel"/>
    <w:tmpl w:val="B6AA1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994DEA"/>
    <w:multiLevelType w:val="hybridMultilevel"/>
    <w:tmpl w:val="65FAC80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836A5"/>
    <w:multiLevelType w:val="hybridMultilevel"/>
    <w:tmpl w:val="61C65792"/>
    <w:lvl w:ilvl="0" w:tplc="E13685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D7B0B0C"/>
    <w:multiLevelType w:val="hybridMultilevel"/>
    <w:tmpl w:val="8EF23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71A61"/>
    <w:multiLevelType w:val="hybridMultilevel"/>
    <w:tmpl w:val="598EF4D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7E6DB6"/>
    <w:multiLevelType w:val="hybridMultilevel"/>
    <w:tmpl w:val="595816BA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2389537">
    <w:abstractNumId w:val="10"/>
  </w:num>
  <w:num w:numId="2" w16cid:durableId="1838961274">
    <w:abstractNumId w:val="5"/>
  </w:num>
  <w:num w:numId="3" w16cid:durableId="1265184918">
    <w:abstractNumId w:val="16"/>
  </w:num>
  <w:num w:numId="4" w16cid:durableId="415564066">
    <w:abstractNumId w:val="15"/>
  </w:num>
  <w:num w:numId="5" w16cid:durableId="1633708924">
    <w:abstractNumId w:val="0"/>
  </w:num>
  <w:num w:numId="6" w16cid:durableId="1598295515">
    <w:abstractNumId w:val="8"/>
  </w:num>
  <w:num w:numId="7" w16cid:durableId="1970546209">
    <w:abstractNumId w:val="13"/>
  </w:num>
  <w:num w:numId="8" w16cid:durableId="508757536">
    <w:abstractNumId w:val="17"/>
  </w:num>
  <w:num w:numId="9" w16cid:durableId="1818111084">
    <w:abstractNumId w:val="4"/>
  </w:num>
  <w:num w:numId="10" w16cid:durableId="183860567">
    <w:abstractNumId w:val="11"/>
  </w:num>
  <w:num w:numId="11" w16cid:durableId="1316958168">
    <w:abstractNumId w:val="1"/>
  </w:num>
  <w:num w:numId="12" w16cid:durableId="890192504">
    <w:abstractNumId w:val="2"/>
  </w:num>
  <w:num w:numId="13" w16cid:durableId="1654600741">
    <w:abstractNumId w:val="18"/>
  </w:num>
  <w:num w:numId="14" w16cid:durableId="970211977">
    <w:abstractNumId w:val="3"/>
  </w:num>
  <w:num w:numId="15" w16cid:durableId="928931157">
    <w:abstractNumId w:val="12"/>
  </w:num>
  <w:num w:numId="16" w16cid:durableId="1491752075">
    <w:abstractNumId w:val="7"/>
  </w:num>
  <w:num w:numId="17" w16cid:durableId="790637962">
    <w:abstractNumId w:val="9"/>
  </w:num>
  <w:num w:numId="18" w16cid:durableId="1189221436">
    <w:abstractNumId w:val="14"/>
  </w:num>
  <w:num w:numId="19" w16cid:durableId="5667653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E2"/>
    <w:rsid w:val="00004807"/>
    <w:rsid w:val="000444F9"/>
    <w:rsid w:val="00090033"/>
    <w:rsid w:val="000C4E33"/>
    <w:rsid w:val="000C6B26"/>
    <w:rsid w:val="000F3E54"/>
    <w:rsid w:val="001053E2"/>
    <w:rsid w:val="00145D00"/>
    <w:rsid w:val="001738B9"/>
    <w:rsid w:val="001922E9"/>
    <w:rsid w:val="0019598D"/>
    <w:rsid w:val="001A40F1"/>
    <w:rsid w:val="001C5544"/>
    <w:rsid w:val="001E2B35"/>
    <w:rsid w:val="001E4694"/>
    <w:rsid w:val="001F5EF3"/>
    <w:rsid w:val="001F764F"/>
    <w:rsid w:val="002375D3"/>
    <w:rsid w:val="00241F04"/>
    <w:rsid w:val="0025244C"/>
    <w:rsid w:val="00275AF3"/>
    <w:rsid w:val="0029669D"/>
    <w:rsid w:val="002A3AF2"/>
    <w:rsid w:val="003262D8"/>
    <w:rsid w:val="003D12A9"/>
    <w:rsid w:val="003D4134"/>
    <w:rsid w:val="00405457"/>
    <w:rsid w:val="0041192A"/>
    <w:rsid w:val="00451F02"/>
    <w:rsid w:val="004A0225"/>
    <w:rsid w:val="004A24CC"/>
    <w:rsid w:val="004A76D3"/>
    <w:rsid w:val="004B0E13"/>
    <w:rsid w:val="004B7662"/>
    <w:rsid w:val="004C2247"/>
    <w:rsid w:val="004D4FB7"/>
    <w:rsid w:val="00546F72"/>
    <w:rsid w:val="005667A7"/>
    <w:rsid w:val="00575236"/>
    <w:rsid w:val="005C1D8D"/>
    <w:rsid w:val="005D03CD"/>
    <w:rsid w:val="005F0EE8"/>
    <w:rsid w:val="00635455"/>
    <w:rsid w:val="00657C88"/>
    <w:rsid w:val="006C10C9"/>
    <w:rsid w:val="006C2EE4"/>
    <w:rsid w:val="006E32E2"/>
    <w:rsid w:val="00740B9A"/>
    <w:rsid w:val="00746887"/>
    <w:rsid w:val="0076331A"/>
    <w:rsid w:val="007732B5"/>
    <w:rsid w:val="00780DD5"/>
    <w:rsid w:val="007B0565"/>
    <w:rsid w:val="008868A8"/>
    <w:rsid w:val="008B2E79"/>
    <w:rsid w:val="008C599C"/>
    <w:rsid w:val="00925799"/>
    <w:rsid w:val="00936252"/>
    <w:rsid w:val="009625C8"/>
    <w:rsid w:val="00982884"/>
    <w:rsid w:val="009A5AAF"/>
    <w:rsid w:val="00A25F58"/>
    <w:rsid w:val="00A30821"/>
    <w:rsid w:val="00A33A08"/>
    <w:rsid w:val="00A4764A"/>
    <w:rsid w:val="00A51EA3"/>
    <w:rsid w:val="00A958F9"/>
    <w:rsid w:val="00AC4005"/>
    <w:rsid w:val="00AF21AC"/>
    <w:rsid w:val="00AF245B"/>
    <w:rsid w:val="00B648CC"/>
    <w:rsid w:val="00B64EE0"/>
    <w:rsid w:val="00BF7D75"/>
    <w:rsid w:val="00C01197"/>
    <w:rsid w:val="00C02D4F"/>
    <w:rsid w:val="00C20E34"/>
    <w:rsid w:val="00C221EF"/>
    <w:rsid w:val="00C319ED"/>
    <w:rsid w:val="00C325DF"/>
    <w:rsid w:val="00C346C0"/>
    <w:rsid w:val="00C61D54"/>
    <w:rsid w:val="00C72930"/>
    <w:rsid w:val="00C7582C"/>
    <w:rsid w:val="00CD06A4"/>
    <w:rsid w:val="00CD6C3B"/>
    <w:rsid w:val="00CE2D79"/>
    <w:rsid w:val="00CE33D5"/>
    <w:rsid w:val="00D2362B"/>
    <w:rsid w:val="00D238D1"/>
    <w:rsid w:val="00D51327"/>
    <w:rsid w:val="00D641D3"/>
    <w:rsid w:val="00DD2BCA"/>
    <w:rsid w:val="00DF27B5"/>
    <w:rsid w:val="00E47629"/>
    <w:rsid w:val="00E57630"/>
    <w:rsid w:val="00E77E33"/>
    <w:rsid w:val="00E84583"/>
    <w:rsid w:val="00E84B44"/>
    <w:rsid w:val="00E85516"/>
    <w:rsid w:val="00E97557"/>
    <w:rsid w:val="00EC41C9"/>
    <w:rsid w:val="00ED34F1"/>
    <w:rsid w:val="00F35155"/>
    <w:rsid w:val="00F42F21"/>
    <w:rsid w:val="00F5086A"/>
    <w:rsid w:val="00F87BAB"/>
    <w:rsid w:val="00FA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6F722"/>
  <w15:chartTrackingRefBased/>
  <w15:docId w15:val="{3B555490-AF6C-422D-9623-D66C9A79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6F72"/>
  </w:style>
  <w:style w:type="paragraph" w:styleId="Nagwek1">
    <w:name w:val="heading 1"/>
    <w:basedOn w:val="Normalny"/>
    <w:next w:val="Normalny"/>
    <w:link w:val="Nagwek1Znak"/>
    <w:uiPriority w:val="9"/>
    <w:qFormat/>
    <w:rsid w:val="000F3E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AAF"/>
    <w:pPr>
      <w:ind w:left="720"/>
      <w:contextualSpacing/>
    </w:pPr>
  </w:style>
  <w:style w:type="paragraph" w:styleId="Bezodstpw">
    <w:name w:val="No Spacing"/>
    <w:link w:val="BezodstpwZnak"/>
    <w:uiPriority w:val="1"/>
    <w:qFormat/>
    <w:rsid w:val="004A24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A24C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4A24CC"/>
    <w:pPr>
      <w:spacing w:after="0" w:line="240" w:lineRule="auto"/>
    </w:pPr>
  </w:style>
  <w:style w:type="paragraph" w:customStyle="1" w:styleId="Default">
    <w:name w:val="Default"/>
    <w:rsid w:val="00C61D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F7D75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F3E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2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Baczewski</dc:creator>
  <cp:keywords/>
  <dc:description/>
  <cp:lastModifiedBy>Marcin Baczewski</cp:lastModifiedBy>
  <cp:revision>78</cp:revision>
  <cp:lastPrinted>2024-11-09T14:50:00Z</cp:lastPrinted>
  <dcterms:created xsi:type="dcterms:W3CDTF">2021-05-05T09:44:00Z</dcterms:created>
  <dcterms:modified xsi:type="dcterms:W3CDTF">2024-11-26T14:34:00Z</dcterms:modified>
</cp:coreProperties>
</file>