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lastRenderedPageBreak/>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4A8E697D" w14:textId="667716A7"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BID.II.7624.0</w:t>
      </w:r>
      <w:r w:rsidR="00D219D5">
        <w:rPr>
          <w:rFonts w:ascii="Cambria" w:hAnsi="Cambria" w:cs="Arial"/>
          <w:b/>
          <w:bCs/>
          <w:sz w:val="20"/>
          <w:szCs w:val="20"/>
          <w:lang w:val="en-US"/>
        </w:rPr>
        <w:t>3</w:t>
      </w:r>
      <w:r w:rsidR="0068631C" w:rsidRPr="0068631C">
        <w:rPr>
          <w:rFonts w:ascii="Cambria" w:hAnsi="Cambria" w:cs="Arial"/>
          <w:b/>
          <w:bCs/>
          <w:sz w:val="20"/>
          <w:szCs w:val="20"/>
          <w:lang w:val="en-US"/>
        </w:rPr>
        <w:t xml:space="preserve">.24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proofErr w:type="spellStart"/>
      <w:r w:rsidR="0068631C" w:rsidRPr="0068631C">
        <w:rPr>
          <w:rFonts w:ascii="Cambria" w:hAnsi="Cambria"/>
          <w:sz w:val="20"/>
          <w:szCs w:val="20"/>
        </w:rPr>
        <w:t>tj</w:t>
      </w:r>
      <w:proofErr w:type="spellEnd"/>
      <w:r w:rsidR="0068631C" w:rsidRPr="0068631C">
        <w:rPr>
          <w:rFonts w:ascii="Cambria" w:hAnsi="Cambria"/>
          <w:sz w:val="20"/>
          <w:szCs w:val="20"/>
        </w:rPr>
        <w:t>:</w:t>
      </w:r>
    </w:p>
    <w:p w14:paraId="436D09B0" w14:textId="77777777" w:rsidR="00AA551C" w:rsidRDefault="00AA551C" w:rsidP="00AA551C">
      <w:pPr>
        <w:pStyle w:val="Bezodstpw"/>
        <w:spacing w:line="276" w:lineRule="auto"/>
        <w:ind w:left="360"/>
        <w:jc w:val="both"/>
        <w:rPr>
          <w:rFonts w:ascii="Cambria" w:hAnsi="Cambria"/>
          <w:sz w:val="20"/>
          <w:szCs w:val="20"/>
        </w:rPr>
      </w:pPr>
      <w:r w:rsidRPr="0068631C">
        <w:rPr>
          <w:rFonts w:ascii="Cambria" w:hAnsi="Cambria"/>
          <w:sz w:val="20"/>
          <w:szCs w:val="20"/>
        </w:rPr>
        <w:t xml:space="preserve">Część </w:t>
      </w:r>
      <w:r>
        <w:rPr>
          <w:rFonts w:ascii="Cambria" w:hAnsi="Cambria"/>
          <w:sz w:val="20"/>
          <w:szCs w:val="20"/>
        </w:rPr>
        <w:t>3</w:t>
      </w:r>
      <w:r w:rsidRPr="0068631C">
        <w:rPr>
          <w:rFonts w:ascii="Cambria" w:hAnsi="Cambria"/>
          <w:sz w:val="20"/>
          <w:szCs w:val="20"/>
        </w:rPr>
        <w:t xml:space="preserve">    -  </w:t>
      </w:r>
      <w:r w:rsidRPr="009B036A">
        <w:rPr>
          <w:rFonts w:ascii="Cambria" w:hAnsi="Cambria"/>
          <w:sz w:val="20"/>
          <w:szCs w:val="20"/>
        </w:rPr>
        <w:t>Termomodernizacja z przebudową budynku remizy Ochotniczej Straży Pożarnej  w miejscowości Dzierążnia</w:t>
      </w:r>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2"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proofErr w:type="spellStart"/>
      <w:r w:rsidRPr="00994092">
        <w:rPr>
          <w:rFonts w:ascii="Cambria" w:hAnsi="Cambria" w:cs="Calibri"/>
          <w:bCs/>
          <w:sz w:val="20"/>
          <w:szCs w:val="20"/>
        </w:rPr>
        <w:t>Pzp</w:t>
      </w:r>
      <w:bookmarkEnd w:id="2"/>
      <w:proofErr w:type="spellEnd"/>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xml:space="preserve">) (zwanej </w:t>
      </w:r>
      <w:r w:rsidRPr="00D05024">
        <w:rPr>
          <w:rFonts w:ascii="Cambria" w:hAnsi="Cambria" w:cs="Calibri"/>
          <w:sz w:val="20"/>
          <w:szCs w:val="20"/>
        </w:rPr>
        <w:lastRenderedPageBreak/>
        <w:t>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3"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3"/>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4"/>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5" w:name="_Hlk62886256"/>
      <w:r w:rsidRPr="00D05024">
        <w:rPr>
          <w:rFonts w:ascii="Cambria" w:hAnsi="Cambria" w:cs="Calibri"/>
          <w:kern w:val="0"/>
          <w:sz w:val="20"/>
          <w:szCs w:val="20"/>
        </w:rPr>
        <w:t>decyzji - pozwolenia na budowę</w:t>
      </w:r>
      <w:bookmarkEnd w:id="5"/>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6"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7"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7"/>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w:t>
      </w:r>
      <w:proofErr w:type="spellStart"/>
      <w:r w:rsidRPr="00D05024">
        <w:rPr>
          <w:rFonts w:ascii="Cambria" w:hAnsi="Cambria" w:cs="Calibri"/>
          <w:kern w:val="0"/>
          <w:sz w:val="20"/>
          <w:szCs w:val="20"/>
        </w:rPr>
        <w:t>umowylub</w:t>
      </w:r>
      <w:proofErr w:type="spellEnd"/>
      <w:r w:rsidRPr="00D05024">
        <w:rPr>
          <w:rFonts w:ascii="Cambria" w:hAnsi="Cambria" w:cs="Calibri"/>
          <w:kern w:val="0"/>
          <w:sz w:val="20"/>
          <w:szCs w:val="20"/>
        </w:rPr>
        <w:t xml:space="preserve">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2A571851"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 - Wkład własny Zamawiającego wynoszący około 5%</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wynagrodzenia umownego Wykonawcy, który zostanie wypłacony w pierwszej kolejności. </w:t>
      </w:r>
    </w:p>
    <w:p w14:paraId="6A4CAD6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 - Pierwsza transza w wysokości nie wyższej niż 20%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1AA4F0F5" w14:textId="77777777" w:rsidR="00D219D5" w:rsidRPr="00D219D5" w:rsidRDefault="00D219D5" w:rsidP="00D219D5">
      <w:pPr>
        <w:numPr>
          <w:ilvl w:val="0"/>
          <w:numId w:val="59"/>
        </w:numPr>
        <w:spacing w:after="200" w:line="276" w:lineRule="auto"/>
        <w:contextualSpacing/>
        <w:jc w:val="both"/>
        <w:rPr>
          <w:rFonts w:ascii="Cambria" w:eastAsia="Times New Roman" w:hAnsi="Cambria" w:cs="Arial"/>
          <w:sz w:val="20"/>
          <w:szCs w:val="20"/>
          <w:lang w:eastAsia="pl-PL"/>
        </w:rPr>
      </w:pPr>
      <w:r w:rsidRPr="00D219D5">
        <w:rPr>
          <w:rFonts w:ascii="Cambria" w:eastAsia="Times New Roman" w:hAnsi="Cambria" w:cs="Arial"/>
          <w:sz w:val="20"/>
          <w:szCs w:val="20"/>
          <w:lang w:eastAsia="pl-PL"/>
        </w:rPr>
        <w:t>Płatność III – Druga transza w wysokości nie wyższej niż 30%</w:t>
      </w: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dofinansowania zostanie wypłacona po zakończeniu wydzielonego etapu prac w ramach realizacji Inwestycji (zgodnie z harmonogramem przedłożonym przez Wykonawcę);</w:t>
      </w:r>
    </w:p>
    <w:p w14:paraId="074DD6CE" w14:textId="77777777" w:rsidR="00B84B5D" w:rsidRPr="00B84B5D" w:rsidRDefault="00D219D5" w:rsidP="00B84B5D">
      <w:pPr>
        <w:pStyle w:val="Akapitzlist"/>
        <w:numPr>
          <w:ilvl w:val="0"/>
          <w:numId w:val="59"/>
        </w:numPr>
        <w:suppressAutoHyphens/>
        <w:spacing w:before="240" w:after="120" w:line="276" w:lineRule="auto"/>
        <w:jc w:val="both"/>
        <w:rPr>
          <w:rFonts w:ascii="Cambria" w:hAnsi="Cambria" w:cs="Arial"/>
          <w:sz w:val="20"/>
          <w:szCs w:val="20"/>
        </w:rPr>
      </w:pPr>
      <w:r w:rsidRPr="00B84B5D">
        <w:rPr>
          <w:rFonts w:ascii="Cambria" w:eastAsia="Times New Roman" w:hAnsi="Cambria" w:cs="Arial"/>
          <w:sz w:val="20"/>
          <w:szCs w:val="20"/>
          <w:lang w:eastAsia="pl-PL"/>
        </w:rPr>
        <w:t>Płatność IV: Trzecia transza zostanie wypłacona po zakończeniu realizacji Inwestycji w wysokości pozostałej do zapłaty kwoty wynagrodzenia, z uwzględnieniem sumy wypłaconych wcześniej kwot wynagrodzenia.</w:t>
      </w:r>
      <w:r w:rsidR="00B84B5D">
        <w:rPr>
          <w:rFonts w:ascii="Cambria" w:eastAsia="Times New Roman" w:hAnsi="Cambria" w:cs="Arial"/>
          <w:sz w:val="20"/>
          <w:szCs w:val="20"/>
          <w:lang w:eastAsia="pl-PL"/>
        </w:rPr>
        <w:t xml:space="preserve"> </w:t>
      </w:r>
    </w:p>
    <w:p w14:paraId="78284D71" w14:textId="50364153" w:rsidR="00516F76" w:rsidRPr="00B84B5D" w:rsidRDefault="00516F76" w:rsidP="00B84B5D">
      <w:pPr>
        <w:pStyle w:val="Akapitzlist"/>
        <w:suppressAutoHyphens/>
        <w:spacing w:before="240" w:after="120" w:line="276" w:lineRule="auto"/>
        <w:jc w:val="both"/>
        <w:rPr>
          <w:rFonts w:ascii="Cambria" w:hAnsi="Cambria" w:cs="Arial"/>
          <w:sz w:val="20"/>
          <w:szCs w:val="20"/>
        </w:rPr>
      </w:pPr>
      <w:r w:rsidRPr="00B84B5D">
        <w:rPr>
          <w:rFonts w:ascii="Cambria" w:hAnsi="Cambria" w:cs="Calibri"/>
          <w:bCs/>
          <w:sz w:val="20"/>
          <w:szCs w:val="20"/>
        </w:rPr>
        <w:t xml:space="preserve">Podstawą wypłaty każdej z transz jest faktura wraz z </w:t>
      </w:r>
      <w:r w:rsidR="00AC3934" w:rsidRPr="00B84B5D">
        <w:rPr>
          <w:rFonts w:ascii="Cambria" w:hAnsi="Cambria" w:cs="Calibri"/>
          <w:bCs/>
          <w:sz w:val="20"/>
          <w:szCs w:val="20"/>
        </w:rPr>
        <w:t xml:space="preserve">podpisanym bez uwag przez Zamawiającego </w:t>
      </w:r>
      <w:r w:rsidRPr="00B84B5D">
        <w:rPr>
          <w:rFonts w:ascii="Cambria" w:hAnsi="Cambria" w:cs="Calibri"/>
          <w:bCs/>
          <w:sz w:val="20"/>
          <w:szCs w:val="20"/>
        </w:rPr>
        <w:t>protokołem odbioru robót</w:t>
      </w:r>
      <w:r w:rsidR="00FA05C5" w:rsidRPr="00B84B5D">
        <w:rPr>
          <w:rFonts w:ascii="Cambria" w:hAnsi="Cambria" w:cs="Calibri"/>
          <w:bCs/>
          <w:sz w:val="20"/>
          <w:szCs w:val="20"/>
        </w:rPr>
        <w:t>/dostaw</w:t>
      </w:r>
      <w:r w:rsidRPr="00B84B5D">
        <w:rPr>
          <w:rFonts w:ascii="Cambria" w:hAnsi="Cambria" w:cs="Calibri"/>
          <w:bCs/>
          <w:sz w:val="20"/>
          <w:szCs w:val="20"/>
        </w:rPr>
        <w:t xml:space="preserve"> częściowych lub protokołem odbioru końcowego. </w:t>
      </w:r>
    </w:p>
    <w:p w14:paraId="67DDB4FA" w14:textId="1AEF50BA" w:rsidR="00767247"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4C74F899" w14:textId="77777777" w:rsidR="00B84B5D" w:rsidRDefault="00B84B5D" w:rsidP="00D219D5">
      <w:pPr>
        <w:pStyle w:val="Akapitzlist"/>
        <w:contextualSpacing w:val="0"/>
        <w:jc w:val="both"/>
        <w:rPr>
          <w:rFonts w:ascii="Cambria" w:eastAsia="Times New Roman" w:hAnsi="Cambria" w:cs="Arial"/>
          <w:sz w:val="20"/>
          <w:szCs w:val="20"/>
          <w:lang w:eastAsia="pl-PL"/>
        </w:rPr>
      </w:pPr>
    </w:p>
    <w:p w14:paraId="523041B3" w14:textId="20555841" w:rsidR="00D219D5" w:rsidRPr="00860E3F" w:rsidRDefault="00D219D5" w:rsidP="00D219D5">
      <w:pPr>
        <w:pStyle w:val="Akapitzlist"/>
        <w:contextualSpacing w:val="0"/>
        <w:jc w:val="both"/>
        <w:rPr>
          <w:rFonts w:asciiTheme="majorHAnsi" w:hAnsiTheme="majorHAnsi"/>
          <w:sz w:val="20"/>
          <w:szCs w:val="20"/>
        </w:rPr>
      </w:pPr>
      <w:r w:rsidRPr="00B84B5D">
        <w:rPr>
          <w:rFonts w:ascii="Cambria" w:eastAsia="Times New Roman" w:hAnsi="Cambria" w:cs="Arial"/>
          <w:b/>
          <w:sz w:val="20"/>
          <w:szCs w:val="20"/>
          <w:lang w:eastAsia="pl-PL"/>
        </w:rPr>
        <w:t>*</w:t>
      </w:r>
      <w:r w:rsidRPr="00D219D5">
        <w:rPr>
          <w:rFonts w:ascii="Cambria" w:eastAsia="Times New Roman" w:hAnsi="Cambria" w:cs="Arial"/>
          <w:sz w:val="20"/>
          <w:szCs w:val="20"/>
          <w:lang w:eastAsia="pl-PL"/>
        </w:rPr>
        <w:t xml:space="preserve">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364E6E4C" w14:textId="77777777" w:rsidR="00D219D5" w:rsidRPr="00B84B5D" w:rsidRDefault="00D219D5" w:rsidP="00B84B5D">
      <w:pPr>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8" w:name="_Hlk60840510"/>
      <w:r w:rsidRPr="00D05024">
        <w:rPr>
          <w:rFonts w:ascii="Cambria" w:hAnsi="Cambria" w:cs="Calibri"/>
          <w:b/>
          <w:sz w:val="20"/>
          <w:szCs w:val="20"/>
        </w:rPr>
        <w:t>/Procedura odbioru końcowego /</w:t>
      </w:r>
    </w:p>
    <w:bookmarkEnd w:id="8"/>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9"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9"/>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0"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0"/>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1"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1"/>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2"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2"/>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3"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3"/>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4"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45"/>
      <w:bookmarkEnd w:id="14"/>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5"/>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6" w:name="_Hlk62899590"/>
      <w:r w:rsidRPr="00D05024">
        <w:rPr>
          <w:rFonts w:ascii="Cambria" w:hAnsi="Cambria" w:cs="Calibri"/>
          <w:sz w:val="20"/>
          <w:szCs w:val="20"/>
        </w:rPr>
        <w:t xml:space="preserve"> - za każdy stwierdzony przypadek w wysokości 20 000 z</w:t>
      </w:r>
      <w:bookmarkEnd w:id="16"/>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4A47" w14:textId="77777777" w:rsidR="008D56EB" w:rsidRDefault="008D56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6D398F">
      <w:rPr>
        <w:noProof/>
      </w:rPr>
      <w:t>1</w:t>
    </w:r>
    <w:r>
      <w:rPr>
        <w:noProof/>
      </w:rPr>
      <w:fldChar w:fldCharType="end"/>
    </w:r>
  </w:p>
  <w:p w14:paraId="6E474539" w14:textId="77777777" w:rsidR="0068631C" w:rsidRDefault="006863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46DA" w14:textId="77777777" w:rsidR="008D56EB" w:rsidRDefault="008D5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C5DC" w14:textId="77777777" w:rsidR="008D56EB" w:rsidRDefault="008D56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09FF364C" w:rsidR="0068631C" w:rsidRDefault="008D56EB" w:rsidP="008D56EB">
    <w:pPr>
      <w:pStyle w:val="Nagwek"/>
      <w:rPr>
        <w:rFonts w:ascii="Cambria" w:hAnsi="Cambria"/>
        <w:sz w:val="20"/>
      </w:rPr>
    </w:pPr>
    <w:bookmarkStart w:id="17" w:name="_Hlk530999942"/>
    <w:bookmarkStart w:id="18" w:name="_Hlk530999941"/>
    <w:bookmarkStart w:id="19" w:name="_Hlk530999928"/>
    <w:bookmarkStart w:id="20" w:name="_Hlk530999927"/>
    <w:bookmarkStart w:id="21" w:name="_Hlk530999824"/>
    <w:bookmarkStart w:id="22" w:name="_GoBack"/>
    <w:r>
      <w:rPr>
        <w:rFonts w:ascii="Cambria" w:hAnsi="Cambria"/>
        <w:noProof/>
        <w:sz w:val="20"/>
        <w:lang w:eastAsia="pl-PL"/>
      </w:rPr>
      <w:drawing>
        <wp:inline distT="0" distB="0" distL="0" distR="0" wp14:anchorId="6A2DD427" wp14:editId="7B30D82C">
          <wp:extent cx="1884045" cy="54229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542290"/>
                  </a:xfrm>
                  <a:prstGeom prst="rect">
                    <a:avLst/>
                  </a:prstGeom>
                  <a:noFill/>
                </pic:spPr>
              </pic:pic>
            </a:graphicData>
          </a:graphic>
        </wp:inline>
      </w:drawing>
    </w:r>
    <w:bookmarkEnd w:id="22"/>
    <w:r>
      <w:rPr>
        <w:rFonts w:ascii="Cambria" w:hAnsi="Cambria"/>
        <w:noProof/>
        <w:sz w:val="20"/>
        <w:lang w:eastAsia="pl-PL"/>
      </w:rPr>
      <w:t xml:space="preserve">                                                                                                      </w:t>
    </w:r>
    <w:r>
      <w:rPr>
        <w:rFonts w:ascii="Cambria" w:hAnsi="Cambria"/>
        <w:noProof/>
        <w:sz w:val="20"/>
        <w:lang w:eastAsia="pl-PL"/>
      </w:rPr>
      <w:drawing>
        <wp:inline distT="0" distB="0" distL="0" distR="0" wp14:anchorId="40F0F8A3" wp14:editId="123B3BF4">
          <wp:extent cx="101219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646430"/>
                  </a:xfrm>
                  <a:prstGeom prst="rect">
                    <a:avLst/>
                  </a:prstGeom>
                  <a:noFill/>
                </pic:spPr>
              </pic:pic>
            </a:graphicData>
          </a:graphic>
        </wp:inline>
      </w:drawing>
    </w:r>
  </w:p>
  <w:p w14:paraId="532F12D4" w14:textId="5DE9D091" w:rsidR="0068631C" w:rsidRDefault="0068631C" w:rsidP="005E43EF">
    <w:pPr>
      <w:pStyle w:val="Nagwek"/>
      <w:rPr>
        <w:rFonts w:ascii="Cambria" w:hAnsi="Cambria"/>
        <w:bCs/>
        <w:sz w:val="20"/>
      </w:rPr>
    </w:pPr>
    <w:bookmarkStart w:id="23" w:name="_Hlk99472390"/>
    <w:bookmarkEnd w:id="17"/>
    <w:bookmarkEnd w:id="18"/>
    <w:bookmarkEnd w:id="19"/>
    <w:bookmarkEnd w:id="20"/>
    <w:bookmarkEnd w:id="21"/>
    <w:r w:rsidRPr="0068631C">
      <w:rPr>
        <w:rFonts w:ascii="Cambria" w:hAnsi="Cambria" w:cs="Arial"/>
        <w:b/>
        <w:bCs/>
        <w:sz w:val="20"/>
        <w:lang w:val="en-US" w:eastAsia="pl-PL"/>
      </w:rPr>
      <w:t xml:space="preserve"> </w:t>
    </w:r>
    <w:r w:rsidRPr="0068631C">
      <w:rPr>
        <w:rFonts w:ascii="Cambria" w:hAnsi="Cambria" w:cs="Arial"/>
        <w:b/>
        <w:bCs/>
        <w:sz w:val="20"/>
        <w:lang w:val="en-US"/>
      </w:rPr>
      <w:t>BID.II.7624.0</w:t>
    </w:r>
    <w:r w:rsidR="00D219D5">
      <w:rPr>
        <w:rFonts w:ascii="Cambria" w:hAnsi="Cambria" w:cs="Arial"/>
        <w:b/>
        <w:bCs/>
        <w:sz w:val="20"/>
        <w:lang w:val="en-US"/>
      </w:rPr>
      <w:t>3</w:t>
    </w:r>
    <w:r w:rsidRPr="0068631C">
      <w:rPr>
        <w:rFonts w:ascii="Cambria" w:hAnsi="Cambria" w:cs="Arial"/>
        <w:b/>
        <w:bCs/>
        <w:sz w:val="20"/>
        <w:lang w:val="en-US"/>
      </w:rPr>
      <w:t xml:space="preserve">.24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0634" w14:textId="77777777" w:rsidR="008D56EB" w:rsidRDefault="008D56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6D398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D56EB"/>
    <w:rsid w:val="008E281F"/>
    <w:rsid w:val="008F48A6"/>
    <w:rsid w:val="00937C4B"/>
    <w:rsid w:val="00937ED8"/>
    <w:rsid w:val="00957D9D"/>
    <w:rsid w:val="009676FB"/>
    <w:rsid w:val="0097045F"/>
    <w:rsid w:val="00982782"/>
    <w:rsid w:val="00986CF5"/>
    <w:rsid w:val="00987957"/>
    <w:rsid w:val="00994092"/>
    <w:rsid w:val="009A387E"/>
    <w:rsid w:val="009C5424"/>
    <w:rsid w:val="009D389E"/>
    <w:rsid w:val="00A14733"/>
    <w:rsid w:val="00A35CE3"/>
    <w:rsid w:val="00A54623"/>
    <w:rsid w:val="00A60132"/>
    <w:rsid w:val="00A835AD"/>
    <w:rsid w:val="00AA551C"/>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84B5D"/>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19D5"/>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1CF6-6B53-4996-82EF-1BB853E3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8527</Words>
  <Characters>55131</Characters>
  <Application>Microsoft Office Word</Application>
  <DocSecurity>0</DocSecurity>
  <Lines>459</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4</cp:revision>
  <cp:lastPrinted>2022-05-18T11:15:00Z</cp:lastPrinted>
  <dcterms:created xsi:type="dcterms:W3CDTF">2024-07-10T11:53:00Z</dcterms:created>
  <dcterms:modified xsi:type="dcterms:W3CDTF">2024-07-10T12:13:00Z</dcterms:modified>
</cp:coreProperties>
</file>