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7F17" w14:textId="77777777" w:rsidR="008C1AAE" w:rsidRPr="008C1AAE" w:rsidRDefault="008C1AAE" w:rsidP="008C1AAE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8C1AAE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8C1AA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8AF4FB9" w14:textId="77777777" w:rsidR="008C1AAE" w:rsidRPr="008C1AAE" w:rsidRDefault="008C1AAE" w:rsidP="008C1AAE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C1AA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58925927" w14:textId="77777777" w:rsidR="008C1AAE" w:rsidRPr="008C1AAE" w:rsidRDefault="008C1AAE" w:rsidP="008C1AAE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C1AA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01730B0F" w14:textId="77777777" w:rsidR="008C1AAE" w:rsidRPr="008C1AAE" w:rsidRDefault="008C1AAE" w:rsidP="008C1AAE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C1AAE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357BE26A" w14:textId="77777777" w:rsidR="008C1AAE" w:rsidRPr="008C1AAE" w:rsidRDefault="008C1AAE" w:rsidP="008C1AAE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C1AAE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C1AAE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6CA9DD8A" w14:textId="77777777" w:rsidR="008C1AAE" w:rsidRPr="008C1AAE" w:rsidRDefault="008C1AAE" w:rsidP="008C1A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BA4E50D" w14:textId="77777777" w:rsidR="008C1AAE" w:rsidRPr="008C1AAE" w:rsidRDefault="008C1AAE" w:rsidP="008C1AA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C1AAE">
        <w:rPr>
          <w:rFonts w:ascii="Times New Roman" w:eastAsia="Times New Roman" w:hAnsi="Times New Roman" w:cs="Times New Roman"/>
          <w:sz w:val="21"/>
        </w:rPr>
        <w:t>nr NIP, __________nr REGON_______, nr KRS_________:</w:t>
      </w:r>
    </w:p>
    <w:p w14:paraId="0FF40F8C" w14:textId="77777777" w:rsidR="008C1AAE" w:rsidRPr="008C1AAE" w:rsidRDefault="008C1AAE" w:rsidP="008C1AAE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C1AA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  <w:bookmarkStart w:id="0" w:name="_GoBack"/>
      <w:bookmarkEnd w:id="0"/>
    </w:p>
    <w:p w14:paraId="21052FF3" w14:textId="77777777" w:rsidR="008C1AAE" w:rsidRPr="008C1AAE" w:rsidRDefault="008C1AAE" w:rsidP="008C1AAE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1AAE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F0D38B2" w14:textId="77777777" w:rsidR="008C1AAE" w:rsidRPr="008C1AAE" w:rsidRDefault="008C1AAE" w:rsidP="008C1AAE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1AAE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1944E014" w14:textId="77777777" w:rsidR="008C1AAE" w:rsidRPr="008C1AAE" w:rsidRDefault="008C1AAE" w:rsidP="008C1AAE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6FBA8C10" w14:textId="1DC48D3D" w:rsidR="008C1AAE" w:rsidRPr="008C1AAE" w:rsidRDefault="008C1AAE" w:rsidP="008C1AAE">
      <w:pPr>
        <w:tabs>
          <w:tab w:val="left" w:pos="5812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C1AAE">
        <w:rPr>
          <w:rFonts w:ascii="Times New Roman" w:eastAsia="Times New Roman" w:hAnsi="Times New Roman" w:cs="Times New Roman"/>
          <w:kern w:val="0"/>
          <w:sz w:val="21"/>
          <w:szCs w:val="21"/>
          <w:lang w:eastAsia="en-US" w:bidi="ar-SA"/>
        </w:rPr>
        <w:t>Na potrzeby postępowania o udzielenie zamówienia publicznego pn</w:t>
      </w:r>
      <w:r w:rsidRPr="008C1AAE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en-US" w:bidi="ar-SA"/>
        </w:rPr>
        <w:t>.:</w:t>
      </w:r>
      <w:r w:rsidRPr="008C1AA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8C1AAE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Dostawa bazy danych GESUT</w:t>
      </w:r>
    </w:p>
    <w:p w14:paraId="025529D3" w14:textId="5C04784E" w:rsidR="008C1AAE" w:rsidRPr="008C1AAE" w:rsidRDefault="008C1AAE" w:rsidP="008C1AAE">
      <w:pPr>
        <w:ind w:left="74"/>
        <w:jc w:val="both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  <w:r w:rsidRPr="008C1AAE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(geodezyjnej ewidencji sieci uzbrojenia terenu) dla obrębów Antoniew, Rąbień, Rąbień AB,</w:t>
      </w:r>
      <w:r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 xml:space="preserve"> </w:t>
      </w:r>
      <w:r w:rsidRPr="008C1AAE">
        <w:rPr>
          <w:rFonts w:ascii="Times New Roman" w:eastAsia="Times New Roman" w:hAnsi="Times New Roman" w:cs="Times New Roman"/>
          <w:b/>
          <w:color w:val="000000"/>
          <w:spacing w:val="6"/>
          <w:kern w:val="0"/>
          <w:sz w:val="22"/>
          <w:szCs w:val="22"/>
          <w:lang w:eastAsia="pl-PL" w:bidi="ar-SA"/>
        </w:rPr>
        <w:t>gminy Aleksandrów Łódzki, powiatu zgierskiego</w:t>
      </w:r>
      <w:r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 xml:space="preserve">, </w:t>
      </w:r>
      <w:r w:rsidRPr="008C1AAE">
        <w:rPr>
          <w:rFonts w:ascii="Times New Roman" w:eastAsia="Times New Roman" w:hAnsi="Times New Roman" w:cs="Times New Roman"/>
          <w:kern w:val="0"/>
          <w:sz w:val="21"/>
          <w:szCs w:val="21"/>
          <w:lang w:eastAsia="en-US" w:bidi="ar-SA"/>
        </w:rPr>
        <w:t>oświadczam, co następuje:</w:t>
      </w:r>
    </w:p>
    <w:p w14:paraId="18322CDE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7EFF061" w14:textId="77777777" w:rsidR="008C1AAE" w:rsidRPr="008C1AAE" w:rsidRDefault="008C1AAE" w:rsidP="008C1AAE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108 ust 1 i 2 ustawy </w:t>
      </w:r>
      <w:proofErr w:type="spellStart"/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>, tj. nie zaistniały wobec nas żadne z niżej wymienionych okoliczności:</w:t>
      </w:r>
    </w:p>
    <w:p w14:paraId="2AE59EC5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Wykonawca będący osobą fizyczną, którego prawomocnie skazano za przestępstwo:</w:t>
      </w:r>
    </w:p>
    <w:p w14:paraId="4608A3C3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258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547F5285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189a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338D9AA0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228-230a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anchor="/document/16798683?unitId=art(250(a)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250a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 lub w art. 46 lub art. 48 ustawy                       z dnia 25 czerwca 2010 r. o sporcie,</w:t>
      </w:r>
    </w:p>
    <w:p w14:paraId="5A71AB97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165a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299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55D093ED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115 § 20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 lub mające na celu popełnienie tego przestępstwa,</w:t>
      </w:r>
    </w:p>
    <w:p w14:paraId="3DC7BD4B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9 ust. 2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2B5CA0D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296-307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286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270-277d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skarbowe,</w:t>
      </w:r>
    </w:p>
    <w:p w14:paraId="03152C78" w14:textId="77777777" w:rsidR="008C1AAE" w:rsidRPr="008C1AAE" w:rsidRDefault="008C1AAE" w:rsidP="008C1AAE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5E579F9B" w14:textId="77777777" w:rsidR="008C1AAE" w:rsidRPr="008C1AAE" w:rsidRDefault="008C1AAE" w:rsidP="008C1AAE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1AAE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6292D700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64EF5BD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                 z uiszczeniem podatków, opłat lub składek na ubezpieczenie społeczne lub zdrowotne, chyba że wykonawca odpowiednio przed upływem terminu do składania wniosków o dopuszczenie do udziału                 w postępowaniu albo przed upływem terminu składania ofert dokonał płatności należnych podatków, </w:t>
      </w:r>
      <w:r w:rsidRPr="008C1AAE">
        <w:rPr>
          <w:rFonts w:ascii="Times New Roman" w:eastAsia="Times New Roman" w:hAnsi="Times New Roman" w:cs="Times New Roman"/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0E362C3B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wobec którego prawomocnie orzeczono zakaz ubiegania się o zamówienia publiczne;</w:t>
      </w:r>
    </w:p>
    <w:p w14:paraId="4F4B7B5F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jeżeli zamawiający może stwierdzić, na podstawie wiarygodnych przesłanek, że wykonawca zawarł                     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złożyli odrębne oferty, oferty częściowe lub wnioski o dopuszczenie                        do udziału w postępowaniu, chyba że wykażą, że przygotowali te oferty lub wnioski niezależnie od siebie;</w:t>
      </w:r>
    </w:p>
    <w:p w14:paraId="1DC8BE3C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936CBA7" w14:textId="77777777" w:rsidR="008C1AAE" w:rsidRPr="008C1AAE" w:rsidRDefault="008C1AAE" w:rsidP="008C1AAE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16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                     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 ust. 2 pkt 1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062FA6EE" w14:textId="77777777" w:rsidR="008C1AAE" w:rsidRPr="008C1AAE" w:rsidRDefault="008C1AAE" w:rsidP="008C1AAE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6D23A318" w14:textId="77777777" w:rsidR="008C1AAE" w:rsidRPr="008C1AAE" w:rsidRDefault="008C1AAE" w:rsidP="008C1AAE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tj. tj. nie zaistniały wobec nas żadne z niżej wymienionych okoliczności:</w:t>
      </w:r>
    </w:p>
    <w:p w14:paraId="0B34B720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061ED38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naruszył obowiązki w dziedzinie ochrony środowiska, prawa socjalnego lub prawa pracy</w:t>
      </w:r>
    </w:p>
    <w:p w14:paraId="47D61F5C" w14:textId="77777777" w:rsidR="008C1AAE" w:rsidRPr="008C1AAE" w:rsidRDefault="008C1AAE" w:rsidP="008C1AAE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7C7DF818" w14:textId="77777777" w:rsidR="008C1AAE" w:rsidRPr="008C1AAE" w:rsidRDefault="008C1AAE" w:rsidP="008C1AAE">
      <w:pPr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07A3999F" w14:textId="77777777" w:rsidR="008C1AAE" w:rsidRPr="008C1AAE" w:rsidRDefault="008C1AAE" w:rsidP="008C1AAE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216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2A4927A1" w14:textId="77777777" w:rsidR="008C1AAE" w:rsidRPr="008C1AAE" w:rsidRDefault="008C1AAE" w:rsidP="008C1AAE">
      <w:pPr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8C1AA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prawa ochrony środowiska</w:t>
        </w:r>
      </w:hyperlink>
      <w:r w:rsidRPr="008C1AAE">
        <w:rPr>
          <w:rFonts w:ascii="Times New Roman" w:eastAsia="Times New Roman" w:hAnsi="Times New Roman" w:cs="Times New Roman"/>
          <w:sz w:val="20"/>
          <w:szCs w:val="20"/>
        </w:rPr>
        <w:t>, prawa pracy lub przepisów                                             o zabezpieczeniu społecznym, jeżeli wymierzono tą decyzją karę pieniężną;</w:t>
      </w:r>
    </w:p>
    <w:p w14:paraId="53820E2C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                w pkt 2 lit. b;</w:t>
      </w:r>
    </w:p>
    <w:p w14:paraId="3F66A126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F410F9C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w sposób zawiniony poważnie naruszył obowiązki zawodowe, co podważa jego uczciwość,                        w szczególności gdy wykonawca w wyniku zamierzonego działania lub rażącego niedbalstwa nie wykonał lub nienależycie wykonał zamówienie, co zamawiający jest w stanie wykazać za pomocą stosownych dowodów;</w:t>
      </w:r>
    </w:p>
    <w:p w14:paraId="5E00C796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F59F41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                    z wcześniejszej umowy w sprawie zamówienia publicznego lub umowy koncesji, co doprowadziło do </w:t>
      </w:r>
      <w:r w:rsidRPr="008C1AAE">
        <w:rPr>
          <w:rFonts w:ascii="Times New Roman" w:eastAsia="Times New Roman" w:hAnsi="Times New Roman" w:cs="Times New Roman"/>
          <w:sz w:val="20"/>
          <w:szCs w:val="20"/>
        </w:rPr>
        <w:lastRenderedPageBreak/>
        <w:t>wypowiedzenia lub odstąpienia od umowy, odszkodowania, wykonania zastępczego lub realizacji uprawnień z tytułu rękojmi za wady;</w:t>
      </w:r>
    </w:p>
    <w:p w14:paraId="0FEB71AF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                     w postępowaniu o udzielenie zamówienia, lub który zataił te informacje lub nie jest w stanie przedstawić wymaganych podmiotowych środków dowodowych;</w:t>
      </w:r>
    </w:p>
    <w:p w14:paraId="5674FDB8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6136700E" w14:textId="77777777" w:rsidR="008C1AAE" w:rsidRPr="008C1AAE" w:rsidRDefault="008C1AAE" w:rsidP="008C1AAE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                              o udzielenie zamówienia.</w:t>
      </w:r>
    </w:p>
    <w:p w14:paraId="0075BEBA" w14:textId="77777777" w:rsidR="008C1AAE" w:rsidRPr="008C1AAE" w:rsidRDefault="008C1AAE" w:rsidP="008C1AAE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40229FCA" w14:textId="77777777" w:rsidR="008C1AAE" w:rsidRPr="008C1AAE" w:rsidRDefault="008C1AAE" w:rsidP="008C1AAE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C1A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0B58E766" w14:textId="77777777" w:rsidR="008C1AAE" w:rsidRPr="008C1AAE" w:rsidRDefault="008C1AAE" w:rsidP="008C1AA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1AA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1AA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i 109 ustawy </w:t>
      </w:r>
      <w:proofErr w:type="spellStart"/>
      <w:r w:rsidRPr="008C1AAE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6CB1D8EB" w14:textId="77777777" w:rsidR="008C1AAE" w:rsidRPr="008C1AAE" w:rsidRDefault="008C1AAE" w:rsidP="008C1AA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C1AA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</w:p>
    <w:p w14:paraId="7DDB974B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………………………………………………………………………………………………………...…</w:t>
      </w:r>
    </w:p>
    <w:p w14:paraId="6C48160C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………………………………………………………………………………………..…………………...........……………………………………………………………………………………………………...</w:t>
      </w:r>
    </w:p>
    <w:p w14:paraId="2482C9AA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7F499C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37D11E" w14:textId="77777777" w:rsidR="008C1AAE" w:rsidRPr="008C1AAE" w:rsidRDefault="008C1AAE" w:rsidP="008C1AAE">
      <w:pPr>
        <w:widowControl/>
        <w:numPr>
          <w:ilvl w:val="0"/>
          <w:numId w:val="6"/>
        </w:numPr>
        <w:suppressAutoHyphens w:val="0"/>
        <w:autoSpaceDN/>
        <w:spacing w:after="160" w:line="360" w:lineRule="auto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365E57DF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5DD609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AAE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C1AAE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E8F0D0" w14:textId="77777777" w:rsidR="008C1AAE" w:rsidRPr="008C1AAE" w:rsidRDefault="008C1AAE" w:rsidP="008C1A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6B115D" w14:textId="77777777" w:rsidR="008C1AAE" w:rsidRPr="008C1AAE" w:rsidRDefault="008C1AAE" w:rsidP="008C1AAE">
      <w:pPr>
        <w:rPr>
          <w:rFonts w:ascii="Times New Roman" w:hAnsi="Times New Roman" w:cs="Times New Roman"/>
          <w:sz w:val="20"/>
          <w:szCs w:val="20"/>
        </w:rPr>
      </w:pPr>
    </w:p>
    <w:p w14:paraId="0385E04D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41FA9056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44801894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013BBE7C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6C0750EB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6FB83836" w14:textId="77777777" w:rsidR="008C1AAE" w:rsidRPr="008C1AAE" w:rsidRDefault="008C1AAE" w:rsidP="008C1AAE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8C1AAE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 lub podpisem zaufanym lub podpisem osobistym!</w:t>
      </w:r>
    </w:p>
    <w:p w14:paraId="09516A21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136126DE" w14:textId="77777777" w:rsidR="008C1AAE" w:rsidRPr="008C1AAE" w:rsidRDefault="008C1AAE" w:rsidP="008C1AAE">
      <w:pPr>
        <w:rPr>
          <w:rFonts w:ascii="Times New Roman" w:hAnsi="Times New Roman" w:cs="Times New Roman"/>
          <w:sz w:val="22"/>
          <w:szCs w:val="22"/>
        </w:rPr>
      </w:pPr>
    </w:p>
    <w:p w14:paraId="111CD2F1" w14:textId="77777777" w:rsidR="008C1AAE" w:rsidRPr="008C1AAE" w:rsidRDefault="008C1AAE" w:rsidP="008C1AAE">
      <w:pPr>
        <w:rPr>
          <w:rFonts w:ascii="Times New Roman" w:hAnsi="Times New Roman" w:cs="Times New Roman"/>
          <w:iCs/>
          <w:sz w:val="22"/>
          <w:szCs w:val="22"/>
        </w:rPr>
      </w:pPr>
    </w:p>
    <w:p w14:paraId="19D5152F" w14:textId="77777777" w:rsidR="008C1AAE" w:rsidRPr="008C1AAE" w:rsidRDefault="008C1AAE" w:rsidP="008C1AAE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8C1AAE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8C1AAE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8C1AAE" w:rsidRDefault="00040B9F" w:rsidP="008C1AAE"/>
    <w:sectPr w:rsidR="00040B9F" w:rsidRPr="008C1AA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D9B2" w14:textId="77777777" w:rsidR="00651A80" w:rsidRDefault="00651A80" w:rsidP="00D45F78">
      <w:r>
        <w:separator/>
      </w:r>
    </w:p>
  </w:endnote>
  <w:endnote w:type="continuationSeparator" w:id="0">
    <w:p w14:paraId="7261C9B5" w14:textId="77777777" w:rsidR="00651A80" w:rsidRDefault="00651A80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6C71" w14:textId="77777777" w:rsidR="00651A80" w:rsidRDefault="00651A80" w:rsidP="00D45F78">
      <w:r>
        <w:separator/>
      </w:r>
    </w:p>
  </w:footnote>
  <w:footnote w:type="continuationSeparator" w:id="0">
    <w:p w14:paraId="3C2559CC" w14:textId="77777777" w:rsidR="00651A80" w:rsidRDefault="00651A80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7148" w14:textId="751CB47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8C1AAE">
      <w:rPr>
        <w:rFonts w:ascii="Times New Roman" w:hAnsi="Times New Roman" w:cs="Times New Roman"/>
        <w:b/>
        <w:bCs/>
        <w:sz w:val="22"/>
        <w:szCs w:val="22"/>
      </w:rPr>
      <w:t>32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34ECAC42"/>
    <w:lvl w:ilvl="0" w:tplc="FDEAAAB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6106BC7A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51A80"/>
    <w:rsid w:val="006E4B9A"/>
    <w:rsid w:val="00701843"/>
    <w:rsid w:val="00734B37"/>
    <w:rsid w:val="00767915"/>
    <w:rsid w:val="007B2C75"/>
    <w:rsid w:val="007D1254"/>
    <w:rsid w:val="007D1294"/>
    <w:rsid w:val="008062C1"/>
    <w:rsid w:val="00882D1C"/>
    <w:rsid w:val="008C1AAE"/>
    <w:rsid w:val="008C1AB9"/>
    <w:rsid w:val="008C2DCD"/>
    <w:rsid w:val="009C0904"/>
    <w:rsid w:val="00A950A5"/>
    <w:rsid w:val="00B10A08"/>
    <w:rsid w:val="00BE18BC"/>
    <w:rsid w:val="00CE7B5B"/>
    <w:rsid w:val="00D32690"/>
    <w:rsid w:val="00D45F78"/>
    <w:rsid w:val="00D7470E"/>
    <w:rsid w:val="00DD2E31"/>
    <w:rsid w:val="00E564FF"/>
    <w:rsid w:val="00EF73BF"/>
    <w:rsid w:val="00F17E5C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19</cp:revision>
  <cp:lastPrinted>2021-03-25T12:04:00Z</cp:lastPrinted>
  <dcterms:created xsi:type="dcterms:W3CDTF">2020-10-06T09:04:00Z</dcterms:created>
  <dcterms:modified xsi:type="dcterms:W3CDTF">2021-09-01T11:36:00Z</dcterms:modified>
</cp:coreProperties>
</file>