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B233" w14:textId="77777777" w:rsidR="00E25C08" w:rsidRDefault="00E25C08" w:rsidP="00CB7E30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napToGrid w:val="0"/>
          <w:lang w:eastAsia="pl-PL"/>
        </w:rPr>
      </w:pPr>
    </w:p>
    <w:p w14:paraId="740B25B8" w14:textId="7178596D" w:rsidR="00CB7E30" w:rsidRPr="000349B1" w:rsidRDefault="000349B1" w:rsidP="00CB7E30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lang w:eastAsia="pl-PL"/>
        </w:rPr>
      </w:pPr>
      <w:r w:rsidRPr="000349B1">
        <w:rPr>
          <w:rFonts w:ascii="Arial" w:eastAsia="Times New Roman" w:hAnsi="Arial" w:cs="Arial"/>
          <w:snapToGrid w:val="0"/>
          <w:lang w:eastAsia="pl-PL"/>
        </w:rPr>
        <w:t>Wołomin,</w:t>
      </w:r>
      <w:r w:rsidR="00CB7E30" w:rsidRPr="000349B1">
        <w:rPr>
          <w:rFonts w:ascii="Arial" w:eastAsia="Times New Roman" w:hAnsi="Arial" w:cs="Arial"/>
          <w:snapToGrid w:val="0"/>
          <w:lang w:eastAsia="pl-PL"/>
        </w:rPr>
        <w:t xml:space="preserve"> dnia </w:t>
      </w:r>
      <w:r w:rsidR="005F234A">
        <w:rPr>
          <w:rFonts w:ascii="Arial" w:eastAsia="Times New Roman" w:hAnsi="Arial" w:cs="Arial"/>
          <w:snapToGrid w:val="0"/>
          <w:lang w:eastAsia="pl-PL"/>
        </w:rPr>
        <w:t>2</w:t>
      </w:r>
      <w:r w:rsidR="00347B79">
        <w:rPr>
          <w:rFonts w:ascii="Arial" w:eastAsia="Times New Roman" w:hAnsi="Arial" w:cs="Arial"/>
          <w:snapToGrid w:val="0"/>
          <w:lang w:eastAsia="pl-PL"/>
        </w:rPr>
        <w:t>7</w:t>
      </w:r>
      <w:r w:rsidR="004A7460">
        <w:rPr>
          <w:rFonts w:ascii="Arial" w:eastAsia="Times New Roman" w:hAnsi="Arial" w:cs="Arial"/>
          <w:snapToGrid w:val="0"/>
          <w:lang w:eastAsia="pl-PL"/>
        </w:rPr>
        <w:t>.03.2025</w:t>
      </w:r>
      <w:r w:rsidR="00332436">
        <w:rPr>
          <w:rFonts w:ascii="Arial" w:eastAsia="Times New Roman" w:hAnsi="Arial" w:cs="Arial"/>
          <w:snapToGrid w:val="0"/>
          <w:lang w:eastAsia="pl-PL"/>
        </w:rPr>
        <w:t xml:space="preserve"> </w:t>
      </w:r>
      <w:r w:rsidR="00CB7E30" w:rsidRPr="000349B1">
        <w:rPr>
          <w:rFonts w:ascii="Arial" w:eastAsia="Times New Roman" w:hAnsi="Arial" w:cs="Arial"/>
          <w:snapToGrid w:val="0"/>
          <w:lang w:eastAsia="pl-PL"/>
        </w:rPr>
        <w:t>r.</w:t>
      </w:r>
    </w:p>
    <w:p w14:paraId="6AB2E6AC" w14:textId="77777777" w:rsidR="00CB7E30" w:rsidRPr="000349B1" w:rsidRDefault="00CB7E30" w:rsidP="00CB7E30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lang w:eastAsia="pl-PL"/>
        </w:rPr>
      </w:pPr>
    </w:p>
    <w:p w14:paraId="07EFD24F" w14:textId="77777777" w:rsidR="000349B1" w:rsidRPr="000349B1" w:rsidRDefault="000349B1" w:rsidP="000349B1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lang w:eastAsia="pl-PL"/>
        </w:rPr>
      </w:pPr>
    </w:p>
    <w:p w14:paraId="1663DAD9" w14:textId="77777777" w:rsidR="000349B1" w:rsidRPr="000349B1" w:rsidRDefault="000349B1" w:rsidP="000349B1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  <w:r w:rsidRPr="000349B1">
        <w:rPr>
          <w:rFonts w:ascii="Arial" w:eastAsia="Times New Roman" w:hAnsi="Arial" w:cs="Arial"/>
          <w:b/>
          <w:snapToGrid w:val="0"/>
          <w:lang w:eastAsia="pl-PL"/>
        </w:rPr>
        <w:t>Zamawiający:</w:t>
      </w:r>
    </w:p>
    <w:p w14:paraId="0FCF6883" w14:textId="77777777" w:rsidR="000349B1" w:rsidRPr="000349B1" w:rsidRDefault="000349B1" w:rsidP="000349B1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  <w:r w:rsidRPr="000349B1">
        <w:rPr>
          <w:rFonts w:ascii="Arial" w:eastAsia="Times New Roman" w:hAnsi="Arial" w:cs="Arial"/>
          <w:b/>
          <w:snapToGrid w:val="0"/>
          <w:lang w:eastAsia="pl-PL"/>
        </w:rPr>
        <w:t>Powiat Wołomiński</w:t>
      </w:r>
    </w:p>
    <w:p w14:paraId="22E92D7A" w14:textId="77777777" w:rsidR="000349B1" w:rsidRPr="000349B1" w:rsidRDefault="000349B1" w:rsidP="000349B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349B1">
        <w:rPr>
          <w:rFonts w:ascii="Arial" w:eastAsia="Times New Roman" w:hAnsi="Arial" w:cs="Arial"/>
          <w:b/>
          <w:snapToGrid w:val="0"/>
          <w:lang w:eastAsia="pl-PL"/>
        </w:rPr>
        <w:t xml:space="preserve">ul. Prądzyńskiego 3, 05-200 Wołomin </w:t>
      </w:r>
    </w:p>
    <w:p w14:paraId="66826A86" w14:textId="77777777" w:rsidR="000349B1" w:rsidRPr="000349B1" w:rsidRDefault="000349B1" w:rsidP="000349B1">
      <w:pPr>
        <w:spacing w:after="0" w:line="240" w:lineRule="auto"/>
        <w:ind w:left="4956" w:firstLine="708"/>
        <w:rPr>
          <w:rFonts w:ascii="Arial" w:eastAsia="Times New Roman" w:hAnsi="Arial" w:cs="Arial"/>
          <w:b/>
          <w:snapToGrid w:val="0"/>
          <w:lang w:eastAsia="pl-PL"/>
        </w:rPr>
      </w:pPr>
      <w:r w:rsidRPr="000349B1">
        <w:rPr>
          <w:rFonts w:ascii="Arial" w:eastAsia="Times New Roman" w:hAnsi="Arial" w:cs="Arial"/>
          <w:b/>
          <w:snapToGrid w:val="0"/>
          <w:lang w:eastAsia="pl-PL"/>
        </w:rPr>
        <w:tab/>
      </w:r>
    </w:p>
    <w:p w14:paraId="18AD1925" w14:textId="77777777" w:rsidR="00AC2CE3" w:rsidRPr="00705558" w:rsidRDefault="00AC2CE3" w:rsidP="00AC2CE3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snapToGrid w:val="0"/>
          <w:lang w:eastAsia="pl-PL"/>
        </w:rPr>
        <w:t>W</w:t>
      </w:r>
      <w:r w:rsidRPr="00705558">
        <w:rPr>
          <w:rFonts w:ascii="Arial" w:eastAsia="Times New Roman" w:hAnsi="Arial" w:cs="Arial"/>
          <w:bCs/>
          <w:snapToGrid w:val="0"/>
          <w:lang w:eastAsia="pl-PL"/>
        </w:rPr>
        <w:t>ZP.272</w:t>
      </w:r>
      <w:r>
        <w:rPr>
          <w:rFonts w:ascii="Arial" w:eastAsia="Times New Roman" w:hAnsi="Arial" w:cs="Arial"/>
          <w:bCs/>
          <w:snapToGrid w:val="0"/>
          <w:lang w:eastAsia="pl-PL"/>
        </w:rPr>
        <w:t>.36.2025</w:t>
      </w:r>
    </w:p>
    <w:p w14:paraId="43AA5916" w14:textId="77777777" w:rsidR="00AC2CE3" w:rsidRPr="000349B1" w:rsidRDefault="00AC2CE3" w:rsidP="00AC2CE3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14:paraId="7928871E" w14:textId="77777777" w:rsidR="00AC2CE3" w:rsidRPr="000349B1" w:rsidRDefault="00AC2CE3" w:rsidP="00AC2CE3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  <w:r w:rsidRPr="000349B1">
        <w:rPr>
          <w:rFonts w:ascii="Arial" w:hAnsi="Arial" w:cs="Arial"/>
          <w:b/>
          <w:bCs/>
          <w:lang w:eastAsia="pl-PL"/>
        </w:rPr>
        <w:t xml:space="preserve">INFORMACJA </w:t>
      </w:r>
    </w:p>
    <w:p w14:paraId="22D479D8" w14:textId="77777777" w:rsidR="00AC2CE3" w:rsidRPr="000349B1" w:rsidRDefault="00AC2CE3" w:rsidP="00AC2CE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1A5B8B7" w14:textId="77777777" w:rsidR="00347B79" w:rsidRDefault="00347B79" w:rsidP="00AC2CE3">
      <w:pPr>
        <w:suppressAutoHyphens/>
        <w:spacing w:after="0" w:line="240" w:lineRule="auto"/>
        <w:jc w:val="both"/>
        <w:rPr>
          <w:rFonts w:ascii="Arial" w:eastAsia="Calibri" w:hAnsi="Arial" w:cs="Arial"/>
          <w:b/>
          <w:lang w:eastAsia="ar-SA"/>
        </w:rPr>
      </w:pPr>
    </w:p>
    <w:p w14:paraId="4C531555" w14:textId="36B24FA2" w:rsidR="00AC2CE3" w:rsidRPr="00605576" w:rsidRDefault="00AC2CE3" w:rsidP="00AC2CE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7147BB">
        <w:rPr>
          <w:rFonts w:ascii="Arial" w:eastAsia="Calibri" w:hAnsi="Arial" w:cs="Arial"/>
          <w:b/>
          <w:lang w:eastAsia="ar-SA"/>
        </w:rPr>
        <w:t>Dotyczy</w:t>
      </w:r>
      <w:r w:rsidRPr="007147BB">
        <w:rPr>
          <w:rFonts w:ascii="Arial" w:eastAsia="Calibri" w:hAnsi="Arial" w:cs="Arial"/>
          <w:bCs/>
          <w:lang w:eastAsia="ar-SA"/>
        </w:rPr>
        <w:t xml:space="preserve">: </w:t>
      </w:r>
      <w:r w:rsidRPr="00605576">
        <w:rPr>
          <w:rFonts w:ascii="Arial" w:eastAsia="Times New Roman" w:hAnsi="Arial" w:cs="Arial"/>
          <w:b/>
          <w:bCs/>
          <w:lang w:eastAsia="ar-SA"/>
        </w:rPr>
        <w:t xml:space="preserve">Budowa budynku Wydziału Komunikacji Starostwa Powiatowego w Wołominie </w:t>
      </w:r>
    </w:p>
    <w:p w14:paraId="2A662AC2" w14:textId="77777777" w:rsidR="00AC2CE3" w:rsidRDefault="00AC2CE3" w:rsidP="00AC2CE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605576">
        <w:rPr>
          <w:rFonts w:ascii="Arial" w:eastAsia="Times New Roman" w:hAnsi="Arial" w:cs="Arial"/>
          <w:b/>
          <w:bCs/>
          <w:lang w:eastAsia="ar-SA"/>
        </w:rPr>
        <w:t>w ramach zadania: Opracowanie dokumentacji projektowo-kosztorysowej oraz budowa nowej siedziby dla Wydziału Komunikacji w Wołominie</w:t>
      </w:r>
    </w:p>
    <w:p w14:paraId="20D35F70" w14:textId="77777777" w:rsidR="00AC2CE3" w:rsidRPr="00AA7AA7" w:rsidRDefault="00AC2CE3" w:rsidP="00AC2CE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B6233BF" w14:textId="09CA7B2F" w:rsidR="00CB7E30" w:rsidRPr="00E25C08" w:rsidRDefault="00CB7E30" w:rsidP="00E25C08">
      <w:pPr>
        <w:widowControl w:val="0"/>
        <w:spacing w:after="0" w:line="120" w:lineRule="atLeast"/>
        <w:jc w:val="both"/>
        <w:rPr>
          <w:rFonts w:ascii="Arial" w:eastAsia="Calibri" w:hAnsi="Arial" w:cs="Arial"/>
        </w:rPr>
      </w:pPr>
      <w:r w:rsidRPr="00E25C08">
        <w:rPr>
          <w:rFonts w:ascii="Arial" w:eastAsia="Calibri" w:hAnsi="Arial" w:cs="Arial"/>
        </w:rPr>
        <w:t xml:space="preserve">Zamawiający informuje, że w terminie określonym zgodnie z </w:t>
      </w:r>
      <w:r w:rsidR="004B4C39" w:rsidRPr="00E25C08">
        <w:rPr>
          <w:rFonts w:ascii="Arial" w:eastAsia="Calibri" w:hAnsi="Arial" w:cs="Arial"/>
        </w:rPr>
        <w:t>a</w:t>
      </w:r>
      <w:r w:rsidRPr="00E25C08">
        <w:rPr>
          <w:rFonts w:ascii="Arial" w:eastAsia="Calibri" w:hAnsi="Arial" w:cs="Arial"/>
        </w:rPr>
        <w:t xml:space="preserve">rt. </w:t>
      </w:r>
      <w:r w:rsidR="004B4C39" w:rsidRPr="00E25C08">
        <w:rPr>
          <w:rFonts w:ascii="Arial" w:eastAsia="Calibri" w:hAnsi="Arial" w:cs="Arial"/>
        </w:rPr>
        <w:t>284</w:t>
      </w:r>
      <w:r w:rsidRPr="00E25C08">
        <w:rPr>
          <w:rFonts w:ascii="Arial" w:eastAsia="Calibri" w:hAnsi="Arial" w:cs="Arial"/>
        </w:rPr>
        <w:t xml:space="preserve"> ust. 2 ustawy z 11 września 2019 r</w:t>
      </w:r>
      <w:r w:rsidR="00B70DDD" w:rsidRPr="00E25C08">
        <w:rPr>
          <w:rFonts w:ascii="Arial" w:eastAsia="Calibri" w:hAnsi="Arial" w:cs="Arial"/>
        </w:rPr>
        <w:t xml:space="preserve">. – </w:t>
      </w:r>
      <w:r w:rsidRPr="00E25C08">
        <w:rPr>
          <w:rFonts w:ascii="Arial" w:eastAsia="Calibri" w:hAnsi="Arial" w:cs="Arial"/>
        </w:rPr>
        <w:t xml:space="preserve">Prawo zamówień publicznych </w:t>
      </w:r>
      <w:r w:rsidR="00FA7825" w:rsidRPr="00E25C08">
        <w:rPr>
          <w:rFonts w:ascii="Arial" w:eastAsia="Calibri" w:hAnsi="Arial" w:cs="Arial"/>
        </w:rPr>
        <w:t>(</w:t>
      </w:r>
      <w:proofErr w:type="spellStart"/>
      <w:r w:rsidR="00FA7825" w:rsidRPr="00E25C08">
        <w:rPr>
          <w:rFonts w:ascii="Arial" w:eastAsia="Calibri" w:hAnsi="Arial" w:cs="Arial"/>
        </w:rPr>
        <w:t>t.j</w:t>
      </w:r>
      <w:proofErr w:type="spellEnd"/>
      <w:r w:rsidR="00FA7825" w:rsidRPr="00E25C08">
        <w:rPr>
          <w:rFonts w:ascii="Arial" w:eastAsia="Calibri" w:hAnsi="Arial" w:cs="Arial"/>
        </w:rPr>
        <w:t>.: Dz.U. z 202</w:t>
      </w:r>
      <w:r w:rsidR="004A7460">
        <w:rPr>
          <w:rFonts w:ascii="Arial" w:eastAsia="Calibri" w:hAnsi="Arial" w:cs="Arial"/>
        </w:rPr>
        <w:t>4</w:t>
      </w:r>
      <w:r w:rsidR="00FA7825" w:rsidRPr="00E25C08">
        <w:rPr>
          <w:rFonts w:ascii="Arial" w:eastAsia="Calibri" w:hAnsi="Arial" w:cs="Arial"/>
        </w:rPr>
        <w:t xml:space="preserve"> r., poz.</w:t>
      </w:r>
      <w:r w:rsidR="00332436" w:rsidRPr="00E25C08">
        <w:rPr>
          <w:rFonts w:ascii="Arial" w:eastAsia="Calibri" w:hAnsi="Arial" w:cs="Arial"/>
        </w:rPr>
        <w:t xml:space="preserve"> </w:t>
      </w:r>
      <w:r w:rsidR="004A7460">
        <w:rPr>
          <w:rFonts w:ascii="Arial" w:eastAsia="Calibri" w:hAnsi="Arial" w:cs="Arial"/>
        </w:rPr>
        <w:t>1320</w:t>
      </w:r>
      <w:r w:rsidR="00FA7825" w:rsidRPr="00E25C08">
        <w:rPr>
          <w:rFonts w:ascii="Arial" w:eastAsia="Calibri" w:hAnsi="Arial" w:cs="Arial"/>
        </w:rPr>
        <w:t>)</w:t>
      </w:r>
      <w:r w:rsidRPr="00E25C08">
        <w:rPr>
          <w:rFonts w:ascii="Arial" w:eastAsia="Calibri" w:hAnsi="Arial" w:cs="Arial"/>
        </w:rPr>
        <w:t xml:space="preserve"> – dalej</w:t>
      </w:r>
      <w:r w:rsidR="00B70DDD" w:rsidRPr="00E25C08">
        <w:rPr>
          <w:rFonts w:ascii="Arial" w:eastAsia="Calibri" w:hAnsi="Arial" w:cs="Arial"/>
        </w:rPr>
        <w:t>:</w:t>
      </w:r>
      <w:r w:rsidRPr="00E25C08">
        <w:rPr>
          <w:rFonts w:ascii="Arial" w:eastAsia="Calibri" w:hAnsi="Arial" w:cs="Arial"/>
        </w:rPr>
        <w:t xml:space="preserve"> ustawa </w:t>
      </w:r>
      <w:proofErr w:type="spellStart"/>
      <w:r w:rsidRPr="00E25C08">
        <w:rPr>
          <w:rFonts w:ascii="Arial" w:eastAsia="Calibri" w:hAnsi="Arial" w:cs="Arial"/>
        </w:rPr>
        <w:t>Pzp</w:t>
      </w:r>
      <w:proofErr w:type="spellEnd"/>
      <w:r w:rsidRPr="00E25C08">
        <w:rPr>
          <w:rFonts w:ascii="Arial" w:eastAsia="Calibri" w:hAnsi="Arial" w:cs="Arial"/>
        </w:rPr>
        <w:t>, wykonawcy zwrócili się do zamawiającego z wni</w:t>
      </w:r>
      <w:r w:rsidR="004B4C39" w:rsidRPr="00E25C08">
        <w:rPr>
          <w:rFonts w:ascii="Arial" w:eastAsia="Calibri" w:hAnsi="Arial" w:cs="Arial"/>
        </w:rPr>
        <w:t>oskiem o wyjaśnienie treści SWZ</w:t>
      </w:r>
      <w:r w:rsidRPr="00E25C08">
        <w:rPr>
          <w:rFonts w:ascii="Arial" w:eastAsia="Calibri" w:hAnsi="Arial" w:cs="Arial"/>
        </w:rPr>
        <w:t>.</w:t>
      </w:r>
    </w:p>
    <w:p w14:paraId="41680D30" w14:textId="77777777" w:rsidR="00CB7E30" w:rsidRPr="00E25C08" w:rsidRDefault="00CB7E30" w:rsidP="00E25C08">
      <w:pPr>
        <w:widowControl w:val="0"/>
        <w:spacing w:after="0" w:line="120" w:lineRule="atLeast"/>
        <w:jc w:val="both"/>
        <w:rPr>
          <w:rFonts w:ascii="Arial" w:eastAsia="Calibri" w:hAnsi="Arial" w:cs="Arial"/>
        </w:rPr>
      </w:pPr>
    </w:p>
    <w:p w14:paraId="4FCECC5E" w14:textId="77777777" w:rsidR="00CB7E30" w:rsidRPr="000D6A70" w:rsidRDefault="00CB7E30" w:rsidP="000D6A70">
      <w:pPr>
        <w:widowControl w:val="0"/>
        <w:spacing w:after="0" w:line="120" w:lineRule="atLeast"/>
        <w:jc w:val="both"/>
        <w:rPr>
          <w:rFonts w:ascii="Arial" w:eastAsia="Calibri" w:hAnsi="Arial" w:cs="Arial"/>
        </w:rPr>
      </w:pPr>
      <w:r w:rsidRPr="000D6A70">
        <w:rPr>
          <w:rFonts w:ascii="Arial" w:eastAsia="Calibri" w:hAnsi="Arial" w:cs="Arial"/>
        </w:rPr>
        <w:t>W związku z powyższym, zamawiający udziela następujących wyjaśnień:</w:t>
      </w:r>
    </w:p>
    <w:p w14:paraId="4B831B7F" w14:textId="77777777" w:rsidR="00CB7E30" w:rsidRPr="000D6A70" w:rsidRDefault="00CB7E30" w:rsidP="000D6A70">
      <w:pPr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0D609F2B" w14:textId="60045B22" w:rsidR="005B2E9B" w:rsidRPr="005B2E9B" w:rsidRDefault="005B2E9B" w:rsidP="005B2E9B">
      <w:pPr>
        <w:spacing w:line="23" w:lineRule="atLeast"/>
        <w:jc w:val="both"/>
        <w:rPr>
          <w:rFonts w:ascii="Arial" w:hAnsi="Arial" w:cs="Arial"/>
          <w:bCs/>
        </w:rPr>
      </w:pPr>
      <w:r w:rsidRPr="005B2E9B">
        <w:rPr>
          <w:rFonts w:ascii="Arial" w:hAnsi="Arial" w:cs="Arial"/>
          <w:bCs/>
        </w:rPr>
        <w:t xml:space="preserve">Pytanie: </w:t>
      </w:r>
      <w:r w:rsidRPr="005B2E9B">
        <w:rPr>
          <w:rFonts w:ascii="Arial" w:hAnsi="Arial" w:cs="Arial"/>
          <w:bCs/>
        </w:rPr>
        <w:t>Prosimy o potwierdzenie przez Zamawiającego, iż zapisy o równoważności rozwiązań zawartych w ofercie Wykonawcy mogą dotyczyć takich elementów jak materiały wykończeniowe, izolacje, elementy konstrukcyjne/statyczne, wyposażenie ?</w:t>
      </w:r>
    </w:p>
    <w:p w14:paraId="1DDCBB69" w14:textId="77777777" w:rsidR="005B2E9B" w:rsidRDefault="00347B79" w:rsidP="00A175AA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5B2E9B">
        <w:rPr>
          <w:rFonts w:ascii="Arial" w:hAnsi="Arial" w:cs="Arial"/>
        </w:rPr>
        <w:t xml:space="preserve">Odpowiedź: </w:t>
      </w:r>
      <w:r w:rsidR="005B2E9B" w:rsidRPr="005B2E9B">
        <w:rPr>
          <w:rFonts w:ascii="Arial" w:hAnsi="Arial" w:cs="Arial"/>
        </w:rPr>
        <w:t xml:space="preserve">Zamawiający informuje, że równoważności rozwiązań zawartych w ofercie mogą dotyczyć materiałów wykończeniowych, izolacji i wyposażenia. Równoważne rozwiązanie nie może dokonywać istotnych zmian projektu według Prawa budowlanego tj. konstrukcji budynku. </w:t>
      </w:r>
      <w:r w:rsidR="005B2E9B" w:rsidRPr="005B2E9B">
        <w:rPr>
          <w:rFonts w:ascii="Arial" w:hAnsi="Arial" w:cs="Arial"/>
        </w:rPr>
        <w:br/>
      </w:r>
    </w:p>
    <w:p w14:paraId="31EB764D" w14:textId="22291A25" w:rsidR="001A1926" w:rsidRPr="005B2E9B" w:rsidRDefault="00347B79" w:rsidP="00A175AA">
      <w:pPr>
        <w:spacing w:after="0" w:line="240" w:lineRule="auto"/>
        <w:jc w:val="both"/>
        <w:rPr>
          <w:rFonts w:ascii="Arial" w:hAnsi="Arial" w:cs="Arial"/>
        </w:rPr>
      </w:pPr>
      <w:r w:rsidRPr="005B2E9B">
        <w:rPr>
          <w:rFonts w:ascii="Arial" w:hAnsi="Arial" w:cs="Arial"/>
          <w:lang w:eastAsia="pl-PL"/>
        </w:rPr>
        <w:br/>
      </w:r>
    </w:p>
    <w:p w14:paraId="3F52B958" w14:textId="77777777" w:rsidR="00751E92" w:rsidRDefault="00751E92" w:rsidP="000D6A70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6C27128" w14:textId="77777777" w:rsidR="00E25C08" w:rsidRPr="00E25C08" w:rsidRDefault="00E25C08" w:rsidP="00E25C08">
      <w:pPr>
        <w:spacing w:after="0" w:line="240" w:lineRule="auto"/>
        <w:ind w:left="4248" w:firstLine="708"/>
        <w:jc w:val="both"/>
        <w:rPr>
          <w:rFonts w:ascii="Arial" w:eastAsia="Times New Roman" w:hAnsi="Arial" w:cs="Arial"/>
        </w:rPr>
      </w:pPr>
    </w:p>
    <w:p w14:paraId="15A797BA" w14:textId="77777777" w:rsidR="00A175AA" w:rsidRDefault="00A175AA" w:rsidP="00CB7E30">
      <w:pPr>
        <w:spacing w:after="0" w:line="240" w:lineRule="auto"/>
        <w:ind w:left="4248" w:firstLine="708"/>
        <w:jc w:val="both"/>
        <w:rPr>
          <w:rFonts w:ascii="Arial" w:eastAsia="Times New Roman" w:hAnsi="Arial" w:cs="Arial"/>
        </w:rPr>
      </w:pPr>
    </w:p>
    <w:p w14:paraId="669F86A3" w14:textId="77777777" w:rsidR="00A175AA" w:rsidRDefault="00A175AA" w:rsidP="00CB7E30">
      <w:pPr>
        <w:spacing w:after="0" w:line="240" w:lineRule="auto"/>
        <w:ind w:left="4248" w:firstLine="708"/>
        <w:jc w:val="both"/>
        <w:rPr>
          <w:rFonts w:ascii="Arial" w:eastAsia="Times New Roman" w:hAnsi="Arial" w:cs="Arial"/>
        </w:rPr>
      </w:pPr>
    </w:p>
    <w:p w14:paraId="6A7C5D5C" w14:textId="59748858" w:rsidR="00CB7E30" w:rsidRPr="000349B1" w:rsidRDefault="00CB7E30" w:rsidP="00CB7E30">
      <w:pPr>
        <w:spacing w:after="0" w:line="240" w:lineRule="auto"/>
        <w:ind w:left="4248" w:firstLine="708"/>
        <w:jc w:val="both"/>
        <w:rPr>
          <w:rFonts w:ascii="Arial" w:eastAsia="Times New Roman" w:hAnsi="Arial" w:cs="Arial"/>
        </w:rPr>
      </w:pPr>
      <w:r w:rsidRPr="000349B1">
        <w:rPr>
          <w:rFonts w:ascii="Arial" w:eastAsia="Times New Roman" w:hAnsi="Arial" w:cs="Arial"/>
        </w:rPr>
        <w:t>…………………………………….</w:t>
      </w:r>
    </w:p>
    <w:p w14:paraId="40167926" w14:textId="4892C794" w:rsidR="00CB7E30" w:rsidRPr="000349B1" w:rsidRDefault="00CB7E30" w:rsidP="005D4B76">
      <w:pPr>
        <w:spacing w:after="0" w:line="240" w:lineRule="auto"/>
        <w:ind w:left="4956"/>
        <w:jc w:val="both"/>
        <w:rPr>
          <w:rFonts w:ascii="Arial" w:eastAsia="Times New Roman" w:hAnsi="Arial" w:cs="Arial"/>
        </w:rPr>
      </w:pPr>
      <w:r w:rsidRPr="000349B1">
        <w:rPr>
          <w:rFonts w:ascii="Arial" w:eastAsia="Times New Roman" w:hAnsi="Arial" w:cs="Arial"/>
        </w:rPr>
        <w:t>Kierownik zamawiającego lub osoba upoważniona do podejmowania czynności w jego imieniu</w:t>
      </w:r>
    </w:p>
    <w:p w14:paraId="41FF5334" w14:textId="77777777" w:rsidR="00B70DDD" w:rsidRPr="000349B1" w:rsidRDefault="00B70DDD" w:rsidP="005D4B76">
      <w:pPr>
        <w:spacing w:after="0" w:line="240" w:lineRule="auto"/>
        <w:ind w:left="4956"/>
        <w:jc w:val="both"/>
        <w:rPr>
          <w:rFonts w:ascii="Arial" w:eastAsia="Times New Roman" w:hAnsi="Arial" w:cs="Arial"/>
        </w:rPr>
      </w:pPr>
    </w:p>
    <w:sectPr w:rsidR="00B70DDD" w:rsidRPr="000349B1" w:rsidSect="00751E9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C3E"/>
    <w:multiLevelType w:val="hybridMultilevel"/>
    <w:tmpl w:val="C0D8D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2602E"/>
    <w:multiLevelType w:val="hybridMultilevel"/>
    <w:tmpl w:val="39864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1B75"/>
    <w:multiLevelType w:val="hybridMultilevel"/>
    <w:tmpl w:val="F20C5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7F82"/>
    <w:multiLevelType w:val="hybridMultilevel"/>
    <w:tmpl w:val="659C6E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76C83"/>
    <w:multiLevelType w:val="hybridMultilevel"/>
    <w:tmpl w:val="7E6A28D6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0590A"/>
    <w:multiLevelType w:val="hybridMultilevel"/>
    <w:tmpl w:val="24A67692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F10BF"/>
    <w:multiLevelType w:val="hybridMultilevel"/>
    <w:tmpl w:val="485E9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266B3"/>
    <w:multiLevelType w:val="hybridMultilevel"/>
    <w:tmpl w:val="673AA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64921"/>
    <w:multiLevelType w:val="hybridMultilevel"/>
    <w:tmpl w:val="C5AA9098"/>
    <w:lvl w:ilvl="0" w:tplc="FED02FB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09536">
    <w:abstractNumId w:val="4"/>
  </w:num>
  <w:num w:numId="2" w16cid:durableId="1325742573">
    <w:abstractNumId w:val="1"/>
  </w:num>
  <w:num w:numId="3" w16cid:durableId="645474471">
    <w:abstractNumId w:val="7"/>
  </w:num>
  <w:num w:numId="4" w16cid:durableId="705251598">
    <w:abstractNumId w:val="6"/>
  </w:num>
  <w:num w:numId="5" w16cid:durableId="563107349">
    <w:abstractNumId w:val="5"/>
  </w:num>
  <w:num w:numId="6" w16cid:durableId="437455131">
    <w:abstractNumId w:val="2"/>
  </w:num>
  <w:num w:numId="7" w16cid:durableId="960501782">
    <w:abstractNumId w:val="8"/>
  </w:num>
  <w:num w:numId="8" w16cid:durableId="760830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7404291">
    <w:abstractNumId w:val="3"/>
  </w:num>
  <w:num w:numId="10" w16cid:durableId="2887774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C3A"/>
    <w:rsid w:val="000349B1"/>
    <w:rsid w:val="000C5FED"/>
    <w:rsid w:val="000D6A70"/>
    <w:rsid w:val="00176969"/>
    <w:rsid w:val="001A1926"/>
    <w:rsid w:val="00210F4B"/>
    <w:rsid w:val="002A10CA"/>
    <w:rsid w:val="00306556"/>
    <w:rsid w:val="00332436"/>
    <w:rsid w:val="00347B79"/>
    <w:rsid w:val="004A7460"/>
    <w:rsid w:val="004B4C39"/>
    <w:rsid w:val="004D2C3B"/>
    <w:rsid w:val="005B2E9B"/>
    <w:rsid w:val="005D4B76"/>
    <w:rsid w:val="005D4C04"/>
    <w:rsid w:val="005F234A"/>
    <w:rsid w:val="00635B42"/>
    <w:rsid w:val="00652394"/>
    <w:rsid w:val="00743505"/>
    <w:rsid w:val="00746E87"/>
    <w:rsid w:val="00751E92"/>
    <w:rsid w:val="007C1FC3"/>
    <w:rsid w:val="00820B53"/>
    <w:rsid w:val="00A175AA"/>
    <w:rsid w:val="00A33AAB"/>
    <w:rsid w:val="00AC2CE3"/>
    <w:rsid w:val="00AD543C"/>
    <w:rsid w:val="00B70DDD"/>
    <w:rsid w:val="00C84DE6"/>
    <w:rsid w:val="00CA458E"/>
    <w:rsid w:val="00CB7E30"/>
    <w:rsid w:val="00D42B53"/>
    <w:rsid w:val="00D50C3A"/>
    <w:rsid w:val="00DA58A6"/>
    <w:rsid w:val="00E25C08"/>
    <w:rsid w:val="00ED696E"/>
    <w:rsid w:val="00F80E6E"/>
    <w:rsid w:val="00FA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9882"/>
  <w15:docId w15:val="{E3496E75-8DBC-4715-B6DD-821F3F01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39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C1F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3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06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2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9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25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21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48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04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5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0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7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996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2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2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0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3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E.Łuczyk</cp:lastModifiedBy>
  <cp:revision>2</cp:revision>
  <cp:lastPrinted>2025-03-27T08:29:00Z</cp:lastPrinted>
  <dcterms:created xsi:type="dcterms:W3CDTF">2025-03-27T11:39:00Z</dcterms:created>
  <dcterms:modified xsi:type="dcterms:W3CDTF">2025-03-27T11:39:00Z</dcterms:modified>
</cp:coreProperties>
</file>