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35" w:rsidRDefault="000C4E1A" w:rsidP="00A7783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 w:rsidRPr="00A24ACF">
        <w:rPr>
          <w:rFonts w:ascii="Arial" w:hAnsi="Arial" w:cs="Arial"/>
          <w:color w:val="000000"/>
        </w:rPr>
        <w:t>W związku z orga</w:t>
      </w:r>
      <w:bookmarkStart w:id="0" w:name="_GoBack"/>
      <w:bookmarkEnd w:id="0"/>
      <w:r w:rsidRPr="00A24ACF">
        <w:rPr>
          <w:rFonts w:ascii="Arial" w:hAnsi="Arial" w:cs="Arial"/>
          <w:color w:val="000000"/>
        </w:rPr>
        <w:t>nizacją przez 2</w:t>
      </w:r>
      <w:r w:rsidR="00A77835">
        <w:rPr>
          <w:rFonts w:ascii="Arial" w:hAnsi="Arial" w:cs="Arial"/>
          <w:color w:val="000000"/>
        </w:rPr>
        <w:t>.</w:t>
      </w:r>
      <w:r w:rsidRPr="00A24ACF">
        <w:rPr>
          <w:rFonts w:ascii="Arial" w:hAnsi="Arial" w:cs="Arial"/>
          <w:color w:val="000000"/>
        </w:rPr>
        <w:t>Lubelską Brygadę Obrony Terytorialnej</w:t>
      </w:r>
      <w:r w:rsidRPr="00A24ACF">
        <w:rPr>
          <w:rFonts w:ascii="Arial" w:hAnsi="Arial" w:cs="Arial"/>
          <w:color w:val="000000"/>
        </w:rPr>
        <w:br/>
        <w:t xml:space="preserve">w dniach 18-20.06.2021r. </w:t>
      </w:r>
      <w:r w:rsidR="00023187" w:rsidRPr="00A24ACF">
        <w:rPr>
          <w:rFonts w:ascii="Arial" w:hAnsi="Arial" w:cs="Arial"/>
          <w:color w:val="000000"/>
        </w:rPr>
        <w:t xml:space="preserve">III </w:t>
      </w:r>
      <w:r w:rsidRPr="00A24ACF">
        <w:rPr>
          <w:rFonts w:ascii="Arial" w:hAnsi="Arial" w:cs="Arial"/>
          <w:color w:val="000000"/>
        </w:rPr>
        <w:t xml:space="preserve">Mistrzostw Wojsk Obrony Terytorialnej  w Biegu na Orientację </w:t>
      </w:r>
      <w:r w:rsidRPr="00A24ACF">
        <w:rPr>
          <w:rFonts w:ascii="Arial" w:hAnsi="Arial" w:cs="Arial"/>
          <w:b/>
          <w:color w:val="000000"/>
        </w:rPr>
        <w:t>proszę o wycenę</w:t>
      </w:r>
      <w:r w:rsidRPr="00A24ACF">
        <w:rPr>
          <w:rFonts w:ascii="Arial" w:hAnsi="Arial" w:cs="Arial"/>
          <w:color w:val="000000"/>
        </w:rPr>
        <w:t xml:space="preserve"> wykonania usługi przygotowania i przeprowadzenia wyżej wymienionego przedsięwzięcia. </w:t>
      </w:r>
    </w:p>
    <w:p w:rsidR="000C4E1A" w:rsidRPr="00A24ACF" w:rsidRDefault="000C4E1A" w:rsidP="00A7783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 w:rsidRPr="00A24ACF">
        <w:rPr>
          <w:rFonts w:ascii="Arial" w:hAnsi="Arial" w:cs="Arial"/>
          <w:color w:val="000000"/>
        </w:rPr>
        <w:t>Zawody muszą być przeprowadzone zgodnie</w:t>
      </w:r>
      <w:r w:rsidR="00023187" w:rsidRPr="00A24ACF">
        <w:rPr>
          <w:rFonts w:ascii="Arial" w:hAnsi="Arial" w:cs="Arial"/>
          <w:color w:val="000000"/>
        </w:rPr>
        <w:t xml:space="preserve"> </w:t>
      </w:r>
      <w:r w:rsidRPr="00A24ACF">
        <w:rPr>
          <w:rFonts w:ascii="Arial" w:hAnsi="Arial" w:cs="Arial"/>
          <w:color w:val="000000"/>
        </w:rPr>
        <w:t xml:space="preserve">z przepisami Polskiego Związku Orientacji Sportowej oraz regulaminem zawodów. </w:t>
      </w:r>
    </w:p>
    <w:p w:rsidR="000C4E1A" w:rsidRPr="00A24ACF" w:rsidRDefault="000C4E1A" w:rsidP="00A7783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 w:rsidRPr="00A24ACF">
        <w:rPr>
          <w:rFonts w:ascii="Arial" w:hAnsi="Arial" w:cs="Arial"/>
          <w:color w:val="000000"/>
          <w:u w:val="single"/>
        </w:rPr>
        <w:t>Podstawowe wymogi do spełnienia przez wykonawcę</w:t>
      </w:r>
      <w:r w:rsidRPr="00A24ACF">
        <w:rPr>
          <w:rFonts w:ascii="Arial" w:hAnsi="Arial" w:cs="Arial"/>
          <w:color w:val="000000"/>
        </w:rPr>
        <w:t>:</w:t>
      </w:r>
    </w:p>
    <w:p w:rsidR="000C4E1A" w:rsidRPr="00A24ACF" w:rsidRDefault="000C4E1A" w:rsidP="00A77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4ACF">
        <w:rPr>
          <w:rFonts w:ascii="Arial" w:hAnsi="Arial" w:cs="Arial"/>
          <w:color w:val="000000"/>
        </w:rPr>
        <w:t xml:space="preserve">1. Trzy nowe aktualne mapy (aktualizowane w 2021r.) do </w:t>
      </w:r>
      <w:proofErr w:type="spellStart"/>
      <w:r w:rsidRPr="00A24ACF">
        <w:rPr>
          <w:rFonts w:ascii="Arial" w:hAnsi="Arial" w:cs="Arial"/>
          <w:color w:val="000000"/>
        </w:rPr>
        <w:t>BnO</w:t>
      </w:r>
      <w:proofErr w:type="spellEnd"/>
      <w:r w:rsidRPr="00A24ACF">
        <w:rPr>
          <w:rFonts w:ascii="Arial" w:hAnsi="Arial" w:cs="Arial"/>
          <w:color w:val="000000"/>
        </w:rPr>
        <w:t xml:space="preserve"> – o standardzie IOF posiadające licencję PZOS:</w:t>
      </w:r>
    </w:p>
    <w:p w:rsidR="000C4E1A" w:rsidRPr="00A24ACF" w:rsidRDefault="000C4E1A" w:rsidP="00A77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23187" w:rsidRPr="00A24ACF" w:rsidRDefault="00023187" w:rsidP="00A778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</w:rPr>
      </w:pPr>
      <w:r w:rsidRPr="00A24ACF">
        <w:rPr>
          <w:rFonts w:ascii="Arial" w:hAnsi="Arial" w:cs="Arial"/>
          <w:color w:val="000000"/>
        </w:rPr>
        <w:t xml:space="preserve">-  Nadleśnictwo  Puławy/m. Puławy  </w:t>
      </w:r>
    </w:p>
    <w:p w:rsidR="00023187" w:rsidRPr="00A24ACF" w:rsidRDefault="00023187" w:rsidP="00A77835">
      <w:pPr>
        <w:suppressAutoHyphens/>
        <w:spacing w:after="60" w:line="240" w:lineRule="auto"/>
        <w:jc w:val="both"/>
        <w:textAlignment w:val="baseline"/>
        <w:rPr>
          <w:rFonts w:ascii="Arial" w:eastAsia="SimSun" w:hAnsi="Arial" w:cs="Arial"/>
          <w:kern w:val="2"/>
          <w:lang w:val="en-US" w:eastAsia="zh-CN"/>
        </w:rPr>
      </w:pPr>
      <w:r w:rsidRPr="00A24ACF">
        <w:rPr>
          <w:rFonts w:ascii="Arial" w:eastAsia="Roboto" w:hAnsi="Arial" w:cs="Arial"/>
          <w:b/>
          <w:kern w:val="2"/>
          <w:lang w:eastAsia="zh-CN"/>
        </w:rPr>
        <w:t>„PARK CZARTORYSKICH</w:t>
      </w:r>
      <w:r w:rsidRPr="00A24ACF">
        <w:rPr>
          <w:rFonts w:ascii="Arial" w:eastAsia="SimSun" w:hAnsi="Arial" w:cs="Arial"/>
          <w:b/>
          <w:kern w:val="2"/>
          <w:lang w:eastAsia="zh-CN"/>
        </w:rPr>
        <w:t xml:space="preserve"> 2021” </w:t>
      </w:r>
      <w:r w:rsidRPr="00A24ACF">
        <w:rPr>
          <w:rFonts w:ascii="Arial" w:eastAsia="SimSun" w:hAnsi="Arial" w:cs="Arial"/>
          <w:kern w:val="2"/>
          <w:lang w:eastAsia="zh-CN"/>
        </w:rPr>
        <w:t xml:space="preserve">skala 1:4000; warstwice co – 2,5m; Aktualizacja: 2021r.  </w:t>
      </w:r>
    </w:p>
    <w:p w:rsidR="00023187" w:rsidRPr="00A24ACF" w:rsidRDefault="00023187" w:rsidP="00A77835">
      <w:pPr>
        <w:suppressAutoHyphens/>
        <w:spacing w:after="60" w:line="240" w:lineRule="auto"/>
        <w:textAlignment w:val="baseline"/>
        <w:rPr>
          <w:rFonts w:ascii="Arial" w:eastAsia="SimSun" w:hAnsi="Arial" w:cs="Arial"/>
          <w:kern w:val="2"/>
          <w:lang w:val="en-US" w:eastAsia="zh-CN"/>
        </w:rPr>
      </w:pPr>
      <w:r w:rsidRPr="00A24ACF">
        <w:rPr>
          <w:rFonts w:ascii="Arial" w:eastAsia="Roboto" w:hAnsi="Arial" w:cs="Arial"/>
          <w:b/>
          <w:kern w:val="2"/>
          <w:lang w:eastAsia="zh-CN"/>
        </w:rPr>
        <w:t>„KARCZMA PARCHATKA 2021</w:t>
      </w:r>
      <w:r w:rsidRPr="00A24ACF">
        <w:rPr>
          <w:rFonts w:ascii="Arial" w:eastAsia="SimSun" w:hAnsi="Arial" w:cs="Arial"/>
          <w:b/>
          <w:kern w:val="2"/>
          <w:lang w:eastAsia="zh-CN"/>
        </w:rPr>
        <w:t xml:space="preserve">” </w:t>
      </w:r>
      <w:r w:rsidRPr="00A24ACF">
        <w:rPr>
          <w:rFonts w:ascii="Arial" w:eastAsia="SimSun" w:hAnsi="Arial" w:cs="Arial"/>
          <w:kern w:val="2"/>
          <w:lang w:eastAsia="zh-CN"/>
        </w:rPr>
        <w:t xml:space="preserve">skala 1:7500; warstwice co – 2,5m; Aktualizacja: 2021r. </w:t>
      </w:r>
    </w:p>
    <w:p w:rsidR="00023187" w:rsidRDefault="00023187" w:rsidP="00A77835">
      <w:pPr>
        <w:suppressAutoHyphens/>
        <w:spacing w:after="60" w:line="240" w:lineRule="auto"/>
        <w:jc w:val="both"/>
        <w:textAlignment w:val="baseline"/>
        <w:rPr>
          <w:rFonts w:ascii="Arial" w:eastAsia="SimSun" w:hAnsi="Arial" w:cs="Arial"/>
          <w:kern w:val="2"/>
          <w:lang w:val="en-US" w:eastAsia="zh-CN"/>
        </w:rPr>
      </w:pPr>
      <w:r w:rsidRPr="00A24ACF">
        <w:rPr>
          <w:rFonts w:ascii="Arial" w:eastAsia="SimSun" w:hAnsi="Arial" w:cs="Arial"/>
          <w:b/>
          <w:kern w:val="2"/>
          <w:lang w:val="en-US" w:eastAsia="zh-CN"/>
        </w:rPr>
        <w:t>“PUŁAWY STADION 2021”</w:t>
      </w:r>
      <w:r w:rsidRPr="00A24ACF">
        <w:rPr>
          <w:rFonts w:ascii="Arial" w:eastAsia="SimSun" w:hAnsi="Arial" w:cs="Arial"/>
          <w:kern w:val="2"/>
          <w:lang w:val="en-US" w:eastAsia="zh-CN"/>
        </w:rPr>
        <w:t xml:space="preserve"> </w:t>
      </w:r>
      <w:proofErr w:type="spellStart"/>
      <w:r w:rsidRPr="00A24ACF">
        <w:rPr>
          <w:rFonts w:ascii="Arial" w:eastAsia="SimSun" w:hAnsi="Arial" w:cs="Arial"/>
          <w:kern w:val="2"/>
          <w:lang w:val="en-US" w:eastAsia="zh-CN"/>
        </w:rPr>
        <w:t>skala</w:t>
      </w:r>
      <w:proofErr w:type="spellEnd"/>
      <w:r w:rsidRPr="00A24ACF">
        <w:rPr>
          <w:rFonts w:ascii="Arial" w:eastAsia="SimSun" w:hAnsi="Arial" w:cs="Arial"/>
          <w:kern w:val="2"/>
          <w:lang w:val="en-US" w:eastAsia="zh-CN"/>
        </w:rPr>
        <w:t xml:space="preserve"> 1:10 000; </w:t>
      </w:r>
      <w:proofErr w:type="spellStart"/>
      <w:r w:rsidRPr="00A24ACF">
        <w:rPr>
          <w:rFonts w:ascii="Arial" w:eastAsia="SimSun" w:hAnsi="Arial" w:cs="Arial"/>
          <w:kern w:val="2"/>
          <w:lang w:val="en-US" w:eastAsia="zh-CN"/>
        </w:rPr>
        <w:t>warstwice</w:t>
      </w:r>
      <w:proofErr w:type="spellEnd"/>
      <w:r w:rsidRPr="00A24ACF">
        <w:rPr>
          <w:rFonts w:ascii="Arial" w:eastAsia="SimSun" w:hAnsi="Arial" w:cs="Arial"/>
          <w:kern w:val="2"/>
          <w:lang w:val="en-US" w:eastAsia="zh-CN"/>
        </w:rPr>
        <w:t xml:space="preserve"> co – 2,5m; </w:t>
      </w:r>
      <w:proofErr w:type="spellStart"/>
      <w:r w:rsidRPr="00A24ACF">
        <w:rPr>
          <w:rFonts w:ascii="Arial" w:eastAsia="SimSun" w:hAnsi="Arial" w:cs="Arial"/>
          <w:kern w:val="2"/>
          <w:lang w:val="en-US" w:eastAsia="zh-CN"/>
        </w:rPr>
        <w:t>Aktualizacja</w:t>
      </w:r>
      <w:proofErr w:type="spellEnd"/>
      <w:r w:rsidRPr="00A24ACF">
        <w:rPr>
          <w:rFonts w:ascii="Arial" w:eastAsia="SimSun" w:hAnsi="Arial" w:cs="Arial"/>
          <w:kern w:val="2"/>
          <w:lang w:val="en-US" w:eastAsia="zh-CN"/>
        </w:rPr>
        <w:t>: 2021r.</w:t>
      </w:r>
    </w:p>
    <w:p w:rsidR="00A77835" w:rsidRPr="00A24ACF" w:rsidRDefault="00A77835" w:rsidP="00A77835">
      <w:pPr>
        <w:suppressAutoHyphens/>
        <w:spacing w:after="60" w:line="240" w:lineRule="auto"/>
        <w:jc w:val="both"/>
        <w:textAlignment w:val="baseline"/>
        <w:rPr>
          <w:rFonts w:ascii="Arial" w:eastAsia="SimSun" w:hAnsi="Arial" w:cs="Arial"/>
          <w:kern w:val="2"/>
          <w:lang w:val="en-US" w:eastAsia="zh-CN"/>
        </w:rPr>
      </w:pPr>
    </w:p>
    <w:p w:rsidR="000C4E1A" w:rsidRPr="00A24ACF" w:rsidRDefault="000C4E1A" w:rsidP="00A77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4ACF">
        <w:rPr>
          <w:rFonts w:ascii="Arial" w:hAnsi="Arial" w:cs="Arial"/>
          <w:color w:val="000000"/>
        </w:rPr>
        <w:t>2. Minimum 3 sędziów posiadających licencję PZOS.</w:t>
      </w:r>
    </w:p>
    <w:p w:rsidR="000C4E1A" w:rsidRPr="00A24ACF" w:rsidRDefault="000C4E1A" w:rsidP="00A77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4E1A" w:rsidRPr="00A24ACF" w:rsidRDefault="000C4E1A" w:rsidP="00A77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4ACF">
        <w:rPr>
          <w:rFonts w:ascii="Arial" w:hAnsi="Arial" w:cs="Arial"/>
          <w:color w:val="000000"/>
        </w:rPr>
        <w:t>3. Licencjonowany budowniczy tras – opracowanie tras i ich budowa w terenie.</w:t>
      </w:r>
    </w:p>
    <w:p w:rsidR="000C4E1A" w:rsidRPr="00A24ACF" w:rsidRDefault="000C4E1A" w:rsidP="00A77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4E1A" w:rsidRPr="00A24ACF" w:rsidRDefault="000C4E1A" w:rsidP="00A77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4ACF">
        <w:rPr>
          <w:rFonts w:ascii="Arial" w:hAnsi="Arial" w:cs="Arial"/>
          <w:color w:val="000000"/>
        </w:rPr>
        <w:t>4. Elektroniczny pomiar czasu (SPORT IDENT) i zabezpieczenie elektronicznego sprzętu do przeprowadzenia zawodów (posiadanie do 200 chipów).</w:t>
      </w:r>
    </w:p>
    <w:p w:rsidR="000C4E1A" w:rsidRPr="00A24ACF" w:rsidRDefault="000C4E1A" w:rsidP="00A77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4E1A" w:rsidRPr="00A24ACF" w:rsidRDefault="000C4E1A" w:rsidP="00A77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4ACF">
        <w:rPr>
          <w:rFonts w:ascii="Arial" w:hAnsi="Arial" w:cs="Arial"/>
          <w:color w:val="000000"/>
        </w:rPr>
        <w:t>5. Opracowanie list startowych oraz wyników końcowych zawodów.</w:t>
      </w:r>
    </w:p>
    <w:p w:rsidR="000C4E1A" w:rsidRPr="00A24ACF" w:rsidRDefault="000C4E1A" w:rsidP="00A77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4E1A" w:rsidRPr="00A24ACF" w:rsidRDefault="000C4E1A" w:rsidP="00A77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4ACF">
        <w:rPr>
          <w:rFonts w:ascii="Arial" w:hAnsi="Arial" w:cs="Arial"/>
          <w:color w:val="000000"/>
        </w:rPr>
        <w:t>6. Łącznie do przeprowadzenia są dwa biegi indywidualne oraz bieg sztafetowy.</w:t>
      </w:r>
    </w:p>
    <w:p w:rsidR="000C4E1A" w:rsidRPr="00A24ACF" w:rsidRDefault="000C4E1A" w:rsidP="00A77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4E1A" w:rsidRPr="00A24ACF" w:rsidRDefault="000C4E1A" w:rsidP="00A77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4ACF">
        <w:rPr>
          <w:rFonts w:ascii="Arial" w:hAnsi="Arial" w:cs="Arial"/>
          <w:color w:val="000000"/>
        </w:rPr>
        <w:t>7. Organizator musi być doświadczonym i sprawdzonym  organizatorem zawodów</w:t>
      </w:r>
      <w:r w:rsidR="00A77835">
        <w:rPr>
          <w:rFonts w:ascii="Arial" w:hAnsi="Arial" w:cs="Arial"/>
          <w:color w:val="000000"/>
        </w:rPr>
        <w:br/>
      </w:r>
      <w:r w:rsidRPr="00A24ACF">
        <w:rPr>
          <w:rFonts w:ascii="Arial" w:hAnsi="Arial" w:cs="Arial"/>
          <w:color w:val="000000"/>
        </w:rPr>
        <w:t>– w ostatnich 3 latach powinien minimum być organizatorem zawodów ogólnopolskich.</w:t>
      </w:r>
    </w:p>
    <w:p w:rsidR="00E47F85" w:rsidRDefault="00E47F85" w:rsidP="00A77835">
      <w:pPr>
        <w:spacing w:line="240" w:lineRule="auto"/>
        <w:rPr>
          <w:rFonts w:ascii="Arial" w:hAnsi="Arial" w:cs="Arial"/>
        </w:rPr>
      </w:pPr>
    </w:p>
    <w:p w:rsidR="00A24ACF" w:rsidRDefault="00A24ACF" w:rsidP="00190F5C">
      <w:pPr>
        <w:rPr>
          <w:rFonts w:ascii="Arial" w:hAnsi="Arial" w:cs="Arial"/>
        </w:rPr>
      </w:pPr>
    </w:p>
    <w:p w:rsidR="00A24ACF" w:rsidRPr="00A24ACF" w:rsidRDefault="00A24ACF" w:rsidP="00190F5C">
      <w:pPr>
        <w:rPr>
          <w:rFonts w:ascii="Arial" w:hAnsi="Arial" w:cs="Arial"/>
        </w:rPr>
      </w:pPr>
    </w:p>
    <w:p w:rsidR="00023187" w:rsidRPr="00A24ACF" w:rsidRDefault="00A864B8" w:rsidP="00A24ACF">
      <w:pPr>
        <w:jc w:val="both"/>
        <w:rPr>
          <w:rFonts w:ascii="Arial" w:hAnsi="Arial" w:cs="Arial"/>
        </w:rPr>
      </w:pPr>
      <w:r w:rsidRPr="00A24ACF">
        <w:rPr>
          <w:rFonts w:ascii="Arial" w:hAnsi="Arial" w:cs="Arial"/>
        </w:rPr>
        <w:t>Usługa polega na: wykonanie elektronicznego pomiaru czasu na każdym biegu wraz</w:t>
      </w:r>
      <w:r w:rsidR="00A24ACF" w:rsidRPr="00A24ACF">
        <w:rPr>
          <w:rFonts w:ascii="Arial" w:hAnsi="Arial" w:cs="Arial"/>
        </w:rPr>
        <w:br/>
      </w:r>
      <w:r w:rsidRPr="00A24ACF">
        <w:rPr>
          <w:rFonts w:ascii="Arial" w:hAnsi="Arial" w:cs="Arial"/>
        </w:rPr>
        <w:t xml:space="preserve">z </w:t>
      </w:r>
      <w:r w:rsidR="00A24ACF" w:rsidRPr="00A24ACF">
        <w:rPr>
          <w:rFonts w:ascii="Arial" w:hAnsi="Arial" w:cs="Arial"/>
        </w:rPr>
        <w:t>w</w:t>
      </w:r>
      <w:r w:rsidRPr="00A24ACF">
        <w:rPr>
          <w:rFonts w:ascii="Arial" w:hAnsi="Arial" w:cs="Arial"/>
        </w:rPr>
        <w:t>ygenerowaniem wyników z danego biegu za pośrednictwem zwrotnych chipów (przygotowanie chipów po stronie  wykonawcy/usługodawcy na podstawie otrzymanych list zgłoszonych zawodników). Wydruk wyników z każdego biegu na miejscu. Zapewnienie systemu pomiaru czasu wraz z zegarem elektronicznym.</w:t>
      </w:r>
      <w:r w:rsidR="00A24ACF" w:rsidRPr="00A24ACF">
        <w:rPr>
          <w:rFonts w:ascii="Arial" w:hAnsi="Arial" w:cs="Arial"/>
        </w:rPr>
        <w:t xml:space="preserve"> </w:t>
      </w:r>
      <w:r w:rsidRPr="00A24ACF">
        <w:rPr>
          <w:rFonts w:ascii="Arial" w:hAnsi="Arial" w:cs="Arial"/>
        </w:rPr>
        <w:t>Zapewnienie sędzi</w:t>
      </w:r>
      <w:r w:rsidR="00023187" w:rsidRPr="00A24ACF">
        <w:rPr>
          <w:rFonts w:ascii="Arial" w:hAnsi="Arial" w:cs="Arial"/>
        </w:rPr>
        <w:t>ów</w:t>
      </w:r>
      <w:r w:rsidRPr="00A24ACF">
        <w:rPr>
          <w:rFonts w:ascii="Arial" w:hAnsi="Arial" w:cs="Arial"/>
        </w:rPr>
        <w:t xml:space="preserve"> z aktualnymi uprawnieniami PZ</w:t>
      </w:r>
      <w:r w:rsidR="00023187" w:rsidRPr="00A24ACF">
        <w:rPr>
          <w:rFonts w:ascii="Arial" w:hAnsi="Arial" w:cs="Arial"/>
        </w:rPr>
        <w:t>OS</w:t>
      </w:r>
      <w:r w:rsidRPr="00A24ACF">
        <w:rPr>
          <w:rFonts w:ascii="Arial" w:hAnsi="Arial" w:cs="Arial"/>
        </w:rPr>
        <w:t xml:space="preserve">. Każdy dystans biegu jest ze startem i metą w pętli w tym samym miejscu bez zmiany kierunku biegu (tzw. zawodnicy przebiegają w tym samym kierunku z jakiego wystartowali). Usługa sędziowska wraz ze sprzętem i urządzeniami do pomiaru czasu wraz z obsługą. Zapewnienie numerów startowych dla ok </w:t>
      </w:r>
      <w:r w:rsidR="00023187" w:rsidRPr="00A24ACF">
        <w:rPr>
          <w:rFonts w:ascii="Arial" w:hAnsi="Arial" w:cs="Arial"/>
        </w:rPr>
        <w:t>200</w:t>
      </w:r>
      <w:r w:rsidRPr="00A24ACF">
        <w:rPr>
          <w:rFonts w:ascii="Arial" w:hAnsi="Arial" w:cs="Arial"/>
        </w:rPr>
        <w:t xml:space="preserve"> uczestników. Podliczenie punktów po biegach dla uczestników.</w:t>
      </w:r>
      <w:r w:rsidR="00A24ACF" w:rsidRPr="00A24ACF">
        <w:rPr>
          <w:rFonts w:ascii="Arial" w:hAnsi="Arial" w:cs="Arial"/>
        </w:rPr>
        <w:t xml:space="preserve"> </w:t>
      </w:r>
      <w:r w:rsidRPr="00A24ACF">
        <w:rPr>
          <w:rFonts w:ascii="Arial" w:hAnsi="Arial" w:cs="Arial"/>
        </w:rPr>
        <w:t>Miejsce wykonania usługi:</w:t>
      </w:r>
    </w:p>
    <w:p w:rsidR="00A864B8" w:rsidRPr="00A24ACF" w:rsidRDefault="00023187" w:rsidP="00A24ACF">
      <w:pPr>
        <w:jc w:val="both"/>
        <w:rPr>
          <w:rFonts w:ascii="Arial" w:hAnsi="Arial" w:cs="Arial"/>
        </w:rPr>
      </w:pPr>
      <w:r w:rsidRPr="00A24ACF">
        <w:rPr>
          <w:rFonts w:ascii="Arial" w:hAnsi="Arial" w:cs="Arial"/>
          <w:color w:val="000000"/>
        </w:rPr>
        <w:t xml:space="preserve">-  Nadleśnictwo  Puławy/m. Puławy, </w:t>
      </w:r>
      <w:r w:rsidRPr="00A24ACF">
        <w:rPr>
          <w:rFonts w:ascii="Arial" w:eastAsia="Roboto" w:hAnsi="Arial" w:cs="Arial"/>
          <w:kern w:val="2"/>
          <w:lang w:eastAsia="zh-CN"/>
        </w:rPr>
        <w:t>PARK CZARTORYSKICH</w:t>
      </w:r>
      <w:r w:rsidR="00A24ACF" w:rsidRPr="00A24ACF">
        <w:rPr>
          <w:rFonts w:ascii="Arial" w:eastAsia="SimSun" w:hAnsi="Arial" w:cs="Arial"/>
          <w:kern w:val="2"/>
          <w:lang w:eastAsia="zh-CN"/>
        </w:rPr>
        <w:t xml:space="preserve">, </w:t>
      </w:r>
      <w:r w:rsidRPr="00A24ACF">
        <w:rPr>
          <w:rFonts w:ascii="Arial" w:eastAsia="Roboto" w:hAnsi="Arial" w:cs="Arial"/>
          <w:kern w:val="2"/>
          <w:lang w:eastAsia="zh-CN"/>
        </w:rPr>
        <w:t>KARCZMA PARCHATKA</w:t>
      </w:r>
      <w:r w:rsidR="00A24ACF" w:rsidRPr="00A24ACF">
        <w:rPr>
          <w:rFonts w:ascii="Arial" w:eastAsia="Roboto" w:hAnsi="Arial" w:cs="Arial"/>
          <w:kern w:val="2"/>
          <w:lang w:eastAsia="zh-CN"/>
        </w:rPr>
        <w:t xml:space="preserve">, </w:t>
      </w:r>
      <w:r w:rsidRPr="00A24ACF">
        <w:rPr>
          <w:rFonts w:ascii="Arial" w:eastAsia="SimSun" w:hAnsi="Arial" w:cs="Arial"/>
          <w:kern w:val="2"/>
          <w:lang w:val="en-US" w:eastAsia="zh-CN"/>
        </w:rPr>
        <w:t>PUŁAWY STADION</w:t>
      </w:r>
      <w:r w:rsidR="00A24ACF" w:rsidRPr="00A24ACF">
        <w:rPr>
          <w:rFonts w:ascii="Arial" w:eastAsia="SimSun" w:hAnsi="Arial" w:cs="Arial"/>
          <w:kern w:val="2"/>
          <w:lang w:val="en-US" w:eastAsia="zh-CN"/>
        </w:rPr>
        <w:t>,</w:t>
      </w:r>
      <w:r w:rsidR="00A864B8" w:rsidRPr="00A24ACF">
        <w:rPr>
          <w:rFonts w:ascii="Arial" w:hAnsi="Arial" w:cs="Arial"/>
        </w:rPr>
        <w:t xml:space="preserve"> woj. Lubelskie, termin wykonania usługi:</w:t>
      </w:r>
      <w:r w:rsidR="00A24ACF" w:rsidRPr="00A24ACF">
        <w:rPr>
          <w:rFonts w:ascii="Arial" w:hAnsi="Arial" w:cs="Arial"/>
        </w:rPr>
        <w:t xml:space="preserve"> </w:t>
      </w:r>
      <w:r w:rsidRPr="00A24ACF">
        <w:rPr>
          <w:rFonts w:ascii="Arial" w:hAnsi="Arial" w:cs="Arial"/>
        </w:rPr>
        <w:t>18-20</w:t>
      </w:r>
      <w:r w:rsidR="00A864B8" w:rsidRPr="00A24ACF">
        <w:rPr>
          <w:rFonts w:ascii="Arial" w:hAnsi="Arial" w:cs="Arial"/>
        </w:rPr>
        <w:t>.</w:t>
      </w:r>
      <w:r w:rsidRPr="00A24ACF">
        <w:rPr>
          <w:rFonts w:ascii="Arial" w:hAnsi="Arial" w:cs="Arial"/>
        </w:rPr>
        <w:t>06</w:t>
      </w:r>
      <w:r w:rsidR="00A864B8" w:rsidRPr="00A24ACF">
        <w:rPr>
          <w:rFonts w:ascii="Arial" w:hAnsi="Arial" w:cs="Arial"/>
        </w:rPr>
        <w:t>.202</w:t>
      </w:r>
      <w:r w:rsidRPr="00A24ACF">
        <w:rPr>
          <w:rFonts w:ascii="Arial" w:hAnsi="Arial" w:cs="Arial"/>
        </w:rPr>
        <w:t>1</w:t>
      </w:r>
      <w:r w:rsidR="00A864B8" w:rsidRPr="00A24ACF">
        <w:rPr>
          <w:rFonts w:ascii="Arial" w:hAnsi="Arial" w:cs="Arial"/>
        </w:rPr>
        <w:t xml:space="preserve"> rok.</w:t>
      </w:r>
    </w:p>
    <w:p w:rsidR="00A864B8" w:rsidRPr="00190F5C" w:rsidRDefault="00A864B8" w:rsidP="00190F5C"/>
    <w:sectPr w:rsidR="00A864B8" w:rsidRPr="00190F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B1" w:rsidRDefault="00D757B1" w:rsidP="006E1A26">
      <w:pPr>
        <w:spacing w:after="0" w:line="240" w:lineRule="auto"/>
      </w:pPr>
      <w:r>
        <w:separator/>
      </w:r>
    </w:p>
  </w:endnote>
  <w:endnote w:type="continuationSeparator" w:id="0">
    <w:p w:rsidR="00D757B1" w:rsidRDefault="00D757B1" w:rsidP="006E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boto">
    <w:altName w:val="MV Bol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B1" w:rsidRDefault="00D757B1" w:rsidP="006E1A26">
      <w:pPr>
        <w:spacing w:after="0" w:line="240" w:lineRule="auto"/>
      </w:pPr>
      <w:r>
        <w:separator/>
      </w:r>
    </w:p>
  </w:footnote>
  <w:footnote w:type="continuationSeparator" w:id="0">
    <w:p w:rsidR="00D757B1" w:rsidRDefault="00D757B1" w:rsidP="006E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35" w:rsidRPr="00A77835" w:rsidRDefault="00A77835" w:rsidP="00A77835">
    <w:pPr>
      <w:pStyle w:val="Nagwek"/>
      <w:jc w:val="center"/>
      <w:rPr>
        <w:b/>
      </w:rPr>
    </w:pPr>
    <w:r w:rsidRPr="00A77835">
      <w:rPr>
        <w:b/>
      </w:rPr>
      <w:t>OPIS PRZEDMIOTU WYKONANIA USŁUGI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2"/>
    <w:rsid w:val="00023187"/>
    <w:rsid w:val="000C4E1A"/>
    <w:rsid w:val="0011261F"/>
    <w:rsid w:val="0013738C"/>
    <w:rsid w:val="00190F5C"/>
    <w:rsid w:val="002D097A"/>
    <w:rsid w:val="002E5C33"/>
    <w:rsid w:val="006232F0"/>
    <w:rsid w:val="006E1A26"/>
    <w:rsid w:val="00A16DA0"/>
    <w:rsid w:val="00A24ACF"/>
    <w:rsid w:val="00A43C12"/>
    <w:rsid w:val="00A77835"/>
    <w:rsid w:val="00A864B8"/>
    <w:rsid w:val="00B07C3E"/>
    <w:rsid w:val="00D757B1"/>
    <w:rsid w:val="00E47F85"/>
    <w:rsid w:val="00FA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E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1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A26"/>
  </w:style>
  <w:style w:type="paragraph" w:styleId="Stopka">
    <w:name w:val="footer"/>
    <w:basedOn w:val="Normalny"/>
    <w:link w:val="StopkaZnak"/>
    <w:uiPriority w:val="99"/>
    <w:unhideWhenUsed/>
    <w:rsid w:val="006E1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A26"/>
  </w:style>
  <w:style w:type="character" w:styleId="Uwydatnienie">
    <w:name w:val="Emphasis"/>
    <w:basedOn w:val="Domylnaczcionkaakapitu"/>
    <w:uiPriority w:val="20"/>
    <w:qFormat/>
    <w:rsid w:val="00E47F8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47F85"/>
    <w:pPr>
      <w:spacing w:after="150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E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1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A26"/>
  </w:style>
  <w:style w:type="paragraph" w:styleId="Stopka">
    <w:name w:val="footer"/>
    <w:basedOn w:val="Normalny"/>
    <w:link w:val="StopkaZnak"/>
    <w:uiPriority w:val="99"/>
    <w:unhideWhenUsed/>
    <w:rsid w:val="006E1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A26"/>
  </w:style>
  <w:style w:type="character" w:styleId="Uwydatnienie">
    <w:name w:val="Emphasis"/>
    <w:basedOn w:val="Domylnaczcionkaakapitu"/>
    <w:uiPriority w:val="20"/>
    <w:qFormat/>
    <w:rsid w:val="00E47F8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47F85"/>
    <w:pPr>
      <w:spacing w:after="150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2053">
      <w:bodyDiv w:val="1"/>
      <w:marLeft w:val="0"/>
      <w:marRight w:val="0"/>
      <w:marTop w:val="15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0088">
                      <w:marLeft w:val="45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99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128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5289">
                                  <w:marLeft w:val="-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5644">
      <w:bodyDiv w:val="1"/>
      <w:marLeft w:val="0"/>
      <w:marRight w:val="0"/>
      <w:marTop w:val="15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4631">
                      <w:marLeft w:val="45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12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5033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7185">
                                  <w:marLeft w:val="-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9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3787">
      <w:bodyDiv w:val="1"/>
      <w:marLeft w:val="0"/>
      <w:marRight w:val="0"/>
      <w:marTop w:val="15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7530">
                      <w:marLeft w:val="45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499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3929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45130">
                                  <w:marLeft w:val="-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D0A41A5-542E-42AB-A6E6-7863A25809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GRZESIUK Ireneusz</dc:creator>
  <cp:keywords/>
  <dc:description/>
  <cp:lastModifiedBy>Grzesiuk Ireneusz</cp:lastModifiedBy>
  <cp:revision>5</cp:revision>
  <dcterms:created xsi:type="dcterms:W3CDTF">2021-05-11T08:41:00Z</dcterms:created>
  <dcterms:modified xsi:type="dcterms:W3CDTF">2021-05-11T11:35:00Z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fead6f1d-21c1-47b3-9aea-06ef06cdeeee</vt:lpwstr>
  </property>
  <property fmtid="{D5CDD505-2E9C-101B-9397-08002B2CF9AE}" pid="3" name="bjSaver">
    <vt:lpwstr>qQ46hn3YESPb0XJnb9dxdM07xhL5jFzS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