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CB2C0F">
      <w:pPr>
        <w:rPr>
          <w:rFonts w:ascii="Arial" w:hAnsi="Arial" w:cs="Arial"/>
        </w:rPr>
      </w:pPr>
    </w:p>
    <w:p w:rsidR="00DF6E41" w:rsidRDefault="00DF6E41" w:rsidP="00DF6E41">
      <w:pPr>
        <w:tabs>
          <w:tab w:val="left" w:pos="2977"/>
          <w:tab w:val="left" w:pos="3119"/>
          <w:tab w:val="left" w:pos="3402"/>
        </w:tabs>
        <w:ind w:left="-1417" w:right="-428" w:firstLine="992"/>
        <w:jc w:val="center"/>
        <w:rPr>
          <w:rFonts w:ascii="Arial" w:hAnsi="Arial" w:cs="Arial"/>
        </w:rPr>
      </w:pPr>
      <w:r>
        <w:rPr>
          <w:rFonts w:ascii="Arial" w:hAnsi="Arial" w:cs="Arial"/>
        </w:rPr>
        <w:t>Dla zadania nr 01746 „Budowa infrastruktury do zabezpieczenia funkcjonowania         uzbrojenia specjalistycznego”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6021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="009E4B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</w:t>
            </w:r>
            <w:proofErr w:type="spellStart"/>
            <w:r w:rsidR="009E4B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autorskuch</w:t>
            </w:r>
            <w:proofErr w:type="spellEnd"/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6021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="009E4B6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9E4B6F" w:rsidRDefault="009E4B6F" w:rsidP="00CB2C0F">
      <w:pPr>
        <w:rPr>
          <w:rFonts w:ascii="Arial" w:hAnsi="Arial" w:cs="Arial"/>
          <w:i/>
          <w:sz w:val="22"/>
        </w:rPr>
      </w:pPr>
    </w:p>
    <w:p w:rsidR="009E4B6F" w:rsidRPr="0085585F" w:rsidRDefault="009E4B6F" w:rsidP="009E4B6F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85585F">
        <w:rPr>
          <w:rFonts w:ascii="Arial" w:hAnsi="Arial" w:cs="Arial"/>
        </w:rPr>
        <w:t>...................................................................</w:t>
      </w:r>
    </w:p>
    <w:p w:rsidR="009E4B6F" w:rsidRPr="0085585F" w:rsidRDefault="009E4B6F" w:rsidP="009E4B6F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85585F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85585F">
        <w:rPr>
          <w:rFonts w:ascii="Arial" w:hAnsi="Arial" w:cs="Arial"/>
          <w:i/>
          <w:sz w:val="20"/>
          <w:szCs w:val="20"/>
        </w:rPr>
        <w:t>ych</w:t>
      </w:r>
      <w:proofErr w:type="spellEnd"/>
      <w:r w:rsidRPr="0085585F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85585F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9E4B6F" w:rsidRPr="0085585F" w:rsidRDefault="009E4B6F" w:rsidP="009E4B6F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9E4B6F" w:rsidRPr="0085585F" w:rsidRDefault="009E4B6F" w:rsidP="009E4B6F">
      <w:pPr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85585F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9E4B6F" w:rsidRDefault="009E4B6F" w:rsidP="00CB2C0F">
      <w:pPr>
        <w:rPr>
          <w:rFonts w:ascii="Arial" w:hAnsi="Arial" w:cs="Arial"/>
          <w:i/>
          <w:sz w:val="22"/>
        </w:rPr>
      </w:pPr>
    </w:p>
    <w:p w:rsidR="009E4B6F" w:rsidRDefault="009E4B6F" w:rsidP="00CB2C0F">
      <w:pPr>
        <w:rPr>
          <w:rFonts w:ascii="Arial" w:hAnsi="Arial" w:cs="Arial"/>
          <w:i/>
          <w:sz w:val="22"/>
        </w:rPr>
      </w:pPr>
    </w:p>
    <w:p w:rsidR="009E4B6F" w:rsidRDefault="009E4B6F" w:rsidP="00CB2C0F">
      <w:pPr>
        <w:rPr>
          <w:rFonts w:ascii="Arial" w:hAnsi="Arial" w:cs="Arial"/>
          <w:i/>
          <w:sz w:val="22"/>
        </w:rPr>
      </w:pPr>
    </w:p>
    <w:p w:rsidR="009E4B6F" w:rsidRDefault="009E4B6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  <w:bookmarkStart w:id="0" w:name="_GoBack"/>
      <w:bookmarkEnd w:id="0"/>
    </w:p>
    <w:p w:rsidR="00CB2C0F" w:rsidRDefault="00CB2C0F" w:rsidP="00CB2C0F">
      <w:pPr>
        <w:rPr>
          <w:rFonts w:ascii="Arial" w:hAnsi="Arial" w:cs="Arial"/>
          <w:sz w:val="22"/>
        </w:rPr>
      </w:pP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602126"/>
    <w:rsid w:val="00727CFA"/>
    <w:rsid w:val="00871A8C"/>
    <w:rsid w:val="00887282"/>
    <w:rsid w:val="008C0AA2"/>
    <w:rsid w:val="009E4B6F"/>
    <w:rsid w:val="00CB2C0F"/>
    <w:rsid w:val="00DF6E41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DCE9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12</cp:revision>
  <cp:lastPrinted>2020-03-30T07:49:00Z</cp:lastPrinted>
  <dcterms:created xsi:type="dcterms:W3CDTF">2020-02-26T08:22:00Z</dcterms:created>
  <dcterms:modified xsi:type="dcterms:W3CDTF">2020-04-03T08:28:00Z</dcterms:modified>
</cp:coreProperties>
</file>