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D77387" w:rsidP="009420D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AC265E9" wp14:editId="6ECC8E6F">
            <wp:simplePos x="0" y="0"/>
            <wp:positionH relativeFrom="column">
              <wp:posOffset>-742950</wp:posOffset>
            </wp:positionH>
            <wp:positionV relativeFrom="page">
              <wp:posOffset>66040</wp:posOffset>
            </wp:positionV>
            <wp:extent cx="736028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D77387" w:rsidP="00D77387">
      <w:pPr>
        <w:tabs>
          <w:tab w:val="left" w:pos="2265"/>
        </w:tabs>
      </w:pPr>
      <w:r>
        <w:tab/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D77387">
        <w:rPr>
          <w:rFonts w:ascii="Cambria" w:eastAsia="Times New Roman" w:hAnsi="Cambria" w:cs="Tahoma"/>
          <w:lang w:eastAsia="pl-PL"/>
        </w:rPr>
        <w:t>57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F83897">
        <w:rPr>
          <w:rFonts w:ascii="Cambria" w:eastAsia="Times New Roman" w:hAnsi="Cambria" w:cs="Tahoma"/>
          <w:lang w:eastAsia="pl-PL"/>
        </w:rPr>
        <w:t>1</w:t>
      </w:r>
      <w:r w:rsidR="00D77387">
        <w:rPr>
          <w:rFonts w:ascii="Cambria" w:eastAsia="Times New Roman" w:hAnsi="Cambria" w:cs="Tahoma"/>
          <w:lang w:eastAsia="pl-PL"/>
        </w:rPr>
        <w:t>7</w:t>
      </w:r>
      <w:r w:rsidR="00F83897">
        <w:rPr>
          <w:rFonts w:ascii="Cambria" w:eastAsia="Times New Roman" w:hAnsi="Cambria" w:cs="Tahoma"/>
          <w:lang w:eastAsia="pl-PL"/>
        </w:rPr>
        <w:t>.0</w:t>
      </w:r>
      <w:r w:rsidR="00D77387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D77387" w:rsidRPr="00D77387" w:rsidRDefault="0013343A" w:rsidP="00D77387">
      <w:pPr>
        <w:pStyle w:val="Tekstpodstawowy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7387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</w:t>
      </w:r>
      <w:r w:rsidR="00D77387" w:rsidRPr="00D77387">
        <w:rPr>
          <w:rFonts w:ascii="Cambria" w:eastAsia="Times New Roman" w:hAnsi="Cambria" w:cs="Arial"/>
          <w:sz w:val="24"/>
          <w:szCs w:val="24"/>
          <w:lang w:eastAsia="pl-PL"/>
        </w:rPr>
        <w:t>Dostawę sprzętu dializacyjnego wraz z dzierżawą aparatów dializacyjnych -II postępowanie</w:t>
      </w:r>
      <w:r w:rsidR="00D7738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77387" w:rsidRPr="00D77387" w:rsidRDefault="00D77387" w:rsidP="00D77387">
      <w:pPr>
        <w:spacing w:after="0" w:line="240" w:lineRule="auto"/>
        <w:jc w:val="both"/>
        <w:rPr>
          <w:rFonts w:ascii="Cambria" w:eastAsia="Times New Roman" w:hAnsi="Cambria" w:cs="Tahoma"/>
          <w:b/>
          <w:i/>
          <w:snapToGrid w:val="0"/>
          <w:color w:val="000000"/>
          <w:sz w:val="24"/>
          <w:szCs w:val="24"/>
          <w:lang w:eastAsia="pl-PL"/>
        </w:rPr>
      </w:pPr>
    </w:p>
    <w:p w:rsidR="00F838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</w:t>
      </w:r>
    </w:p>
    <w:p w:rsidR="00F83897" w:rsidRP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107F8A" w:rsidRDefault="0013343A" w:rsidP="00F8389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107F8A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bookmarkStart w:id="0" w:name="_Hlk143095163"/>
      <w:r w:rsidRPr="00107F8A">
        <w:rPr>
          <w:rFonts w:ascii="Cambria" w:hAnsi="Cambria"/>
          <w:b/>
          <w:bCs/>
        </w:rPr>
        <w:t xml:space="preserve">Pytania do Załącznika 3a SWZ dotyczące zapisów </w:t>
      </w:r>
      <w:bookmarkStart w:id="1" w:name="_Hlk143095571"/>
      <w:r w:rsidRPr="00107F8A">
        <w:rPr>
          <w:rFonts w:ascii="Cambria" w:hAnsi="Cambria"/>
          <w:b/>
          <w:bCs/>
        </w:rPr>
        <w:t xml:space="preserve">Umowy </w:t>
      </w:r>
      <w:bookmarkEnd w:id="0"/>
      <w:r w:rsidRPr="00107F8A">
        <w:rPr>
          <w:rFonts w:ascii="Cambria" w:hAnsi="Cambria"/>
          <w:b/>
          <w:bCs/>
        </w:rPr>
        <w:t xml:space="preserve">dzierżawy aparatów </w:t>
      </w:r>
      <w:bookmarkEnd w:id="1"/>
    </w:p>
    <w:p w:rsidR="00D77387" w:rsidRPr="00107F8A" w:rsidRDefault="00D77387" w:rsidP="00D77387">
      <w:pPr>
        <w:rPr>
          <w:rFonts w:ascii="Cambria" w:hAnsi="Cambria"/>
          <w:b/>
          <w:bCs/>
        </w:rPr>
      </w:pPr>
      <w:bookmarkStart w:id="2" w:name="_Hlk143094663"/>
      <w:r w:rsidRPr="00107F8A">
        <w:rPr>
          <w:rFonts w:ascii="Cambria" w:hAnsi="Cambria"/>
          <w:b/>
          <w:bCs/>
        </w:rPr>
        <w:t>Pytanie 1:</w:t>
      </w:r>
    </w:p>
    <w:p w:rsidR="00D77387" w:rsidRDefault="00D77387" w:rsidP="00D77387">
      <w:pPr>
        <w:rPr>
          <w:rFonts w:ascii="Cambria" w:hAnsi="Cambria"/>
        </w:rPr>
      </w:pPr>
      <w:bookmarkStart w:id="3" w:name="_Hlk143091987"/>
      <w:bookmarkEnd w:id="2"/>
      <w:r w:rsidRPr="00107F8A">
        <w:rPr>
          <w:rFonts w:ascii="Cambria" w:hAnsi="Cambria"/>
        </w:rPr>
        <w:t xml:space="preserve">Czy w </w:t>
      </w:r>
      <w:r w:rsidRPr="00107F8A">
        <w:rPr>
          <w:rFonts w:ascii="Cambria" w:hAnsi="Cambria"/>
          <w:b/>
          <w:bCs/>
        </w:rPr>
        <w:t xml:space="preserve">§ 2 ust. </w:t>
      </w:r>
      <w:bookmarkEnd w:id="3"/>
      <w:r w:rsidRPr="00107F8A">
        <w:rPr>
          <w:rFonts w:ascii="Cambria" w:hAnsi="Cambria"/>
          <w:b/>
          <w:bCs/>
        </w:rPr>
        <w:t xml:space="preserve">1. </w:t>
      </w:r>
      <w:bookmarkStart w:id="4" w:name="_Hlk143093982"/>
      <w:r w:rsidRPr="00107F8A">
        <w:rPr>
          <w:rFonts w:ascii="Cambria" w:hAnsi="Cambria"/>
        </w:rPr>
        <w:t xml:space="preserve">Umowy dzierżawy aparatów Zamawiający wyrazi zgodę na </w:t>
      </w:r>
      <w:bookmarkEnd w:id="4"/>
      <w:r w:rsidRPr="00107F8A">
        <w:rPr>
          <w:rFonts w:ascii="Cambria" w:hAnsi="Cambria"/>
        </w:rPr>
        <w:t>dostarczenie dodatkowych aparatów w liczbie określonej przez Zamawiającego w terminie 90 dni od daty otrzymania pisemnego powiadomienia?</w:t>
      </w:r>
    </w:p>
    <w:p w:rsidR="00107F8A" w:rsidRDefault="00107F8A" w:rsidP="00D77387">
      <w:pPr>
        <w:rPr>
          <w:rFonts w:ascii="Cambria" w:hAnsi="Cambria"/>
        </w:rPr>
      </w:pPr>
      <w:r>
        <w:rPr>
          <w:rFonts w:ascii="Cambria" w:hAnsi="Cambria"/>
        </w:rPr>
        <w:t>Odp. Zamawiający informuje, iż od dnia rozpoczęcia umowy zostanie wydzierżawionych 15 aparatów. W związku z powyższym zmianie ulegają zapisy SWZ rozdział IV pkt. 4.2. ppkt.1 i projektu umowy (załącznik nr 3a) §2 ust.1 i 2, które otrzymuje brzmienie:</w:t>
      </w:r>
    </w:p>
    <w:p w:rsidR="00107F8A" w:rsidRPr="00107F8A" w:rsidRDefault="00107F8A" w:rsidP="0010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przekaże Zamawiającemu w dzierżawę 15 sztuk aparatów dializacyjnych (zwanych w dalszej treści umowy „aparatami</w:t>
      </w:r>
      <w:r w:rsidRPr="00107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”)</w:t>
      </w:r>
      <w:r w:rsidRPr="0010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7F8A" w:rsidRPr="00107F8A" w:rsidRDefault="00107F8A" w:rsidP="0010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2.Zamawiający zobowiązany jest do zapłaty miesięcznego czynszu dzierżawnego (w wysokości określonej w ofercie przetargowej) począwszy od  daty podpisania bezusterkowego protokołu zdawczo – odbiorczego aparatów zgodnie z załącznikiem nr 2. W przypadku gdy dostawa aparatu nastąpi w trakcie trwania miesiąca, czynsz dzierżawny naliczony zostanie proporcjonalnie do okresu trwania miesiąca. </w:t>
      </w:r>
    </w:p>
    <w:p w:rsidR="00107F8A" w:rsidRDefault="00107F8A" w:rsidP="00D77387">
      <w:pPr>
        <w:rPr>
          <w:rFonts w:ascii="Cambria" w:hAnsi="Cambria"/>
          <w:b/>
          <w:bCs/>
        </w:rPr>
      </w:pPr>
    </w:p>
    <w:p w:rsidR="00D77387" w:rsidRPr="00107F8A" w:rsidRDefault="00D77387" w:rsidP="00D77387">
      <w:pPr>
        <w:rPr>
          <w:rFonts w:ascii="Cambria" w:hAnsi="Cambria"/>
          <w:b/>
          <w:bCs/>
        </w:rPr>
      </w:pPr>
      <w:r w:rsidRPr="00107F8A">
        <w:rPr>
          <w:rFonts w:ascii="Cambria" w:hAnsi="Cambria"/>
          <w:b/>
          <w:bCs/>
        </w:rPr>
        <w:t>Pytanie 2:</w:t>
      </w:r>
    </w:p>
    <w:p w:rsidR="00D77387" w:rsidRDefault="00D77387" w:rsidP="00D77387">
      <w:pPr>
        <w:rPr>
          <w:rFonts w:ascii="Cambria" w:hAnsi="Cambria"/>
        </w:rPr>
      </w:pPr>
      <w:bookmarkStart w:id="5" w:name="_Hlk143095666"/>
      <w:r w:rsidRPr="00107F8A">
        <w:rPr>
          <w:rFonts w:ascii="Cambria" w:hAnsi="Cambria"/>
        </w:rPr>
        <w:t xml:space="preserve">Czy w </w:t>
      </w:r>
      <w:bookmarkEnd w:id="5"/>
      <w:r w:rsidRPr="00107F8A">
        <w:rPr>
          <w:rFonts w:ascii="Cambria" w:hAnsi="Cambria"/>
          <w:b/>
          <w:bCs/>
        </w:rPr>
        <w:t>§ 2 ust. 4.  pkt. 4</w:t>
      </w:r>
      <w:bookmarkStart w:id="6" w:name="_Hlk143095706"/>
      <w:r w:rsidRPr="00107F8A">
        <w:rPr>
          <w:rFonts w:ascii="Cambria" w:hAnsi="Cambria"/>
          <w:b/>
          <w:bCs/>
        </w:rPr>
        <w:t xml:space="preserve"> </w:t>
      </w:r>
      <w:r w:rsidRPr="00107F8A">
        <w:rPr>
          <w:rFonts w:ascii="Cambria" w:hAnsi="Cambria"/>
        </w:rPr>
        <w:t xml:space="preserve">Umowy </w:t>
      </w:r>
      <w:bookmarkStart w:id="7" w:name="_Hlk143096063"/>
      <w:r w:rsidRPr="00107F8A">
        <w:rPr>
          <w:rFonts w:ascii="Cambria" w:hAnsi="Cambria"/>
        </w:rPr>
        <w:t xml:space="preserve">dzierżawy aparatów </w:t>
      </w:r>
      <w:bookmarkEnd w:id="6"/>
      <w:bookmarkEnd w:id="7"/>
      <w:r w:rsidRPr="00107F8A">
        <w:rPr>
          <w:rFonts w:ascii="Cambria" w:hAnsi="Cambria"/>
        </w:rPr>
        <w:t xml:space="preserve">Zamawiający odstąpi od wymogu zapewnienia </w:t>
      </w:r>
      <w:proofErr w:type="spellStart"/>
      <w:r w:rsidRPr="00107F8A">
        <w:rPr>
          <w:rFonts w:ascii="Cambria" w:hAnsi="Cambria"/>
        </w:rPr>
        <w:t>backup’u</w:t>
      </w:r>
      <w:proofErr w:type="spellEnd"/>
      <w:r w:rsidRPr="00107F8A">
        <w:rPr>
          <w:rFonts w:ascii="Cambria" w:hAnsi="Cambria"/>
        </w:rPr>
        <w:t xml:space="preserve"> ?</w:t>
      </w:r>
    </w:p>
    <w:p w:rsidR="00107F8A" w:rsidRPr="00107F8A" w:rsidRDefault="00107F8A" w:rsidP="00D77387">
      <w:pPr>
        <w:rPr>
          <w:rFonts w:ascii="Cambria" w:hAnsi="Cambria"/>
          <w:b/>
        </w:rPr>
      </w:pPr>
      <w:r w:rsidRPr="00107F8A">
        <w:rPr>
          <w:rFonts w:ascii="Cambria" w:hAnsi="Cambria"/>
          <w:b/>
        </w:rPr>
        <w:t>Odp. Zamawiający wyraża zgodę.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bookmarkStart w:id="8" w:name="_Hlk143094691"/>
      <w:r w:rsidRPr="00107F8A">
        <w:rPr>
          <w:rFonts w:ascii="Cambria" w:hAnsi="Cambria"/>
          <w:b/>
          <w:bCs/>
        </w:rPr>
        <w:t>Pytanie 3:</w:t>
      </w:r>
    </w:p>
    <w:bookmarkEnd w:id="8"/>
    <w:p w:rsidR="00D77387" w:rsidRPr="00107F8A" w:rsidRDefault="00D77387" w:rsidP="00D77387">
      <w:pPr>
        <w:rPr>
          <w:rFonts w:ascii="Cambria" w:hAnsi="Cambria"/>
        </w:rPr>
      </w:pPr>
      <w:r w:rsidRPr="00107F8A">
        <w:rPr>
          <w:rFonts w:ascii="Cambria" w:hAnsi="Cambria"/>
        </w:rPr>
        <w:t xml:space="preserve">Czy w </w:t>
      </w:r>
      <w:r w:rsidRPr="00107F8A">
        <w:rPr>
          <w:rFonts w:ascii="Cambria" w:hAnsi="Cambria"/>
          <w:b/>
          <w:bCs/>
        </w:rPr>
        <w:t>§ 2 ust. 4.  pkt. 5</w:t>
      </w:r>
      <w:r w:rsidRPr="00107F8A">
        <w:rPr>
          <w:rFonts w:ascii="Cambria" w:hAnsi="Cambria"/>
        </w:rPr>
        <w:t xml:space="preserve"> Umowy dzierżawy aparatów Zamawiający odstąpi od wymogu odbioru opróżnionych pojemników po koncentratach?</w:t>
      </w:r>
    </w:p>
    <w:p w:rsidR="00107F8A" w:rsidRPr="00107F8A" w:rsidRDefault="00107F8A" w:rsidP="00107F8A">
      <w:pPr>
        <w:rPr>
          <w:rFonts w:ascii="Cambria" w:hAnsi="Cambria"/>
          <w:b/>
        </w:rPr>
      </w:pPr>
      <w:bookmarkStart w:id="9" w:name="_Hlk143094231"/>
      <w:r w:rsidRPr="00107F8A">
        <w:rPr>
          <w:rFonts w:ascii="Cambria" w:hAnsi="Cambria"/>
          <w:b/>
        </w:rPr>
        <w:t>Odp. Zamawiający wyraża zgodę.</w:t>
      </w:r>
    </w:p>
    <w:p w:rsidR="00107F8A" w:rsidRDefault="00107F8A" w:rsidP="00D77387">
      <w:pPr>
        <w:rPr>
          <w:rFonts w:ascii="Cambria" w:hAnsi="Cambria"/>
          <w:b/>
          <w:bCs/>
        </w:rPr>
      </w:pPr>
    </w:p>
    <w:p w:rsidR="00D77387" w:rsidRPr="00107F8A" w:rsidRDefault="00D77387" w:rsidP="00D77387">
      <w:pPr>
        <w:rPr>
          <w:rFonts w:ascii="Cambria" w:hAnsi="Cambria"/>
          <w:b/>
          <w:bCs/>
        </w:rPr>
      </w:pPr>
      <w:r w:rsidRPr="00107F8A">
        <w:rPr>
          <w:rFonts w:ascii="Cambria" w:hAnsi="Cambria"/>
          <w:b/>
          <w:bCs/>
        </w:rPr>
        <w:lastRenderedPageBreak/>
        <w:t>Pytanie 4:</w:t>
      </w:r>
    </w:p>
    <w:p w:rsidR="00D77387" w:rsidRPr="00107F8A" w:rsidRDefault="00D77387" w:rsidP="00D77387">
      <w:pPr>
        <w:rPr>
          <w:rFonts w:ascii="Cambria" w:hAnsi="Cambria"/>
        </w:rPr>
      </w:pPr>
      <w:r w:rsidRPr="00107F8A">
        <w:rPr>
          <w:rFonts w:ascii="Cambria" w:hAnsi="Cambria"/>
        </w:rPr>
        <w:t xml:space="preserve">Czy w </w:t>
      </w:r>
      <w:r w:rsidRPr="00107F8A">
        <w:rPr>
          <w:rFonts w:ascii="Cambria" w:hAnsi="Cambria"/>
          <w:b/>
          <w:bCs/>
        </w:rPr>
        <w:t xml:space="preserve">§ 4 ust. 3 </w:t>
      </w:r>
      <w:r w:rsidRPr="00107F8A">
        <w:rPr>
          <w:rFonts w:ascii="Cambria" w:hAnsi="Cambria"/>
        </w:rPr>
        <w:t xml:space="preserve">Umowy </w:t>
      </w:r>
      <w:bookmarkEnd w:id="9"/>
      <w:r w:rsidRPr="00107F8A">
        <w:rPr>
          <w:rFonts w:ascii="Cambria" w:hAnsi="Cambria"/>
        </w:rPr>
        <w:t>dzierżawy aparatów Zamawiający wyraża zgodę na zmianę terminu podjęcia naprawy przez Wykonawcę do 48 godzin od zgłoszenia awarii przez Zamawiającego?</w:t>
      </w:r>
    </w:p>
    <w:p w:rsidR="00107F8A" w:rsidRPr="00107F8A" w:rsidRDefault="00107F8A" w:rsidP="00107F8A">
      <w:pPr>
        <w:rPr>
          <w:rFonts w:ascii="Cambria" w:hAnsi="Cambria"/>
          <w:b/>
        </w:rPr>
      </w:pPr>
      <w:bookmarkStart w:id="10" w:name="_Hlk143095201"/>
      <w:r w:rsidRPr="00107F8A">
        <w:rPr>
          <w:rFonts w:ascii="Cambria" w:hAnsi="Cambria"/>
          <w:b/>
        </w:rPr>
        <w:t>Odp. Zamawiający wyraża zgodę.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r w:rsidRPr="00107F8A">
        <w:rPr>
          <w:rFonts w:ascii="Cambria" w:hAnsi="Cambria"/>
          <w:b/>
          <w:bCs/>
        </w:rPr>
        <w:t>Pytanie 5:</w:t>
      </w:r>
    </w:p>
    <w:p w:rsidR="00D77387" w:rsidRPr="00107F8A" w:rsidRDefault="00D77387" w:rsidP="00D77387">
      <w:pPr>
        <w:rPr>
          <w:rFonts w:ascii="Cambria" w:hAnsi="Cambria"/>
        </w:rPr>
      </w:pPr>
      <w:bookmarkStart w:id="11" w:name="_Hlk143095099"/>
      <w:bookmarkEnd w:id="10"/>
      <w:r w:rsidRPr="00107F8A">
        <w:rPr>
          <w:rFonts w:ascii="Cambria" w:hAnsi="Cambria"/>
        </w:rPr>
        <w:t xml:space="preserve">Czy w </w:t>
      </w:r>
      <w:r w:rsidRPr="00107F8A">
        <w:rPr>
          <w:rFonts w:ascii="Cambria" w:hAnsi="Cambria"/>
          <w:b/>
          <w:bCs/>
        </w:rPr>
        <w:t>§ 4</w:t>
      </w:r>
      <w:bookmarkEnd w:id="11"/>
      <w:r w:rsidRPr="00107F8A">
        <w:rPr>
          <w:rFonts w:ascii="Cambria" w:hAnsi="Cambria"/>
          <w:b/>
          <w:bCs/>
        </w:rPr>
        <w:t xml:space="preserve"> ust. 3</w:t>
      </w:r>
      <w:r w:rsidRPr="00107F8A">
        <w:rPr>
          <w:rFonts w:ascii="Cambria" w:hAnsi="Cambria"/>
        </w:rPr>
        <w:t xml:space="preserve"> Umowy dzierżawy aparatów Zamawiający odstąpi od wymogu dostarczenia i uruchomienia aparatu zastępczego na czas dokonania naprawy przekraczającej 12 godzin? </w:t>
      </w:r>
    </w:p>
    <w:p w:rsidR="00107F8A" w:rsidRPr="00107F8A" w:rsidRDefault="00107F8A" w:rsidP="00107F8A">
      <w:pPr>
        <w:rPr>
          <w:rFonts w:ascii="Cambria" w:hAnsi="Cambria"/>
          <w:b/>
        </w:rPr>
      </w:pPr>
      <w:r w:rsidRPr="00107F8A">
        <w:rPr>
          <w:rFonts w:ascii="Cambria" w:hAnsi="Cambria"/>
          <w:b/>
        </w:rPr>
        <w:t>Odp. Zamawiający wyraża zgodę.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bookmarkStart w:id="12" w:name="_Hlk143096240"/>
      <w:r w:rsidRPr="00107F8A">
        <w:rPr>
          <w:rFonts w:ascii="Cambria" w:hAnsi="Cambria"/>
          <w:b/>
          <w:bCs/>
        </w:rPr>
        <w:t xml:space="preserve">Pytanie do </w:t>
      </w:r>
      <w:bookmarkEnd w:id="12"/>
      <w:r w:rsidRPr="00107F8A">
        <w:rPr>
          <w:rFonts w:ascii="Cambria" w:hAnsi="Cambria"/>
          <w:b/>
          <w:bCs/>
        </w:rPr>
        <w:t xml:space="preserve">Załącznika 3b do SWZ  </w:t>
      </w:r>
      <w:bookmarkStart w:id="13" w:name="_Hlk143096346"/>
      <w:r w:rsidRPr="00107F8A">
        <w:rPr>
          <w:rFonts w:ascii="Cambria" w:hAnsi="Cambria"/>
          <w:b/>
          <w:bCs/>
        </w:rPr>
        <w:t xml:space="preserve">dotyczące zapisów </w:t>
      </w:r>
      <w:bookmarkStart w:id="14" w:name="_Hlk143095485"/>
      <w:bookmarkEnd w:id="13"/>
      <w:r w:rsidRPr="00107F8A">
        <w:rPr>
          <w:rFonts w:ascii="Cambria" w:hAnsi="Cambria"/>
          <w:b/>
          <w:bCs/>
        </w:rPr>
        <w:t>Umowy na dostawy  sprzętu dializacyjnego</w:t>
      </w:r>
      <w:bookmarkEnd w:id="14"/>
    </w:p>
    <w:p w:rsidR="00D77387" w:rsidRPr="00107F8A" w:rsidRDefault="00D77387" w:rsidP="00D77387">
      <w:pPr>
        <w:rPr>
          <w:rFonts w:ascii="Cambria" w:hAnsi="Cambria"/>
          <w:b/>
          <w:bCs/>
        </w:rPr>
      </w:pPr>
      <w:r w:rsidRPr="00107F8A">
        <w:rPr>
          <w:rFonts w:ascii="Cambria" w:hAnsi="Cambria"/>
          <w:b/>
          <w:bCs/>
        </w:rPr>
        <w:t>Pytanie 6:</w:t>
      </w:r>
    </w:p>
    <w:p w:rsidR="00D77387" w:rsidRPr="00107F8A" w:rsidRDefault="00D77387" w:rsidP="00D77387">
      <w:pPr>
        <w:rPr>
          <w:rFonts w:ascii="Cambria" w:hAnsi="Cambria"/>
        </w:rPr>
      </w:pPr>
      <w:r w:rsidRPr="00107F8A">
        <w:rPr>
          <w:rFonts w:ascii="Cambria" w:hAnsi="Cambria"/>
        </w:rPr>
        <w:t xml:space="preserve">Czy w </w:t>
      </w:r>
      <w:r w:rsidRPr="00107F8A">
        <w:rPr>
          <w:rFonts w:ascii="Cambria" w:hAnsi="Cambria"/>
          <w:b/>
          <w:bCs/>
        </w:rPr>
        <w:t>§ 4 ust. 8.</w:t>
      </w:r>
      <w:r w:rsidRPr="00107F8A">
        <w:rPr>
          <w:rFonts w:ascii="Cambria" w:hAnsi="Cambria"/>
        </w:rPr>
        <w:t xml:space="preserve"> Umowy na dostawy sprzętu dializacyjnego Zamawiający odstąpi od wymogu odbioru opróżnionych pojemników po koncentratach?</w:t>
      </w:r>
    </w:p>
    <w:p w:rsidR="00107F8A" w:rsidRPr="00107F8A" w:rsidRDefault="00107F8A" w:rsidP="00107F8A">
      <w:pPr>
        <w:rPr>
          <w:rFonts w:ascii="Cambria" w:hAnsi="Cambria"/>
          <w:b/>
        </w:rPr>
      </w:pPr>
      <w:r w:rsidRPr="00107F8A">
        <w:rPr>
          <w:rFonts w:ascii="Cambria" w:hAnsi="Cambria"/>
          <w:b/>
        </w:rPr>
        <w:t>Odp. Zamawiający wyraża zgodę.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r w:rsidRPr="00107F8A">
        <w:rPr>
          <w:rFonts w:ascii="Cambria" w:hAnsi="Cambria"/>
          <w:b/>
          <w:bCs/>
        </w:rPr>
        <w:t xml:space="preserve">Pytania do Załącznika nr 1a </w:t>
      </w:r>
      <w:bookmarkStart w:id="15" w:name="_Hlk143096278"/>
      <w:r w:rsidRPr="00107F8A">
        <w:rPr>
          <w:rFonts w:ascii="Cambria" w:hAnsi="Cambria"/>
          <w:b/>
          <w:bCs/>
        </w:rPr>
        <w:t xml:space="preserve">do SWZ  </w:t>
      </w:r>
      <w:bookmarkEnd w:id="15"/>
      <w:r w:rsidRPr="00107F8A">
        <w:rPr>
          <w:rFonts w:ascii="Cambria" w:hAnsi="Cambria"/>
          <w:b/>
          <w:bCs/>
        </w:rPr>
        <w:t>dotyczące parametrów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bookmarkStart w:id="16" w:name="_Hlk143096698"/>
      <w:r w:rsidRPr="00107F8A">
        <w:rPr>
          <w:rFonts w:ascii="Cambria" w:hAnsi="Cambria"/>
          <w:b/>
          <w:bCs/>
        </w:rPr>
        <w:t>Pytanie 7:</w:t>
      </w:r>
    </w:p>
    <w:bookmarkEnd w:id="16"/>
    <w:p w:rsidR="00D77387" w:rsidRPr="00107F8A" w:rsidRDefault="00D77387" w:rsidP="00D77387">
      <w:pPr>
        <w:rPr>
          <w:rFonts w:ascii="Cambria" w:hAnsi="Cambria"/>
        </w:rPr>
      </w:pPr>
      <w:r w:rsidRPr="00107F8A">
        <w:rPr>
          <w:rFonts w:ascii="Cambria" w:hAnsi="Cambria"/>
        </w:rPr>
        <w:t xml:space="preserve">Czy Zamawiający zmieni opis </w:t>
      </w:r>
      <w:r w:rsidRPr="00107F8A">
        <w:rPr>
          <w:rFonts w:ascii="Cambria" w:hAnsi="Cambria"/>
          <w:b/>
          <w:bCs/>
        </w:rPr>
        <w:t>parametru 25:</w:t>
      </w:r>
      <w:r w:rsidRPr="00107F8A">
        <w:rPr>
          <w:rFonts w:ascii="Cambria" w:hAnsi="Cambria"/>
        </w:rPr>
        <w:t xml:space="preserve"> Interwencja serwisu na zgłoszenie awarii (przyjazd do Zamawiającego w celu naprawy) w dni robocze do 48 godzin, w dni świąteczne do 72 godzin od przyjęcia zgłoszenia awarii przez serwis.</w:t>
      </w:r>
    </w:p>
    <w:p w:rsidR="00107F8A" w:rsidRPr="00107F8A" w:rsidRDefault="00107F8A" w:rsidP="00107F8A">
      <w:pPr>
        <w:rPr>
          <w:rFonts w:ascii="Cambria" w:hAnsi="Cambria"/>
          <w:b/>
        </w:rPr>
      </w:pPr>
      <w:r w:rsidRPr="00107F8A">
        <w:rPr>
          <w:rFonts w:ascii="Cambria" w:hAnsi="Cambria"/>
          <w:b/>
        </w:rPr>
        <w:t>Odp. Zamawiający wyraża zgodę.</w:t>
      </w:r>
    </w:p>
    <w:p w:rsidR="00D77387" w:rsidRPr="00107F8A" w:rsidRDefault="00D77387" w:rsidP="00D77387">
      <w:pPr>
        <w:rPr>
          <w:rFonts w:ascii="Cambria" w:hAnsi="Cambria"/>
          <w:b/>
          <w:bCs/>
        </w:rPr>
      </w:pPr>
      <w:r w:rsidRPr="00107F8A">
        <w:rPr>
          <w:rFonts w:ascii="Cambria" w:hAnsi="Cambria"/>
          <w:b/>
          <w:bCs/>
        </w:rPr>
        <w:t>Pytanie 8:</w:t>
      </w:r>
    </w:p>
    <w:p w:rsidR="00D77387" w:rsidRDefault="00D77387" w:rsidP="00D77387">
      <w:pPr>
        <w:rPr>
          <w:rFonts w:ascii="Cambria" w:hAnsi="Cambria"/>
        </w:rPr>
      </w:pPr>
      <w:r w:rsidRPr="00107F8A">
        <w:rPr>
          <w:rFonts w:ascii="Cambria" w:hAnsi="Cambria"/>
        </w:rPr>
        <w:t xml:space="preserve">Czy w opisie </w:t>
      </w:r>
      <w:r w:rsidRPr="00107F8A">
        <w:rPr>
          <w:rFonts w:ascii="Cambria" w:hAnsi="Cambria"/>
          <w:b/>
          <w:bCs/>
        </w:rPr>
        <w:t xml:space="preserve">parametru 25 </w:t>
      </w:r>
      <w:r w:rsidRPr="00107F8A">
        <w:rPr>
          <w:rFonts w:ascii="Cambria" w:hAnsi="Cambria"/>
        </w:rPr>
        <w:t>Zamawiający odstąpi od wymogu zapewnienie aparatu zastępczego na czas naprawy?</w:t>
      </w:r>
    </w:p>
    <w:p w:rsidR="00107F8A" w:rsidRPr="00107F8A" w:rsidRDefault="00107F8A" w:rsidP="00107F8A">
      <w:pPr>
        <w:rPr>
          <w:rFonts w:ascii="Cambria" w:hAnsi="Cambria"/>
          <w:b/>
        </w:rPr>
      </w:pPr>
      <w:r w:rsidRPr="00107F8A">
        <w:rPr>
          <w:rFonts w:ascii="Cambria" w:hAnsi="Cambria"/>
          <w:b/>
        </w:rPr>
        <w:t>Odp. Zamawiający wyraża zgodę.</w:t>
      </w:r>
    </w:p>
    <w:p w:rsidR="00107F8A" w:rsidRPr="00107F8A" w:rsidRDefault="00107F8A" w:rsidP="00D77387">
      <w:pPr>
        <w:rPr>
          <w:rFonts w:ascii="Cambria" w:hAnsi="Cambria"/>
        </w:rPr>
      </w:pPr>
    </w:p>
    <w:p w:rsidR="00BC4D3F" w:rsidRDefault="00BC4D3F" w:rsidP="009420D4">
      <w:bookmarkStart w:id="17" w:name="_GoBack"/>
      <w:bookmarkEnd w:id="17"/>
    </w:p>
    <w:p w:rsidR="00837C1E" w:rsidRDefault="00837C1E" w:rsidP="00107F8A">
      <w:pPr>
        <w:jc w:val="right"/>
      </w:pPr>
    </w:p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107F8A"/>
    <w:rsid w:val="0013343A"/>
    <w:rsid w:val="0016093B"/>
    <w:rsid w:val="002240EB"/>
    <w:rsid w:val="00837C1E"/>
    <w:rsid w:val="00921BD7"/>
    <w:rsid w:val="009420D4"/>
    <w:rsid w:val="00A21452"/>
    <w:rsid w:val="00A53A84"/>
    <w:rsid w:val="00BC4D3F"/>
    <w:rsid w:val="00CA5B7E"/>
    <w:rsid w:val="00D1645D"/>
    <w:rsid w:val="00D77387"/>
    <w:rsid w:val="00E42DEC"/>
    <w:rsid w:val="00F54A0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97"/>
  </w:style>
  <w:style w:type="paragraph" w:styleId="Tekstdymka">
    <w:name w:val="Balloon Text"/>
    <w:basedOn w:val="Normalny"/>
    <w:link w:val="TekstdymkaZnak"/>
    <w:uiPriority w:val="99"/>
    <w:semiHidden/>
    <w:unhideWhenUsed/>
    <w:rsid w:val="0016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808F-7BE8-49E1-813B-567CA71B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2023-09-01T10:02:00Z</cp:lastPrinted>
  <dcterms:created xsi:type="dcterms:W3CDTF">2023-08-17T04:28:00Z</dcterms:created>
  <dcterms:modified xsi:type="dcterms:W3CDTF">2023-09-06T08:29:00Z</dcterms:modified>
</cp:coreProperties>
</file>