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520E" w14:textId="348A2D63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D055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4A095E1F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(Dz.U. z 2019 r., poz. 2019 z późn. zm.)</w:t>
      </w:r>
    </w:p>
    <w:p w14:paraId="188CD478" w14:textId="057911A5" w:rsidR="00267BD5" w:rsidRPr="00D05522" w:rsidRDefault="00CE74A4" w:rsidP="00D0552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BD450B">
        <w:rPr>
          <w:rFonts w:ascii="Arial" w:hAnsi="Arial" w:cs="Arial"/>
          <w:b/>
          <w:i/>
          <w:sz w:val="20"/>
          <w:szCs w:val="20"/>
        </w:rPr>
        <w:t>„</w:t>
      </w:r>
      <w:r w:rsidR="003443BE" w:rsidRPr="003443BE">
        <w:rPr>
          <w:rFonts w:ascii="Arial" w:hAnsi="Arial" w:cs="Arial"/>
          <w:b/>
          <w:i/>
          <w:sz w:val="20"/>
          <w:szCs w:val="20"/>
        </w:rPr>
        <w:t>Utworzenie Pracowni Leku Cytostatycznego w Wojewódzkim Centrum Szpitalnym Kotliny Jeleniogórskiej na podstawie projektu budowlanego – Adaptacja pomieszczeń Pracowni w nowej lokalizacji</w:t>
      </w:r>
      <w:r w:rsidR="003443BE">
        <w:rPr>
          <w:rFonts w:ascii="Arial" w:hAnsi="Arial" w:cs="Arial"/>
          <w:b/>
          <w:i/>
          <w:sz w:val="20"/>
          <w:szCs w:val="20"/>
        </w:rPr>
        <w:t>”</w:t>
      </w:r>
      <w:r w:rsidR="00D05522" w:rsidRPr="00D05522">
        <w:rPr>
          <w:rFonts w:ascii="Arial" w:hAnsi="Arial" w:cs="Arial"/>
          <w:b/>
          <w:i/>
          <w:sz w:val="20"/>
          <w:szCs w:val="20"/>
        </w:rPr>
        <w:t xml:space="preserve"> NR REFERENCYJNY : ZP/PN/</w:t>
      </w:r>
      <w:r w:rsidR="00A85C81">
        <w:rPr>
          <w:rFonts w:ascii="Arial" w:hAnsi="Arial" w:cs="Arial"/>
          <w:b/>
          <w:i/>
          <w:sz w:val="20"/>
          <w:szCs w:val="20"/>
        </w:rPr>
        <w:t>2</w:t>
      </w:r>
      <w:r w:rsidR="00714EE5">
        <w:rPr>
          <w:rFonts w:ascii="Arial" w:hAnsi="Arial" w:cs="Arial"/>
          <w:b/>
          <w:i/>
          <w:sz w:val="20"/>
          <w:szCs w:val="20"/>
        </w:rPr>
        <w:t>8</w:t>
      </w:r>
      <w:r w:rsidR="00D05522" w:rsidRPr="00D05522">
        <w:rPr>
          <w:rFonts w:ascii="Arial" w:hAnsi="Arial" w:cs="Arial"/>
          <w:b/>
          <w:i/>
          <w:sz w:val="20"/>
          <w:szCs w:val="20"/>
        </w:rPr>
        <w:t>/0</w:t>
      </w:r>
      <w:r w:rsidR="00714EE5">
        <w:rPr>
          <w:rFonts w:ascii="Arial" w:hAnsi="Arial" w:cs="Arial"/>
          <w:b/>
          <w:i/>
          <w:sz w:val="20"/>
          <w:szCs w:val="20"/>
        </w:rPr>
        <w:t>7</w:t>
      </w:r>
      <w:r w:rsidR="00D05522" w:rsidRPr="00D05522">
        <w:rPr>
          <w:rFonts w:ascii="Arial" w:hAnsi="Arial" w:cs="Arial"/>
          <w:b/>
          <w:i/>
          <w:sz w:val="20"/>
          <w:szCs w:val="20"/>
        </w:rPr>
        <w:t>/2021</w:t>
      </w:r>
      <w:r w:rsidR="00267BD5" w:rsidRPr="00D05522">
        <w:rPr>
          <w:rFonts w:ascii="Arial" w:hAnsi="Arial" w:cs="Arial"/>
          <w:b/>
          <w:i/>
          <w:sz w:val="20"/>
          <w:szCs w:val="20"/>
        </w:rPr>
        <w:t>”</w:t>
      </w:r>
      <w:r w:rsidR="00267BD5" w:rsidRPr="00D05522">
        <w:rPr>
          <w:rFonts w:ascii="Arial" w:hAnsi="Arial" w:cs="Arial"/>
          <w:sz w:val="20"/>
          <w:szCs w:val="20"/>
        </w:rPr>
        <w:t xml:space="preserve">, prowadzonego w trybie </w:t>
      </w:r>
      <w:r w:rsidRPr="00D05522">
        <w:rPr>
          <w:rFonts w:ascii="Arial" w:hAnsi="Arial" w:cs="Arial"/>
          <w:sz w:val="20"/>
          <w:szCs w:val="20"/>
        </w:rPr>
        <w:t>podstawowym</w:t>
      </w:r>
      <w:r w:rsidR="00267BD5" w:rsidRPr="00D05522">
        <w:rPr>
          <w:rFonts w:ascii="Arial" w:hAnsi="Arial" w:cs="Arial"/>
          <w:sz w:val="20"/>
          <w:szCs w:val="20"/>
        </w:rPr>
        <w:t>, na podstawie ustawy Prawo zamówień publicznych (Dz. U. z 2019 r. poz. 2019 z późn. zm.), zwanej dalej</w:t>
      </w:r>
      <w:r w:rsidR="00DE747C" w:rsidRPr="00D05522">
        <w:rPr>
          <w:rFonts w:ascii="Arial" w:hAnsi="Arial" w:cs="Arial"/>
          <w:sz w:val="20"/>
          <w:szCs w:val="20"/>
        </w:rPr>
        <w:t>:</w:t>
      </w:r>
      <w:r w:rsidR="00267BD5" w:rsidRPr="00D05522">
        <w:rPr>
          <w:rFonts w:ascii="Arial" w:hAnsi="Arial" w:cs="Arial"/>
          <w:sz w:val="20"/>
          <w:szCs w:val="20"/>
        </w:rPr>
        <w:t xml:space="preserve"> </w:t>
      </w:r>
      <w:r w:rsidR="00DE747C" w:rsidRPr="00D05522">
        <w:rPr>
          <w:rFonts w:ascii="Arial" w:hAnsi="Arial" w:cs="Arial"/>
          <w:sz w:val="20"/>
          <w:szCs w:val="20"/>
        </w:rPr>
        <w:t>„U</w:t>
      </w:r>
      <w:r w:rsidR="00267BD5" w:rsidRPr="00D05522">
        <w:rPr>
          <w:rFonts w:ascii="Arial" w:hAnsi="Arial" w:cs="Arial"/>
          <w:sz w:val="20"/>
          <w:szCs w:val="20"/>
        </w:rPr>
        <w:t>stawą</w:t>
      </w:r>
      <w:r w:rsidR="00DE747C" w:rsidRPr="00D05522">
        <w:rPr>
          <w:rFonts w:ascii="Arial" w:hAnsi="Arial" w:cs="Arial"/>
          <w:sz w:val="20"/>
          <w:szCs w:val="20"/>
        </w:rPr>
        <w:t xml:space="preserve"> Pzp”,</w:t>
      </w:r>
      <w:r w:rsidR="00267BD5" w:rsidRPr="00D05522">
        <w:rPr>
          <w:rFonts w:ascii="Arial" w:hAnsi="Arial" w:cs="Arial"/>
          <w:sz w:val="20"/>
          <w:szCs w:val="20"/>
        </w:rPr>
        <w:t xml:space="preserve"> oświadczam, </w:t>
      </w:r>
      <w:r w:rsidRPr="00D05522">
        <w:rPr>
          <w:rFonts w:ascii="Arial" w:hAnsi="Arial" w:cs="Arial"/>
          <w:sz w:val="20"/>
          <w:szCs w:val="20"/>
        </w:rPr>
        <w:t>co następuje</w:t>
      </w:r>
      <w:r w:rsidR="00267BD5" w:rsidRPr="00D05522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5A68924D" w:rsidR="00CE74A4" w:rsidRDefault="00CE74A4" w:rsidP="00CE74A4">
      <w:pPr>
        <w:pStyle w:val="Akapitzlist"/>
        <w:numPr>
          <w:ilvl w:val="0"/>
          <w:numId w:val="8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78C17F44" w14:textId="561A0640" w:rsidR="00CE74A4" w:rsidRDefault="00CE74A4" w:rsidP="00CE74A4">
      <w:pPr>
        <w:pStyle w:val="Akapitzlist"/>
        <w:numPr>
          <w:ilvl w:val="0"/>
          <w:numId w:val="8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 Ustawy Pzp.</w:t>
      </w:r>
    </w:p>
    <w:p w14:paraId="2127411C" w14:textId="77777777" w:rsidR="00B54082" w:rsidRDefault="00B54082" w:rsidP="00D068AF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08EE5EE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7F885F4F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2-10).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E6ED4" w14:textId="77777777" w:rsidR="005B5F09" w:rsidRDefault="005B5F09" w:rsidP="00A32657">
      <w:pPr>
        <w:spacing w:after="0" w:line="240" w:lineRule="auto"/>
      </w:pPr>
      <w:r>
        <w:separator/>
      </w:r>
    </w:p>
  </w:endnote>
  <w:endnote w:type="continuationSeparator" w:id="0">
    <w:p w14:paraId="7EB7D31C" w14:textId="77777777" w:rsidR="005B5F09" w:rsidRDefault="005B5F0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B24CB" w14:textId="77777777" w:rsidR="005B5F09" w:rsidRDefault="005B5F09" w:rsidP="00A32657">
      <w:pPr>
        <w:spacing w:after="0" w:line="240" w:lineRule="auto"/>
      </w:pPr>
      <w:r>
        <w:separator/>
      </w:r>
    </w:p>
  </w:footnote>
  <w:footnote w:type="continuationSeparator" w:id="0">
    <w:p w14:paraId="75EB322D" w14:textId="77777777" w:rsidR="005B5F09" w:rsidRDefault="005B5F09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A7CD5"/>
    <w:rsid w:val="00267BD5"/>
    <w:rsid w:val="00320365"/>
    <w:rsid w:val="0034007F"/>
    <w:rsid w:val="003443BE"/>
    <w:rsid w:val="00350A93"/>
    <w:rsid w:val="0039633B"/>
    <w:rsid w:val="00427960"/>
    <w:rsid w:val="00427CA3"/>
    <w:rsid w:val="00482C32"/>
    <w:rsid w:val="004D55D6"/>
    <w:rsid w:val="00507DE7"/>
    <w:rsid w:val="0053055E"/>
    <w:rsid w:val="00534952"/>
    <w:rsid w:val="005714B3"/>
    <w:rsid w:val="005A0C01"/>
    <w:rsid w:val="005A6A68"/>
    <w:rsid w:val="005B0DE8"/>
    <w:rsid w:val="005B5F09"/>
    <w:rsid w:val="005D61BE"/>
    <w:rsid w:val="005F076C"/>
    <w:rsid w:val="006D4221"/>
    <w:rsid w:val="00713E53"/>
    <w:rsid w:val="00714EE5"/>
    <w:rsid w:val="00832559"/>
    <w:rsid w:val="0091753F"/>
    <w:rsid w:val="0094251E"/>
    <w:rsid w:val="009930E8"/>
    <w:rsid w:val="00997EEB"/>
    <w:rsid w:val="009E6310"/>
    <w:rsid w:val="00A1208B"/>
    <w:rsid w:val="00A32657"/>
    <w:rsid w:val="00A85C81"/>
    <w:rsid w:val="00AC4995"/>
    <w:rsid w:val="00AF1375"/>
    <w:rsid w:val="00B4145A"/>
    <w:rsid w:val="00B54082"/>
    <w:rsid w:val="00B56B1D"/>
    <w:rsid w:val="00BB0F44"/>
    <w:rsid w:val="00BC3835"/>
    <w:rsid w:val="00BD450B"/>
    <w:rsid w:val="00C2129C"/>
    <w:rsid w:val="00C3038C"/>
    <w:rsid w:val="00C3142F"/>
    <w:rsid w:val="00C47818"/>
    <w:rsid w:val="00C75B66"/>
    <w:rsid w:val="00C82CE9"/>
    <w:rsid w:val="00CE74A4"/>
    <w:rsid w:val="00D05522"/>
    <w:rsid w:val="00D068AF"/>
    <w:rsid w:val="00D4044E"/>
    <w:rsid w:val="00D75DEA"/>
    <w:rsid w:val="00D8562E"/>
    <w:rsid w:val="00DC5CEB"/>
    <w:rsid w:val="00DD2BF7"/>
    <w:rsid w:val="00DE21DE"/>
    <w:rsid w:val="00DE747C"/>
    <w:rsid w:val="00DF11E3"/>
    <w:rsid w:val="00E410B4"/>
    <w:rsid w:val="00E56D0E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17</cp:revision>
  <dcterms:created xsi:type="dcterms:W3CDTF">2021-02-18T10:50:00Z</dcterms:created>
  <dcterms:modified xsi:type="dcterms:W3CDTF">2021-07-14T11:34:00Z</dcterms:modified>
</cp:coreProperties>
</file>