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E5" w:rsidRDefault="00F810AB" w:rsidP="00082413">
      <w:r>
        <w:t xml:space="preserve">Zgodnie z instrukcją obsługi zespołu prądotwórczego FOGO  </w:t>
      </w:r>
      <w:r w:rsidR="00082413">
        <w:t xml:space="preserve">FDG 300 DS. moc 300 kVA silnik  DOOSAN oraz uprawnień wynikających z zachowania gwarancji w okresie gwarancyjnym przeglądy musza być wykonane przez serwis producenta bądź inny autoryzowany serwis FOGO. </w:t>
      </w:r>
    </w:p>
    <w:p w:rsidR="005D14E5" w:rsidRDefault="005D14E5" w:rsidP="005D14E5">
      <w:pPr>
        <w:rPr>
          <w:rFonts w:cs="Times New Roman"/>
          <w:szCs w:val="24"/>
          <w:u w:val="single"/>
        </w:rPr>
      </w:pPr>
    </w:p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>Dane do zamówienia:</w:t>
      </w:r>
      <w:bookmarkStart w:id="0" w:name="_GoBack"/>
    </w:p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Szkoła Policji w Słupsku </w:t>
      </w:r>
    </w:p>
    <w:bookmarkEnd w:id="0"/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>76-200 Słupsk</w:t>
      </w:r>
    </w:p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>ul. J .Kilińskiego 42</w:t>
      </w:r>
    </w:p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>NIP 8390008774</w:t>
      </w:r>
    </w:p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Miejsce stacjonowania agregatu: </w:t>
      </w:r>
      <w:proofErr w:type="spellStart"/>
      <w:r>
        <w:rPr>
          <w:rFonts w:cs="Times New Roman"/>
          <w:szCs w:val="24"/>
        </w:rPr>
        <w:t>agregatorownia</w:t>
      </w:r>
      <w:proofErr w:type="spellEnd"/>
      <w:r>
        <w:rPr>
          <w:rFonts w:cs="Times New Roman"/>
          <w:szCs w:val="24"/>
        </w:rPr>
        <w:t xml:space="preserve"> przy ul. Głowackiego 8 w Szkole Policji </w:t>
      </w:r>
      <w:r>
        <w:rPr>
          <w:rFonts w:cs="Times New Roman"/>
          <w:szCs w:val="24"/>
        </w:rPr>
        <w:br/>
        <w:t>w Słupsku</w:t>
      </w:r>
    </w:p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Osoba do kontaktu: Paweł </w:t>
      </w:r>
      <w:proofErr w:type="spellStart"/>
      <w:r>
        <w:rPr>
          <w:rFonts w:cs="Times New Roman"/>
          <w:szCs w:val="24"/>
        </w:rPr>
        <w:t>Szula</w:t>
      </w:r>
      <w:proofErr w:type="spellEnd"/>
      <w:r>
        <w:rPr>
          <w:rFonts w:cs="Times New Roman"/>
          <w:szCs w:val="24"/>
        </w:rPr>
        <w:t xml:space="preserve"> </w:t>
      </w:r>
    </w:p>
    <w:p w:rsidR="005D14E5" w:rsidRDefault="005D14E5" w:rsidP="005D14E5">
      <w:pPr>
        <w:rPr>
          <w:rFonts w:cs="Times New Roman"/>
          <w:szCs w:val="24"/>
        </w:rPr>
      </w:pPr>
      <w:r>
        <w:rPr>
          <w:rFonts w:cs="Times New Roman"/>
          <w:szCs w:val="24"/>
        </w:rPr>
        <w:t>tel. 47 74 37 505</w:t>
      </w:r>
    </w:p>
    <w:p w:rsidR="005D14E5" w:rsidRDefault="005D14E5" w:rsidP="00082413"/>
    <w:sectPr w:rsidR="005D14E5" w:rsidSect="00F0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B"/>
    <w:rsid w:val="00050CB9"/>
    <w:rsid w:val="00082413"/>
    <w:rsid w:val="002D33CD"/>
    <w:rsid w:val="005D14E5"/>
    <w:rsid w:val="00745718"/>
    <w:rsid w:val="00A47B93"/>
    <w:rsid w:val="00A619C3"/>
    <w:rsid w:val="00AA682A"/>
    <w:rsid w:val="00B960D6"/>
    <w:rsid w:val="00F013A7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6A04-F883-4B34-935B-C4036EA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pszula</dc:creator>
  <cp:lastModifiedBy>Katarzyna Koniewska</cp:lastModifiedBy>
  <cp:revision>4</cp:revision>
  <cp:lastPrinted>2022-10-14T06:38:00Z</cp:lastPrinted>
  <dcterms:created xsi:type="dcterms:W3CDTF">2022-10-14T06:38:00Z</dcterms:created>
  <dcterms:modified xsi:type="dcterms:W3CDTF">2022-10-14T06:48:00Z</dcterms:modified>
</cp:coreProperties>
</file>