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4F3" w:rsidRPr="00A75F18" w:rsidRDefault="00B274F3" w:rsidP="009C61C7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Arial" w:eastAsia="Times New Roman" w:hAnsi="Arial" w:cs="Arial"/>
          <w:b/>
          <w:bCs/>
          <w:color w:val="1E1E1E"/>
          <w:sz w:val="24"/>
          <w:szCs w:val="24"/>
        </w:rPr>
      </w:pPr>
      <w:bookmarkStart w:id="0" w:name="_GoBack"/>
      <w:bookmarkEnd w:id="0"/>
    </w:p>
    <w:p w:rsidR="00B274F3" w:rsidRPr="009C61C7" w:rsidRDefault="00B274F3" w:rsidP="009C61C7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1E1E1E"/>
          <w:spacing w:val="-2"/>
          <w:sz w:val="30"/>
          <w:szCs w:val="30"/>
        </w:rPr>
      </w:pPr>
      <w:r w:rsidRPr="009C61C7">
        <w:rPr>
          <w:rFonts w:ascii="Arial" w:eastAsia="Times New Roman" w:hAnsi="Arial" w:cs="Arial"/>
          <w:b/>
          <w:bCs/>
          <w:color w:val="1E1E1E"/>
          <w:spacing w:val="-2"/>
          <w:sz w:val="30"/>
          <w:szCs w:val="30"/>
        </w:rPr>
        <w:t xml:space="preserve">Opis sposobu obliczenia ceny oferty na wykonanie </w:t>
      </w:r>
      <w:r w:rsidR="00A75F18">
        <w:rPr>
          <w:rFonts w:ascii="Arial" w:eastAsia="Times New Roman" w:hAnsi="Arial" w:cs="Arial"/>
          <w:b/>
          <w:bCs/>
          <w:color w:val="1E1E1E"/>
          <w:spacing w:val="-2"/>
          <w:sz w:val="30"/>
          <w:szCs w:val="30"/>
        </w:rPr>
        <w:br/>
      </w:r>
      <w:r w:rsidRPr="009C61C7">
        <w:rPr>
          <w:rFonts w:ascii="Arial" w:eastAsia="Times New Roman" w:hAnsi="Arial" w:cs="Arial"/>
          <w:b/>
          <w:bCs/>
          <w:color w:val="1E1E1E"/>
          <w:spacing w:val="-2"/>
          <w:sz w:val="30"/>
          <w:szCs w:val="30"/>
        </w:rPr>
        <w:t>robót budowlanych</w:t>
      </w:r>
      <w:r w:rsidR="006F3EEF" w:rsidRPr="009C61C7">
        <w:rPr>
          <w:rFonts w:ascii="Arial" w:eastAsia="Times New Roman" w:hAnsi="Arial" w:cs="Arial"/>
          <w:b/>
          <w:bCs/>
          <w:color w:val="1E1E1E"/>
          <w:spacing w:val="-2"/>
          <w:sz w:val="30"/>
          <w:szCs w:val="30"/>
          <w:vertAlign w:val="superscript"/>
        </w:rPr>
        <w:t>*)</w:t>
      </w:r>
    </w:p>
    <w:p w:rsidR="00B274F3" w:rsidRPr="00A75F18" w:rsidRDefault="00B274F3" w:rsidP="009C61C7">
      <w:pPr>
        <w:widowControl w:val="0"/>
        <w:tabs>
          <w:tab w:val="left" w:pos="720"/>
          <w:tab w:val="left" w:pos="5475"/>
        </w:tabs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Cs/>
          <w:color w:val="1E1E1E"/>
          <w:sz w:val="24"/>
          <w:szCs w:val="24"/>
        </w:rPr>
      </w:pPr>
      <w:r w:rsidRPr="00A75F18">
        <w:rPr>
          <w:rFonts w:ascii="Arial" w:eastAsia="Times New Roman" w:hAnsi="Arial" w:cs="Arial"/>
          <w:bCs/>
          <w:color w:val="1E1E1E"/>
          <w:sz w:val="24"/>
          <w:szCs w:val="24"/>
        </w:rPr>
        <w:tab/>
      </w:r>
      <w:r w:rsidR="00A75F18">
        <w:rPr>
          <w:rFonts w:ascii="Arial" w:eastAsia="Times New Roman" w:hAnsi="Arial" w:cs="Arial"/>
          <w:bCs/>
          <w:color w:val="1E1E1E"/>
          <w:sz w:val="24"/>
          <w:szCs w:val="24"/>
        </w:rPr>
        <w:tab/>
      </w:r>
    </w:p>
    <w:p w:rsidR="00B34FF9" w:rsidRPr="00A75F18" w:rsidRDefault="002A7B19" w:rsidP="009C61C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76" w:lineRule="auto"/>
        <w:ind w:left="567" w:hanging="567"/>
        <w:jc w:val="both"/>
        <w:rPr>
          <w:rFonts w:ascii="Arial" w:eastAsia="Times New Roman" w:hAnsi="Arial" w:cs="Arial"/>
          <w:bCs/>
          <w:color w:val="1E1E1E"/>
          <w:sz w:val="24"/>
          <w:szCs w:val="24"/>
        </w:rPr>
      </w:pPr>
      <w:r w:rsidRPr="00A75F18">
        <w:rPr>
          <w:rFonts w:ascii="Arial" w:eastAsia="Times New Roman" w:hAnsi="Arial" w:cs="Arial"/>
          <w:bCs/>
          <w:color w:val="1E1E1E"/>
          <w:sz w:val="24"/>
          <w:szCs w:val="24"/>
        </w:rPr>
        <w:t>F</w:t>
      </w:r>
      <w:r w:rsidR="00B34FF9" w:rsidRPr="00A75F18">
        <w:rPr>
          <w:rFonts w:ascii="Arial" w:eastAsia="Times New Roman" w:hAnsi="Arial" w:cs="Arial"/>
          <w:bCs/>
          <w:color w:val="1E1E1E"/>
          <w:sz w:val="24"/>
          <w:szCs w:val="24"/>
        </w:rPr>
        <w:t>ormularz ofertow</w:t>
      </w:r>
      <w:r w:rsidRPr="00A75F18">
        <w:rPr>
          <w:rFonts w:ascii="Arial" w:eastAsia="Times New Roman" w:hAnsi="Arial" w:cs="Arial"/>
          <w:bCs/>
          <w:color w:val="1E1E1E"/>
          <w:sz w:val="24"/>
          <w:szCs w:val="24"/>
        </w:rPr>
        <w:t>y</w:t>
      </w:r>
      <w:r w:rsidR="00B34FF9" w:rsidRPr="00A75F18">
        <w:rPr>
          <w:rFonts w:ascii="Arial" w:eastAsia="Times New Roman" w:hAnsi="Arial" w:cs="Arial"/>
          <w:bCs/>
          <w:color w:val="1E1E1E"/>
          <w:sz w:val="24"/>
          <w:szCs w:val="24"/>
        </w:rPr>
        <w:t xml:space="preserve"> </w:t>
      </w:r>
      <w:r w:rsidR="00E6407C" w:rsidRPr="00A75F18">
        <w:rPr>
          <w:rFonts w:ascii="Arial" w:eastAsia="Times New Roman" w:hAnsi="Arial" w:cs="Arial"/>
          <w:bCs/>
          <w:color w:val="1E1E1E"/>
          <w:sz w:val="24"/>
          <w:szCs w:val="24"/>
        </w:rPr>
        <w:t xml:space="preserve">jako miejsca wskazania ceny oferty </w:t>
      </w:r>
      <w:r w:rsidR="005A671A" w:rsidRPr="00A75F18">
        <w:rPr>
          <w:rFonts w:ascii="Arial" w:eastAsia="Times New Roman" w:hAnsi="Arial" w:cs="Arial"/>
          <w:bCs/>
          <w:color w:val="1E1E1E"/>
          <w:sz w:val="24"/>
          <w:szCs w:val="24"/>
        </w:rPr>
        <w:t>[np. </w:t>
      </w:r>
      <w:r w:rsidR="00A75F18" w:rsidRPr="00A75F18">
        <w:rPr>
          <w:rFonts w:ascii="Arial" w:eastAsia="Times New Roman" w:hAnsi="Arial" w:cs="Arial"/>
          <w:bCs/>
          <w:color w:val="1E1E1E"/>
          <w:sz w:val="24"/>
          <w:szCs w:val="24"/>
        </w:rPr>
        <w:t>W</w:t>
      </w:r>
      <w:r w:rsidR="00B34FF9" w:rsidRPr="00A75F18">
        <w:rPr>
          <w:rFonts w:ascii="Arial" w:eastAsia="Times New Roman" w:hAnsi="Arial" w:cs="Arial"/>
          <w:bCs/>
          <w:color w:val="1E1E1E"/>
          <w:sz w:val="24"/>
          <w:szCs w:val="24"/>
        </w:rPr>
        <w:t>ykonawca określa cenę netto i brutto oferty, zgodnie z treścią formularza ofertowego (zał. do SIWZ)</w:t>
      </w:r>
      <w:r w:rsidR="005A671A" w:rsidRPr="00A75F18">
        <w:rPr>
          <w:rFonts w:ascii="Arial" w:eastAsia="Times New Roman" w:hAnsi="Arial" w:cs="Arial"/>
          <w:bCs/>
          <w:color w:val="1E1E1E"/>
          <w:sz w:val="24"/>
          <w:szCs w:val="24"/>
        </w:rPr>
        <w:t>]</w:t>
      </w:r>
      <w:r w:rsidR="00B34FF9" w:rsidRPr="00A75F18">
        <w:rPr>
          <w:rFonts w:ascii="Arial" w:eastAsia="Times New Roman" w:hAnsi="Arial" w:cs="Arial"/>
          <w:bCs/>
          <w:color w:val="1E1E1E"/>
          <w:sz w:val="24"/>
          <w:szCs w:val="24"/>
        </w:rPr>
        <w:t>.</w:t>
      </w:r>
    </w:p>
    <w:p w:rsidR="00020360" w:rsidRPr="00A75F18" w:rsidRDefault="00B274F3" w:rsidP="009C61C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76" w:lineRule="auto"/>
        <w:ind w:left="567" w:hanging="567"/>
        <w:jc w:val="both"/>
        <w:rPr>
          <w:rFonts w:ascii="Arial" w:eastAsia="Times New Roman" w:hAnsi="Arial" w:cs="Arial"/>
          <w:bCs/>
          <w:color w:val="1E1E1E"/>
          <w:sz w:val="24"/>
          <w:szCs w:val="24"/>
        </w:rPr>
      </w:pPr>
      <w:r w:rsidRPr="00A75F18">
        <w:rPr>
          <w:rFonts w:ascii="Arial" w:eastAsia="Times New Roman" w:hAnsi="Arial" w:cs="Arial"/>
          <w:bCs/>
          <w:color w:val="1E1E1E"/>
          <w:sz w:val="24"/>
          <w:szCs w:val="24"/>
        </w:rPr>
        <w:t xml:space="preserve">Wskazanie </w:t>
      </w:r>
      <w:r w:rsidR="00020360" w:rsidRPr="00A75F18">
        <w:rPr>
          <w:rFonts w:ascii="Arial" w:eastAsia="Times New Roman" w:hAnsi="Arial" w:cs="Arial"/>
          <w:bCs/>
          <w:color w:val="1E1E1E"/>
          <w:sz w:val="24"/>
          <w:szCs w:val="24"/>
        </w:rPr>
        <w:t xml:space="preserve">formuły </w:t>
      </w:r>
      <w:r w:rsidR="008674EC" w:rsidRPr="00A75F18">
        <w:rPr>
          <w:rFonts w:ascii="Arial" w:eastAsia="Times New Roman" w:hAnsi="Arial" w:cs="Arial"/>
          <w:bCs/>
          <w:color w:val="1E1E1E"/>
          <w:sz w:val="24"/>
          <w:szCs w:val="24"/>
        </w:rPr>
        <w:t>kalkulacji ceny</w:t>
      </w:r>
      <w:r w:rsidR="00D157E7" w:rsidRPr="00A75F18">
        <w:rPr>
          <w:rFonts w:ascii="Arial" w:eastAsia="Times New Roman" w:hAnsi="Arial" w:cs="Arial"/>
          <w:bCs/>
          <w:color w:val="1E1E1E"/>
          <w:sz w:val="24"/>
          <w:szCs w:val="24"/>
        </w:rPr>
        <w:t>,</w:t>
      </w:r>
      <w:r w:rsidR="008674EC" w:rsidRPr="00A75F18">
        <w:rPr>
          <w:rFonts w:ascii="Arial" w:eastAsia="Times New Roman" w:hAnsi="Arial" w:cs="Arial"/>
          <w:bCs/>
          <w:color w:val="1E1E1E"/>
          <w:sz w:val="24"/>
          <w:szCs w:val="24"/>
        </w:rPr>
        <w:t xml:space="preserve"> </w:t>
      </w:r>
      <w:r w:rsidR="006F3EEF" w:rsidRPr="00A75F18">
        <w:rPr>
          <w:rFonts w:ascii="Arial" w:eastAsia="Times New Roman" w:hAnsi="Arial" w:cs="Arial"/>
          <w:bCs/>
          <w:color w:val="1E1E1E"/>
          <w:sz w:val="24"/>
          <w:szCs w:val="24"/>
        </w:rPr>
        <w:t>jaka</w:t>
      </w:r>
      <w:r w:rsidRPr="00A75F18">
        <w:rPr>
          <w:rFonts w:ascii="Arial" w:eastAsia="Times New Roman" w:hAnsi="Arial" w:cs="Arial"/>
          <w:bCs/>
          <w:color w:val="1E1E1E"/>
          <w:sz w:val="24"/>
          <w:szCs w:val="24"/>
        </w:rPr>
        <w:t xml:space="preserve"> obowiązuj</w:t>
      </w:r>
      <w:r w:rsidR="006F3EEF" w:rsidRPr="00A75F18">
        <w:rPr>
          <w:rFonts w:ascii="Arial" w:eastAsia="Times New Roman" w:hAnsi="Arial" w:cs="Arial"/>
          <w:bCs/>
          <w:color w:val="1E1E1E"/>
          <w:sz w:val="24"/>
          <w:szCs w:val="24"/>
        </w:rPr>
        <w:t>e</w:t>
      </w:r>
      <w:r w:rsidRPr="00A75F18">
        <w:rPr>
          <w:rFonts w:ascii="Arial" w:eastAsia="Times New Roman" w:hAnsi="Arial" w:cs="Arial"/>
          <w:bCs/>
          <w:color w:val="1E1E1E"/>
          <w:sz w:val="24"/>
          <w:szCs w:val="24"/>
        </w:rPr>
        <w:t xml:space="preserve"> przy sporządzaniu </w:t>
      </w:r>
      <w:r w:rsidR="00D157E7" w:rsidRPr="00A75F18">
        <w:rPr>
          <w:rFonts w:ascii="Arial" w:eastAsia="Times New Roman" w:hAnsi="Arial" w:cs="Arial"/>
          <w:bCs/>
          <w:color w:val="1E1E1E"/>
          <w:sz w:val="24"/>
          <w:szCs w:val="24"/>
        </w:rPr>
        <w:t>oferty</w:t>
      </w:r>
      <w:r w:rsidR="006B1088" w:rsidRPr="00A75F18">
        <w:rPr>
          <w:rFonts w:ascii="Arial" w:eastAsia="Times New Roman" w:hAnsi="Arial" w:cs="Arial"/>
          <w:bCs/>
          <w:color w:val="1E1E1E"/>
          <w:sz w:val="24"/>
          <w:szCs w:val="24"/>
        </w:rPr>
        <w:t xml:space="preserve"> </w:t>
      </w:r>
      <w:r w:rsidR="005A671A" w:rsidRPr="00A75F18">
        <w:rPr>
          <w:rFonts w:ascii="Arial" w:eastAsia="Times New Roman" w:hAnsi="Arial" w:cs="Arial"/>
          <w:bCs/>
          <w:color w:val="1E1E1E"/>
          <w:sz w:val="24"/>
          <w:szCs w:val="24"/>
        </w:rPr>
        <w:t>w </w:t>
      </w:r>
      <w:r w:rsidR="00020360" w:rsidRPr="00A75F18">
        <w:rPr>
          <w:rFonts w:ascii="Arial" w:eastAsia="Times New Roman" w:hAnsi="Arial" w:cs="Arial"/>
          <w:bCs/>
          <w:color w:val="1E1E1E"/>
          <w:sz w:val="24"/>
          <w:szCs w:val="24"/>
        </w:rPr>
        <w:t>danym postępowaniu</w:t>
      </w:r>
      <w:r w:rsidR="008674EC" w:rsidRPr="00A75F18">
        <w:rPr>
          <w:rFonts w:ascii="Arial" w:eastAsia="Times New Roman" w:hAnsi="Arial" w:cs="Arial"/>
          <w:bCs/>
          <w:color w:val="1E1E1E"/>
          <w:sz w:val="24"/>
          <w:szCs w:val="24"/>
        </w:rPr>
        <w:t xml:space="preserve"> (kosztorys</w:t>
      </w:r>
      <w:r w:rsidR="00D157E7" w:rsidRPr="00A75F18">
        <w:rPr>
          <w:rFonts w:ascii="Arial" w:eastAsia="Times New Roman" w:hAnsi="Arial" w:cs="Arial"/>
          <w:bCs/>
          <w:color w:val="1E1E1E"/>
          <w:sz w:val="24"/>
          <w:szCs w:val="24"/>
        </w:rPr>
        <w:t xml:space="preserve"> ofertowy</w:t>
      </w:r>
      <w:r w:rsidR="008674EC" w:rsidRPr="00A75F18">
        <w:rPr>
          <w:rFonts w:ascii="Arial" w:eastAsia="Times New Roman" w:hAnsi="Arial" w:cs="Arial"/>
          <w:bCs/>
          <w:color w:val="1E1E1E"/>
          <w:sz w:val="24"/>
          <w:szCs w:val="24"/>
        </w:rPr>
        <w:t>,</w:t>
      </w:r>
      <w:r w:rsidR="00D157E7" w:rsidRPr="00A75F18">
        <w:rPr>
          <w:rFonts w:ascii="Arial" w:eastAsia="Times New Roman" w:hAnsi="Arial" w:cs="Arial"/>
          <w:bCs/>
          <w:color w:val="1E1E1E"/>
          <w:sz w:val="24"/>
          <w:szCs w:val="24"/>
        </w:rPr>
        <w:t xml:space="preserve"> </w:t>
      </w:r>
      <w:r w:rsidR="008674EC" w:rsidRPr="00A75F18">
        <w:rPr>
          <w:rFonts w:ascii="Arial" w:eastAsia="Times New Roman" w:hAnsi="Arial" w:cs="Arial"/>
          <w:bCs/>
          <w:color w:val="1E1E1E"/>
          <w:sz w:val="24"/>
          <w:szCs w:val="24"/>
        </w:rPr>
        <w:t>inna indywidualnie opisana form</w:t>
      </w:r>
      <w:r w:rsidR="00DF21FE" w:rsidRPr="00A75F18">
        <w:rPr>
          <w:rFonts w:ascii="Arial" w:eastAsia="Times New Roman" w:hAnsi="Arial" w:cs="Arial"/>
          <w:bCs/>
          <w:color w:val="1E1E1E"/>
          <w:sz w:val="24"/>
          <w:szCs w:val="24"/>
        </w:rPr>
        <w:t>a</w:t>
      </w:r>
      <w:r w:rsidR="008674EC" w:rsidRPr="00A75F18">
        <w:rPr>
          <w:rFonts w:ascii="Arial" w:eastAsia="Times New Roman" w:hAnsi="Arial" w:cs="Arial"/>
          <w:bCs/>
          <w:color w:val="1E1E1E"/>
          <w:sz w:val="24"/>
          <w:szCs w:val="24"/>
        </w:rPr>
        <w:t>),</w:t>
      </w:r>
      <w:r w:rsidR="00B34FF9" w:rsidRPr="00A75F18">
        <w:rPr>
          <w:rFonts w:ascii="Arial" w:eastAsia="Times New Roman" w:hAnsi="Arial" w:cs="Arial"/>
          <w:bCs/>
          <w:color w:val="1E1E1E"/>
          <w:sz w:val="24"/>
          <w:szCs w:val="24"/>
        </w:rPr>
        <w:t xml:space="preserve"> wymóg zgodności ceny wynikającej z kalkulacji z ceną podaną w formularzu ofertowy</w:t>
      </w:r>
      <w:r w:rsidR="00DF21FE" w:rsidRPr="00A75F18">
        <w:rPr>
          <w:rFonts w:ascii="Arial" w:eastAsia="Times New Roman" w:hAnsi="Arial" w:cs="Arial"/>
          <w:bCs/>
          <w:color w:val="1E1E1E"/>
          <w:sz w:val="24"/>
          <w:szCs w:val="24"/>
        </w:rPr>
        <w:t>m</w:t>
      </w:r>
      <w:r w:rsidR="00B34FF9" w:rsidRPr="00A75F18">
        <w:rPr>
          <w:rFonts w:ascii="Arial" w:eastAsia="Times New Roman" w:hAnsi="Arial" w:cs="Arial"/>
          <w:bCs/>
          <w:color w:val="1E1E1E"/>
          <w:sz w:val="24"/>
          <w:szCs w:val="24"/>
        </w:rPr>
        <w:t>, dokładność obliczenia ceny (</w:t>
      </w:r>
      <w:r w:rsidR="00B34FF9" w:rsidRPr="00A75F18">
        <w:rPr>
          <w:rFonts w:ascii="Arial" w:hAnsi="Arial" w:cs="Arial"/>
          <w:sz w:val="24"/>
          <w:szCs w:val="24"/>
        </w:rPr>
        <w:t>w złotych polskich z dokładnością do dwóch miejsc po przecinku).</w:t>
      </w:r>
    </w:p>
    <w:p w:rsidR="00B274F3" w:rsidRPr="00A75F18" w:rsidRDefault="00B274F3" w:rsidP="009C61C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76" w:lineRule="auto"/>
        <w:ind w:left="567" w:hanging="567"/>
        <w:rPr>
          <w:rFonts w:ascii="Arial" w:eastAsia="Times New Roman" w:hAnsi="Arial" w:cs="Arial"/>
          <w:bCs/>
          <w:color w:val="1E1E1E"/>
          <w:sz w:val="24"/>
          <w:szCs w:val="24"/>
        </w:rPr>
      </w:pPr>
      <w:r w:rsidRPr="00A75F18">
        <w:rPr>
          <w:rFonts w:ascii="Arial" w:eastAsia="Times New Roman" w:hAnsi="Arial" w:cs="Arial"/>
          <w:bCs/>
          <w:color w:val="1E1E1E"/>
          <w:sz w:val="24"/>
          <w:szCs w:val="24"/>
        </w:rPr>
        <w:t xml:space="preserve">Szczegółowe wymagania jakim ma odpowiadać </w:t>
      </w:r>
      <w:r w:rsidR="00876807" w:rsidRPr="00A75F18">
        <w:rPr>
          <w:rFonts w:ascii="Arial" w:eastAsia="Times New Roman" w:hAnsi="Arial" w:cs="Arial"/>
          <w:bCs/>
          <w:color w:val="1E1E1E"/>
          <w:sz w:val="24"/>
          <w:szCs w:val="24"/>
        </w:rPr>
        <w:t>kosztorys ofertowy</w:t>
      </w:r>
      <w:r w:rsidRPr="00A75F18">
        <w:rPr>
          <w:rFonts w:ascii="Arial" w:eastAsia="Times New Roman" w:hAnsi="Arial" w:cs="Arial"/>
          <w:bCs/>
          <w:color w:val="1E1E1E"/>
          <w:sz w:val="24"/>
          <w:szCs w:val="24"/>
        </w:rPr>
        <w:t>:</w:t>
      </w:r>
    </w:p>
    <w:p w:rsidR="00B274F3" w:rsidRPr="00A75F18" w:rsidRDefault="00B274F3" w:rsidP="009C61C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="Arial" w:eastAsia="Times New Roman" w:hAnsi="Arial" w:cs="Arial"/>
          <w:bCs/>
          <w:color w:val="1E1E1E"/>
          <w:sz w:val="24"/>
          <w:szCs w:val="24"/>
        </w:rPr>
      </w:pPr>
      <w:r w:rsidRPr="00A75F18">
        <w:rPr>
          <w:rFonts w:ascii="Arial" w:eastAsia="Times New Roman" w:hAnsi="Arial" w:cs="Arial"/>
          <w:bCs/>
          <w:color w:val="1E1E1E"/>
          <w:sz w:val="24"/>
          <w:szCs w:val="24"/>
        </w:rPr>
        <w:t>metod</w:t>
      </w:r>
      <w:r w:rsidR="003055E7" w:rsidRPr="00A75F18">
        <w:rPr>
          <w:rFonts w:ascii="Arial" w:eastAsia="Times New Roman" w:hAnsi="Arial" w:cs="Arial"/>
          <w:bCs/>
          <w:color w:val="1E1E1E"/>
          <w:sz w:val="24"/>
          <w:szCs w:val="24"/>
        </w:rPr>
        <w:t>a</w:t>
      </w:r>
      <w:r w:rsidRPr="00A75F18">
        <w:rPr>
          <w:rFonts w:ascii="Arial" w:eastAsia="Times New Roman" w:hAnsi="Arial" w:cs="Arial"/>
          <w:bCs/>
          <w:color w:val="1E1E1E"/>
          <w:sz w:val="24"/>
          <w:szCs w:val="24"/>
        </w:rPr>
        <w:t xml:space="preserve"> kalkulacji</w:t>
      </w:r>
      <w:r w:rsidR="00A9785E" w:rsidRPr="00A75F18">
        <w:rPr>
          <w:rFonts w:ascii="Arial" w:eastAsia="Times New Roman" w:hAnsi="Arial" w:cs="Arial"/>
          <w:bCs/>
          <w:color w:val="1E1E1E"/>
          <w:sz w:val="24"/>
          <w:szCs w:val="24"/>
        </w:rPr>
        <w:t xml:space="preserve"> (upro</w:t>
      </w:r>
      <w:r w:rsidR="00DF21FE" w:rsidRPr="00A75F18">
        <w:rPr>
          <w:rFonts w:ascii="Arial" w:eastAsia="Times New Roman" w:hAnsi="Arial" w:cs="Arial"/>
          <w:bCs/>
          <w:color w:val="1E1E1E"/>
          <w:sz w:val="24"/>
          <w:szCs w:val="24"/>
        </w:rPr>
        <w:t>szczona, szczegółowa, mieszana)</w:t>
      </w:r>
      <w:r w:rsidRPr="00A75F18">
        <w:rPr>
          <w:rFonts w:ascii="Arial" w:eastAsia="Times New Roman" w:hAnsi="Arial" w:cs="Arial"/>
          <w:bCs/>
          <w:color w:val="1E1E1E"/>
          <w:sz w:val="24"/>
          <w:szCs w:val="24"/>
        </w:rPr>
        <w:t>,</w:t>
      </w:r>
    </w:p>
    <w:p w:rsidR="00B274F3" w:rsidRPr="00A75F18" w:rsidRDefault="00B274F3" w:rsidP="009C61C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="Arial" w:eastAsia="Times New Roman" w:hAnsi="Arial" w:cs="Arial"/>
          <w:bCs/>
          <w:color w:val="1E1E1E"/>
          <w:sz w:val="24"/>
          <w:szCs w:val="24"/>
        </w:rPr>
      </w:pPr>
      <w:r w:rsidRPr="00A75F18">
        <w:rPr>
          <w:rFonts w:ascii="Arial" w:eastAsia="Times New Roman" w:hAnsi="Arial" w:cs="Arial"/>
          <w:bCs/>
          <w:color w:val="1E1E1E"/>
          <w:sz w:val="24"/>
          <w:szCs w:val="24"/>
        </w:rPr>
        <w:t>formuł</w:t>
      </w:r>
      <w:r w:rsidR="003055E7" w:rsidRPr="00A75F18">
        <w:rPr>
          <w:rFonts w:ascii="Arial" w:eastAsia="Times New Roman" w:hAnsi="Arial" w:cs="Arial"/>
          <w:bCs/>
          <w:color w:val="1E1E1E"/>
          <w:sz w:val="24"/>
          <w:szCs w:val="24"/>
        </w:rPr>
        <w:t>a</w:t>
      </w:r>
      <w:r w:rsidRPr="00A75F18">
        <w:rPr>
          <w:rFonts w:ascii="Arial" w:eastAsia="Times New Roman" w:hAnsi="Arial" w:cs="Arial"/>
          <w:bCs/>
          <w:color w:val="1E1E1E"/>
          <w:sz w:val="24"/>
          <w:szCs w:val="24"/>
        </w:rPr>
        <w:t xml:space="preserve"> kalkulacyjn</w:t>
      </w:r>
      <w:r w:rsidR="003055E7" w:rsidRPr="00A75F18">
        <w:rPr>
          <w:rFonts w:ascii="Arial" w:eastAsia="Times New Roman" w:hAnsi="Arial" w:cs="Arial"/>
          <w:bCs/>
          <w:color w:val="1E1E1E"/>
          <w:sz w:val="24"/>
          <w:szCs w:val="24"/>
        </w:rPr>
        <w:t>a</w:t>
      </w:r>
      <w:r w:rsidRPr="00A75F18">
        <w:rPr>
          <w:rFonts w:ascii="Arial" w:eastAsia="Times New Roman" w:hAnsi="Arial" w:cs="Arial"/>
          <w:bCs/>
          <w:color w:val="1E1E1E"/>
          <w:sz w:val="24"/>
          <w:szCs w:val="24"/>
        </w:rPr>
        <w:t xml:space="preserve"> dla metody szczegółowej w tym</w:t>
      </w:r>
      <w:r w:rsidR="002A7B19" w:rsidRPr="00A75F18">
        <w:rPr>
          <w:rFonts w:ascii="Arial" w:eastAsia="Times New Roman" w:hAnsi="Arial" w:cs="Arial"/>
          <w:bCs/>
          <w:color w:val="1E1E1E"/>
          <w:sz w:val="24"/>
          <w:szCs w:val="24"/>
        </w:rPr>
        <w:t>,</w:t>
      </w:r>
      <w:r w:rsidRPr="00A75F18">
        <w:rPr>
          <w:rFonts w:ascii="Arial" w:eastAsia="Times New Roman" w:hAnsi="Arial" w:cs="Arial"/>
          <w:bCs/>
          <w:color w:val="1E1E1E"/>
          <w:sz w:val="24"/>
          <w:szCs w:val="24"/>
        </w:rPr>
        <w:t xml:space="preserve"> określenie sposobu kalkulacji kosztów materiałów pomocniczych, </w:t>
      </w:r>
      <w:r w:rsidR="00D157E7" w:rsidRPr="00A75F18">
        <w:rPr>
          <w:rFonts w:ascii="Arial" w:eastAsia="Times New Roman" w:hAnsi="Arial" w:cs="Arial"/>
          <w:bCs/>
          <w:color w:val="1E1E1E"/>
          <w:sz w:val="24"/>
          <w:szCs w:val="24"/>
        </w:rPr>
        <w:t xml:space="preserve">naliczenia </w:t>
      </w:r>
      <w:r w:rsidRPr="00A75F18">
        <w:rPr>
          <w:rFonts w:ascii="Arial" w:eastAsia="Times New Roman" w:hAnsi="Arial" w:cs="Arial"/>
          <w:bCs/>
          <w:color w:val="1E1E1E"/>
          <w:sz w:val="24"/>
          <w:szCs w:val="24"/>
        </w:rPr>
        <w:t>kosztów pośrednich, zysku i ewentualnie kosztów zakupu,</w:t>
      </w:r>
    </w:p>
    <w:p w:rsidR="00B274F3" w:rsidRPr="00A75F18" w:rsidRDefault="00B274F3" w:rsidP="009C61C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="Arial" w:eastAsia="Times New Roman" w:hAnsi="Arial" w:cs="Arial"/>
          <w:bCs/>
          <w:color w:val="1E1E1E"/>
          <w:sz w:val="24"/>
          <w:szCs w:val="24"/>
        </w:rPr>
      </w:pPr>
      <w:r w:rsidRPr="00A75F18">
        <w:rPr>
          <w:rFonts w:ascii="Arial" w:eastAsia="Times New Roman" w:hAnsi="Arial" w:cs="Arial"/>
          <w:bCs/>
          <w:color w:val="1E1E1E"/>
          <w:sz w:val="24"/>
          <w:szCs w:val="24"/>
        </w:rPr>
        <w:t xml:space="preserve">wyszczególnienie podstaw </w:t>
      </w:r>
      <w:r w:rsidR="00D157E7" w:rsidRPr="00A75F18">
        <w:rPr>
          <w:rFonts w:ascii="Arial" w:eastAsia="Times New Roman" w:hAnsi="Arial" w:cs="Arial"/>
          <w:bCs/>
          <w:color w:val="1E1E1E"/>
          <w:sz w:val="24"/>
          <w:szCs w:val="24"/>
        </w:rPr>
        <w:t xml:space="preserve">technicznych </w:t>
      </w:r>
      <w:r w:rsidR="008674EC" w:rsidRPr="00A75F18">
        <w:rPr>
          <w:rFonts w:ascii="Arial" w:eastAsia="Times New Roman" w:hAnsi="Arial" w:cs="Arial"/>
          <w:bCs/>
          <w:color w:val="1E1E1E"/>
          <w:sz w:val="24"/>
          <w:szCs w:val="24"/>
        </w:rPr>
        <w:t>sporządzenia kosztorysu ofertowego (dokumentacja projektowa zawierająca m.in. przedmiar, STWIOR</w:t>
      </w:r>
      <w:r w:rsidR="001C7199" w:rsidRPr="00A75F18">
        <w:rPr>
          <w:rFonts w:ascii="Arial" w:eastAsia="Times New Roman" w:hAnsi="Arial" w:cs="Arial"/>
          <w:bCs/>
          <w:color w:val="1E1E1E"/>
          <w:sz w:val="24"/>
          <w:szCs w:val="24"/>
        </w:rPr>
        <w:t>B</w:t>
      </w:r>
      <w:r w:rsidR="008674EC" w:rsidRPr="00A75F18">
        <w:rPr>
          <w:rFonts w:ascii="Arial" w:eastAsia="Times New Roman" w:hAnsi="Arial" w:cs="Arial"/>
          <w:bCs/>
          <w:color w:val="1E1E1E"/>
          <w:sz w:val="24"/>
          <w:szCs w:val="24"/>
        </w:rPr>
        <w:t>)</w:t>
      </w:r>
      <w:r w:rsidRPr="00A75F18">
        <w:rPr>
          <w:rFonts w:ascii="Arial" w:eastAsia="Times New Roman" w:hAnsi="Arial" w:cs="Arial"/>
          <w:bCs/>
          <w:color w:val="1E1E1E"/>
          <w:sz w:val="24"/>
          <w:szCs w:val="24"/>
        </w:rPr>
        <w:t>,</w:t>
      </w:r>
    </w:p>
    <w:p w:rsidR="00876807" w:rsidRPr="00A75F18" w:rsidRDefault="00876807" w:rsidP="009C61C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="Arial" w:eastAsia="Times New Roman" w:hAnsi="Arial" w:cs="Arial"/>
          <w:bCs/>
          <w:color w:val="1E1E1E"/>
          <w:sz w:val="24"/>
          <w:szCs w:val="24"/>
        </w:rPr>
      </w:pPr>
      <w:r w:rsidRPr="00A75F18">
        <w:rPr>
          <w:rFonts w:ascii="Arial" w:eastAsia="Times New Roman" w:hAnsi="Arial" w:cs="Arial"/>
          <w:bCs/>
          <w:color w:val="1E1E1E"/>
          <w:sz w:val="24"/>
          <w:szCs w:val="24"/>
        </w:rPr>
        <w:t>podział na części, branże,</w:t>
      </w:r>
    </w:p>
    <w:p w:rsidR="00B274F3" w:rsidRPr="00A75F18" w:rsidRDefault="00B274F3" w:rsidP="009C61C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="Arial" w:eastAsia="Times New Roman" w:hAnsi="Arial" w:cs="Arial"/>
          <w:bCs/>
          <w:color w:val="1E1E1E"/>
          <w:sz w:val="24"/>
          <w:szCs w:val="24"/>
        </w:rPr>
      </w:pPr>
      <w:r w:rsidRPr="00A75F18">
        <w:rPr>
          <w:rFonts w:ascii="Arial" w:eastAsia="Times New Roman" w:hAnsi="Arial" w:cs="Arial"/>
          <w:bCs/>
          <w:color w:val="1E1E1E"/>
          <w:sz w:val="24"/>
          <w:szCs w:val="24"/>
        </w:rPr>
        <w:t xml:space="preserve">określenie podstaw cenowych dla kalkulacji </w:t>
      </w:r>
      <w:r w:rsidR="008674EC" w:rsidRPr="00A75F18">
        <w:rPr>
          <w:rFonts w:ascii="Arial" w:eastAsia="Times New Roman" w:hAnsi="Arial" w:cs="Arial"/>
          <w:bCs/>
          <w:color w:val="1E1E1E"/>
          <w:sz w:val="24"/>
          <w:szCs w:val="24"/>
        </w:rPr>
        <w:t>(ceny jednostkowe robót</w:t>
      </w:r>
      <w:r w:rsidR="00D157E7" w:rsidRPr="00A75F18">
        <w:rPr>
          <w:rFonts w:ascii="Arial" w:eastAsia="Times New Roman" w:hAnsi="Arial" w:cs="Arial"/>
          <w:bCs/>
          <w:color w:val="1E1E1E"/>
          <w:sz w:val="24"/>
          <w:szCs w:val="24"/>
        </w:rPr>
        <w:t xml:space="preserve"> oferowane przez wykonawcę wg kalkulacji własnej),</w:t>
      </w:r>
    </w:p>
    <w:p w:rsidR="007B3BF0" w:rsidRPr="00A75F18" w:rsidRDefault="007B3BF0" w:rsidP="009C61C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="Arial" w:eastAsia="Times New Roman" w:hAnsi="Arial" w:cs="Arial"/>
          <w:bCs/>
          <w:color w:val="1E1E1E"/>
          <w:sz w:val="24"/>
          <w:szCs w:val="24"/>
        </w:rPr>
      </w:pPr>
      <w:r w:rsidRPr="00A75F18">
        <w:rPr>
          <w:rFonts w:ascii="Arial" w:eastAsia="Times New Roman" w:hAnsi="Arial" w:cs="Arial"/>
          <w:bCs/>
          <w:color w:val="1E1E1E"/>
          <w:sz w:val="24"/>
          <w:szCs w:val="24"/>
        </w:rPr>
        <w:t>wskazanie, że ceny jednostkowe robót dla danej pozycji przedmiaru według kalkulacji własnej wykonawcy powinny obejmować wszystkie koszty niezbędne do wykonania robót wymaganej jakości, w wymaganym terminie włączając w to</w:t>
      </w:r>
      <w:r w:rsidR="005634AA" w:rsidRPr="00A75F18">
        <w:rPr>
          <w:rFonts w:ascii="Arial" w:eastAsia="Times New Roman" w:hAnsi="Arial" w:cs="Arial"/>
          <w:bCs/>
          <w:color w:val="1E1E1E"/>
          <w:sz w:val="24"/>
          <w:szCs w:val="24"/>
        </w:rPr>
        <w:t>:</w:t>
      </w:r>
      <w:r w:rsidRPr="00A75F18">
        <w:rPr>
          <w:rFonts w:ascii="Arial" w:eastAsia="Times New Roman" w:hAnsi="Arial" w:cs="Arial"/>
          <w:bCs/>
          <w:color w:val="1E1E1E"/>
          <w:sz w:val="24"/>
          <w:szCs w:val="24"/>
        </w:rPr>
        <w:t xml:space="preserve"> </w:t>
      </w:r>
    </w:p>
    <w:p w:rsidR="007B3BF0" w:rsidRPr="00A75F18" w:rsidRDefault="00DF21FE" w:rsidP="009C61C7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76" w:lineRule="auto"/>
        <w:ind w:left="1418" w:hanging="142"/>
        <w:jc w:val="both"/>
        <w:rPr>
          <w:rFonts w:ascii="Arial" w:eastAsia="Times New Roman" w:hAnsi="Arial" w:cs="Arial"/>
          <w:bCs/>
          <w:color w:val="1E1E1E"/>
          <w:sz w:val="24"/>
          <w:szCs w:val="24"/>
        </w:rPr>
      </w:pPr>
      <w:r w:rsidRPr="00A75F18">
        <w:rPr>
          <w:rFonts w:ascii="Arial" w:eastAsia="Times New Roman" w:hAnsi="Arial" w:cs="Arial"/>
          <w:bCs/>
          <w:color w:val="1E1E1E"/>
          <w:sz w:val="24"/>
          <w:szCs w:val="24"/>
        </w:rPr>
        <w:t>koszty bezpośrednie robocizny</w:t>
      </w:r>
      <w:r w:rsidR="007B3BF0" w:rsidRPr="00A75F18">
        <w:rPr>
          <w:rFonts w:ascii="Arial" w:eastAsia="Times New Roman" w:hAnsi="Arial" w:cs="Arial"/>
          <w:bCs/>
          <w:color w:val="1E1E1E"/>
          <w:sz w:val="24"/>
          <w:szCs w:val="24"/>
        </w:rPr>
        <w:t xml:space="preserve"> (płace, ubezpieczenia, podatki od płac), </w:t>
      </w:r>
      <w:r w:rsidRPr="00A75F18">
        <w:rPr>
          <w:rFonts w:ascii="Arial" w:eastAsia="Times New Roman" w:hAnsi="Arial" w:cs="Arial"/>
          <w:bCs/>
          <w:color w:val="1E1E1E"/>
          <w:sz w:val="24"/>
          <w:szCs w:val="24"/>
        </w:rPr>
        <w:t xml:space="preserve">materiałów </w:t>
      </w:r>
      <w:r w:rsidR="007B3BF0" w:rsidRPr="00A75F18">
        <w:rPr>
          <w:rFonts w:ascii="Arial" w:eastAsia="Times New Roman" w:hAnsi="Arial" w:cs="Arial"/>
          <w:bCs/>
          <w:color w:val="1E1E1E"/>
          <w:sz w:val="24"/>
          <w:szCs w:val="24"/>
        </w:rPr>
        <w:t>(podstawowyc</w:t>
      </w:r>
      <w:r w:rsidRPr="00A75F18">
        <w:rPr>
          <w:rFonts w:ascii="Arial" w:eastAsia="Times New Roman" w:hAnsi="Arial" w:cs="Arial"/>
          <w:bCs/>
          <w:color w:val="1E1E1E"/>
          <w:sz w:val="24"/>
          <w:szCs w:val="24"/>
        </w:rPr>
        <w:t>h, pomocniczych, ich dostawy), sprzętu</w:t>
      </w:r>
      <w:r w:rsidR="005A671A" w:rsidRPr="00A75F18">
        <w:rPr>
          <w:rFonts w:ascii="Arial" w:eastAsia="Times New Roman" w:hAnsi="Arial" w:cs="Arial"/>
          <w:bCs/>
          <w:color w:val="1E1E1E"/>
          <w:sz w:val="24"/>
          <w:szCs w:val="24"/>
        </w:rPr>
        <w:t xml:space="preserve"> (</w:t>
      </w:r>
      <w:r w:rsidR="007B3BF0" w:rsidRPr="00A75F18">
        <w:rPr>
          <w:rFonts w:ascii="Arial" w:eastAsia="Times New Roman" w:hAnsi="Arial" w:cs="Arial"/>
          <w:bCs/>
          <w:color w:val="1E1E1E"/>
          <w:sz w:val="24"/>
          <w:szCs w:val="24"/>
        </w:rPr>
        <w:t>w tym montażu i demontażu),</w:t>
      </w:r>
    </w:p>
    <w:p w:rsidR="007B3BF0" w:rsidRPr="00A75F18" w:rsidRDefault="007B3BF0" w:rsidP="009C61C7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76" w:lineRule="auto"/>
        <w:ind w:left="1418" w:hanging="142"/>
        <w:jc w:val="both"/>
        <w:rPr>
          <w:rFonts w:ascii="Arial" w:eastAsia="Times New Roman" w:hAnsi="Arial" w:cs="Arial"/>
          <w:bCs/>
          <w:color w:val="1E1E1E"/>
          <w:sz w:val="24"/>
          <w:szCs w:val="24"/>
        </w:rPr>
      </w:pPr>
      <w:r w:rsidRPr="00A75F18">
        <w:rPr>
          <w:rFonts w:ascii="Arial" w:eastAsia="Times New Roman" w:hAnsi="Arial" w:cs="Arial"/>
          <w:bCs/>
          <w:color w:val="1E1E1E"/>
          <w:sz w:val="24"/>
          <w:szCs w:val="24"/>
        </w:rPr>
        <w:t>koszty ogólne budowy</w:t>
      </w:r>
      <w:r w:rsidR="005634AA" w:rsidRPr="00A75F18">
        <w:rPr>
          <w:rFonts w:ascii="Arial" w:eastAsia="Times New Roman" w:hAnsi="Arial" w:cs="Arial"/>
          <w:bCs/>
          <w:color w:val="1E1E1E"/>
          <w:sz w:val="24"/>
          <w:szCs w:val="24"/>
        </w:rPr>
        <w:t xml:space="preserve"> (</w:t>
      </w:r>
      <w:r w:rsidR="00B34FF9" w:rsidRPr="00A75F18">
        <w:rPr>
          <w:rFonts w:ascii="Arial" w:eastAsia="Times New Roman" w:hAnsi="Arial" w:cs="Arial"/>
          <w:bCs/>
          <w:color w:val="1E1E1E"/>
          <w:sz w:val="24"/>
          <w:szCs w:val="24"/>
        </w:rPr>
        <w:t xml:space="preserve">robót przygotowawczych, porządkowych, </w:t>
      </w:r>
      <w:r w:rsidR="00B34FF9" w:rsidRPr="00A75F18">
        <w:rPr>
          <w:rFonts w:ascii="Arial" w:eastAsia="Times New Roman" w:hAnsi="Arial" w:cs="Arial"/>
          <w:bCs/>
          <w:color w:val="1E1E1E"/>
          <w:spacing w:val="-2"/>
          <w:sz w:val="24"/>
          <w:szCs w:val="24"/>
        </w:rPr>
        <w:t xml:space="preserve">zabezpieczających, </w:t>
      </w:r>
      <w:r w:rsidR="005634AA" w:rsidRPr="00A75F18">
        <w:rPr>
          <w:rFonts w:ascii="Arial" w:eastAsia="Times New Roman" w:hAnsi="Arial" w:cs="Arial"/>
          <w:bCs/>
          <w:color w:val="1E1E1E"/>
          <w:spacing w:val="-2"/>
          <w:sz w:val="24"/>
          <w:szCs w:val="24"/>
        </w:rPr>
        <w:t>zatrudnienia personelu kierowniczego, administracyjnego,</w:t>
      </w:r>
      <w:r w:rsidR="005634AA" w:rsidRPr="00A75F18">
        <w:rPr>
          <w:rFonts w:ascii="Arial" w:eastAsia="Times New Roman" w:hAnsi="Arial" w:cs="Arial"/>
          <w:bCs/>
          <w:color w:val="1E1E1E"/>
          <w:sz w:val="24"/>
          <w:szCs w:val="24"/>
        </w:rPr>
        <w:t xml:space="preserve"> technicznego budowy, wynagrodzeń bezosobowych, zaplecza budowy, urządzeń placu budowy, </w:t>
      </w:r>
      <w:r w:rsidR="00DF21FE" w:rsidRPr="00A75F18">
        <w:rPr>
          <w:rFonts w:ascii="Arial" w:eastAsia="Times New Roman" w:hAnsi="Arial" w:cs="Arial"/>
          <w:bCs/>
          <w:color w:val="1E1E1E"/>
          <w:sz w:val="24"/>
          <w:szCs w:val="24"/>
        </w:rPr>
        <w:t xml:space="preserve">wody, energii el., </w:t>
      </w:r>
      <w:r w:rsidR="005A671A" w:rsidRPr="00A75F18">
        <w:rPr>
          <w:rFonts w:ascii="Arial" w:eastAsia="Times New Roman" w:hAnsi="Arial" w:cs="Arial"/>
          <w:bCs/>
          <w:color w:val="1E1E1E"/>
          <w:sz w:val="24"/>
          <w:szCs w:val="24"/>
        </w:rPr>
        <w:t xml:space="preserve">sprzętu i </w:t>
      </w:r>
      <w:r w:rsidR="005634AA" w:rsidRPr="00A75F18">
        <w:rPr>
          <w:rFonts w:ascii="Arial" w:eastAsia="Times New Roman" w:hAnsi="Arial" w:cs="Arial"/>
          <w:bCs/>
          <w:color w:val="1E1E1E"/>
          <w:sz w:val="24"/>
          <w:szCs w:val="24"/>
        </w:rPr>
        <w:t xml:space="preserve">narzędzi, bhp, zatrudnienia pracowników zamiejscowych, podróży służbowych personelu budowy, obsługi geodezyjnej, opłat np. za zajęcie pasa ruchu, koszty tymczasowej organizacji ruchu, </w:t>
      </w:r>
      <w:r w:rsidR="00DF21FE" w:rsidRPr="00A75F18">
        <w:rPr>
          <w:rFonts w:ascii="Arial" w:eastAsia="Times New Roman" w:hAnsi="Arial" w:cs="Arial"/>
          <w:bCs/>
          <w:color w:val="1E1E1E"/>
          <w:sz w:val="24"/>
          <w:szCs w:val="24"/>
        </w:rPr>
        <w:t>transp</w:t>
      </w:r>
      <w:r w:rsidR="00876807" w:rsidRPr="00A75F18">
        <w:rPr>
          <w:rFonts w:ascii="Arial" w:eastAsia="Times New Roman" w:hAnsi="Arial" w:cs="Arial"/>
          <w:bCs/>
          <w:color w:val="1E1E1E"/>
          <w:sz w:val="24"/>
          <w:szCs w:val="24"/>
        </w:rPr>
        <w:t>o</w:t>
      </w:r>
      <w:r w:rsidR="00DF21FE" w:rsidRPr="00A75F18">
        <w:rPr>
          <w:rFonts w:ascii="Arial" w:eastAsia="Times New Roman" w:hAnsi="Arial" w:cs="Arial"/>
          <w:bCs/>
          <w:color w:val="1E1E1E"/>
          <w:sz w:val="24"/>
          <w:szCs w:val="24"/>
        </w:rPr>
        <w:t>r</w:t>
      </w:r>
      <w:r w:rsidR="00876807" w:rsidRPr="00A75F18">
        <w:rPr>
          <w:rFonts w:ascii="Arial" w:eastAsia="Times New Roman" w:hAnsi="Arial" w:cs="Arial"/>
          <w:bCs/>
          <w:color w:val="1E1E1E"/>
          <w:sz w:val="24"/>
          <w:szCs w:val="24"/>
        </w:rPr>
        <w:t>t</w:t>
      </w:r>
      <w:r w:rsidR="00DF21FE" w:rsidRPr="00A75F18">
        <w:rPr>
          <w:rFonts w:ascii="Arial" w:eastAsia="Times New Roman" w:hAnsi="Arial" w:cs="Arial"/>
          <w:bCs/>
          <w:color w:val="1E1E1E"/>
          <w:sz w:val="24"/>
          <w:szCs w:val="24"/>
        </w:rPr>
        <w:t xml:space="preserve">u wewnętrznego, </w:t>
      </w:r>
      <w:r w:rsidR="005634AA" w:rsidRPr="00A75F18">
        <w:rPr>
          <w:rFonts w:ascii="Arial" w:eastAsia="Times New Roman" w:hAnsi="Arial" w:cs="Arial"/>
          <w:bCs/>
          <w:color w:val="1E1E1E"/>
          <w:sz w:val="24"/>
          <w:szCs w:val="24"/>
        </w:rPr>
        <w:t>badań</w:t>
      </w:r>
      <w:r w:rsidR="00DF21FE" w:rsidRPr="00A75F18">
        <w:rPr>
          <w:rFonts w:ascii="Arial" w:eastAsia="Times New Roman" w:hAnsi="Arial" w:cs="Arial"/>
          <w:bCs/>
          <w:color w:val="1E1E1E"/>
          <w:sz w:val="24"/>
          <w:szCs w:val="24"/>
        </w:rPr>
        <w:t xml:space="preserve"> </w:t>
      </w:r>
      <w:r w:rsidR="005634AA" w:rsidRPr="00A75F18">
        <w:rPr>
          <w:rFonts w:ascii="Arial" w:eastAsia="Times New Roman" w:hAnsi="Arial" w:cs="Arial"/>
          <w:bCs/>
          <w:color w:val="1E1E1E"/>
          <w:sz w:val="24"/>
          <w:szCs w:val="24"/>
        </w:rPr>
        <w:t xml:space="preserve"> materiałów i prób</w:t>
      </w:r>
      <w:r w:rsidR="00876807" w:rsidRPr="00A75F18">
        <w:rPr>
          <w:rFonts w:ascii="Arial" w:eastAsia="Times New Roman" w:hAnsi="Arial" w:cs="Arial"/>
          <w:bCs/>
          <w:color w:val="1E1E1E"/>
          <w:sz w:val="24"/>
          <w:szCs w:val="24"/>
        </w:rPr>
        <w:t xml:space="preserve"> </w:t>
      </w:r>
      <w:r w:rsidR="00DF21FE" w:rsidRPr="00A75F18">
        <w:rPr>
          <w:rFonts w:ascii="Arial" w:eastAsia="Times New Roman" w:hAnsi="Arial" w:cs="Arial"/>
          <w:bCs/>
          <w:color w:val="1E1E1E"/>
          <w:sz w:val="24"/>
          <w:szCs w:val="24"/>
        </w:rPr>
        <w:t>(np. szczelności),</w:t>
      </w:r>
      <w:r w:rsidR="005634AA" w:rsidRPr="00A75F18">
        <w:rPr>
          <w:rFonts w:ascii="Arial" w:eastAsia="Times New Roman" w:hAnsi="Arial" w:cs="Arial"/>
          <w:bCs/>
          <w:color w:val="1E1E1E"/>
          <w:sz w:val="24"/>
          <w:szCs w:val="24"/>
        </w:rPr>
        <w:t xml:space="preserve"> dokumentacji powykonawczej, w tym geodezyjnej, uporządkowania terenu, </w:t>
      </w:r>
      <w:r w:rsidR="000D4DC3" w:rsidRPr="00A75F18">
        <w:rPr>
          <w:rFonts w:ascii="Arial" w:eastAsia="Times New Roman" w:hAnsi="Arial" w:cs="Arial"/>
          <w:bCs/>
          <w:color w:val="1E1E1E"/>
          <w:sz w:val="24"/>
          <w:szCs w:val="24"/>
        </w:rPr>
        <w:t xml:space="preserve">decyzji i zezwoleń, </w:t>
      </w:r>
      <w:r w:rsidR="005634AA" w:rsidRPr="00A75F18">
        <w:rPr>
          <w:rFonts w:ascii="Arial" w:eastAsia="Times New Roman" w:hAnsi="Arial" w:cs="Arial"/>
          <w:bCs/>
          <w:color w:val="1E1E1E"/>
          <w:sz w:val="24"/>
          <w:szCs w:val="24"/>
        </w:rPr>
        <w:t>inn</w:t>
      </w:r>
      <w:r w:rsidR="00DF21FE" w:rsidRPr="00A75F18">
        <w:rPr>
          <w:rFonts w:ascii="Arial" w:eastAsia="Times New Roman" w:hAnsi="Arial" w:cs="Arial"/>
          <w:bCs/>
          <w:color w:val="1E1E1E"/>
          <w:sz w:val="24"/>
          <w:szCs w:val="24"/>
        </w:rPr>
        <w:t>ych wynikających</w:t>
      </w:r>
      <w:r w:rsidR="005634AA" w:rsidRPr="00A75F18">
        <w:rPr>
          <w:rFonts w:ascii="Arial" w:eastAsia="Times New Roman" w:hAnsi="Arial" w:cs="Arial"/>
          <w:bCs/>
          <w:color w:val="1E1E1E"/>
          <w:sz w:val="24"/>
          <w:szCs w:val="24"/>
        </w:rPr>
        <w:t xml:space="preserve"> z umowy</w:t>
      </w:r>
      <w:r w:rsidR="000D4DC3" w:rsidRPr="00A75F18">
        <w:rPr>
          <w:rFonts w:ascii="Arial" w:eastAsia="Times New Roman" w:hAnsi="Arial" w:cs="Arial"/>
          <w:bCs/>
          <w:color w:val="1E1E1E"/>
          <w:sz w:val="24"/>
          <w:szCs w:val="24"/>
        </w:rPr>
        <w:t xml:space="preserve"> (</w:t>
      </w:r>
      <w:r w:rsidR="00B34FF9" w:rsidRPr="00A75F18">
        <w:rPr>
          <w:rFonts w:ascii="Arial" w:eastAsia="Times New Roman" w:hAnsi="Arial" w:cs="Arial"/>
          <w:bCs/>
          <w:color w:val="1E1E1E"/>
          <w:sz w:val="24"/>
          <w:szCs w:val="24"/>
        </w:rPr>
        <w:t xml:space="preserve">np. utrudnień z tytułu prowadzenia robót na terenie czynnego zakładu pracy, </w:t>
      </w:r>
      <w:r w:rsidR="000D4DC3" w:rsidRPr="00A75F18">
        <w:rPr>
          <w:rFonts w:ascii="Arial" w:eastAsia="Times New Roman" w:hAnsi="Arial" w:cs="Arial"/>
          <w:bCs/>
          <w:color w:val="1E1E1E"/>
          <w:sz w:val="24"/>
          <w:szCs w:val="24"/>
        </w:rPr>
        <w:t>koszt</w:t>
      </w:r>
      <w:r w:rsidR="00DF21FE" w:rsidRPr="00A75F18">
        <w:rPr>
          <w:rFonts w:ascii="Arial" w:eastAsia="Times New Roman" w:hAnsi="Arial" w:cs="Arial"/>
          <w:bCs/>
          <w:color w:val="1E1E1E"/>
          <w:sz w:val="24"/>
          <w:szCs w:val="24"/>
        </w:rPr>
        <w:t>ów</w:t>
      </w:r>
      <w:r w:rsidR="000D4DC3" w:rsidRPr="00A75F18">
        <w:rPr>
          <w:rFonts w:ascii="Arial" w:eastAsia="Times New Roman" w:hAnsi="Arial" w:cs="Arial"/>
          <w:bCs/>
          <w:color w:val="1E1E1E"/>
          <w:sz w:val="24"/>
          <w:szCs w:val="24"/>
        </w:rPr>
        <w:t xml:space="preserve"> przeglądów </w:t>
      </w:r>
      <w:r w:rsidR="00122CBB">
        <w:rPr>
          <w:rFonts w:ascii="Arial" w:eastAsia="Times New Roman" w:hAnsi="Arial" w:cs="Arial"/>
          <w:bCs/>
          <w:color w:val="1E1E1E"/>
          <w:sz w:val="24"/>
          <w:szCs w:val="24"/>
        </w:rPr>
        <w:br/>
      </w:r>
      <w:r w:rsidR="000D4DC3" w:rsidRPr="00A75F18">
        <w:rPr>
          <w:rFonts w:ascii="Arial" w:eastAsia="Times New Roman" w:hAnsi="Arial" w:cs="Arial"/>
          <w:bCs/>
          <w:color w:val="1E1E1E"/>
          <w:sz w:val="24"/>
          <w:szCs w:val="24"/>
        </w:rPr>
        <w:t>i napraw gwarancyjnych</w:t>
      </w:r>
      <w:r w:rsidR="00DF21FE" w:rsidRPr="00A75F18">
        <w:rPr>
          <w:rFonts w:ascii="Arial" w:eastAsia="Times New Roman" w:hAnsi="Arial" w:cs="Arial"/>
          <w:bCs/>
          <w:color w:val="1E1E1E"/>
          <w:sz w:val="24"/>
          <w:szCs w:val="24"/>
        </w:rPr>
        <w:t>,</w:t>
      </w:r>
      <w:r w:rsidR="00B34FF9" w:rsidRPr="00A75F18">
        <w:rPr>
          <w:rFonts w:ascii="Arial" w:eastAsia="Times New Roman" w:hAnsi="Arial" w:cs="Arial"/>
          <w:bCs/>
          <w:color w:val="1E1E1E"/>
          <w:sz w:val="24"/>
          <w:szCs w:val="24"/>
        </w:rPr>
        <w:t xml:space="preserve"> jeśli są objęte umową</w:t>
      </w:r>
      <w:r w:rsidR="000D4DC3" w:rsidRPr="00A75F18">
        <w:rPr>
          <w:rFonts w:ascii="Arial" w:eastAsia="Times New Roman" w:hAnsi="Arial" w:cs="Arial"/>
          <w:bCs/>
          <w:color w:val="1E1E1E"/>
          <w:sz w:val="24"/>
          <w:szCs w:val="24"/>
        </w:rPr>
        <w:t>)</w:t>
      </w:r>
      <w:r w:rsidR="005634AA" w:rsidRPr="00A75F18">
        <w:rPr>
          <w:rFonts w:ascii="Arial" w:eastAsia="Times New Roman" w:hAnsi="Arial" w:cs="Arial"/>
          <w:bCs/>
          <w:color w:val="1E1E1E"/>
          <w:sz w:val="24"/>
          <w:szCs w:val="24"/>
        </w:rPr>
        <w:t xml:space="preserve">, ubezpieczeń majątkowych, </w:t>
      </w:r>
      <w:r w:rsidR="000D4DC3" w:rsidRPr="00A75F18">
        <w:rPr>
          <w:rFonts w:ascii="Arial" w:eastAsia="Times New Roman" w:hAnsi="Arial" w:cs="Arial"/>
          <w:bCs/>
          <w:color w:val="1E1E1E"/>
          <w:sz w:val="24"/>
          <w:szCs w:val="24"/>
        </w:rPr>
        <w:lastRenderedPageBreak/>
        <w:t xml:space="preserve">nadzorów autorskich dokumentacji sporządzanej w ramach zadania </w:t>
      </w:r>
      <w:r w:rsidR="00122CBB">
        <w:rPr>
          <w:rFonts w:ascii="Arial" w:eastAsia="Times New Roman" w:hAnsi="Arial" w:cs="Arial"/>
          <w:bCs/>
          <w:color w:val="1E1E1E"/>
          <w:sz w:val="24"/>
          <w:szCs w:val="24"/>
        </w:rPr>
        <w:br/>
      </w:r>
      <w:r w:rsidR="000D4DC3" w:rsidRPr="00A75F18">
        <w:rPr>
          <w:rFonts w:ascii="Arial" w:eastAsia="Times New Roman" w:hAnsi="Arial" w:cs="Arial"/>
          <w:bCs/>
          <w:color w:val="1E1E1E"/>
          <w:sz w:val="24"/>
          <w:szCs w:val="24"/>
        </w:rPr>
        <w:t xml:space="preserve">(w przypadku formuły „zaprojektuj i wybuduj” dla </w:t>
      </w:r>
      <w:r w:rsidR="00DF21FE" w:rsidRPr="00A75F18">
        <w:rPr>
          <w:rFonts w:ascii="Arial" w:eastAsia="Times New Roman" w:hAnsi="Arial" w:cs="Arial"/>
          <w:bCs/>
          <w:color w:val="1E1E1E"/>
          <w:sz w:val="24"/>
          <w:szCs w:val="24"/>
        </w:rPr>
        <w:t xml:space="preserve">części lub </w:t>
      </w:r>
      <w:r w:rsidR="000D4DC3" w:rsidRPr="00A75F18">
        <w:rPr>
          <w:rFonts w:ascii="Arial" w:eastAsia="Times New Roman" w:hAnsi="Arial" w:cs="Arial"/>
          <w:bCs/>
          <w:color w:val="1E1E1E"/>
          <w:sz w:val="24"/>
          <w:szCs w:val="24"/>
        </w:rPr>
        <w:t>całego zadania</w:t>
      </w:r>
      <w:r w:rsidR="005634AA" w:rsidRPr="00A75F18">
        <w:rPr>
          <w:rFonts w:ascii="Arial" w:eastAsia="Times New Roman" w:hAnsi="Arial" w:cs="Arial"/>
          <w:bCs/>
          <w:color w:val="1E1E1E"/>
          <w:sz w:val="24"/>
          <w:szCs w:val="24"/>
        </w:rPr>
        <w:t>)</w:t>
      </w:r>
      <w:r w:rsidR="00B34FF9" w:rsidRPr="00A75F18">
        <w:rPr>
          <w:rFonts w:ascii="Arial" w:eastAsia="Times New Roman" w:hAnsi="Arial" w:cs="Arial"/>
          <w:bCs/>
          <w:color w:val="1E1E1E"/>
          <w:sz w:val="24"/>
          <w:szCs w:val="24"/>
        </w:rPr>
        <w:t>, zarządu, ryzyka oraz zysku,</w:t>
      </w:r>
      <w:r w:rsidR="00876807" w:rsidRPr="00A75F18">
        <w:rPr>
          <w:rFonts w:ascii="Arial" w:eastAsia="Times New Roman" w:hAnsi="Arial" w:cs="Arial"/>
          <w:bCs/>
          <w:color w:val="1E1E1E"/>
          <w:sz w:val="24"/>
          <w:szCs w:val="24"/>
        </w:rPr>
        <w:t xml:space="preserve"> innych kosztów ogólnych zależnych od specyfiki zadania,</w:t>
      </w:r>
    </w:p>
    <w:p w:rsidR="00B274F3" w:rsidRPr="00A75F18" w:rsidRDefault="00B274F3" w:rsidP="009C61C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="Arial" w:eastAsia="Times New Roman" w:hAnsi="Arial" w:cs="Arial"/>
          <w:bCs/>
          <w:color w:val="1E1E1E"/>
          <w:sz w:val="24"/>
          <w:szCs w:val="24"/>
        </w:rPr>
      </w:pPr>
      <w:r w:rsidRPr="00A75F18">
        <w:rPr>
          <w:rFonts w:ascii="Arial" w:eastAsia="Times New Roman" w:hAnsi="Arial" w:cs="Arial"/>
          <w:bCs/>
          <w:color w:val="1E1E1E"/>
          <w:sz w:val="24"/>
          <w:szCs w:val="24"/>
        </w:rPr>
        <w:t>wykaz materiałów, wyrobów, urządzeń i konstruk</w:t>
      </w:r>
      <w:r w:rsidR="005A671A" w:rsidRPr="00A75F18">
        <w:rPr>
          <w:rFonts w:ascii="Arial" w:eastAsia="Times New Roman" w:hAnsi="Arial" w:cs="Arial"/>
          <w:bCs/>
          <w:color w:val="1E1E1E"/>
          <w:sz w:val="24"/>
          <w:szCs w:val="24"/>
        </w:rPr>
        <w:t>cji, które mają być wyłączone z </w:t>
      </w:r>
      <w:r w:rsidRPr="00A75F18">
        <w:rPr>
          <w:rFonts w:ascii="Arial" w:eastAsia="Times New Roman" w:hAnsi="Arial" w:cs="Arial"/>
          <w:bCs/>
          <w:color w:val="1E1E1E"/>
          <w:sz w:val="24"/>
          <w:szCs w:val="24"/>
        </w:rPr>
        <w:t>kosztorysu</w:t>
      </w:r>
      <w:r w:rsidR="00876807" w:rsidRPr="00A75F18">
        <w:rPr>
          <w:rFonts w:ascii="Arial" w:eastAsia="Times New Roman" w:hAnsi="Arial" w:cs="Arial"/>
          <w:bCs/>
          <w:color w:val="1E1E1E"/>
          <w:sz w:val="24"/>
          <w:szCs w:val="24"/>
        </w:rPr>
        <w:t xml:space="preserve"> (np. z demontażu)</w:t>
      </w:r>
      <w:r w:rsidRPr="00A75F18">
        <w:rPr>
          <w:rFonts w:ascii="Arial" w:eastAsia="Times New Roman" w:hAnsi="Arial" w:cs="Arial"/>
          <w:bCs/>
          <w:color w:val="1E1E1E"/>
          <w:sz w:val="24"/>
          <w:szCs w:val="24"/>
        </w:rPr>
        <w:t xml:space="preserve"> oraz tych</w:t>
      </w:r>
      <w:r w:rsidR="00876807" w:rsidRPr="00A75F18">
        <w:rPr>
          <w:rFonts w:ascii="Arial" w:eastAsia="Times New Roman" w:hAnsi="Arial" w:cs="Arial"/>
          <w:bCs/>
          <w:color w:val="1E1E1E"/>
          <w:sz w:val="24"/>
          <w:szCs w:val="24"/>
        </w:rPr>
        <w:t xml:space="preserve"> materiałów, robót, czynności</w:t>
      </w:r>
      <w:r w:rsidRPr="00A75F18">
        <w:rPr>
          <w:rFonts w:ascii="Arial" w:eastAsia="Times New Roman" w:hAnsi="Arial" w:cs="Arial"/>
          <w:bCs/>
          <w:color w:val="1E1E1E"/>
          <w:sz w:val="24"/>
          <w:szCs w:val="24"/>
        </w:rPr>
        <w:t>, których wartość ma by</w:t>
      </w:r>
      <w:r w:rsidR="005A671A" w:rsidRPr="00A75F18">
        <w:rPr>
          <w:rFonts w:ascii="Arial" w:eastAsia="Times New Roman" w:hAnsi="Arial" w:cs="Arial"/>
          <w:bCs/>
          <w:color w:val="1E1E1E"/>
          <w:sz w:val="24"/>
          <w:szCs w:val="24"/>
        </w:rPr>
        <w:t>ć skalkulowana poza kosztorysem.</w:t>
      </w:r>
    </w:p>
    <w:p w:rsidR="00B274F3" w:rsidRPr="00A75F18" w:rsidRDefault="00B274F3" w:rsidP="009C61C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76" w:lineRule="auto"/>
        <w:ind w:left="567" w:hanging="567"/>
        <w:rPr>
          <w:rFonts w:ascii="Arial" w:eastAsia="Times New Roman" w:hAnsi="Arial" w:cs="Arial"/>
          <w:bCs/>
          <w:color w:val="1E1E1E"/>
          <w:sz w:val="24"/>
          <w:szCs w:val="24"/>
        </w:rPr>
      </w:pPr>
      <w:r w:rsidRPr="00A75F18">
        <w:rPr>
          <w:rFonts w:ascii="Arial" w:eastAsia="Times New Roman" w:hAnsi="Arial" w:cs="Arial"/>
          <w:bCs/>
          <w:color w:val="1E1E1E"/>
          <w:sz w:val="24"/>
          <w:szCs w:val="24"/>
        </w:rPr>
        <w:t xml:space="preserve">Pozostałe </w:t>
      </w:r>
      <w:r w:rsidR="004C4D9E" w:rsidRPr="00A75F18">
        <w:rPr>
          <w:rFonts w:ascii="Arial" w:eastAsia="Times New Roman" w:hAnsi="Arial" w:cs="Arial"/>
          <w:bCs/>
          <w:color w:val="1E1E1E"/>
          <w:sz w:val="24"/>
          <w:szCs w:val="24"/>
        </w:rPr>
        <w:t xml:space="preserve">informacje i </w:t>
      </w:r>
      <w:r w:rsidRPr="00A75F18">
        <w:rPr>
          <w:rFonts w:ascii="Arial" w:eastAsia="Times New Roman" w:hAnsi="Arial" w:cs="Arial"/>
          <w:bCs/>
          <w:color w:val="1E1E1E"/>
          <w:sz w:val="24"/>
          <w:szCs w:val="24"/>
        </w:rPr>
        <w:t>wymagania:</w:t>
      </w:r>
    </w:p>
    <w:p w:rsidR="00D157E7" w:rsidRPr="00A75F18" w:rsidRDefault="004616B0" w:rsidP="009C61C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="Arial" w:eastAsia="Times New Roman" w:hAnsi="Arial" w:cs="Arial"/>
          <w:bCs/>
          <w:color w:val="1E1E1E"/>
          <w:sz w:val="24"/>
          <w:szCs w:val="24"/>
        </w:rPr>
      </w:pPr>
      <w:r w:rsidRPr="00A75F18">
        <w:rPr>
          <w:rFonts w:ascii="Arial" w:eastAsia="Times New Roman" w:hAnsi="Arial" w:cs="Arial"/>
          <w:bCs/>
          <w:color w:val="1E1E1E"/>
          <w:sz w:val="24"/>
          <w:szCs w:val="24"/>
        </w:rPr>
        <w:t>założenie</w:t>
      </w:r>
      <w:r w:rsidR="00D157E7" w:rsidRPr="00A75F18">
        <w:rPr>
          <w:rFonts w:ascii="Arial" w:eastAsia="Times New Roman" w:hAnsi="Arial" w:cs="Arial"/>
          <w:bCs/>
          <w:color w:val="1E1E1E"/>
          <w:sz w:val="24"/>
          <w:szCs w:val="24"/>
        </w:rPr>
        <w:t>, że cena umowna obejmuje całość ro</w:t>
      </w:r>
      <w:r w:rsidR="005A671A" w:rsidRPr="00A75F18">
        <w:rPr>
          <w:rFonts w:ascii="Arial" w:eastAsia="Times New Roman" w:hAnsi="Arial" w:cs="Arial"/>
          <w:bCs/>
          <w:color w:val="1E1E1E"/>
          <w:sz w:val="24"/>
          <w:szCs w:val="24"/>
        </w:rPr>
        <w:t>bót wynikających z przedmiaru i </w:t>
      </w:r>
      <w:r w:rsidR="00D157E7" w:rsidRPr="00A75F18">
        <w:rPr>
          <w:rFonts w:ascii="Arial" w:eastAsia="Times New Roman" w:hAnsi="Arial" w:cs="Arial"/>
          <w:bCs/>
          <w:color w:val="1E1E1E"/>
          <w:sz w:val="24"/>
          <w:szCs w:val="24"/>
        </w:rPr>
        <w:t>specyfikacji technicznych i będzie ustalona jako suma wszystkich wycenionych pozycji przedmiaru robót,</w:t>
      </w:r>
    </w:p>
    <w:p w:rsidR="004C4D9E" w:rsidRPr="00A75F18" w:rsidRDefault="004C4D9E" w:rsidP="009C61C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="Arial" w:eastAsia="Times New Roman" w:hAnsi="Arial" w:cs="Arial"/>
          <w:bCs/>
          <w:color w:val="1E1E1E"/>
          <w:sz w:val="24"/>
          <w:szCs w:val="24"/>
        </w:rPr>
      </w:pPr>
      <w:r w:rsidRPr="00A75F18">
        <w:rPr>
          <w:rFonts w:ascii="Arial" w:eastAsia="Times New Roman" w:hAnsi="Arial" w:cs="Arial"/>
          <w:bCs/>
          <w:color w:val="1E1E1E"/>
          <w:sz w:val="24"/>
          <w:szCs w:val="24"/>
        </w:rPr>
        <w:t xml:space="preserve">informacje </w:t>
      </w:r>
      <w:r w:rsidR="004616B0" w:rsidRPr="00A75F18">
        <w:rPr>
          <w:rFonts w:ascii="Arial" w:eastAsia="Times New Roman" w:hAnsi="Arial" w:cs="Arial"/>
          <w:bCs/>
          <w:color w:val="1E1E1E"/>
          <w:sz w:val="24"/>
          <w:szCs w:val="24"/>
        </w:rPr>
        <w:t xml:space="preserve">dotyczące </w:t>
      </w:r>
      <w:r w:rsidRPr="00A75F18">
        <w:rPr>
          <w:rFonts w:ascii="Arial" w:eastAsia="Times New Roman" w:hAnsi="Arial" w:cs="Arial"/>
          <w:bCs/>
          <w:color w:val="1E1E1E"/>
          <w:sz w:val="24"/>
          <w:szCs w:val="24"/>
        </w:rPr>
        <w:t xml:space="preserve">zakresu </w:t>
      </w:r>
      <w:r w:rsidR="00202ED6" w:rsidRPr="00A75F18">
        <w:rPr>
          <w:rFonts w:ascii="Arial" w:eastAsia="Times New Roman" w:hAnsi="Arial" w:cs="Arial"/>
          <w:bCs/>
          <w:color w:val="1E1E1E"/>
          <w:sz w:val="24"/>
          <w:szCs w:val="24"/>
        </w:rPr>
        <w:t xml:space="preserve">robót </w:t>
      </w:r>
      <w:r w:rsidRPr="00A75F18">
        <w:rPr>
          <w:rFonts w:ascii="Arial" w:eastAsia="Times New Roman" w:hAnsi="Arial" w:cs="Arial"/>
          <w:bCs/>
          <w:color w:val="1E1E1E"/>
          <w:sz w:val="24"/>
          <w:szCs w:val="24"/>
        </w:rPr>
        <w:t xml:space="preserve">objętego przedmiarem i cen w kosztorysie dla </w:t>
      </w:r>
      <w:r w:rsidR="00202ED6" w:rsidRPr="00A75F18">
        <w:rPr>
          <w:rFonts w:ascii="Arial" w:eastAsia="Times New Roman" w:hAnsi="Arial" w:cs="Arial"/>
          <w:bCs/>
          <w:color w:val="1E1E1E"/>
          <w:sz w:val="24"/>
          <w:szCs w:val="24"/>
        </w:rPr>
        <w:t xml:space="preserve">poszczególnych </w:t>
      </w:r>
      <w:r w:rsidRPr="00A75F18">
        <w:rPr>
          <w:rFonts w:ascii="Arial" w:eastAsia="Times New Roman" w:hAnsi="Arial" w:cs="Arial"/>
          <w:bCs/>
          <w:color w:val="1E1E1E"/>
          <w:sz w:val="24"/>
          <w:szCs w:val="24"/>
        </w:rPr>
        <w:t>pozycji przedmiaru</w:t>
      </w:r>
      <w:r w:rsidR="00202ED6" w:rsidRPr="00A75F18">
        <w:rPr>
          <w:rFonts w:ascii="Arial" w:eastAsia="Times New Roman" w:hAnsi="Arial" w:cs="Arial"/>
          <w:bCs/>
          <w:color w:val="1E1E1E"/>
          <w:sz w:val="24"/>
          <w:szCs w:val="24"/>
        </w:rPr>
        <w:t>:</w:t>
      </w:r>
    </w:p>
    <w:p w:rsidR="00202ED6" w:rsidRPr="00A75F18" w:rsidRDefault="00202ED6" w:rsidP="009C61C7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76" w:lineRule="auto"/>
        <w:ind w:left="1418" w:hanging="142"/>
        <w:jc w:val="both"/>
        <w:rPr>
          <w:rFonts w:ascii="Arial" w:eastAsia="Times New Roman" w:hAnsi="Arial" w:cs="Arial"/>
          <w:bCs/>
          <w:color w:val="1E1E1E"/>
          <w:sz w:val="24"/>
          <w:szCs w:val="24"/>
        </w:rPr>
      </w:pPr>
      <w:r w:rsidRPr="00A75F18">
        <w:rPr>
          <w:rFonts w:ascii="Arial" w:eastAsia="Times New Roman" w:hAnsi="Arial" w:cs="Arial"/>
          <w:bCs/>
          <w:color w:val="1E1E1E"/>
          <w:sz w:val="24"/>
          <w:szCs w:val="24"/>
        </w:rPr>
        <w:t>wymóg odczytywania przedmiaru robót w powiązaniu z projektami, STWIOR</w:t>
      </w:r>
      <w:r w:rsidR="001C7199" w:rsidRPr="00A75F18">
        <w:rPr>
          <w:rFonts w:ascii="Arial" w:eastAsia="Times New Roman" w:hAnsi="Arial" w:cs="Arial"/>
          <w:bCs/>
          <w:color w:val="1E1E1E"/>
          <w:sz w:val="24"/>
          <w:szCs w:val="24"/>
        </w:rPr>
        <w:t>B</w:t>
      </w:r>
      <w:r w:rsidRPr="00A75F18">
        <w:rPr>
          <w:rFonts w:ascii="Arial" w:eastAsia="Times New Roman" w:hAnsi="Arial" w:cs="Arial"/>
          <w:bCs/>
          <w:color w:val="1E1E1E"/>
          <w:sz w:val="24"/>
          <w:szCs w:val="24"/>
        </w:rPr>
        <w:t>, instrukcją dla oferentów zarówno co do zakresu</w:t>
      </w:r>
      <w:r w:rsidR="00E6407C" w:rsidRPr="00A75F18">
        <w:rPr>
          <w:rFonts w:ascii="Arial" w:eastAsia="Times New Roman" w:hAnsi="Arial" w:cs="Arial"/>
          <w:bCs/>
          <w:color w:val="1E1E1E"/>
          <w:sz w:val="24"/>
          <w:szCs w:val="24"/>
        </w:rPr>
        <w:t xml:space="preserve"> prac</w:t>
      </w:r>
      <w:r w:rsidRPr="00A75F18">
        <w:rPr>
          <w:rFonts w:ascii="Arial" w:eastAsia="Times New Roman" w:hAnsi="Arial" w:cs="Arial"/>
          <w:bCs/>
          <w:color w:val="1E1E1E"/>
          <w:sz w:val="24"/>
          <w:szCs w:val="24"/>
        </w:rPr>
        <w:t xml:space="preserve">, jak i wymagań dotyczących wykonania, </w:t>
      </w:r>
    </w:p>
    <w:p w:rsidR="004C4D9E" w:rsidRPr="00A75F18" w:rsidRDefault="00202ED6" w:rsidP="009C61C7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76" w:lineRule="auto"/>
        <w:ind w:left="1418" w:hanging="142"/>
        <w:jc w:val="both"/>
        <w:rPr>
          <w:rFonts w:ascii="Arial" w:eastAsia="Times New Roman" w:hAnsi="Arial" w:cs="Arial"/>
          <w:bCs/>
          <w:color w:val="1E1E1E"/>
          <w:sz w:val="24"/>
          <w:szCs w:val="24"/>
        </w:rPr>
      </w:pPr>
      <w:r w:rsidRPr="00A75F18">
        <w:rPr>
          <w:rFonts w:ascii="Arial" w:eastAsia="Times New Roman" w:hAnsi="Arial" w:cs="Arial"/>
          <w:bCs/>
          <w:color w:val="1E1E1E"/>
          <w:sz w:val="24"/>
          <w:szCs w:val="24"/>
        </w:rPr>
        <w:t xml:space="preserve"> kalkulacji ceny obejmującej wszystkie fazy operacyjne danych robót, niezbędnych do wykonania robót zgodnie z dokumentacją, </w:t>
      </w:r>
      <w:r w:rsidR="00E6407C" w:rsidRPr="00A75F18">
        <w:rPr>
          <w:rFonts w:ascii="Arial" w:eastAsia="Times New Roman" w:hAnsi="Arial" w:cs="Arial"/>
          <w:bCs/>
          <w:color w:val="1E1E1E"/>
          <w:sz w:val="24"/>
          <w:szCs w:val="24"/>
        </w:rPr>
        <w:t>wiedz</w:t>
      </w:r>
      <w:r w:rsidR="005A671A" w:rsidRPr="00A75F18">
        <w:rPr>
          <w:rFonts w:ascii="Arial" w:eastAsia="Times New Roman" w:hAnsi="Arial" w:cs="Arial"/>
          <w:bCs/>
          <w:color w:val="1E1E1E"/>
          <w:sz w:val="24"/>
          <w:szCs w:val="24"/>
        </w:rPr>
        <w:t>ą</w:t>
      </w:r>
      <w:r w:rsidR="00E6407C" w:rsidRPr="00A75F18">
        <w:rPr>
          <w:rFonts w:ascii="Arial" w:eastAsia="Times New Roman" w:hAnsi="Arial" w:cs="Arial"/>
          <w:bCs/>
          <w:color w:val="1E1E1E"/>
          <w:sz w:val="24"/>
          <w:szCs w:val="24"/>
        </w:rPr>
        <w:t xml:space="preserve"> techniczną i </w:t>
      </w:r>
      <w:r w:rsidRPr="00A75F18">
        <w:rPr>
          <w:rFonts w:ascii="Arial" w:eastAsia="Times New Roman" w:hAnsi="Arial" w:cs="Arial"/>
          <w:bCs/>
          <w:color w:val="1E1E1E"/>
          <w:sz w:val="24"/>
          <w:szCs w:val="24"/>
        </w:rPr>
        <w:t>sztuką budowlaną,</w:t>
      </w:r>
    </w:p>
    <w:p w:rsidR="00B274F3" w:rsidRPr="00A75F18" w:rsidRDefault="00202ED6" w:rsidP="009C61C7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76" w:lineRule="auto"/>
        <w:ind w:left="1418" w:hanging="142"/>
        <w:jc w:val="both"/>
        <w:rPr>
          <w:rFonts w:ascii="Arial" w:eastAsia="Times New Roman" w:hAnsi="Arial" w:cs="Arial"/>
          <w:bCs/>
          <w:color w:val="1E1E1E"/>
          <w:sz w:val="24"/>
          <w:szCs w:val="24"/>
        </w:rPr>
      </w:pPr>
      <w:r w:rsidRPr="00A75F18">
        <w:rPr>
          <w:rFonts w:ascii="Arial" w:eastAsia="Times New Roman" w:hAnsi="Arial" w:cs="Arial"/>
          <w:bCs/>
          <w:color w:val="1E1E1E"/>
          <w:sz w:val="24"/>
          <w:szCs w:val="24"/>
        </w:rPr>
        <w:t>zakaz dopisywania pozycji przedmiarowych, zmian ilości jednostek przedmiarowych i ich opisów,</w:t>
      </w:r>
    </w:p>
    <w:p w:rsidR="00B274F3" w:rsidRPr="00A75F18" w:rsidRDefault="00B274F3" w:rsidP="009C61C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="Arial" w:eastAsia="Times New Roman" w:hAnsi="Arial" w:cs="Arial"/>
          <w:bCs/>
          <w:color w:val="1E1E1E"/>
          <w:sz w:val="24"/>
          <w:szCs w:val="24"/>
        </w:rPr>
      </w:pPr>
      <w:r w:rsidRPr="00A75F18">
        <w:rPr>
          <w:rFonts w:ascii="Arial" w:eastAsia="Times New Roman" w:hAnsi="Arial" w:cs="Arial"/>
          <w:bCs/>
          <w:color w:val="1E1E1E"/>
          <w:sz w:val="24"/>
          <w:szCs w:val="24"/>
        </w:rPr>
        <w:t>zakaz ujmowania w kosztorysie dodatków i opustów oraz ewentualnych innych składników kalkulacyjnych poza tymi, które wynikają z formuły kalkulacyjnej,</w:t>
      </w:r>
    </w:p>
    <w:p w:rsidR="00E6407C" w:rsidRPr="00A75F18" w:rsidRDefault="00E6407C" w:rsidP="009C61C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="Arial" w:eastAsia="Times New Roman" w:hAnsi="Arial" w:cs="Arial"/>
          <w:bCs/>
          <w:color w:val="1E1E1E"/>
          <w:sz w:val="24"/>
          <w:szCs w:val="24"/>
        </w:rPr>
      </w:pPr>
      <w:r w:rsidRPr="00A75F18">
        <w:rPr>
          <w:rFonts w:ascii="Arial" w:eastAsia="Times New Roman" w:hAnsi="Arial" w:cs="Arial"/>
          <w:bCs/>
          <w:color w:val="1E1E1E"/>
          <w:sz w:val="24"/>
          <w:szCs w:val="24"/>
        </w:rPr>
        <w:t>skutki pominięcia w wycenie pozycji przedmiaru,</w:t>
      </w:r>
    </w:p>
    <w:p w:rsidR="00B274F3" w:rsidRPr="00A75F18" w:rsidRDefault="00B274F3" w:rsidP="009C61C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="Arial" w:eastAsia="Times New Roman" w:hAnsi="Arial" w:cs="Arial"/>
          <w:bCs/>
          <w:color w:val="1E1E1E"/>
          <w:sz w:val="24"/>
          <w:szCs w:val="24"/>
        </w:rPr>
      </w:pPr>
      <w:r w:rsidRPr="00A75F18">
        <w:rPr>
          <w:rFonts w:ascii="Arial" w:eastAsia="Times New Roman" w:hAnsi="Arial" w:cs="Arial"/>
          <w:bCs/>
          <w:color w:val="1E1E1E"/>
          <w:sz w:val="24"/>
          <w:szCs w:val="24"/>
        </w:rPr>
        <w:t xml:space="preserve">określenie zasad </w:t>
      </w:r>
      <w:r w:rsidR="00E6407C" w:rsidRPr="00A75F18">
        <w:rPr>
          <w:rFonts w:ascii="Arial" w:eastAsia="Times New Roman" w:hAnsi="Arial" w:cs="Arial"/>
          <w:bCs/>
          <w:color w:val="1E1E1E"/>
          <w:sz w:val="24"/>
          <w:szCs w:val="24"/>
        </w:rPr>
        <w:t>uwzględniania w kalkulacji</w:t>
      </w:r>
      <w:r w:rsidR="005A671A" w:rsidRPr="00A75F18">
        <w:rPr>
          <w:rFonts w:ascii="Arial" w:eastAsia="Times New Roman" w:hAnsi="Arial" w:cs="Arial"/>
          <w:bCs/>
          <w:color w:val="1E1E1E"/>
          <w:sz w:val="24"/>
          <w:szCs w:val="24"/>
        </w:rPr>
        <w:t xml:space="preserve"> skutków wykonywania robót w </w:t>
      </w:r>
      <w:r w:rsidRPr="00A75F18">
        <w:rPr>
          <w:rFonts w:ascii="Arial" w:eastAsia="Times New Roman" w:hAnsi="Arial" w:cs="Arial"/>
          <w:bCs/>
          <w:color w:val="1E1E1E"/>
          <w:sz w:val="24"/>
          <w:szCs w:val="24"/>
        </w:rPr>
        <w:t>szczególnych warunkach,</w:t>
      </w:r>
    </w:p>
    <w:p w:rsidR="00B274F3" w:rsidRPr="00A75F18" w:rsidRDefault="00B274F3" w:rsidP="009C61C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1134" w:hanging="567"/>
        <w:jc w:val="both"/>
        <w:rPr>
          <w:rFonts w:ascii="Arial" w:eastAsia="Times New Roman" w:hAnsi="Arial" w:cs="Arial"/>
          <w:bCs/>
          <w:color w:val="1E1E1E"/>
          <w:sz w:val="24"/>
          <w:szCs w:val="24"/>
        </w:rPr>
      </w:pPr>
      <w:r w:rsidRPr="00A75F18">
        <w:rPr>
          <w:rFonts w:ascii="Arial" w:eastAsia="Times New Roman" w:hAnsi="Arial" w:cs="Arial"/>
          <w:bCs/>
          <w:color w:val="1E1E1E"/>
          <w:sz w:val="24"/>
          <w:szCs w:val="24"/>
        </w:rPr>
        <w:t xml:space="preserve">pouczenie, aby w przypadku stwierdzenia braku danych w dokumentacji projektowej i </w:t>
      </w:r>
      <w:r w:rsidR="00E6407C" w:rsidRPr="00A75F18">
        <w:rPr>
          <w:rFonts w:ascii="Arial" w:eastAsia="Times New Roman" w:hAnsi="Arial" w:cs="Arial"/>
          <w:bCs/>
          <w:color w:val="1E1E1E"/>
          <w:sz w:val="24"/>
          <w:szCs w:val="24"/>
        </w:rPr>
        <w:t>STWIOR</w:t>
      </w:r>
      <w:r w:rsidR="001C7199" w:rsidRPr="00A75F18">
        <w:rPr>
          <w:rFonts w:ascii="Arial" w:eastAsia="Times New Roman" w:hAnsi="Arial" w:cs="Arial"/>
          <w:bCs/>
          <w:color w:val="1E1E1E"/>
          <w:sz w:val="24"/>
          <w:szCs w:val="24"/>
        </w:rPr>
        <w:t>B</w:t>
      </w:r>
      <w:r w:rsidRPr="00A75F18">
        <w:rPr>
          <w:rFonts w:ascii="Arial" w:eastAsia="Times New Roman" w:hAnsi="Arial" w:cs="Arial"/>
          <w:bCs/>
          <w:color w:val="1E1E1E"/>
          <w:sz w:val="24"/>
          <w:szCs w:val="24"/>
        </w:rPr>
        <w:t xml:space="preserve"> oraz błędów w przedmiarze, wykonawca </w:t>
      </w:r>
      <w:r w:rsidR="003055E7" w:rsidRPr="00A75F18">
        <w:rPr>
          <w:rFonts w:ascii="Arial" w:eastAsia="Times New Roman" w:hAnsi="Arial" w:cs="Arial"/>
          <w:bCs/>
          <w:color w:val="1E1E1E"/>
          <w:sz w:val="24"/>
          <w:szCs w:val="24"/>
        </w:rPr>
        <w:t>zwróci</w:t>
      </w:r>
      <w:r w:rsidR="00376344" w:rsidRPr="00A75F18">
        <w:rPr>
          <w:rFonts w:ascii="Arial" w:eastAsia="Times New Roman" w:hAnsi="Arial" w:cs="Arial"/>
          <w:bCs/>
          <w:color w:val="1E1E1E"/>
          <w:sz w:val="24"/>
          <w:szCs w:val="24"/>
        </w:rPr>
        <w:t>ł</w:t>
      </w:r>
      <w:r w:rsidRPr="00A75F18">
        <w:rPr>
          <w:rFonts w:ascii="Arial" w:eastAsia="Times New Roman" w:hAnsi="Arial" w:cs="Arial"/>
          <w:bCs/>
          <w:color w:val="1E1E1E"/>
          <w:sz w:val="24"/>
          <w:szCs w:val="24"/>
        </w:rPr>
        <w:t xml:space="preserve"> się do zamawiającego o wyjaśnienie w trybie ustawy </w:t>
      </w:r>
      <w:r w:rsidR="005A671A" w:rsidRPr="00A75F18">
        <w:rPr>
          <w:rFonts w:ascii="Arial" w:eastAsia="Times New Roman" w:hAnsi="Arial" w:cs="Arial"/>
          <w:bCs/>
          <w:color w:val="1E1E1E"/>
          <w:sz w:val="24"/>
          <w:szCs w:val="24"/>
        </w:rPr>
        <w:t>PZP</w:t>
      </w:r>
      <w:r w:rsidR="004616B0" w:rsidRPr="00A75F18">
        <w:rPr>
          <w:rFonts w:ascii="Arial" w:eastAsia="Times New Roman" w:hAnsi="Arial" w:cs="Arial"/>
          <w:bCs/>
          <w:color w:val="1E1E1E"/>
          <w:sz w:val="24"/>
          <w:szCs w:val="24"/>
        </w:rPr>
        <w:t>, jeśli postępowanie prowadzone jest w trybie ustalonym w PZP</w:t>
      </w:r>
      <w:r w:rsidRPr="00A75F18">
        <w:rPr>
          <w:rFonts w:ascii="Arial" w:eastAsia="Times New Roman" w:hAnsi="Arial" w:cs="Arial"/>
          <w:bCs/>
          <w:color w:val="1E1E1E"/>
          <w:sz w:val="24"/>
          <w:szCs w:val="24"/>
        </w:rPr>
        <w:t>.</w:t>
      </w:r>
    </w:p>
    <w:p w:rsidR="00A9785E" w:rsidRPr="00A75F18" w:rsidRDefault="00876807" w:rsidP="009C61C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Arial" w:eastAsia="Times New Roman" w:hAnsi="Arial" w:cs="Arial"/>
          <w:bCs/>
          <w:color w:val="1E1E1E"/>
          <w:sz w:val="24"/>
          <w:szCs w:val="24"/>
        </w:rPr>
      </w:pPr>
      <w:r w:rsidRPr="00A75F18">
        <w:rPr>
          <w:rFonts w:ascii="Arial" w:eastAsia="Times New Roman" w:hAnsi="Arial" w:cs="Arial"/>
          <w:bCs/>
          <w:color w:val="1E1E1E"/>
          <w:sz w:val="24"/>
          <w:szCs w:val="24"/>
        </w:rPr>
        <w:t xml:space="preserve">Określenie zawartości i formy </w:t>
      </w:r>
      <w:r w:rsidR="00A9785E" w:rsidRPr="00A75F18">
        <w:rPr>
          <w:rFonts w:ascii="Arial" w:eastAsia="Times New Roman" w:hAnsi="Arial" w:cs="Arial"/>
          <w:bCs/>
          <w:color w:val="1E1E1E"/>
          <w:sz w:val="24"/>
          <w:szCs w:val="24"/>
        </w:rPr>
        <w:t>kosztorysu:</w:t>
      </w:r>
    </w:p>
    <w:p w:rsidR="00A9785E" w:rsidRPr="00A75F18" w:rsidRDefault="00A9785E" w:rsidP="009C61C7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="Arial" w:eastAsia="Times New Roman" w:hAnsi="Arial" w:cs="Arial"/>
          <w:bCs/>
          <w:color w:val="1E1E1E"/>
          <w:sz w:val="24"/>
          <w:szCs w:val="24"/>
        </w:rPr>
      </w:pPr>
      <w:r w:rsidRPr="00A75F18">
        <w:rPr>
          <w:rFonts w:ascii="Arial" w:eastAsia="Times New Roman" w:hAnsi="Arial" w:cs="Arial"/>
          <w:bCs/>
          <w:color w:val="1E1E1E"/>
          <w:sz w:val="24"/>
          <w:szCs w:val="24"/>
        </w:rPr>
        <w:t>Stron</w:t>
      </w:r>
      <w:r w:rsidR="000D4DC3" w:rsidRPr="00A75F18">
        <w:rPr>
          <w:rFonts w:ascii="Arial" w:eastAsia="Times New Roman" w:hAnsi="Arial" w:cs="Arial"/>
          <w:bCs/>
          <w:color w:val="1E1E1E"/>
          <w:sz w:val="24"/>
          <w:szCs w:val="24"/>
        </w:rPr>
        <w:t>a</w:t>
      </w:r>
      <w:r w:rsidRPr="00A75F18">
        <w:rPr>
          <w:rFonts w:ascii="Arial" w:eastAsia="Times New Roman" w:hAnsi="Arial" w:cs="Arial"/>
          <w:bCs/>
          <w:color w:val="1E1E1E"/>
          <w:sz w:val="24"/>
          <w:szCs w:val="24"/>
        </w:rPr>
        <w:t xml:space="preserve"> tytułow</w:t>
      </w:r>
      <w:r w:rsidR="005A671A" w:rsidRPr="00A75F18">
        <w:rPr>
          <w:rFonts w:ascii="Arial" w:eastAsia="Times New Roman" w:hAnsi="Arial" w:cs="Arial"/>
          <w:bCs/>
          <w:color w:val="1E1E1E"/>
          <w:sz w:val="24"/>
          <w:szCs w:val="24"/>
        </w:rPr>
        <w:t>a (wymagania)</w:t>
      </w:r>
      <w:r w:rsidRPr="00A75F18">
        <w:rPr>
          <w:rFonts w:ascii="Arial" w:eastAsia="Times New Roman" w:hAnsi="Arial" w:cs="Arial"/>
          <w:bCs/>
          <w:color w:val="1E1E1E"/>
          <w:sz w:val="24"/>
          <w:szCs w:val="24"/>
        </w:rPr>
        <w:t>,</w:t>
      </w:r>
    </w:p>
    <w:p w:rsidR="00A9785E" w:rsidRPr="00A75F18" w:rsidRDefault="00A9785E" w:rsidP="009C61C7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="Arial" w:eastAsia="Times New Roman" w:hAnsi="Arial" w:cs="Arial"/>
          <w:bCs/>
          <w:color w:val="1E1E1E"/>
          <w:sz w:val="24"/>
          <w:szCs w:val="24"/>
        </w:rPr>
      </w:pPr>
      <w:r w:rsidRPr="00A75F18">
        <w:rPr>
          <w:rFonts w:ascii="Arial" w:eastAsia="Times New Roman" w:hAnsi="Arial" w:cs="Arial"/>
          <w:bCs/>
          <w:color w:val="1E1E1E"/>
          <w:sz w:val="24"/>
          <w:szCs w:val="24"/>
        </w:rPr>
        <w:t>Kalkulacj</w:t>
      </w:r>
      <w:r w:rsidR="000D4DC3" w:rsidRPr="00A75F18">
        <w:rPr>
          <w:rFonts w:ascii="Arial" w:eastAsia="Times New Roman" w:hAnsi="Arial" w:cs="Arial"/>
          <w:bCs/>
          <w:color w:val="1E1E1E"/>
          <w:sz w:val="24"/>
          <w:szCs w:val="24"/>
        </w:rPr>
        <w:t>a</w:t>
      </w:r>
      <w:r w:rsidRPr="00A75F18">
        <w:rPr>
          <w:rFonts w:ascii="Arial" w:eastAsia="Times New Roman" w:hAnsi="Arial" w:cs="Arial"/>
          <w:bCs/>
          <w:color w:val="1E1E1E"/>
          <w:sz w:val="24"/>
          <w:szCs w:val="24"/>
        </w:rPr>
        <w:t xml:space="preserve"> uproszczon</w:t>
      </w:r>
      <w:r w:rsidR="000D4DC3" w:rsidRPr="00A75F18">
        <w:rPr>
          <w:rFonts w:ascii="Arial" w:eastAsia="Times New Roman" w:hAnsi="Arial" w:cs="Arial"/>
          <w:bCs/>
          <w:color w:val="1E1E1E"/>
          <w:sz w:val="24"/>
          <w:szCs w:val="24"/>
        </w:rPr>
        <w:t>a</w:t>
      </w:r>
      <w:r w:rsidRPr="00A75F18">
        <w:rPr>
          <w:rFonts w:ascii="Arial" w:eastAsia="Times New Roman" w:hAnsi="Arial" w:cs="Arial"/>
          <w:bCs/>
          <w:color w:val="1E1E1E"/>
          <w:sz w:val="24"/>
          <w:szCs w:val="24"/>
        </w:rPr>
        <w:t xml:space="preserve"> lub szczegółowa,</w:t>
      </w:r>
    </w:p>
    <w:p w:rsidR="00A9785E" w:rsidRPr="00A75F18" w:rsidRDefault="00A9785E" w:rsidP="009C61C7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="Arial" w:eastAsia="Times New Roman" w:hAnsi="Arial" w:cs="Arial"/>
          <w:bCs/>
          <w:color w:val="1E1E1E"/>
          <w:sz w:val="24"/>
          <w:szCs w:val="24"/>
        </w:rPr>
      </w:pPr>
      <w:r w:rsidRPr="00A75F18">
        <w:rPr>
          <w:rFonts w:ascii="Arial" w:eastAsia="Times New Roman" w:hAnsi="Arial" w:cs="Arial"/>
          <w:bCs/>
          <w:color w:val="1E1E1E"/>
          <w:sz w:val="24"/>
          <w:szCs w:val="24"/>
        </w:rPr>
        <w:t xml:space="preserve">Tabela elementów </w:t>
      </w:r>
      <w:r w:rsidR="000D4DC3" w:rsidRPr="00A75F18">
        <w:rPr>
          <w:rFonts w:ascii="Arial" w:eastAsia="Times New Roman" w:hAnsi="Arial" w:cs="Arial"/>
          <w:bCs/>
          <w:color w:val="1E1E1E"/>
          <w:sz w:val="24"/>
          <w:szCs w:val="24"/>
        </w:rPr>
        <w:t>scalonych.</w:t>
      </w:r>
    </w:p>
    <w:p w:rsidR="00DF6066" w:rsidRPr="00A75F18" w:rsidRDefault="00DF6066" w:rsidP="009C61C7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Cs/>
          <w:color w:val="1E1E1E"/>
          <w:sz w:val="24"/>
          <w:szCs w:val="24"/>
        </w:rPr>
      </w:pPr>
    </w:p>
    <w:p w:rsidR="006F3EEF" w:rsidRPr="00A75F18" w:rsidRDefault="006F3EEF" w:rsidP="009C61C7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en-US"/>
        </w:rPr>
      </w:pPr>
    </w:p>
    <w:p w:rsidR="005A671A" w:rsidRPr="00A75F18" w:rsidRDefault="005A671A" w:rsidP="009C61C7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en-US"/>
        </w:rPr>
      </w:pPr>
    </w:p>
    <w:p w:rsidR="005A671A" w:rsidRPr="00A75F18" w:rsidRDefault="005A671A" w:rsidP="009C61C7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en-US"/>
        </w:rPr>
      </w:pPr>
    </w:p>
    <w:p w:rsidR="006F3EEF" w:rsidRPr="009C61C7" w:rsidRDefault="005A671A" w:rsidP="009C61C7">
      <w:pPr>
        <w:widowControl w:val="0"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9C61C7">
        <w:rPr>
          <w:rFonts w:ascii="Arial" w:hAnsi="Arial" w:cs="Arial"/>
          <w:sz w:val="16"/>
          <w:szCs w:val="16"/>
        </w:rPr>
        <w:t>*)</w:t>
      </w:r>
      <w:r w:rsidRPr="009C61C7">
        <w:rPr>
          <w:rFonts w:ascii="Arial" w:hAnsi="Arial" w:cs="Arial"/>
          <w:sz w:val="16"/>
          <w:szCs w:val="16"/>
        </w:rPr>
        <w:tab/>
      </w:r>
      <w:r w:rsidR="006F3EEF" w:rsidRPr="009C61C7">
        <w:rPr>
          <w:rFonts w:ascii="Arial" w:eastAsiaTheme="minorHAnsi" w:hAnsi="Arial" w:cs="Arial"/>
          <w:sz w:val="16"/>
          <w:szCs w:val="16"/>
          <w:lang w:eastAsia="en-US"/>
        </w:rPr>
        <w:t>na podstawie wydawnictwa</w:t>
      </w:r>
      <w:r w:rsidRPr="009C61C7">
        <w:rPr>
          <w:rFonts w:ascii="Arial" w:eastAsiaTheme="minorHAnsi" w:hAnsi="Arial" w:cs="Arial"/>
          <w:sz w:val="16"/>
          <w:szCs w:val="16"/>
          <w:lang w:eastAsia="en-US"/>
        </w:rPr>
        <w:t>:</w:t>
      </w:r>
      <w:r w:rsidR="006F3EEF" w:rsidRPr="009C61C7">
        <w:rPr>
          <w:rFonts w:ascii="Arial" w:eastAsiaTheme="minorHAnsi" w:hAnsi="Arial" w:cs="Arial"/>
          <w:sz w:val="16"/>
          <w:szCs w:val="16"/>
          <w:lang w:eastAsia="en-US"/>
        </w:rPr>
        <w:t xml:space="preserve"> </w:t>
      </w:r>
      <w:r w:rsidRPr="009C61C7">
        <w:rPr>
          <w:rFonts w:ascii="Arial" w:eastAsiaTheme="minorHAnsi" w:hAnsi="Arial" w:cs="Arial"/>
          <w:sz w:val="16"/>
          <w:szCs w:val="16"/>
          <w:lang w:eastAsia="en-US"/>
        </w:rPr>
        <w:t>„</w:t>
      </w:r>
      <w:r w:rsidR="006F3EEF" w:rsidRPr="009C61C7">
        <w:rPr>
          <w:rFonts w:ascii="Arial" w:eastAsiaTheme="minorHAnsi" w:hAnsi="Arial" w:cs="Arial"/>
          <w:sz w:val="16"/>
          <w:szCs w:val="16"/>
          <w:lang w:eastAsia="en-US"/>
        </w:rPr>
        <w:t>Metody Kosztorysowania Robót Budowlanych</w:t>
      </w:r>
      <w:r w:rsidRPr="009C61C7">
        <w:rPr>
          <w:rFonts w:ascii="Arial" w:eastAsiaTheme="minorHAnsi" w:hAnsi="Arial" w:cs="Arial"/>
          <w:sz w:val="16"/>
          <w:szCs w:val="16"/>
          <w:lang w:eastAsia="en-US"/>
        </w:rPr>
        <w:t xml:space="preserve">” </w:t>
      </w:r>
      <w:proofErr w:type="spellStart"/>
      <w:r w:rsidRPr="009C61C7">
        <w:rPr>
          <w:rFonts w:ascii="Arial" w:eastAsiaTheme="minorHAnsi" w:hAnsi="Arial" w:cs="Arial"/>
          <w:sz w:val="16"/>
          <w:szCs w:val="16"/>
          <w:lang w:eastAsia="en-US"/>
        </w:rPr>
        <w:t>Wacetob</w:t>
      </w:r>
      <w:proofErr w:type="spellEnd"/>
      <w:r w:rsidRPr="009C61C7">
        <w:rPr>
          <w:rFonts w:ascii="Arial" w:eastAsiaTheme="minorHAnsi" w:hAnsi="Arial" w:cs="Arial"/>
          <w:sz w:val="16"/>
          <w:szCs w:val="16"/>
          <w:lang w:eastAsia="en-US"/>
        </w:rPr>
        <w:t xml:space="preserve"> sp. z </w:t>
      </w:r>
      <w:r w:rsidR="006F3EEF" w:rsidRPr="009C61C7">
        <w:rPr>
          <w:rFonts w:ascii="Arial" w:eastAsiaTheme="minorHAnsi" w:hAnsi="Arial" w:cs="Arial"/>
          <w:sz w:val="16"/>
          <w:szCs w:val="16"/>
          <w:lang w:eastAsia="en-US"/>
        </w:rPr>
        <w:t xml:space="preserve">o.o Ośrodek Kosztorysowania Robót Budowlanych </w:t>
      </w:r>
      <w:r w:rsidRPr="009C61C7">
        <w:rPr>
          <w:rFonts w:ascii="Arial" w:eastAsiaTheme="minorHAnsi" w:hAnsi="Arial" w:cs="Arial"/>
          <w:sz w:val="16"/>
          <w:szCs w:val="16"/>
          <w:lang w:eastAsia="en-US"/>
        </w:rPr>
        <w:t>–</w:t>
      </w:r>
      <w:r w:rsidR="006F3EEF" w:rsidRPr="009C61C7">
        <w:rPr>
          <w:rFonts w:ascii="Arial" w:eastAsiaTheme="minorHAnsi" w:hAnsi="Arial" w:cs="Arial"/>
          <w:sz w:val="16"/>
          <w:szCs w:val="16"/>
          <w:lang w:eastAsia="en-US"/>
        </w:rPr>
        <w:t xml:space="preserve"> PZITB Komitet Ekono</w:t>
      </w:r>
      <w:r w:rsidRPr="009C61C7">
        <w:rPr>
          <w:rFonts w:ascii="Arial" w:eastAsiaTheme="minorHAnsi" w:hAnsi="Arial" w:cs="Arial"/>
          <w:sz w:val="16"/>
          <w:szCs w:val="16"/>
          <w:lang w:eastAsia="en-US"/>
        </w:rPr>
        <w:t>miki Budownictwa, Warszawa 2008.</w:t>
      </w:r>
    </w:p>
    <w:sectPr w:rsidR="006F3EEF" w:rsidRPr="009C61C7" w:rsidSect="005A671A">
      <w:headerReference w:type="default" r:id="rId11"/>
      <w:pgSz w:w="12240" w:h="15840"/>
      <w:pgMar w:top="1418" w:right="1183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F02" w:rsidRDefault="00424F02" w:rsidP="005A671A">
      <w:pPr>
        <w:spacing w:after="0" w:line="240" w:lineRule="auto"/>
      </w:pPr>
      <w:r>
        <w:separator/>
      </w:r>
    </w:p>
  </w:endnote>
  <w:endnote w:type="continuationSeparator" w:id="0">
    <w:p w:rsidR="00424F02" w:rsidRDefault="00424F02" w:rsidP="005A6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F02" w:rsidRDefault="00424F02" w:rsidP="005A671A">
      <w:pPr>
        <w:spacing w:after="0" w:line="240" w:lineRule="auto"/>
      </w:pPr>
      <w:r>
        <w:separator/>
      </w:r>
    </w:p>
  </w:footnote>
  <w:footnote w:type="continuationSeparator" w:id="0">
    <w:p w:rsidR="00424F02" w:rsidRDefault="00424F02" w:rsidP="005A6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71A" w:rsidRPr="00F64087" w:rsidRDefault="005A671A" w:rsidP="005A671A">
    <w:pPr>
      <w:pStyle w:val="Nagwek"/>
      <w:jc w:val="right"/>
      <w:rPr>
        <w:rFonts w:ascii="Arial" w:hAnsi="Arial" w:cs="Arial"/>
        <w:sz w:val="20"/>
      </w:rPr>
    </w:pPr>
    <w:r w:rsidRPr="00F64087">
      <w:rPr>
        <w:rFonts w:ascii="Arial" w:hAnsi="Arial" w:cs="Arial"/>
        <w:b/>
        <w:sz w:val="20"/>
      </w:rPr>
      <w:t xml:space="preserve">Załącznik nr </w:t>
    </w:r>
    <w:r w:rsidR="00122CBB">
      <w:rPr>
        <w:rFonts w:ascii="Arial" w:hAnsi="Arial" w:cs="Arial"/>
        <w:b/>
        <w:sz w:val="20"/>
      </w:rPr>
      <w:t>2</w:t>
    </w:r>
    <w:r w:rsidRPr="00F64087">
      <w:rPr>
        <w:rFonts w:ascii="Arial" w:hAnsi="Arial" w:cs="Arial"/>
        <w:sz w:val="20"/>
      </w:rPr>
      <w:t xml:space="preserve"> do “Wytycznych prowadzenia robót budowlanych</w:t>
    </w:r>
  </w:p>
  <w:p w:rsidR="005A671A" w:rsidRPr="00F64087" w:rsidRDefault="005A671A" w:rsidP="005A671A">
    <w:pPr>
      <w:pStyle w:val="Nagwek"/>
      <w:jc w:val="right"/>
      <w:rPr>
        <w:rFonts w:ascii="Arial" w:hAnsi="Arial" w:cs="Arial"/>
        <w:sz w:val="20"/>
      </w:rPr>
    </w:pPr>
    <w:r w:rsidRPr="00F64087">
      <w:rPr>
        <w:rFonts w:ascii="Arial" w:hAnsi="Arial" w:cs="Arial"/>
        <w:sz w:val="20"/>
      </w:rPr>
      <w:t>w Państwowym Gospodarstwie Leśnym Lasy Państwowe”</w:t>
    </w:r>
  </w:p>
  <w:p w:rsidR="005A671A" w:rsidRPr="00F64087" w:rsidRDefault="005A671A" w:rsidP="005A671A">
    <w:pPr>
      <w:pStyle w:val="Nagwek"/>
      <w:jc w:val="right"/>
      <w:rPr>
        <w:rFonts w:ascii="Arial" w:hAnsi="Arial" w:cs="Arial"/>
        <w:sz w:val="20"/>
      </w:rPr>
    </w:pPr>
    <w:r w:rsidRPr="00F64087">
      <w:rPr>
        <w:rFonts w:ascii="Arial" w:hAnsi="Arial" w:cs="Arial"/>
        <w:sz w:val="20"/>
      </w:rPr>
      <w:t xml:space="preserve">wprowadzonych Zarządzeniem nr </w:t>
    </w:r>
    <w:r w:rsidR="003C684F">
      <w:rPr>
        <w:rFonts w:ascii="Arial" w:hAnsi="Arial" w:cs="Arial"/>
        <w:sz w:val="20"/>
      </w:rPr>
      <w:t>48</w:t>
    </w:r>
    <w:r w:rsidRPr="00F64087">
      <w:rPr>
        <w:rFonts w:ascii="Arial" w:hAnsi="Arial" w:cs="Arial"/>
        <w:sz w:val="20"/>
      </w:rPr>
      <w:t xml:space="preserve">/2020 z dnia </w:t>
    </w:r>
    <w:r w:rsidR="003C684F">
      <w:rPr>
        <w:rFonts w:ascii="Arial" w:hAnsi="Arial" w:cs="Arial"/>
        <w:sz w:val="20"/>
      </w:rPr>
      <w:t xml:space="preserve">1 września </w:t>
    </w:r>
    <w:r w:rsidRPr="00F64087">
      <w:rPr>
        <w:rFonts w:ascii="Arial" w:hAnsi="Arial" w:cs="Arial"/>
        <w:sz w:val="20"/>
      </w:rPr>
      <w:t>2020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50910"/>
    <w:multiLevelType w:val="hybridMultilevel"/>
    <w:tmpl w:val="72B63A34"/>
    <w:lvl w:ilvl="0" w:tplc="DA84724A">
      <w:start w:val="1"/>
      <w:numFmt w:val="upperRoman"/>
      <w:lvlText w:val="%1."/>
      <w:lvlJc w:val="right"/>
      <w:pPr>
        <w:ind w:left="357" w:hanging="360"/>
      </w:pPr>
      <w:rPr>
        <w:b/>
      </w:rPr>
    </w:lvl>
    <w:lvl w:ilvl="1" w:tplc="C1EC2196">
      <w:start w:val="1"/>
      <w:numFmt w:val="decimal"/>
      <w:lvlText w:val="%2."/>
      <w:lvlJc w:val="left"/>
      <w:pPr>
        <w:ind w:left="1077" w:hanging="360"/>
      </w:pPr>
      <w:rPr>
        <w:b w:val="0"/>
      </w:rPr>
    </w:lvl>
    <w:lvl w:ilvl="2" w:tplc="5AB2F2E4">
      <w:start w:val="1"/>
      <w:numFmt w:val="lowerLetter"/>
      <w:lvlText w:val="%3)"/>
      <w:lvlJc w:val="left"/>
      <w:pPr>
        <w:ind w:left="1797" w:hanging="18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">
    <w:nsid w:val="13235FA7"/>
    <w:multiLevelType w:val="hybridMultilevel"/>
    <w:tmpl w:val="BFE2CD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D1029D"/>
    <w:multiLevelType w:val="hybridMultilevel"/>
    <w:tmpl w:val="CFB282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47F16"/>
    <w:multiLevelType w:val="hybridMultilevel"/>
    <w:tmpl w:val="48101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BB3AB7"/>
    <w:multiLevelType w:val="hybridMultilevel"/>
    <w:tmpl w:val="9F10DA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trackRevision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CD"/>
    <w:rsid w:val="00020360"/>
    <w:rsid w:val="000A5D8C"/>
    <w:rsid w:val="000A654D"/>
    <w:rsid w:val="000D4DC3"/>
    <w:rsid w:val="00122CBB"/>
    <w:rsid w:val="001A30D8"/>
    <w:rsid w:val="001C7199"/>
    <w:rsid w:val="00202ED6"/>
    <w:rsid w:val="002A7B19"/>
    <w:rsid w:val="002E0884"/>
    <w:rsid w:val="003055E7"/>
    <w:rsid w:val="003524F8"/>
    <w:rsid w:val="00376344"/>
    <w:rsid w:val="003C684F"/>
    <w:rsid w:val="00424F02"/>
    <w:rsid w:val="004616B0"/>
    <w:rsid w:val="004C4D9E"/>
    <w:rsid w:val="004F4AAE"/>
    <w:rsid w:val="005634AA"/>
    <w:rsid w:val="00594415"/>
    <w:rsid w:val="005A671A"/>
    <w:rsid w:val="006B1088"/>
    <w:rsid w:val="006F3EEF"/>
    <w:rsid w:val="007B3BF0"/>
    <w:rsid w:val="008674EC"/>
    <w:rsid w:val="00876807"/>
    <w:rsid w:val="008B42F9"/>
    <w:rsid w:val="008D45F5"/>
    <w:rsid w:val="0095010A"/>
    <w:rsid w:val="009C61C7"/>
    <w:rsid w:val="00A75F18"/>
    <w:rsid w:val="00A931CD"/>
    <w:rsid w:val="00A9785E"/>
    <w:rsid w:val="00B274F3"/>
    <w:rsid w:val="00B34FF9"/>
    <w:rsid w:val="00B6426C"/>
    <w:rsid w:val="00D157E7"/>
    <w:rsid w:val="00DF21FE"/>
    <w:rsid w:val="00DF6066"/>
    <w:rsid w:val="00E6407C"/>
    <w:rsid w:val="00F55D98"/>
    <w:rsid w:val="00F8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A6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A671A"/>
  </w:style>
  <w:style w:type="paragraph" w:styleId="Stopka">
    <w:name w:val="footer"/>
    <w:basedOn w:val="Normalny"/>
    <w:link w:val="StopkaZnak"/>
    <w:uiPriority w:val="99"/>
    <w:unhideWhenUsed/>
    <w:rsid w:val="005A6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671A"/>
  </w:style>
  <w:style w:type="paragraph" w:styleId="Tekstdymka">
    <w:name w:val="Balloon Text"/>
    <w:basedOn w:val="Normalny"/>
    <w:link w:val="TekstdymkaZnak"/>
    <w:uiPriority w:val="99"/>
    <w:semiHidden/>
    <w:unhideWhenUsed/>
    <w:rsid w:val="00F82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77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A6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A671A"/>
  </w:style>
  <w:style w:type="paragraph" w:styleId="Stopka">
    <w:name w:val="footer"/>
    <w:basedOn w:val="Normalny"/>
    <w:link w:val="StopkaZnak"/>
    <w:uiPriority w:val="99"/>
    <w:unhideWhenUsed/>
    <w:rsid w:val="005A6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671A"/>
  </w:style>
  <w:style w:type="paragraph" w:styleId="Tekstdymka">
    <w:name w:val="Balloon Text"/>
    <w:basedOn w:val="Normalny"/>
    <w:link w:val="TekstdymkaZnak"/>
    <w:uiPriority w:val="99"/>
    <w:semiHidden/>
    <w:unhideWhenUsed/>
    <w:rsid w:val="00F82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7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i xmlns="b8ad9e2a-f15e-4cea-99fc-a9767dfa581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A890D47B4F9944BE81BFA24173F6BA" ma:contentTypeVersion="1" ma:contentTypeDescription="Utwórz nowy dokument." ma:contentTypeScope="" ma:versionID="261f7b351e3b2e14f627302025769fb4">
  <xsd:schema xmlns:xsd="http://www.w3.org/2001/XMLSchema" xmlns:xs="http://www.w3.org/2001/XMLSchema" xmlns:p="http://schemas.microsoft.com/office/2006/metadata/properties" xmlns:ns2="b8ad9e2a-f15e-4cea-99fc-a9767dfa5810" targetNamespace="http://schemas.microsoft.com/office/2006/metadata/properties" ma:root="true" ma:fieldsID="3d5eadea69c8e130c53f6f5c1535ad33" ns2:_="">
    <xsd:import namespace="b8ad9e2a-f15e-4cea-99fc-a9767dfa5810"/>
    <xsd:element name="properties">
      <xsd:complexType>
        <xsd:sequence>
          <xsd:element name="documentManagement">
            <xsd:complexType>
              <xsd:all>
                <xsd:element ref="ns2:Tag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d9e2a-f15e-4cea-99fc-a9767dfa5810" elementFormDefault="qualified">
    <xsd:import namespace="http://schemas.microsoft.com/office/2006/documentManagement/types"/>
    <xsd:import namespace="http://schemas.microsoft.com/office/infopath/2007/PartnerControls"/>
    <xsd:element name="Tagi" ma:index="8" nillable="true" ma:displayName="Tagi" ma:internalName="Tagi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F84473-8E6E-4BBC-AFBE-E22EEF242F25}">
  <ds:schemaRefs>
    <ds:schemaRef ds:uri="http://schemas.microsoft.com/office/2006/metadata/properties"/>
    <ds:schemaRef ds:uri="http://schemas.microsoft.com/office/infopath/2007/PartnerControls"/>
    <ds:schemaRef ds:uri="b8ad9e2a-f15e-4cea-99fc-a9767dfa5810"/>
  </ds:schemaRefs>
</ds:datastoreItem>
</file>

<file path=customXml/itemProps2.xml><?xml version="1.0" encoding="utf-8"?>
<ds:datastoreItem xmlns:ds="http://schemas.openxmlformats.org/officeDocument/2006/customXml" ds:itemID="{21158E93-8C9F-4E0D-8082-29999E044C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ad9e2a-f15e-4cea-99fc-a9767dfa5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F612FC-4AEE-448D-ABB7-0E667D3BCD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Zał.2 Opis sposobu obliczenia ceny oferty</vt:lpstr>
    </vt:vector>
  </TitlesOfParts>
  <Company/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Zał.2 Opis sposobu obliczenia ceny oferty</dc:title>
  <dc:creator>Bogusław Noga</dc:creator>
  <cp:lastModifiedBy>Norbert Jaroch (Nadl. Myślenice)</cp:lastModifiedBy>
  <cp:revision>2</cp:revision>
  <cp:lastPrinted>2020-02-10T08:31:00Z</cp:lastPrinted>
  <dcterms:created xsi:type="dcterms:W3CDTF">2021-02-24T10:16:00Z</dcterms:created>
  <dcterms:modified xsi:type="dcterms:W3CDTF">2021-02-24T10:16:00Z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0x0101001BA890D47B4F9944BE81BFA24173F6BA</vt:lpwstr>
  </property>
</Properties>
</file>