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5D379E">
        <w:rPr>
          <w:b/>
        </w:rPr>
        <w:t>56</w:t>
      </w:r>
      <w:r w:rsidR="00990585" w:rsidRPr="00990585">
        <w:rPr>
          <w:b/>
        </w:rPr>
        <w:t>/22</w:t>
      </w:r>
    </w:p>
    <w:p w:rsidR="006C12E8" w:rsidRPr="00A82898" w:rsidRDefault="00864B9B" w:rsidP="00666AFC">
      <w:pPr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6F3EDE" w:rsidRDefault="00665AB8" w:rsidP="00665AB8">
      <w:pPr>
        <w:jc w:val="center"/>
        <w:rPr>
          <w:b/>
          <w:bCs/>
          <w:sz w:val="22"/>
          <w:szCs w:val="22"/>
          <w:u w:val="single"/>
        </w:rPr>
      </w:pPr>
      <w:r w:rsidRPr="00990585">
        <w:rPr>
          <w:rFonts w:ascii="Arial Black" w:hAnsi="Arial Black"/>
          <w:b/>
          <w:bCs/>
          <w:u w:val="single"/>
        </w:rPr>
        <w:t xml:space="preserve">Oświadczenie </w:t>
      </w:r>
      <w:r w:rsidR="00CE3DCD" w:rsidRPr="00990585">
        <w:rPr>
          <w:rFonts w:ascii="Arial Black" w:hAnsi="Arial Black"/>
          <w:b/>
          <w:bCs/>
          <w:u w:val="single"/>
        </w:rPr>
        <w:t>Wykonawc</w:t>
      </w:r>
      <w:r w:rsidR="00864B9B" w:rsidRPr="00990585">
        <w:rPr>
          <w:rFonts w:ascii="Arial Black" w:hAnsi="Arial Black"/>
          <w:b/>
          <w:bCs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990585">
        <w:rPr>
          <w:rFonts w:ascii="Arial Black" w:hAnsi="Arial Black"/>
          <w:b/>
          <w:bCs/>
          <w:sz w:val="20"/>
          <w:szCs w:val="20"/>
          <w:u w:val="single"/>
        </w:rPr>
        <w:t xml:space="preserve"> dotyczące </w:t>
      </w:r>
      <w:r w:rsidRPr="00990585">
        <w:rPr>
          <w:rFonts w:ascii="Arial Black" w:hAnsi="Arial Black"/>
          <w:b/>
          <w:bCs/>
          <w:sz w:val="20"/>
          <w:szCs w:val="20"/>
          <w:u w:val="single"/>
        </w:rPr>
        <w:t>przynależności lub braku przynależności do tej samej grupy kapitałowej</w:t>
      </w:r>
    </w:p>
    <w:p w:rsidR="00665AB8" w:rsidRPr="006F3EDE" w:rsidRDefault="00665AB8" w:rsidP="00665AB8">
      <w:pPr>
        <w:rPr>
          <w:sz w:val="22"/>
          <w:szCs w:val="22"/>
        </w:rPr>
      </w:pPr>
    </w:p>
    <w:p w:rsidR="00990585" w:rsidRPr="00814B97" w:rsidRDefault="00864B9B" w:rsidP="00814B97">
      <w:pPr>
        <w:spacing w:line="276" w:lineRule="auto"/>
        <w:ind w:left="284"/>
        <w:jc w:val="both"/>
        <w:rPr>
          <w:b/>
          <w:bCs/>
          <w:szCs w:val="22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7A778E">
        <w:rPr>
          <w:sz w:val="22"/>
          <w:szCs w:val="22"/>
        </w:rPr>
        <w:t xml:space="preserve"> </w:t>
      </w:r>
      <w:r w:rsidRPr="006F3EDE">
        <w:rPr>
          <w:rFonts w:eastAsia="Times New Roman"/>
          <w:sz w:val="22"/>
          <w:szCs w:val="22"/>
          <w:lang w:eastAsia="pl-PL"/>
        </w:rPr>
        <w:t xml:space="preserve">na </w:t>
      </w:r>
      <w:r w:rsidR="00264904">
        <w:rPr>
          <w:b/>
          <w:bCs/>
          <w:szCs w:val="22"/>
        </w:rPr>
        <w:t xml:space="preserve"> Zakup i dostawę  </w:t>
      </w:r>
      <w:r w:rsidR="006D2F92">
        <w:rPr>
          <w:b/>
          <w:bCs/>
          <w:szCs w:val="22"/>
        </w:rPr>
        <w:t>paliw płynnych</w:t>
      </w:r>
      <w:bookmarkStart w:id="0" w:name="_GoBack"/>
      <w:bookmarkEnd w:id="0"/>
    </w:p>
    <w:p w:rsidR="00990585" w:rsidRDefault="00F427E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990585">
        <w:rPr>
          <w:rFonts w:eastAsia="Times New Roman"/>
          <w:b/>
          <w:lang w:eastAsia="pl-PL"/>
        </w:rPr>
        <w:t xml:space="preserve">numer wewnętrzny postępowania </w:t>
      </w:r>
      <w:r w:rsidR="005A6D35">
        <w:rPr>
          <w:rFonts w:eastAsia="Times New Roman"/>
          <w:b/>
          <w:lang w:eastAsia="pl-PL"/>
        </w:rPr>
        <w:t xml:space="preserve"> 56</w:t>
      </w:r>
      <w:r w:rsidR="00990585" w:rsidRPr="00990585">
        <w:rPr>
          <w:rFonts w:eastAsia="Times New Roman"/>
          <w:b/>
          <w:lang w:eastAsia="pl-PL"/>
        </w:rPr>
        <w:t>/22</w:t>
      </w:r>
      <w:r>
        <w:rPr>
          <w:rFonts w:eastAsia="Times New Roman"/>
          <w:lang w:eastAsia="pl-PL"/>
        </w:rPr>
        <w:t xml:space="preserve">, </w:t>
      </w:r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6264B9">
        <w:rPr>
          <w:b/>
        </w:rPr>
      </w:r>
      <w:r w:rsidR="006264B9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(Dz. U. z 2020 r. poz. 1076 i 1086),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770711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6264B9">
        <w:rPr>
          <w:b/>
        </w:rPr>
      </w:r>
      <w:r w:rsidR="006264B9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 xml:space="preserve">o ochronie konkurencji i konsumentów (Dz. U. z 2020 r. poz. 1076 i 1086),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4B9" w:rsidRDefault="006264B9" w:rsidP="002A0850">
      <w:pPr>
        <w:spacing w:after="0" w:line="240" w:lineRule="auto"/>
      </w:pPr>
      <w:r>
        <w:separator/>
      </w:r>
    </w:p>
  </w:endnote>
  <w:endnote w:type="continuationSeparator" w:id="0">
    <w:p w:rsidR="006264B9" w:rsidRDefault="006264B9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4B9" w:rsidRDefault="006264B9" w:rsidP="002A0850">
      <w:pPr>
        <w:spacing w:after="0" w:line="240" w:lineRule="auto"/>
      </w:pPr>
      <w:r>
        <w:separator/>
      </w:r>
    </w:p>
  </w:footnote>
  <w:footnote w:type="continuationSeparator" w:id="0">
    <w:p w:rsidR="006264B9" w:rsidRDefault="006264B9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A5FF9"/>
    <w:rsid w:val="001B4885"/>
    <w:rsid w:val="00264904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152A8"/>
    <w:rsid w:val="0057397F"/>
    <w:rsid w:val="005A6D35"/>
    <w:rsid w:val="005D379E"/>
    <w:rsid w:val="006264B9"/>
    <w:rsid w:val="00627A1B"/>
    <w:rsid w:val="00656576"/>
    <w:rsid w:val="00665AB8"/>
    <w:rsid w:val="00666AFC"/>
    <w:rsid w:val="00685FCE"/>
    <w:rsid w:val="006B50AA"/>
    <w:rsid w:val="006B7D2C"/>
    <w:rsid w:val="006C12E8"/>
    <w:rsid w:val="006D2F92"/>
    <w:rsid w:val="006D3D5E"/>
    <w:rsid w:val="006F3EDE"/>
    <w:rsid w:val="00770711"/>
    <w:rsid w:val="007A778E"/>
    <w:rsid w:val="007B3446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9C37A5"/>
    <w:rsid w:val="00A223A3"/>
    <w:rsid w:val="00A82898"/>
    <w:rsid w:val="00AB09B7"/>
    <w:rsid w:val="00AB1447"/>
    <w:rsid w:val="00AD7BC1"/>
    <w:rsid w:val="00B21B25"/>
    <w:rsid w:val="00B349A0"/>
    <w:rsid w:val="00C1595E"/>
    <w:rsid w:val="00CE3DCD"/>
    <w:rsid w:val="00D11E35"/>
    <w:rsid w:val="00D70220"/>
    <w:rsid w:val="00E0241C"/>
    <w:rsid w:val="00E5158B"/>
    <w:rsid w:val="00EA4BD0"/>
    <w:rsid w:val="00EC1E02"/>
    <w:rsid w:val="00EE57C8"/>
    <w:rsid w:val="00EE5AEB"/>
    <w:rsid w:val="00F427E8"/>
    <w:rsid w:val="00F86F36"/>
    <w:rsid w:val="00FA1AA4"/>
    <w:rsid w:val="00FC1A17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7E497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 Piasta-Grzegorczyk</cp:lastModifiedBy>
  <cp:revision>8</cp:revision>
  <cp:lastPrinted>2021-07-09T09:17:00Z</cp:lastPrinted>
  <dcterms:created xsi:type="dcterms:W3CDTF">2022-04-13T08:32:00Z</dcterms:created>
  <dcterms:modified xsi:type="dcterms:W3CDTF">2022-09-13T07:13:00Z</dcterms:modified>
</cp:coreProperties>
</file>