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3E641D82" w:rsidR="00E338A9" w:rsidRPr="000924E1" w:rsidRDefault="00E338A9" w:rsidP="00C96CD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</w:t>
      </w:r>
      <w:r w:rsidR="00880F1E">
        <w:rPr>
          <w:rFonts w:cstheme="minorHAnsi"/>
          <w:b/>
          <w:bCs/>
        </w:rPr>
        <w:t xml:space="preserve">Budowa </w:t>
      </w:r>
      <w:r w:rsidR="00F0150F">
        <w:rPr>
          <w:rFonts w:cstheme="minorHAnsi"/>
          <w:b/>
          <w:bCs/>
        </w:rPr>
        <w:t>drogi gminnej w Sulnówku wraz z budową kanalizacji deszczowej</w:t>
      </w:r>
      <w:r w:rsidRPr="000924E1">
        <w:rPr>
          <w:rFonts w:cstheme="minorHAnsi"/>
          <w:b/>
          <w:bCs/>
          <w:sz w:val="24"/>
          <w:szCs w:val="24"/>
        </w:rPr>
        <w:t>”</w:t>
      </w: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40493054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5 ustawy Pzp,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52CFD933" w:rsidR="00E338A9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6 ustawy Pzp,</w:t>
      </w:r>
    </w:p>
    <w:p w14:paraId="3DD2E322" w14:textId="74C6BCC1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 Dz. U. z 2019 r. poz. 1170),</w:t>
      </w:r>
    </w:p>
    <w:p w14:paraId="074431F3" w14:textId="556CC0DC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3 ustawy, dotyczących ukarania za wykroczenie, za które wymierzono karę ograniczenia wolności lub karę grzywny,</w:t>
      </w:r>
    </w:p>
    <w:p w14:paraId="482F9CDA" w14:textId="73EAF589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5, 7, 8, 10 ustawy Pzp.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lastRenderedPageBreak/>
        <w:t xml:space="preserve">osób uprawnionych do reprezentacji wykonawcy, </w:t>
      </w:r>
    </w:p>
    <w:p w14:paraId="352D81DB" w14:textId="3574B313" w:rsidR="00E338A9" w:rsidRPr="00D020EE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5D75" w14:textId="77777777" w:rsidR="002755FF" w:rsidRDefault="002755FF" w:rsidP="00762065">
      <w:pPr>
        <w:spacing w:after="0" w:line="240" w:lineRule="auto"/>
      </w:pPr>
      <w:r>
        <w:separator/>
      </w:r>
    </w:p>
  </w:endnote>
  <w:endnote w:type="continuationSeparator" w:id="0">
    <w:p w14:paraId="65D18B1E" w14:textId="77777777" w:rsidR="002755FF" w:rsidRDefault="002755FF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1847" w14:textId="77777777" w:rsidR="002755FF" w:rsidRDefault="002755FF" w:rsidP="00762065">
      <w:pPr>
        <w:spacing w:after="0" w:line="240" w:lineRule="auto"/>
      </w:pPr>
      <w:r>
        <w:separator/>
      </w:r>
    </w:p>
  </w:footnote>
  <w:footnote w:type="continuationSeparator" w:id="0">
    <w:p w14:paraId="64A0EBAF" w14:textId="77777777" w:rsidR="002755FF" w:rsidRDefault="002755FF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7594C"/>
    <w:rsid w:val="000924E1"/>
    <w:rsid w:val="00181FAD"/>
    <w:rsid w:val="001E5DA0"/>
    <w:rsid w:val="001F3EBC"/>
    <w:rsid w:val="00213ABD"/>
    <w:rsid w:val="002416AA"/>
    <w:rsid w:val="00267E9B"/>
    <w:rsid w:val="002755FF"/>
    <w:rsid w:val="00392517"/>
    <w:rsid w:val="003D3EAB"/>
    <w:rsid w:val="00400EDB"/>
    <w:rsid w:val="004102F7"/>
    <w:rsid w:val="00425B2A"/>
    <w:rsid w:val="00487C0E"/>
    <w:rsid w:val="004D7FF5"/>
    <w:rsid w:val="005753CA"/>
    <w:rsid w:val="005B50B2"/>
    <w:rsid w:val="005D0DF9"/>
    <w:rsid w:val="005E6AE7"/>
    <w:rsid w:val="00607A55"/>
    <w:rsid w:val="006E7781"/>
    <w:rsid w:val="006F0136"/>
    <w:rsid w:val="006F6CBD"/>
    <w:rsid w:val="00762065"/>
    <w:rsid w:val="007D5422"/>
    <w:rsid w:val="00880F1E"/>
    <w:rsid w:val="008F1F7D"/>
    <w:rsid w:val="00955B63"/>
    <w:rsid w:val="00A33624"/>
    <w:rsid w:val="00A902D9"/>
    <w:rsid w:val="00AB5119"/>
    <w:rsid w:val="00AE5DA6"/>
    <w:rsid w:val="00AE6096"/>
    <w:rsid w:val="00B07826"/>
    <w:rsid w:val="00B8133B"/>
    <w:rsid w:val="00C720F9"/>
    <w:rsid w:val="00C826AF"/>
    <w:rsid w:val="00C96CDC"/>
    <w:rsid w:val="00CA252F"/>
    <w:rsid w:val="00D020EE"/>
    <w:rsid w:val="00DE24B8"/>
    <w:rsid w:val="00E338A9"/>
    <w:rsid w:val="00E57830"/>
    <w:rsid w:val="00EE1B0C"/>
    <w:rsid w:val="00EE5D49"/>
    <w:rsid w:val="00F0150F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9</cp:revision>
  <cp:lastPrinted>2022-04-21T06:14:00Z</cp:lastPrinted>
  <dcterms:created xsi:type="dcterms:W3CDTF">2022-04-04T08:27:00Z</dcterms:created>
  <dcterms:modified xsi:type="dcterms:W3CDTF">2022-05-24T12:04:00Z</dcterms:modified>
</cp:coreProperties>
</file>