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792E95AD" w:rsidR="00EC29A0" w:rsidRPr="00833FCB" w:rsidRDefault="40C37C5E" w:rsidP="3A871860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  </w:t>
      </w:r>
      <w:r w:rsidR="4C0E3AD7" w:rsidRPr="3A871860">
        <w:rPr>
          <w:rFonts w:eastAsia="Calibri"/>
          <w:b/>
          <w:bCs/>
          <w:color w:val="000000" w:themeColor="text1"/>
          <w:u w:val="single"/>
        </w:rPr>
        <w:t>Załącznik nr 1 do postępowania nr FSM-</w:t>
      </w:r>
      <w:r w:rsidR="00A71406">
        <w:rPr>
          <w:rFonts w:eastAsia="Calibri"/>
          <w:b/>
          <w:bCs/>
          <w:color w:val="000000" w:themeColor="text1"/>
          <w:u w:val="single"/>
        </w:rPr>
        <w:t>2024-06-06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KRS/CEiDG)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(Numer telefonu/ numer faxu)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509A62FD" w:rsidR="00600D9B" w:rsidRPr="00150334" w:rsidRDefault="4C0E3AD7" w:rsidP="00600D9B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Pr="00833FCB">
        <w:rPr>
          <w:rFonts w:asciiTheme="minorHAnsi" w:eastAsia="Calibri Light" w:hAnsiTheme="minorHAnsi" w:cstheme="minorHAnsi"/>
          <w:b/>
          <w:bCs/>
          <w:color w:val="3B3D3E"/>
          <w:sz w:val="22"/>
          <w:szCs w:val="22"/>
        </w:rPr>
        <w:t xml:space="preserve">jest 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29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</w:t>
      </w:r>
      <w:r w:rsidR="007454F5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grudnia</w:t>
      </w:r>
      <w:r w:rsidR="00600D9B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2023 r. 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A65936">
        <w:rPr>
          <w:rFonts w:asciiTheme="minorHAnsi" w:eastAsia="Calibri" w:hAnsiTheme="minorHAnsi" w:cstheme="minorHAnsi"/>
          <w:b/>
          <w:bCs/>
          <w:color w:val="3B3D3E"/>
          <w:sz w:val="22"/>
          <w:szCs w:val="22"/>
          <w:highlight w:val="yellow"/>
        </w:rPr>
        <w:t>5 września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2024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r. 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84 par butów strażackich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. 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Buty</w:t>
      </w:r>
      <w:r w:rsidR="00150334" w:rsidRPr="00351C76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będą następnie przekazane jako pomoc </w:t>
      </w:r>
      <w:r w:rsidR="00150334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dla ochotniczych straży pożarnych na Ukrainie</w:t>
      </w:r>
      <w:r w:rsidR="002C3B2D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.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CC4CB74" w14:textId="780DB068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Oświadczam/y, że spełniam/y warunki udziału w postępowaniu określone przez zamawiającego w  zakresie opisanym w § 2 Zapytania Ofertowego.</w:t>
      </w:r>
    </w:p>
    <w:p w14:paraId="6AA45E44" w14:textId="7280F734" w:rsidR="6AE0B5F1" w:rsidRPr="00833FCB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FA0542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552556BB" w14:textId="7F64E219" w:rsidR="6AE0B5F1" w:rsidRDefault="62D30B06" w:rsidP="00150334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F5E501A" w14:textId="77777777" w:rsidR="00150334" w:rsidRPr="00150334" w:rsidRDefault="00150334" w:rsidP="00150334">
      <w:pPr>
        <w:pStyle w:val="Akapitzlist"/>
        <w:rPr>
          <w:rFonts w:eastAsia="Calibri" w:cstheme="minorHAnsi"/>
          <w:color w:val="000000" w:themeColor="text1"/>
        </w:rPr>
      </w:pPr>
    </w:p>
    <w:p w14:paraId="0D3A4463" w14:textId="77777777" w:rsidR="00150334" w:rsidRPr="00150334" w:rsidRDefault="00150334" w:rsidP="00150334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FC7D477" w14:textId="57E05310" w:rsidR="62D30B06" w:rsidRPr="00833FCB" w:rsidRDefault="62D30B06" w:rsidP="6AE0B5F1">
      <w:pPr>
        <w:pStyle w:val="Akapitzlist"/>
        <w:numPr>
          <w:ilvl w:val="0"/>
          <w:numId w:val="17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zobowiązany jest wykazać, iż zastrzeżone informacje stanowią tajemnicę przedsiębiorstwa w szczególności określając, w jaki sposób zostały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lastRenderedPageBreak/>
        <w:t>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446B371E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uważam/y się za związanych niniejszą ofertą </w:t>
      </w:r>
      <w:r w:rsidR="00D85DDD">
        <w:rPr>
          <w:rFonts w:eastAsia="Calibri" w:cstheme="minorHAnsi"/>
          <w:color w:val="000000" w:themeColor="text1"/>
        </w:rPr>
        <w:t xml:space="preserve">do dnia </w:t>
      </w:r>
      <w:r w:rsidR="00581DD4">
        <w:rPr>
          <w:rFonts w:eastAsia="Calibri" w:cstheme="minorHAnsi"/>
          <w:color w:val="000000" w:themeColor="text1"/>
        </w:rPr>
        <w:t>31 sierpnia</w:t>
      </w:r>
      <w:r w:rsidR="00D85DDD">
        <w:rPr>
          <w:rFonts w:eastAsia="Calibri" w:cstheme="minorHAnsi"/>
          <w:color w:val="000000" w:themeColor="text1"/>
        </w:rPr>
        <w:t xml:space="preserve"> 202</w:t>
      </w:r>
      <w:r w:rsidR="00581DD4">
        <w:rPr>
          <w:rFonts w:eastAsia="Calibri" w:cstheme="minorHAnsi"/>
          <w:color w:val="000000" w:themeColor="text1"/>
        </w:rPr>
        <w:t>4</w:t>
      </w:r>
      <w:r w:rsidR="00D85DDD">
        <w:rPr>
          <w:rFonts w:eastAsia="Calibri" w:cstheme="minorHAnsi"/>
          <w:color w:val="000000" w:themeColor="text1"/>
        </w:rPr>
        <w:t xml:space="preserve"> r.</w:t>
      </w:r>
      <w:r w:rsidRPr="00833FCB">
        <w:rPr>
          <w:rFonts w:eastAsia="Calibri" w:cstheme="minorHAnsi"/>
          <w:color w:val="000000" w:themeColor="text1"/>
        </w:rPr>
        <w:t xml:space="preserve">. 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10231E77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9DFBD84" w14:textId="21B2F976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5E467161" w:rsidR="00EC29A0" w:rsidRPr="00833FCB" w:rsidRDefault="0DBD0578" w:rsidP="6AE0B5F1">
      <w:pPr>
        <w:spacing w:after="5" w:line="27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10.</w:t>
      </w:r>
      <w:r w:rsidR="4C0E3AD7" w:rsidRPr="00833FCB">
        <w:rPr>
          <w:rFonts w:eastAsia="Calibri" w:cstheme="minorHAnsi"/>
          <w:color w:val="000000" w:themeColor="text1"/>
        </w:rPr>
        <w:t xml:space="preserve">Opis doświadczenia Wykonawcy/wykonawców występujących wspólnie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oraz podwykonawców wymienionych 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w pkt. </w:t>
      </w:r>
      <w:r w:rsidR="10B22F3B" w:rsidRPr="00833FCB">
        <w:rPr>
          <w:rFonts w:eastAsia="Calibri" w:cstheme="minorHAnsi"/>
          <w:i/>
          <w:iCs/>
          <w:color w:val="000000" w:themeColor="text1"/>
        </w:rPr>
        <w:t>9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 niniejszego Formularza</w:t>
      </w:r>
      <w:r w:rsidR="4C0E3AD7" w:rsidRPr="00833FCB">
        <w:rPr>
          <w:rFonts w:eastAsia="Calibri" w:cstheme="minorHAnsi"/>
          <w:i/>
          <w:iCs/>
          <w:color w:val="000000" w:themeColor="text1"/>
          <w:vertAlign w:val="superscript"/>
        </w:rPr>
        <w:t>1</w:t>
      </w:r>
      <w:r w:rsidR="4C0E3AD7" w:rsidRPr="00833FCB">
        <w:rPr>
          <w:rFonts w:eastAsia="Calibri" w:cstheme="minorHAnsi"/>
          <w:color w:val="000000" w:themeColor="text1"/>
        </w:rPr>
        <w:t xml:space="preserve"> w dostawie </w:t>
      </w:r>
      <w:r w:rsidR="00581DD4">
        <w:rPr>
          <w:rFonts w:eastAsia="Calibri" w:cstheme="minorHAnsi"/>
          <w:color w:val="000000" w:themeColor="text1"/>
        </w:rPr>
        <w:t>obuwia strażackiego</w:t>
      </w:r>
      <w:r w:rsidR="001C34FE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 xml:space="preserve">o wartości co najmniej  </w:t>
      </w:r>
      <w:r w:rsidR="00A25F67">
        <w:rPr>
          <w:rFonts w:eastAsia="Calibri" w:cstheme="minorHAnsi"/>
          <w:color w:val="000000" w:themeColor="text1"/>
        </w:rPr>
        <w:t>5</w:t>
      </w:r>
      <w:r w:rsidR="2595E29A" w:rsidRPr="00833FCB">
        <w:rPr>
          <w:rFonts w:eastAsia="Calibri" w:cstheme="minorHAnsi"/>
          <w:color w:val="000000" w:themeColor="text1"/>
        </w:rPr>
        <w:t>0 000 PLN</w:t>
      </w:r>
      <w:r w:rsidR="4C0E3AD7" w:rsidRPr="00833FCB">
        <w:rPr>
          <w:rFonts w:eastAsia="Calibri" w:cstheme="minorHAnsi"/>
          <w:color w:val="000000" w:themeColor="text1"/>
        </w:rPr>
        <w:t xml:space="preserve"> w skali jednego roku kalendarzowego, wybranego z lat 20</w:t>
      </w:r>
      <w:r w:rsidR="4A6A69B7" w:rsidRPr="00833FCB">
        <w:rPr>
          <w:rFonts w:eastAsia="Calibri" w:cstheme="minorHAnsi"/>
          <w:color w:val="000000" w:themeColor="text1"/>
        </w:rPr>
        <w:t>2</w:t>
      </w:r>
      <w:r w:rsidR="00581DD4">
        <w:rPr>
          <w:rFonts w:eastAsia="Calibri" w:cstheme="minorHAnsi"/>
          <w:color w:val="000000" w:themeColor="text1"/>
        </w:rPr>
        <w:t>1</w:t>
      </w:r>
      <w:r w:rsidR="4C0E3AD7" w:rsidRPr="00833FCB">
        <w:rPr>
          <w:rFonts w:eastAsia="Calibri" w:cstheme="minorHAnsi"/>
          <w:color w:val="000000" w:themeColor="text1"/>
        </w:rPr>
        <w:t>-202</w:t>
      </w:r>
      <w:r w:rsidR="00581DD4">
        <w:rPr>
          <w:rFonts w:eastAsia="Calibri" w:cstheme="minorHAnsi"/>
          <w:color w:val="000000" w:themeColor="text1"/>
        </w:rPr>
        <w:t>4</w:t>
      </w:r>
      <w:r w:rsidR="4C0E3AD7" w:rsidRPr="00833FCB">
        <w:rPr>
          <w:rFonts w:eastAsia="Calibri" w:cstheme="minorHAnsi"/>
          <w:color w:val="000000" w:themeColor="text1"/>
        </w:rPr>
        <w:t>.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3688B890" w:rsidR="00EC29A0" w:rsidRPr="00833FCB" w:rsidRDefault="4C0E3AD7" w:rsidP="6AE0B5F1">
      <w:pPr>
        <w:spacing w:after="5" w:line="240" w:lineRule="auto"/>
        <w:ind w:left="360" w:right="230" w:firstLine="4"/>
        <w:jc w:val="both"/>
        <w:rPr>
          <w:rFonts w:eastAsia="Calibri" w:cstheme="minorHAnsi"/>
          <w:i/>
          <w:iCs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Proszę skrótowo opisać dostawy</w:t>
      </w:r>
      <w:r w:rsidR="001C34FE">
        <w:rPr>
          <w:rFonts w:eastAsia="Calibri" w:cstheme="minorHAnsi"/>
          <w:i/>
          <w:iCs/>
          <w:color w:val="000000" w:themeColor="text1"/>
        </w:rPr>
        <w:t xml:space="preserve"> </w:t>
      </w:r>
      <w:r w:rsidR="00581DD4">
        <w:rPr>
          <w:rFonts w:eastAsia="Calibri" w:cstheme="minorHAnsi"/>
          <w:i/>
          <w:iCs/>
          <w:color w:val="000000" w:themeColor="text1"/>
        </w:rPr>
        <w:t>obuwia strażackiego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o łącznej wartości co najmniej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323DCFDC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4F006649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</w:t>
      </w:r>
      <w:r w:rsidR="0020387C">
        <w:rPr>
          <w:rFonts w:eastAsia="Calibri" w:cstheme="minorHAnsi"/>
          <w:i/>
          <w:iCs/>
          <w:color w:val="000000" w:themeColor="text1"/>
        </w:rPr>
        <w:t xml:space="preserve"> (wartość dostawy – odbiorca)</w:t>
      </w:r>
      <w:r w:rsidRPr="00833FCB">
        <w:rPr>
          <w:rFonts w:eastAsia="Calibri" w:cstheme="minorHAnsi"/>
          <w:i/>
          <w:iCs/>
          <w:color w:val="000000" w:themeColor="text1"/>
        </w:rPr>
        <w:t xml:space="preserve">. Zamawiający zastrzega sobie prawo żądania dokumentacji potwierdzającej poniższe informacje. 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080421" w14:textId="77777777" w:rsidR="0020387C" w:rsidRDefault="0020387C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2C0422A7" w:rsidR="00EC29A0" w:rsidRPr="00833FCB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11.</w:t>
      </w:r>
      <w:r w:rsidR="4C0E3AD7" w:rsidRPr="00833FCB">
        <w:rPr>
          <w:rFonts w:eastAsia="Calibri" w:cstheme="minorHAnsi"/>
          <w:color w:val="000000" w:themeColor="text1"/>
        </w:rPr>
        <w:t xml:space="preserve">Opis techniczny </w:t>
      </w:r>
    </w:p>
    <w:p w14:paraId="058D3DD1" w14:textId="33EC0734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1EDC3" w14:textId="19A23E97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C0E3AD7" w:rsidRPr="00833FCB" w14:paraId="48020D78" w14:textId="77777777" w:rsidTr="0B2DFD79">
        <w:trPr>
          <w:trHeight w:val="517"/>
        </w:trPr>
        <w:tc>
          <w:tcPr>
            <w:tcW w:w="4500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67BE812" w14:textId="27A8AD79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4C0E3AD7" w:rsidRPr="00833FCB" w14:paraId="4EEB003E" w14:textId="77777777" w:rsidTr="0B2DFD79">
        <w:trPr>
          <w:trHeight w:val="806"/>
        </w:trPr>
        <w:tc>
          <w:tcPr>
            <w:tcW w:w="4500" w:type="dxa"/>
          </w:tcPr>
          <w:p w14:paraId="515F6F04" w14:textId="4D585208" w:rsidR="4C0E3AD7" w:rsidRPr="00833FCB" w:rsidRDefault="001C34FE" w:rsidP="00BA7186">
            <w:pPr>
              <w:pStyle w:val="paragraph"/>
              <w:spacing w:beforeAutospacing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11.1. </w:t>
            </w:r>
            <w:r w:rsidR="00F45BE6">
              <w:rPr>
                <w:rFonts w:asciiTheme="minorHAnsi" w:eastAsia="Calibri" w:hAnsiTheme="minorHAnsi" w:cstheme="minorHAnsi"/>
                <w:sz w:val="22"/>
                <w:szCs w:val="22"/>
              </w:rPr>
              <w:t>Spełniają minimalną normę</w:t>
            </w:r>
            <w:r w:rsidR="0051153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11534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EN ISO 15090:2012</w:t>
            </w:r>
          </w:p>
        </w:tc>
        <w:tc>
          <w:tcPr>
            <w:tcW w:w="4500" w:type="dxa"/>
          </w:tcPr>
          <w:p w14:paraId="5B4EEFC0" w14:textId="39F07CBF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6650B81" w14:textId="77777777" w:rsidTr="0B2DFD79">
        <w:trPr>
          <w:trHeight w:val="806"/>
        </w:trPr>
        <w:tc>
          <w:tcPr>
            <w:tcW w:w="4500" w:type="dxa"/>
          </w:tcPr>
          <w:p w14:paraId="743B9E86" w14:textId="6F52A735" w:rsidR="4C0E3AD7" w:rsidRPr="00833FCB" w:rsidRDefault="001C34FE" w:rsidP="00BA718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11.2. </w:t>
            </w:r>
            <w:r w:rsidR="00511534">
              <w:rPr>
                <w:rFonts w:eastAsia="Calibri" w:cstheme="minorHAnsi"/>
              </w:rPr>
              <w:t>Posiadają membranę wodoszczelną i oddychającą</w:t>
            </w:r>
          </w:p>
        </w:tc>
        <w:tc>
          <w:tcPr>
            <w:tcW w:w="4500" w:type="dxa"/>
          </w:tcPr>
          <w:p w14:paraId="4B991315" w14:textId="331DF4DB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8B8A6E" w14:textId="77777777" w:rsidTr="0B2DFD79">
        <w:trPr>
          <w:trHeight w:val="806"/>
        </w:trPr>
        <w:tc>
          <w:tcPr>
            <w:tcW w:w="4500" w:type="dxa"/>
          </w:tcPr>
          <w:p w14:paraId="025DA1DB" w14:textId="5F2241AD" w:rsidR="4C0E3AD7" w:rsidRPr="00833FCB" w:rsidRDefault="001C34FE" w:rsidP="6AE0B5F1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11.3. </w:t>
            </w:r>
            <w:r w:rsidR="0047091D">
              <w:rPr>
                <w:rFonts w:eastAsia="Calibri" w:cstheme="minorHAnsi"/>
              </w:rPr>
              <w:t>Odporne na uderzenia</w:t>
            </w:r>
          </w:p>
        </w:tc>
        <w:tc>
          <w:tcPr>
            <w:tcW w:w="4500" w:type="dxa"/>
          </w:tcPr>
          <w:p w14:paraId="301861F0" w14:textId="6A9E16F4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FFFE429" w14:textId="77777777" w:rsidTr="0B2DFD79">
        <w:trPr>
          <w:trHeight w:val="806"/>
        </w:trPr>
        <w:tc>
          <w:tcPr>
            <w:tcW w:w="4500" w:type="dxa"/>
          </w:tcPr>
          <w:p w14:paraId="223CC7FB" w14:textId="7DB8B073" w:rsidR="4C0E3AD7" w:rsidRPr="00833FCB" w:rsidRDefault="001C34FE" w:rsidP="00BA718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11.4. </w:t>
            </w:r>
            <w:r w:rsidR="005909B6">
              <w:rPr>
                <w:rFonts w:eastAsia="Calibri" w:cstheme="minorHAnsi"/>
              </w:rPr>
              <w:t>Odporne na ostre krawędzie i nierówne powierzchnie</w:t>
            </w:r>
          </w:p>
        </w:tc>
        <w:tc>
          <w:tcPr>
            <w:tcW w:w="4500" w:type="dxa"/>
          </w:tcPr>
          <w:p w14:paraId="3697EA58" w14:textId="47923E4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26E09" w:rsidRPr="00833FCB" w14:paraId="6E916B21" w14:textId="77777777" w:rsidTr="0B2DFD79">
        <w:trPr>
          <w:trHeight w:val="806"/>
        </w:trPr>
        <w:tc>
          <w:tcPr>
            <w:tcW w:w="4500" w:type="dxa"/>
          </w:tcPr>
          <w:p w14:paraId="54B2C1A1" w14:textId="709FC54A" w:rsidR="00126E09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11.5. </w:t>
            </w:r>
            <w:r w:rsidR="00466B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Zapewniające elastyczność</w:t>
            </w:r>
            <w:r w:rsidR="00585DD7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68BB2543" w14:textId="77777777" w:rsidR="00126E09" w:rsidRPr="00833FCB" w:rsidRDefault="00126E09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BA7186" w:rsidRPr="00833FCB" w14:paraId="0BDD5E80" w14:textId="77777777" w:rsidTr="0B2DFD79">
        <w:trPr>
          <w:trHeight w:val="806"/>
        </w:trPr>
        <w:tc>
          <w:tcPr>
            <w:tcW w:w="4500" w:type="dxa"/>
          </w:tcPr>
          <w:p w14:paraId="6580D4E8" w14:textId="7B562DF9" w:rsidR="00BA7186" w:rsidRPr="00833FCB" w:rsidRDefault="001C34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11.6. </w:t>
            </w:r>
            <w:r w:rsidR="00466B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Gotowość do przekazania rozmiarówki (na wezwanie)</w:t>
            </w:r>
          </w:p>
        </w:tc>
        <w:tc>
          <w:tcPr>
            <w:tcW w:w="4500" w:type="dxa"/>
          </w:tcPr>
          <w:p w14:paraId="1A74BF58" w14:textId="77777777" w:rsidR="00BA7186" w:rsidRPr="00833FCB" w:rsidRDefault="00BA7186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36E31" w:rsidRPr="00833FCB" w14:paraId="27E71E2B" w14:textId="77777777" w:rsidTr="0B2DFD79">
        <w:trPr>
          <w:trHeight w:val="806"/>
        </w:trPr>
        <w:tc>
          <w:tcPr>
            <w:tcW w:w="4500" w:type="dxa"/>
          </w:tcPr>
          <w:p w14:paraId="3AF20C3E" w14:textId="670391F5" w:rsidR="00D36E31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11.15. </w:t>
            </w:r>
            <w:r w:rsidR="00D36E31" w:rsidRPr="00833FCB">
              <w:rPr>
                <w:rFonts w:eastAsia="Calibri" w:cstheme="minorHAnsi"/>
              </w:rPr>
              <w:t>Producent</w:t>
            </w:r>
            <w:r>
              <w:rPr>
                <w:rFonts w:eastAsia="Calibri" w:cstheme="minorHAnsi"/>
              </w:rPr>
              <w:t xml:space="preserve">, nazwa </w:t>
            </w:r>
            <w:r w:rsidR="00466B28">
              <w:rPr>
                <w:rFonts w:eastAsia="Calibri" w:cstheme="minorHAnsi"/>
              </w:rPr>
              <w:t>handlowa obuwia</w:t>
            </w:r>
          </w:p>
        </w:tc>
        <w:tc>
          <w:tcPr>
            <w:tcW w:w="4500" w:type="dxa"/>
          </w:tcPr>
          <w:p w14:paraId="72CC6FBA" w14:textId="77777777" w:rsidR="00D36E31" w:rsidRPr="00833FCB" w:rsidRDefault="00D36E31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704A2E6" w14:textId="2936CBDA" w:rsidR="00EC29A0" w:rsidRPr="00833FCB" w:rsidRDefault="00EC29A0">
      <w:pPr>
        <w:rPr>
          <w:rFonts w:cstheme="minorHAnsi"/>
        </w:rPr>
      </w:pPr>
    </w:p>
    <w:p w14:paraId="6EBAAD8B" w14:textId="73663C9B" w:rsidR="00EC29A0" w:rsidRPr="00833FCB" w:rsidRDefault="00EC29A0" w:rsidP="008C0E8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7146E34A" w14:textId="5FF23C3D" w:rsidR="00EC29A0" w:rsidRPr="00833FCB" w:rsidRDefault="0EC85F2E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11.1. </w:t>
      </w:r>
      <w:r w:rsidR="4C0E3AD7" w:rsidRPr="00833FCB">
        <w:rPr>
          <w:rFonts w:eastAsia="Calibri" w:cstheme="minorHAnsi"/>
          <w:color w:val="000000" w:themeColor="text1"/>
        </w:rPr>
        <w:t xml:space="preserve">Deklarujemy dostawę </w:t>
      </w:r>
      <w:r w:rsidR="00466B28">
        <w:rPr>
          <w:rFonts w:eastAsia="Calibri" w:cstheme="minorHAnsi"/>
          <w:color w:val="000000" w:themeColor="text1"/>
        </w:rPr>
        <w:t>84</w:t>
      </w:r>
      <w:r w:rsidR="4C0E3AD7" w:rsidRPr="00833FCB">
        <w:rPr>
          <w:rFonts w:eastAsia="Calibri Light" w:cstheme="minorHAnsi"/>
          <w:color w:val="000000" w:themeColor="text1"/>
        </w:rPr>
        <w:t xml:space="preserve"> sztuk towaru objętego przedmiotem zamówienia</w:t>
      </w:r>
      <w:r w:rsidR="00466B28">
        <w:rPr>
          <w:rFonts w:eastAsia="Calibri Light" w:cstheme="minorHAnsi"/>
          <w:color w:val="000000" w:themeColor="text1"/>
        </w:rPr>
        <w:t xml:space="preserve"> 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 xml:space="preserve">do dnia </w:t>
      </w:r>
      <w:r w:rsidR="00A65936">
        <w:rPr>
          <w:rFonts w:eastAsia="Calibri Light" w:cstheme="minorHAnsi"/>
          <w:color w:val="000000" w:themeColor="text1"/>
          <w:highlight w:val="yellow"/>
        </w:rPr>
        <w:t>5 września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 xml:space="preserve"> 2024 r.</w:t>
      </w:r>
      <w:r w:rsidR="4C0E3AD7" w:rsidRPr="00466B28">
        <w:rPr>
          <w:rFonts w:eastAsia="Calibri Light" w:cstheme="minorHAnsi"/>
          <w:color w:val="000000" w:themeColor="text1"/>
          <w:highlight w:val="yellow"/>
        </w:rPr>
        <w:t>.</w:t>
      </w: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A523432" w14:textId="249A1F1A" w:rsidR="00EC29A0" w:rsidRPr="00833FCB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11.2. </w:t>
      </w:r>
      <w:r w:rsidR="4C0E3AD7" w:rsidRPr="00833FCB">
        <w:rPr>
          <w:rFonts w:eastAsia="Calibri" w:cstheme="minorHAnsi"/>
          <w:color w:val="000000" w:themeColor="text1"/>
        </w:rPr>
        <w:t xml:space="preserve">Oferta Cenowa brutto w PLN__________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466B28">
        <w:rPr>
          <w:rFonts w:eastAsia="Calibri Light" w:cstheme="minorHAnsi"/>
          <w:color w:val="000000" w:themeColor="text1"/>
        </w:rPr>
        <w:t>84</w:t>
      </w:r>
      <w:r w:rsidR="4C0E3AD7" w:rsidRPr="00833FCB">
        <w:rPr>
          <w:rFonts w:eastAsia="Calibri Light" w:cstheme="minorHAnsi"/>
          <w:color w:val="000000" w:themeColor="text1"/>
        </w:rPr>
        <w:t xml:space="preserve"> sztuk towaru objętego przedmiotem zamówienia, tj. ___________ brutto PLN za 1 sztukę towaru objętego przedmiotem zamówienia</w:t>
      </w:r>
    </w:p>
    <w:p w14:paraId="16F21652" w14:textId="77777777" w:rsidR="00445658" w:rsidRPr="00466B28" w:rsidRDefault="00445658" w:rsidP="00466B28">
      <w:pPr>
        <w:rPr>
          <w:rFonts w:eastAsiaTheme="minorEastAsia" w:cstheme="minorHAnsi"/>
          <w:color w:val="000000" w:themeColor="text1"/>
        </w:rPr>
      </w:pP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41377811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12.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1D5D632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="000B6A00"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 w:rsidR="00660DD7">
        <w:rPr>
          <w:rFonts w:eastAsia="Calibri" w:cstheme="minorHAnsi"/>
          <w:color w:val="3B3D3E"/>
        </w:rPr>
        <w:t xml:space="preserve">Przyjmujemy do wiadomości, że </w:t>
      </w:r>
      <w:r w:rsidR="00660DD7"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</w:t>
      </w:r>
      <w:r w:rsidR="000B6A00" w:rsidRPr="00351C76">
        <w:rPr>
          <w:rFonts w:eastAsia="Calibri" w:cstheme="minorHAnsi"/>
          <w:color w:val="3B3D3E"/>
        </w:rPr>
        <w:t xml:space="preserve"> </w:t>
      </w:r>
      <w:r w:rsidR="00064665">
        <w:rPr>
          <w:rFonts w:eastAsia="Calibri" w:cstheme="minorHAnsi"/>
          <w:b/>
          <w:bCs/>
          <w:color w:val="3B3D3E"/>
        </w:rPr>
        <w:t>Zobowiązujemy</w:t>
      </w:r>
      <w:r w:rsidR="000B6A00"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VAT.</w:t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lastRenderedPageBreak/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ADBC" w14:textId="77777777" w:rsidR="00911C80" w:rsidRDefault="00911C80" w:rsidP="00456DD1">
      <w:pPr>
        <w:spacing w:after="0" w:line="240" w:lineRule="auto"/>
      </w:pPr>
      <w:r>
        <w:separator/>
      </w:r>
    </w:p>
  </w:endnote>
  <w:endnote w:type="continuationSeparator" w:id="0">
    <w:p w14:paraId="209C529D" w14:textId="77777777" w:rsidR="00911C80" w:rsidRDefault="00911C80" w:rsidP="00456DD1">
      <w:pPr>
        <w:spacing w:after="0" w:line="240" w:lineRule="auto"/>
      </w:pPr>
      <w:r>
        <w:continuationSeparator/>
      </w:r>
    </w:p>
  </w:endnote>
  <w:endnote w:type="continuationNotice" w:id="1">
    <w:p w14:paraId="7F78DA87" w14:textId="77777777" w:rsidR="00E42700" w:rsidRDefault="00E42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1347" w14:textId="77777777" w:rsidR="00911C80" w:rsidRDefault="00911C80" w:rsidP="00456DD1">
      <w:pPr>
        <w:spacing w:after="0" w:line="240" w:lineRule="auto"/>
      </w:pPr>
      <w:r>
        <w:separator/>
      </w:r>
    </w:p>
  </w:footnote>
  <w:footnote w:type="continuationSeparator" w:id="0">
    <w:p w14:paraId="4CF74F58" w14:textId="77777777" w:rsidR="00911C80" w:rsidRDefault="00911C80" w:rsidP="00456DD1">
      <w:pPr>
        <w:spacing w:after="0" w:line="240" w:lineRule="auto"/>
      </w:pPr>
      <w:r>
        <w:continuationSeparator/>
      </w:r>
    </w:p>
  </w:footnote>
  <w:footnote w:type="continuationNotice" w:id="1">
    <w:p w14:paraId="46E528F3" w14:textId="77777777" w:rsidR="00E42700" w:rsidRDefault="00E427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6"/>
  </w:num>
  <w:num w:numId="3" w16cid:durableId="1882017794">
    <w:abstractNumId w:val="10"/>
  </w:num>
  <w:num w:numId="4" w16cid:durableId="1601916313">
    <w:abstractNumId w:val="5"/>
  </w:num>
  <w:num w:numId="5" w16cid:durableId="1559052522">
    <w:abstractNumId w:val="9"/>
  </w:num>
  <w:num w:numId="6" w16cid:durableId="1630159670">
    <w:abstractNumId w:val="14"/>
  </w:num>
  <w:num w:numId="7" w16cid:durableId="837886313">
    <w:abstractNumId w:val="7"/>
  </w:num>
  <w:num w:numId="8" w16cid:durableId="1487475686">
    <w:abstractNumId w:val="18"/>
  </w:num>
  <w:num w:numId="9" w16cid:durableId="129638668">
    <w:abstractNumId w:val="13"/>
  </w:num>
  <w:num w:numId="10" w16cid:durableId="1485005279">
    <w:abstractNumId w:val="2"/>
  </w:num>
  <w:num w:numId="11" w16cid:durableId="282855192">
    <w:abstractNumId w:val="16"/>
  </w:num>
  <w:num w:numId="12" w16cid:durableId="1398170630">
    <w:abstractNumId w:val="3"/>
  </w:num>
  <w:num w:numId="13" w16cid:durableId="867832663">
    <w:abstractNumId w:val="8"/>
  </w:num>
  <w:num w:numId="14" w16cid:durableId="559292344">
    <w:abstractNumId w:val="11"/>
  </w:num>
  <w:num w:numId="15" w16cid:durableId="2053115114">
    <w:abstractNumId w:val="4"/>
  </w:num>
  <w:num w:numId="16" w16cid:durableId="131758067">
    <w:abstractNumId w:val="1"/>
  </w:num>
  <w:num w:numId="17" w16cid:durableId="792019489">
    <w:abstractNumId w:val="15"/>
  </w:num>
  <w:num w:numId="18" w16cid:durableId="71172099">
    <w:abstractNumId w:val="17"/>
  </w:num>
  <w:num w:numId="19" w16cid:durableId="754592144">
    <w:abstractNumId w:val="12"/>
  </w:num>
  <w:num w:numId="20" w16cid:durableId="849149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64665"/>
    <w:rsid w:val="000B6A00"/>
    <w:rsid w:val="00126E09"/>
    <w:rsid w:val="00150334"/>
    <w:rsid w:val="001C34FE"/>
    <w:rsid w:val="0020387C"/>
    <w:rsid w:val="00216568"/>
    <w:rsid w:val="00277DBE"/>
    <w:rsid w:val="002C3B2D"/>
    <w:rsid w:val="003324D6"/>
    <w:rsid w:val="003923A0"/>
    <w:rsid w:val="00445658"/>
    <w:rsid w:val="00456DD1"/>
    <w:rsid w:val="00462677"/>
    <w:rsid w:val="004655C7"/>
    <w:rsid w:val="00466B28"/>
    <w:rsid w:val="0047091D"/>
    <w:rsid w:val="005078FE"/>
    <w:rsid w:val="00511534"/>
    <w:rsid w:val="005403AB"/>
    <w:rsid w:val="005710A5"/>
    <w:rsid w:val="00581DD4"/>
    <w:rsid w:val="00585DD7"/>
    <w:rsid w:val="005909B6"/>
    <w:rsid w:val="005F7511"/>
    <w:rsid w:val="00600D9B"/>
    <w:rsid w:val="00660DD7"/>
    <w:rsid w:val="0067134F"/>
    <w:rsid w:val="0067206F"/>
    <w:rsid w:val="00700040"/>
    <w:rsid w:val="007454F5"/>
    <w:rsid w:val="007D155D"/>
    <w:rsid w:val="00833FCB"/>
    <w:rsid w:val="0088263E"/>
    <w:rsid w:val="008C0E82"/>
    <w:rsid w:val="00911C80"/>
    <w:rsid w:val="00977432"/>
    <w:rsid w:val="009970B7"/>
    <w:rsid w:val="00A25F67"/>
    <w:rsid w:val="00A65936"/>
    <w:rsid w:val="00A71406"/>
    <w:rsid w:val="00A9509A"/>
    <w:rsid w:val="00B349D0"/>
    <w:rsid w:val="00B769A3"/>
    <w:rsid w:val="00BA7186"/>
    <w:rsid w:val="00C33992"/>
    <w:rsid w:val="00C73F55"/>
    <w:rsid w:val="00CC55FC"/>
    <w:rsid w:val="00D1565F"/>
    <w:rsid w:val="00D215C8"/>
    <w:rsid w:val="00D36E31"/>
    <w:rsid w:val="00D85DDD"/>
    <w:rsid w:val="00E31A9D"/>
    <w:rsid w:val="00E42700"/>
    <w:rsid w:val="00EC29A0"/>
    <w:rsid w:val="00F45BE6"/>
    <w:rsid w:val="00F62B62"/>
    <w:rsid w:val="00FC408E"/>
    <w:rsid w:val="01E7B59C"/>
    <w:rsid w:val="04B4CB13"/>
    <w:rsid w:val="051F565E"/>
    <w:rsid w:val="05A5FB92"/>
    <w:rsid w:val="07253CC9"/>
    <w:rsid w:val="0856F720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9BE9D47"/>
    <w:rsid w:val="1C7F5642"/>
    <w:rsid w:val="1FB6F704"/>
    <w:rsid w:val="20377673"/>
    <w:rsid w:val="254482FC"/>
    <w:rsid w:val="2595E29A"/>
    <w:rsid w:val="2AD7CCCA"/>
    <w:rsid w:val="2E3937F3"/>
    <w:rsid w:val="307DEAFD"/>
    <w:rsid w:val="31470E4E"/>
    <w:rsid w:val="323DCFDC"/>
    <w:rsid w:val="3281437A"/>
    <w:rsid w:val="33B58BBF"/>
    <w:rsid w:val="36C00D9C"/>
    <w:rsid w:val="37E01A39"/>
    <w:rsid w:val="38D0D345"/>
    <w:rsid w:val="3A871860"/>
    <w:rsid w:val="3BFB52A5"/>
    <w:rsid w:val="3EBF7823"/>
    <w:rsid w:val="3F6ECC44"/>
    <w:rsid w:val="40C37C5E"/>
    <w:rsid w:val="416161DE"/>
    <w:rsid w:val="437CC847"/>
    <w:rsid w:val="46D9BF86"/>
    <w:rsid w:val="4A6A69B7"/>
    <w:rsid w:val="4C0E3AD7"/>
    <w:rsid w:val="4C25D443"/>
    <w:rsid w:val="4CC0952A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6129F99A"/>
    <w:rsid w:val="62D30B06"/>
    <w:rsid w:val="643AC7CB"/>
    <w:rsid w:val="6AE0B5F1"/>
    <w:rsid w:val="6E86A32C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rsid w:val="6AE0B5F1"/>
  </w:style>
  <w:style w:type="paragraph" w:styleId="Nagwek">
    <w:name w:val="header"/>
    <w:basedOn w:val="Normalny"/>
    <w:link w:val="Nagwek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00"/>
  </w:style>
  <w:style w:type="paragraph" w:styleId="Stopka">
    <w:name w:val="footer"/>
    <w:basedOn w:val="Normalny"/>
    <w:link w:val="Stopka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4" ma:contentTypeDescription="Utwórz nowy dokument." ma:contentTypeScope="" ma:versionID="c3174edbf93a4e0c24f6ce67c307e941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018d3ace65621978f0254ea86bd97e20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e546d0-2369-4b4d-9702-cbe7fb17c887}" ma:internalName="TaxCatchAll" ma:showField="CatchAllData" ma:web="9d2c2dad-c705-4aec-add2-ffe2ad345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63ca7-cc12-498f-b7fb-e5292f328dbf">
      <Terms xmlns="http://schemas.microsoft.com/office/infopath/2007/PartnerControls"/>
    </lcf76f155ced4ddcb4097134ff3c332f>
    <TaxCatchAll xmlns="9d2c2dad-c705-4aec-add2-ffe2ad3453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22B96-0615-4C86-B889-E1C373D5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5b763ca7-cc12-498f-b7fb-e5292f328dbf"/>
    <ds:schemaRef ds:uri="9d2c2dad-c705-4aec-add2-ffe2ad3453db"/>
  </ds:schemaRefs>
</ds:datastoreItem>
</file>

<file path=customXml/itemProps4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1143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15</cp:revision>
  <dcterms:created xsi:type="dcterms:W3CDTF">2024-06-28T08:14:00Z</dcterms:created>
  <dcterms:modified xsi:type="dcterms:W3CDTF">2024-07-10T06:35:00Z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0x010100914E49BDAD7AF44DB867259374A53801</vt:lpwstr>
  </property>
</Properties>
</file>