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2CB2C364" w:rsidR="00BD7E9D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0FE9590" w14:textId="77777777" w:rsidR="00B304AC" w:rsidRPr="004F493A" w:rsidRDefault="00B304AC" w:rsidP="00BD7E9D">
      <w:pPr>
        <w:pStyle w:val="Default"/>
        <w:jc w:val="both"/>
        <w:rPr>
          <w:rFonts w:ascii="Arial" w:hAnsi="Arial" w:cs="Arial"/>
          <w:color w:val="auto"/>
        </w:rPr>
      </w:pPr>
    </w:p>
    <w:p w14:paraId="4F0485D4" w14:textId="77777777" w:rsidR="00B304AC" w:rsidRPr="0037570D" w:rsidRDefault="00B304AC" w:rsidP="00B304AC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101867063"/>
      <w:r w:rsidRPr="0037570D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bookmarkEnd w:id="0"/>
    </w:p>
    <w:p w14:paraId="0622B114" w14:textId="5AB63346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1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1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E00648">
        <w:rPr>
          <w:rFonts w:ascii="Arial" w:hAnsi="Arial" w:cs="Arial"/>
          <w:bCs/>
        </w:rPr>
        <w:t>pięciu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2" w:name="_Hlk65065699"/>
      <w:r w:rsidR="00E00648" w:rsidRPr="000804B9">
        <w:rPr>
          <w:rFonts w:ascii="Arial" w:hAnsi="Arial" w:cs="Arial"/>
          <w:bCs/>
        </w:rPr>
        <w:t xml:space="preserve">polegała na wykonaniu instalacji </w:t>
      </w:r>
      <w:r w:rsidR="00CA26E6">
        <w:rPr>
          <w:rFonts w:ascii="Arial" w:hAnsi="Arial" w:cs="Arial"/>
          <w:bCs/>
        </w:rPr>
        <w:t>pomp ciepła</w:t>
      </w:r>
      <w:r w:rsidR="00E00648">
        <w:rPr>
          <w:rFonts w:ascii="Arial" w:hAnsi="Arial" w:cs="Arial"/>
          <w:bCs/>
        </w:rPr>
        <w:t xml:space="preserve"> </w:t>
      </w:r>
      <w:r w:rsidR="00E00648" w:rsidRPr="000804B9">
        <w:rPr>
          <w:rFonts w:ascii="Arial" w:hAnsi="Arial" w:cs="Arial"/>
        </w:rPr>
        <w:t xml:space="preserve">o wartości nie mniejszej niż </w:t>
      </w:r>
      <w:r w:rsidR="00E00648">
        <w:rPr>
          <w:rFonts w:ascii="Arial" w:hAnsi="Arial" w:cs="Arial"/>
        </w:rPr>
        <w:t>50</w:t>
      </w:r>
      <w:r w:rsidR="00E00648" w:rsidRPr="000804B9">
        <w:rPr>
          <w:rFonts w:ascii="Arial" w:hAnsi="Arial" w:cs="Arial"/>
        </w:rPr>
        <w:t>.000 zł (</w:t>
      </w:r>
      <w:r w:rsidR="00050B68" w:rsidRPr="004F493A">
        <w:rPr>
          <w:rFonts w:ascii="Arial" w:eastAsia="Times New Roman" w:hAnsi="Arial" w:cs="Arial"/>
          <w:lang w:eastAsia="pl-PL"/>
        </w:rPr>
        <w:t>brutto</w:t>
      </w:r>
      <w:r w:rsidR="00E00648">
        <w:rPr>
          <w:rFonts w:ascii="Arial" w:eastAsia="Times New Roman" w:hAnsi="Arial" w:cs="Arial"/>
          <w:lang w:eastAsia="pl-PL"/>
        </w:rPr>
        <w:t>)</w:t>
      </w:r>
      <w:r w:rsidR="00050B68" w:rsidRPr="004F493A">
        <w:rPr>
          <w:rFonts w:ascii="Arial" w:eastAsia="Times New Roman" w:hAnsi="Arial" w:cs="Arial"/>
          <w:lang w:eastAsia="pl-PL"/>
        </w:rPr>
        <w:t xml:space="preserve"> – należy wykazać dwie roboty budowlane</w:t>
      </w:r>
      <w:r w:rsidR="009B6EBD">
        <w:rPr>
          <w:rFonts w:ascii="Arial" w:eastAsia="Times New Roman" w:hAnsi="Arial" w:cs="Arial"/>
          <w:lang w:eastAsia="pl-PL"/>
        </w:rPr>
        <w:t>.</w:t>
      </w:r>
    </w:p>
    <w:bookmarkEnd w:id="2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headerReference w:type="default" r:id="rId7"/>
      <w:footerReference w:type="default" r:id="rId8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43A" w14:textId="3F34EF8C" w:rsidR="00EE5544" w:rsidRDefault="00EE5544" w:rsidP="00EE5544">
    <w:pPr>
      <w:pStyle w:val="Stopka"/>
      <w:jc w:val="both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B304AC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15419F">
      <w:rPr>
        <w:color w:val="000000"/>
      </w:rPr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A706147" w14:textId="77777777" w:rsidR="00EE5544" w:rsidRDefault="00E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6079">
    <w:abstractNumId w:val="0"/>
  </w:num>
  <w:num w:numId="2" w16cid:durableId="48694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32420">
    <w:abstractNumId w:val="5"/>
  </w:num>
  <w:num w:numId="4" w16cid:durableId="324359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924214">
    <w:abstractNumId w:val="16"/>
  </w:num>
  <w:num w:numId="6" w16cid:durableId="1710454076">
    <w:abstractNumId w:val="6"/>
  </w:num>
  <w:num w:numId="7" w16cid:durableId="1841310865">
    <w:abstractNumId w:val="13"/>
  </w:num>
  <w:num w:numId="8" w16cid:durableId="1534726195">
    <w:abstractNumId w:val="11"/>
  </w:num>
  <w:num w:numId="9" w16cid:durableId="724914283">
    <w:abstractNumId w:val="8"/>
  </w:num>
  <w:num w:numId="10" w16cid:durableId="988289700">
    <w:abstractNumId w:val="12"/>
  </w:num>
  <w:num w:numId="11" w16cid:durableId="1719275738">
    <w:abstractNumId w:val="7"/>
  </w:num>
  <w:num w:numId="12" w16cid:durableId="607008339">
    <w:abstractNumId w:val="2"/>
  </w:num>
  <w:num w:numId="13" w16cid:durableId="2085030196">
    <w:abstractNumId w:val="15"/>
  </w:num>
  <w:num w:numId="14" w16cid:durableId="821577785">
    <w:abstractNumId w:val="17"/>
  </w:num>
  <w:num w:numId="15" w16cid:durableId="37559093">
    <w:abstractNumId w:val="14"/>
  </w:num>
  <w:num w:numId="16" w16cid:durableId="1529368798">
    <w:abstractNumId w:val="4"/>
  </w:num>
  <w:num w:numId="17" w16cid:durableId="463546015">
    <w:abstractNumId w:val="9"/>
  </w:num>
  <w:num w:numId="18" w16cid:durableId="150366189">
    <w:abstractNumId w:val="3"/>
  </w:num>
  <w:num w:numId="19" w16cid:durableId="354549876">
    <w:abstractNumId w:val="18"/>
  </w:num>
  <w:num w:numId="20" w16cid:durableId="1008413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304A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A26E6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E00648"/>
    <w:rsid w:val="00E15AB0"/>
    <w:rsid w:val="00E32DBB"/>
    <w:rsid w:val="00E402A5"/>
    <w:rsid w:val="00E5332B"/>
    <w:rsid w:val="00E57A50"/>
    <w:rsid w:val="00E853C6"/>
    <w:rsid w:val="00E91788"/>
    <w:rsid w:val="00E92232"/>
    <w:rsid w:val="00E93542"/>
    <w:rsid w:val="00E945CC"/>
    <w:rsid w:val="00EA3A84"/>
    <w:rsid w:val="00EE554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129</cp:revision>
  <cp:lastPrinted>2021-09-08T09:47:00Z</cp:lastPrinted>
  <dcterms:created xsi:type="dcterms:W3CDTF">2017-01-13T12:55:00Z</dcterms:created>
  <dcterms:modified xsi:type="dcterms:W3CDTF">2022-05-11T04:59:00Z</dcterms:modified>
</cp:coreProperties>
</file>