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2A99" w:rsidRPr="009B4897" w:rsidRDefault="00B42A99" w:rsidP="00995846">
      <w:pPr>
        <w:spacing w:line="276" w:lineRule="auto"/>
        <w:ind w:right="5100"/>
        <w:jc w:val="center"/>
        <w:rPr>
          <w:rFonts w:ascii="Arial" w:hAnsi="Arial" w:cs="Arial"/>
          <w:sz w:val="22"/>
          <w:szCs w:val="22"/>
        </w:rPr>
      </w:pPr>
      <w:r w:rsidRPr="009B4897">
        <w:rPr>
          <w:rFonts w:ascii="Arial" w:hAnsi="Arial" w:cs="Arial"/>
          <w:sz w:val="22"/>
          <w:szCs w:val="22"/>
        </w:rPr>
        <w:t>Numer referencyjny postępowania:</w:t>
      </w:r>
    </w:p>
    <w:p w:rsidR="00B42A99" w:rsidRPr="009B4897" w:rsidRDefault="00B42A99" w:rsidP="00995846">
      <w:pPr>
        <w:ind w:right="5100"/>
        <w:jc w:val="center"/>
        <w:rPr>
          <w:rFonts w:ascii="Arial" w:hAnsi="Arial" w:cs="Arial"/>
          <w:b/>
          <w:sz w:val="22"/>
          <w:szCs w:val="22"/>
        </w:rPr>
      </w:pPr>
      <w:r w:rsidRPr="009B4897">
        <w:rPr>
          <w:rFonts w:ascii="Arial" w:hAnsi="Arial" w:cs="Arial"/>
          <w:b/>
          <w:sz w:val="22"/>
          <w:szCs w:val="22"/>
        </w:rPr>
        <w:t>WSZ-EP-</w:t>
      </w:r>
      <w:r>
        <w:rPr>
          <w:rFonts w:ascii="Arial" w:hAnsi="Arial" w:cs="Arial"/>
          <w:b/>
          <w:sz w:val="22"/>
          <w:szCs w:val="22"/>
        </w:rPr>
        <w:t>36/2024</w:t>
      </w:r>
    </w:p>
    <w:p w:rsidR="00B42A99" w:rsidRDefault="00B42A99" w:rsidP="002209F5">
      <w:pPr>
        <w:jc w:val="right"/>
        <w:rPr>
          <w:rFonts w:ascii="Arial" w:hAnsi="Arial" w:cs="Arial"/>
          <w:b/>
          <w:sz w:val="22"/>
          <w:szCs w:val="22"/>
        </w:rPr>
      </w:pPr>
      <w:r w:rsidRPr="009B4897">
        <w:rPr>
          <w:rFonts w:ascii="Arial" w:hAnsi="Arial" w:cs="Arial"/>
          <w:b/>
          <w:sz w:val="22"/>
          <w:szCs w:val="22"/>
        </w:rPr>
        <w:t xml:space="preserve">Załącznik nr </w:t>
      </w:r>
      <w:r>
        <w:rPr>
          <w:rFonts w:ascii="Arial" w:hAnsi="Arial" w:cs="Arial"/>
          <w:b/>
          <w:sz w:val="22"/>
          <w:szCs w:val="22"/>
        </w:rPr>
        <w:t>8</w:t>
      </w:r>
      <w:r w:rsidRPr="009B4897">
        <w:rPr>
          <w:rFonts w:ascii="Arial" w:hAnsi="Arial" w:cs="Arial"/>
          <w:b/>
          <w:sz w:val="22"/>
          <w:szCs w:val="22"/>
        </w:rPr>
        <w:t xml:space="preserve"> do SWZ</w:t>
      </w:r>
    </w:p>
    <w:p w:rsidR="00B42A99" w:rsidRPr="00E22DFE" w:rsidRDefault="00B42A99" w:rsidP="0027514F">
      <w:pPr>
        <w:pStyle w:val="Heading1"/>
        <w:widowControl w:val="0"/>
        <w:pBdr>
          <w:top w:val="single" w:sz="12" w:space="1" w:color="auto" w:shadow="1"/>
          <w:left w:val="single" w:sz="12" w:space="4" w:color="auto" w:shadow="1"/>
          <w:bottom w:val="single" w:sz="12" w:space="1" w:color="auto" w:shadow="1"/>
          <w:right w:val="single" w:sz="12" w:space="4" w:color="auto" w:shadow="1"/>
        </w:pBdr>
        <w:shd w:val="clear" w:color="auto" w:fill="D9D9D9"/>
        <w:spacing w:before="0" w:line="276" w:lineRule="auto"/>
        <w:jc w:val="center"/>
        <w:rPr>
          <w:smallCaps/>
          <w:strike/>
          <w:color w:val="000000"/>
          <w:sz w:val="22"/>
          <w:szCs w:val="22"/>
        </w:rPr>
      </w:pPr>
      <w:r w:rsidRPr="00E22DFE">
        <w:rPr>
          <w:smallCaps/>
          <w:color w:val="000000"/>
          <w:sz w:val="22"/>
          <w:szCs w:val="22"/>
        </w:rPr>
        <w:t xml:space="preserve">PROJEKTOWANE POSTANOWIENIA UMOWY </w:t>
      </w:r>
      <w:r>
        <w:rPr>
          <w:smallCaps/>
          <w:color w:val="000000"/>
          <w:sz w:val="22"/>
          <w:szCs w:val="22"/>
        </w:rPr>
        <w:t>(UMOWA NR 36</w:t>
      </w:r>
      <w:r w:rsidRPr="00E22DFE">
        <w:rPr>
          <w:smallCaps/>
          <w:color w:val="000000"/>
          <w:sz w:val="22"/>
          <w:szCs w:val="22"/>
        </w:rPr>
        <w:t>/2024</w:t>
      </w:r>
      <w:r>
        <w:rPr>
          <w:smallCaps/>
          <w:color w:val="000000"/>
          <w:sz w:val="22"/>
          <w:szCs w:val="22"/>
        </w:rPr>
        <w:t>)</w:t>
      </w:r>
    </w:p>
    <w:p w:rsidR="00B42A99" w:rsidRPr="00E22DFE" w:rsidRDefault="00B42A99" w:rsidP="0027514F">
      <w:pPr>
        <w:outlineLvl w:val="0"/>
        <w:rPr>
          <w:rFonts w:ascii="Arial" w:hAnsi="Arial" w:cs="Arial"/>
          <w:sz w:val="22"/>
          <w:szCs w:val="22"/>
        </w:rPr>
      </w:pPr>
    </w:p>
    <w:p w:rsidR="00B42A99" w:rsidRPr="00C04BB1" w:rsidRDefault="00B42A99" w:rsidP="00605D99">
      <w:pPr>
        <w:outlineLvl w:val="0"/>
        <w:rPr>
          <w:rFonts w:ascii="Arial" w:hAnsi="Arial" w:cs="Arial"/>
          <w:b/>
          <w:sz w:val="22"/>
          <w:szCs w:val="22"/>
        </w:rPr>
      </w:pPr>
      <w:r w:rsidRPr="00C04BB1">
        <w:rPr>
          <w:rFonts w:ascii="Arial" w:hAnsi="Arial" w:cs="Arial"/>
          <w:bCs/>
          <w:sz w:val="22"/>
          <w:szCs w:val="22"/>
        </w:rPr>
        <w:t xml:space="preserve">zawarta w dniu </w:t>
      </w:r>
      <w:r w:rsidRPr="00C04BB1">
        <w:rPr>
          <w:rFonts w:ascii="Arial" w:hAnsi="Arial" w:cs="Arial"/>
          <w:sz w:val="22"/>
          <w:szCs w:val="22"/>
        </w:rPr>
        <w:t>………………………………..</w:t>
      </w:r>
      <w:r w:rsidRPr="00C04BB1">
        <w:rPr>
          <w:rFonts w:ascii="Arial" w:hAnsi="Arial" w:cs="Arial"/>
          <w:bCs/>
          <w:sz w:val="22"/>
          <w:szCs w:val="22"/>
        </w:rPr>
        <w:t>, w Koninie pomiędzy:</w:t>
      </w:r>
    </w:p>
    <w:p w:rsidR="00B42A99" w:rsidRPr="00C04BB1" w:rsidRDefault="00B42A99" w:rsidP="00605D99">
      <w:pPr>
        <w:pStyle w:val="BodyText3"/>
        <w:spacing w:after="0"/>
        <w:jc w:val="both"/>
        <w:rPr>
          <w:rFonts w:ascii="Arial" w:hAnsi="Arial" w:cs="Arial"/>
          <w:b/>
          <w:sz w:val="22"/>
          <w:szCs w:val="22"/>
        </w:rPr>
      </w:pPr>
      <w:r w:rsidRPr="00AF0CEC">
        <w:rPr>
          <w:rFonts w:ascii="Arial" w:hAnsi="Arial" w:cs="Arial"/>
          <w:b/>
          <w:sz w:val="22"/>
          <w:szCs w:val="22"/>
        </w:rPr>
        <w:t xml:space="preserve">Wojewódzkim Szpitalem Zespolonym im. dr. Romana Ostrzyckiego z siedzibą              w Koninie, ul. Szpitalna 45, 62-504 Konin, zarejestrowanym w Sądzie Rejonowym Poznań - Nowe Miasto i Wilda w Poznaniu, IX Wydział Gospodarczy Krajowego Rejestru Sądowego (KRS 0000030801, REGON 000311591) </w:t>
      </w:r>
      <w:r w:rsidRPr="00C04BB1">
        <w:rPr>
          <w:rFonts w:ascii="Arial" w:hAnsi="Arial" w:cs="Arial"/>
          <w:sz w:val="22"/>
          <w:szCs w:val="22"/>
        </w:rPr>
        <w:t xml:space="preserve">zwanym w dalszej treści umowy </w:t>
      </w:r>
      <w:r w:rsidRPr="00C04BB1">
        <w:rPr>
          <w:rFonts w:ascii="Arial" w:hAnsi="Arial" w:cs="Arial"/>
          <w:b/>
          <w:i/>
          <w:sz w:val="22"/>
          <w:szCs w:val="22"/>
        </w:rPr>
        <w:t>„Zamawiającym”</w:t>
      </w:r>
      <w:r w:rsidRPr="00C04BB1">
        <w:rPr>
          <w:rFonts w:ascii="Arial" w:hAnsi="Arial" w:cs="Arial"/>
          <w:sz w:val="22"/>
          <w:szCs w:val="22"/>
        </w:rPr>
        <w:t>, reprezentowanym przez:</w:t>
      </w:r>
    </w:p>
    <w:p w:rsidR="00B42A99" w:rsidRDefault="00B42A99" w:rsidP="00605D99">
      <w:pPr>
        <w:jc w:val="both"/>
        <w:rPr>
          <w:rFonts w:ascii="Arial" w:hAnsi="Arial" w:cs="Arial"/>
          <w:sz w:val="22"/>
          <w:szCs w:val="22"/>
        </w:rPr>
      </w:pPr>
    </w:p>
    <w:p w:rsidR="00B42A99" w:rsidRPr="00C04BB1" w:rsidRDefault="00B42A99" w:rsidP="00605D99">
      <w:pPr>
        <w:jc w:val="both"/>
        <w:rPr>
          <w:rFonts w:ascii="Arial" w:hAnsi="Arial" w:cs="Arial"/>
          <w:sz w:val="22"/>
          <w:szCs w:val="22"/>
        </w:rPr>
      </w:pPr>
      <w:r w:rsidRPr="00C04BB1">
        <w:rPr>
          <w:rFonts w:ascii="Arial" w:hAnsi="Arial" w:cs="Arial"/>
          <w:sz w:val="22"/>
          <w:szCs w:val="22"/>
        </w:rPr>
        <w:t>….............................................................................................................................</w:t>
      </w:r>
      <w:r>
        <w:rPr>
          <w:rFonts w:ascii="Arial" w:hAnsi="Arial" w:cs="Arial"/>
          <w:sz w:val="22"/>
          <w:szCs w:val="22"/>
        </w:rPr>
        <w:t>...................</w:t>
      </w:r>
      <w:r w:rsidRPr="00C04BB1">
        <w:rPr>
          <w:rFonts w:ascii="Arial" w:hAnsi="Arial" w:cs="Arial"/>
          <w:sz w:val="22"/>
          <w:szCs w:val="22"/>
        </w:rPr>
        <w:t xml:space="preserve"> </w:t>
      </w:r>
    </w:p>
    <w:p w:rsidR="00B42A99" w:rsidRDefault="00B42A99" w:rsidP="00605D99">
      <w:pPr>
        <w:jc w:val="both"/>
        <w:rPr>
          <w:rFonts w:ascii="Arial" w:hAnsi="Arial" w:cs="Arial"/>
          <w:b/>
          <w:sz w:val="22"/>
          <w:szCs w:val="22"/>
        </w:rPr>
      </w:pPr>
    </w:p>
    <w:p w:rsidR="00B42A99" w:rsidRDefault="00B42A99" w:rsidP="00605D99">
      <w:pPr>
        <w:jc w:val="both"/>
        <w:rPr>
          <w:rFonts w:ascii="Arial" w:hAnsi="Arial" w:cs="Arial"/>
          <w:sz w:val="22"/>
          <w:szCs w:val="22"/>
        </w:rPr>
      </w:pPr>
      <w:r w:rsidRPr="00C04BB1">
        <w:rPr>
          <w:rFonts w:ascii="Arial" w:hAnsi="Arial" w:cs="Arial"/>
          <w:b/>
          <w:sz w:val="22"/>
          <w:szCs w:val="22"/>
        </w:rPr>
        <w:t xml:space="preserve">a </w:t>
      </w:r>
      <w:r w:rsidRPr="00C04BB1">
        <w:rPr>
          <w:rFonts w:ascii="Arial" w:hAnsi="Arial" w:cs="Arial"/>
          <w:sz w:val="22"/>
          <w:szCs w:val="22"/>
        </w:rPr>
        <w:t>.............................................................................</w:t>
      </w:r>
      <w:r>
        <w:rPr>
          <w:rFonts w:ascii="Arial" w:hAnsi="Arial" w:cs="Arial"/>
          <w:sz w:val="22"/>
          <w:szCs w:val="22"/>
        </w:rPr>
        <w:t>………………………………………………..</w:t>
      </w:r>
    </w:p>
    <w:p w:rsidR="00B42A99" w:rsidRDefault="00B42A99" w:rsidP="00605D99">
      <w:pPr>
        <w:jc w:val="both"/>
        <w:rPr>
          <w:rFonts w:ascii="Arial" w:hAnsi="Arial" w:cs="Arial"/>
          <w:sz w:val="22"/>
          <w:szCs w:val="22"/>
        </w:rPr>
      </w:pPr>
    </w:p>
    <w:p w:rsidR="00B42A99" w:rsidRPr="00C04BB1" w:rsidRDefault="00B42A99" w:rsidP="00605D99">
      <w:pPr>
        <w:jc w:val="both"/>
        <w:rPr>
          <w:rFonts w:ascii="Arial" w:hAnsi="Arial" w:cs="Arial"/>
          <w:sz w:val="22"/>
          <w:szCs w:val="22"/>
        </w:rPr>
      </w:pPr>
      <w:r w:rsidRPr="00C04BB1">
        <w:rPr>
          <w:rFonts w:ascii="Arial" w:hAnsi="Arial" w:cs="Arial"/>
          <w:sz w:val="22"/>
          <w:szCs w:val="22"/>
        </w:rPr>
        <w:t>reprezentowanym przez:</w:t>
      </w:r>
    </w:p>
    <w:p w:rsidR="00B42A99" w:rsidRPr="00C04BB1" w:rsidRDefault="00B42A99" w:rsidP="00605D99">
      <w:pPr>
        <w:jc w:val="both"/>
        <w:rPr>
          <w:rFonts w:ascii="Arial" w:hAnsi="Arial" w:cs="Arial"/>
          <w:sz w:val="22"/>
          <w:szCs w:val="22"/>
        </w:rPr>
      </w:pPr>
    </w:p>
    <w:p w:rsidR="00B42A99" w:rsidRDefault="00B42A99" w:rsidP="00605D99">
      <w:pPr>
        <w:jc w:val="both"/>
        <w:rPr>
          <w:rFonts w:ascii="Arial" w:hAnsi="Arial" w:cs="Arial"/>
          <w:sz w:val="22"/>
          <w:szCs w:val="22"/>
        </w:rPr>
      </w:pPr>
      <w:r w:rsidRPr="00C04BB1">
        <w:rPr>
          <w:rFonts w:ascii="Arial" w:hAnsi="Arial" w:cs="Arial"/>
          <w:sz w:val="22"/>
          <w:szCs w:val="22"/>
        </w:rPr>
        <w:t>................................................................................</w:t>
      </w:r>
      <w:r>
        <w:rPr>
          <w:rFonts w:ascii="Arial" w:hAnsi="Arial" w:cs="Arial"/>
          <w:sz w:val="22"/>
          <w:szCs w:val="22"/>
        </w:rPr>
        <w:t>………………………………………………..</w:t>
      </w:r>
    </w:p>
    <w:p w:rsidR="00B42A99" w:rsidRDefault="00B42A99" w:rsidP="00605D99">
      <w:pPr>
        <w:jc w:val="both"/>
        <w:rPr>
          <w:rFonts w:ascii="Arial" w:hAnsi="Arial" w:cs="Arial"/>
          <w:sz w:val="22"/>
          <w:szCs w:val="22"/>
        </w:rPr>
      </w:pPr>
    </w:p>
    <w:p w:rsidR="00B42A99" w:rsidRDefault="00B42A99" w:rsidP="0027514F">
      <w:pPr>
        <w:jc w:val="both"/>
        <w:rPr>
          <w:rFonts w:ascii="Arial" w:hAnsi="Arial" w:cs="Arial"/>
          <w:b/>
          <w:sz w:val="22"/>
          <w:szCs w:val="22"/>
        </w:rPr>
      </w:pPr>
      <w:r w:rsidRPr="00C04BB1">
        <w:rPr>
          <w:rFonts w:ascii="Arial" w:hAnsi="Arial" w:cs="Arial"/>
          <w:sz w:val="22"/>
          <w:szCs w:val="22"/>
        </w:rPr>
        <w:t xml:space="preserve">zwanym w dalszej treści umowy </w:t>
      </w:r>
      <w:r w:rsidRPr="00C04BB1">
        <w:rPr>
          <w:rFonts w:ascii="Arial" w:hAnsi="Arial" w:cs="Arial"/>
          <w:b/>
          <w:sz w:val="22"/>
          <w:szCs w:val="22"/>
        </w:rPr>
        <w:t xml:space="preserve">„Wykonawcą” </w:t>
      </w:r>
    </w:p>
    <w:p w:rsidR="00B42A99" w:rsidRPr="00605D99" w:rsidRDefault="00B42A99" w:rsidP="0027514F">
      <w:pPr>
        <w:jc w:val="both"/>
        <w:rPr>
          <w:rFonts w:ascii="Arial" w:hAnsi="Arial" w:cs="Arial"/>
          <w:b/>
          <w:sz w:val="22"/>
          <w:szCs w:val="22"/>
        </w:rPr>
      </w:pPr>
    </w:p>
    <w:p w:rsidR="00B42A99" w:rsidRPr="00E22DFE" w:rsidRDefault="00B42A99" w:rsidP="0027514F">
      <w:pPr>
        <w:jc w:val="both"/>
        <w:rPr>
          <w:rFonts w:ascii="Arial" w:hAnsi="Arial" w:cs="Arial"/>
          <w:sz w:val="22"/>
          <w:szCs w:val="22"/>
        </w:rPr>
      </w:pPr>
      <w:r w:rsidRPr="00E22DFE">
        <w:rPr>
          <w:rFonts w:ascii="Arial" w:hAnsi="Arial" w:cs="Arial"/>
          <w:sz w:val="22"/>
          <w:szCs w:val="22"/>
        </w:rPr>
        <w:t xml:space="preserve">W rezultacie dokonania przez Zamawiającego wyboru oferty Wykonawcy w postępowaniu o udzielenie zamówienia prowadzonego w trybie </w:t>
      </w:r>
      <w:r w:rsidRPr="00E22DFE">
        <w:rPr>
          <w:rFonts w:ascii="Arial" w:hAnsi="Arial" w:cs="Arial"/>
          <w:iCs/>
          <w:sz w:val="22"/>
          <w:szCs w:val="22"/>
        </w:rPr>
        <w:t>podstawowym bez negocjacji</w:t>
      </w:r>
      <w:r w:rsidRPr="00E22DFE">
        <w:rPr>
          <w:rFonts w:ascii="Arial" w:hAnsi="Arial" w:cs="Arial"/>
          <w:sz w:val="22"/>
          <w:szCs w:val="22"/>
        </w:rPr>
        <w:t xml:space="preserve"> na zadanie pod nazwą: </w:t>
      </w:r>
    </w:p>
    <w:p w:rsidR="00B42A99" w:rsidRPr="00E22DFE" w:rsidRDefault="00B42A99" w:rsidP="0027514F">
      <w:pPr>
        <w:jc w:val="both"/>
        <w:rPr>
          <w:rFonts w:ascii="Arial" w:hAnsi="Arial" w:cs="Arial"/>
          <w:b/>
          <w:sz w:val="22"/>
          <w:szCs w:val="22"/>
        </w:rPr>
      </w:pPr>
      <w:r w:rsidRPr="00E22DFE">
        <w:rPr>
          <w:rFonts w:ascii="Arial" w:hAnsi="Arial" w:cs="Arial"/>
          <w:b/>
          <w:sz w:val="22"/>
          <w:szCs w:val="22"/>
        </w:rPr>
        <w:t xml:space="preserve">„Remont klatek schodowych oraz naprawa posadzek na ciągach komunikacyjnych przy ul. Kard. S. Wyszyńskiego 1 i ul. Szpitalnej </w:t>
      </w:r>
      <w:smartTag w:uri="urn:schemas-microsoft-com:office:smarttags" w:element="metricconverter">
        <w:smartTagPr>
          <w:attr w:name="ProductID" w:val="45”"/>
        </w:smartTagPr>
        <w:r w:rsidRPr="00E22DFE">
          <w:rPr>
            <w:rFonts w:ascii="Arial" w:hAnsi="Arial" w:cs="Arial"/>
            <w:b/>
            <w:sz w:val="22"/>
            <w:szCs w:val="22"/>
          </w:rPr>
          <w:t>45”</w:t>
        </w:r>
      </w:smartTag>
      <w:r w:rsidRPr="00E22DFE">
        <w:rPr>
          <w:rFonts w:ascii="Arial" w:hAnsi="Arial" w:cs="Arial"/>
          <w:b/>
          <w:sz w:val="22"/>
          <w:szCs w:val="22"/>
        </w:rPr>
        <w:t xml:space="preserve"> </w:t>
      </w:r>
      <w:r w:rsidRPr="00E22DFE">
        <w:rPr>
          <w:rFonts w:ascii="Arial" w:hAnsi="Arial" w:cs="Arial"/>
          <w:color w:val="000000"/>
          <w:sz w:val="22"/>
          <w:szCs w:val="22"/>
        </w:rPr>
        <w:t xml:space="preserve">przeprowadzonego zgodnie z </w:t>
      </w:r>
      <w:r w:rsidRPr="00E22DFE">
        <w:rPr>
          <w:rFonts w:ascii="Arial" w:hAnsi="Arial" w:cs="Arial"/>
          <w:sz w:val="22"/>
          <w:szCs w:val="22"/>
        </w:rPr>
        <w:t xml:space="preserve">ustawą z dnia 11 września 2019 r. Prawo Zamówień Publicznych </w:t>
      </w:r>
      <w:r w:rsidRPr="00E22DFE">
        <w:rPr>
          <w:rFonts w:ascii="Arial" w:hAnsi="Arial" w:cs="Arial"/>
          <w:bCs/>
          <w:sz w:val="22"/>
          <w:szCs w:val="22"/>
        </w:rPr>
        <w:t>(</w:t>
      </w:r>
      <w:r w:rsidRPr="00E22DFE">
        <w:rPr>
          <w:rFonts w:ascii="Arial" w:hAnsi="Arial" w:cs="Arial"/>
          <w:sz w:val="22"/>
          <w:szCs w:val="22"/>
        </w:rPr>
        <w:t>t.j. Dz. U. z 202</w:t>
      </w:r>
      <w:r>
        <w:rPr>
          <w:rFonts w:ascii="Arial" w:hAnsi="Arial" w:cs="Arial"/>
          <w:sz w:val="22"/>
          <w:szCs w:val="22"/>
        </w:rPr>
        <w:t>3 r. poz. 1605</w:t>
      </w:r>
      <w:r w:rsidRPr="00E22DFE">
        <w:rPr>
          <w:rFonts w:ascii="Arial" w:hAnsi="Arial" w:cs="Arial"/>
          <w:sz w:val="22"/>
          <w:szCs w:val="22"/>
        </w:rPr>
        <w:t xml:space="preserve"> ze zm. – zwanej dalej </w:t>
      </w:r>
      <w:r w:rsidRPr="00E22DFE">
        <w:rPr>
          <w:rFonts w:ascii="Arial" w:hAnsi="Arial" w:cs="Arial"/>
          <w:i/>
          <w:sz w:val="22"/>
          <w:szCs w:val="22"/>
        </w:rPr>
        <w:t>„Ustawą Pzp.”</w:t>
      </w:r>
      <w:r w:rsidRPr="00E22DFE">
        <w:rPr>
          <w:rFonts w:ascii="Arial" w:hAnsi="Arial" w:cs="Arial"/>
          <w:sz w:val="22"/>
          <w:szCs w:val="22"/>
        </w:rPr>
        <w:t>)</w:t>
      </w:r>
      <w:r w:rsidRPr="00E22DFE">
        <w:rPr>
          <w:rFonts w:ascii="Arial" w:hAnsi="Arial" w:cs="Arial"/>
          <w:color w:val="1F497D"/>
          <w:sz w:val="22"/>
          <w:szCs w:val="22"/>
        </w:rPr>
        <w:t xml:space="preserve"> </w:t>
      </w:r>
      <w:r w:rsidRPr="00E22DFE">
        <w:rPr>
          <w:rFonts w:ascii="Arial" w:hAnsi="Arial" w:cs="Arial"/>
          <w:sz w:val="22"/>
          <w:szCs w:val="22"/>
        </w:rPr>
        <w:t>– została zawarta umowa o następującej treści:</w:t>
      </w:r>
    </w:p>
    <w:p w:rsidR="00B42A99" w:rsidRPr="00E22DFE" w:rsidRDefault="00B42A99" w:rsidP="0027514F">
      <w:pPr>
        <w:jc w:val="both"/>
        <w:rPr>
          <w:rFonts w:ascii="Arial" w:hAnsi="Arial" w:cs="Arial"/>
          <w:sz w:val="22"/>
          <w:szCs w:val="22"/>
        </w:rPr>
      </w:pPr>
    </w:p>
    <w:p w:rsidR="00B42A99" w:rsidRPr="00E22DFE" w:rsidRDefault="00B42A99" w:rsidP="0027514F">
      <w:pPr>
        <w:jc w:val="both"/>
        <w:rPr>
          <w:rFonts w:ascii="Arial" w:hAnsi="Arial" w:cs="Arial"/>
          <w:sz w:val="22"/>
          <w:szCs w:val="22"/>
        </w:rPr>
      </w:pPr>
      <w:r w:rsidRPr="00E22DFE">
        <w:rPr>
          <w:rFonts w:ascii="Arial" w:hAnsi="Arial" w:cs="Arial"/>
          <w:sz w:val="22"/>
          <w:szCs w:val="22"/>
        </w:rPr>
        <w:t>Zamawiający i Wykonawca zwani są dalej łącznie „Stronami” lub „stronami”, a każdy z osobna „Stroną” lub „stroną”.</w:t>
      </w:r>
    </w:p>
    <w:p w:rsidR="00B42A99" w:rsidRPr="00E22DFE" w:rsidRDefault="00B42A99" w:rsidP="0027514F">
      <w:pPr>
        <w:jc w:val="both"/>
        <w:rPr>
          <w:rFonts w:ascii="Arial" w:hAnsi="Arial" w:cs="Arial"/>
          <w:sz w:val="22"/>
          <w:szCs w:val="22"/>
        </w:rPr>
      </w:pPr>
      <w:r>
        <w:rPr>
          <w:rFonts w:ascii="Arial" w:hAnsi="Arial" w:cs="Arial"/>
          <w:sz w:val="22"/>
          <w:szCs w:val="22"/>
        </w:rPr>
        <w:t>Niniejsza Umowa nr 36/2024</w:t>
      </w:r>
      <w:r w:rsidRPr="00E22DFE">
        <w:rPr>
          <w:rFonts w:ascii="Arial" w:hAnsi="Arial" w:cs="Arial"/>
          <w:sz w:val="22"/>
          <w:szCs w:val="22"/>
        </w:rPr>
        <w:t xml:space="preserve"> zwana jest dalej „Umową” lub „umową”.</w:t>
      </w:r>
    </w:p>
    <w:p w:rsidR="00B42A99" w:rsidRPr="00E22DFE" w:rsidRDefault="00B42A99" w:rsidP="0027514F">
      <w:pPr>
        <w:tabs>
          <w:tab w:val="left" w:pos="284"/>
        </w:tabs>
        <w:autoSpaceDE w:val="0"/>
        <w:jc w:val="both"/>
        <w:rPr>
          <w:rFonts w:ascii="Arial" w:hAnsi="Arial" w:cs="Arial"/>
          <w:sz w:val="22"/>
          <w:szCs w:val="22"/>
          <w:highlight w:val="yellow"/>
        </w:rPr>
      </w:pPr>
    </w:p>
    <w:p w:rsidR="00B42A99" w:rsidRPr="00E22DFE" w:rsidRDefault="00B42A99" w:rsidP="0027514F">
      <w:pPr>
        <w:jc w:val="both"/>
        <w:rPr>
          <w:rFonts w:ascii="Arial" w:hAnsi="Arial" w:cs="Arial"/>
          <w:sz w:val="22"/>
          <w:szCs w:val="22"/>
        </w:rPr>
      </w:pPr>
      <w:r w:rsidRPr="00E22DFE">
        <w:rPr>
          <w:rFonts w:ascii="Arial" w:hAnsi="Arial" w:cs="Arial"/>
          <w:sz w:val="22"/>
          <w:szCs w:val="22"/>
        </w:rPr>
        <w:t>Dokumenty zamówienia, w tym w szczególności specyfikacja warunków zamówienia (SWZ) wraz z załącznikami, (wraz pytaniami i odpowiedziami udzielonymi na etapie postępowania przetargowego – o ile wystąpiły), a także oferta Wykonawcy wraz ze złożonymi przez Wykonawcę oświadczeniami i dokumentami</w:t>
      </w:r>
      <w:r>
        <w:rPr>
          <w:rFonts w:ascii="Arial" w:hAnsi="Arial" w:cs="Arial"/>
          <w:sz w:val="22"/>
          <w:szCs w:val="22"/>
        </w:rPr>
        <w:t>,</w:t>
      </w:r>
      <w:r w:rsidRPr="00E22DFE">
        <w:rPr>
          <w:rFonts w:ascii="Arial" w:hAnsi="Arial" w:cs="Arial"/>
          <w:sz w:val="22"/>
          <w:szCs w:val="22"/>
        </w:rPr>
        <w:t xml:space="preserve"> </w:t>
      </w:r>
      <w:r w:rsidRPr="00C04BB1">
        <w:rPr>
          <w:rFonts w:ascii="Arial" w:hAnsi="Arial" w:cs="Arial"/>
          <w:sz w:val="22"/>
          <w:szCs w:val="22"/>
        </w:rPr>
        <w:t xml:space="preserve">w tym w szczególności </w:t>
      </w:r>
      <w:r w:rsidRPr="00F93103">
        <w:rPr>
          <w:rFonts w:ascii="Arial" w:hAnsi="Arial" w:cs="Arial"/>
          <w:color w:val="000000"/>
          <w:sz w:val="22"/>
          <w:szCs w:val="22"/>
        </w:rPr>
        <w:t xml:space="preserve">podmiotowymi </w:t>
      </w:r>
      <w:r w:rsidRPr="00C04BB1">
        <w:rPr>
          <w:rFonts w:ascii="Arial" w:hAnsi="Arial" w:cs="Arial"/>
          <w:sz w:val="22"/>
          <w:szCs w:val="22"/>
        </w:rPr>
        <w:t>środkami dowodowymi</w:t>
      </w:r>
      <w:r w:rsidRPr="00E22DFE">
        <w:rPr>
          <w:rFonts w:ascii="Arial" w:hAnsi="Arial" w:cs="Arial"/>
          <w:sz w:val="22"/>
          <w:szCs w:val="22"/>
        </w:rPr>
        <w:t xml:space="preserve"> - dotyczące postępowania o udzielenie zamówienia, o którym mowa wyżej – stanowią integralną część niniejszej Umowy.</w:t>
      </w:r>
    </w:p>
    <w:p w:rsidR="00B42A99" w:rsidRPr="00E22DFE" w:rsidRDefault="00B42A99" w:rsidP="0027514F">
      <w:pPr>
        <w:jc w:val="both"/>
        <w:rPr>
          <w:rFonts w:ascii="Arial" w:hAnsi="Arial" w:cs="Arial"/>
          <w:sz w:val="22"/>
          <w:szCs w:val="22"/>
        </w:rPr>
      </w:pPr>
    </w:p>
    <w:p w:rsidR="00B42A99" w:rsidRPr="00E22DFE" w:rsidRDefault="00B42A99" w:rsidP="0027514F">
      <w:pPr>
        <w:pStyle w:val="Tekstpodstawowy34"/>
        <w:ind w:right="74"/>
        <w:jc w:val="both"/>
        <w:rPr>
          <w:rFonts w:ascii="Arial" w:hAnsi="Arial" w:cs="Arial"/>
          <w:sz w:val="22"/>
          <w:szCs w:val="22"/>
        </w:rPr>
      </w:pPr>
      <w:r w:rsidRPr="00E22DFE">
        <w:rPr>
          <w:rFonts w:ascii="Arial" w:hAnsi="Arial" w:cs="Arial"/>
          <w:sz w:val="22"/>
          <w:szCs w:val="22"/>
        </w:rPr>
        <w:t>Strony zgodnie oświadczają, że osoby je reprezentujące przy zawieraniu niniejszej Umowy są do tego prawnie umocowane zgodnie z wymogami prawa polskiego. W związku z powyższym nie będą powoływać się na brak umocowania osoby reprezentującej w przypadku jakichkolwiek sporów mogących wyniknąć z Umowy.</w:t>
      </w:r>
    </w:p>
    <w:p w:rsidR="00B42A99" w:rsidRPr="00E22DFE" w:rsidRDefault="00B42A99" w:rsidP="0027514F">
      <w:pPr>
        <w:tabs>
          <w:tab w:val="left" w:pos="4488"/>
          <w:tab w:val="left" w:pos="4675"/>
        </w:tabs>
        <w:spacing w:line="360" w:lineRule="auto"/>
        <w:jc w:val="center"/>
        <w:rPr>
          <w:rFonts w:ascii="Arial" w:hAnsi="Arial" w:cs="Arial"/>
          <w:b/>
          <w:kern w:val="1"/>
          <w:sz w:val="22"/>
          <w:szCs w:val="22"/>
        </w:rPr>
      </w:pPr>
    </w:p>
    <w:p w:rsidR="00B42A99" w:rsidRPr="00E22DFE" w:rsidRDefault="00B42A99" w:rsidP="0027514F">
      <w:pPr>
        <w:tabs>
          <w:tab w:val="left" w:pos="4488"/>
          <w:tab w:val="left" w:pos="4675"/>
        </w:tabs>
        <w:spacing w:line="360" w:lineRule="auto"/>
        <w:jc w:val="center"/>
        <w:rPr>
          <w:rFonts w:ascii="Arial" w:hAnsi="Arial" w:cs="Arial"/>
          <w:b/>
          <w:kern w:val="1"/>
          <w:sz w:val="22"/>
          <w:szCs w:val="22"/>
        </w:rPr>
      </w:pPr>
      <w:r w:rsidRPr="00E22DFE">
        <w:rPr>
          <w:rFonts w:ascii="Arial" w:hAnsi="Arial" w:cs="Arial"/>
          <w:b/>
          <w:kern w:val="1"/>
          <w:sz w:val="22"/>
          <w:szCs w:val="22"/>
        </w:rPr>
        <w:t>§ 1</w:t>
      </w:r>
    </w:p>
    <w:p w:rsidR="00B42A99" w:rsidRPr="00E22DFE" w:rsidRDefault="00B42A99" w:rsidP="0027514F">
      <w:pPr>
        <w:ind w:hanging="180"/>
        <w:jc w:val="both"/>
        <w:rPr>
          <w:rFonts w:ascii="Arial" w:hAnsi="Arial" w:cs="Arial"/>
          <w:b/>
          <w:sz w:val="22"/>
          <w:szCs w:val="22"/>
        </w:rPr>
      </w:pPr>
      <w:r w:rsidRPr="00E22DFE">
        <w:rPr>
          <w:rFonts w:ascii="Arial" w:hAnsi="Arial" w:cs="Arial"/>
          <w:b/>
          <w:kern w:val="1"/>
          <w:sz w:val="22"/>
          <w:szCs w:val="22"/>
        </w:rPr>
        <w:t xml:space="preserve"> 1</w:t>
      </w:r>
      <w:r w:rsidRPr="00E22DFE">
        <w:rPr>
          <w:rFonts w:ascii="Arial" w:hAnsi="Arial" w:cs="Arial"/>
          <w:kern w:val="1"/>
          <w:sz w:val="22"/>
          <w:szCs w:val="22"/>
        </w:rPr>
        <w:t xml:space="preserve">.Zamawiający zleca, a Wykonawca zobowiązuje się wykonać i przekazać Zamawiającemu zadanie pn. </w:t>
      </w:r>
      <w:r w:rsidRPr="00E22DFE">
        <w:rPr>
          <w:rFonts w:ascii="Arial" w:hAnsi="Arial" w:cs="Arial"/>
          <w:b/>
          <w:sz w:val="22"/>
          <w:szCs w:val="22"/>
        </w:rPr>
        <w:t>„Remont klatek schodowych oraz naprawa posadzek na ciągach komunikacyjnych przy ul. Kard. S. Wyszyńskiego 1 i ul. Szpitalnej 45”</w:t>
      </w:r>
      <w:r>
        <w:rPr>
          <w:rFonts w:ascii="Arial" w:hAnsi="Arial" w:cs="Arial"/>
          <w:b/>
          <w:sz w:val="22"/>
          <w:szCs w:val="22"/>
        </w:rPr>
        <w:t>:</w:t>
      </w:r>
    </w:p>
    <w:p w:rsidR="00B42A99" w:rsidRPr="00E22DFE" w:rsidRDefault="00B42A99" w:rsidP="0027514F">
      <w:pPr>
        <w:ind w:left="360"/>
        <w:rPr>
          <w:rFonts w:ascii="Arial" w:hAnsi="Arial" w:cs="Arial"/>
          <w:b/>
          <w:sz w:val="22"/>
          <w:szCs w:val="22"/>
        </w:rPr>
      </w:pPr>
      <w:r w:rsidRPr="00E22DFE">
        <w:rPr>
          <w:rFonts w:ascii="Arial" w:hAnsi="Arial" w:cs="Arial"/>
          <w:b/>
          <w:sz w:val="22"/>
          <w:szCs w:val="22"/>
        </w:rPr>
        <w:t>-</w:t>
      </w:r>
      <w:r>
        <w:rPr>
          <w:rFonts w:ascii="Arial" w:hAnsi="Arial" w:cs="Arial"/>
          <w:b/>
          <w:sz w:val="22"/>
          <w:szCs w:val="22"/>
        </w:rPr>
        <w:t xml:space="preserve"> </w:t>
      </w:r>
      <w:r w:rsidRPr="00E22DFE">
        <w:rPr>
          <w:rFonts w:ascii="Arial" w:hAnsi="Arial" w:cs="Arial"/>
          <w:b/>
          <w:sz w:val="22"/>
          <w:szCs w:val="22"/>
        </w:rPr>
        <w:t xml:space="preserve">Pakiet nr 1  Remont  klatki schodowej w budynku D oraz naprawa posadzek w budynku A przy ul. Szpitalnej 45 </w:t>
      </w:r>
    </w:p>
    <w:p w:rsidR="00B42A99" w:rsidRPr="00E22DFE" w:rsidRDefault="00B42A99" w:rsidP="0027514F">
      <w:pPr>
        <w:ind w:left="360"/>
        <w:rPr>
          <w:rFonts w:ascii="Arial" w:hAnsi="Arial" w:cs="Arial"/>
          <w:b/>
          <w:sz w:val="22"/>
          <w:szCs w:val="22"/>
        </w:rPr>
      </w:pPr>
      <w:r w:rsidRPr="00E22DFE">
        <w:rPr>
          <w:rFonts w:ascii="Arial" w:hAnsi="Arial" w:cs="Arial"/>
          <w:b/>
          <w:sz w:val="22"/>
          <w:szCs w:val="22"/>
        </w:rPr>
        <w:t>-</w:t>
      </w:r>
      <w:r>
        <w:rPr>
          <w:rFonts w:ascii="Arial" w:hAnsi="Arial" w:cs="Arial"/>
          <w:b/>
          <w:sz w:val="22"/>
          <w:szCs w:val="22"/>
        </w:rPr>
        <w:t xml:space="preserve"> </w:t>
      </w:r>
      <w:r w:rsidRPr="00E22DFE">
        <w:rPr>
          <w:rFonts w:ascii="Arial" w:hAnsi="Arial" w:cs="Arial"/>
          <w:b/>
          <w:sz w:val="22"/>
          <w:szCs w:val="22"/>
        </w:rPr>
        <w:t>Pakiet nr 2   Remont klatki schodowej w budynku C oraz naprawa posadzek w budynku A przy  ul. Kardynała S. Wyszyńskiego 1.</w:t>
      </w:r>
    </w:p>
    <w:p w:rsidR="00B42A99" w:rsidRPr="000506A2" w:rsidRDefault="00B42A99" w:rsidP="0027514F">
      <w:pPr>
        <w:tabs>
          <w:tab w:val="left" w:pos="-180"/>
        </w:tabs>
        <w:ind w:hanging="180"/>
        <w:jc w:val="both"/>
        <w:rPr>
          <w:rFonts w:ascii="Arial" w:hAnsi="Arial" w:cs="Arial"/>
          <w:b/>
          <w:sz w:val="22"/>
          <w:szCs w:val="22"/>
        </w:rPr>
      </w:pPr>
      <w:r w:rsidRPr="00E22DFE">
        <w:rPr>
          <w:rFonts w:ascii="Arial" w:hAnsi="Arial" w:cs="Arial"/>
          <w:b/>
          <w:bCs/>
          <w:sz w:val="22"/>
          <w:szCs w:val="22"/>
        </w:rPr>
        <w:t xml:space="preserve"> 2 </w:t>
      </w:r>
      <w:r w:rsidRPr="00E22DFE">
        <w:rPr>
          <w:rFonts w:ascii="Arial" w:hAnsi="Arial" w:cs="Arial"/>
          <w:bCs/>
          <w:sz w:val="22"/>
          <w:szCs w:val="22"/>
        </w:rPr>
        <w:t xml:space="preserve">Szczegółowy opis przedmiotu umowy określa dokumentacja projektowa stanowiąca załącznik nr 2.1 </w:t>
      </w:r>
      <w:r>
        <w:rPr>
          <w:rFonts w:ascii="Arial" w:hAnsi="Arial" w:cs="Arial"/>
          <w:bCs/>
          <w:sz w:val="22"/>
          <w:szCs w:val="22"/>
        </w:rPr>
        <w:t xml:space="preserve">(dla Pakietu nr 1) </w:t>
      </w:r>
      <w:r w:rsidRPr="00E22DFE">
        <w:rPr>
          <w:rFonts w:ascii="Arial" w:hAnsi="Arial" w:cs="Arial"/>
          <w:bCs/>
          <w:sz w:val="22"/>
          <w:szCs w:val="22"/>
        </w:rPr>
        <w:t xml:space="preserve">oraz 2.2 </w:t>
      </w:r>
      <w:r>
        <w:rPr>
          <w:rFonts w:ascii="Arial" w:hAnsi="Arial" w:cs="Arial"/>
          <w:bCs/>
          <w:sz w:val="22"/>
          <w:szCs w:val="22"/>
        </w:rPr>
        <w:t xml:space="preserve">(dla Pakietu nr 2) </w:t>
      </w:r>
      <w:r w:rsidRPr="00E22DFE">
        <w:rPr>
          <w:rFonts w:ascii="Arial" w:hAnsi="Arial" w:cs="Arial"/>
          <w:bCs/>
          <w:sz w:val="22"/>
          <w:szCs w:val="22"/>
        </w:rPr>
        <w:t>do SWZ</w:t>
      </w:r>
      <w:r>
        <w:rPr>
          <w:rFonts w:ascii="Arial" w:hAnsi="Arial" w:cs="Arial"/>
          <w:bCs/>
          <w:sz w:val="22"/>
          <w:szCs w:val="22"/>
        </w:rPr>
        <w:t xml:space="preserve"> i będącą</w:t>
      </w:r>
      <w:r w:rsidRPr="00E22DFE">
        <w:rPr>
          <w:rFonts w:ascii="Arial" w:hAnsi="Arial" w:cs="Arial"/>
          <w:bCs/>
          <w:sz w:val="22"/>
          <w:szCs w:val="22"/>
        </w:rPr>
        <w:t xml:space="preserve"> integralną częścią niniejszej Umowy, a Wykonawca zobowiązany jest wykonać Umowę zgodnie z jej postanowieniami. </w:t>
      </w:r>
      <w:r w:rsidRPr="000506A2">
        <w:rPr>
          <w:rFonts w:ascii="Arial" w:hAnsi="Arial" w:cs="Arial"/>
          <w:b/>
          <w:sz w:val="22"/>
          <w:szCs w:val="22"/>
        </w:rPr>
        <w:t>Załączony opis w dokumentacji projektowej obejmuje szerszy zakres prac do wykonania, natomiast niniejsza umowa dotyczy zakresu prac  określonego  w przedmiarze i rysunkach z zaznaczonym obszarem.</w:t>
      </w:r>
    </w:p>
    <w:p w:rsidR="00B42A99" w:rsidRPr="00E22DFE" w:rsidRDefault="00B42A99" w:rsidP="0027514F">
      <w:pPr>
        <w:suppressAutoHyphens w:val="0"/>
        <w:ind w:left="180" w:hanging="360"/>
        <w:jc w:val="both"/>
        <w:rPr>
          <w:rFonts w:ascii="Arial" w:hAnsi="Arial" w:cs="Arial"/>
          <w:bCs/>
          <w:sz w:val="22"/>
          <w:szCs w:val="22"/>
        </w:rPr>
      </w:pPr>
      <w:r w:rsidRPr="00E22DFE">
        <w:rPr>
          <w:rFonts w:ascii="Arial" w:hAnsi="Arial" w:cs="Arial"/>
          <w:b/>
          <w:sz w:val="22"/>
          <w:szCs w:val="22"/>
        </w:rPr>
        <w:t>3.</w:t>
      </w:r>
      <w:r w:rsidRPr="00E22DFE">
        <w:rPr>
          <w:rFonts w:ascii="Arial" w:hAnsi="Arial" w:cs="Arial"/>
          <w:sz w:val="22"/>
          <w:szCs w:val="22"/>
        </w:rPr>
        <w:t>Zamówienie (dla Pakietów nr 1 i 2) jest dofinansowane ze środków z budżetu Województwa Wielkopolskiego w ramach Umowy dotacji Nr DZ-IV-A/27/W/2022 na zadanie pn. „</w:t>
      </w:r>
      <w:r w:rsidRPr="00E22DFE">
        <w:rPr>
          <w:rFonts w:ascii="Arial" w:hAnsi="Arial" w:cs="Arial"/>
          <w:b/>
          <w:sz w:val="22"/>
          <w:szCs w:val="22"/>
        </w:rPr>
        <w:t xml:space="preserve">Remont klatek schodowych oraz naprawa posadzek na ciągach komunikacyjnych przy ul. Kard. S. Wyszyńskiego 1 i ul. Szpitalnej </w:t>
      </w:r>
      <w:smartTag w:uri="urn:schemas-microsoft-com:office:smarttags" w:element="metricconverter">
        <w:smartTagPr>
          <w:attr w:name="ProductID" w:val="45”"/>
        </w:smartTagPr>
        <w:r w:rsidRPr="00E22DFE">
          <w:rPr>
            <w:rFonts w:ascii="Arial" w:hAnsi="Arial" w:cs="Arial"/>
            <w:b/>
            <w:sz w:val="22"/>
            <w:szCs w:val="22"/>
          </w:rPr>
          <w:t>45”</w:t>
        </w:r>
      </w:smartTag>
      <w:r>
        <w:rPr>
          <w:rFonts w:ascii="Arial" w:hAnsi="Arial" w:cs="Arial"/>
          <w:b/>
          <w:sz w:val="22"/>
          <w:szCs w:val="22"/>
        </w:rPr>
        <w:t>.</w:t>
      </w:r>
    </w:p>
    <w:p w:rsidR="00B42A99" w:rsidRPr="00E22DFE" w:rsidRDefault="00B42A99" w:rsidP="0027514F">
      <w:pPr>
        <w:jc w:val="both"/>
        <w:rPr>
          <w:rFonts w:ascii="Arial" w:hAnsi="Arial" w:cs="Arial"/>
          <w:sz w:val="22"/>
          <w:szCs w:val="22"/>
          <w:lang w:eastAsia="pl-PL"/>
        </w:rPr>
      </w:pPr>
      <w:r w:rsidRPr="00E22DFE">
        <w:rPr>
          <w:rFonts w:ascii="Arial" w:hAnsi="Arial" w:cs="Arial"/>
          <w:b/>
          <w:sz w:val="22"/>
          <w:szCs w:val="22"/>
          <w:lang w:eastAsia="pl-PL"/>
        </w:rPr>
        <w:t>4.</w:t>
      </w:r>
      <w:r w:rsidRPr="00E22DFE">
        <w:rPr>
          <w:rFonts w:ascii="Arial" w:hAnsi="Arial" w:cs="Arial"/>
          <w:sz w:val="22"/>
          <w:szCs w:val="22"/>
          <w:lang w:eastAsia="pl-PL"/>
        </w:rPr>
        <w:t xml:space="preserve">Strony ustalają następujące terminy wykonania umowy </w:t>
      </w:r>
      <w:r w:rsidRPr="00E22DFE">
        <w:rPr>
          <w:rFonts w:ascii="Arial" w:hAnsi="Arial" w:cs="Arial"/>
          <w:b/>
          <w:sz w:val="22"/>
          <w:szCs w:val="22"/>
          <w:lang w:eastAsia="pl-PL"/>
        </w:rPr>
        <w:t>od dnia zawarcia umowy do</w:t>
      </w:r>
      <w:r w:rsidRPr="00E22DFE">
        <w:rPr>
          <w:rFonts w:ascii="Arial" w:hAnsi="Arial" w:cs="Arial"/>
          <w:sz w:val="22"/>
          <w:szCs w:val="22"/>
          <w:lang w:eastAsia="pl-PL"/>
        </w:rPr>
        <w:t xml:space="preserve">: </w:t>
      </w:r>
    </w:p>
    <w:p w:rsidR="00B42A99" w:rsidRPr="00E22DFE" w:rsidRDefault="00B42A99" w:rsidP="0027514F">
      <w:pPr>
        <w:numPr>
          <w:ilvl w:val="1"/>
          <w:numId w:val="32"/>
        </w:numPr>
        <w:tabs>
          <w:tab w:val="clear" w:pos="1440"/>
          <w:tab w:val="left" w:pos="284"/>
        </w:tabs>
        <w:ind w:left="720" w:hanging="436"/>
        <w:jc w:val="both"/>
        <w:rPr>
          <w:rFonts w:ascii="Arial" w:hAnsi="Arial" w:cs="Arial"/>
          <w:sz w:val="22"/>
          <w:szCs w:val="22"/>
        </w:rPr>
      </w:pPr>
      <w:r w:rsidRPr="00E22DFE">
        <w:rPr>
          <w:rFonts w:ascii="Arial" w:hAnsi="Arial" w:cs="Arial"/>
          <w:sz w:val="22"/>
          <w:szCs w:val="22"/>
        </w:rPr>
        <w:t xml:space="preserve">Pakiet nr 1 - ul. Szpitalna 45, Remont  klatki schodowej w budynku D oraz naprawa posadzek w budynku A - do dnia </w:t>
      </w:r>
      <w:r w:rsidRPr="00E22DFE">
        <w:rPr>
          <w:rFonts w:ascii="Arial" w:hAnsi="Arial" w:cs="Arial"/>
          <w:b/>
          <w:sz w:val="22"/>
          <w:szCs w:val="22"/>
        </w:rPr>
        <w:t>25.11.2024 r.</w:t>
      </w:r>
    </w:p>
    <w:p w:rsidR="00B42A99" w:rsidRPr="00E22DFE" w:rsidRDefault="00B42A99" w:rsidP="0027514F">
      <w:pPr>
        <w:numPr>
          <w:ilvl w:val="1"/>
          <w:numId w:val="32"/>
        </w:numPr>
        <w:tabs>
          <w:tab w:val="clear" w:pos="1440"/>
          <w:tab w:val="left" w:pos="284"/>
        </w:tabs>
        <w:ind w:left="720" w:hanging="436"/>
        <w:jc w:val="both"/>
        <w:rPr>
          <w:rFonts w:ascii="Arial" w:hAnsi="Arial" w:cs="Arial"/>
          <w:sz w:val="22"/>
          <w:szCs w:val="22"/>
        </w:rPr>
      </w:pPr>
      <w:r w:rsidRPr="00E22DFE">
        <w:rPr>
          <w:rFonts w:ascii="Arial" w:hAnsi="Arial" w:cs="Arial"/>
          <w:sz w:val="22"/>
          <w:szCs w:val="22"/>
        </w:rPr>
        <w:t xml:space="preserve">Pakiet nr 2 - ul. Kard. S. Wyszyńskiego 1, Remont klatki schodowej w budynku C oraz naprawa posadzek w budynku A - do dnia </w:t>
      </w:r>
      <w:r w:rsidRPr="00E22DFE">
        <w:rPr>
          <w:rFonts w:ascii="Arial" w:hAnsi="Arial" w:cs="Arial"/>
          <w:b/>
          <w:sz w:val="22"/>
          <w:szCs w:val="22"/>
        </w:rPr>
        <w:t xml:space="preserve">25.11.2024 r. </w:t>
      </w:r>
    </w:p>
    <w:p w:rsidR="00B42A99" w:rsidRPr="00E22DFE" w:rsidRDefault="00B42A99" w:rsidP="0027514F">
      <w:pPr>
        <w:pStyle w:val="Akapitzlist1"/>
        <w:spacing w:after="0" w:line="240" w:lineRule="auto"/>
        <w:ind w:left="0"/>
        <w:contextualSpacing/>
        <w:jc w:val="both"/>
        <w:rPr>
          <w:rFonts w:ascii="Arial" w:hAnsi="Arial" w:cs="Arial"/>
          <w:szCs w:val="22"/>
        </w:rPr>
      </w:pPr>
      <w:r w:rsidRPr="00E22DFE">
        <w:rPr>
          <w:rFonts w:ascii="Arial" w:hAnsi="Arial" w:cs="Arial"/>
          <w:b/>
          <w:szCs w:val="22"/>
        </w:rPr>
        <w:t>5.</w:t>
      </w:r>
      <w:r w:rsidRPr="00E22DFE">
        <w:rPr>
          <w:rFonts w:ascii="Arial" w:hAnsi="Arial" w:cs="Arial"/>
          <w:szCs w:val="22"/>
        </w:rPr>
        <w:t>Wymieniony w ust. 4 termin jest terminem, w którym należy przekazać w całości dokumentację powykonawczą wykonanych robót oraz zgłosić pisemnie zakończenie robót, potwierdzone przez Inspektora Nadzoru Inwestorskiego.</w:t>
      </w:r>
    </w:p>
    <w:p w:rsidR="00B42A99" w:rsidRPr="00E22DFE" w:rsidRDefault="00B42A99" w:rsidP="0027514F">
      <w:pPr>
        <w:numPr>
          <w:ilvl w:val="0"/>
          <w:numId w:val="42"/>
        </w:numPr>
        <w:tabs>
          <w:tab w:val="left" w:pos="360"/>
        </w:tabs>
        <w:suppressAutoHyphens w:val="0"/>
        <w:ind w:left="0" w:firstLine="0"/>
        <w:jc w:val="both"/>
        <w:rPr>
          <w:rFonts w:ascii="Arial" w:hAnsi="Arial" w:cs="Arial"/>
          <w:sz w:val="22"/>
          <w:szCs w:val="22"/>
          <w:lang w:eastAsia="pl-PL"/>
        </w:rPr>
      </w:pPr>
      <w:r w:rsidRPr="00E22DFE">
        <w:rPr>
          <w:rFonts w:ascii="Arial" w:hAnsi="Arial" w:cs="Arial"/>
          <w:sz w:val="22"/>
          <w:szCs w:val="22"/>
        </w:rPr>
        <w:t xml:space="preserve">Wykonawca zobowiązany jest do wykonania przedmiotu umowy na warunkach określonych w Umowie, jej załącznikach, dokumentach zamówienia, w szczególności specyfikacji warunków zamówienia i jej załącznikach oraz w swojej ofercie, jak również w dokumentach złożonych przez Wykonawcę w ramach ww. postępowania zgodnie z wytycznymi Zamawiającego. </w:t>
      </w:r>
    </w:p>
    <w:p w:rsidR="00B42A99" w:rsidRPr="00E22DFE" w:rsidRDefault="00B42A99" w:rsidP="0027514F">
      <w:pPr>
        <w:jc w:val="both"/>
        <w:rPr>
          <w:rFonts w:ascii="Arial" w:hAnsi="Arial" w:cs="Arial"/>
          <w:sz w:val="22"/>
          <w:szCs w:val="22"/>
          <w:lang w:eastAsia="pl-PL"/>
        </w:rPr>
      </w:pPr>
    </w:p>
    <w:p w:rsidR="00B42A99" w:rsidRPr="00E22DFE" w:rsidRDefault="00B42A99" w:rsidP="0027514F">
      <w:pPr>
        <w:keepNext/>
        <w:jc w:val="center"/>
        <w:outlineLvl w:val="0"/>
        <w:rPr>
          <w:rFonts w:ascii="Arial" w:hAnsi="Arial" w:cs="Arial"/>
          <w:b/>
          <w:sz w:val="22"/>
          <w:szCs w:val="22"/>
          <w:lang w:eastAsia="pl-PL"/>
        </w:rPr>
      </w:pPr>
      <w:r w:rsidRPr="00E22DFE">
        <w:rPr>
          <w:rFonts w:ascii="Arial" w:hAnsi="Arial" w:cs="Arial"/>
          <w:b/>
          <w:sz w:val="22"/>
          <w:szCs w:val="22"/>
          <w:lang w:eastAsia="pl-PL"/>
        </w:rPr>
        <w:t>§ 2</w:t>
      </w:r>
    </w:p>
    <w:p w:rsidR="00B42A99" w:rsidRPr="00E22DFE" w:rsidRDefault="00B42A99" w:rsidP="0027514F">
      <w:pPr>
        <w:numPr>
          <w:ilvl w:val="0"/>
          <w:numId w:val="24"/>
        </w:numPr>
        <w:tabs>
          <w:tab w:val="clear" w:pos="720"/>
        </w:tabs>
        <w:suppressAutoHyphens w:val="0"/>
        <w:ind w:left="360"/>
        <w:jc w:val="both"/>
        <w:rPr>
          <w:rFonts w:ascii="Arial" w:hAnsi="Arial" w:cs="Arial"/>
          <w:sz w:val="22"/>
          <w:szCs w:val="22"/>
          <w:lang w:eastAsia="pl-PL"/>
        </w:rPr>
      </w:pPr>
      <w:r w:rsidRPr="00E22DFE">
        <w:rPr>
          <w:rFonts w:ascii="Arial" w:hAnsi="Arial" w:cs="Arial"/>
          <w:sz w:val="22"/>
          <w:szCs w:val="22"/>
          <w:lang w:eastAsia="pl-PL"/>
        </w:rPr>
        <w:t>Wykonawca zobowiązuje się wykonać umowę z zachowaniem należytej staranności, zasad bezpieczeństwa, dobrej jakości, właściwej organizacji pracy, zasad wiedzy technicznej, obowiązujących Polskich Norm oraz przepisów prawa, a w szczególności prawa budowlanego.</w:t>
      </w:r>
    </w:p>
    <w:p w:rsidR="00B42A99" w:rsidRPr="00E22DFE" w:rsidRDefault="00B42A99" w:rsidP="0027514F">
      <w:pPr>
        <w:numPr>
          <w:ilvl w:val="0"/>
          <w:numId w:val="24"/>
        </w:numPr>
        <w:tabs>
          <w:tab w:val="clear" w:pos="720"/>
        </w:tabs>
        <w:suppressAutoHyphens w:val="0"/>
        <w:ind w:left="360"/>
        <w:jc w:val="both"/>
        <w:rPr>
          <w:rFonts w:ascii="Arial" w:hAnsi="Arial" w:cs="Arial"/>
          <w:sz w:val="22"/>
          <w:szCs w:val="22"/>
          <w:lang w:eastAsia="pl-PL"/>
        </w:rPr>
      </w:pPr>
      <w:r w:rsidRPr="00E22DFE">
        <w:rPr>
          <w:rFonts w:ascii="Arial" w:hAnsi="Arial" w:cs="Arial"/>
          <w:sz w:val="22"/>
          <w:szCs w:val="22"/>
          <w:lang w:eastAsia="pl-PL"/>
        </w:rPr>
        <w:t>Wykonawca zobowiązuje się do stosowania podczas realizacji robót wyłącznie wyrobów i materiałów posiadających aktualne dokumenty dopuszczające do stosowania w budownictwie, zgodnie z przepisami obowiązującymi w tym zakresie.</w:t>
      </w:r>
    </w:p>
    <w:p w:rsidR="00B42A99" w:rsidRPr="00E22DFE" w:rsidRDefault="00B42A99" w:rsidP="0027514F">
      <w:pPr>
        <w:numPr>
          <w:ilvl w:val="0"/>
          <w:numId w:val="24"/>
        </w:numPr>
        <w:tabs>
          <w:tab w:val="clear" w:pos="720"/>
        </w:tabs>
        <w:suppressAutoHyphens w:val="0"/>
        <w:ind w:left="360"/>
        <w:jc w:val="both"/>
        <w:rPr>
          <w:rFonts w:ascii="Arial" w:hAnsi="Arial" w:cs="Arial"/>
          <w:sz w:val="22"/>
          <w:szCs w:val="22"/>
          <w:lang w:eastAsia="pl-PL"/>
        </w:rPr>
      </w:pPr>
      <w:r w:rsidRPr="00E22DFE">
        <w:rPr>
          <w:rFonts w:ascii="Arial" w:hAnsi="Arial" w:cs="Arial"/>
          <w:sz w:val="22"/>
          <w:szCs w:val="22"/>
          <w:lang w:eastAsia="pl-PL"/>
        </w:rPr>
        <w:t>Wykonawca ponosi pełną odpowiedzialność za jakość wykonywanych robót oraz zastosowanych materiałów i urządzeń.</w:t>
      </w:r>
    </w:p>
    <w:p w:rsidR="00B42A99" w:rsidRPr="00E22DFE" w:rsidRDefault="00B42A99" w:rsidP="0027514F">
      <w:pPr>
        <w:numPr>
          <w:ilvl w:val="0"/>
          <w:numId w:val="24"/>
        </w:numPr>
        <w:tabs>
          <w:tab w:val="clear" w:pos="720"/>
        </w:tabs>
        <w:suppressAutoHyphens w:val="0"/>
        <w:ind w:left="360"/>
        <w:jc w:val="both"/>
        <w:rPr>
          <w:rFonts w:ascii="Arial" w:hAnsi="Arial" w:cs="Arial"/>
          <w:sz w:val="22"/>
          <w:szCs w:val="22"/>
          <w:lang w:eastAsia="pl-PL"/>
        </w:rPr>
      </w:pPr>
      <w:r w:rsidRPr="00E22DFE">
        <w:rPr>
          <w:rFonts w:ascii="Arial" w:hAnsi="Arial" w:cs="Arial"/>
          <w:sz w:val="22"/>
          <w:szCs w:val="22"/>
          <w:lang w:eastAsia="pl-PL"/>
        </w:rPr>
        <w:t>Wykonawca zobowiązuje się do:</w:t>
      </w:r>
    </w:p>
    <w:p w:rsidR="00B42A99" w:rsidRPr="00E22DFE" w:rsidRDefault="00B42A99" w:rsidP="0027514F">
      <w:pPr>
        <w:numPr>
          <w:ilvl w:val="0"/>
          <w:numId w:val="4"/>
        </w:numPr>
        <w:jc w:val="both"/>
        <w:rPr>
          <w:rFonts w:ascii="Arial" w:hAnsi="Arial" w:cs="Arial"/>
          <w:sz w:val="22"/>
          <w:szCs w:val="22"/>
          <w:lang w:eastAsia="pl-PL"/>
        </w:rPr>
      </w:pPr>
      <w:r w:rsidRPr="00E22DFE">
        <w:rPr>
          <w:rFonts w:ascii="Arial" w:hAnsi="Arial" w:cs="Arial"/>
          <w:sz w:val="22"/>
          <w:szCs w:val="22"/>
          <w:lang w:eastAsia="pl-PL"/>
        </w:rPr>
        <w:t>organizacji, utrzymania i zabezpieczenia na własny koszt zaplecza robót,</w:t>
      </w:r>
    </w:p>
    <w:p w:rsidR="00B42A99" w:rsidRPr="00E22DFE" w:rsidRDefault="00B42A99" w:rsidP="0027514F">
      <w:pPr>
        <w:numPr>
          <w:ilvl w:val="0"/>
          <w:numId w:val="4"/>
        </w:numPr>
        <w:jc w:val="both"/>
        <w:rPr>
          <w:rFonts w:ascii="Arial" w:hAnsi="Arial" w:cs="Arial"/>
          <w:sz w:val="22"/>
          <w:szCs w:val="22"/>
          <w:lang w:eastAsia="pl-PL"/>
        </w:rPr>
      </w:pPr>
      <w:r w:rsidRPr="00E22DFE">
        <w:rPr>
          <w:rFonts w:ascii="Arial" w:hAnsi="Arial" w:cs="Arial"/>
          <w:sz w:val="22"/>
          <w:szCs w:val="22"/>
          <w:lang w:eastAsia="pl-PL"/>
        </w:rPr>
        <w:t xml:space="preserve">zorganizowania we własnym zakresie powierzchni składowych i magazynowych </w:t>
      </w:r>
      <w:r w:rsidRPr="00E22DFE">
        <w:rPr>
          <w:rFonts w:ascii="Arial" w:hAnsi="Arial" w:cs="Arial"/>
          <w:sz w:val="22"/>
          <w:szCs w:val="22"/>
          <w:lang w:eastAsia="pl-PL"/>
        </w:rPr>
        <w:br/>
        <w:t>w miejscach udostępnionych przez Zamawiającego,</w:t>
      </w:r>
    </w:p>
    <w:p w:rsidR="00B42A99" w:rsidRPr="00E22DFE" w:rsidRDefault="00B42A99" w:rsidP="0027514F">
      <w:pPr>
        <w:numPr>
          <w:ilvl w:val="0"/>
          <w:numId w:val="4"/>
        </w:numPr>
        <w:jc w:val="both"/>
        <w:rPr>
          <w:rFonts w:ascii="Arial" w:hAnsi="Arial" w:cs="Arial"/>
          <w:sz w:val="22"/>
          <w:szCs w:val="22"/>
          <w:lang w:eastAsia="pl-PL"/>
        </w:rPr>
      </w:pPr>
      <w:r w:rsidRPr="00E22DFE">
        <w:rPr>
          <w:rFonts w:ascii="Arial" w:hAnsi="Arial" w:cs="Arial"/>
          <w:sz w:val="22"/>
          <w:szCs w:val="22"/>
          <w:lang w:eastAsia="pl-PL"/>
        </w:rPr>
        <w:t>składowania gruzu i odpadów z rozbiórek w pojemnikach ustawionych w miejscach uzgodnionych z Zamawiającym, a po zakończeniu robót do całkowitego uporządkowania terenu,</w:t>
      </w:r>
    </w:p>
    <w:p w:rsidR="00B42A99" w:rsidRPr="00E22DFE" w:rsidRDefault="00B42A99" w:rsidP="0027514F">
      <w:pPr>
        <w:numPr>
          <w:ilvl w:val="0"/>
          <w:numId w:val="4"/>
        </w:numPr>
        <w:jc w:val="both"/>
        <w:rPr>
          <w:rFonts w:ascii="Arial" w:hAnsi="Arial" w:cs="Arial"/>
          <w:sz w:val="22"/>
          <w:szCs w:val="22"/>
          <w:lang w:eastAsia="pl-PL"/>
        </w:rPr>
      </w:pPr>
      <w:r w:rsidRPr="00E22DFE">
        <w:rPr>
          <w:rFonts w:ascii="Arial" w:hAnsi="Arial" w:cs="Arial"/>
          <w:sz w:val="22"/>
          <w:szCs w:val="22"/>
          <w:lang w:eastAsia="pl-PL"/>
        </w:rPr>
        <w:t>zminimalizowania uciążliwego wpływu prowadzonych prac na otaczające środowisko i użytkowników obiektu,</w:t>
      </w:r>
    </w:p>
    <w:p w:rsidR="00B42A99" w:rsidRPr="00E22DFE" w:rsidRDefault="00B42A99" w:rsidP="0027514F">
      <w:pPr>
        <w:numPr>
          <w:ilvl w:val="0"/>
          <w:numId w:val="4"/>
        </w:numPr>
        <w:jc w:val="both"/>
        <w:rPr>
          <w:rFonts w:ascii="Arial" w:hAnsi="Arial" w:cs="Arial"/>
          <w:sz w:val="22"/>
          <w:szCs w:val="22"/>
          <w:lang w:eastAsia="pl-PL"/>
        </w:rPr>
      </w:pPr>
      <w:r w:rsidRPr="00E22DFE">
        <w:rPr>
          <w:rFonts w:ascii="Arial" w:hAnsi="Arial" w:cs="Arial"/>
          <w:sz w:val="22"/>
          <w:szCs w:val="22"/>
          <w:lang w:eastAsia="pl-PL"/>
        </w:rPr>
        <w:t>okazywania na każde żądanie Zamawiającego dokumentów dopuszczających do stosowania w budownictwie, zgodnie z przepisami obowiązującymi w tym zakresie zastosowanych wyrobów i materiałów,</w:t>
      </w:r>
    </w:p>
    <w:p w:rsidR="00B42A99" w:rsidRPr="00E22DFE" w:rsidRDefault="00B42A99" w:rsidP="0027514F">
      <w:pPr>
        <w:numPr>
          <w:ilvl w:val="0"/>
          <w:numId w:val="4"/>
        </w:numPr>
        <w:jc w:val="both"/>
        <w:rPr>
          <w:rFonts w:ascii="Arial" w:hAnsi="Arial" w:cs="Arial"/>
          <w:sz w:val="22"/>
          <w:szCs w:val="22"/>
          <w:lang w:eastAsia="pl-PL"/>
        </w:rPr>
      </w:pPr>
      <w:r w:rsidRPr="00E22DFE">
        <w:rPr>
          <w:rFonts w:ascii="Arial" w:hAnsi="Arial" w:cs="Arial"/>
          <w:sz w:val="22"/>
          <w:szCs w:val="22"/>
          <w:lang w:eastAsia="pl-PL"/>
        </w:rPr>
        <w:t xml:space="preserve">pozostawienia placu budowy i obiektu w należytym stanie, nadającym się </w:t>
      </w:r>
      <w:r w:rsidRPr="00E22DFE">
        <w:rPr>
          <w:rFonts w:ascii="Arial" w:hAnsi="Arial" w:cs="Arial"/>
          <w:sz w:val="22"/>
          <w:szCs w:val="22"/>
          <w:lang w:eastAsia="pl-PL"/>
        </w:rPr>
        <w:br/>
        <w:t xml:space="preserve">do użytkowania i w nie gorszym, niż przed przejęciem, </w:t>
      </w:r>
    </w:p>
    <w:p w:rsidR="00B42A99" w:rsidRPr="00E22DFE" w:rsidRDefault="00B42A99" w:rsidP="0027514F">
      <w:pPr>
        <w:numPr>
          <w:ilvl w:val="0"/>
          <w:numId w:val="4"/>
        </w:numPr>
        <w:jc w:val="both"/>
        <w:rPr>
          <w:rFonts w:ascii="Arial" w:hAnsi="Arial" w:cs="Arial"/>
          <w:sz w:val="22"/>
          <w:szCs w:val="22"/>
          <w:lang w:eastAsia="pl-PL"/>
        </w:rPr>
      </w:pPr>
      <w:r w:rsidRPr="00E22DFE">
        <w:rPr>
          <w:rFonts w:ascii="Arial" w:hAnsi="Arial" w:cs="Arial"/>
          <w:sz w:val="22"/>
          <w:szCs w:val="22"/>
          <w:lang w:eastAsia="pl-PL"/>
        </w:rPr>
        <w:t xml:space="preserve">zapewnienia </w:t>
      </w:r>
      <w:r w:rsidRPr="00E22DFE">
        <w:rPr>
          <w:rFonts w:ascii="Arial" w:hAnsi="Arial" w:cs="Arial"/>
          <w:sz w:val="22"/>
          <w:szCs w:val="22"/>
        </w:rPr>
        <w:t>własnym staraniem i na własny koszt w okresi</w:t>
      </w:r>
      <w:r>
        <w:rPr>
          <w:rFonts w:ascii="Arial" w:hAnsi="Arial" w:cs="Arial"/>
          <w:sz w:val="22"/>
          <w:szCs w:val="22"/>
        </w:rPr>
        <w:t xml:space="preserve">e realizacji robót wywóz śmieci </w:t>
      </w:r>
      <w:r w:rsidRPr="00E22DFE">
        <w:rPr>
          <w:rFonts w:ascii="Arial" w:hAnsi="Arial" w:cs="Arial"/>
          <w:sz w:val="22"/>
          <w:szCs w:val="22"/>
        </w:rPr>
        <w:t>i odpadów powstałych z własnej i podwykonawców działalności i wykonywanych przez nich robót i usług,</w:t>
      </w:r>
    </w:p>
    <w:p w:rsidR="00B42A99" w:rsidRPr="00E22DFE" w:rsidRDefault="00B42A99" w:rsidP="0027514F">
      <w:pPr>
        <w:numPr>
          <w:ilvl w:val="0"/>
          <w:numId w:val="4"/>
        </w:numPr>
        <w:jc w:val="both"/>
        <w:rPr>
          <w:rFonts w:ascii="Arial" w:hAnsi="Arial" w:cs="Arial"/>
          <w:sz w:val="22"/>
          <w:szCs w:val="22"/>
          <w:lang w:eastAsia="pl-PL"/>
        </w:rPr>
      </w:pPr>
      <w:r w:rsidRPr="00E22DFE">
        <w:rPr>
          <w:rFonts w:ascii="Arial" w:hAnsi="Arial" w:cs="Arial"/>
          <w:sz w:val="22"/>
          <w:szCs w:val="22"/>
          <w:lang w:eastAsia="en-US"/>
        </w:rPr>
        <w:t>niezwłocznego informowania Zamawiającego o wszelkich uszkodzeniach w budynku i na terenie nieruchomości w czasie wykonywania umowy; z chwilą przekazania Zamawiającemu terenu budowy na Wykonawcę przechodzi pełna odpowiedzialność za szkody i następstwa nieszczęśliwych wypadków dotyczących pracowników stron i osób trzecich przebywających w rejonie robót, szkody wynikające ze zniszczenia oraz innych zdarzeń w odniesieniu do robót podczas wykonywania umowy, szkody wynikające ze zniszczenia własności osób trzecich spowodowane działaniem lub niedopatrzeniem Wykonawcy.</w:t>
      </w:r>
    </w:p>
    <w:p w:rsidR="00B42A99" w:rsidRPr="00E22DFE" w:rsidRDefault="00B42A99" w:rsidP="0027514F">
      <w:pPr>
        <w:numPr>
          <w:ilvl w:val="0"/>
          <w:numId w:val="23"/>
        </w:numPr>
        <w:ind w:left="360"/>
        <w:jc w:val="both"/>
        <w:rPr>
          <w:rFonts w:ascii="Arial" w:hAnsi="Arial" w:cs="Arial"/>
          <w:sz w:val="22"/>
          <w:szCs w:val="22"/>
        </w:rPr>
      </w:pPr>
      <w:r w:rsidRPr="00E22DFE">
        <w:rPr>
          <w:rFonts w:ascii="Arial" w:hAnsi="Arial" w:cs="Arial"/>
          <w:sz w:val="22"/>
          <w:szCs w:val="22"/>
        </w:rPr>
        <w:t>Zamawiający udostępni nieodpłatnie energię elektryczną i wodę. Wykonawca n</w:t>
      </w:r>
      <w:r>
        <w:rPr>
          <w:rFonts w:ascii="Arial" w:hAnsi="Arial" w:cs="Arial"/>
          <w:sz w:val="22"/>
          <w:szCs w:val="22"/>
        </w:rPr>
        <w:t>a własny koszt</w:t>
      </w:r>
      <w:r w:rsidRPr="00E22DFE">
        <w:rPr>
          <w:rFonts w:ascii="Arial" w:hAnsi="Arial" w:cs="Arial"/>
          <w:sz w:val="22"/>
          <w:szCs w:val="22"/>
        </w:rPr>
        <w:t xml:space="preserve">  i   ryzyko wykona podłączenia do mediów. </w:t>
      </w:r>
    </w:p>
    <w:p w:rsidR="00B42A99" w:rsidRPr="00E22DFE" w:rsidRDefault="00B42A99" w:rsidP="0027514F">
      <w:pPr>
        <w:numPr>
          <w:ilvl w:val="0"/>
          <w:numId w:val="23"/>
        </w:numPr>
        <w:ind w:left="360"/>
        <w:jc w:val="both"/>
        <w:rPr>
          <w:rFonts w:ascii="Arial" w:hAnsi="Arial" w:cs="Arial"/>
          <w:b/>
          <w:sz w:val="22"/>
          <w:szCs w:val="22"/>
          <w:lang w:eastAsia="pl-PL"/>
        </w:rPr>
      </w:pPr>
      <w:r w:rsidRPr="00E22DFE">
        <w:rPr>
          <w:rFonts w:ascii="Arial" w:hAnsi="Arial" w:cs="Arial"/>
          <w:sz w:val="22"/>
          <w:szCs w:val="22"/>
        </w:rPr>
        <w:t>Wykonawca oświadcza, że</w:t>
      </w:r>
      <w:r w:rsidRPr="00E22DFE">
        <w:rPr>
          <w:rFonts w:ascii="Arial" w:hAnsi="Arial" w:cs="Arial"/>
          <w:color w:val="0070C0"/>
          <w:sz w:val="22"/>
          <w:szCs w:val="22"/>
        </w:rPr>
        <w:t xml:space="preserve"> </w:t>
      </w:r>
      <w:r w:rsidRPr="00E22DFE">
        <w:rPr>
          <w:rFonts w:ascii="Arial" w:hAnsi="Arial" w:cs="Arial"/>
          <w:sz w:val="22"/>
          <w:szCs w:val="22"/>
        </w:rPr>
        <w:t>uzyskał wszelkie dostępne aktualne na dzień zawarcia Umowy niezbędne informacje i wyjaśnienia dotyczące przedmiotu umowy, a niezbędne do należytego wykonania Umowy oraz posiada wiedzę, doświadczenie</w:t>
      </w:r>
      <w:r>
        <w:rPr>
          <w:rFonts w:ascii="Arial" w:hAnsi="Arial" w:cs="Arial"/>
          <w:sz w:val="22"/>
          <w:szCs w:val="22"/>
        </w:rPr>
        <w:t xml:space="preserve"> oraz infrastrukturę techniczną</w:t>
      </w:r>
      <w:r w:rsidRPr="00E22DFE">
        <w:rPr>
          <w:rFonts w:ascii="Arial" w:hAnsi="Arial" w:cs="Arial"/>
          <w:sz w:val="22"/>
          <w:szCs w:val="22"/>
        </w:rPr>
        <w:t xml:space="preserve"> i wykwalifikowanych pracowników o potencjale i w liczbie gwarantujących należyte wykonanie Umowy, w tym gwarantujących dotrzymanie wymagań jakościowych, ilościowych i terminów umownych.</w:t>
      </w:r>
    </w:p>
    <w:p w:rsidR="00B42A99" w:rsidRPr="00E22DFE" w:rsidRDefault="00B42A99" w:rsidP="0027514F">
      <w:pPr>
        <w:tabs>
          <w:tab w:val="left" w:pos="4253"/>
        </w:tabs>
        <w:ind w:left="360"/>
        <w:rPr>
          <w:rFonts w:ascii="Arial" w:hAnsi="Arial" w:cs="Arial"/>
          <w:b/>
          <w:sz w:val="22"/>
          <w:szCs w:val="22"/>
        </w:rPr>
      </w:pPr>
      <w:r w:rsidRPr="00E22DFE">
        <w:rPr>
          <w:rFonts w:ascii="Arial" w:hAnsi="Arial" w:cs="Arial"/>
          <w:b/>
          <w:sz w:val="22"/>
          <w:szCs w:val="22"/>
        </w:rPr>
        <w:t xml:space="preserve">             </w:t>
      </w:r>
    </w:p>
    <w:p w:rsidR="00B42A99" w:rsidRPr="00E22DFE" w:rsidRDefault="00B42A99" w:rsidP="0027514F">
      <w:pPr>
        <w:tabs>
          <w:tab w:val="left" w:pos="4253"/>
        </w:tabs>
        <w:ind w:left="360"/>
        <w:jc w:val="center"/>
        <w:rPr>
          <w:rFonts w:ascii="Arial" w:hAnsi="Arial" w:cs="Arial"/>
          <w:b/>
          <w:sz w:val="22"/>
          <w:szCs w:val="22"/>
        </w:rPr>
      </w:pPr>
      <w:r w:rsidRPr="00E22DFE">
        <w:rPr>
          <w:rFonts w:ascii="Arial" w:hAnsi="Arial" w:cs="Arial"/>
          <w:b/>
          <w:sz w:val="22"/>
          <w:szCs w:val="22"/>
        </w:rPr>
        <w:t>§ 3</w:t>
      </w:r>
    </w:p>
    <w:p w:rsidR="00B42A99" w:rsidRPr="00E22DFE" w:rsidRDefault="00B42A99" w:rsidP="0027514F">
      <w:pPr>
        <w:numPr>
          <w:ilvl w:val="0"/>
          <w:numId w:val="26"/>
        </w:numPr>
        <w:suppressAutoHyphens w:val="0"/>
        <w:ind w:left="360"/>
        <w:jc w:val="both"/>
        <w:rPr>
          <w:rFonts w:ascii="Arial" w:hAnsi="Arial" w:cs="Arial"/>
          <w:color w:val="000000"/>
          <w:sz w:val="22"/>
          <w:szCs w:val="22"/>
          <w:lang w:eastAsia="pl-PL"/>
        </w:rPr>
      </w:pPr>
      <w:r w:rsidRPr="00E22DFE">
        <w:rPr>
          <w:rFonts w:ascii="Arial" w:hAnsi="Arial" w:cs="Arial"/>
          <w:sz w:val="22"/>
          <w:szCs w:val="22"/>
        </w:rPr>
        <w:t xml:space="preserve">Zamawiający wymaga, aby w ramach realizacji Umowy czynności związane z wykonywaniem usługi były wykonywane przez osoby zatrudnione na umowę o pracę. </w:t>
      </w:r>
      <w:r w:rsidRPr="00E22DFE">
        <w:rPr>
          <w:rFonts w:ascii="Arial" w:hAnsi="Arial" w:cs="Arial"/>
          <w:bCs/>
          <w:sz w:val="22"/>
          <w:szCs w:val="22"/>
        </w:rPr>
        <w:t>Zamawiający wymaga zatrudnienia przez Wykonawcę i podwykonawcę na podstawie umowy o pracę osób, które wykonują czynności</w:t>
      </w:r>
      <w:r w:rsidRPr="00E22DFE">
        <w:rPr>
          <w:rFonts w:ascii="Arial" w:hAnsi="Arial" w:cs="Arial"/>
          <w:sz w:val="22"/>
          <w:szCs w:val="22"/>
          <w:lang w:eastAsia="en-US"/>
        </w:rPr>
        <w:t xml:space="preserve"> </w:t>
      </w:r>
      <w:r w:rsidRPr="00E22DFE">
        <w:rPr>
          <w:rFonts w:ascii="Arial" w:hAnsi="Arial" w:cs="Arial"/>
          <w:bCs/>
          <w:sz w:val="22"/>
          <w:szCs w:val="22"/>
        </w:rPr>
        <w:t xml:space="preserve">polegające na wykonywaniu pracy w sposób określony w art. 22 par. 1 ustawy z dnia 26 czerwca 1974 r. – Kodeks pracy (t.j.: </w:t>
      </w:r>
      <w:r w:rsidRPr="00091427">
        <w:rPr>
          <w:rFonts w:ascii="Arial" w:hAnsi="Arial" w:cs="Arial"/>
          <w:sz w:val="22"/>
          <w:szCs w:val="22"/>
        </w:rPr>
        <w:t>Dz. U. z 2023 r. poz. 1465 z późn. zm.</w:t>
      </w:r>
      <w:r w:rsidRPr="00E22DFE">
        <w:rPr>
          <w:rFonts w:ascii="Arial" w:hAnsi="Arial" w:cs="Arial"/>
          <w:bCs/>
          <w:sz w:val="22"/>
          <w:szCs w:val="22"/>
        </w:rPr>
        <w:t>).  Wymóg dotyczy czynności bezpośrednio związanych z wykonywaniem usług, czyli czynności pracowników polegających na bezpośrednim (fizycznym) wykonywaniu usług opisanych</w:t>
      </w:r>
      <w:r w:rsidRPr="00E22DFE">
        <w:rPr>
          <w:rFonts w:ascii="Arial" w:hAnsi="Arial" w:cs="Arial"/>
          <w:color w:val="000000"/>
          <w:sz w:val="22"/>
          <w:szCs w:val="22"/>
          <w:lang w:eastAsia="pl-PL"/>
        </w:rPr>
        <w:t xml:space="preserve"> w dokumentacji projektowej, </w:t>
      </w:r>
      <w:r w:rsidRPr="00E22DFE">
        <w:rPr>
          <w:rFonts w:ascii="Arial" w:hAnsi="Arial" w:cs="Arial"/>
          <w:color w:val="000000"/>
          <w:sz w:val="22"/>
          <w:szCs w:val="22"/>
        </w:rPr>
        <w:t>czyli tzw. pracowników fizycznych i operatorów maszyn i urządzeń (wymóg nie dotyczy kierowników robót, projektantów, dostawców materiałów)</w:t>
      </w:r>
      <w:r w:rsidRPr="00E22DFE">
        <w:rPr>
          <w:rFonts w:ascii="Arial" w:hAnsi="Arial" w:cs="Arial"/>
          <w:color w:val="000000"/>
          <w:sz w:val="22"/>
          <w:szCs w:val="22"/>
          <w:lang w:eastAsia="pl-PL"/>
        </w:rPr>
        <w:t>.</w:t>
      </w:r>
      <w:r w:rsidRPr="00E22DFE">
        <w:rPr>
          <w:rFonts w:ascii="Arial" w:hAnsi="Arial" w:cs="Arial"/>
          <w:bCs/>
          <w:sz w:val="22"/>
          <w:szCs w:val="22"/>
        </w:rPr>
        <w:t xml:space="preserve"> Wymóg dotyczy Wykonawcy i ewentualnych podwykonawców łącznie.</w:t>
      </w:r>
    </w:p>
    <w:p w:rsidR="00B42A99" w:rsidRPr="00E22DFE" w:rsidRDefault="00B42A99" w:rsidP="0027514F">
      <w:pPr>
        <w:numPr>
          <w:ilvl w:val="0"/>
          <w:numId w:val="26"/>
        </w:numPr>
        <w:suppressAutoHyphens w:val="0"/>
        <w:ind w:left="360"/>
        <w:jc w:val="both"/>
        <w:rPr>
          <w:rFonts w:ascii="Arial" w:hAnsi="Arial" w:cs="Arial"/>
          <w:color w:val="000000"/>
          <w:sz w:val="22"/>
          <w:szCs w:val="22"/>
          <w:lang w:eastAsia="pl-PL"/>
        </w:rPr>
      </w:pPr>
      <w:r w:rsidRPr="00E22DFE">
        <w:rPr>
          <w:rFonts w:ascii="Arial" w:hAnsi="Arial" w:cs="Arial"/>
          <w:sz w:val="22"/>
          <w:szCs w:val="22"/>
        </w:rPr>
        <w:t>Przed zawarciem Umowy Wykonawca zobowiązany jest przedłożyć Zamawiającemu oświadczenie o zatrudnieniu osób na podstawie umowy o pracę w zakresie czynności opi</w:t>
      </w:r>
      <w:r>
        <w:rPr>
          <w:rFonts w:ascii="Arial" w:hAnsi="Arial" w:cs="Arial"/>
          <w:sz w:val="22"/>
          <w:szCs w:val="22"/>
        </w:rPr>
        <w:t>sanych</w:t>
      </w:r>
      <w:r w:rsidRPr="00E22DFE">
        <w:rPr>
          <w:rFonts w:ascii="Arial" w:hAnsi="Arial" w:cs="Arial"/>
          <w:sz w:val="22"/>
          <w:szCs w:val="22"/>
        </w:rPr>
        <w:t xml:space="preserve"> w ust. 1.</w:t>
      </w:r>
    </w:p>
    <w:p w:rsidR="00B42A99" w:rsidRPr="00E22DFE" w:rsidRDefault="00B42A99" w:rsidP="0027514F">
      <w:pPr>
        <w:numPr>
          <w:ilvl w:val="0"/>
          <w:numId w:val="26"/>
        </w:numPr>
        <w:suppressAutoHyphens w:val="0"/>
        <w:ind w:left="360"/>
        <w:jc w:val="both"/>
        <w:rPr>
          <w:rFonts w:ascii="Arial" w:hAnsi="Arial" w:cs="Arial"/>
          <w:color w:val="000000"/>
          <w:sz w:val="22"/>
          <w:szCs w:val="22"/>
          <w:lang w:eastAsia="pl-PL"/>
        </w:rPr>
      </w:pPr>
      <w:r w:rsidRPr="00E22DFE">
        <w:rPr>
          <w:rFonts w:ascii="Arial" w:hAnsi="Arial" w:cs="Arial"/>
          <w:color w:val="000000"/>
          <w:sz w:val="22"/>
          <w:szCs w:val="22"/>
          <w:lang w:eastAsia="pl-PL"/>
        </w:rPr>
        <w:t xml:space="preserve">W trakcie realizacji zamówienia zamawiający uprawniony jest do wykonywania czynności kontrolnych wobec wykonawcy odnośnie spełniania przez wykonawcę lub podwykonawcę wymogu zatrudnienia na podstawie umowy o pracę osób wykonujących wskazane w ust. 1 czynności. Zamawiający uprawniony jest w szczególności do: </w:t>
      </w:r>
    </w:p>
    <w:p w:rsidR="00B42A99" w:rsidRPr="00E22DFE" w:rsidRDefault="00B42A99" w:rsidP="0027514F">
      <w:pPr>
        <w:numPr>
          <w:ilvl w:val="0"/>
          <w:numId w:val="27"/>
        </w:numPr>
        <w:suppressAutoHyphens w:val="0"/>
        <w:jc w:val="both"/>
        <w:rPr>
          <w:rFonts w:ascii="Arial" w:hAnsi="Arial" w:cs="Arial"/>
          <w:color w:val="000000"/>
          <w:sz w:val="22"/>
          <w:szCs w:val="22"/>
          <w:lang w:eastAsia="pl-PL"/>
        </w:rPr>
      </w:pPr>
      <w:r w:rsidRPr="00E22DFE">
        <w:rPr>
          <w:rFonts w:ascii="Arial" w:hAnsi="Arial" w:cs="Arial"/>
          <w:color w:val="000000"/>
          <w:sz w:val="22"/>
          <w:szCs w:val="22"/>
          <w:lang w:eastAsia="pl-PL"/>
        </w:rPr>
        <w:t>żądania oświadczeń i dokumentów w zakresie potwi</w:t>
      </w:r>
      <w:r>
        <w:rPr>
          <w:rFonts w:ascii="Arial" w:hAnsi="Arial" w:cs="Arial"/>
          <w:color w:val="000000"/>
          <w:sz w:val="22"/>
          <w:szCs w:val="22"/>
          <w:lang w:eastAsia="pl-PL"/>
        </w:rPr>
        <w:t>erdzenia spełniania ww. wymogów</w:t>
      </w:r>
      <w:r w:rsidRPr="00E22DFE">
        <w:rPr>
          <w:rFonts w:ascii="Arial" w:hAnsi="Arial" w:cs="Arial"/>
          <w:color w:val="000000"/>
          <w:sz w:val="22"/>
          <w:szCs w:val="22"/>
          <w:lang w:eastAsia="pl-PL"/>
        </w:rPr>
        <w:t xml:space="preserve"> i dokonywania ich oceny,</w:t>
      </w:r>
    </w:p>
    <w:p w:rsidR="00B42A99" w:rsidRPr="00E22DFE" w:rsidRDefault="00B42A99" w:rsidP="0027514F">
      <w:pPr>
        <w:numPr>
          <w:ilvl w:val="0"/>
          <w:numId w:val="27"/>
        </w:numPr>
        <w:suppressAutoHyphens w:val="0"/>
        <w:jc w:val="both"/>
        <w:rPr>
          <w:rFonts w:ascii="Arial" w:hAnsi="Arial" w:cs="Arial"/>
          <w:color w:val="000000"/>
          <w:sz w:val="22"/>
          <w:szCs w:val="22"/>
          <w:lang w:eastAsia="pl-PL"/>
        </w:rPr>
      </w:pPr>
      <w:r w:rsidRPr="00E22DFE">
        <w:rPr>
          <w:rFonts w:ascii="Arial" w:hAnsi="Arial" w:cs="Arial"/>
          <w:color w:val="000000"/>
          <w:sz w:val="22"/>
          <w:szCs w:val="22"/>
          <w:lang w:eastAsia="pl-PL"/>
        </w:rPr>
        <w:t>żądania wyjaśnień w przypadku wątpliwości w zakresie potwierdzenia spełniania ww. wymogów,</w:t>
      </w:r>
    </w:p>
    <w:p w:rsidR="00B42A99" w:rsidRPr="00E22DFE" w:rsidRDefault="00B42A99" w:rsidP="0027514F">
      <w:pPr>
        <w:numPr>
          <w:ilvl w:val="0"/>
          <w:numId w:val="27"/>
        </w:numPr>
        <w:suppressAutoHyphens w:val="0"/>
        <w:jc w:val="both"/>
        <w:rPr>
          <w:rFonts w:ascii="Arial" w:hAnsi="Arial" w:cs="Arial"/>
          <w:color w:val="000000"/>
          <w:sz w:val="22"/>
          <w:szCs w:val="22"/>
          <w:lang w:eastAsia="pl-PL"/>
        </w:rPr>
      </w:pPr>
      <w:r w:rsidRPr="00E22DFE">
        <w:rPr>
          <w:rFonts w:ascii="Arial" w:hAnsi="Arial" w:cs="Arial"/>
          <w:color w:val="000000"/>
          <w:sz w:val="22"/>
          <w:szCs w:val="22"/>
          <w:lang w:eastAsia="pl-PL"/>
        </w:rPr>
        <w:t>przeprowadzania kontroli na miejscu wykonywania świadczenia,</w:t>
      </w:r>
    </w:p>
    <w:p w:rsidR="00B42A99" w:rsidRPr="00E22DFE" w:rsidRDefault="00B42A99" w:rsidP="0027514F">
      <w:pPr>
        <w:numPr>
          <w:ilvl w:val="0"/>
          <w:numId w:val="27"/>
        </w:numPr>
        <w:suppressAutoHyphens w:val="0"/>
        <w:jc w:val="both"/>
        <w:rPr>
          <w:rFonts w:ascii="Arial" w:hAnsi="Arial" w:cs="Arial"/>
          <w:sz w:val="22"/>
          <w:szCs w:val="22"/>
        </w:rPr>
      </w:pPr>
      <w:r w:rsidRPr="00E22DFE">
        <w:rPr>
          <w:rFonts w:ascii="Arial" w:hAnsi="Arial" w:cs="Arial"/>
          <w:sz w:val="22"/>
          <w:szCs w:val="22"/>
        </w:rPr>
        <w:t>zwrócenia się do Państwowej Inspekcji Pracy o przeprowadzenie u Wykonawcy lub podwykonawcy kontroli.</w:t>
      </w:r>
    </w:p>
    <w:p w:rsidR="00B42A99" w:rsidRPr="00E22DFE" w:rsidRDefault="00B42A99" w:rsidP="0027514F">
      <w:pPr>
        <w:numPr>
          <w:ilvl w:val="0"/>
          <w:numId w:val="26"/>
        </w:numPr>
        <w:suppressAutoHyphens w:val="0"/>
        <w:ind w:left="426" w:hanging="426"/>
        <w:jc w:val="both"/>
        <w:rPr>
          <w:rFonts w:ascii="Arial" w:hAnsi="Arial" w:cs="Arial"/>
          <w:sz w:val="22"/>
          <w:szCs w:val="22"/>
        </w:rPr>
      </w:pPr>
      <w:r w:rsidRPr="00E22DFE">
        <w:rPr>
          <w:rFonts w:ascii="Arial" w:hAnsi="Arial" w:cs="Arial"/>
          <w:sz w:val="22"/>
          <w:szCs w:val="22"/>
        </w:rPr>
        <w:t xml:space="preserve">W trakcie realizacji Umowy na każde wezwanie Zamawiającego w wyznaczonym w tym wezwaniu terminie nie krótszym niż 3 dni Wykonawca przedłoży Zamawiającemu </w:t>
      </w:r>
      <w:r w:rsidRPr="00E22DFE">
        <w:rPr>
          <w:rFonts w:ascii="Arial" w:hAnsi="Arial" w:cs="Arial"/>
          <w:color w:val="000000"/>
          <w:sz w:val="22"/>
          <w:szCs w:val="22"/>
          <w:lang w:eastAsia="pl-PL"/>
        </w:rPr>
        <w:t xml:space="preserve">wybrane przez zamawiającego spośród niżej wskazanych </w:t>
      </w:r>
      <w:r w:rsidRPr="00E22DFE">
        <w:rPr>
          <w:rFonts w:ascii="Arial" w:hAnsi="Arial" w:cs="Arial"/>
          <w:sz w:val="22"/>
          <w:szCs w:val="22"/>
        </w:rPr>
        <w:t xml:space="preserve"> dowody w celu potwierdzenia spełniania wymogu zatrudnienia na umowę o pracę przez Wykonawcę lub podwykonawcę osób wykonujących wskazane w ust. 1 czynności w trakcie realizacji zamówienia:</w:t>
      </w:r>
    </w:p>
    <w:p w:rsidR="00B42A99" w:rsidRPr="00E22DFE" w:rsidRDefault="00B42A99" w:rsidP="0027514F">
      <w:pPr>
        <w:numPr>
          <w:ilvl w:val="0"/>
          <w:numId w:val="29"/>
        </w:numPr>
        <w:suppressAutoHyphens w:val="0"/>
        <w:ind w:hanging="151"/>
        <w:jc w:val="both"/>
        <w:rPr>
          <w:rFonts w:ascii="Arial" w:hAnsi="Arial" w:cs="Arial"/>
          <w:sz w:val="22"/>
          <w:szCs w:val="22"/>
        </w:rPr>
      </w:pPr>
      <w:bookmarkStart w:id="0" w:name="_Hlk86848714"/>
      <w:r w:rsidRPr="00E22DFE">
        <w:rPr>
          <w:rFonts w:ascii="Arial" w:hAnsi="Arial" w:cs="Arial"/>
          <w:sz w:val="22"/>
          <w:szCs w:val="22"/>
        </w:rPr>
        <w:t>oświadczenia zatrudnionego pracownika</w:t>
      </w:r>
      <w:bookmarkEnd w:id="0"/>
      <w:r w:rsidRPr="00E22DFE">
        <w:rPr>
          <w:rFonts w:ascii="Arial" w:hAnsi="Arial" w:cs="Arial"/>
          <w:sz w:val="22"/>
          <w:szCs w:val="22"/>
        </w:rPr>
        <w:t>;</w:t>
      </w:r>
    </w:p>
    <w:p w:rsidR="00B42A99" w:rsidRPr="00E22DFE" w:rsidRDefault="00B42A99" w:rsidP="0027514F">
      <w:pPr>
        <w:numPr>
          <w:ilvl w:val="0"/>
          <w:numId w:val="29"/>
        </w:numPr>
        <w:suppressAutoHyphens w:val="0"/>
        <w:ind w:left="644" w:hanging="360"/>
        <w:jc w:val="both"/>
        <w:rPr>
          <w:rFonts w:ascii="Arial" w:hAnsi="Arial" w:cs="Arial"/>
          <w:sz w:val="22"/>
          <w:szCs w:val="22"/>
        </w:rPr>
      </w:pPr>
      <w:r w:rsidRPr="00E22DFE">
        <w:rPr>
          <w:rFonts w:ascii="Arial" w:hAnsi="Arial" w:cs="Arial"/>
          <w:sz w:val="22"/>
          <w:szCs w:val="22"/>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zakresu obowiązków pracownika oraz podpis osoby uprawnionej do złożenia oświadczenia w imieniu Wykonawcy lub podwykonawcy;</w:t>
      </w:r>
    </w:p>
    <w:p w:rsidR="00B42A99" w:rsidRPr="00E22DFE" w:rsidRDefault="00B42A99" w:rsidP="0027514F">
      <w:pPr>
        <w:numPr>
          <w:ilvl w:val="0"/>
          <w:numId w:val="29"/>
        </w:numPr>
        <w:suppressAutoHyphens w:val="0"/>
        <w:ind w:left="644" w:hanging="360"/>
        <w:jc w:val="both"/>
        <w:rPr>
          <w:rFonts w:ascii="Arial" w:hAnsi="Arial" w:cs="Arial"/>
          <w:sz w:val="22"/>
          <w:szCs w:val="22"/>
        </w:rPr>
      </w:pPr>
      <w:r w:rsidRPr="00E22DFE">
        <w:rPr>
          <w:rFonts w:ascii="Arial" w:hAnsi="Arial" w:cs="Arial"/>
          <w:sz w:val="22"/>
          <w:szCs w:val="22"/>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o ochronie danych osobowych (tj. w szczególności adresów, nr PESEL pracowników). Informacje takie jak: imię i nazwisko, data zawarcia umowy, rodzaj umowy o pracę i zakres obowiązków pracownika powinny być możliwe do zidentyfikowania;</w:t>
      </w:r>
    </w:p>
    <w:p w:rsidR="00B42A99" w:rsidRPr="00E22DFE" w:rsidRDefault="00B42A99" w:rsidP="0027514F">
      <w:pPr>
        <w:numPr>
          <w:ilvl w:val="0"/>
          <w:numId w:val="29"/>
        </w:numPr>
        <w:suppressAutoHyphens w:val="0"/>
        <w:ind w:left="644" w:hanging="360"/>
        <w:jc w:val="both"/>
        <w:rPr>
          <w:rFonts w:ascii="Arial" w:hAnsi="Arial" w:cs="Arial"/>
          <w:sz w:val="22"/>
          <w:szCs w:val="22"/>
        </w:rPr>
      </w:pPr>
      <w:r w:rsidRPr="00E22DFE">
        <w:rPr>
          <w:rFonts w:ascii="Arial" w:hAnsi="Arial" w:cs="Arial"/>
          <w:sz w:val="22"/>
          <w:szCs w:val="22"/>
        </w:rPr>
        <w:t>zaświadczenie właściwego oddziału ZUS, potwierdzające opłacanie przez Wykonawcę lub podwykonawcę składek na ubezpieczenie społeczne i zdrowotne z tytułu zatrudnienia na podstawie umów o pracę za ostatni okres rozliczeniowy;</w:t>
      </w:r>
    </w:p>
    <w:p w:rsidR="00B42A99" w:rsidRPr="00E22DFE" w:rsidRDefault="00B42A99" w:rsidP="0027514F">
      <w:pPr>
        <w:numPr>
          <w:ilvl w:val="0"/>
          <w:numId w:val="29"/>
        </w:numPr>
        <w:suppressAutoHyphens w:val="0"/>
        <w:ind w:left="644" w:hanging="360"/>
        <w:jc w:val="both"/>
        <w:rPr>
          <w:rFonts w:ascii="Arial" w:hAnsi="Arial" w:cs="Arial"/>
          <w:sz w:val="22"/>
          <w:szCs w:val="22"/>
        </w:rPr>
      </w:pPr>
      <w:r w:rsidRPr="00E22DFE">
        <w:rPr>
          <w:rFonts w:ascii="Arial" w:hAnsi="Arial" w:cs="Arial"/>
          <w:sz w:val="22"/>
          <w:szCs w:val="22"/>
        </w:rPr>
        <w:t>poświadczoną za zgodność z oryginałem odpowiednio przez Wykonawcę lub podwykonawcę kopię dowodu potwierdzającego zgłoszenie pracownika przez pracodawcę do ubezpieczeń, zanonimizowaną w sposób zapewniający ochronę danych osobowych pracowników, zgodnie</w:t>
      </w:r>
      <w:r>
        <w:rPr>
          <w:rFonts w:ascii="Arial" w:hAnsi="Arial" w:cs="Arial"/>
          <w:sz w:val="22"/>
          <w:szCs w:val="22"/>
        </w:rPr>
        <w:t xml:space="preserve"> </w:t>
      </w:r>
      <w:r w:rsidRPr="00E22DFE">
        <w:rPr>
          <w:rFonts w:ascii="Arial" w:hAnsi="Arial" w:cs="Arial"/>
          <w:sz w:val="22"/>
          <w:szCs w:val="22"/>
        </w:rPr>
        <w:t>z przepisami z zakresu ochrony danych osobowych.</w:t>
      </w:r>
    </w:p>
    <w:p w:rsidR="00B42A99" w:rsidRPr="00E22DFE" w:rsidRDefault="00B42A99" w:rsidP="0027514F">
      <w:pPr>
        <w:numPr>
          <w:ilvl w:val="0"/>
          <w:numId w:val="26"/>
        </w:numPr>
        <w:suppressAutoHyphens w:val="0"/>
        <w:ind w:left="284" w:hanging="426"/>
        <w:jc w:val="both"/>
        <w:rPr>
          <w:rFonts w:ascii="Arial" w:hAnsi="Arial" w:cs="Arial"/>
          <w:sz w:val="22"/>
          <w:szCs w:val="22"/>
        </w:rPr>
      </w:pPr>
      <w:r w:rsidRPr="00E22DFE">
        <w:rPr>
          <w:rFonts w:ascii="Arial" w:hAnsi="Arial" w:cs="Arial"/>
          <w:sz w:val="22"/>
          <w:szCs w:val="22"/>
        </w:rPr>
        <w:t xml:space="preserve">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 </w:t>
      </w:r>
    </w:p>
    <w:p w:rsidR="00B42A99" w:rsidRPr="00E22DFE" w:rsidRDefault="00B42A99" w:rsidP="0027514F">
      <w:pPr>
        <w:numPr>
          <w:ilvl w:val="0"/>
          <w:numId w:val="26"/>
        </w:numPr>
        <w:suppressAutoHyphens w:val="0"/>
        <w:ind w:left="284" w:hanging="426"/>
        <w:jc w:val="both"/>
        <w:rPr>
          <w:rFonts w:ascii="Arial" w:hAnsi="Arial" w:cs="Arial"/>
          <w:sz w:val="22"/>
          <w:szCs w:val="22"/>
        </w:rPr>
      </w:pPr>
      <w:r w:rsidRPr="00E22DFE">
        <w:rPr>
          <w:rFonts w:ascii="Arial" w:hAnsi="Arial" w:cs="Arial"/>
          <w:sz w:val="22"/>
          <w:szCs w:val="22"/>
        </w:rPr>
        <w:t>W przypadku uzasadnionych wątpliwości co do przestrzegania prawa pracy przez Wykonawcę lub podwykonawcę, Zamawiający może zwrócić się o przeprowadzenie kontroli przez Państwową Inspekcję Pracy.</w:t>
      </w:r>
    </w:p>
    <w:p w:rsidR="00B42A99" w:rsidRPr="00E22DFE" w:rsidRDefault="00B42A99" w:rsidP="0027514F">
      <w:pPr>
        <w:jc w:val="both"/>
        <w:rPr>
          <w:rFonts w:ascii="Arial" w:hAnsi="Arial" w:cs="Arial"/>
          <w:sz w:val="22"/>
          <w:szCs w:val="22"/>
          <w:lang w:eastAsia="pl-PL"/>
        </w:rPr>
      </w:pPr>
    </w:p>
    <w:p w:rsidR="00B42A99" w:rsidRPr="00E22DFE" w:rsidRDefault="00B42A99" w:rsidP="0027514F">
      <w:pPr>
        <w:jc w:val="center"/>
        <w:rPr>
          <w:rFonts w:ascii="Arial" w:hAnsi="Arial" w:cs="Arial"/>
          <w:b/>
          <w:sz w:val="22"/>
          <w:szCs w:val="22"/>
          <w:lang w:eastAsia="pl-PL"/>
        </w:rPr>
      </w:pPr>
      <w:r w:rsidRPr="00E22DFE">
        <w:rPr>
          <w:rFonts w:ascii="Arial" w:hAnsi="Arial" w:cs="Arial"/>
          <w:b/>
          <w:sz w:val="22"/>
          <w:szCs w:val="22"/>
          <w:lang w:eastAsia="pl-PL"/>
        </w:rPr>
        <w:t>§ 4</w:t>
      </w:r>
    </w:p>
    <w:p w:rsidR="00B42A99" w:rsidRPr="00E22DFE" w:rsidRDefault="00B42A99" w:rsidP="0027514F">
      <w:pPr>
        <w:numPr>
          <w:ilvl w:val="0"/>
          <w:numId w:val="21"/>
        </w:numPr>
        <w:jc w:val="both"/>
        <w:rPr>
          <w:rFonts w:ascii="Arial" w:hAnsi="Arial" w:cs="Arial"/>
          <w:sz w:val="22"/>
          <w:szCs w:val="22"/>
        </w:rPr>
      </w:pPr>
      <w:r w:rsidRPr="00E22DFE">
        <w:rPr>
          <w:rFonts w:ascii="Arial" w:hAnsi="Arial" w:cs="Arial"/>
          <w:sz w:val="22"/>
          <w:szCs w:val="22"/>
        </w:rPr>
        <w:t xml:space="preserve">Roboty będą odbierane na podstawie protokołów odbioru </w:t>
      </w:r>
      <w:r w:rsidRPr="00E22DFE">
        <w:rPr>
          <w:rFonts w:ascii="Arial" w:hAnsi="Arial" w:cs="Arial"/>
          <w:b/>
          <w:sz w:val="22"/>
          <w:szCs w:val="22"/>
        </w:rPr>
        <w:t>końcowego, osobno</w:t>
      </w:r>
      <w:r w:rsidRPr="00E22DFE">
        <w:rPr>
          <w:rFonts w:ascii="Arial" w:hAnsi="Arial" w:cs="Arial"/>
          <w:sz w:val="22"/>
          <w:szCs w:val="22"/>
        </w:rPr>
        <w:t xml:space="preserve"> dla Pakietu nr 1 i Pakietu nr 2 z udziałem Inspektora Nadzoru Inwestorskiego i przedstawicieli Zamawiającego oraz Kierownika Budowy po stronie Wykonawcy, </w:t>
      </w:r>
      <w:r>
        <w:rPr>
          <w:rFonts w:ascii="Arial" w:hAnsi="Arial" w:cs="Arial"/>
          <w:sz w:val="22"/>
          <w:szCs w:val="22"/>
        </w:rPr>
        <w:br/>
      </w:r>
      <w:r w:rsidRPr="00E22DFE">
        <w:rPr>
          <w:rFonts w:ascii="Arial" w:hAnsi="Arial" w:cs="Arial"/>
          <w:sz w:val="22"/>
          <w:szCs w:val="22"/>
        </w:rPr>
        <w:t>w oparciu o zakończone elementy robót.</w:t>
      </w:r>
    </w:p>
    <w:p w:rsidR="00B42A99" w:rsidRPr="00E22DFE" w:rsidRDefault="00B42A99" w:rsidP="0027514F">
      <w:pPr>
        <w:numPr>
          <w:ilvl w:val="0"/>
          <w:numId w:val="21"/>
        </w:numPr>
        <w:jc w:val="both"/>
        <w:rPr>
          <w:rFonts w:ascii="Arial" w:hAnsi="Arial" w:cs="Arial"/>
          <w:sz w:val="22"/>
          <w:szCs w:val="22"/>
        </w:rPr>
      </w:pPr>
      <w:r w:rsidRPr="00E22DFE">
        <w:rPr>
          <w:rFonts w:ascii="Arial" w:hAnsi="Arial" w:cs="Arial"/>
          <w:sz w:val="22"/>
          <w:szCs w:val="22"/>
        </w:rPr>
        <w:t>Zamawiający dokona odbioru w terminie do 3 dni roboczych od otrzymania od Wykonawcy pisemnego zgłoszenia potwierdzonego przez inspektora nadzoru. Termin przypadający na dzień wolny ustawowo od pracy automatycznie ulega wydłużeniu do pierwszego dnia roboczego.</w:t>
      </w:r>
    </w:p>
    <w:p w:rsidR="00B42A99" w:rsidRPr="00E22DFE" w:rsidRDefault="00B42A99" w:rsidP="0027514F">
      <w:pPr>
        <w:numPr>
          <w:ilvl w:val="0"/>
          <w:numId w:val="21"/>
        </w:numPr>
        <w:jc w:val="both"/>
        <w:rPr>
          <w:rFonts w:ascii="Arial" w:hAnsi="Arial" w:cs="Arial"/>
          <w:sz w:val="22"/>
          <w:szCs w:val="22"/>
        </w:rPr>
      </w:pPr>
      <w:r w:rsidRPr="00E22DFE">
        <w:rPr>
          <w:rFonts w:ascii="Arial" w:hAnsi="Arial" w:cs="Arial"/>
          <w:sz w:val="22"/>
          <w:szCs w:val="22"/>
        </w:rPr>
        <w:t>Wykonawca przekaże Zamawiającemu razem z wnioskiem o dokonanie odbioru końcowego robót:</w:t>
      </w:r>
    </w:p>
    <w:p w:rsidR="00B42A99" w:rsidRPr="00E22DFE" w:rsidRDefault="00B42A99" w:rsidP="0027514F">
      <w:pPr>
        <w:ind w:left="360"/>
        <w:jc w:val="both"/>
        <w:rPr>
          <w:rFonts w:ascii="Arial" w:hAnsi="Arial" w:cs="Arial"/>
          <w:sz w:val="22"/>
          <w:szCs w:val="22"/>
        </w:rPr>
      </w:pPr>
      <w:r w:rsidRPr="00E22DFE">
        <w:rPr>
          <w:rFonts w:ascii="Arial" w:hAnsi="Arial" w:cs="Arial"/>
          <w:sz w:val="22"/>
          <w:szCs w:val="22"/>
        </w:rPr>
        <w:t>1) oryginał dziennika budowy,</w:t>
      </w:r>
    </w:p>
    <w:p w:rsidR="00B42A99" w:rsidRPr="00E22DFE" w:rsidRDefault="00B42A99" w:rsidP="0027514F">
      <w:pPr>
        <w:ind w:left="360"/>
        <w:jc w:val="both"/>
        <w:rPr>
          <w:rFonts w:ascii="Arial" w:hAnsi="Arial" w:cs="Arial"/>
          <w:sz w:val="22"/>
          <w:szCs w:val="22"/>
        </w:rPr>
      </w:pPr>
      <w:r w:rsidRPr="00E22DFE">
        <w:rPr>
          <w:rFonts w:ascii="Arial" w:hAnsi="Arial" w:cs="Arial"/>
          <w:sz w:val="22"/>
          <w:szCs w:val="22"/>
        </w:rPr>
        <w:t>2) dokumentację powykonawczą,</w:t>
      </w:r>
    </w:p>
    <w:p w:rsidR="00B42A99" w:rsidRPr="00E22DFE" w:rsidRDefault="00B42A99" w:rsidP="0027514F">
      <w:pPr>
        <w:ind w:left="360"/>
        <w:jc w:val="both"/>
        <w:rPr>
          <w:rFonts w:ascii="Arial" w:hAnsi="Arial" w:cs="Arial"/>
          <w:sz w:val="22"/>
          <w:szCs w:val="22"/>
        </w:rPr>
      </w:pPr>
      <w:r w:rsidRPr="00E22DFE">
        <w:rPr>
          <w:rFonts w:ascii="Arial" w:hAnsi="Arial" w:cs="Arial"/>
          <w:sz w:val="22"/>
          <w:szCs w:val="22"/>
        </w:rPr>
        <w:t>3) atesty na prefabrykaty, materiały i urządzenia,</w:t>
      </w:r>
      <w:r w:rsidRPr="00E22DFE">
        <w:rPr>
          <w:rFonts w:ascii="Arial" w:hAnsi="Arial" w:cs="Arial"/>
          <w:sz w:val="22"/>
          <w:szCs w:val="22"/>
        </w:rPr>
        <w:tab/>
      </w:r>
      <w:r w:rsidRPr="00E22DFE">
        <w:rPr>
          <w:rFonts w:ascii="Arial" w:hAnsi="Arial" w:cs="Arial"/>
          <w:sz w:val="22"/>
          <w:szCs w:val="22"/>
        </w:rPr>
        <w:tab/>
      </w:r>
    </w:p>
    <w:p w:rsidR="00B42A99" w:rsidRPr="00E22DFE" w:rsidRDefault="00B42A99" w:rsidP="0027514F">
      <w:pPr>
        <w:ind w:left="709" w:hanging="283"/>
        <w:jc w:val="both"/>
        <w:rPr>
          <w:rFonts w:ascii="Arial" w:hAnsi="Arial" w:cs="Arial"/>
          <w:sz w:val="22"/>
          <w:szCs w:val="22"/>
        </w:rPr>
      </w:pPr>
      <w:r w:rsidRPr="00E22DFE">
        <w:rPr>
          <w:rFonts w:ascii="Arial" w:hAnsi="Arial" w:cs="Arial"/>
          <w:sz w:val="22"/>
          <w:szCs w:val="22"/>
        </w:rPr>
        <w:t>4) wymagane dokumenty, protokoły i zaświadczenia z przeprowadzonych przez Wykonawcę, sprawdzeń i badań, a w szczególności protokoły odbioru robót branżowych objętych zamówieniem,</w:t>
      </w:r>
    </w:p>
    <w:p w:rsidR="00B42A99" w:rsidRPr="00E22DFE" w:rsidRDefault="00B42A99" w:rsidP="0027514F">
      <w:pPr>
        <w:ind w:left="709" w:hanging="283"/>
        <w:jc w:val="both"/>
        <w:rPr>
          <w:rFonts w:ascii="Arial" w:hAnsi="Arial" w:cs="Arial"/>
          <w:sz w:val="22"/>
          <w:szCs w:val="22"/>
        </w:rPr>
      </w:pPr>
      <w:r w:rsidRPr="00E22DFE">
        <w:rPr>
          <w:rFonts w:ascii="Arial" w:hAnsi="Arial" w:cs="Arial"/>
          <w:sz w:val="22"/>
          <w:szCs w:val="22"/>
        </w:rPr>
        <w:t>5) oświadczenie Kierownika Budowy o zgodności wykonania przedmiotu umowy                                z dokumentacją projektową, przepisami i obowiązującymi polskimi normami,</w:t>
      </w:r>
    </w:p>
    <w:p w:rsidR="00B42A99" w:rsidRPr="00E22DFE" w:rsidRDefault="00B42A99" w:rsidP="0027514F">
      <w:pPr>
        <w:ind w:left="426"/>
        <w:jc w:val="both"/>
        <w:rPr>
          <w:rFonts w:ascii="Arial" w:hAnsi="Arial" w:cs="Arial"/>
          <w:sz w:val="22"/>
          <w:szCs w:val="22"/>
        </w:rPr>
      </w:pPr>
      <w:r w:rsidRPr="00E22DFE">
        <w:rPr>
          <w:rFonts w:ascii="Arial" w:hAnsi="Arial" w:cs="Arial"/>
          <w:sz w:val="22"/>
          <w:szCs w:val="22"/>
        </w:rPr>
        <w:t xml:space="preserve">6)   karty gwarancyjne. </w:t>
      </w:r>
    </w:p>
    <w:p w:rsidR="00B42A99" w:rsidRPr="00E22DFE" w:rsidRDefault="00B42A99" w:rsidP="0027514F">
      <w:pPr>
        <w:numPr>
          <w:ilvl w:val="0"/>
          <w:numId w:val="21"/>
        </w:numPr>
        <w:ind w:left="397" w:hanging="397"/>
        <w:jc w:val="both"/>
        <w:rPr>
          <w:rFonts w:ascii="Arial" w:hAnsi="Arial" w:cs="Arial"/>
          <w:sz w:val="22"/>
          <w:szCs w:val="22"/>
        </w:rPr>
      </w:pPr>
      <w:r w:rsidRPr="00E22DFE">
        <w:rPr>
          <w:rFonts w:ascii="Arial" w:hAnsi="Arial" w:cs="Arial"/>
          <w:sz w:val="22"/>
          <w:szCs w:val="22"/>
        </w:rPr>
        <w:t>W przypadku, gdy Zamawiający w trakcie odbioru końcowego stwierdzi istnienie wad, które nie nadają się do usunięcia, to:</w:t>
      </w:r>
    </w:p>
    <w:p w:rsidR="00B42A99" w:rsidRPr="00E22DFE" w:rsidRDefault="00B42A99" w:rsidP="0027514F">
      <w:pPr>
        <w:numPr>
          <w:ilvl w:val="0"/>
          <w:numId w:val="22"/>
        </w:numPr>
        <w:jc w:val="both"/>
        <w:rPr>
          <w:rFonts w:ascii="Arial" w:hAnsi="Arial" w:cs="Arial"/>
          <w:sz w:val="22"/>
          <w:szCs w:val="22"/>
        </w:rPr>
      </w:pPr>
      <w:r w:rsidRPr="00E22DFE">
        <w:rPr>
          <w:rFonts w:ascii="Arial" w:hAnsi="Arial" w:cs="Arial"/>
          <w:sz w:val="22"/>
          <w:szCs w:val="22"/>
        </w:rPr>
        <w:t>jeżeli możliwe jest użytkowanie przedmiotu umowy zgodnie z przeznaczeniem może obniżyć odpowiednio wynagrodzenie,</w:t>
      </w:r>
    </w:p>
    <w:p w:rsidR="00B42A99" w:rsidRPr="00E22DFE" w:rsidRDefault="00B42A99" w:rsidP="0027514F">
      <w:pPr>
        <w:numPr>
          <w:ilvl w:val="0"/>
          <w:numId w:val="22"/>
        </w:numPr>
        <w:jc w:val="both"/>
        <w:rPr>
          <w:rFonts w:ascii="Arial" w:hAnsi="Arial" w:cs="Arial"/>
          <w:sz w:val="22"/>
          <w:szCs w:val="22"/>
        </w:rPr>
      </w:pPr>
      <w:r w:rsidRPr="00E22DFE">
        <w:rPr>
          <w:rFonts w:ascii="Arial" w:hAnsi="Arial" w:cs="Arial"/>
          <w:sz w:val="22"/>
          <w:szCs w:val="22"/>
        </w:rPr>
        <w:t>jeżeli wady uniemożliwiają użytkowanie przedmiotu odbioru zgodnie z przeznaczeniem – może odstąpić od umowy z zastosowaniem uregulowań zawartych w § 13-15.</w:t>
      </w:r>
    </w:p>
    <w:p w:rsidR="00B42A99" w:rsidRPr="00E22DFE" w:rsidRDefault="00B42A99" w:rsidP="0027514F">
      <w:pPr>
        <w:numPr>
          <w:ilvl w:val="0"/>
          <w:numId w:val="21"/>
        </w:numPr>
        <w:jc w:val="both"/>
        <w:rPr>
          <w:rFonts w:ascii="Arial" w:hAnsi="Arial" w:cs="Arial"/>
          <w:sz w:val="22"/>
          <w:szCs w:val="22"/>
        </w:rPr>
      </w:pPr>
      <w:r w:rsidRPr="00E22DFE">
        <w:rPr>
          <w:rFonts w:ascii="Arial" w:hAnsi="Arial" w:cs="Arial"/>
          <w:sz w:val="22"/>
          <w:szCs w:val="22"/>
        </w:rPr>
        <w:t>W przypadku uchylania się przez którąkolwiek ze Stron od przystąpienia do odbioru końcowego, druga ze Stron wyznaczy jej dodatkowy termin – do 3 dni roboczych, zaś po jego bezskutecznym upływie, dokona odbioru jednostronnego.</w:t>
      </w:r>
    </w:p>
    <w:p w:rsidR="00B42A99" w:rsidRPr="00E22DFE" w:rsidRDefault="00B42A99" w:rsidP="0027514F">
      <w:pPr>
        <w:numPr>
          <w:ilvl w:val="0"/>
          <w:numId w:val="21"/>
        </w:numPr>
        <w:jc w:val="both"/>
        <w:rPr>
          <w:rFonts w:ascii="Arial" w:hAnsi="Arial" w:cs="Arial"/>
          <w:sz w:val="22"/>
          <w:szCs w:val="22"/>
        </w:rPr>
      </w:pPr>
      <w:r w:rsidRPr="00E22DFE">
        <w:rPr>
          <w:rFonts w:ascii="Arial" w:hAnsi="Arial" w:cs="Arial"/>
          <w:sz w:val="22"/>
          <w:szCs w:val="22"/>
        </w:rPr>
        <w:t>Wykonawca ma obowiązek ostatecznego uwzględnienia zgłoszonych zastrzeżeń, uwag, usunięcia wad i usterek do 7 dni od daty pisemnego zgłoszenia. Po bezskutecznym upływie tego terminu, Zamawiający będzie miał prawo zlecić usunięcie wad, usterek, uwzględnienie zastrzeżeń, uwag innemu podmiotowi na koszt i ryzyko Wykonawcy, bez upoważnienia sądu. Zamawiający ma prawo potrącić z wynagrodzenia należnego Wykonawcy lub z zabezpieczenia wniesionego przez  Wykonawcę, o którym mowa w § 1</w:t>
      </w:r>
      <w:r>
        <w:rPr>
          <w:rFonts w:ascii="Arial" w:hAnsi="Arial" w:cs="Arial"/>
          <w:sz w:val="22"/>
          <w:szCs w:val="22"/>
        </w:rPr>
        <w:t xml:space="preserve">0 </w:t>
      </w:r>
      <w:r w:rsidRPr="00E22DFE">
        <w:rPr>
          <w:rFonts w:ascii="Arial" w:hAnsi="Arial" w:cs="Arial"/>
          <w:sz w:val="22"/>
          <w:szCs w:val="22"/>
        </w:rPr>
        <w:t xml:space="preserve"> umowy, poniesione z tego tytułu koszty zastępczego usunięcia wad.</w:t>
      </w:r>
    </w:p>
    <w:p w:rsidR="00B42A99" w:rsidRPr="00E22DFE" w:rsidRDefault="00B42A99" w:rsidP="0027514F">
      <w:pPr>
        <w:numPr>
          <w:ilvl w:val="0"/>
          <w:numId w:val="21"/>
        </w:numPr>
        <w:ind w:left="397" w:hanging="397"/>
        <w:jc w:val="both"/>
        <w:rPr>
          <w:rFonts w:ascii="Arial" w:hAnsi="Arial" w:cs="Arial"/>
          <w:sz w:val="22"/>
          <w:szCs w:val="22"/>
        </w:rPr>
      </w:pPr>
      <w:r w:rsidRPr="00E22DFE">
        <w:rPr>
          <w:rFonts w:ascii="Arial" w:hAnsi="Arial" w:cs="Arial"/>
          <w:sz w:val="22"/>
          <w:szCs w:val="22"/>
        </w:rPr>
        <w:t>W ramach odpowiedzialności z tytułu rękojmi</w:t>
      </w:r>
      <w:r>
        <w:rPr>
          <w:rFonts w:ascii="Arial" w:hAnsi="Arial" w:cs="Arial"/>
          <w:sz w:val="22"/>
          <w:szCs w:val="22"/>
        </w:rPr>
        <w:t xml:space="preserve"> i gwarancji</w:t>
      </w:r>
      <w:r w:rsidRPr="00E22DFE">
        <w:rPr>
          <w:rFonts w:ascii="Arial" w:hAnsi="Arial" w:cs="Arial"/>
          <w:sz w:val="22"/>
          <w:szCs w:val="22"/>
        </w:rPr>
        <w:t xml:space="preserve"> Wykonawca zobowiązany jest także do usunięcia wad stwierdzonych w protokole odbioru końcowego – w przypadku jego podpisania.</w:t>
      </w:r>
    </w:p>
    <w:p w:rsidR="00B42A99" w:rsidRPr="00E22DFE" w:rsidRDefault="00B42A99" w:rsidP="0027514F">
      <w:pPr>
        <w:numPr>
          <w:ilvl w:val="0"/>
          <w:numId w:val="21"/>
        </w:numPr>
        <w:jc w:val="both"/>
        <w:rPr>
          <w:rFonts w:ascii="Arial" w:hAnsi="Arial" w:cs="Arial"/>
          <w:sz w:val="22"/>
          <w:szCs w:val="22"/>
        </w:rPr>
      </w:pPr>
      <w:r w:rsidRPr="00E22DFE">
        <w:rPr>
          <w:rFonts w:ascii="Arial" w:hAnsi="Arial" w:cs="Arial"/>
          <w:sz w:val="22"/>
          <w:szCs w:val="22"/>
        </w:rPr>
        <w:t>Protokoły odbioru końcowego robót wymagają dla swej ważności formy pisemnej pod rygorem nieważności.</w:t>
      </w:r>
    </w:p>
    <w:p w:rsidR="00B42A99" w:rsidRPr="00E22DFE" w:rsidRDefault="00B42A99" w:rsidP="0027514F">
      <w:pPr>
        <w:ind w:left="397"/>
        <w:jc w:val="both"/>
        <w:rPr>
          <w:rFonts w:ascii="Arial" w:hAnsi="Arial" w:cs="Arial"/>
          <w:sz w:val="22"/>
          <w:szCs w:val="22"/>
        </w:rPr>
      </w:pPr>
    </w:p>
    <w:p w:rsidR="00B42A99" w:rsidRPr="00E22DFE" w:rsidRDefault="00B42A99" w:rsidP="0027514F">
      <w:pPr>
        <w:jc w:val="center"/>
        <w:rPr>
          <w:rFonts w:ascii="Arial" w:hAnsi="Arial" w:cs="Arial"/>
          <w:sz w:val="22"/>
          <w:szCs w:val="22"/>
          <w:lang w:eastAsia="pl-PL"/>
        </w:rPr>
      </w:pPr>
    </w:p>
    <w:p w:rsidR="00B42A99" w:rsidRPr="00E22DFE" w:rsidRDefault="00B42A99" w:rsidP="0027514F">
      <w:pPr>
        <w:jc w:val="center"/>
        <w:rPr>
          <w:rFonts w:ascii="Arial" w:hAnsi="Arial" w:cs="Arial"/>
          <w:b/>
          <w:sz w:val="22"/>
          <w:szCs w:val="22"/>
          <w:lang w:eastAsia="pl-PL"/>
        </w:rPr>
      </w:pPr>
      <w:r w:rsidRPr="00E22DFE">
        <w:rPr>
          <w:rFonts w:ascii="Arial" w:hAnsi="Arial" w:cs="Arial"/>
          <w:b/>
          <w:sz w:val="22"/>
          <w:szCs w:val="22"/>
          <w:lang w:eastAsia="pl-PL"/>
        </w:rPr>
        <w:t>§ 5</w:t>
      </w:r>
    </w:p>
    <w:p w:rsidR="00B42A99" w:rsidRPr="00E22DFE" w:rsidRDefault="00B42A99" w:rsidP="0027514F">
      <w:pPr>
        <w:numPr>
          <w:ilvl w:val="0"/>
          <w:numId w:val="15"/>
        </w:numPr>
        <w:tabs>
          <w:tab w:val="num" w:pos="360"/>
        </w:tabs>
        <w:ind w:left="360" w:hanging="360"/>
        <w:jc w:val="both"/>
        <w:rPr>
          <w:rFonts w:ascii="Arial" w:hAnsi="Arial" w:cs="Arial"/>
          <w:sz w:val="22"/>
          <w:szCs w:val="22"/>
          <w:lang w:eastAsia="pl-PL"/>
        </w:rPr>
      </w:pPr>
      <w:r w:rsidRPr="00E22DFE">
        <w:rPr>
          <w:rFonts w:ascii="Arial" w:hAnsi="Arial" w:cs="Arial"/>
          <w:sz w:val="22"/>
          <w:szCs w:val="22"/>
          <w:lang w:eastAsia="pl-PL"/>
        </w:rPr>
        <w:t xml:space="preserve">Zamawiający zapłaci Wykonawcy </w:t>
      </w:r>
      <w:r w:rsidRPr="00E22DFE">
        <w:rPr>
          <w:rFonts w:ascii="Arial" w:hAnsi="Arial" w:cs="Arial"/>
          <w:bCs/>
          <w:sz w:val="22"/>
          <w:szCs w:val="22"/>
          <w:lang w:eastAsia="pl-PL"/>
        </w:rPr>
        <w:t>wynagrodzenie ryczałtowe za:</w:t>
      </w:r>
    </w:p>
    <w:p w:rsidR="00B42A99" w:rsidRPr="00E22DFE" w:rsidRDefault="00B42A99" w:rsidP="0027514F">
      <w:pPr>
        <w:numPr>
          <w:ilvl w:val="2"/>
          <w:numId w:val="15"/>
        </w:numPr>
        <w:ind w:left="709"/>
        <w:jc w:val="both"/>
        <w:rPr>
          <w:rFonts w:ascii="Arial" w:hAnsi="Arial" w:cs="Arial"/>
          <w:sz w:val="22"/>
          <w:szCs w:val="22"/>
          <w:lang w:eastAsia="pl-PL"/>
        </w:rPr>
      </w:pPr>
      <w:r w:rsidRPr="00E22DFE">
        <w:rPr>
          <w:rFonts w:ascii="Arial" w:hAnsi="Arial" w:cs="Arial"/>
          <w:bCs/>
          <w:sz w:val="22"/>
          <w:szCs w:val="22"/>
          <w:lang w:eastAsia="pl-PL"/>
        </w:rPr>
        <w:t>Pakiet nr 1</w:t>
      </w:r>
      <w:r w:rsidRPr="00E22DFE">
        <w:rPr>
          <w:rFonts w:ascii="Arial" w:hAnsi="Arial" w:cs="Arial"/>
          <w:sz w:val="22"/>
          <w:szCs w:val="22"/>
          <w:lang w:eastAsia="pl-PL"/>
        </w:rPr>
        <w:t xml:space="preserve"> </w:t>
      </w:r>
      <w:r w:rsidRPr="00E22DFE">
        <w:rPr>
          <w:rFonts w:ascii="Arial" w:hAnsi="Arial" w:cs="Arial"/>
          <w:sz w:val="22"/>
          <w:szCs w:val="22"/>
        </w:rPr>
        <w:t xml:space="preserve">w wysokości </w:t>
      </w:r>
      <w:r w:rsidRPr="00E22DFE">
        <w:rPr>
          <w:rFonts w:ascii="Arial" w:hAnsi="Arial" w:cs="Arial"/>
          <w:bCs/>
          <w:sz w:val="22"/>
          <w:szCs w:val="22"/>
          <w:lang w:eastAsia="pl-PL"/>
        </w:rPr>
        <w:t>………………zł brutto,</w:t>
      </w:r>
    </w:p>
    <w:p w:rsidR="00B42A99" w:rsidRPr="00E22DFE" w:rsidRDefault="00B42A99" w:rsidP="0027514F">
      <w:pPr>
        <w:numPr>
          <w:ilvl w:val="2"/>
          <w:numId w:val="15"/>
        </w:numPr>
        <w:ind w:hanging="1260"/>
        <w:jc w:val="both"/>
        <w:rPr>
          <w:rFonts w:ascii="Arial" w:hAnsi="Arial" w:cs="Arial"/>
          <w:sz w:val="22"/>
          <w:szCs w:val="22"/>
        </w:rPr>
      </w:pPr>
      <w:r w:rsidRPr="00E22DFE">
        <w:rPr>
          <w:rFonts w:ascii="Arial" w:hAnsi="Arial" w:cs="Arial"/>
          <w:bCs/>
          <w:sz w:val="22"/>
          <w:szCs w:val="22"/>
          <w:lang w:eastAsia="pl-PL"/>
        </w:rPr>
        <w:t>Pakiet nr 2 w wysokości ………………zł brutto.</w:t>
      </w:r>
    </w:p>
    <w:p w:rsidR="00B42A99" w:rsidRPr="00E22DFE" w:rsidRDefault="00B42A99" w:rsidP="0027514F">
      <w:pPr>
        <w:numPr>
          <w:ilvl w:val="0"/>
          <w:numId w:val="15"/>
        </w:numPr>
        <w:tabs>
          <w:tab w:val="num" w:pos="360"/>
        </w:tabs>
        <w:ind w:left="360" w:hanging="360"/>
        <w:jc w:val="both"/>
        <w:rPr>
          <w:rFonts w:ascii="Arial" w:hAnsi="Arial" w:cs="Arial"/>
          <w:sz w:val="22"/>
          <w:szCs w:val="22"/>
          <w:lang w:eastAsia="pl-PL"/>
        </w:rPr>
      </w:pPr>
      <w:r w:rsidRPr="00E22DFE">
        <w:rPr>
          <w:rFonts w:ascii="Arial" w:hAnsi="Arial" w:cs="Arial"/>
          <w:sz w:val="22"/>
          <w:szCs w:val="22"/>
        </w:rPr>
        <w:t>Wynagrodzenie określone w ust. 1 obejmuje wszystkie koszty wykonania niniejszej umowy i jest niezmienne.</w:t>
      </w:r>
    </w:p>
    <w:p w:rsidR="00B42A99" w:rsidRPr="00E22DFE" w:rsidRDefault="00B42A99" w:rsidP="0027514F">
      <w:pPr>
        <w:numPr>
          <w:ilvl w:val="0"/>
          <w:numId w:val="15"/>
        </w:numPr>
        <w:tabs>
          <w:tab w:val="num" w:pos="360"/>
        </w:tabs>
        <w:ind w:left="360" w:hanging="360"/>
        <w:jc w:val="both"/>
        <w:rPr>
          <w:rFonts w:ascii="Arial" w:hAnsi="Arial" w:cs="Arial"/>
          <w:sz w:val="22"/>
          <w:szCs w:val="22"/>
        </w:rPr>
      </w:pPr>
      <w:r w:rsidRPr="00E22DFE">
        <w:rPr>
          <w:rFonts w:ascii="Arial" w:hAnsi="Arial" w:cs="Arial"/>
          <w:sz w:val="22"/>
          <w:szCs w:val="22"/>
        </w:rPr>
        <w:t>Wynagrodzenie Wykonawcy określone w ust. 1 obejmuje wszystkie koszty związane z realizacją przedmiotu umowy, choćby nawet wprost nie wynikały z umowy, a ich poniesienie było niezbędne do prawidłowego wykonania przedmiotu umowy, w tym w szczególności koszty materiałów, zużytych mediów, robocizny, ubezpieczenia, podatków. Jakiekolwiek niedoszacowanie, pominięcie lub brak wszechstronnego rozpoznania zakresu przedmiotu umowy nie może być podstawą do zmiany Wynagrodzenia Wykonawcy.</w:t>
      </w:r>
    </w:p>
    <w:p w:rsidR="00B42A99" w:rsidRPr="00E22DFE" w:rsidRDefault="00B42A99" w:rsidP="0027514F">
      <w:pPr>
        <w:rPr>
          <w:rFonts w:ascii="Arial" w:hAnsi="Arial" w:cs="Arial"/>
          <w:sz w:val="22"/>
          <w:szCs w:val="22"/>
          <w:lang w:eastAsia="pl-PL"/>
        </w:rPr>
      </w:pPr>
    </w:p>
    <w:p w:rsidR="00B42A99" w:rsidRPr="00E22DFE" w:rsidRDefault="00B42A99" w:rsidP="0027514F">
      <w:pPr>
        <w:jc w:val="center"/>
        <w:rPr>
          <w:rFonts w:ascii="Arial" w:hAnsi="Arial" w:cs="Arial"/>
          <w:b/>
          <w:sz w:val="22"/>
          <w:szCs w:val="22"/>
          <w:lang w:eastAsia="pl-PL"/>
        </w:rPr>
      </w:pPr>
      <w:r w:rsidRPr="00E22DFE">
        <w:rPr>
          <w:rFonts w:ascii="Arial" w:hAnsi="Arial" w:cs="Arial"/>
          <w:b/>
          <w:sz w:val="22"/>
          <w:szCs w:val="22"/>
          <w:lang w:eastAsia="pl-PL"/>
        </w:rPr>
        <w:t>§ 6</w:t>
      </w:r>
    </w:p>
    <w:p w:rsidR="00B42A99" w:rsidRPr="00E22DFE" w:rsidRDefault="00B42A99" w:rsidP="00707BC0">
      <w:pPr>
        <w:numPr>
          <w:ilvl w:val="0"/>
          <w:numId w:val="25"/>
        </w:numPr>
        <w:tabs>
          <w:tab w:val="clear" w:pos="720"/>
          <w:tab w:val="num" w:pos="360"/>
        </w:tabs>
        <w:suppressAutoHyphens w:val="0"/>
        <w:ind w:left="360"/>
        <w:jc w:val="both"/>
        <w:rPr>
          <w:rFonts w:ascii="Arial" w:hAnsi="Arial" w:cs="Arial"/>
          <w:sz w:val="22"/>
          <w:szCs w:val="22"/>
          <w:lang w:eastAsia="pl-PL"/>
        </w:rPr>
      </w:pPr>
      <w:r w:rsidRPr="00E22DFE">
        <w:rPr>
          <w:rFonts w:ascii="Arial" w:hAnsi="Arial" w:cs="Arial"/>
          <w:sz w:val="22"/>
          <w:szCs w:val="22"/>
          <w:lang w:eastAsia="pl-PL"/>
        </w:rPr>
        <w:t>Do przeprowadzenia kontroli wykonania przedmiotu umowy – Zamawiający wyznacza</w:t>
      </w:r>
      <w:r>
        <w:rPr>
          <w:rFonts w:ascii="Arial" w:hAnsi="Arial" w:cs="Arial"/>
          <w:sz w:val="22"/>
          <w:szCs w:val="22"/>
          <w:lang w:eastAsia="pl-PL"/>
        </w:rPr>
        <w:t xml:space="preserve"> </w:t>
      </w:r>
      <w:r w:rsidRPr="00E22DFE">
        <w:rPr>
          <w:rFonts w:ascii="Arial" w:hAnsi="Arial" w:cs="Arial"/>
          <w:sz w:val="22"/>
          <w:szCs w:val="22"/>
        </w:rPr>
        <w:t xml:space="preserve">inspektora nadzoru – koordynatora, posiadającego uprawnienia budowlane                                   w specjalności konstrukcyjno-budowlanej bez ograniczeń - </w:t>
      </w:r>
      <w:r>
        <w:rPr>
          <w:rFonts w:ascii="Arial" w:hAnsi="Arial" w:cs="Arial"/>
          <w:sz w:val="22"/>
          <w:szCs w:val="22"/>
          <w:lang w:eastAsia="pl-PL"/>
        </w:rPr>
        <w:t>………………….…………</w:t>
      </w:r>
      <w:r w:rsidRPr="00E22DFE">
        <w:rPr>
          <w:rFonts w:ascii="Arial" w:hAnsi="Arial" w:cs="Arial"/>
          <w:sz w:val="22"/>
          <w:szCs w:val="22"/>
          <w:lang w:eastAsia="pl-PL"/>
        </w:rPr>
        <w:t xml:space="preserve"> </w:t>
      </w:r>
      <w:r w:rsidRPr="00E22DFE">
        <w:rPr>
          <w:rFonts w:ascii="Arial" w:hAnsi="Arial" w:cs="Arial"/>
          <w:i/>
          <w:sz w:val="22"/>
          <w:szCs w:val="22"/>
          <w:lang w:eastAsia="pl-PL"/>
        </w:rPr>
        <w:t>(imię i nazwisko)</w:t>
      </w:r>
      <w:r>
        <w:rPr>
          <w:rFonts w:ascii="Arial" w:hAnsi="Arial" w:cs="Arial"/>
          <w:i/>
          <w:sz w:val="22"/>
          <w:szCs w:val="22"/>
          <w:lang w:eastAsia="pl-PL"/>
        </w:rPr>
        <w:t>.</w:t>
      </w:r>
    </w:p>
    <w:p w:rsidR="00B42A99" w:rsidRPr="00E22DFE" w:rsidRDefault="00B42A99" w:rsidP="0027514F">
      <w:pPr>
        <w:numPr>
          <w:ilvl w:val="0"/>
          <w:numId w:val="25"/>
        </w:numPr>
        <w:tabs>
          <w:tab w:val="clear" w:pos="720"/>
          <w:tab w:val="num" w:pos="360"/>
        </w:tabs>
        <w:suppressAutoHyphens w:val="0"/>
        <w:ind w:left="360"/>
        <w:jc w:val="both"/>
        <w:rPr>
          <w:rFonts w:ascii="Arial" w:hAnsi="Arial" w:cs="Arial"/>
          <w:sz w:val="22"/>
          <w:szCs w:val="22"/>
          <w:lang w:eastAsia="pl-PL"/>
        </w:rPr>
      </w:pPr>
      <w:r w:rsidRPr="00E22DFE">
        <w:rPr>
          <w:rFonts w:ascii="Arial" w:hAnsi="Arial" w:cs="Arial"/>
          <w:sz w:val="22"/>
          <w:szCs w:val="22"/>
          <w:lang w:eastAsia="pl-PL"/>
        </w:rPr>
        <w:t xml:space="preserve">Kierownikiem budowy z ramienia Wykonawcy </w:t>
      </w:r>
      <w:r>
        <w:rPr>
          <w:rFonts w:ascii="Arial" w:hAnsi="Arial" w:cs="Arial"/>
          <w:sz w:val="22"/>
          <w:szCs w:val="22"/>
          <w:lang w:eastAsia="pl-PL"/>
        </w:rPr>
        <w:t>b</w:t>
      </w:r>
      <w:r w:rsidRPr="00E22DFE">
        <w:rPr>
          <w:rFonts w:ascii="Arial" w:hAnsi="Arial" w:cs="Arial"/>
          <w:sz w:val="22"/>
          <w:szCs w:val="22"/>
          <w:lang w:eastAsia="pl-PL"/>
        </w:rPr>
        <w:t>ędzie……………………………</w:t>
      </w:r>
      <w:r>
        <w:rPr>
          <w:rFonts w:ascii="Arial" w:hAnsi="Arial" w:cs="Arial"/>
          <w:sz w:val="22"/>
          <w:szCs w:val="22"/>
          <w:lang w:eastAsia="pl-PL"/>
        </w:rPr>
        <w:t>……………</w:t>
      </w:r>
    </w:p>
    <w:p w:rsidR="00B42A99" w:rsidRPr="00E22DFE" w:rsidRDefault="00B42A99" w:rsidP="0027514F">
      <w:pPr>
        <w:jc w:val="both"/>
        <w:rPr>
          <w:rFonts w:ascii="Arial" w:hAnsi="Arial" w:cs="Arial"/>
          <w:sz w:val="22"/>
          <w:szCs w:val="22"/>
          <w:lang w:eastAsia="pl-PL"/>
        </w:rPr>
      </w:pPr>
    </w:p>
    <w:p w:rsidR="00B42A99" w:rsidRPr="00E22DFE" w:rsidRDefault="00B42A99" w:rsidP="0027514F">
      <w:pPr>
        <w:jc w:val="center"/>
        <w:rPr>
          <w:rFonts w:ascii="Arial" w:hAnsi="Arial" w:cs="Arial"/>
          <w:b/>
          <w:sz w:val="22"/>
          <w:szCs w:val="22"/>
          <w:lang w:eastAsia="pl-PL"/>
        </w:rPr>
      </w:pPr>
      <w:r w:rsidRPr="00E22DFE">
        <w:rPr>
          <w:rFonts w:ascii="Arial" w:hAnsi="Arial" w:cs="Arial"/>
          <w:b/>
          <w:sz w:val="22"/>
          <w:szCs w:val="22"/>
          <w:lang w:eastAsia="pl-PL"/>
        </w:rPr>
        <w:t>§ 7</w:t>
      </w:r>
    </w:p>
    <w:p w:rsidR="00B42A99" w:rsidRPr="00E22DFE" w:rsidRDefault="00B42A99" w:rsidP="0027514F">
      <w:pPr>
        <w:numPr>
          <w:ilvl w:val="0"/>
          <w:numId w:val="20"/>
        </w:numPr>
        <w:tabs>
          <w:tab w:val="left" w:pos="720"/>
        </w:tabs>
        <w:jc w:val="both"/>
        <w:rPr>
          <w:rFonts w:ascii="Arial" w:hAnsi="Arial" w:cs="Arial"/>
          <w:sz w:val="22"/>
          <w:szCs w:val="22"/>
        </w:rPr>
      </w:pPr>
      <w:r w:rsidRPr="00E22DFE">
        <w:rPr>
          <w:rFonts w:ascii="Arial" w:hAnsi="Arial" w:cs="Arial"/>
          <w:sz w:val="22"/>
          <w:szCs w:val="22"/>
        </w:rPr>
        <w:t>Rozliczanie niniejszej umowy nastąpi na podstawie faktury za Pakiet nr 1 oraz faktury za Pakiet nr 2.</w:t>
      </w:r>
    </w:p>
    <w:p w:rsidR="00B42A99" w:rsidRPr="00E22DFE" w:rsidRDefault="00B42A99" w:rsidP="0027514F">
      <w:pPr>
        <w:numPr>
          <w:ilvl w:val="0"/>
          <w:numId w:val="20"/>
        </w:numPr>
        <w:tabs>
          <w:tab w:val="left" w:pos="720"/>
        </w:tabs>
        <w:jc w:val="both"/>
        <w:rPr>
          <w:rFonts w:ascii="Arial" w:hAnsi="Arial" w:cs="Arial"/>
          <w:sz w:val="22"/>
          <w:szCs w:val="22"/>
        </w:rPr>
      </w:pPr>
      <w:r w:rsidRPr="00E22DFE">
        <w:rPr>
          <w:rFonts w:ascii="Arial" w:hAnsi="Arial" w:cs="Arial"/>
          <w:sz w:val="22"/>
          <w:szCs w:val="22"/>
        </w:rPr>
        <w:t>Podstawę do wystawienia faktur, o których mowa w ust. 1 stanowić będą protokoły odbiorów końcowych z podziałem na Pakiet nr 1 i Pakiet nr 2.</w:t>
      </w:r>
    </w:p>
    <w:p w:rsidR="00B42A99" w:rsidRPr="00E22DFE" w:rsidRDefault="00B42A99" w:rsidP="0027514F">
      <w:pPr>
        <w:pStyle w:val="BodyText3"/>
        <w:numPr>
          <w:ilvl w:val="0"/>
          <w:numId w:val="20"/>
        </w:numPr>
        <w:suppressAutoHyphens w:val="0"/>
        <w:overflowPunct w:val="0"/>
        <w:autoSpaceDE w:val="0"/>
        <w:autoSpaceDN w:val="0"/>
        <w:adjustRightInd w:val="0"/>
        <w:spacing w:after="0"/>
        <w:jc w:val="both"/>
        <w:textAlignment w:val="baseline"/>
        <w:rPr>
          <w:rFonts w:ascii="Arial" w:hAnsi="Arial" w:cs="Arial"/>
          <w:b/>
          <w:sz w:val="22"/>
          <w:szCs w:val="22"/>
        </w:rPr>
      </w:pPr>
      <w:r w:rsidRPr="00E22DFE">
        <w:rPr>
          <w:rFonts w:ascii="Arial" w:hAnsi="Arial" w:cs="Arial"/>
          <w:sz w:val="22"/>
          <w:szCs w:val="22"/>
        </w:rPr>
        <w:t xml:space="preserve">Należność za wykonanie przedmiotu Umowy Zamawiający ureguluje przelewem na konto Wykonawcy podane na fakturze w terminie do 30 dni od dnia otrzymania przez Zamawiającego poprawnie sporządzonej faktury. </w:t>
      </w:r>
      <w:r w:rsidRPr="00E22DFE">
        <w:rPr>
          <w:rFonts w:ascii="Arial" w:hAnsi="Arial" w:cs="Arial"/>
          <w:sz w:val="22"/>
          <w:szCs w:val="22"/>
          <w:u w:val="single"/>
        </w:rPr>
        <w:t>Wykonawca zobowiązany jest do wpisania na wystawionej fakturze numeru obowiązującej umowy.</w:t>
      </w:r>
      <w:r w:rsidRPr="00E22DFE">
        <w:rPr>
          <w:rFonts w:ascii="Arial" w:hAnsi="Arial" w:cs="Arial"/>
          <w:sz w:val="22"/>
          <w:szCs w:val="22"/>
        </w:rPr>
        <w:t xml:space="preserve"> Za dzień zapłaty uznaje się datę obciążenia rachunku bankowego Zamawiającego. Jeżeli faktura będzie zawierać jakiekolwiek błędy pod względem rachunkowym, opisowym lub w zakresie danych, Wykonawca niezwłocznie ją skoryguje, a termin płatności za usługę, której ta faktura dotyczy, będzie biegł na nowo od daty doręczenia Zamawiającemu faktury skorygowanej.</w:t>
      </w:r>
    </w:p>
    <w:p w:rsidR="00B42A99" w:rsidRPr="00E22DFE" w:rsidRDefault="00B42A99" w:rsidP="0027514F">
      <w:pPr>
        <w:pStyle w:val="BodyText3"/>
        <w:numPr>
          <w:ilvl w:val="0"/>
          <w:numId w:val="20"/>
        </w:numPr>
        <w:suppressAutoHyphens w:val="0"/>
        <w:spacing w:after="0"/>
        <w:jc w:val="both"/>
        <w:rPr>
          <w:rFonts w:ascii="Arial" w:hAnsi="Arial" w:cs="Arial"/>
          <w:b/>
          <w:sz w:val="22"/>
          <w:szCs w:val="22"/>
        </w:rPr>
      </w:pPr>
      <w:r w:rsidRPr="00E22DFE">
        <w:rPr>
          <w:rFonts w:ascii="Arial" w:hAnsi="Arial" w:cs="Arial"/>
          <w:sz w:val="22"/>
          <w:szCs w:val="22"/>
        </w:rPr>
        <w:t xml:space="preserve">Wykonawca ma możliwość przesłania faktury w wersji elektronicznej na adres platformy: </w:t>
      </w:r>
      <w:hyperlink r:id="rId7" w:history="1">
        <w:r w:rsidRPr="00E22DFE">
          <w:rPr>
            <w:rStyle w:val="Hyperlink"/>
            <w:rFonts w:ascii="Arial" w:hAnsi="Arial" w:cs="Arial"/>
            <w:bCs/>
            <w:sz w:val="22"/>
            <w:szCs w:val="22"/>
          </w:rPr>
          <w:t>www.efaktura.gov.pl</w:t>
        </w:r>
      </w:hyperlink>
      <w:r w:rsidRPr="00E22DFE">
        <w:rPr>
          <w:rFonts w:ascii="Arial" w:hAnsi="Arial" w:cs="Arial"/>
          <w:sz w:val="22"/>
          <w:szCs w:val="22"/>
        </w:rPr>
        <w:t>.</w:t>
      </w:r>
    </w:p>
    <w:p w:rsidR="00B42A99" w:rsidRPr="00E22DFE" w:rsidRDefault="00B42A99" w:rsidP="0027514F">
      <w:pPr>
        <w:numPr>
          <w:ilvl w:val="0"/>
          <w:numId w:val="20"/>
        </w:numPr>
        <w:tabs>
          <w:tab w:val="left" w:pos="720"/>
        </w:tabs>
        <w:jc w:val="both"/>
        <w:rPr>
          <w:rFonts w:ascii="Arial" w:hAnsi="Arial" w:cs="Arial"/>
          <w:sz w:val="22"/>
          <w:szCs w:val="22"/>
          <w:u w:val="single"/>
        </w:rPr>
      </w:pPr>
      <w:r w:rsidRPr="00E22DFE">
        <w:rPr>
          <w:rFonts w:ascii="Arial" w:hAnsi="Arial" w:cs="Arial"/>
          <w:sz w:val="22"/>
          <w:szCs w:val="22"/>
        </w:rPr>
        <w:t>Warunkiem zapłaty wynagrodzenia Wykonawcy jest przedstawienie Zamawiającemu przez Wykonawcę dowodów potwierdzających zapłatę wymagalnego wynagrodzenia podwykonawcom lub dalszym podwykonawcom, w szczególności poprzez  dołączenie  do każdej faktury kserokopii faktur wystawionych przez podwykonawców wraz z dowodem ich zapłaty oraz oryginałem oświadczenia podwykonawców      o uregulowaniu ich należności.</w:t>
      </w:r>
    </w:p>
    <w:p w:rsidR="00B42A99" w:rsidRPr="00E22DFE" w:rsidRDefault="00B42A99" w:rsidP="0027514F">
      <w:pPr>
        <w:numPr>
          <w:ilvl w:val="0"/>
          <w:numId w:val="20"/>
        </w:numPr>
        <w:tabs>
          <w:tab w:val="left" w:pos="720"/>
        </w:tabs>
        <w:jc w:val="both"/>
        <w:rPr>
          <w:rFonts w:ascii="Arial" w:hAnsi="Arial" w:cs="Arial"/>
          <w:sz w:val="22"/>
          <w:szCs w:val="22"/>
          <w:u w:val="single"/>
        </w:rPr>
      </w:pPr>
      <w:r w:rsidRPr="00E22DFE">
        <w:rPr>
          <w:rFonts w:ascii="Arial" w:hAnsi="Arial" w:cs="Arial"/>
          <w:sz w:val="22"/>
          <w:szCs w:val="22"/>
        </w:rPr>
        <w:t>W przypadku niedołączenia do faktury dokumentów zgodnie z ust. 5 , wstrzymuje się wypłatę należnego wynagrodzenia za odebrane roboty budowlane – w części równej sumie kwot nieznajdujących potwierdzenia w dowodach zapłaty przedłożonych przez Wykonawcę zgodnie z ust</w:t>
      </w:r>
      <w:r w:rsidRPr="00E22DFE">
        <w:rPr>
          <w:rFonts w:ascii="Arial" w:hAnsi="Arial" w:cs="Arial"/>
          <w:color w:val="000000"/>
          <w:sz w:val="22"/>
          <w:szCs w:val="22"/>
        </w:rPr>
        <w:t xml:space="preserve">. 5. </w:t>
      </w:r>
    </w:p>
    <w:p w:rsidR="00B42A99" w:rsidRPr="00E22DFE" w:rsidRDefault="00B42A99" w:rsidP="0027514F">
      <w:pPr>
        <w:numPr>
          <w:ilvl w:val="0"/>
          <w:numId w:val="20"/>
        </w:numPr>
        <w:tabs>
          <w:tab w:val="left" w:pos="720"/>
        </w:tabs>
        <w:jc w:val="both"/>
        <w:rPr>
          <w:rFonts w:ascii="Arial" w:hAnsi="Arial" w:cs="Arial"/>
          <w:sz w:val="22"/>
          <w:szCs w:val="22"/>
          <w:u w:val="single"/>
        </w:rPr>
      </w:pPr>
      <w:r w:rsidRPr="00E22DFE">
        <w:rPr>
          <w:rFonts w:ascii="Arial" w:hAnsi="Arial" w:cs="Arial"/>
          <w:sz w:val="22"/>
          <w:szCs w:val="22"/>
          <w:lang w:eastAsia="pl-PL"/>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rsidR="00B42A99" w:rsidRPr="00E22DFE" w:rsidRDefault="00B42A99" w:rsidP="0027514F">
      <w:pPr>
        <w:numPr>
          <w:ilvl w:val="0"/>
          <w:numId w:val="20"/>
        </w:numPr>
        <w:tabs>
          <w:tab w:val="left" w:pos="720"/>
        </w:tabs>
        <w:jc w:val="both"/>
        <w:rPr>
          <w:rFonts w:ascii="Arial" w:hAnsi="Arial" w:cs="Arial"/>
          <w:sz w:val="22"/>
          <w:szCs w:val="22"/>
          <w:u w:val="single"/>
        </w:rPr>
      </w:pPr>
      <w:r w:rsidRPr="00E22DFE">
        <w:rPr>
          <w:rFonts w:ascii="Arial" w:hAnsi="Arial" w:cs="Arial"/>
          <w:sz w:val="22"/>
          <w:szCs w:val="22"/>
          <w:lang w:eastAsia="pl-PL"/>
        </w:rPr>
        <w:t xml:space="preserve">Wynagrodzenie, o którym mowa w ust. 7 , dotyczy wyłącznie należności powstałych </w:t>
      </w:r>
      <w:r w:rsidRPr="00E22DFE">
        <w:rPr>
          <w:rFonts w:ascii="Arial" w:hAnsi="Arial" w:cs="Arial"/>
          <w:sz w:val="22"/>
          <w:szCs w:val="22"/>
          <w:lang w:eastAsia="pl-PL"/>
        </w:rPr>
        <w:br/>
        <w:t>po zaakceptowaniu przez Zamawiającego umowy o podwykonawstwo, której przedmiotem są roboty budowlane, lub po przedłożeniu Zamawiającemu poświadczonej za zgodn</w:t>
      </w:r>
      <w:r>
        <w:rPr>
          <w:rFonts w:ascii="Arial" w:hAnsi="Arial" w:cs="Arial"/>
          <w:sz w:val="22"/>
          <w:szCs w:val="22"/>
          <w:lang w:eastAsia="pl-PL"/>
        </w:rPr>
        <w:t xml:space="preserve">ość </w:t>
      </w:r>
      <w:r w:rsidRPr="00E22DFE">
        <w:rPr>
          <w:rFonts w:ascii="Arial" w:hAnsi="Arial" w:cs="Arial"/>
          <w:sz w:val="22"/>
          <w:szCs w:val="22"/>
          <w:lang w:eastAsia="pl-PL"/>
        </w:rPr>
        <w:t>z oryginałem kopii umowy o podwykonawstwo, której przedmiotem są dostawy lub usługi.</w:t>
      </w:r>
    </w:p>
    <w:p w:rsidR="00B42A99" w:rsidRPr="00E22DFE" w:rsidRDefault="00B42A99" w:rsidP="0027514F">
      <w:pPr>
        <w:numPr>
          <w:ilvl w:val="0"/>
          <w:numId w:val="20"/>
        </w:numPr>
        <w:tabs>
          <w:tab w:val="left" w:pos="720"/>
        </w:tabs>
        <w:jc w:val="both"/>
        <w:rPr>
          <w:rFonts w:ascii="Arial" w:hAnsi="Arial" w:cs="Arial"/>
          <w:sz w:val="22"/>
          <w:szCs w:val="22"/>
          <w:u w:val="single"/>
        </w:rPr>
      </w:pPr>
      <w:r w:rsidRPr="00E22DFE">
        <w:rPr>
          <w:rFonts w:ascii="Arial" w:hAnsi="Arial" w:cs="Arial"/>
          <w:sz w:val="22"/>
          <w:szCs w:val="22"/>
          <w:lang w:eastAsia="pl-PL"/>
        </w:rPr>
        <w:t>Bezpośrednia zapłata obejmuje wyłącznie należne wynagrodzenie, bez odsetek, należnych podwykonawcy lub dalszemu podwykonawcy.</w:t>
      </w:r>
    </w:p>
    <w:p w:rsidR="00B42A99" w:rsidRPr="00E22DFE" w:rsidRDefault="00B42A99" w:rsidP="0027514F">
      <w:pPr>
        <w:numPr>
          <w:ilvl w:val="0"/>
          <w:numId w:val="20"/>
        </w:numPr>
        <w:tabs>
          <w:tab w:val="left" w:pos="720"/>
        </w:tabs>
        <w:jc w:val="both"/>
        <w:rPr>
          <w:rFonts w:ascii="Arial" w:hAnsi="Arial" w:cs="Arial"/>
          <w:sz w:val="22"/>
          <w:szCs w:val="22"/>
          <w:u w:val="single"/>
        </w:rPr>
      </w:pPr>
      <w:r w:rsidRPr="00E22DFE">
        <w:rPr>
          <w:rFonts w:ascii="Arial" w:hAnsi="Arial" w:cs="Arial"/>
          <w:sz w:val="22"/>
          <w:szCs w:val="22"/>
          <w:lang w:eastAsia="pl-PL"/>
        </w:rPr>
        <w:t xml:space="preserve">Zamawiający przed dokonaniem bezpośredniej zapłaty umożliwi Wykonawcy zgłoszenie pisemnie uwag dotyczących zasadności bezpośredniej zapłaty wynagrodzenia podwykonawcy lub dalszemu podwykonawcy. Zamawiający informuje o terminie zgłaszania uwag, nie krótszym niż 7 dni od dnia doręczenia tej informacji. </w:t>
      </w:r>
      <w:r w:rsidRPr="00E22DFE">
        <w:rPr>
          <w:rFonts w:ascii="Arial" w:hAnsi="Arial" w:cs="Arial"/>
          <w:sz w:val="22"/>
          <w:szCs w:val="22"/>
        </w:rPr>
        <w:t>W uwagach nie można powoływać się na potrącenie roszczeń Wykonawcy względem podwykonawcy niezwiązanych z realizacją umowy o podwykonawstwo.</w:t>
      </w:r>
    </w:p>
    <w:p w:rsidR="00B42A99" w:rsidRPr="00E22DFE" w:rsidRDefault="00B42A99" w:rsidP="0027514F">
      <w:pPr>
        <w:numPr>
          <w:ilvl w:val="0"/>
          <w:numId w:val="20"/>
        </w:numPr>
        <w:tabs>
          <w:tab w:val="left" w:pos="720"/>
        </w:tabs>
        <w:jc w:val="both"/>
        <w:rPr>
          <w:rFonts w:ascii="Arial" w:hAnsi="Arial" w:cs="Arial"/>
          <w:sz w:val="22"/>
          <w:szCs w:val="22"/>
          <w:u w:val="single"/>
        </w:rPr>
      </w:pPr>
      <w:r w:rsidRPr="00E22DFE">
        <w:rPr>
          <w:rFonts w:ascii="Arial" w:hAnsi="Arial" w:cs="Arial"/>
          <w:sz w:val="22"/>
          <w:szCs w:val="22"/>
          <w:lang w:eastAsia="pl-PL"/>
        </w:rPr>
        <w:t>W przypadku zgłoszenia uwag, o których mowa w ust. 10 , w terminie wskazanym przez Zamawiającego, Zamawiający może:</w:t>
      </w:r>
    </w:p>
    <w:p w:rsidR="00B42A99" w:rsidRPr="00E22DFE" w:rsidRDefault="00B42A99" w:rsidP="0027514F">
      <w:pPr>
        <w:keepLines/>
        <w:widowControl w:val="0"/>
        <w:numPr>
          <w:ilvl w:val="1"/>
          <w:numId w:val="17"/>
        </w:numPr>
        <w:tabs>
          <w:tab w:val="left" w:pos="0"/>
        </w:tabs>
        <w:ind w:left="851" w:hanging="425"/>
        <w:jc w:val="both"/>
        <w:rPr>
          <w:rFonts w:ascii="Arial" w:hAnsi="Arial" w:cs="Arial"/>
          <w:sz w:val="22"/>
          <w:szCs w:val="22"/>
          <w:lang w:eastAsia="pl-PL"/>
        </w:rPr>
      </w:pPr>
      <w:r w:rsidRPr="00E22DFE">
        <w:rPr>
          <w:rFonts w:ascii="Arial" w:hAnsi="Arial" w:cs="Arial"/>
          <w:sz w:val="22"/>
          <w:szCs w:val="22"/>
          <w:lang w:eastAsia="pl-PL"/>
        </w:rPr>
        <w:t xml:space="preserve">  nie dokonać bezpośredniej zapłaty wynagrodzenia podwykonawcy lub dalszemu podwykonawcy, jeżeli Wykonawca wykaże niezasadność takiej zapłaty albo</w:t>
      </w:r>
    </w:p>
    <w:p w:rsidR="00B42A99" w:rsidRPr="00E22DFE" w:rsidRDefault="00B42A99" w:rsidP="0027514F">
      <w:pPr>
        <w:keepLines/>
        <w:widowControl w:val="0"/>
        <w:numPr>
          <w:ilvl w:val="1"/>
          <w:numId w:val="17"/>
        </w:numPr>
        <w:tabs>
          <w:tab w:val="left" w:pos="0"/>
        </w:tabs>
        <w:ind w:left="851" w:hanging="425"/>
        <w:jc w:val="both"/>
        <w:rPr>
          <w:rFonts w:ascii="Arial" w:hAnsi="Arial" w:cs="Arial"/>
          <w:sz w:val="22"/>
          <w:szCs w:val="22"/>
          <w:lang w:eastAsia="pl-PL"/>
        </w:rPr>
      </w:pPr>
      <w:r w:rsidRPr="00E22DFE">
        <w:rPr>
          <w:rFonts w:ascii="Arial" w:hAnsi="Arial" w:cs="Arial"/>
          <w:sz w:val="22"/>
          <w:szCs w:val="22"/>
          <w:lang w:eastAsia="pl-PL"/>
        </w:rPr>
        <w:t xml:space="preserve">  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B42A99" w:rsidRPr="00E22DFE" w:rsidRDefault="00B42A99" w:rsidP="0027514F">
      <w:pPr>
        <w:keepLines/>
        <w:widowControl w:val="0"/>
        <w:numPr>
          <w:ilvl w:val="1"/>
          <w:numId w:val="17"/>
        </w:numPr>
        <w:tabs>
          <w:tab w:val="left" w:pos="0"/>
        </w:tabs>
        <w:ind w:left="851" w:hanging="425"/>
        <w:jc w:val="both"/>
        <w:rPr>
          <w:rFonts w:ascii="Arial" w:hAnsi="Arial" w:cs="Arial"/>
          <w:sz w:val="22"/>
          <w:szCs w:val="22"/>
          <w:lang w:eastAsia="pl-PL"/>
        </w:rPr>
      </w:pPr>
      <w:r w:rsidRPr="00E22DFE">
        <w:rPr>
          <w:rFonts w:ascii="Arial" w:hAnsi="Arial" w:cs="Arial"/>
          <w:sz w:val="22"/>
          <w:szCs w:val="22"/>
          <w:lang w:eastAsia="pl-PL"/>
        </w:rPr>
        <w:t xml:space="preserve">  dokonać bezpośredniej zapłaty wynagrodzenia podwykonawcy lub dalszemu podwykonawcy, jeżeli podwykonawca lub dalszy podwykonawca wykaże zasadność takiej zapłaty.</w:t>
      </w:r>
    </w:p>
    <w:p w:rsidR="00B42A99" w:rsidRPr="00E22DFE" w:rsidRDefault="00B42A99" w:rsidP="0027514F">
      <w:pPr>
        <w:keepLines/>
        <w:widowControl w:val="0"/>
        <w:numPr>
          <w:ilvl w:val="0"/>
          <w:numId w:val="20"/>
        </w:numPr>
        <w:tabs>
          <w:tab w:val="left" w:pos="0"/>
        </w:tabs>
        <w:jc w:val="both"/>
        <w:rPr>
          <w:rFonts w:ascii="Arial" w:hAnsi="Arial" w:cs="Arial"/>
          <w:sz w:val="22"/>
          <w:szCs w:val="22"/>
          <w:lang w:eastAsia="pl-PL"/>
        </w:rPr>
      </w:pPr>
      <w:r w:rsidRPr="00E22DFE">
        <w:rPr>
          <w:rFonts w:ascii="Arial" w:hAnsi="Arial" w:cs="Arial"/>
          <w:sz w:val="22"/>
          <w:szCs w:val="22"/>
          <w:lang w:eastAsia="pl-PL"/>
        </w:rPr>
        <w:t>W przypadku dokonania bezpośredniej zapłaty podwykonawcy lub dalszemu podwykonawcy,  o których mowa w ust. 7, Zamawiający potrąca kwotę wypłaconego wynagrodzenia z wynagrodzenia należnego Wykonawcy.</w:t>
      </w:r>
    </w:p>
    <w:p w:rsidR="00B42A99" w:rsidRPr="00E22DFE" w:rsidRDefault="00B42A99" w:rsidP="0027514F">
      <w:pPr>
        <w:rPr>
          <w:rFonts w:ascii="Arial" w:hAnsi="Arial" w:cs="Arial"/>
          <w:b/>
          <w:sz w:val="22"/>
          <w:szCs w:val="22"/>
          <w:lang w:eastAsia="pl-PL"/>
        </w:rPr>
      </w:pPr>
    </w:p>
    <w:p w:rsidR="00B42A99" w:rsidRPr="00E22DFE" w:rsidRDefault="00B42A99" w:rsidP="0027514F">
      <w:pPr>
        <w:jc w:val="center"/>
        <w:rPr>
          <w:rFonts w:ascii="Arial" w:hAnsi="Arial" w:cs="Arial"/>
          <w:b/>
          <w:sz w:val="22"/>
          <w:szCs w:val="22"/>
          <w:lang w:eastAsia="pl-PL"/>
        </w:rPr>
      </w:pPr>
      <w:r w:rsidRPr="00E22DFE">
        <w:rPr>
          <w:rFonts w:ascii="Arial" w:hAnsi="Arial" w:cs="Arial"/>
          <w:b/>
          <w:sz w:val="22"/>
          <w:szCs w:val="22"/>
          <w:lang w:eastAsia="pl-PL"/>
        </w:rPr>
        <w:t>§ 8</w:t>
      </w:r>
    </w:p>
    <w:p w:rsidR="00B42A99" w:rsidRPr="00E22DFE" w:rsidRDefault="00B42A99" w:rsidP="0027514F">
      <w:pPr>
        <w:numPr>
          <w:ilvl w:val="0"/>
          <w:numId w:val="30"/>
        </w:numPr>
        <w:autoSpaceDN w:val="0"/>
        <w:ind w:left="426" w:hanging="426"/>
        <w:jc w:val="both"/>
        <w:rPr>
          <w:rFonts w:ascii="Arial" w:hAnsi="Arial" w:cs="Arial"/>
          <w:sz w:val="22"/>
          <w:szCs w:val="22"/>
        </w:rPr>
      </w:pPr>
      <w:r w:rsidRPr="00E22DFE">
        <w:rPr>
          <w:rFonts w:ascii="Arial" w:hAnsi="Arial" w:cs="Arial"/>
          <w:sz w:val="22"/>
          <w:szCs w:val="22"/>
          <w:lang w:eastAsia="pl-PL"/>
        </w:rPr>
        <w:t xml:space="preserve">Na podstawie art. 455 ust. 1 pkt 1) ustawy Prawo zamówień publicznych </w:t>
      </w:r>
      <w:r w:rsidRPr="00E22DFE">
        <w:rPr>
          <w:rFonts w:ascii="Arial" w:hAnsi="Arial" w:cs="Arial"/>
          <w:sz w:val="22"/>
          <w:szCs w:val="22"/>
        </w:rPr>
        <w:t xml:space="preserve">Zamawiający przewiduje: </w:t>
      </w:r>
    </w:p>
    <w:p w:rsidR="00B42A99" w:rsidRPr="00E22DFE" w:rsidRDefault="00B42A99" w:rsidP="0027514F">
      <w:pPr>
        <w:numPr>
          <w:ilvl w:val="0"/>
          <w:numId w:val="13"/>
        </w:numPr>
        <w:tabs>
          <w:tab w:val="clear" w:pos="502"/>
        </w:tabs>
        <w:autoSpaceDN w:val="0"/>
        <w:ind w:left="720" w:hanging="425"/>
        <w:jc w:val="both"/>
        <w:rPr>
          <w:rFonts w:ascii="Arial" w:hAnsi="Arial" w:cs="Arial"/>
          <w:sz w:val="22"/>
          <w:szCs w:val="22"/>
        </w:rPr>
      </w:pPr>
      <w:r w:rsidRPr="00E22DFE">
        <w:rPr>
          <w:rFonts w:ascii="Arial" w:hAnsi="Arial" w:cs="Arial"/>
          <w:sz w:val="22"/>
          <w:szCs w:val="22"/>
        </w:rPr>
        <w:t>Przedłużenie terminu wykonania Umowy, jeżeli niemożność dotrzymania pierwotnego terminu stanowi konsekwencję:</w:t>
      </w:r>
    </w:p>
    <w:p w:rsidR="00B42A99" w:rsidRPr="00E22DFE" w:rsidRDefault="00B42A99" w:rsidP="0027514F">
      <w:pPr>
        <w:keepLines/>
        <w:widowControl w:val="0"/>
        <w:numPr>
          <w:ilvl w:val="0"/>
          <w:numId w:val="31"/>
        </w:numPr>
        <w:tabs>
          <w:tab w:val="left" w:pos="1276"/>
        </w:tabs>
        <w:contextualSpacing/>
        <w:jc w:val="both"/>
        <w:rPr>
          <w:rFonts w:ascii="Arial" w:hAnsi="Arial" w:cs="Arial"/>
          <w:snapToGrid w:val="0"/>
          <w:sz w:val="22"/>
          <w:szCs w:val="22"/>
        </w:rPr>
      </w:pPr>
      <w:r w:rsidRPr="00E22DFE">
        <w:rPr>
          <w:rFonts w:ascii="Arial" w:hAnsi="Arial" w:cs="Arial"/>
          <w:snapToGrid w:val="0"/>
          <w:sz w:val="22"/>
          <w:szCs w:val="22"/>
        </w:rPr>
        <w:t>konieczności wykonania robót zamiennych lub zmian do umowy na podstawie art. 455 ust. 1 pkt 3 lub  4 lub  art. 455 ust. 2 ustawy Prawo zamówień publicznych,</w:t>
      </w:r>
    </w:p>
    <w:p w:rsidR="00B42A99" w:rsidRPr="00E22DFE" w:rsidRDefault="00B42A99" w:rsidP="0027514F">
      <w:pPr>
        <w:keepLines/>
        <w:widowControl w:val="0"/>
        <w:numPr>
          <w:ilvl w:val="0"/>
          <w:numId w:val="31"/>
        </w:numPr>
        <w:tabs>
          <w:tab w:val="left" w:pos="1276"/>
        </w:tabs>
        <w:contextualSpacing/>
        <w:jc w:val="both"/>
        <w:rPr>
          <w:rFonts w:ascii="Arial" w:hAnsi="Arial" w:cs="Arial"/>
          <w:sz w:val="22"/>
          <w:szCs w:val="22"/>
        </w:rPr>
      </w:pPr>
      <w:r w:rsidRPr="00E22DFE">
        <w:rPr>
          <w:rFonts w:ascii="Arial" w:hAnsi="Arial" w:cs="Arial"/>
          <w:snapToGrid w:val="0"/>
          <w:sz w:val="22"/>
          <w:szCs w:val="22"/>
        </w:rPr>
        <w:t>przyczyn</w:t>
      </w:r>
      <w:r w:rsidRPr="00E22DFE">
        <w:rPr>
          <w:rFonts w:ascii="Arial" w:hAnsi="Arial" w:cs="Arial"/>
          <w:sz w:val="22"/>
          <w:szCs w:val="22"/>
        </w:rPr>
        <w:t xml:space="preserve"> zależnych od Zamawiającego, Organów Administracji, innych osób lub podmiotów, za których działania nie odpowiada Wykonawca, </w:t>
      </w:r>
    </w:p>
    <w:p w:rsidR="00B42A99" w:rsidRPr="00E22DFE" w:rsidRDefault="00B42A99" w:rsidP="0027514F">
      <w:pPr>
        <w:keepLines/>
        <w:widowControl w:val="0"/>
        <w:numPr>
          <w:ilvl w:val="0"/>
          <w:numId w:val="31"/>
        </w:numPr>
        <w:tabs>
          <w:tab w:val="left" w:pos="1276"/>
          <w:tab w:val="left" w:pos="2835"/>
        </w:tabs>
        <w:contextualSpacing/>
        <w:jc w:val="both"/>
        <w:rPr>
          <w:rFonts w:ascii="Arial" w:hAnsi="Arial" w:cs="Arial"/>
          <w:snapToGrid w:val="0"/>
          <w:sz w:val="22"/>
          <w:szCs w:val="22"/>
        </w:rPr>
      </w:pPr>
      <w:r w:rsidRPr="00E22DFE">
        <w:rPr>
          <w:rFonts w:ascii="Arial" w:hAnsi="Arial" w:cs="Arial"/>
          <w:snapToGrid w:val="0"/>
          <w:sz w:val="22"/>
          <w:szCs w:val="22"/>
        </w:rPr>
        <w:t>siły wyższej, rozumianej jako zdarzenie nagłe, nieprzewidziane i niezależne od woli Stron, którego skutki są niemożliwe do zapobieżenia, uniemożliwiające wykonanie umowy w całości lub w części, któremu nie można zapobiec ani przeciwdziałać. W szczególności za siłę wyższą strony uważać będą: pożar, powódź, trzęsienia ziemi, strajki, zamachy terrorystyczne , stan wojny.</w:t>
      </w:r>
    </w:p>
    <w:p w:rsidR="00B42A99" w:rsidRPr="00E22DFE" w:rsidRDefault="00B42A99" w:rsidP="0027514F">
      <w:pPr>
        <w:keepLines/>
        <w:widowControl w:val="0"/>
        <w:numPr>
          <w:ilvl w:val="0"/>
          <w:numId w:val="31"/>
        </w:numPr>
        <w:tabs>
          <w:tab w:val="left" w:pos="426"/>
        </w:tabs>
        <w:contextualSpacing/>
        <w:jc w:val="both"/>
        <w:rPr>
          <w:rFonts w:ascii="Arial" w:hAnsi="Arial" w:cs="Arial"/>
          <w:snapToGrid w:val="0"/>
          <w:sz w:val="22"/>
          <w:szCs w:val="22"/>
        </w:rPr>
      </w:pPr>
      <w:r w:rsidRPr="00E22DFE">
        <w:rPr>
          <w:rFonts w:ascii="Arial" w:hAnsi="Arial" w:cs="Arial"/>
          <w:snapToGrid w:val="0"/>
          <w:sz w:val="22"/>
          <w:szCs w:val="22"/>
        </w:rPr>
        <w:t xml:space="preserve">warunków atmosferycznych nie pozwalających na realizację robót, dla których określona odpowiednimi normami technologia wymaga właściwych warunków atmosferycznych, </w:t>
      </w:r>
    </w:p>
    <w:p w:rsidR="00B42A99" w:rsidRPr="00E22DFE" w:rsidRDefault="00B42A99" w:rsidP="0027514F">
      <w:pPr>
        <w:keepLines/>
        <w:widowControl w:val="0"/>
        <w:numPr>
          <w:ilvl w:val="0"/>
          <w:numId w:val="31"/>
        </w:numPr>
        <w:tabs>
          <w:tab w:val="left" w:pos="426"/>
        </w:tabs>
        <w:contextualSpacing/>
        <w:jc w:val="both"/>
        <w:rPr>
          <w:rFonts w:ascii="Arial" w:hAnsi="Arial" w:cs="Arial"/>
          <w:snapToGrid w:val="0"/>
          <w:sz w:val="22"/>
          <w:szCs w:val="22"/>
        </w:rPr>
      </w:pPr>
      <w:r w:rsidRPr="00E22DFE">
        <w:rPr>
          <w:rFonts w:ascii="Arial" w:hAnsi="Arial" w:cs="Arial"/>
          <w:snapToGrid w:val="0"/>
          <w:sz w:val="22"/>
          <w:szCs w:val="22"/>
        </w:rPr>
        <w:t>zmian spowodowanych warunkami geologicznymi, terenowymi (w szczególności przebiegiem urządzeń podziemnych, instalacji lub obiektów infrastrukturalnych), archeologicznymi, wodnymi itp., odmiennymi od przyjętych w dokumentacji projektowej, tj.: np.: wyższy poziom wody gruntowej, inny przebieg urządzenia podziemnego, podziemna komora, której nie ma w planach itp.),</w:t>
      </w:r>
    </w:p>
    <w:p w:rsidR="00B42A99" w:rsidRPr="00E22DFE" w:rsidRDefault="00B42A99" w:rsidP="0027514F">
      <w:pPr>
        <w:keepLines/>
        <w:widowControl w:val="0"/>
        <w:ind w:left="709"/>
        <w:jc w:val="both"/>
        <w:rPr>
          <w:rFonts w:ascii="Arial" w:hAnsi="Arial" w:cs="Arial"/>
          <w:sz w:val="22"/>
          <w:szCs w:val="22"/>
        </w:rPr>
      </w:pPr>
      <w:r w:rsidRPr="00E22DFE">
        <w:rPr>
          <w:rFonts w:ascii="Arial" w:hAnsi="Arial" w:cs="Arial"/>
          <w:sz w:val="22"/>
          <w:szCs w:val="22"/>
        </w:rPr>
        <w:t>W powyższych przypadkach termin wykonania Umowy może ulec odpowiedniej zmianie – jeżeli przy zachowaniu należytej staranności z uwzględnieniem profesjonalnego charakteru Wykonawcy nie można było uniknąć takiej zmiany.</w:t>
      </w:r>
    </w:p>
    <w:p w:rsidR="00B42A99" w:rsidRPr="00E22DFE" w:rsidRDefault="00B42A99" w:rsidP="0027514F">
      <w:pPr>
        <w:numPr>
          <w:ilvl w:val="0"/>
          <w:numId w:val="13"/>
        </w:numPr>
        <w:tabs>
          <w:tab w:val="clear" w:pos="502"/>
          <w:tab w:val="num" w:pos="567"/>
        </w:tabs>
        <w:autoSpaceDN w:val="0"/>
        <w:ind w:left="567" w:hanging="283"/>
        <w:jc w:val="both"/>
        <w:rPr>
          <w:rFonts w:ascii="Arial" w:hAnsi="Arial" w:cs="Arial"/>
          <w:sz w:val="22"/>
          <w:szCs w:val="22"/>
        </w:rPr>
      </w:pPr>
      <w:r w:rsidRPr="00E22DFE">
        <w:rPr>
          <w:rFonts w:ascii="Arial" w:hAnsi="Arial" w:cs="Arial"/>
          <w:sz w:val="22"/>
          <w:szCs w:val="22"/>
        </w:rPr>
        <w:t>Ograniczenie zakresu zamówienia, gdy rezygnacja z danej części jest korzystna dla Zamawiającego lub wynika z obiektywnie uzasadnionych przesłanek (np. zmiana dokumentacji projektowej, sposób zagospodarowania terenu).</w:t>
      </w:r>
    </w:p>
    <w:p w:rsidR="00B42A99" w:rsidRPr="00E22DFE" w:rsidRDefault="00B42A99" w:rsidP="0027514F">
      <w:pPr>
        <w:numPr>
          <w:ilvl w:val="0"/>
          <w:numId w:val="13"/>
        </w:numPr>
        <w:tabs>
          <w:tab w:val="clear" w:pos="502"/>
          <w:tab w:val="num" w:pos="567"/>
        </w:tabs>
        <w:autoSpaceDN w:val="0"/>
        <w:ind w:left="567" w:hanging="283"/>
        <w:jc w:val="both"/>
        <w:rPr>
          <w:rFonts w:ascii="Arial" w:hAnsi="Arial" w:cs="Arial"/>
          <w:sz w:val="22"/>
          <w:szCs w:val="22"/>
        </w:rPr>
      </w:pPr>
      <w:r w:rsidRPr="00E22DFE">
        <w:rPr>
          <w:rFonts w:ascii="Arial" w:hAnsi="Arial" w:cs="Arial"/>
          <w:sz w:val="22"/>
          <w:szCs w:val="22"/>
        </w:rPr>
        <w:t>Roboty zamienne, jeżeli takie zmiany w szczególności:</w:t>
      </w:r>
    </w:p>
    <w:p w:rsidR="00B42A99" w:rsidRPr="00E22DFE" w:rsidRDefault="00B42A99" w:rsidP="0027514F">
      <w:pPr>
        <w:numPr>
          <w:ilvl w:val="0"/>
          <w:numId w:val="14"/>
        </w:numPr>
        <w:autoSpaceDN w:val="0"/>
        <w:ind w:left="993" w:hanging="284"/>
        <w:jc w:val="both"/>
        <w:rPr>
          <w:rFonts w:ascii="Arial" w:hAnsi="Arial" w:cs="Arial"/>
          <w:sz w:val="22"/>
          <w:szCs w:val="22"/>
        </w:rPr>
      </w:pPr>
      <w:r w:rsidRPr="00E22DFE">
        <w:rPr>
          <w:rFonts w:ascii="Arial" w:hAnsi="Arial" w:cs="Arial"/>
          <w:sz w:val="22"/>
          <w:szCs w:val="22"/>
        </w:rPr>
        <w:t xml:space="preserve">zapewnią prawidłową realizację Umowy, </w:t>
      </w:r>
    </w:p>
    <w:p w:rsidR="00B42A99" w:rsidRPr="00E22DFE" w:rsidRDefault="00B42A99" w:rsidP="0027514F">
      <w:pPr>
        <w:numPr>
          <w:ilvl w:val="0"/>
          <w:numId w:val="14"/>
        </w:numPr>
        <w:autoSpaceDN w:val="0"/>
        <w:ind w:left="993" w:hanging="284"/>
        <w:jc w:val="both"/>
        <w:rPr>
          <w:rFonts w:ascii="Arial" w:hAnsi="Arial" w:cs="Arial"/>
          <w:sz w:val="22"/>
          <w:szCs w:val="22"/>
        </w:rPr>
      </w:pPr>
      <w:r w:rsidRPr="00E22DFE">
        <w:rPr>
          <w:rFonts w:ascii="Arial" w:hAnsi="Arial" w:cs="Arial"/>
          <w:sz w:val="22"/>
          <w:szCs w:val="22"/>
        </w:rPr>
        <w:t xml:space="preserve">obniżą koszty wykonania robót lub eksploatacji obiektów stanowiących Przedmiot Umowy, </w:t>
      </w:r>
    </w:p>
    <w:p w:rsidR="00B42A99" w:rsidRPr="00E22DFE" w:rsidRDefault="00B42A99" w:rsidP="0027514F">
      <w:pPr>
        <w:numPr>
          <w:ilvl w:val="0"/>
          <w:numId w:val="14"/>
        </w:numPr>
        <w:autoSpaceDN w:val="0"/>
        <w:ind w:left="993" w:hanging="284"/>
        <w:jc w:val="both"/>
        <w:rPr>
          <w:rFonts w:ascii="Arial" w:hAnsi="Arial" w:cs="Arial"/>
          <w:sz w:val="22"/>
          <w:szCs w:val="22"/>
        </w:rPr>
      </w:pPr>
      <w:r w:rsidRPr="00E22DFE">
        <w:rPr>
          <w:rFonts w:ascii="Arial" w:hAnsi="Arial" w:cs="Arial"/>
          <w:sz w:val="22"/>
          <w:szCs w:val="22"/>
        </w:rPr>
        <w:t xml:space="preserve">zapewnią optymalne parametry techniczne lub podniosą standard jakości robót </w:t>
      </w:r>
      <w:r w:rsidRPr="00E22DFE">
        <w:rPr>
          <w:rFonts w:ascii="Arial" w:hAnsi="Arial" w:cs="Arial"/>
          <w:sz w:val="22"/>
          <w:szCs w:val="22"/>
        </w:rPr>
        <w:br/>
        <w:t>i obiektów stanowiących Przedmiot Umowy,</w:t>
      </w:r>
    </w:p>
    <w:p w:rsidR="00B42A99" w:rsidRPr="00E22DFE" w:rsidRDefault="00B42A99" w:rsidP="0027514F">
      <w:pPr>
        <w:numPr>
          <w:ilvl w:val="0"/>
          <w:numId w:val="14"/>
        </w:numPr>
        <w:autoSpaceDN w:val="0"/>
        <w:ind w:left="993" w:hanging="284"/>
        <w:jc w:val="both"/>
        <w:rPr>
          <w:rFonts w:ascii="Arial" w:hAnsi="Arial" w:cs="Arial"/>
          <w:sz w:val="22"/>
          <w:szCs w:val="22"/>
        </w:rPr>
      </w:pPr>
      <w:r w:rsidRPr="00E22DFE">
        <w:rPr>
          <w:rFonts w:ascii="Arial" w:hAnsi="Arial" w:cs="Arial"/>
          <w:sz w:val="22"/>
          <w:szCs w:val="22"/>
        </w:rPr>
        <w:t>będą wynikały ze sposobu zagospodarowania terenu;</w:t>
      </w:r>
    </w:p>
    <w:p w:rsidR="00B42A99" w:rsidRPr="00E22DFE" w:rsidRDefault="00B42A99" w:rsidP="0027514F">
      <w:pPr>
        <w:numPr>
          <w:ilvl w:val="0"/>
          <w:numId w:val="14"/>
        </w:numPr>
        <w:autoSpaceDN w:val="0"/>
        <w:ind w:left="993" w:hanging="284"/>
        <w:jc w:val="both"/>
        <w:rPr>
          <w:rFonts w:ascii="Arial" w:hAnsi="Arial" w:cs="Arial"/>
          <w:sz w:val="22"/>
          <w:szCs w:val="22"/>
        </w:rPr>
      </w:pPr>
      <w:r w:rsidRPr="00E22DFE">
        <w:rPr>
          <w:rFonts w:ascii="Arial" w:hAnsi="Arial" w:cs="Arial"/>
          <w:sz w:val="22"/>
          <w:szCs w:val="22"/>
        </w:rPr>
        <w:t>będą wynikały z konieczności zmiany dokumentacji projektowej;</w:t>
      </w:r>
    </w:p>
    <w:p w:rsidR="00B42A99" w:rsidRPr="00E22DFE" w:rsidRDefault="00B42A99" w:rsidP="0027514F">
      <w:pPr>
        <w:numPr>
          <w:ilvl w:val="0"/>
          <w:numId w:val="14"/>
        </w:numPr>
        <w:autoSpaceDN w:val="0"/>
        <w:ind w:left="993" w:hanging="284"/>
        <w:jc w:val="both"/>
        <w:rPr>
          <w:rFonts w:ascii="Arial" w:hAnsi="Arial" w:cs="Arial"/>
          <w:sz w:val="22"/>
          <w:szCs w:val="22"/>
        </w:rPr>
      </w:pPr>
      <w:r w:rsidRPr="00E22DFE">
        <w:rPr>
          <w:rFonts w:ascii="Arial" w:hAnsi="Arial" w:cs="Arial"/>
          <w:sz w:val="22"/>
          <w:szCs w:val="22"/>
        </w:rPr>
        <w:t xml:space="preserve">przyniosą inne, wymierne korzyści dla Zamawiającego; </w:t>
      </w:r>
    </w:p>
    <w:p w:rsidR="00B42A99" w:rsidRPr="00E22DFE" w:rsidRDefault="00B42A99" w:rsidP="0027514F">
      <w:pPr>
        <w:numPr>
          <w:ilvl w:val="0"/>
          <w:numId w:val="13"/>
        </w:numPr>
        <w:tabs>
          <w:tab w:val="clear" w:pos="502"/>
        </w:tabs>
        <w:autoSpaceDN w:val="0"/>
        <w:ind w:left="567" w:hanging="283"/>
        <w:jc w:val="both"/>
        <w:rPr>
          <w:rFonts w:ascii="Arial" w:hAnsi="Arial" w:cs="Arial"/>
          <w:color w:val="000000"/>
          <w:sz w:val="22"/>
          <w:szCs w:val="22"/>
        </w:rPr>
      </w:pPr>
      <w:r w:rsidRPr="00E22DFE">
        <w:rPr>
          <w:rFonts w:ascii="Arial" w:hAnsi="Arial" w:cs="Arial"/>
          <w:sz w:val="22"/>
          <w:szCs w:val="22"/>
        </w:rPr>
        <w:t xml:space="preserve">Odpowiednie (procentowo obliczone) obniżenie </w:t>
      </w:r>
      <w:r w:rsidRPr="00E22DFE">
        <w:rPr>
          <w:rFonts w:ascii="Arial" w:hAnsi="Arial" w:cs="Arial"/>
          <w:bCs/>
          <w:iCs/>
          <w:sz w:val="22"/>
          <w:szCs w:val="22"/>
        </w:rPr>
        <w:t xml:space="preserve">wynagrodzenia z uwagi na zmianę lub ograniczenie faktycznego zakresu realizacji Umowy w szczególności w wyniku okoliczności o których mowa w </w:t>
      </w:r>
      <w:r w:rsidRPr="00E22DFE">
        <w:rPr>
          <w:rFonts w:ascii="Arial" w:hAnsi="Arial" w:cs="Arial"/>
          <w:iCs/>
          <w:snapToGrid w:val="0"/>
          <w:sz w:val="22"/>
          <w:szCs w:val="22"/>
        </w:rPr>
        <w:t xml:space="preserve">ust. 1 pkt 2) lub  3) niniejszego paragrafu </w:t>
      </w:r>
      <w:r w:rsidRPr="00E22DFE">
        <w:rPr>
          <w:rFonts w:ascii="Arial" w:hAnsi="Arial" w:cs="Arial"/>
          <w:iCs/>
          <w:snapToGrid w:val="0"/>
          <w:color w:val="000000"/>
          <w:sz w:val="22"/>
          <w:szCs w:val="22"/>
        </w:rPr>
        <w:t>– lecz nie więcej niż o 30 %.</w:t>
      </w:r>
    </w:p>
    <w:p w:rsidR="00B42A99" w:rsidRPr="00E22DFE" w:rsidRDefault="00B42A99" w:rsidP="00707BC0">
      <w:pPr>
        <w:autoSpaceDN w:val="0"/>
        <w:ind w:left="360" w:hanging="360"/>
        <w:jc w:val="both"/>
        <w:rPr>
          <w:rFonts w:ascii="Arial" w:hAnsi="Arial" w:cs="Arial"/>
          <w:sz w:val="22"/>
          <w:szCs w:val="22"/>
        </w:rPr>
      </w:pPr>
      <w:r w:rsidRPr="00E22DFE">
        <w:rPr>
          <w:rFonts w:ascii="Arial" w:hAnsi="Arial" w:cs="Arial"/>
          <w:b/>
          <w:sz w:val="22"/>
          <w:szCs w:val="22"/>
        </w:rPr>
        <w:t>2.</w:t>
      </w:r>
      <w:r w:rsidRPr="00E22DFE">
        <w:rPr>
          <w:rFonts w:ascii="Arial" w:hAnsi="Arial" w:cs="Arial"/>
          <w:sz w:val="22"/>
          <w:szCs w:val="22"/>
        </w:rPr>
        <w:t xml:space="preserve"> Roboty zamienne mogą być realizowane wyłącznie po uzyskaniu uprzedniej, pisemnej zgody Zamawiającego pod rygorem nieważności, poprzedzonej uzasadnionym pisemnym zgłoszeniem przez Wykonawcę zakresu robót zamiennych. Dopuszczalne są roboty zamienne wynikające ze sposobu zagospodarowania terenu, konieczności zmian w dokumentacji projektowej oraz w zakresie zmian materiałów, technologii, urządzeń na materiały, technologie i urządzenia spełniające parametry techniczne lub na materiały, technologie i urządzenia o wyższych parametrach niż określone w specyfikacji warunków zamówienia, dokumentacji technicznej </w:t>
      </w:r>
      <w:r>
        <w:rPr>
          <w:rFonts w:ascii="Arial" w:hAnsi="Arial" w:cs="Arial"/>
          <w:sz w:val="22"/>
          <w:szCs w:val="22"/>
        </w:rPr>
        <w:t xml:space="preserve"> </w:t>
      </w:r>
      <w:r w:rsidRPr="00E22DFE">
        <w:rPr>
          <w:rFonts w:ascii="Arial" w:hAnsi="Arial" w:cs="Arial"/>
          <w:sz w:val="22"/>
          <w:szCs w:val="22"/>
        </w:rPr>
        <w:t xml:space="preserve">i ofercie Wykonawcy. </w:t>
      </w:r>
    </w:p>
    <w:p w:rsidR="00B42A99" w:rsidRPr="00E22DFE" w:rsidRDefault="00B42A99" w:rsidP="0027514F">
      <w:pPr>
        <w:autoSpaceDN w:val="0"/>
        <w:ind w:left="284" w:hanging="284"/>
        <w:jc w:val="both"/>
        <w:rPr>
          <w:rFonts w:ascii="Arial" w:hAnsi="Arial" w:cs="Arial"/>
          <w:sz w:val="22"/>
          <w:szCs w:val="22"/>
        </w:rPr>
      </w:pPr>
      <w:r w:rsidRPr="00E22DFE">
        <w:rPr>
          <w:rFonts w:ascii="Arial" w:hAnsi="Arial" w:cs="Arial"/>
          <w:b/>
          <w:sz w:val="22"/>
          <w:szCs w:val="22"/>
        </w:rPr>
        <w:t>3.</w:t>
      </w:r>
      <w:r w:rsidRPr="00E22DFE">
        <w:rPr>
          <w:rFonts w:ascii="Arial" w:hAnsi="Arial" w:cs="Arial"/>
          <w:sz w:val="22"/>
          <w:szCs w:val="22"/>
        </w:rPr>
        <w:t xml:space="preserve">  Dopuszczalne są zmiany Umowy w zakresie osób i adresów w niej wskazanych.</w:t>
      </w:r>
    </w:p>
    <w:p w:rsidR="00B42A99" w:rsidRPr="00E22DFE" w:rsidRDefault="00B42A99" w:rsidP="0027514F">
      <w:pPr>
        <w:autoSpaceDN w:val="0"/>
        <w:ind w:left="360" w:hanging="360"/>
        <w:jc w:val="both"/>
        <w:rPr>
          <w:rFonts w:ascii="Arial" w:hAnsi="Arial" w:cs="Arial"/>
          <w:sz w:val="22"/>
          <w:szCs w:val="22"/>
        </w:rPr>
      </w:pPr>
      <w:r w:rsidRPr="00E22DFE">
        <w:rPr>
          <w:rFonts w:ascii="Arial" w:hAnsi="Arial" w:cs="Arial"/>
          <w:b/>
          <w:sz w:val="22"/>
          <w:szCs w:val="22"/>
        </w:rPr>
        <w:t>4.</w:t>
      </w:r>
      <w:r w:rsidRPr="00E22DFE">
        <w:rPr>
          <w:rFonts w:ascii="Arial" w:hAnsi="Arial" w:cs="Arial"/>
          <w:sz w:val="22"/>
          <w:szCs w:val="22"/>
        </w:rPr>
        <w:t xml:space="preserve"> Wszelkie zmiany Umowy wymagają dla swojej ważności formy pisemnej pod rygorem nieważności.</w:t>
      </w:r>
    </w:p>
    <w:p w:rsidR="00B42A99" w:rsidRDefault="00B42A99" w:rsidP="0027514F">
      <w:pPr>
        <w:jc w:val="center"/>
        <w:rPr>
          <w:rFonts w:ascii="Arial" w:hAnsi="Arial" w:cs="Arial"/>
          <w:b/>
          <w:sz w:val="22"/>
          <w:szCs w:val="22"/>
          <w:lang w:eastAsia="pl-PL"/>
        </w:rPr>
      </w:pPr>
    </w:p>
    <w:p w:rsidR="00B42A99" w:rsidRDefault="00B42A99" w:rsidP="0027514F">
      <w:pPr>
        <w:jc w:val="center"/>
        <w:rPr>
          <w:rFonts w:ascii="Arial" w:hAnsi="Arial" w:cs="Arial"/>
          <w:b/>
          <w:sz w:val="22"/>
          <w:szCs w:val="22"/>
          <w:lang w:eastAsia="pl-PL"/>
        </w:rPr>
      </w:pPr>
    </w:p>
    <w:p w:rsidR="00B42A99" w:rsidRDefault="00B42A99" w:rsidP="0027514F">
      <w:pPr>
        <w:jc w:val="center"/>
        <w:rPr>
          <w:rFonts w:ascii="Arial" w:hAnsi="Arial" w:cs="Arial"/>
          <w:b/>
          <w:sz w:val="22"/>
          <w:szCs w:val="22"/>
          <w:lang w:eastAsia="pl-PL"/>
        </w:rPr>
      </w:pPr>
    </w:p>
    <w:p w:rsidR="00B42A99" w:rsidRPr="00E22DFE" w:rsidRDefault="00B42A99" w:rsidP="0027514F">
      <w:pPr>
        <w:jc w:val="center"/>
        <w:rPr>
          <w:rFonts w:ascii="Arial" w:hAnsi="Arial" w:cs="Arial"/>
          <w:b/>
          <w:sz w:val="22"/>
          <w:szCs w:val="22"/>
          <w:lang w:eastAsia="pl-PL"/>
        </w:rPr>
      </w:pPr>
    </w:p>
    <w:p w:rsidR="00B42A99" w:rsidRPr="00E22DFE" w:rsidRDefault="00B42A99" w:rsidP="0027514F">
      <w:pPr>
        <w:jc w:val="center"/>
        <w:rPr>
          <w:rFonts w:ascii="Arial" w:hAnsi="Arial" w:cs="Arial"/>
          <w:b/>
          <w:sz w:val="22"/>
          <w:szCs w:val="22"/>
          <w:lang w:eastAsia="pl-PL"/>
        </w:rPr>
      </w:pPr>
      <w:r w:rsidRPr="00E22DFE">
        <w:rPr>
          <w:rFonts w:ascii="Arial" w:hAnsi="Arial" w:cs="Arial"/>
          <w:b/>
          <w:sz w:val="22"/>
          <w:szCs w:val="22"/>
          <w:lang w:eastAsia="pl-PL"/>
        </w:rPr>
        <w:t>§ 9</w:t>
      </w:r>
    </w:p>
    <w:p w:rsidR="00B42A99" w:rsidRPr="00E22DFE" w:rsidRDefault="00B42A99" w:rsidP="0027514F">
      <w:pPr>
        <w:jc w:val="both"/>
        <w:rPr>
          <w:rFonts w:ascii="Arial" w:hAnsi="Arial" w:cs="Arial"/>
          <w:sz w:val="22"/>
          <w:szCs w:val="22"/>
          <w:lang w:eastAsia="pl-PL"/>
        </w:rPr>
      </w:pPr>
      <w:r w:rsidRPr="00E22DFE">
        <w:rPr>
          <w:rFonts w:ascii="Arial" w:hAnsi="Arial" w:cs="Arial"/>
          <w:b/>
          <w:sz w:val="22"/>
          <w:szCs w:val="22"/>
          <w:lang w:eastAsia="pl-PL"/>
        </w:rPr>
        <w:t>1.</w:t>
      </w:r>
      <w:r w:rsidRPr="00E22DFE">
        <w:rPr>
          <w:rFonts w:ascii="Arial" w:hAnsi="Arial" w:cs="Arial"/>
          <w:sz w:val="22"/>
          <w:szCs w:val="22"/>
          <w:lang w:eastAsia="pl-PL"/>
        </w:rPr>
        <w:t xml:space="preserve"> Wykonawca  zapłaci  Zamawiającemu  karę  umowną:</w:t>
      </w:r>
    </w:p>
    <w:p w:rsidR="00B42A99" w:rsidRPr="00E22DFE" w:rsidRDefault="00B42A99" w:rsidP="0027514F">
      <w:pPr>
        <w:numPr>
          <w:ilvl w:val="0"/>
          <w:numId w:val="16"/>
        </w:numPr>
        <w:jc w:val="both"/>
        <w:rPr>
          <w:rFonts w:ascii="Arial" w:hAnsi="Arial" w:cs="Arial"/>
          <w:sz w:val="22"/>
          <w:szCs w:val="22"/>
          <w:lang w:eastAsia="pl-PL"/>
        </w:rPr>
      </w:pPr>
      <w:r w:rsidRPr="00E22DFE">
        <w:rPr>
          <w:rFonts w:ascii="Arial" w:hAnsi="Arial" w:cs="Arial"/>
          <w:sz w:val="22"/>
          <w:szCs w:val="22"/>
          <w:lang w:eastAsia="pl-PL"/>
        </w:rPr>
        <w:t>za  odstąpienie  od  umowy przez którąkolwiek ze stron, z  przyczyn  leżących po stronie Wykonawcy - w  wysokości  10 %  wynagrodzenia  umownego brutto,</w:t>
      </w:r>
    </w:p>
    <w:p w:rsidR="00B42A99" w:rsidRPr="00E22DFE" w:rsidRDefault="00B42A99" w:rsidP="0027514F">
      <w:pPr>
        <w:numPr>
          <w:ilvl w:val="0"/>
          <w:numId w:val="16"/>
        </w:numPr>
        <w:jc w:val="both"/>
        <w:rPr>
          <w:rFonts w:ascii="Arial" w:hAnsi="Arial" w:cs="Arial"/>
          <w:sz w:val="22"/>
          <w:szCs w:val="22"/>
          <w:lang w:eastAsia="pl-PL"/>
        </w:rPr>
      </w:pPr>
      <w:r w:rsidRPr="00E22DFE">
        <w:rPr>
          <w:rFonts w:ascii="Arial" w:hAnsi="Arial" w:cs="Arial"/>
          <w:sz w:val="22"/>
          <w:szCs w:val="22"/>
          <w:lang w:eastAsia="pl-PL"/>
        </w:rPr>
        <w:t>za  zwłokę  w wykonaniu umowy – w wysokości  0,1 %  wynagrodzenia umownego brutto za  każdy dzień zwłoki;</w:t>
      </w:r>
    </w:p>
    <w:p w:rsidR="00B42A99" w:rsidRPr="00E22DFE" w:rsidRDefault="00B42A99" w:rsidP="0027514F">
      <w:pPr>
        <w:numPr>
          <w:ilvl w:val="0"/>
          <w:numId w:val="16"/>
        </w:numPr>
        <w:jc w:val="both"/>
        <w:rPr>
          <w:rFonts w:ascii="Arial" w:hAnsi="Arial" w:cs="Arial"/>
          <w:sz w:val="22"/>
          <w:szCs w:val="22"/>
          <w:lang w:eastAsia="pl-PL"/>
        </w:rPr>
      </w:pPr>
      <w:r w:rsidRPr="00E22DFE">
        <w:rPr>
          <w:rFonts w:ascii="Arial" w:hAnsi="Arial" w:cs="Arial"/>
          <w:sz w:val="22"/>
          <w:szCs w:val="22"/>
          <w:lang w:eastAsia="pl-PL"/>
        </w:rPr>
        <w:t>za zwłokę  w  uwzględnieniu zastrzeżeń, uwag lub  usunięciu  wad czy usterek  stwierdzonych  przy  odbiorze lub w ramach rękojmi lub gwarancji  - w  wysokości  0,1 %  wynagrodzenia umownego brutto za  każdy  dzień  zwłoki,</w:t>
      </w:r>
    </w:p>
    <w:p w:rsidR="00B42A99" w:rsidRPr="00E22DFE" w:rsidRDefault="00B42A99" w:rsidP="0027514F">
      <w:pPr>
        <w:numPr>
          <w:ilvl w:val="0"/>
          <w:numId w:val="16"/>
        </w:numPr>
        <w:jc w:val="both"/>
        <w:rPr>
          <w:rFonts w:ascii="Arial" w:hAnsi="Arial" w:cs="Arial"/>
          <w:sz w:val="22"/>
          <w:szCs w:val="22"/>
        </w:rPr>
      </w:pPr>
      <w:r w:rsidRPr="00E22DFE">
        <w:rPr>
          <w:rFonts w:ascii="Arial" w:hAnsi="Arial" w:cs="Arial"/>
          <w:sz w:val="22"/>
          <w:szCs w:val="22"/>
        </w:rPr>
        <w:t>za niewykonanie obowiązków wskazanych w § 3 ust. 1 lub  4  – w wysokości 0,02 % wynagrodzenia umownego brutto za każdy przypadek;</w:t>
      </w:r>
    </w:p>
    <w:p w:rsidR="00B42A99" w:rsidRPr="00E22DFE" w:rsidRDefault="00B42A99" w:rsidP="0027514F">
      <w:pPr>
        <w:numPr>
          <w:ilvl w:val="0"/>
          <w:numId w:val="16"/>
        </w:numPr>
        <w:jc w:val="both"/>
        <w:rPr>
          <w:rFonts w:ascii="Arial" w:hAnsi="Arial" w:cs="Arial"/>
          <w:sz w:val="22"/>
          <w:szCs w:val="22"/>
          <w:lang w:eastAsia="pl-PL"/>
        </w:rPr>
      </w:pPr>
      <w:r w:rsidRPr="00E22DFE">
        <w:rPr>
          <w:rFonts w:ascii="Arial" w:hAnsi="Arial" w:cs="Arial"/>
          <w:sz w:val="22"/>
          <w:szCs w:val="22"/>
          <w:lang w:eastAsia="pl-PL"/>
        </w:rPr>
        <w:t xml:space="preserve">0,2 % wynagrodzenia umownego brutto w przypadku braku zapłaty lub nieterminowej zapłaty wynagrodzenia należnego podwykonawcom lub dalszym podwykonawcom – za każdy dzień zwłoki, </w:t>
      </w:r>
    </w:p>
    <w:p w:rsidR="00B42A99" w:rsidRPr="00E22DFE" w:rsidRDefault="00B42A99" w:rsidP="0027514F">
      <w:pPr>
        <w:numPr>
          <w:ilvl w:val="0"/>
          <w:numId w:val="16"/>
        </w:numPr>
        <w:jc w:val="both"/>
        <w:rPr>
          <w:rFonts w:ascii="Arial" w:hAnsi="Arial" w:cs="Arial"/>
          <w:sz w:val="22"/>
          <w:szCs w:val="22"/>
          <w:lang w:eastAsia="pl-PL"/>
        </w:rPr>
      </w:pPr>
      <w:r w:rsidRPr="00E22DFE">
        <w:rPr>
          <w:rFonts w:ascii="Arial" w:hAnsi="Arial" w:cs="Arial"/>
          <w:sz w:val="22"/>
          <w:szCs w:val="22"/>
          <w:lang w:eastAsia="pl-PL"/>
        </w:rPr>
        <w:t>0,2 %  wynagrodzenia umownego brutto w przypadku nieprzedłożenia do zaakceptowania projektu umowy o podwykonawstwo (lub dalsze podwykonawstwo), której przedmiotem są roboty budowlane, lub projektu jej zmiany – za każdy dzień zwłoki;</w:t>
      </w:r>
    </w:p>
    <w:p w:rsidR="00B42A99" w:rsidRPr="00E22DFE" w:rsidRDefault="00B42A99" w:rsidP="0027514F">
      <w:pPr>
        <w:numPr>
          <w:ilvl w:val="0"/>
          <w:numId w:val="16"/>
        </w:numPr>
        <w:jc w:val="both"/>
        <w:rPr>
          <w:rFonts w:ascii="Arial" w:hAnsi="Arial" w:cs="Arial"/>
          <w:sz w:val="22"/>
          <w:szCs w:val="22"/>
          <w:lang w:eastAsia="pl-PL"/>
        </w:rPr>
      </w:pPr>
      <w:r w:rsidRPr="00E22DFE">
        <w:rPr>
          <w:rFonts w:ascii="Arial" w:hAnsi="Arial" w:cs="Arial"/>
          <w:sz w:val="22"/>
          <w:szCs w:val="22"/>
          <w:lang w:eastAsia="pl-PL"/>
        </w:rPr>
        <w:t>0,2 %  wynagrodzenia umownego brutto w przypadku nieprzedłożenia poświadczonej za zgodność z oryginałem kopii umowy o podwykonawstwo lub jej zmiany – za każdy dzień zwłoki;</w:t>
      </w:r>
    </w:p>
    <w:p w:rsidR="00B42A99" w:rsidRPr="00E22DFE" w:rsidRDefault="00B42A99" w:rsidP="0027514F">
      <w:pPr>
        <w:numPr>
          <w:ilvl w:val="0"/>
          <w:numId w:val="16"/>
        </w:numPr>
        <w:jc w:val="both"/>
        <w:rPr>
          <w:rFonts w:ascii="Arial" w:hAnsi="Arial" w:cs="Arial"/>
          <w:sz w:val="22"/>
          <w:szCs w:val="22"/>
          <w:lang w:eastAsia="pl-PL"/>
        </w:rPr>
      </w:pPr>
      <w:r w:rsidRPr="00E22DFE">
        <w:rPr>
          <w:rFonts w:ascii="Arial" w:hAnsi="Arial" w:cs="Arial"/>
          <w:sz w:val="22"/>
          <w:szCs w:val="22"/>
          <w:lang w:eastAsia="pl-PL"/>
        </w:rPr>
        <w:t xml:space="preserve">0,2 %  wynagrodzenia umownego brutto za każdy przypadek braku zmiany umowy o podwykonawstwo w zakresie terminu zapłaty wynagrodzenia (w przypadku gdy będzie dłuższy niż wskazany w § </w:t>
      </w:r>
      <w:r w:rsidRPr="00E22DFE">
        <w:rPr>
          <w:rFonts w:ascii="Arial" w:hAnsi="Arial" w:cs="Arial"/>
          <w:color w:val="000000"/>
          <w:sz w:val="22"/>
          <w:szCs w:val="22"/>
          <w:lang w:eastAsia="pl-PL"/>
        </w:rPr>
        <w:t>12. ust. 2).</w:t>
      </w:r>
    </w:p>
    <w:p w:rsidR="00B42A99" w:rsidRPr="00E22DFE" w:rsidRDefault="00B42A99" w:rsidP="0027514F">
      <w:pPr>
        <w:pStyle w:val="Akapitzlist1"/>
        <w:numPr>
          <w:ilvl w:val="0"/>
          <w:numId w:val="33"/>
        </w:numPr>
        <w:spacing w:after="0" w:line="240" w:lineRule="auto"/>
        <w:ind w:left="284" w:hanging="284"/>
        <w:contextualSpacing/>
        <w:jc w:val="both"/>
        <w:rPr>
          <w:rFonts w:ascii="Arial" w:hAnsi="Arial" w:cs="Arial"/>
          <w:szCs w:val="22"/>
        </w:rPr>
      </w:pPr>
      <w:r w:rsidRPr="00E22DFE">
        <w:rPr>
          <w:rFonts w:ascii="Arial" w:hAnsi="Arial" w:cs="Arial"/>
          <w:szCs w:val="22"/>
        </w:rPr>
        <w:t>Wysokość naliczonych kar umownych nie może przekroczyć 30 % wartości Umowy brutto.</w:t>
      </w:r>
    </w:p>
    <w:p w:rsidR="00B42A99" w:rsidRPr="00E22DFE" w:rsidRDefault="00B42A99" w:rsidP="0027514F">
      <w:pPr>
        <w:pStyle w:val="Akapitzlist1"/>
        <w:numPr>
          <w:ilvl w:val="0"/>
          <w:numId w:val="33"/>
        </w:numPr>
        <w:spacing w:after="0" w:line="240" w:lineRule="auto"/>
        <w:ind w:left="284" w:hanging="284"/>
        <w:contextualSpacing/>
        <w:jc w:val="both"/>
        <w:rPr>
          <w:rFonts w:ascii="Arial" w:hAnsi="Arial" w:cs="Arial"/>
          <w:szCs w:val="22"/>
        </w:rPr>
      </w:pPr>
      <w:r w:rsidRPr="00E22DFE">
        <w:rPr>
          <w:rFonts w:ascii="Arial" w:hAnsi="Arial" w:cs="Arial"/>
          <w:szCs w:val="22"/>
        </w:rPr>
        <w:t>Wykonawca wyraża zgodę na potrącenie kar umownych z przysługującego mu wynagrodzenia.</w:t>
      </w:r>
    </w:p>
    <w:p w:rsidR="00B42A99" w:rsidRPr="00E22DFE" w:rsidRDefault="00B42A99" w:rsidP="0027514F">
      <w:pPr>
        <w:pStyle w:val="Akapitzlist1"/>
        <w:numPr>
          <w:ilvl w:val="0"/>
          <w:numId w:val="33"/>
        </w:numPr>
        <w:spacing w:after="0" w:line="240" w:lineRule="auto"/>
        <w:ind w:left="284" w:hanging="284"/>
        <w:contextualSpacing/>
        <w:jc w:val="both"/>
        <w:rPr>
          <w:rFonts w:ascii="Arial" w:hAnsi="Arial" w:cs="Arial"/>
          <w:szCs w:val="22"/>
        </w:rPr>
      </w:pPr>
      <w:r w:rsidRPr="00E22DFE">
        <w:rPr>
          <w:rFonts w:ascii="Arial" w:hAnsi="Arial" w:cs="Arial"/>
          <w:szCs w:val="22"/>
        </w:rPr>
        <w:t>Zamawiający ma prawo dochodzić odszkodowania uzupełniającego na zasadach Kodeksu Cywilnego, jeżeli szkoda przewyższy wysokość kar umownych.</w:t>
      </w:r>
    </w:p>
    <w:p w:rsidR="00B42A99" w:rsidRPr="00E22DFE" w:rsidRDefault="00B42A99" w:rsidP="0027514F">
      <w:pPr>
        <w:rPr>
          <w:rFonts w:ascii="Arial" w:hAnsi="Arial" w:cs="Arial"/>
          <w:b/>
          <w:sz w:val="22"/>
          <w:szCs w:val="22"/>
          <w:lang w:eastAsia="pl-PL"/>
        </w:rPr>
      </w:pPr>
    </w:p>
    <w:p w:rsidR="00B42A99" w:rsidRPr="00E22DFE" w:rsidRDefault="00B42A99" w:rsidP="0027514F">
      <w:pPr>
        <w:jc w:val="center"/>
        <w:rPr>
          <w:rFonts w:ascii="Arial" w:hAnsi="Arial" w:cs="Arial"/>
          <w:b/>
          <w:sz w:val="22"/>
          <w:szCs w:val="22"/>
          <w:lang w:eastAsia="pl-PL"/>
        </w:rPr>
      </w:pPr>
      <w:r w:rsidRPr="00E22DFE">
        <w:rPr>
          <w:rFonts w:ascii="Arial" w:hAnsi="Arial" w:cs="Arial"/>
          <w:b/>
          <w:sz w:val="22"/>
          <w:szCs w:val="22"/>
          <w:lang w:eastAsia="pl-PL"/>
        </w:rPr>
        <w:t>§ 10</w:t>
      </w:r>
    </w:p>
    <w:p w:rsidR="00B42A99" w:rsidRPr="00E22DFE" w:rsidRDefault="00B42A99" w:rsidP="0027514F">
      <w:pPr>
        <w:numPr>
          <w:ilvl w:val="3"/>
          <w:numId w:val="30"/>
        </w:numPr>
        <w:tabs>
          <w:tab w:val="num" w:pos="284"/>
        </w:tabs>
        <w:suppressAutoHyphens w:val="0"/>
        <w:ind w:left="284" w:hanging="284"/>
        <w:jc w:val="both"/>
        <w:rPr>
          <w:rFonts w:ascii="Arial" w:hAnsi="Arial" w:cs="Arial"/>
          <w:sz w:val="22"/>
          <w:szCs w:val="22"/>
          <w:lang w:eastAsia="pl-PL"/>
        </w:rPr>
      </w:pPr>
      <w:r w:rsidRPr="00E22DFE">
        <w:rPr>
          <w:rFonts w:ascii="Arial" w:hAnsi="Arial" w:cs="Arial"/>
          <w:sz w:val="22"/>
          <w:szCs w:val="22"/>
          <w:lang w:eastAsia="pl-PL"/>
        </w:rPr>
        <w:t xml:space="preserve">Wykonawca wniósł przed podpisaniem umowy zabezpieczenie należytego wykonania Umowy. Wysokość zabezpieczenia wynosi 5 % wynagrodzenia umownego brutto, tzn. ……………….… zł. </w:t>
      </w:r>
    </w:p>
    <w:p w:rsidR="00B42A99" w:rsidRPr="00E22DFE" w:rsidRDefault="00B42A99" w:rsidP="0027514F">
      <w:pPr>
        <w:numPr>
          <w:ilvl w:val="3"/>
          <w:numId w:val="30"/>
        </w:numPr>
        <w:tabs>
          <w:tab w:val="num" w:pos="284"/>
        </w:tabs>
        <w:suppressAutoHyphens w:val="0"/>
        <w:ind w:left="284" w:hanging="284"/>
        <w:jc w:val="both"/>
        <w:rPr>
          <w:rFonts w:ascii="Arial" w:hAnsi="Arial" w:cs="Arial"/>
          <w:sz w:val="22"/>
          <w:szCs w:val="22"/>
          <w:lang w:eastAsia="pl-PL"/>
        </w:rPr>
      </w:pPr>
      <w:r w:rsidRPr="00E22DFE">
        <w:rPr>
          <w:rFonts w:ascii="Arial" w:hAnsi="Arial" w:cs="Arial"/>
          <w:sz w:val="22"/>
          <w:szCs w:val="22"/>
          <w:lang w:eastAsia="pl-PL"/>
        </w:rPr>
        <w:t>Zabezpieczenie należytego wykonania Umowy służy pokryciu roszczeń z tytułu niewykonania lub nienależytego wykonania Umowy.</w:t>
      </w:r>
    </w:p>
    <w:p w:rsidR="00B42A99" w:rsidRPr="00E22DFE" w:rsidRDefault="00B42A99" w:rsidP="0027514F">
      <w:pPr>
        <w:numPr>
          <w:ilvl w:val="3"/>
          <w:numId w:val="30"/>
        </w:numPr>
        <w:tabs>
          <w:tab w:val="num" w:pos="284"/>
        </w:tabs>
        <w:suppressAutoHyphens w:val="0"/>
        <w:ind w:left="284" w:hanging="284"/>
        <w:jc w:val="both"/>
        <w:rPr>
          <w:rFonts w:ascii="Arial" w:hAnsi="Arial" w:cs="Arial"/>
          <w:sz w:val="22"/>
          <w:szCs w:val="22"/>
          <w:lang w:eastAsia="pl-PL"/>
        </w:rPr>
      </w:pPr>
      <w:r w:rsidRPr="00E22DFE">
        <w:rPr>
          <w:rFonts w:ascii="Arial" w:hAnsi="Arial" w:cs="Arial"/>
          <w:sz w:val="22"/>
          <w:szCs w:val="22"/>
          <w:lang w:eastAsia="pl-PL"/>
        </w:rPr>
        <w:t xml:space="preserve">Zabezpieczenie należytego wykonania Umowy w wysokości 70% jego wartości zostanie zwrócone Wykonawcy w ciągu 30 dni od daty końcowego odbioru robót, </w:t>
      </w:r>
      <w:r>
        <w:rPr>
          <w:rFonts w:ascii="Arial" w:hAnsi="Arial" w:cs="Arial"/>
          <w:sz w:val="22"/>
          <w:szCs w:val="22"/>
          <w:lang w:eastAsia="pl-PL"/>
        </w:rPr>
        <w:t>pozostała część zabezpieczenia,</w:t>
      </w:r>
      <w:r w:rsidRPr="00E22DFE">
        <w:rPr>
          <w:rFonts w:ascii="Arial" w:hAnsi="Arial" w:cs="Arial"/>
          <w:sz w:val="22"/>
          <w:szCs w:val="22"/>
          <w:lang w:eastAsia="pl-PL"/>
        </w:rPr>
        <w:t xml:space="preserve"> tj. 30% zostanie zwrócona w ciągu 15 dni od dnia upływu okresu rękojmi za wady oraz gwarancji.</w:t>
      </w:r>
    </w:p>
    <w:p w:rsidR="00B42A99" w:rsidRPr="00E22DFE" w:rsidRDefault="00B42A99" w:rsidP="0027514F">
      <w:pPr>
        <w:numPr>
          <w:ilvl w:val="3"/>
          <w:numId w:val="30"/>
        </w:numPr>
        <w:tabs>
          <w:tab w:val="num" w:pos="284"/>
        </w:tabs>
        <w:suppressAutoHyphens w:val="0"/>
        <w:ind w:left="284" w:hanging="284"/>
        <w:jc w:val="both"/>
        <w:rPr>
          <w:rFonts w:ascii="Arial" w:hAnsi="Arial" w:cs="Arial"/>
          <w:sz w:val="22"/>
          <w:szCs w:val="22"/>
          <w:lang w:eastAsia="pl-PL"/>
        </w:rPr>
      </w:pPr>
      <w:r w:rsidRPr="00E22DFE">
        <w:rPr>
          <w:rFonts w:ascii="Arial" w:hAnsi="Arial" w:cs="Arial"/>
          <w:sz w:val="22"/>
          <w:szCs w:val="22"/>
          <w:lang w:eastAsia="pl-PL"/>
        </w:rPr>
        <w:t>Wykonawca zobowiązany jest utrzymywać zabezpieczenie należytego wykonania Umowy odpowiednio przez cały okres wykonywania Umowy i obowiązywania rękojmi oraz gwarancji. W przypadku konieczności przedłużenia okresu jego obowiązywania, lub wniesienia go na następny okres, Wykonawca zobowiązany jest uczynić to przed wygaśnięciem dotychczasowego zabezpieczenia – z zachowaniem ciągłości zabezpieczenia.</w:t>
      </w:r>
    </w:p>
    <w:p w:rsidR="00B42A99" w:rsidRPr="00E22DFE" w:rsidRDefault="00B42A99" w:rsidP="0027514F">
      <w:pPr>
        <w:numPr>
          <w:ilvl w:val="3"/>
          <w:numId w:val="30"/>
        </w:numPr>
        <w:tabs>
          <w:tab w:val="num" w:pos="284"/>
        </w:tabs>
        <w:suppressAutoHyphens w:val="0"/>
        <w:ind w:left="284" w:hanging="284"/>
        <w:jc w:val="both"/>
        <w:rPr>
          <w:rFonts w:ascii="Arial" w:hAnsi="Arial" w:cs="Arial"/>
          <w:sz w:val="22"/>
          <w:szCs w:val="22"/>
          <w:lang w:eastAsia="pl-PL"/>
        </w:rPr>
      </w:pPr>
      <w:r w:rsidRPr="00E22DFE">
        <w:rPr>
          <w:rFonts w:ascii="Arial" w:hAnsi="Arial" w:cs="Arial"/>
          <w:sz w:val="22"/>
          <w:szCs w:val="22"/>
          <w:lang w:eastAsia="pl-PL"/>
        </w:rPr>
        <w:t>W przypadku nieprzedłużenia lub nie 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Wypłata, o której mowa w zdaniu poprzedzającym następuje nie później niż w ostatnim dniu ważności dotychczasowego zabezpieczenia.</w:t>
      </w:r>
    </w:p>
    <w:p w:rsidR="00B42A99" w:rsidRPr="00E22DFE" w:rsidRDefault="00B42A99" w:rsidP="0027514F">
      <w:pPr>
        <w:numPr>
          <w:ilvl w:val="3"/>
          <w:numId w:val="30"/>
        </w:numPr>
        <w:tabs>
          <w:tab w:val="num" w:pos="284"/>
        </w:tabs>
        <w:suppressAutoHyphens w:val="0"/>
        <w:ind w:left="284" w:hanging="284"/>
        <w:jc w:val="both"/>
        <w:rPr>
          <w:rFonts w:ascii="Arial" w:hAnsi="Arial" w:cs="Arial"/>
          <w:sz w:val="22"/>
          <w:szCs w:val="22"/>
          <w:lang w:eastAsia="pl-PL"/>
        </w:rPr>
      </w:pPr>
      <w:r w:rsidRPr="00E22DFE">
        <w:rPr>
          <w:rFonts w:ascii="Arial" w:hAnsi="Arial" w:cs="Arial"/>
          <w:sz w:val="22"/>
          <w:szCs w:val="22"/>
          <w:lang w:eastAsia="pl-PL"/>
        </w:rPr>
        <w:t>Z zabezpieczenia należytego wykonania umowy – Zamawiający będzie uprawniony zaspokajać swoje roszczenia na pokrycie wszelkich roszczeń wynikających  z  niniejszej umowy, w szczególności (lecz nie wyłącznie) wynikające z tytułu: niewykonania lub nienależytego wykonania umowy, ewentualnych odszkodowań, kar umownych, wszelkich kosztów związanych z koniecznością dokonania przez Zamawiającego bezpośredniej zapłaty wynagrodzenia na rzecz podwykonawców (oraz dalszych podwykonawców) oraz kosztów zastępczego usunięcia wad.</w:t>
      </w:r>
    </w:p>
    <w:p w:rsidR="00B42A99" w:rsidRPr="00E22DFE" w:rsidRDefault="00B42A99" w:rsidP="0027514F">
      <w:pPr>
        <w:jc w:val="center"/>
        <w:rPr>
          <w:rFonts w:ascii="Arial" w:hAnsi="Arial" w:cs="Arial"/>
          <w:b/>
          <w:sz w:val="22"/>
          <w:szCs w:val="22"/>
          <w:lang w:eastAsia="pl-PL"/>
        </w:rPr>
      </w:pPr>
    </w:p>
    <w:p w:rsidR="00B42A99" w:rsidRPr="00E22DFE" w:rsidRDefault="00B42A99" w:rsidP="0027514F">
      <w:pPr>
        <w:jc w:val="center"/>
        <w:rPr>
          <w:rFonts w:ascii="Arial" w:hAnsi="Arial" w:cs="Arial"/>
          <w:b/>
          <w:sz w:val="22"/>
          <w:szCs w:val="22"/>
          <w:lang w:eastAsia="pl-PL"/>
        </w:rPr>
      </w:pPr>
      <w:r w:rsidRPr="00E22DFE">
        <w:rPr>
          <w:rFonts w:ascii="Arial" w:hAnsi="Arial" w:cs="Arial"/>
          <w:b/>
          <w:sz w:val="22"/>
          <w:szCs w:val="22"/>
          <w:lang w:eastAsia="pl-PL"/>
        </w:rPr>
        <w:t>§ 11</w:t>
      </w:r>
    </w:p>
    <w:p w:rsidR="00B42A99" w:rsidRPr="00E22DFE" w:rsidRDefault="00B42A99" w:rsidP="0027514F">
      <w:pPr>
        <w:numPr>
          <w:ilvl w:val="0"/>
          <w:numId w:val="39"/>
        </w:numPr>
        <w:tabs>
          <w:tab w:val="clear" w:pos="644"/>
          <w:tab w:val="num" w:pos="284"/>
        </w:tabs>
        <w:suppressAutoHyphens w:val="0"/>
        <w:ind w:left="284"/>
        <w:jc w:val="both"/>
        <w:rPr>
          <w:rFonts w:ascii="Arial" w:hAnsi="Arial" w:cs="Arial"/>
          <w:sz w:val="22"/>
          <w:szCs w:val="22"/>
          <w:lang w:eastAsia="pl-PL"/>
        </w:rPr>
      </w:pPr>
      <w:r w:rsidRPr="00E22DFE">
        <w:rPr>
          <w:rFonts w:ascii="Arial" w:hAnsi="Arial" w:cs="Arial"/>
          <w:sz w:val="22"/>
          <w:szCs w:val="22"/>
          <w:lang w:eastAsia="pl-PL"/>
        </w:rPr>
        <w:t>Zamawiający żąda, aby przed przystąpieniem do wykonania zamówienia Wykonawca podał nazwy, dane kontaktowe oraz przedstawicieli, podwykonawców zaangażowanych w takie roboty budowlane, jeżeli są już znani. Wykonawca zawiadamia zamawiającego o wszelkich zmianach w odniesieniu do informacji, o których mowa w zdaniu pierwszym, w trakcie realizacji zamówienia, a także przekazuje wymagane informacje na temat nowych podwykonawców, którym w późniejszym okresie zamierza powierzyć realizację robót budowlanych.</w:t>
      </w:r>
    </w:p>
    <w:p w:rsidR="00B42A99" w:rsidRPr="00E22DFE" w:rsidRDefault="00B42A99" w:rsidP="0027514F">
      <w:pPr>
        <w:numPr>
          <w:ilvl w:val="0"/>
          <w:numId w:val="39"/>
        </w:numPr>
        <w:tabs>
          <w:tab w:val="clear" w:pos="644"/>
          <w:tab w:val="num" w:pos="284"/>
        </w:tabs>
        <w:suppressAutoHyphens w:val="0"/>
        <w:ind w:left="284"/>
        <w:jc w:val="both"/>
        <w:rPr>
          <w:rFonts w:ascii="Arial" w:hAnsi="Arial" w:cs="Arial"/>
          <w:sz w:val="22"/>
          <w:szCs w:val="22"/>
          <w:lang w:eastAsia="pl-PL"/>
        </w:rPr>
      </w:pPr>
      <w:r w:rsidRPr="00E22DFE">
        <w:rPr>
          <w:rFonts w:ascii="Arial" w:hAnsi="Arial" w:cs="Arial"/>
          <w:sz w:val="22"/>
          <w:szCs w:val="22"/>
          <w:lang w:eastAsia="pl-PL"/>
        </w:rPr>
        <w:t>Zamawiający żąda informacji, o których mowa w ust. 1 także dotyczących dalszych podwykonawców oraz dostawców uczestniczących w wykonaniu zamówienia.</w:t>
      </w:r>
    </w:p>
    <w:p w:rsidR="00B42A99" w:rsidRPr="00E22DFE" w:rsidRDefault="00B42A99" w:rsidP="0027514F">
      <w:pPr>
        <w:numPr>
          <w:ilvl w:val="0"/>
          <w:numId w:val="39"/>
        </w:numPr>
        <w:tabs>
          <w:tab w:val="clear" w:pos="644"/>
          <w:tab w:val="num" w:pos="284"/>
        </w:tabs>
        <w:suppressAutoHyphens w:val="0"/>
        <w:ind w:left="284"/>
        <w:jc w:val="both"/>
        <w:rPr>
          <w:rFonts w:ascii="Arial" w:hAnsi="Arial" w:cs="Arial"/>
          <w:sz w:val="22"/>
          <w:szCs w:val="22"/>
          <w:lang w:eastAsia="pl-PL"/>
        </w:rPr>
      </w:pPr>
      <w:r w:rsidRPr="00E22DFE">
        <w:rPr>
          <w:rFonts w:ascii="Arial" w:hAnsi="Arial" w:cs="Arial"/>
          <w:sz w:val="22"/>
          <w:szCs w:val="22"/>
          <w:lang w:eastAsia="pl-PL"/>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rsidR="00B42A99" w:rsidRPr="00E22DFE" w:rsidRDefault="00B42A99" w:rsidP="0027514F">
      <w:pPr>
        <w:numPr>
          <w:ilvl w:val="0"/>
          <w:numId w:val="39"/>
        </w:numPr>
        <w:tabs>
          <w:tab w:val="clear" w:pos="644"/>
          <w:tab w:val="num" w:pos="284"/>
        </w:tabs>
        <w:suppressAutoHyphens w:val="0"/>
        <w:ind w:left="284"/>
        <w:jc w:val="both"/>
        <w:rPr>
          <w:rFonts w:ascii="Arial" w:hAnsi="Arial" w:cs="Arial"/>
          <w:sz w:val="22"/>
          <w:szCs w:val="22"/>
          <w:lang w:eastAsia="pl-PL"/>
        </w:rPr>
      </w:pPr>
      <w:r w:rsidRPr="00E22DFE">
        <w:rPr>
          <w:rFonts w:ascii="Arial" w:hAnsi="Arial" w:cs="Arial"/>
          <w:sz w:val="22"/>
          <w:szCs w:val="22"/>
          <w:lang w:eastAsia="pl-PL"/>
        </w:rPr>
        <w:t>Powierzenie wykonania części zamówienia podwykonawcom nie zwalnia wykonawcy z odpowiedzialności za należyte wykonanie tego zamówienia.</w:t>
      </w:r>
    </w:p>
    <w:p w:rsidR="00B42A99" w:rsidRPr="00E22DFE" w:rsidRDefault="00B42A99" w:rsidP="0027514F">
      <w:pPr>
        <w:numPr>
          <w:ilvl w:val="0"/>
          <w:numId w:val="39"/>
        </w:numPr>
        <w:tabs>
          <w:tab w:val="clear" w:pos="644"/>
          <w:tab w:val="num" w:pos="284"/>
        </w:tabs>
        <w:suppressAutoHyphens w:val="0"/>
        <w:ind w:left="284"/>
        <w:jc w:val="both"/>
        <w:rPr>
          <w:rFonts w:ascii="Arial" w:hAnsi="Arial" w:cs="Arial"/>
          <w:sz w:val="22"/>
          <w:szCs w:val="22"/>
          <w:lang w:eastAsia="pl-PL"/>
        </w:rPr>
      </w:pPr>
      <w:r w:rsidRPr="00E22DFE">
        <w:rPr>
          <w:rFonts w:ascii="Arial" w:hAnsi="Arial" w:cs="Arial"/>
          <w:sz w:val="22"/>
          <w:szCs w:val="22"/>
          <w:lang w:eastAsia="pl-PL"/>
        </w:rPr>
        <w:t xml:space="preserve">Wykonawca zobowiązany jest: </w:t>
      </w:r>
    </w:p>
    <w:p w:rsidR="00B42A99" w:rsidRPr="00E22DFE" w:rsidRDefault="00B42A99" w:rsidP="0027514F">
      <w:pPr>
        <w:numPr>
          <w:ilvl w:val="0"/>
          <w:numId w:val="38"/>
        </w:numPr>
        <w:suppressAutoHyphens w:val="0"/>
        <w:ind w:left="709"/>
        <w:contextualSpacing/>
        <w:jc w:val="both"/>
        <w:rPr>
          <w:rFonts w:ascii="Arial" w:hAnsi="Arial" w:cs="Arial"/>
          <w:sz w:val="22"/>
          <w:szCs w:val="22"/>
          <w:lang w:eastAsia="pl-PL"/>
        </w:rPr>
      </w:pPr>
      <w:r w:rsidRPr="00E22DFE">
        <w:rPr>
          <w:rFonts w:ascii="Arial" w:hAnsi="Arial" w:cs="Arial"/>
          <w:sz w:val="22"/>
          <w:szCs w:val="22"/>
          <w:lang w:eastAsia="pl-PL"/>
        </w:rPr>
        <w:t xml:space="preserve">dokonywać odbioru robót od podwykonawcy przed przedstawieniem ich do odbioru przez Zamawiającego; </w:t>
      </w:r>
    </w:p>
    <w:p w:rsidR="00B42A99" w:rsidRPr="00E22DFE" w:rsidRDefault="00B42A99" w:rsidP="0027514F">
      <w:pPr>
        <w:numPr>
          <w:ilvl w:val="0"/>
          <w:numId w:val="38"/>
        </w:numPr>
        <w:suppressAutoHyphens w:val="0"/>
        <w:ind w:left="709"/>
        <w:contextualSpacing/>
        <w:jc w:val="both"/>
        <w:rPr>
          <w:rFonts w:ascii="Arial" w:hAnsi="Arial" w:cs="Arial"/>
          <w:sz w:val="22"/>
          <w:szCs w:val="22"/>
          <w:lang w:eastAsia="pl-PL"/>
        </w:rPr>
      </w:pPr>
      <w:r w:rsidRPr="00E22DFE">
        <w:rPr>
          <w:rFonts w:ascii="Arial" w:hAnsi="Arial" w:cs="Arial"/>
          <w:sz w:val="22"/>
          <w:szCs w:val="22"/>
          <w:lang w:eastAsia="pl-PL"/>
        </w:rPr>
        <w:t xml:space="preserve">na każde żądanie Zamawiającego, udzielić w formie pisemnej, w terminie wskazanym przez Zamawiającego, wszelkich informacji o kwotach wynagrodzenia należnych podwykonawcy oraz przedstawić kopie dokumentów potwierdzających odbiór tych robót od podwykonawcy lub zgłoszone zastrzeżenia, termin odbioru tych robót lub zgłoszenia zastrzeżeń oraz zapłatę wynagrodzenia należnego podwykonawcy a nadto przedstawić wszelkie dokumenty, których żądać będzie Zamawiający na potwierdzenia powyższych okoliczności; </w:t>
      </w:r>
    </w:p>
    <w:p w:rsidR="00B42A99" w:rsidRPr="00E22DFE" w:rsidRDefault="00B42A99" w:rsidP="0027514F">
      <w:pPr>
        <w:numPr>
          <w:ilvl w:val="0"/>
          <w:numId w:val="38"/>
        </w:numPr>
        <w:suppressAutoHyphens w:val="0"/>
        <w:ind w:left="709"/>
        <w:contextualSpacing/>
        <w:jc w:val="both"/>
        <w:rPr>
          <w:rFonts w:ascii="Arial" w:hAnsi="Arial" w:cs="Arial"/>
          <w:sz w:val="22"/>
          <w:szCs w:val="22"/>
          <w:lang w:eastAsia="pl-PL"/>
        </w:rPr>
      </w:pPr>
      <w:r w:rsidRPr="00E22DFE">
        <w:rPr>
          <w:rFonts w:ascii="Arial" w:hAnsi="Arial" w:cs="Arial"/>
          <w:sz w:val="22"/>
          <w:szCs w:val="22"/>
          <w:lang w:eastAsia="pl-PL"/>
        </w:rPr>
        <w:t>na każde żądanie Zamawiającego, niezwłocznie po jego otrzymaniu, wstrzymać wykonywanie robót przez podwykonawcę.</w:t>
      </w:r>
    </w:p>
    <w:p w:rsidR="00B42A99" w:rsidRDefault="00B42A99" w:rsidP="0027514F">
      <w:pPr>
        <w:jc w:val="center"/>
        <w:rPr>
          <w:rFonts w:ascii="Arial" w:hAnsi="Arial" w:cs="Arial"/>
          <w:b/>
          <w:sz w:val="22"/>
          <w:szCs w:val="22"/>
          <w:lang w:eastAsia="pl-PL"/>
        </w:rPr>
      </w:pPr>
    </w:p>
    <w:p w:rsidR="00B42A99" w:rsidRDefault="00B42A99" w:rsidP="0027514F">
      <w:pPr>
        <w:jc w:val="center"/>
        <w:rPr>
          <w:rFonts w:ascii="Arial" w:hAnsi="Arial" w:cs="Arial"/>
          <w:b/>
          <w:sz w:val="22"/>
          <w:szCs w:val="22"/>
          <w:lang w:eastAsia="pl-PL"/>
        </w:rPr>
      </w:pPr>
    </w:p>
    <w:p w:rsidR="00B42A99" w:rsidRPr="00E22DFE" w:rsidRDefault="00B42A99" w:rsidP="0027514F">
      <w:pPr>
        <w:jc w:val="center"/>
        <w:rPr>
          <w:rFonts w:ascii="Arial" w:hAnsi="Arial" w:cs="Arial"/>
          <w:b/>
          <w:sz w:val="22"/>
          <w:szCs w:val="22"/>
          <w:lang w:eastAsia="pl-PL"/>
        </w:rPr>
      </w:pPr>
    </w:p>
    <w:p w:rsidR="00B42A99" w:rsidRPr="00E22DFE" w:rsidRDefault="00B42A99" w:rsidP="0027514F">
      <w:pPr>
        <w:jc w:val="center"/>
        <w:rPr>
          <w:rFonts w:ascii="Arial" w:hAnsi="Arial" w:cs="Arial"/>
          <w:b/>
          <w:sz w:val="22"/>
          <w:szCs w:val="22"/>
          <w:lang w:eastAsia="pl-PL"/>
        </w:rPr>
      </w:pPr>
      <w:r w:rsidRPr="00E22DFE">
        <w:rPr>
          <w:rFonts w:ascii="Arial" w:hAnsi="Arial" w:cs="Arial"/>
          <w:b/>
          <w:sz w:val="22"/>
          <w:szCs w:val="22"/>
          <w:lang w:eastAsia="pl-PL"/>
        </w:rPr>
        <w:t>§ 12</w:t>
      </w:r>
    </w:p>
    <w:p w:rsidR="00B42A99" w:rsidRPr="00E22DFE" w:rsidRDefault="00B42A99" w:rsidP="0027514F">
      <w:pPr>
        <w:numPr>
          <w:ilvl w:val="0"/>
          <w:numId w:val="40"/>
        </w:numPr>
        <w:tabs>
          <w:tab w:val="clear" w:pos="720"/>
          <w:tab w:val="num" w:pos="426"/>
        </w:tabs>
        <w:suppressAutoHyphens w:val="0"/>
        <w:ind w:left="426" w:hanging="426"/>
        <w:jc w:val="both"/>
        <w:rPr>
          <w:rFonts w:ascii="Arial" w:hAnsi="Arial" w:cs="Arial"/>
          <w:sz w:val="22"/>
          <w:szCs w:val="22"/>
          <w:lang w:eastAsia="pl-PL"/>
        </w:rPr>
      </w:pPr>
      <w:r w:rsidRPr="00E22DFE">
        <w:rPr>
          <w:rFonts w:ascii="Arial" w:hAnsi="Arial" w:cs="Arial"/>
          <w:sz w:val="22"/>
          <w:szCs w:val="22"/>
          <w:lang w:eastAsia="pl-PL"/>
        </w:rPr>
        <w:t>Wykonawca, podwykonawca lub dalszy podwykonawca zamierzający zawrzeć umowę                            o podwykonawstwo, której przedmiotem są roboty budowlane, jest obowiązany, w trakcie realizacji zamówienia, do przedłożenia Zamawiającemu projektu tej umowy, przy czym podwykonawca lub dalszy podwykonawca jest obowiązany dołączyć zgodę Wykonawcy na zawarcie umowy o podwykonawstwo o treści zgodnej z projektem umowy.</w:t>
      </w:r>
    </w:p>
    <w:p w:rsidR="00B42A99" w:rsidRPr="00E22DFE" w:rsidRDefault="00B42A99" w:rsidP="0027514F">
      <w:pPr>
        <w:numPr>
          <w:ilvl w:val="0"/>
          <w:numId w:val="40"/>
        </w:numPr>
        <w:tabs>
          <w:tab w:val="clear" w:pos="720"/>
        </w:tabs>
        <w:suppressAutoHyphens w:val="0"/>
        <w:ind w:left="426" w:hanging="426"/>
        <w:jc w:val="both"/>
        <w:rPr>
          <w:rFonts w:ascii="Arial" w:hAnsi="Arial" w:cs="Arial"/>
          <w:sz w:val="22"/>
          <w:szCs w:val="22"/>
          <w:lang w:eastAsia="pl-PL"/>
        </w:rPr>
      </w:pPr>
      <w:r w:rsidRPr="00E22DFE">
        <w:rPr>
          <w:rFonts w:ascii="Arial" w:hAnsi="Arial" w:cs="Arial"/>
          <w:sz w:val="22"/>
          <w:szCs w:val="22"/>
          <w:lang w:eastAsia="pl-PL"/>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rsidR="00B42A99" w:rsidRPr="00E22DFE" w:rsidRDefault="00B42A99" w:rsidP="0027514F">
      <w:pPr>
        <w:numPr>
          <w:ilvl w:val="0"/>
          <w:numId w:val="40"/>
        </w:numPr>
        <w:tabs>
          <w:tab w:val="clear" w:pos="720"/>
        </w:tabs>
        <w:suppressAutoHyphens w:val="0"/>
        <w:ind w:left="426" w:hanging="426"/>
        <w:jc w:val="both"/>
        <w:rPr>
          <w:rFonts w:ascii="Arial" w:hAnsi="Arial" w:cs="Arial"/>
          <w:sz w:val="22"/>
          <w:szCs w:val="22"/>
          <w:lang w:eastAsia="pl-PL"/>
        </w:rPr>
      </w:pPr>
      <w:r w:rsidRPr="00E22DFE">
        <w:rPr>
          <w:rFonts w:ascii="Arial" w:hAnsi="Arial" w:cs="Arial"/>
          <w:sz w:val="22"/>
          <w:szCs w:val="22"/>
          <w:lang w:eastAsia="pl-PL"/>
        </w:rPr>
        <w:t xml:space="preserve">Umowa o podwykonawstwo nie może zawierać postanowień: </w:t>
      </w:r>
    </w:p>
    <w:p w:rsidR="00B42A99" w:rsidRPr="00E22DFE" w:rsidRDefault="00B42A99" w:rsidP="0027514F">
      <w:pPr>
        <w:numPr>
          <w:ilvl w:val="0"/>
          <w:numId w:val="34"/>
        </w:numPr>
        <w:suppressAutoHyphens w:val="0"/>
        <w:jc w:val="both"/>
        <w:rPr>
          <w:rFonts w:ascii="Arial" w:hAnsi="Arial" w:cs="Arial"/>
          <w:sz w:val="22"/>
          <w:szCs w:val="22"/>
          <w:lang w:eastAsia="pl-PL"/>
        </w:rPr>
      </w:pPr>
      <w:r w:rsidRPr="00E22DFE">
        <w:rPr>
          <w:rFonts w:ascii="Arial" w:hAnsi="Arial" w:cs="Arial"/>
          <w:sz w:val="22"/>
          <w:szCs w:val="22"/>
          <w:lang w:eastAsia="pl-PL"/>
        </w:rPr>
        <w:t>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rsidR="00B42A99" w:rsidRPr="00E22DFE" w:rsidRDefault="00B42A99" w:rsidP="0027514F">
      <w:pPr>
        <w:numPr>
          <w:ilvl w:val="0"/>
          <w:numId w:val="34"/>
        </w:numPr>
        <w:suppressAutoHyphens w:val="0"/>
        <w:jc w:val="both"/>
        <w:rPr>
          <w:rFonts w:ascii="Arial" w:hAnsi="Arial" w:cs="Arial"/>
          <w:sz w:val="22"/>
          <w:szCs w:val="22"/>
          <w:lang w:eastAsia="pl-PL"/>
        </w:rPr>
      </w:pPr>
      <w:r w:rsidRPr="00E22DFE">
        <w:rPr>
          <w:rFonts w:ascii="Arial" w:hAnsi="Arial" w:cs="Arial"/>
          <w:sz w:val="22"/>
          <w:szCs w:val="22"/>
          <w:lang w:eastAsia="pl-PL"/>
        </w:rPr>
        <w:t>uzależniających zapłatę wynagrodzenia podwykonawcy od zapłaty przez Zamawiającego wynagrodzenia Wykonawcy;</w:t>
      </w:r>
    </w:p>
    <w:p w:rsidR="00B42A99" w:rsidRPr="00E22DFE" w:rsidRDefault="00B42A99" w:rsidP="0027514F">
      <w:pPr>
        <w:numPr>
          <w:ilvl w:val="0"/>
          <w:numId w:val="34"/>
        </w:numPr>
        <w:suppressAutoHyphens w:val="0"/>
        <w:jc w:val="both"/>
        <w:rPr>
          <w:rFonts w:ascii="Arial" w:hAnsi="Arial" w:cs="Arial"/>
          <w:sz w:val="22"/>
          <w:szCs w:val="22"/>
          <w:lang w:eastAsia="pl-PL"/>
        </w:rPr>
      </w:pPr>
      <w:r w:rsidRPr="00E22DFE">
        <w:rPr>
          <w:rFonts w:ascii="Arial" w:hAnsi="Arial" w:cs="Arial"/>
          <w:sz w:val="22"/>
          <w:szCs w:val="22"/>
          <w:lang w:eastAsia="pl-PL"/>
        </w:rPr>
        <w:t>uzależniających zwrot kwot zabezpieczenia przez Wykonawcę podwykonawcy, od zwrotu zabezpieczenia należytego wykonania umowy Wykonawcy przez Zamawiającego.</w:t>
      </w:r>
    </w:p>
    <w:p w:rsidR="00B42A99" w:rsidRPr="00E22DFE" w:rsidRDefault="00B42A99" w:rsidP="0027514F">
      <w:pPr>
        <w:tabs>
          <w:tab w:val="left" w:pos="284"/>
        </w:tabs>
        <w:suppressAutoHyphens w:val="0"/>
        <w:jc w:val="both"/>
        <w:rPr>
          <w:rFonts w:ascii="Arial" w:hAnsi="Arial" w:cs="Arial"/>
          <w:sz w:val="22"/>
          <w:szCs w:val="22"/>
          <w:lang w:eastAsia="pl-PL"/>
        </w:rPr>
      </w:pPr>
      <w:r w:rsidRPr="00E22DFE">
        <w:rPr>
          <w:rFonts w:ascii="Arial" w:hAnsi="Arial" w:cs="Arial"/>
          <w:b/>
          <w:sz w:val="22"/>
          <w:szCs w:val="22"/>
          <w:lang w:eastAsia="pl-PL"/>
        </w:rPr>
        <w:t>4.</w:t>
      </w:r>
      <w:r w:rsidRPr="00E22DFE">
        <w:rPr>
          <w:rFonts w:ascii="Arial" w:hAnsi="Arial" w:cs="Arial"/>
          <w:sz w:val="22"/>
          <w:szCs w:val="22"/>
          <w:lang w:eastAsia="pl-PL"/>
        </w:rPr>
        <w:tab/>
        <w:t xml:space="preserve">Umowa o podwykonawstwo musi: </w:t>
      </w:r>
    </w:p>
    <w:p w:rsidR="00B42A99" w:rsidRPr="00E22DFE" w:rsidRDefault="00B42A99" w:rsidP="0027514F">
      <w:pPr>
        <w:numPr>
          <w:ilvl w:val="0"/>
          <w:numId w:val="35"/>
        </w:numPr>
        <w:suppressAutoHyphens w:val="0"/>
        <w:jc w:val="both"/>
        <w:rPr>
          <w:rFonts w:ascii="Arial" w:hAnsi="Arial" w:cs="Arial"/>
          <w:sz w:val="22"/>
          <w:szCs w:val="22"/>
          <w:lang w:eastAsia="pl-PL"/>
        </w:rPr>
      </w:pPr>
      <w:r w:rsidRPr="00E22DFE">
        <w:rPr>
          <w:rFonts w:ascii="Arial" w:hAnsi="Arial" w:cs="Arial"/>
          <w:sz w:val="22"/>
          <w:szCs w:val="22"/>
          <w:lang w:eastAsia="pl-PL"/>
        </w:rPr>
        <w:t>zawierać oznaczenie podwykonawcy oraz dokładne wyszczególnienie realizowanych przez niego czynności z przyporządkowaniem odpowiednich kwot lub podstaw do ustalenia kwot wynagrodzenia w ramach umowy o podwykonawstwo;</w:t>
      </w:r>
    </w:p>
    <w:p w:rsidR="00B42A99" w:rsidRPr="00E22DFE" w:rsidRDefault="00B42A99" w:rsidP="0027514F">
      <w:pPr>
        <w:numPr>
          <w:ilvl w:val="0"/>
          <w:numId w:val="35"/>
        </w:numPr>
        <w:suppressAutoHyphens w:val="0"/>
        <w:jc w:val="both"/>
        <w:rPr>
          <w:rFonts w:ascii="Arial" w:hAnsi="Arial" w:cs="Arial"/>
          <w:sz w:val="22"/>
          <w:szCs w:val="22"/>
          <w:lang w:eastAsia="pl-PL"/>
        </w:rPr>
      </w:pPr>
      <w:r w:rsidRPr="00E22DFE">
        <w:rPr>
          <w:rFonts w:ascii="Arial" w:hAnsi="Arial" w:cs="Arial"/>
          <w:sz w:val="22"/>
          <w:szCs w:val="22"/>
          <w:lang w:eastAsia="pl-PL"/>
        </w:rPr>
        <w:t>zawierać wskazanie rachunku bankowego, na który przelewane będzie wynagrodzenie z tytułu czynności wykonanych przez podwykonawcę oraz zobowiązanie, iż wzajemne rozliczenia między Wykonawcą, a podwykonawcą będą dokonywane przelewem,</w:t>
      </w:r>
    </w:p>
    <w:p w:rsidR="00B42A99" w:rsidRPr="00E22DFE" w:rsidRDefault="00B42A99" w:rsidP="0027514F">
      <w:pPr>
        <w:numPr>
          <w:ilvl w:val="0"/>
          <w:numId w:val="35"/>
        </w:numPr>
        <w:suppressAutoHyphens w:val="0"/>
        <w:jc w:val="both"/>
        <w:rPr>
          <w:rFonts w:ascii="Arial" w:hAnsi="Arial" w:cs="Arial"/>
          <w:sz w:val="22"/>
          <w:szCs w:val="22"/>
          <w:lang w:eastAsia="pl-PL"/>
        </w:rPr>
      </w:pPr>
      <w:r w:rsidRPr="00E22DFE">
        <w:rPr>
          <w:rFonts w:ascii="Arial" w:hAnsi="Arial" w:cs="Arial"/>
          <w:sz w:val="22"/>
          <w:szCs w:val="22"/>
          <w:lang w:eastAsia="pl-PL"/>
        </w:rPr>
        <w:t>przewidywać termin zapłaty wynagrodzenia podwykonawcy zgodny z ust. 2, który jednocześnie nie może być późniejszy, niż termin zapłaty Wykonawcy przez Zamawiającego za te roboty określony w umowie między Wykonawcą, a Zamawiającym;</w:t>
      </w:r>
    </w:p>
    <w:p w:rsidR="00B42A99" w:rsidRPr="00E22DFE" w:rsidRDefault="00B42A99" w:rsidP="0027514F">
      <w:pPr>
        <w:numPr>
          <w:ilvl w:val="0"/>
          <w:numId w:val="35"/>
        </w:numPr>
        <w:suppressAutoHyphens w:val="0"/>
        <w:jc w:val="both"/>
        <w:rPr>
          <w:rFonts w:ascii="Arial" w:hAnsi="Arial" w:cs="Arial"/>
          <w:sz w:val="22"/>
          <w:szCs w:val="22"/>
          <w:lang w:eastAsia="pl-PL"/>
        </w:rPr>
      </w:pPr>
      <w:r w:rsidRPr="00E22DFE">
        <w:rPr>
          <w:rFonts w:ascii="Arial" w:hAnsi="Arial" w:cs="Arial"/>
          <w:sz w:val="22"/>
          <w:szCs w:val="22"/>
          <w:lang w:eastAsia="pl-PL"/>
        </w:rPr>
        <w:t>przewidywać, że podstawą do wystawienia przez podwykonawcę faktury lub rachunku będzie protokół odbioru prac wykonanych przez podwykonawcę;</w:t>
      </w:r>
    </w:p>
    <w:p w:rsidR="00B42A99" w:rsidRPr="00E22DFE" w:rsidRDefault="00B42A99" w:rsidP="0027514F">
      <w:pPr>
        <w:numPr>
          <w:ilvl w:val="0"/>
          <w:numId w:val="35"/>
        </w:numPr>
        <w:suppressAutoHyphens w:val="0"/>
        <w:jc w:val="both"/>
        <w:rPr>
          <w:rFonts w:ascii="Arial" w:hAnsi="Arial" w:cs="Arial"/>
          <w:sz w:val="22"/>
          <w:szCs w:val="22"/>
          <w:lang w:eastAsia="pl-PL"/>
        </w:rPr>
      </w:pPr>
      <w:r w:rsidRPr="00E22DFE">
        <w:rPr>
          <w:rFonts w:ascii="Arial" w:hAnsi="Arial" w:cs="Arial"/>
          <w:sz w:val="22"/>
          <w:szCs w:val="22"/>
          <w:lang w:eastAsia="pl-PL"/>
        </w:rPr>
        <w:t>zawierać zobowiązanie podwykonawcy do każdorazowego powiadomienia Zamawiającego o dokonaniu przez Wykonawcę zapłaty wynagrodzenia za czynności zrealizowane przez podwykonawcę w ciągu 3 dni roboczych od daty wpływu należności na rachunek bankowy podwykonawcy;</w:t>
      </w:r>
    </w:p>
    <w:p w:rsidR="00B42A99" w:rsidRPr="00E22DFE" w:rsidRDefault="00B42A99" w:rsidP="0027514F">
      <w:pPr>
        <w:numPr>
          <w:ilvl w:val="0"/>
          <w:numId w:val="35"/>
        </w:numPr>
        <w:suppressAutoHyphens w:val="0"/>
        <w:jc w:val="both"/>
        <w:rPr>
          <w:rFonts w:ascii="Arial" w:hAnsi="Arial" w:cs="Arial"/>
          <w:sz w:val="22"/>
          <w:szCs w:val="22"/>
          <w:lang w:eastAsia="pl-PL"/>
        </w:rPr>
      </w:pPr>
      <w:r w:rsidRPr="00E22DFE">
        <w:rPr>
          <w:rFonts w:ascii="Arial" w:hAnsi="Arial" w:cs="Arial"/>
          <w:sz w:val="22"/>
          <w:szCs w:val="22"/>
          <w:lang w:eastAsia="pl-PL"/>
        </w:rPr>
        <w:t>zawierać zapis, iż w przypadku opóźnienia Wykonawcy w zapłacie należności podwykonawcy, podwykonawca w terminie 3 dni po upływie terminu wymagalności płatności zobowiązany jest do powiadomienia Zamawiającego o zaistniałym opóźnieniu w zapłacie w formie pisemnej,</w:t>
      </w:r>
    </w:p>
    <w:p w:rsidR="00B42A99" w:rsidRPr="00E22DFE" w:rsidRDefault="00B42A99" w:rsidP="0027514F">
      <w:pPr>
        <w:numPr>
          <w:ilvl w:val="0"/>
          <w:numId w:val="35"/>
        </w:numPr>
        <w:suppressAutoHyphens w:val="0"/>
        <w:jc w:val="both"/>
        <w:rPr>
          <w:rFonts w:ascii="Arial" w:hAnsi="Arial" w:cs="Arial"/>
          <w:sz w:val="22"/>
          <w:szCs w:val="22"/>
          <w:lang w:eastAsia="pl-PL"/>
        </w:rPr>
      </w:pPr>
      <w:r w:rsidRPr="00E22DFE">
        <w:rPr>
          <w:rFonts w:ascii="Arial" w:hAnsi="Arial" w:cs="Arial"/>
          <w:sz w:val="22"/>
          <w:szCs w:val="22"/>
          <w:lang w:eastAsia="pl-PL"/>
        </w:rPr>
        <w:t>przewidywać okres odpowiedzialności podwykonawcy z tytułu rękojmi oraz gwarancji nie krótszy niż okres odpowiedzialności Wykonawcy wobec Zamawiającego z tytułu niniejszej umowy;</w:t>
      </w:r>
    </w:p>
    <w:p w:rsidR="00B42A99" w:rsidRPr="00E22DFE" w:rsidRDefault="00B42A99" w:rsidP="0027514F">
      <w:pPr>
        <w:numPr>
          <w:ilvl w:val="0"/>
          <w:numId w:val="35"/>
        </w:numPr>
        <w:suppressAutoHyphens w:val="0"/>
        <w:jc w:val="both"/>
        <w:rPr>
          <w:rFonts w:ascii="Arial" w:hAnsi="Arial" w:cs="Arial"/>
          <w:sz w:val="22"/>
          <w:szCs w:val="22"/>
          <w:lang w:eastAsia="pl-PL"/>
        </w:rPr>
      </w:pPr>
      <w:r w:rsidRPr="00E22DFE">
        <w:rPr>
          <w:rFonts w:ascii="Arial" w:hAnsi="Arial" w:cs="Arial"/>
          <w:sz w:val="22"/>
          <w:szCs w:val="22"/>
          <w:lang w:eastAsia="pl-PL"/>
        </w:rPr>
        <w:t>zobowiązywać podwykonawcę, w przypadku dokonania przez Wykonawcę zapłaty wynagrodzenia za czynności zrealizowane przez podwykonawcę, do  złożenia w formie pisemnej oświadczenia o uregulowaniu jego należności;</w:t>
      </w:r>
    </w:p>
    <w:p w:rsidR="00B42A99" w:rsidRPr="00E22DFE" w:rsidRDefault="00B42A99" w:rsidP="0027514F">
      <w:pPr>
        <w:numPr>
          <w:ilvl w:val="0"/>
          <w:numId w:val="35"/>
        </w:numPr>
        <w:suppressAutoHyphens w:val="0"/>
        <w:jc w:val="both"/>
        <w:rPr>
          <w:rFonts w:ascii="Arial" w:hAnsi="Arial" w:cs="Arial"/>
          <w:sz w:val="22"/>
          <w:szCs w:val="22"/>
          <w:lang w:eastAsia="pl-PL"/>
        </w:rPr>
      </w:pPr>
      <w:r w:rsidRPr="00E22DFE">
        <w:rPr>
          <w:rFonts w:ascii="Arial" w:hAnsi="Arial" w:cs="Arial"/>
          <w:sz w:val="22"/>
          <w:szCs w:val="22"/>
          <w:lang w:eastAsia="pl-PL"/>
        </w:rPr>
        <w:t>zobowiązywać podwykonawcę do przedstawiania Zamawiającemu na jego żądanie dokumentów, oświadczeń i wyjaśnień dotyczących realizacji Umowy o podwykonawstwo;</w:t>
      </w:r>
    </w:p>
    <w:p w:rsidR="00B42A99" w:rsidRPr="00E22DFE" w:rsidRDefault="00B42A99" w:rsidP="0027514F">
      <w:pPr>
        <w:numPr>
          <w:ilvl w:val="0"/>
          <w:numId w:val="35"/>
        </w:numPr>
        <w:suppressAutoHyphens w:val="0"/>
        <w:jc w:val="both"/>
        <w:rPr>
          <w:rFonts w:ascii="Arial" w:hAnsi="Arial" w:cs="Arial"/>
          <w:sz w:val="22"/>
          <w:szCs w:val="22"/>
          <w:lang w:eastAsia="pl-PL"/>
        </w:rPr>
      </w:pPr>
      <w:r w:rsidRPr="00E22DFE">
        <w:rPr>
          <w:rFonts w:ascii="Arial" w:hAnsi="Arial" w:cs="Arial"/>
          <w:sz w:val="22"/>
          <w:szCs w:val="22"/>
          <w:lang w:eastAsia="pl-PL"/>
        </w:rPr>
        <w:t>zobowiązywać podwykonawcę do zatrudniania pracowników na podstawie umowy o pracę, na zasadach określonych w niniejszej umowie</w:t>
      </w:r>
    </w:p>
    <w:p w:rsidR="00B42A99" w:rsidRPr="00E22DFE" w:rsidRDefault="00B42A99" w:rsidP="0027514F">
      <w:pPr>
        <w:numPr>
          <w:ilvl w:val="0"/>
          <w:numId w:val="33"/>
        </w:numPr>
        <w:tabs>
          <w:tab w:val="left" w:pos="284"/>
        </w:tabs>
        <w:suppressAutoHyphens w:val="0"/>
        <w:ind w:left="284" w:hanging="284"/>
        <w:jc w:val="both"/>
        <w:rPr>
          <w:rFonts w:ascii="Arial" w:hAnsi="Arial" w:cs="Arial"/>
          <w:sz w:val="22"/>
          <w:szCs w:val="22"/>
          <w:lang w:eastAsia="pl-PL"/>
        </w:rPr>
      </w:pPr>
      <w:r w:rsidRPr="00E22DFE">
        <w:rPr>
          <w:rFonts w:ascii="Arial" w:hAnsi="Arial" w:cs="Arial"/>
          <w:sz w:val="22"/>
          <w:szCs w:val="22"/>
          <w:lang w:eastAsia="pl-PL"/>
        </w:rPr>
        <w:t>Postanowienia ust. 3 i 4 stosuje się odpowiednio do umów o podwykonawstwo zawieranych z dalszymi podwykonawcami.</w:t>
      </w:r>
    </w:p>
    <w:p w:rsidR="00B42A99" w:rsidRPr="00E22DFE" w:rsidRDefault="00B42A99" w:rsidP="0027514F">
      <w:pPr>
        <w:numPr>
          <w:ilvl w:val="0"/>
          <w:numId w:val="33"/>
        </w:numPr>
        <w:tabs>
          <w:tab w:val="left" w:pos="284"/>
        </w:tabs>
        <w:suppressAutoHyphens w:val="0"/>
        <w:ind w:left="284" w:hanging="284"/>
        <w:jc w:val="both"/>
        <w:rPr>
          <w:rFonts w:ascii="Arial" w:hAnsi="Arial" w:cs="Arial"/>
          <w:sz w:val="22"/>
          <w:szCs w:val="22"/>
          <w:lang w:eastAsia="pl-PL"/>
        </w:rPr>
      </w:pPr>
      <w:r w:rsidRPr="00E22DFE">
        <w:rPr>
          <w:rFonts w:ascii="Arial" w:hAnsi="Arial" w:cs="Arial"/>
          <w:sz w:val="22"/>
          <w:szCs w:val="22"/>
          <w:lang w:eastAsia="pl-PL"/>
        </w:rPr>
        <w:t xml:space="preserve">Zamawiający, w terminie 14 dni zgłasza w formie pisemnej, pod rygorem nieważności, zastrzeżenia do projektu umowy o podwykonawstwo, której przedmiotem są roboty budowlane, w przypadku gdy: </w:t>
      </w:r>
    </w:p>
    <w:p w:rsidR="00B42A99" w:rsidRPr="00E22DFE" w:rsidRDefault="00B42A99" w:rsidP="0027514F">
      <w:pPr>
        <w:suppressAutoHyphens w:val="0"/>
        <w:ind w:left="284"/>
        <w:jc w:val="both"/>
        <w:rPr>
          <w:rFonts w:ascii="Arial" w:hAnsi="Arial" w:cs="Arial"/>
          <w:sz w:val="22"/>
          <w:szCs w:val="22"/>
          <w:lang w:eastAsia="pl-PL"/>
        </w:rPr>
      </w:pPr>
      <w:r w:rsidRPr="00E22DFE">
        <w:rPr>
          <w:rFonts w:ascii="Arial" w:hAnsi="Arial" w:cs="Arial"/>
          <w:sz w:val="22"/>
          <w:szCs w:val="22"/>
          <w:lang w:eastAsia="pl-PL"/>
        </w:rPr>
        <w:t xml:space="preserve">1) nie spełnia ona wymagań określonych w dokumentach zamówienia; </w:t>
      </w:r>
    </w:p>
    <w:p w:rsidR="00B42A99" w:rsidRPr="00E22DFE" w:rsidRDefault="00B42A99" w:rsidP="0027514F">
      <w:pPr>
        <w:suppressAutoHyphens w:val="0"/>
        <w:ind w:left="284"/>
        <w:jc w:val="both"/>
        <w:rPr>
          <w:rFonts w:ascii="Arial" w:hAnsi="Arial" w:cs="Arial"/>
          <w:sz w:val="22"/>
          <w:szCs w:val="22"/>
          <w:lang w:eastAsia="pl-PL"/>
        </w:rPr>
      </w:pPr>
      <w:r w:rsidRPr="00E22DFE">
        <w:rPr>
          <w:rFonts w:ascii="Arial" w:hAnsi="Arial" w:cs="Arial"/>
          <w:sz w:val="22"/>
          <w:szCs w:val="22"/>
          <w:lang w:eastAsia="pl-PL"/>
        </w:rPr>
        <w:t xml:space="preserve">2) przewiduje ona termin zapłaty wynagrodzenia dłuższy niż określony w ust. 2; </w:t>
      </w:r>
    </w:p>
    <w:p w:rsidR="00B42A99" w:rsidRPr="00E22DFE" w:rsidRDefault="00B42A99" w:rsidP="0027514F">
      <w:pPr>
        <w:suppressAutoHyphens w:val="0"/>
        <w:ind w:left="284"/>
        <w:jc w:val="both"/>
        <w:rPr>
          <w:rFonts w:ascii="Arial" w:hAnsi="Arial" w:cs="Arial"/>
          <w:sz w:val="22"/>
          <w:szCs w:val="22"/>
          <w:lang w:eastAsia="pl-PL"/>
        </w:rPr>
      </w:pPr>
      <w:r w:rsidRPr="00E22DFE">
        <w:rPr>
          <w:rFonts w:ascii="Arial" w:hAnsi="Arial" w:cs="Arial"/>
          <w:sz w:val="22"/>
          <w:szCs w:val="22"/>
          <w:lang w:eastAsia="pl-PL"/>
        </w:rPr>
        <w:t>3) zawiera ona postanowienia niezgodne z ust. 463 PZP.</w:t>
      </w:r>
    </w:p>
    <w:p w:rsidR="00B42A99" w:rsidRPr="00E22DFE" w:rsidRDefault="00B42A99" w:rsidP="0027514F">
      <w:pPr>
        <w:numPr>
          <w:ilvl w:val="0"/>
          <w:numId w:val="36"/>
        </w:numPr>
        <w:tabs>
          <w:tab w:val="clear" w:pos="720"/>
          <w:tab w:val="num" w:pos="284"/>
        </w:tabs>
        <w:suppressAutoHyphens w:val="0"/>
        <w:ind w:left="284" w:hanging="284"/>
        <w:jc w:val="both"/>
        <w:rPr>
          <w:rFonts w:ascii="Arial" w:hAnsi="Arial" w:cs="Arial"/>
          <w:sz w:val="22"/>
          <w:szCs w:val="22"/>
          <w:lang w:eastAsia="pl-PL"/>
        </w:rPr>
      </w:pPr>
      <w:r w:rsidRPr="00E22DFE">
        <w:rPr>
          <w:rFonts w:ascii="Arial" w:hAnsi="Arial" w:cs="Arial"/>
          <w:sz w:val="22"/>
          <w:szCs w:val="22"/>
          <w:lang w:eastAsia="pl-PL"/>
        </w:rPr>
        <w:t>Niezgłoszenie zastrzeżeń, o których mowa w ust. 6, do przedłożonego projektu umowy o podwykonawstwo, której przedmiotem są roboty budowlane, w terminie określonym w ust. 6, uważa się za akceptację projektu umowy przez Zamawiającego.</w:t>
      </w:r>
    </w:p>
    <w:p w:rsidR="00B42A99" w:rsidRPr="00E22DFE" w:rsidRDefault="00B42A99" w:rsidP="0027514F">
      <w:pPr>
        <w:numPr>
          <w:ilvl w:val="0"/>
          <w:numId w:val="36"/>
        </w:numPr>
        <w:tabs>
          <w:tab w:val="clear" w:pos="720"/>
          <w:tab w:val="num" w:pos="284"/>
        </w:tabs>
        <w:suppressAutoHyphens w:val="0"/>
        <w:ind w:left="284" w:hanging="284"/>
        <w:jc w:val="both"/>
        <w:rPr>
          <w:rFonts w:ascii="Arial" w:hAnsi="Arial" w:cs="Arial"/>
          <w:sz w:val="22"/>
          <w:szCs w:val="22"/>
          <w:lang w:eastAsia="pl-PL"/>
        </w:rPr>
      </w:pPr>
      <w:r w:rsidRPr="00E22DFE">
        <w:rPr>
          <w:rFonts w:ascii="Arial" w:hAnsi="Arial" w:cs="Arial"/>
          <w:sz w:val="22"/>
          <w:szCs w:val="22"/>
          <w:lang w:eastAsia="pl-PL"/>
        </w:rPr>
        <w:t>Wykonawca, podwykonawca lub dalszy podwykonawca zamówienia przedkłada zamawiającemu poświadczoną za zgodność z oryginałem kopię zawartej umowy o podwykonawstwo, której przedmiotem są roboty budowlane, w terminie 7 dni od dnia jej zawarcia.</w:t>
      </w:r>
    </w:p>
    <w:p w:rsidR="00B42A99" w:rsidRPr="00E22DFE" w:rsidRDefault="00B42A99" w:rsidP="0027514F">
      <w:pPr>
        <w:numPr>
          <w:ilvl w:val="0"/>
          <w:numId w:val="36"/>
        </w:numPr>
        <w:tabs>
          <w:tab w:val="clear" w:pos="720"/>
          <w:tab w:val="num" w:pos="284"/>
        </w:tabs>
        <w:suppressAutoHyphens w:val="0"/>
        <w:ind w:left="284" w:hanging="284"/>
        <w:jc w:val="both"/>
        <w:rPr>
          <w:rFonts w:ascii="Arial" w:hAnsi="Arial" w:cs="Arial"/>
          <w:sz w:val="22"/>
          <w:szCs w:val="22"/>
          <w:lang w:eastAsia="pl-PL"/>
        </w:rPr>
      </w:pPr>
      <w:r w:rsidRPr="00E22DFE">
        <w:rPr>
          <w:rFonts w:ascii="Arial" w:hAnsi="Arial" w:cs="Arial"/>
          <w:sz w:val="22"/>
          <w:szCs w:val="22"/>
          <w:lang w:eastAsia="pl-PL"/>
        </w:rPr>
        <w:t>Zamawiający, w terminie 14 dni zgłasza w formie pisemnej pod rygorem nieważności sprzeciw do umowy o podwykonawstwo, której przedmiotem są roboty budowlane, w przypadkach, o których mowa w ust. 6.</w:t>
      </w:r>
    </w:p>
    <w:p w:rsidR="00B42A99" w:rsidRPr="00E22DFE" w:rsidRDefault="00B42A99" w:rsidP="0027514F">
      <w:pPr>
        <w:numPr>
          <w:ilvl w:val="0"/>
          <w:numId w:val="36"/>
        </w:numPr>
        <w:tabs>
          <w:tab w:val="clear" w:pos="720"/>
          <w:tab w:val="num" w:pos="284"/>
        </w:tabs>
        <w:suppressAutoHyphens w:val="0"/>
        <w:ind w:left="284" w:hanging="284"/>
        <w:jc w:val="both"/>
        <w:rPr>
          <w:rFonts w:ascii="Arial" w:hAnsi="Arial" w:cs="Arial"/>
          <w:sz w:val="22"/>
          <w:szCs w:val="22"/>
          <w:lang w:eastAsia="pl-PL"/>
        </w:rPr>
      </w:pPr>
      <w:r w:rsidRPr="00E22DFE">
        <w:rPr>
          <w:rFonts w:ascii="Arial" w:hAnsi="Arial" w:cs="Arial"/>
          <w:sz w:val="22"/>
          <w:szCs w:val="22"/>
          <w:lang w:eastAsia="pl-PL"/>
        </w:rPr>
        <w:t>Niezgłoszenie sprzeciwu, o którym mowa w ust. 9, do przedłożonej umowy o podwykonawstwo, której przedmiotem są roboty budowlane, w terminie określonym w ust. 9, uważa się za akceptację umowy przez Zamawiającego.</w:t>
      </w:r>
    </w:p>
    <w:p w:rsidR="00B42A99" w:rsidRPr="00E22DFE" w:rsidRDefault="00B42A99" w:rsidP="0027514F">
      <w:pPr>
        <w:numPr>
          <w:ilvl w:val="0"/>
          <w:numId w:val="36"/>
        </w:numPr>
        <w:tabs>
          <w:tab w:val="clear" w:pos="720"/>
          <w:tab w:val="num" w:pos="284"/>
        </w:tabs>
        <w:suppressAutoHyphens w:val="0"/>
        <w:ind w:left="284" w:hanging="284"/>
        <w:jc w:val="both"/>
        <w:rPr>
          <w:rFonts w:ascii="Arial" w:hAnsi="Arial" w:cs="Arial"/>
          <w:sz w:val="22"/>
          <w:szCs w:val="22"/>
          <w:lang w:eastAsia="pl-PL"/>
        </w:rPr>
      </w:pPr>
      <w:r w:rsidRPr="00E22DFE">
        <w:rPr>
          <w:rFonts w:ascii="Arial" w:hAnsi="Arial" w:cs="Arial"/>
          <w:sz w:val="22"/>
          <w:szCs w:val="22"/>
          <w:lang w:eastAsia="pl-PL"/>
        </w:rPr>
        <w:t xml:space="preserve">Wykonawca, podwykonawca lub dalszy podwykonawca przedkłada zamawiającemu poświadczoną za zgodność z oryginałem kopię zawartej umowy o podwykonawstwo, której przedmiotem są dostawy lub usługi, w terminie 7 dni od dnia jej zawarcia, z wyłączeniem umów o podwykonawstwo o wartości mniejszej niż 0,5% wartości umowy oraz umów o podwykonawstwo, których przedmiot został wskazany przez zamawiającego w dokumentach zamówienia. Wyłączenie, o którym mowa w zdaniu pierwszym, nie dotyczy umów o podwykonawstwo o wartości większej niż </w:t>
      </w:r>
      <w:r w:rsidRPr="00E22DFE">
        <w:rPr>
          <w:rFonts w:ascii="Arial" w:hAnsi="Arial" w:cs="Arial"/>
          <w:color w:val="000000"/>
          <w:sz w:val="22"/>
          <w:szCs w:val="22"/>
          <w:lang w:eastAsia="pl-PL"/>
        </w:rPr>
        <w:t>50 000</w:t>
      </w:r>
      <w:r w:rsidRPr="00E22DFE">
        <w:rPr>
          <w:rFonts w:ascii="Arial" w:hAnsi="Arial" w:cs="Arial"/>
          <w:sz w:val="22"/>
          <w:szCs w:val="22"/>
          <w:lang w:eastAsia="pl-PL"/>
        </w:rPr>
        <w:t xml:space="preserve"> złotych. </w:t>
      </w:r>
    </w:p>
    <w:p w:rsidR="00B42A99" w:rsidRPr="00E22DFE" w:rsidRDefault="00B42A99" w:rsidP="0027514F">
      <w:pPr>
        <w:numPr>
          <w:ilvl w:val="0"/>
          <w:numId w:val="36"/>
        </w:numPr>
        <w:tabs>
          <w:tab w:val="clear" w:pos="720"/>
          <w:tab w:val="num" w:pos="284"/>
        </w:tabs>
        <w:suppressAutoHyphens w:val="0"/>
        <w:ind w:left="284" w:hanging="284"/>
        <w:jc w:val="both"/>
        <w:rPr>
          <w:rFonts w:ascii="Arial" w:hAnsi="Arial" w:cs="Arial"/>
          <w:sz w:val="22"/>
          <w:szCs w:val="22"/>
          <w:lang w:eastAsia="pl-PL"/>
        </w:rPr>
      </w:pPr>
      <w:r w:rsidRPr="00E22DFE">
        <w:rPr>
          <w:rFonts w:ascii="Arial" w:hAnsi="Arial" w:cs="Arial"/>
          <w:sz w:val="22"/>
          <w:szCs w:val="22"/>
          <w:lang w:eastAsia="pl-PL"/>
        </w:rPr>
        <w:t>W przypadku, o którym mowa w ust. 11, podwykonawca lub dalszy podwykonawca, przedkłada poświadczoną za zgodność z oryginałem kopię umowy również Wykonawcy.</w:t>
      </w:r>
    </w:p>
    <w:p w:rsidR="00B42A99" w:rsidRPr="00E22DFE" w:rsidRDefault="00B42A99" w:rsidP="0027514F">
      <w:pPr>
        <w:numPr>
          <w:ilvl w:val="0"/>
          <w:numId w:val="36"/>
        </w:numPr>
        <w:tabs>
          <w:tab w:val="clear" w:pos="720"/>
          <w:tab w:val="num" w:pos="284"/>
        </w:tabs>
        <w:suppressAutoHyphens w:val="0"/>
        <w:ind w:left="284" w:hanging="284"/>
        <w:jc w:val="both"/>
        <w:rPr>
          <w:rFonts w:ascii="Arial" w:hAnsi="Arial" w:cs="Arial"/>
          <w:sz w:val="22"/>
          <w:szCs w:val="22"/>
          <w:lang w:eastAsia="pl-PL"/>
        </w:rPr>
      </w:pPr>
      <w:r w:rsidRPr="00E22DFE">
        <w:rPr>
          <w:rFonts w:ascii="Arial" w:hAnsi="Arial" w:cs="Arial"/>
          <w:sz w:val="22"/>
          <w:szCs w:val="22"/>
          <w:lang w:eastAsia="pl-PL"/>
        </w:rPr>
        <w:t>W przypadku, o którym mowa w ust. 11, jeżeli termin zapłaty wynagrodzenia jest dłuższy niż określony w ust. 2, Zamawiający informuje o tym Wykonawcę i wzywa go do doprowadzenia do zmiany tej umowy, pod rygorem wystąpienia o zapłatę kary umownej.</w:t>
      </w:r>
    </w:p>
    <w:p w:rsidR="00B42A99" w:rsidRDefault="00B42A99" w:rsidP="0027514F">
      <w:pPr>
        <w:numPr>
          <w:ilvl w:val="0"/>
          <w:numId w:val="36"/>
        </w:numPr>
        <w:tabs>
          <w:tab w:val="clear" w:pos="720"/>
          <w:tab w:val="num" w:pos="284"/>
        </w:tabs>
        <w:suppressAutoHyphens w:val="0"/>
        <w:ind w:left="284" w:hanging="284"/>
        <w:jc w:val="both"/>
        <w:rPr>
          <w:rFonts w:ascii="Arial" w:hAnsi="Arial" w:cs="Arial"/>
          <w:sz w:val="22"/>
          <w:szCs w:val="22"/>
          <w:lang w:eastAsia="pl-PL"/>
        </w:rPr>
      </w:pPr>
      <w:r w:rsidRPr="00E22DFE">
        <w:rPr>
          <w:rFonts w:ascii="Arial" w:hAnsi="Arial" w:cs="Arial"/>
          <w:sz w:val="22"/>
          <w:szCs w:val="22"/>
          <w:lang w:eastAsia="pl-PL"/>
        </w:rPr>
        <w:t>Postanowienia niniejszego paragrafu stosuje się odpowiednio do zmian umowy o podwykonawstwo.</w:t>
      </w:r>
    </w:p>
    <w:p w:rsidR="00B42A99" w:rsidRDefault="00B42A99" w:rsidP="000506A2">
      <w:pPr>
        <w:suppressAutoHyphens w:val="0"/>
        <w:jc w:val="both"/>
        <w:rPr>
          <w:rFonts w:ascii="Arial" w:hAnsi="Arial" w:cs="Arial"/>
          <w:sz w:val="22"/>
          <w:szCs w:val="22"/>
          <w:lang w:eastAsia="pl-PL"/>
        </w:rPr>
      </w:pPr>
    </w:p>
    <w:p w:rsidR="00B42A99" w:rsidRDefault="00B42A99" w:rsidP="000506A2">
      <w:pPr>
        <w:suppressAutoHyphens w:val="0"/>
        <w:jc w:val="both"/>
        <w:rPr>
          <w:rFonts w:ascii="Arial" w:hAnsi="Arial" w:cs="Arial"/>
          <w:sz w:val="22"/>
          <w:szCs w:val="22"/>
          <w:lang w:eastAsia="pl-PL"/>
        </w:rPr>
      </w:pPr>
    </w:p>
    <w:p w:rsidR="00B42A99" w:rsidRPr="00E22DFE" w:rsidRDefault="00B42A99" w:rsidP="000506A2">
      <w:pPr>
        <w:suppressAutoHyphens w:val="0"/>
        <w:jc w:val="both"/>
        <w:rPr>
          <w:rFonts w:ascii="Arial" w:hAnsi="Arial" w:cs="Arial"/>
          <w:sz w:val="22"/>
          <w:szCs w:val="22"/>
          <w:lang w:eastAsia="pl-PL"/>
        </w:rPr>
      </w:pPr>
    </w:p>
    <w:p w:rsidR="00B42A99" w:rsidRPr="00E22DFE" w:rsidRDefault="00B42A99" w:rsidP="0027514F">
      <w:pPr>
        <w:jc w:val="center"/>
        <w:rPr>
          <w:rFonts w:ascii="Arial" w:hAnsi="Arial" w:cs="Arial"/>
          <w:b/>
          <w:sz w:val="22"/>
          <w:szCs w:val="22"/>
          <w:lang w:eastAsia="pl-PL"/>
        </w:rPr>
      </w:pPr>
    </w:p>
    <w:p w:rsidR="00B42A99" w:rsidRPr="00E22DFE" w:rsidRDefault="00B42A99" w:rsidP="0027514F">
      <w:pPr>
        <w:jc w:val="center"/>
        <w:rPr>
          <w:rFonts w:ascii="Arial" w:hAnsi="Arial" w:cs="Arial"/>
          <w:b/>
          <w:sz w:val="22"/>
          <w:szCs w:val="22"/>
          <w:lang w:eastAsia="pl-PL"/>
        </w:rPr>
      </w:pPr>
      <w:r w:rsidRPr="00E22DFE">
        <w:rPr>
          <w:rFonts w:ascii="Arial" w:hAnsi="Arial" w:cs="Arial"/>
          <w:b/>
          <w:sz w:val="22"/>
          <w:szCs w:val="22"/>
          <w:lang w:eastAsia="pl-PL"/>
        </w:rPr>
        <w:t>§ 13</w:t>
      </w:r>
    </w:p>
    <w:p w:rsidR="00B42A99" w:rsidRPr="00E22DFE" w:rsidRDefault="00B42A99" w:rsidP="0027514F">
      <w:pPr>
        <w:numPr>
          <w:ilvl w:val="0"/>
          <w:numId w:val="19"/>
        </w:numPr>
        <w:spacing w:after="120" w:line="276" w:lineRule="auto"/>
        <w:ind w:left="426" w:hanging="426"/>
        <w:contextualSpacing/>
        <w:jc w:val="both"/>
        <w:rPr>
          <w:rFonts w:ascii="Arial" w:hAnsi="Arial" w:cs="Arial"/>
          <w:sz w:val="22"/>
          <w:szCs w:val="22"/>
        </w:rPr>
      </w:pPr>
      <w:r w:rsidRPr="00E22DFE">
        <w:rPr>
          <w:rFonts w:ascii="Arial" w:hAnsi="Arial" w:cs="Arial"/>
          <w:sz w:val="22"/>
          <w:szCs w:val="22"/>
        </w:rPr>
        <w:t>Oprócz przypadków wskazanych w kodeksie cywilnym i innych obowiązujących przepisach, Zamawiający będzie dodatkowo uprawniony do odstąpienia od Umowy w przypadkach określonych w niniejszym paragrafie.</w:t>
      </w:r>
    </w:p>
    <w:p w:rsidR="00B42A99" w:rsidRPr="00E22DFE" w:rsidRDefault="00B42A99" w:rsidP="0027514F">
      <w:pPr>
        <w:numPr>
          <w:ilvl w:val="0"/>
          <w:numId w:val="19"/>
        </w:numPr>
        <w:spacing w:after="120" w:line="276" w:lineRule="auto"/>
        <w:contextualSpacing/>
        <w:jc w:val="both"/>
        <w:rPr>
          <w:rFonts w:ascii="Arial" w:hAnsi="Arial" w:cs="Arial"/>
          <w:sz w:val="22"/>
          <w:szCs w:val="22"/>
        </w:rPr>
      </w:pPr>
      <w:r w:rsidRPr="00E22DFE">
        <w:rPr>
          <w:rFonts w:ascii="Arial" w:hAnsi="Arial" w:cs="Arial"/>
          <w:sz w:val="22"/>
          <w:szCs w:val="22"/>
        </w:rPr>
        <w:t xml:space="preserve">Odstąpienie od Umowy na mocy niniejszego paragrafu oraz kodeksu cywilnego i innych obowiązujących przepisów może nastąpić, według wyboru Zamawiającego, w całości albo w niewykonanej części Umowy. </w:t>
      </w:r>
    </w:p>
    <w:p w:rsidR="00B42A99" w:rsidRPr="00E22DFE" w:rsidRDefault="00B42A99" w:rsidP="0027514F">
      <w:pPr>
        <w:numPr>
          <w:ilvl w:val="0"/>
          <w:numId w:val="19"/>
        </w:numPr>
        <w:spacing w:after="120" w:line="276" w:lineRule="auto"/>
        <w:contextualSpacing/>
        <w:jc w:val="both"/>
        <w:rPr>
          <w:rFonts w:ascii="Arial" w:hAnsi="Arial" w:cs="Arial"/>
          <w:sz w:val="22"/>
          <w:szCs w:val="22"/>
        </w:rPr>
      </w:pPr>
      <w:r w:rsidRPr="00E22DFE">
        <w:rPr>
          <w:rFonts w:ascii="Arial" w:hAnsi="Arial" w:cs="Arial"/>
          <w:sz w:val="22"/>
          <w:szCs w:val="22"/>
        </w:rPr>
        <w:t>Upływ terminu do odstąpienia liczy się odrębnie dla każdego przypadku i okoliczności uprawniających do odstąpienia od Umowy.</w:t>
      </w:r>
    </w:p>
    <w:p w:rsidR="00B42A99" w:rsidRPr="00E22DFE" w:rsidRDefault="00B42A99" w:rsidP="0027514F">
      <w:pPr>
        <w:numPr>
          <w:ilvl w:val="0"/>
          <w:numId w:val="19"/>
        </w:numPr>
        <w:spacing w:after="120" w:line="276" w:lineRule="auto"/>
        <w:contextualSpacing/>
        <w:jc w:val="both"/>
        <w:rPr>
          <w:rFonts w:ascii="Arial" w:hAnsi="Arial" w:cs="Arial"/>
          <w:sz w:val="22"/>
          <w:szCs w:val="22"/>
        </w:rPr>
      </w:pPr>
      <w:r w:rsidRPr="00E22DFE">
        <w:rPr>
          <w:rFonts w:ascii="Arial" w:hAnsi="Arial" w:cs="Arial"/>
          <w:sz w:val="22"/>
          <w:szCs w:val="22"/>
        </w:rPr>
        <w:t>Podstawy odstąpienia przewidziane w niniejszym paragrafie nie wyłączają ani nie ograniczają możliwości odstąpienia od Umowy przez Zamawiającego w przypadkach określonych w kodeksie cywilnym i innych obowiązujących przepisach.</w:t>
      </w:r>
    </w:p>
    <w:p w:rsidR="00B42A99" w:rsidRPr="00E22DFE" w:rsidRDefault="00B42A99" w:rsidP="0027514F">
      <w:pPr>
        <w:numPr>
          <w:ilvl w:val="0"/>
          <w:numId w:val="19"/>
        </w:numPr>
        <w:spacing w:after="120" w:line="276" w:lineRule="auto"/>
        <w:contextualSpacing/>
        <w:jc w:val="both"/>
        <w:rPr>
          <w:rFonts w:ascii="Arial" w:hAnsi="Arial" w:cs="Arial"/>
          <w:sz w:val="22"/>
          <w:szCs w:val="22"/>
        </w:rPr>
      </w:pPr>
      <w:r w:rsidRPr="00E22DFE">
        <w:rPr>
          <w:rFonts w:ascii="Arial" w:hAnsi="Arial" w:cs="Arial"/>
          <w:sz w:val="22"/>
          <w:szCs w:val="22"/>
        </w:rPr>
        <w:t>Zamawiający będzie uprawniony do odstąpienia od Umowy, jeśli Wykonawca:</w:t>
      </w:r>
    </w:p>
    <w:p w:rsidR="00B42A99" w:rsidRPr="00E22DFE" w:rsidRDefault="00B42A99" w:rsidP="0027514F">
      <w:pPr>
        <w:numPr>
          <w:ilvl w:val="0"/>
          <w:numId w:val="5"/>
        </w:numPr>
        <w:spacing w:after="120" w:line="276" w:lineRule="auto"/>
        <w:ind w:left="720"/>
        <w:contextualSpacing/>
        <w:jc w:val="both"/>
        <w:rPr>
          <w:rFonts w:ascii="Arial" w:hAnsi="Arial" w:cs="Arial"/>
          <w:sz w:val="22"/>
          <w:szCs w:val="22"/>
        </w:rPr>
      </w:pPr>
      <w:r w:rsidRPr="00E22DFE">
        <w:rPr>
          <w:rFonts w:ascii="Arial" w:hAnsi="Arial" w:cs="Arial"/>
          <w:sz w:val="22"/>
          <w:szCs w:val="22"/>
        </w:rPr>
        <w:t>nie wykonał obowiązku dotyczącego przedłużenia okresu obowiązywania zabezpieczenia należytego wykonania Umowy, lub wniesienia go na następny okres,</w:t>
      </w:r>
    </w:p>
    <w:p w:rsidR="00B42A99" w:rsidRPr="00E22DFE" w:rsidRDefault="00B42A99" w:rsidP="0027514F">
      <w:pPr>
        <w:numPr>
          <w:ilvl w:val="0"/>
          <w:numId w:val="5"/>
        </w:numPr>
        <w:spacing w:after="120" w:line="276" w:lineRule="auto"/>
        <w:ind w:left="720"/>
        <w:contextualSpacing/>
        <w:jc w:val="both"/>
        <w:rPr>
          <w:rFonts w:ascii="Arial" w:hAnsi="Arial" w:cs="Arial"/>
          <w:sz w:val="22"/>
          <w:szCs w:val="22"/>
        </w:rPr>
      </w:pPr>
      <w:r w:rsidRPr="00E22DFE">
        <w:rPr>
          <w:rFonts w:ascii="Arial" w:hAnsi="Arial" w:cs="Arial"/>
          <w:sz w:val="22"/>
          <w:szCs w:val="22"/>
        </w:rPr>
        <w:t>przerywa wykonywanie prac objętych Umową, lub w inny sposób okazuje zamiar odstąpienia od wykonywania zobowiązań objętych Umową, i stan ten trwa</w:t>
      </w:r>
      <w:r w:rsidRPr="00E22DFE">
        <w:rPr>
          <w:rFonts w:ascii="Arial" w:hAnsi="Arial" w:cs="Arial"/>
          <w:b/>
          <w:sz w:val="22"/>
          <w:szCs w:val="22"/>
        </w:rPr>
        <w:t xml:space="preserve"> co najmniej 7</w:t>
      </w:r>
      <w:r w:rsidRPr="00E22DFE">
        <w:rPr>
          <w:rFonts w:ascii="Arial" w:hAnsi="Arial" w:cs="Arial"/>
          <w:sz w:val="22"/>
          <w:szCs w:val="22"/>
        </w:rPr>
        <w:t xml:space="preserve"> dni,</w:t>
      </w:r>
    </w:p>
    <w:p w:rsidR="00B42A99" w:rsidRPr="00E22DFE" w:rsidRDefault="00B42A99" w:rsidP="0027514F">
      <w:pPr>
        <w:numPr>
          <w:ilvl w:val="0"/>
          <w:numId w:val="5"/>
        </w:numPr>
        <w:spacing w:after="120" w:line="276" w:lineRule="auto"/>
        <w:ind w:left="720"/>
        <w:contextualSpacing/>
        <w:jc w:val="both"/>
        <w:rPr>
          <w:rFonts w:ascii="Arial" w:hAnsi="Arial" w:cs="Arial"/>
          <w:sz w:val="22"/>
          <w:szCs w:val="22"/>
        </w:rPr>
      </w:pPr>
      <w:r w:rsidRPr="00E22DFE">
        <w:rPr>
          <w:rFonts w:ascii="Arial" w:hAnsi="Arial" w:cs="Arial"/>
          <w:sz w:val="22"/>
          <w:szCs w:val="22"/>
        </w:rPr>
        <w:t>jest w zwłoce z rozpoczęciem wykonywania lub wykonaniem Umowy lub k</w:t>
      </w:r>
      <w:r>
        <w:rPr>
          <w:rFonts w:ascii="Arial" w:hAnsi="Arial" w:cs="Arial"/>
          <w:sz w:val="22"/>
          <w:szCs w:val="22"/>
        </w:rPr>
        <w:t>tóregokolwiek</w:t>
      </w:r>
      <w:r w:rsidRPr="00E22DFE">
        <w:rPr>
          <w:rFonts w:ascii="Arial" w:hAnsi="Arial" w:cs="Arial"/>
          <w:sz w:val="22"/>
          <w:szCs w:val="22"/>
        </w:rPr>
        <w:t xml:space="preserve"> z etapów bądź obowiązków określonych w Umowie o co najmniej </w:t>
      </w:r>
      <w:r w:rsidRPr="00E22DFE">
        <w:rPr>
          <w:rFonts w:ascii="Arial" w:hAnsi="Arial" w:cs="Arial"/>
          <w:b/>
          <w:sz w:val="22"/>
          <w:szCs w:val="22"/>
        </w:rPr>
        <w:t>7</w:t>
      </w:r>
      <w:r w:rsidRPr="00E22DFE">
        <w:rPr>
          <w:rFonts w:ascii="Arial" w:hAnsi="Arial" w:cs="Arial"/>
          <w:sz w:val="22"/>
          <w:szCs w:val="22"/>
        </w:rPr>
        <w:t xml:space="preserve"> dni,</w:t>
      </w:r>
    </w:p>
    <w:p w:rsidR="00B42A99" w:rsidRPr="00E22DFE" w:rsidRDefault="00B42A99" w:rsidP="0027514F">
      <w:pPr>
        <w:numPr>
          <w:ilvl w:val="0"/>
          <w:numId w:val="5"/>
        </w:numPr>
        <w:spacing w:after="120" w:line="276" w:lineRule="auto"/>
        <w:ind w:left="720"/>
        <w:contextualSpacing/>
        <w:jc w:val="both"/>
        <w:rPr>
          <w:rFonts w:ascii="Arial" w:hAnsi="Arial" w:cs="Arial"/>
          <w:sz w:val="22"/>
          <w:szCs w:val="22"/>
        </w:rPr>
      </w:pPr>
      <w:r w:rsidRPr="00E22DFE">
        <w:rPr>
          <w:rFonts w:ascii="Arial" w:hAnsi="Arial" w:cs="Arial"/>
          <w:sz w:val="22"/>
          <w:szCs w:val="22"/>
        </w:rPr>
        <w:t>podzleci całość robót budowlanych lub sceduje Umowę bez zgody Zamawiającego,</w:t>
      </w:r>
    </w:p>
    <w:p w:rsidR="00B42A99" w:rsidRPr="00E22DFE" w:rsidRDefault="00B42A99" w:rsidP="0027514F">
      <w:pPr>
        <w:numPr>
          <w:ilvl w:val="0"/>
          <w:numId w:val="5"/>
        </w:numPr>
        <w:spacing w:after="120" w:line="276" w:lineRule="auto"/>
        <w:ind w:left="720"/>
        <w:contextualSpacing/>
        <w:jc w:val="both"/>
        <w:rPr>
          <w:rFonts w:ascii="Arial" w:hAnsi="Arial" w:cs="Arial"/>
          <w:sz w:val="22"/>
          <w:szCs w:val="22"/>
        </w:rPr>
      </w:pPr>
      <w:r w:rsidRPr="00E22DFE">
        <w:rPr>
          <w:rFonts w:ascii="Arial" w:hAnsi="Arial" w:cs="Arial"/>
          <w:sz w:val="22"/>
          <w:szCs w:val="22"/>
        </w:rPr>
        <w:t>doprowadzi do sytuacji, w której zostanie dokonane zajęcie jego majątku, w szczególności nastąpi zajęcie wynagrodzenia należnego Wykonawcy z tytułu realizacji Umowy i pomimo wyznaczenia przez Zamawiającego terminu nie krótszego niż 14 dni na podjęcie skutecznych działań mających doprowadzić do uchylenia dokonanych zajęć, dokonane zajęcie nie zostanie uchylone przez organ egzekucyjny,</w:t>
      </w:r>
    </w:p>
    <w:p w:rsidR="00B42A99" w:rsidRPr="00E22DFE" w:rsidRDefault="00B42A99" w:rsidP="0027514F">
      <w:pPr>
        <w:numPr>
          <w:ilvl w:val="0"/>
          <w:numId w:val="5"/>
        </w:numPr>
        <w:spacing w:after="120" w:line="276" w:lineRule="auto"/>
        <w:ind w:left="720"/>
        <w:contextualSpacing/>
        <w:jc w:val="both"/>
        <w:rPr>
          <w:rFonts w:ascii="Arial" w:hAnsi="Arial" w:cs="Arial"/>
          <w:sz w:val="22"/>
          <w:szCs w:val="22"/>
        </w:rPr>
      </w:pPr>
      <w:r w:rsidRPr="00E22DFE">
        <w:rPr>
          <w:rFonts w:ascii="Arial" w:hAnsi="Arial" w:cs="Arial"/>
          <w:sz w:val="22"/>
          <w:szCs w:val="22"/>
        </w:rPr>
        <w:t>naruszy obowiązki związane z zapłatą wynagrodzenia na rzecz podwykonawcy lub dalszego podwykonawcy, w związku z czym Zamawiający dokona co najmniej 2-krotnej bezpośredniej zapłaty lub bezpośredniej zapłaty albo bezpośrednich zapłat na łączną sumę większą niż 5% wartości Umowy brutto na rzecz podwykonawcy lub dalszego podwykonawcy,</w:t>
      </w:r>
    </w:p>
    <w:p w:rsidR="00B42A99" w:rsidRPr="00E22DFE" w:rsidRDefault="00B42A99" w:rsidP="0027514F">
      <w:pPr>
        <w:numPr>
          <w:ilvl w:val="0"/>
          <w:numId w:val="5"/>
        </w:numPr>
        <w:spacing w:after="120" w:line="276" w:lineRule="auto"/>
        <w:ind w:left="720"/>
        <w:contextualSpacing/>
        <w:jc w:val="both"/>
        <w:rPr>
          <w:rFonts w:ascii="Arial" w:hAnsi="Arial" w:cs="Arial"/>
          <w:sz w:val="22"/>
          <w:szCs w:val="22"/>
        </w:rPr>
      </w:pPr>
      <w:r w:rsidRPr="00E22DFE">
        <w:rPr>
          <w:rFonts w:ascii="Arial" w:hAnsi="Arial" w:cs="Arial"/>
          <w:sz w:val="22"/>
          <w:szCs w:val="22"/>
        </w:rPr>
        <w:t>da lub zaproponuje pośrednio lub bezpośrednio wręczenie jakiejkolwiek osobie korzyści materialnych, darów, prowizji lub przedmiotu wartościowego w celu wynagrodzenia lub nakłonienia jej do:</w:t>
      </w:r>
    </w:p>
    <w:p w:rsidR="00B42A99" w:rsidRPr="00E22DFE" w:rsidRDefault="00B42A99" w:rsidP="0027514F">
      <w:pPr>
        <w:numPr>
          <w:ilvl w:val="0"/>
          <w:numId w:val="18"/>
        </w:numPr>
        <w:spacing w:after="120" w:line="276" w:lineRule="auto"/>
        <w:ind w:left="720" w:hanging="360"/>
        <w:contextualSpacing/>
        <w:jc w:val="both"/>
        <w:rPr>
          <w:rFonts w:ascii="Arial" w:hAnsi="Arial" w:cs="Arial"/>
          <w:sz w:val="22"/>
          <w:szCs w:val="22"/>
        </w:rPr>
      </w:pPr>
      <w:r w:rsidRPr="00E22DFE">
        <w:rPr>
          <w:rFonts w:ascii="Arial" w:hAnsi="Arial" w:cs="Arial"/>
          <w:sz w:val="22"/>
          <w:szCs w:val="22"/>
        </w:rPr>
        <w:t>działania lub wstrzymania się  od działania związanego z Umową, lub</w:t>
      </w:r>
    </w:p>
    <w:p w:rsidR="00B42A99" w:rsidRPr="00E22DFE" w:rsidRDefault="00B42A99" w:rsidP="0027514F">
      <w:pPr>
        <w:numPr>
          <w:ilvl w:val="0"/>
          <w:numId w:val="18"/>
        </w:numPr>
        <w:spacing w:after="120" w:line="276" w:lineRule="auto"/>
        <w:ind w:left="720" w:hanging="360"/>
        <w:contextualSpacing/>
        <w:jc w:val="both"/>
        <w:rPr>
          <w:rFonts w:ascii="Arial" w:hAnsi="Arial" w:cs="Arial"/>
          <w:sz w:val="22"/>
          <w:szCs w:val="22"/>
        </w:rPr>
      </w:pPr>
      <w:r w:rsidRPr="00E22DFE">
        <w:rPr>
          <w:rFonts w:ascii="Arial" w:hAnsi="Arial" w:cs="Arial"/>
          <w:sz w:val="22"/>
          <w:szCs w:val="22"/>
        </w:rPr>
        <w:t>okazania lub wstrzymania się od okazania względów lub niechęci wobec jakiejkolwiek osoby związanej z wykonywaniem Umowy lub jeśli którakolwiek z osób stanowiących personel Wykonawcy lub podwykonawcy, bądź dalszego podwykonawcy da lub zaproponuje pośrednio lub bezpośrednio jakiejkolwiek osobie korzyści materialne lub wynagrodzenie opisane w niniejszym punkcie. Jednakże zgodne z prawem nakłanianie i nagradzanie personelu Wykonawcy nie uprawnia do odstąpienia od Umowy,</w:t>
      </w:r>
    </w:p>
    <w:p w:rsidR="00B42A99" w:rsidRPr="00E22DFE" w:rsidRDefault="00B42A99" w:rsidP="0027514F">
      <w:pPr>
        <w:spacing w:after="120" w:line="276" w:lineRule="auto"/>
        <w:ind w:left="720"/>
        <w:contextualSpacing/>
        <w:jc w:val="both"/>
        <w:rPr>
          <w:rFonts w:ascii="Arial" w:hAnsi="Arial" w:cs="Arial"/>
          <w:sz w:val="22"/>
          <w:szCs w:val="22"/>
        </w:rPr>
      </w:pPr>
      <w:r w:rsidRPr="00E22DFE">
        <w:rPr>
          <w:rFonts w:ascii="Arial" w:hAnsi="Arial" w:cs="Arial"/>
          <w:sz w:val="22"/>
          <w:szCs w:val="22"/>
        </w:rPr>
        <w:t xml:space="preserve">8) mimo dwukrotnych wezwań nie realizuje przedmiotu umowy zgodnie z umową lub też </w:t>
      </w:r>
      <w:r w:rsidRPr="00E22DFE">
        <w:rPr>
          <w:rFonts w:ascii="Arial" w:hAnsi="Arial" w:cs="Arial"/>
          <w:sz w:val="22"/>
          <w:szCs w:val="22"/>
        </w:rPr>
        <w:br/>
        <w:t>w inny rażący sposób zaniedbuje postanowienia umowne.</w:t>
      </w:r>
    </w:p>
    <w:p w:rsidR="00B42A99" w:rsidRPr="00E22DFE" w:rsidRDefault="00B42A99" w:rsidP="0027514F">
      <w:pPr>
        <w:numPr>
          <w:ilvl w:val="0"/>
          <w:numId w:val="19"/>
        </w:numPr>
        <w:spacing w:after="120" w:line="276" w:lineRule="auto"/>
        <w:contextualSpacing/>
        <w:jc w:val="both"/>
        <w:rPr>
          <w:rFonts w:ascii="Arial" w:hAnsi="Arial" w:cs="Arial"/>
          <w:sz w:val="22"/>
          <w:szCs w:val="22"/>
        </w:rPr>
      </w:pPr>
      <w:r w:rsidRPr="00E22DFE">
        <w:rPr>
          <w:rFonts w:ascii="Arial" w:hAnsi="Arial" w:cs="Arial"/>
          <w:sz w:val="22"/>
          <w:szCs w:val="22"/>
        </w:rPr>
        <w:t xml:space="preserve">Odstąpienie od Umowy następuje w formie pisemnej pod rygorem nieważności.  </w:t>
      </w:r>
    </w:p>
    <w:p w:rsidR="00B42A99" w:rsidRPr="00E22DFE" w:rsidRDefault="00B42A99" w:rsidP="0027514F">
      <w:pPr>
        <w:numPr>
          <w:ilvl w:val="0"/>
          <w:numId w:val="19"/>
        </w:numPr>
        <w:spacing w:after="120" w:line="276" w:lineRule="auto"/>
        <w:contextualSpacing/>
        <w:jc w:val="both"/>
        <w:rPr>
          <w:rFonts w:ascii="Arial" w:hAnsi="Arial" w:cs="Arial"/>
          <w:sz w:val="22"/>
          <w:szCs w:val="22"/>
        </w:rPr>
      </w:pPr>
      <w:r w:rsidRPr="00E22DFE">
        <w:rPr>
          <w:rFonts w:ascii="Arial" w:hAnsi="Arial" w:cs="Arial"/>
          <w:sz w:val="22"/>
          <w:szCs w:val="22"/>
        </w:rPr>
        <w:t xml:space="preserve">Odstąpienie od Umowy na mocy niniejszego paragrafu może nastąpić w terminie 30 dni od dnia powzięcia przez Zamawiającego informacji o zaistnieniu zdarzenia, które uprawnia go do odstąpienia. Jeżeli okoliczność uprawniająca Zamawiającego do odstąpienia od Umowy ma charakter ciągły, termin dla Zamawiającego do odstąpienia liczy się od dnia ustania tej okoliczności. </w:t>
      </w:r>
    </w:p>
    <w:p w:rsidR="00B42A99" w:rsidRPr="00E22DFE" w:rsidRDefault="00B42A99" w:rsidP="0027514F">
      <w:pPr>
        <w:spacing w:after="120" w:line="276" w:lineRule="auto"/>
        <w:contextualSpacing/>
        <w:jc w:val="both"/>
        <w:rPr>
          <w:rFonts w:ascii="Arial" w:hAnsi="Arial" w:cs="Arial"/>
          <w:sz w:val="22"/>
          <w:szCs w:val="22"/>
        </w:rPr>
      </w:pPr>
    </w:p>
    <w:p w:rsidR="00B42A99" w:rsidRPr="00E22DFE" w:rsidRDefault="00B42A99" w:rsidP="0027514F">
      <w:pPr>
        <w:jc w:val="center"/>
        <w:rPr>
          <w:rFonts w:ascii="Arial" w:hAnsi="Arial" w:cs="Arial"/>
          <w:b/>
          <w:sz w:val="22"/>
          <w:szCs w:val="22"/>
          <w:lang w:eastAsia="pl-PL"/>
        </w:rPr>
      </w:pPr>
      <w:r w:rsidRPr="00E22DFE">
        <w:rPr>
          <w:rFonts w:ascii="Arial" w:hAnsi="Arial" w:cs="Arial"/>
          <w:b/>
          <w:sz w:val="22"/>
          <w:szCs w:val="22"/>
          <w:lang w:eastAsia="pl-PL"/>
        </w:rPr>
        <w:t>§ 14</w:t>
      </w:r>
    </w:p>
    <w:p w:rsidR="00B42A99" w:rsidRPr="00E22DFE" w:rsidRDefault="00B42A99" w:rsidP="0027514F">
      <w:pPr>
        <w:numPr>
          <w:ilvl w:val="0"/>
          <w:numId w:val="6"/>
        </w:numPr>
        <w:ind w:left="360"/>
        <w:jc w:val="both"/>
        <w:rPr>
          <w:rFonts w:ascii="Arial" w:hAnsi="Arial" w:cs="Arial"/>
          <w:sz w:val="22"/>
          <w:szCs w:val="22"/>
          <w:lang w:eastAsia="pl-PL"/>
        </w:rPr>
      </w:pPr>
      <w:r w:rsidRPr="00E22DFE">
        <w:rPr>
          <w:rFonts w:ascii="Arial" w:hAnsi="Arial" w:cs="Arial"/>
          <w:sz w:val="22"/>
          <w:szCs w:val="22"/>
          <w:lang w:eastAsia="pl-PL"/>
        </w:rPr>
        <w:t xml:space="preserve">Odstąpienie od Umowy nie pozbawia Zamawiającego żadnego z uprawnień, jakie nabył on na podstawie niniejszej Umowy lub na innej podstawie. </w:t>
      </w:r>
    </w:p>
    <w:p w:rsidR="00B42A99" w:rsidRPr="00E22DFE" w:rsidRDefault="00B42A99" w:rsidP="0027514F">
      <w:pPr>
        <w:numPr>
          <w:ilvl w:val="0"/>
          <w:numId w:val="6"/>
        </w:numPr>
        <w:ind w:left="360"/>
        <w:jc w:val="both"/>
        <w:rPr>
          <w:rFonts w:ascii="Arial" w:hAnsi="Arial" w:cs="Arial"/>
          <w:sz w:val="22"/>
          <w:szCs w:val="22"/>
          <w:lang w:eastAsia="pl-PL"/>
        </w:rPr>
      </w:pPr>
      <w:r w:rsidRPr="00E22DFE">
        <w:rPr>
          <w:rFonts w:ascii="Arial" w:hAnsi="Arial" w:cs="Arial"/>
          <w:sz w:val="22"/>
          <w:szCs w:val="22"/>
          <w:lang w:eastAsia="pl-PL"/>
        </w:rPr>
        <w:t xml:space="preserve">Uregulowanie zawarte w ust. 1 dotyczy w szczególności: </w:t>
      </w:r>
    </w:p>
    <w:p w:rsidR="00B42A99" w:rsidRPr="00E22DFE" w:rsidRDefault="00B42A99" w:rsidP="00707BC0">
      <w:pPr>
        <w:numPr>
          <w:ilvl w:val="0"/>
          <w:numId w:val="9"/>
        </w:numPr>
        <w:ind w:left="360" w:firstLine="0"/>
        <w:jc w:val="both"/>
        <w:rPr>
          <w:rFonts w:ascii="Arial" w:hAnsi="Arial" w:cs="Arial"/>
          <w:sz w:val="22"/>
          <w:szCs w:val="22"/>
          <w:lang w:eastAsia="pl-PL"/>
        </w:rPr>
      </w:pPr>
      <w:r w:rsidRPr="00E22DFE">
        <w:rPr>
          <w:rFonts w:ascii="Arial" w:hAnsi="Arial" w:cs="Arial"/>
          <w:sz w:val="22"/>
          <w:szCs w:val="22"/>
          <w:lang w:eastAsia="pl-PL"/>
        </w:rPr>
        <w:t>prawa własności w stosunku do wykonanych: projektów i innych dokumentów, robót oraz ich rezultatu, a także wbudowanych materiałów i urządzeń,</w:t>
      </w:r>
    </w:p>
    <w:p w:rsidR="00B42A99" w:rsidRPr="00E22DFE" w:rsidRDefault="00B42A99" w:rsidP="00707BC0">
      <w:pPr>
        <w:numPr>
          <w:ilvl w:val="0"/>
          <w:numId w:val="9"/>
        </w:numPr>
        <w:ind w:left="360" w:firstLine="0"/>
        <w:jc w:val="both"/>
        <w:rPr>
          <w:rFonts w:ascii="Arial" w:hAnsi="Arial" w:cs="Arial"/>
          <w:sz w:val="22"/>
          <w:szCs w:val="22"/>
          <w:lang w:eastAsia="pl-PL"/>
        </w:rPr>
      </w:pPr>
      <w:r w:rsidRPr="00E22DFE">
        <w:rPr>
          <w:rFonts w:ascii="Arial" w:hAnsi="Arial" w:cs="Arial"/>
          <w:sz w:val="22"/>
          <w:szCs w:val="22"/>
          <w:lang w:eastAsia="pl-PL"/>
        </w:rPr>
        <w:t>uprawnień z tytułu gwarancji i rękojmi, wraz z karami umownymi z tytułu ich naruszenia,                      w stosunku do wykonanych: projektów i innych dokumentów, robót oraz ich rezultatu, a także wbudowanych materiałów i urządzeń, z tym że:</w:t>
      </w:r>
    </w:p>
    <w:p w:rsidR="00B42A99" w:rsidRPr="00E22DFE" w:rsidRDefault="00B42A99" w:rsidP="00707BC0">
      <w:pPr>
        <w:numPr>
          <w:ilvl w:val="0"/>
          <w:numId w:val="10"/>
        </w:numPr>
        <w:ind w:left="360" w:firstLine="0"/>
        <w:jc w:val="both"/>
        <w:rPr>
          <w:rFonts w:ascii="Arial" w:hAnsi="Arial" w:cs="Arial"/>
          <w:sz w:val="22"/>
          <w:szCs w:val="22"/>
          <w:lang w:eastAsia="pl-PL"/>
        </w:rPr>
      </w:pPr>
      <w:r w:rsidRPr="00E22DFE">
        <w:rPr>
          <w:rFonts w:ascii="Arial" w:hAnsi="Arial" w:cs="Arial"/>
          <w:sz w:val="22"/>
          <w:szCs w:val="22"/>
          <w:lang w:eastAsia="pl-PL"/>
        </w:rPr>
        <w:t xml:space="preserve">w przypadku odstąpienia w części – z tytułu gwarancji oraz rękojmi, </w:t>
      </w:r>
    </w:p>
    <w:p w:rsidR="00B42A99" w:rsidRPr="00E22DFE" w:rsidRDefault="00B42A99" w:rsidP="00707BC0">
      <w:pPr>
        <w:numPr>
          <w:ilvl w:val="0"/>
          <w:numId w:val="10"/>
        </w:numPr>
        <w:ind w:left="360" w:firstLine="0"/>
        <w:jc w:val="both"/>
        <w:rPr>
          <w:rFonts w:ascii="Arial" w:hAnsi="Arial" w:cs="Arial"/>
          <w:sz w:val="22"/>
          <w:szCs w:val="22"/>
          <w:lang w:eastAsia="pl-PL"/>
        </w:rPr>
      </w:pPr>
      <w:r w:rsidRPr="00E22DFE">
        <w:rPr>
          <w:rFonts w:ascii="Arial" w:hAnsi="Arial" w:cs="Arial"/>
          <w:sz w:val="22"/>
          <w:szCs w:val="22"/>
          <w:lang w:eastAsia="pl-PL"/>
        </w:rPr>
        <w:t xml:space="preserve">w przypadku odstąpienia w całości – z tytułu rękojmi, </w:t>
      </w:r>
    </w:p>
    <w:p w:rsidR="00B42A99" w:rsidRPr="00E22DFE" w:rsidRDefault="00B42A99" w:rsidP="00707BC0">
      <w:pPr>
        <w:numPr>
          <w:ilvl w:val="0"/>
          <w:numId w:val="9"/>
        </w:numPr>
        <w:ind w:left="360" w:firstLine="0"/>
        <w:jc w:val="both"/>
        <w:rPr>
          <w:rFonts w:ascii="Arial" w:hAnsi="Arial" w:cs="Arial"/>
          <w:sz w:val="22"/>
          <w:szCs w:val="22"/>
          <w:lang w:eastAsia="pl-PL"/>
        </w:rPr>
      </w:pPr>
      <w:r w:rsidRPr="00E22DFE">
        <w:rPr>
          <w:rFonts w:ascii="Arial" w:hAnsi="Arial" w:cs="Arial"/>
          <w:sz w:val="22"/>
          <w:szCs w:val="22"/>
          <w:lang w:eastAsia="pl-PL"/>
        </w:rPr>
        <w:t xml:space="preserve">uprawnień z tytułu praw autorskich, </w:t>
      </w:r>
    </w:p>
    <w:p w:rsidR="00B42A99" w:rsidRPr="00E22DFE" w:rsidRDefault="00B42A99" w:rsidP="00707BC0">
      <w:pPr>
        <w:numPr>
          <w:ilvl w:val="0"/>
          <w:numId w:val="9"/>
        </w:numPr>
        <w:ind w:left="360" w:firstLine="0"/>
        <w:jc w:val="both"/>
        <w:rPr>
          <w:rFonts w:ascii="Arial" w:hAnsi="Arial" w:cs="Arial"/>
          <w:sz w:val="22"/>
          <w:szCs w:val="22"/>
          <w:lang w:eastAsia="pl-PL"/>
        </w:rPr>
      </w:pPr>
      <w:r w:rsidRPr="00E22DFE">
        <w:rPr>
          <w:rFonts w:ascii="Arial" w:hAnsi="Arial" w:cs="Arial"/>
          <w:sz w:val="22"/>
          <w:szCs w:val="22"/>
          <w:lang w:eastAsia="pl-PL"/>
        </w:rPr>
        <w:t>kar umownych, z tym że:</w:t>
      </w:r>
    </w:p>
    <w:p w:rsidR="00B42A99" w:rsidRPr="00E22DFE" w:rsidRDefault="00B42A99" w:rsidP="00707BC0">
      <w:pPr>
        <w:numPr>
          <w:ilvl w:val="0"/>
          <w:numId w:val="11"/>
        </w:numPr>
        <w:ind w:left="360" w:firstLine="0"/>
        <w:jc w:val="both"/>
        <w:rPr>
          <w:rFonts w:ascii="Arial" w:hAnsi="Arial" w:cs="Arial"/>
          <w:sz w:val="22"/>
          <w:szCs w:val="22"/>
          <w:lang w:eastAsia="pl-PL"/>
        </w:rPr>
      </w:pPr>
      <w:r w:rsidRPr="00E22DFE">
        <w:rPr>
          <w:rFonts w:ascii="Arial" w:hAnsi="Arial" w:cs="Arial"/>
          <w:sz w:val="22"/>
          <w:szCs w:val="22"/>
          <w:lang w:eastAsia="pl-PL"/>
        </w:rPr>
        <w:t>Zamawiającemu przysługują kary umowne przewidziane w Umowie, o ile przesłanki do ich naliczenia wystąpiły przed odstąpieniem od Umowy – niezależnie od tego, czy kary te zostały naliczone przed odstąpieniem, z zastrzeżeniem lit b) oraz pkt 2,</w:t>
      </w:r>
    </w:p>
    <w:p w:rsidR="00B42A99" w:rsidRPr="00E22DFE" w:rsidRDefault="00B42A99" w:rsidP="00707BC0">
      <w:pPr>
        <w:numPr>
          <w:ilvl w:val="0"/>
          <w:numId w:val="11"/>
        </w:numPr>
        <w:ind w:left="360" w:firstLine="0"/>
        <w:jc w:val="both"/>
        <w:rPr>
          <w:rFonts w:ascii="Arial" w:hAnsi="Arial" w:cs="Arial"/>
          <w:sz w:val="22"/>
          <w:szCs w:val="22"/>
          <w:lang w:eastAsia="pl-PL"/>
        </w:rPr>
      </w:pPr>
      <w:r w:rsidRPr="00E22DFE">
        <w:rPr>
          <w:rFonts w:ascii="Arial" w:hAnsi="Arial" w:cs="Arial"/>
          <w:sz w:val="22"/>
          <w:szCs w:val="22"/>
          <w:lang w:eastAsia="pl-PL"/>
        </w:rPr>
        <w:t xml:space="preserve">kary umowne za zwłokę  w wykonaniu Umowy, określone w § 9 ust. 1 pkt </w:t>
      </w:r>
      <w:r>
        <w:rPr>
          <w:rFonts w:ascii="Arial" w:hAnsi="Arial" w:cs="Arial"/>
          <w:sz w:val="22"/>
          <w:szCs w:val="22"/>
          <w:lang w:eastAsia="pl-PL"/>
        </w:rPr>
        <w:t>1</w:t>
      </w:r>
      <w:r w:rsidRPr="00E22DFE">
        <w:rPr>
          <w:rFonts w:ascii="Arial" w:hAnsi="Arial" w:cs="Arial"/>
          <w:sz w:val="22"/>
          <w:szCs w:val="22"/>
          <w:lang w:eastAsia="pl-PL"/>
        </w:rPr>
        <w:t>, mogą być liczone jedynie za okres do dnia odstąpienia od Umowy oraz zmniejszają wysokość należnej kary umownej za odstąpienie od Umowy,</w:t>
      </w:r>
    </w:p>
    <w:p w:rsidR="00B42A99" w:rsidRPr="00E22DFE" w:rsidRDefault="00B42A99" w:rsidP="00707BC0">
      <w:pPr>
        <w:numPr>
          <w:ilvl w:val="0"/>
          <w:numId w:val="9"/>
        </w:numPr>
        <w:ind w:left="360" w:firstLine="0"/>
        <w:jc w:val="both"/>
        <w:rPr>
          <w:rFonts w:ascii="Arial" w:hAnsi="Arial" w:cs="Arial"/>
          <w:sz w:val="22"/>
          <w:szCs w:val="22"/>
          <w:lang w:eastAsia="pl-PL"/>
        </w:rPr>
      </w:pPr>
      <w:r w:rsidRPr="00E22DFE">
        <w:rPr>
          <w:rFonts w:ascii="Arial" w:hAnsi="Arial" w:cs="Arial"/>
          <w:sz w:val="22"/>
          <w:szCs w:val="22"/>
          <w:lang w:eastAsia="pl-PL"/>
        </w:rPr>
        <w:t xml:space="preserve">dochodzenia naprawienia szkody.  </w:t>
      </w:r>
    </w:p>
    <w:p w:rsidR="00B42A99" w:rsidRPr="00E22DFE" w:rsidRDefault="00B42A99" w:rsidP="0027514F">
      <w:pPr>
        <w:ind w:left="360" w:hanging="360"/>
        <w:jc w:val="both"/>
        <w:rPr>
          <w:rFonts w:ascii="Arial" w:hAnsi="Arial" w:cs="Arial"/>
          <w:sz w:val="22"/>
          <w:szCs w:val="22"/>
          <w:lang w:eastAsia="pl-PL"/>
        </w:rPr>
      </w:pPr>
      <w:r w:rsidRPr="00E22DFE">
        <w:rPr>
          <w:rFonts w:ascii="Arial" w:hAnsi="Arial" w:cs="Arial"/>
          <w:b/>
          <w:sz w:val="22"/>
          <w:szCs w:val="22"/>
          <w:lang w:eastAsia="pl-PL"/>
        </w:rPr>
        <w:t>3.</w:t>
      </w:r>
      <w:r w:rsidRPr="00E22DFE">
        <w:rPr>
          <w:rFonts w:ascii="Arial" w:hAnsi="Arial" w:cs="Arial"/>
          <w:sz w:val="22"/>
          <w:szCs w:val="22"/>
          <w:lang w:eastAsia="pl-PL"/>
        </w:rPr>
        <w:t xml:space="preserve"> Procedura opisana w niniejszym paragrafie znajduje zastosowanie zarówno w przypadku odstąpienia od Umowy w całości, jak też w części oraz do odstąpienia przez Zamawiającego, jak i Wykonawcę. </w:t>
      </w:r>
    </w:p>
    <w:p w:rsidR="00B42A99" w:rsidRPr="00E22DFE" w:rsidRDefault="00B42A99" w:rsidP="0027514F">
      <w:pPr>
        <w:ind w:left="720"/>
        <w:jc w:val="both"/>
        <w:rPr>
          <w:rFonts w:ascii="Arial" w:hAnsi="Arial" w:cs="Arial"/>
          <w:sz w:val="22"/>
          <w:szCs w:val="22"/>
          <w:lang w:eastAsia="pl-PL"/>
        </w:rPr>
      </w:pPr>
    </w:p>
    <w:p w:rsidR="00B42A99" w:rsidRPr="00E22DFE" w:rsidRDefault="00B42A99" w:rsidP="0027514F">
      <w:pPr>
        <w:jc w:val="center"/>
        <w:rPr>
          <w:rFonts w:ascii="Arial" w:hAnsi="Arial" w:cs="Arial"/>
          <w:b/>
          <w:sz w:val="22"/>
          <w:szCs w:val="22"/>
          <w:lang w:eastAsia="pl-PL"/>
        </w:rPr>
      </w:pPr>
      <w:r w:rsidRPr="00E22DFE">
        <w:rPr>
          <w:rFonts w:ascii="Arial" w:hAnsi="Arial" w:cs="Arial"/>
          <w:b/>
          <w:sz w:val="22"/>
          <w:szCs w:val="22"/>
          <w:lang w:eastAsia="pl-PL"/>
        </w:rPr>
        <w:t>§ 15</w:t>
      </w:r>
    </w:p>
    <w:p w:rsidR="00B42A99" w:rsidRPr="00E22DFE" w:rsidRDefault="00B42A99" w:rsidP="0027514F">
      <w:pPr>
        <w:numPr>
          <w:ilvl w:val="0"/>
          <w:numId w:val="8"/>
        </w:numPr>
        <w:ind w:left="360"/>
        <w:jc w:val="both"/>
        <w:rPr>
          <w:rFonts w:ascii="Arial" w:hAnsi="Arial" w:cs="Arial"/>
          <w:sz w:val="22"/>
          <w:szCs w:val="22"/>
          <w:lang w:eastAsia="pl-PL"/>
        </w:rPr>
      </w:pPr>
      <w:r w:rsidRPr="00E22DFE">
        <w:rPr>
          <w:rFonts w:ascii="Arial" w:hAnsi="Arial" w:cs="Arial"/>
          <w:bCs/>
          <w:iCs/>
          <w:sz w:val="22"/>
          <w:szCs w:val="22"/>
          <w:lang w:eastAsia="pl-PL"/>
        </w:rPr>
        <w:t xml:space="preserve">W terminie 14 dni od odstąpienia od Umowy, Wykonawca przy udziale Zamawiającego sporządzi szczegółowy protokół inwentaryzacji robót w toku, zgodnie z ust. 2 i 5. </w:t>
      </w:r>
    </w:p>
    <w:p w:rsidR="00B42A99" w:rsidRPr="00E22DFE" w:rsidRDefault="00B42A99" w:rsidP="0027514F">
      <w:pPr>
        <w:numPr>
          <w:ilvl w:val="0"/>
          <w:numId w:val="8"/>
        </w:numPr>
        <w:ind w:left="360"/>
        <w:jc w:val="both"/>
        <w:rPr>
          <w:rFonts w:ascii="Arial" w:hAnsi="Arial" w:cs="Arial"/>
          <w:sz w:val="22"/>
          <w:szCs w:val="22"/>
          <w:lang w:eastAsia="pl-PL"/>
        </w:rPr>
      </w:pPr>
      <w:r w:rsidRPr="00E22DFE">
        <w:rPr>
          <w:rFonts w:ascii="Arial" w:hAnsi="Arial" w:cs="Arial"/>
          <w:bCs/>
          <w:iCs/>
          <w:sz w:val="22"/>
          <w:szCs w:val="22"/>
          <w:lang w:eastAsia="pl-PL"/>
        </w:rPr>
        <w:t>Protokół inwentaryzacji, o którym mowa w ust. 1, zostanie sporządzony zgodnie z następującymi założeniami:</w:t>
      </w:r>
    </w:p>
    <w:p w:rsidR="00B42A99" w:rsidRPr="00E22DFE" w:rsidRDefault="00B42A99" w:rsidP="000506A2">
      <w:pPr>
        <w:numPr>
          <w:ilvl w:val="0"/>
          <w:numId w:val="12"/>
        </w:numPr>
        <w:ind w:left="360" w:firstLine="180"/>
        <w:jc w:val="both"/>
        <w:rPr>
          <w:rFonts w:ascii="Arial" w:hAnsi="Arial" w:cs="Arial"/>
          <w:sz w:val="22"/>
          <w:szCs w:val="22"/>
          <w:lang w:eastAsia="pl-PL"/>
        </w:rPr>
      </w:pPr>
      <w:r w:rsidRPr="00E22DFE">
        <w:rPr>
          <w:rFonts w:ascii="Arial" w:hAnsi="Arial" w:cs="Arial"/>
          <w:sz w:val="22"/>
          <w:szCs w:val="22"/>
          <w:lang w:eastAsia="pl-PL"/>
        </w:rPr>
        <w:t>wycena poszczególnych elementów zostanie dokonana proporcjonalnie do stopnia procentowego zaawansowania prac, z uwzględnieniem wartości Umowy; Ustalenie stopnia procentowego zaawansowania prac oznacza porównanie zakresu prac wykonanych z ilością prac niezbędnych do wykonania Umowy w całości,</w:t>
      </w:r>
    </w:p>
    <w:p w:rsidR="00B42A99" w:rsidRPr="00E22DFE" w:rsidRDefault="00B42A99" w:rsidP="000506A2">
      <w:pPr>
        <w:numPr>
          <w:ilvl w:val="0"/>
          <w:numId w:val="12"/>
        </w:numPr>
        <w:ind w:left="360" w:firstLine="180"/>
        <w:jc w:val="both"/>
        <w:rPr>
          <w:rFonts w:ascii="Arial" w:hAnsi="Arial" w:cs="Arial"/>
          <w:sz w:val="22"/>
          <w:szCs w:val="22"/>
          <w:lang w:eastAsia="pl-PL"/>
        </w:rPr>
      </w:pPr>
      <w:r w:rsidRPr="00E22DFE">
        <w:rPr>
          <w:rFonts w:ascii="Arial" w:hAnsi="Arial" w:cs="Arial"/>
          <w:sz w:val="22"/>
          <w:szCs w:val="22"/>
          <w:lang w:eastAsia="pl-PL"/>
        </w:rPr>
        <w:t xml:space="preserve">w przypadku gdy wykonane prace obarczone są wadami, ich wartość ulega odpowiedniemu zmniejszeniu. </w:t>
      </w:r>
    </w:p>
    <w:p w:rsidR="00B42A99" w:rsidRPr="00E22DFE" w:rsidRDefault="00B42A99" w:rsidP="0027514F">
      <w:pPr>
        <w:numPr>
          <w:ilvl w:val="0"/>
          <w:numId w:val="8"/>
        </w:numPr>
        <w:ind w:left="360"/>
        <w:jc w:val="both"/>
        <w:rPr>
          <w:rFonts w:ascii="Arial" w:hAnsi="Arial" w:cs="Arial"/>
          <w:sz w:val="22"/>
          <w:szCs w:val="22"/>
          <w:lang w:eastAsia="pl-PL"/>
        </w:rPr>
      </w:pPr>
      <w:r w:rsidRPr="00E22DFE">
        <w:rPr>
          <w:rFonts w:ascii="Arial" w:hAnsi="Arial" w:cs="Arial"/>
          <w:bCs/>
          <w:iCs/>
          <w:sz w:val="22"/>
          <w:szCs w:val="22"/>
          <w:lang w:eastAsia="pl-PL"/>
        </w:rPr>
        <w:t>Wykonawca niezwłocznie po odstąpieniu zgłosi Zamawiającemu gotowość odbioru robót przerwanych oraz zabezpieczających oraz zabezpieczy przerwane roboty do momentu przekazania terenu budowy Zamawiającemu.</w:t>
      </w:r>
    </w:p>
    <w:p w:rsidR="00B42A99" w:rsidRPr="00E22DFE" w:rsidRDefault="00B42A99" w:rsidP="0027514F">
      <w:pPr>
        <w:numPr>
          <w:ilvl w:val="0"/>
          <w:numId w:val="8"/>
        </w:numPr>
        <w:ind w:left="360"/>
        <w:jc w:val="both"/>
        <w:rPr>
          <w:rFonts w:ascii="Arial" w:hAnsi="Arial" w:cs="Arial"/>
          <w:sz w:val="22"/>
          <w:szCs w:val="22"/>
          <w:lang w:eastAsia="pl-PL"/>
        </w:rPr>
      </w:pPr>
      <w:r w:rsidRPr="00E22DFE">
        <w:rPr>
          <w:rFonts w:ascii="Arial" w:hAnsi="Arial" w:cs="Arial"/>
          <w:bCs/>
          <w:iCs/>
          <w:sz w:val="22"/>
          <w:szCs w:val="22"/>
          <w:lang w:eastAsia="pl-PL"/>
        </w:rPr>
        <w:t>W terminie 14 dni od odstąpienia Wykonawca przekaże teren budowy Zamawiającemu oraz:</w:t>
      </w:r>
    </w:p>
    <w:p w:rsidR="00B42A99" w:rsidRPr="00E22DFE" w:rsidRDefault="00B42A99" w:rsidP="000506A2">
      <w:pPr>
        <w:numPr>
          <w:ilvl w:val="0"/>
          <w:numId w:val="7"/>
        </w:numPr>
        <w:ind w:left="360" w:firstLine="0"/>
        <w:jc w:val="both"/>
        <w:rPr>
          <w:rFonts w:ascii="Arial" w:hAnsi="Arial" w:cs="Arial"/>
          <w:sz w:val="22"/>
          <w:szCs w:val="22"/>
          <w:lang w:eastAsia="pl-PL"/>
        </w:rPr>
      </w:pPr>
      <w:r w:rsidRPr="00E22DFE">
        <w:rPr>
          <w:rFonts w:ascii="Arial" w:hAnsi="Arial" w:cs="Arial"/>
          <w:bCs/>
          <w:iCs/>
          <w:sz w:val="22"/>
          <w:szCs w:val="22"/>
          <w:lang w:eastAsia="pl-PL"/>
        </w:rPr>
        <w:t xml:space="preserve">usunie z terenu budowy na własny koszt i ryzyko urządzenia zaplecza przez niego dostarczone bądź wzniesione oraz niewbudowane materiały i urządzenia, </w:t>
      </w:r>
    </w:p>
    <w:p w:rsidR="00B42A99" w:rsidRPr="00E22DFE" w:rsidRDefault="00B42A99" w:rsidP="000506A2">
      <w:pPr>
        <w:numPr>
          <w:ilvl w:val="0"/>
          <w:numId w:val="7"/>
        </w:numPr>
        <w:ind w:left="360" w:firstLine="0"/>
        <w:jc w:val="both"/>
        <w:rPr>
          <w:rFonts w:ascii="Arial" w:hAnsi="Arial" w:cs="Arial"/>
          <w:sz w:val="22"/>
          <w:szCs w:val="22"/>
          <w:lang w:eastAsia="pl-PL"/>
        </w:rPr>
      </w:pPr>
      <w:r w:rsidRPr="00E22DFE">
        <w:rPr>
          <w:rFonts w:ascii="Arial" w:hAnsi="Arial" w:cs="Arial"/>
          <w:bCs/>
          <w:iCs/>
          <w:sz w:val="22"/>
          <w:szCs w:val="22"/>
          <w:lang w:eastAsia="pl-PL"/>
        </w:rPr>
        <w:t>przekaże Zamawiającemu wszystkie dokumenty wykonane w celu realizacji Umowy.</w:t>
      </w:r>
    </w:p>
    <w:p w:rsidR="00B42A99" w:rsidRPr="00E22DFE" w:rsidRDefault="00B42A99" w:rsidP="0027514F">
      <w:pPr>
        <w:numPr>
          <w:ilvl w:val="0"/>
          <w:numId w:val="8"/>
        </w:numPr>
        <w:ind w:left="360"/>
        <w:jc w:val="both"/>
        <w:rPr>
          <w:rFonts w:ascii="Arial" w:hAnsi="Arial" w:cs="Arial"/>
          <w:sz w:val="22"/>
          <w:szCs w:val="22"/>
          <w:lang w:eastAsia="pl-PL"/>
        </w:rPr>
      </w:pPr>
      <w:r w:rsidRPr="00E22DFE">
        <w:rPr>
          <w:rFonts w:ascii="Arial" w:hAnsi="Arial" w:cs="Arial"/>
          <w:sz w:val="22"/>
          <w:szCs w:val="22"/>
          <w:lang w:eastAsia="pl-PL"/>
        </w:rPr>
        <w:t>Zamawiający zobowiązany jest do dokonania odbioru robót przerwanych i do zapłaty wynagrodzenia za roboty wykonane oraz wbudowane materiały i urządzenia, według stanu na dzień odstąpienia, bez zwrotu za nakłady poniesione na przyszłe wykonanie przedmiotu Umowy.</w:t>
      </w:r>
    </w:p>
    <w:p w:rsidR="00B42A99" w:rsidRPr="00E22DFE" w:rsidRDefault="00B42A99" w:rsidP="0027514F">
      <w:pPr>
        <w:numPr>
          <w:ilvl w:val="0"/>
          <w:numId w:val="8"/>
        </w:numPr>
        <w:ind w:left="360"/>
        <w:jc w:val="both"/>
        <w:rPr>
          <w:rFonts w:ascii="Arial" w:hAnsi="Arial" w:cs="Arial"/>
          <w:sz w:val="22"/>
          <w:szCs w:val="22"/>
          <w:lang w:eastAsia="pl-PL"/>
        </w:rPr>
      </w:pPr>
      <w:r w:rsidRPr="00E22DFE">
        <w:rPr>
          <w:rFonts w:ascii="Arial" w:hAnsi="Arial" w:cs="Arial"/>
          <w:sz w:val="22"/>
          <w:szCs w:val="22"/>
          <w:lang w:eastAsia="pl-PL"/>
        </w:rPr>
        <w:t>Protokół odbioru, o którym mowa w ust. 5, stanowi podstawę do wystawienia faktury. Zapłata wynagrodzenia nastąpi w terminie 60 dni od otrzymania przez Zamawiającego prawidłowo wystawionej faktury, z zastrzeżeniem ust. 7.</w:t>
      </w:r>
    </w:p>
    <w:p w:rsidR="00B42A99" w:rsidRPr="00E22DFE" w:rsidRDefault="00B42A99" w:rsidP="0027514F">
      <w:pPr>
        <w:numPr>
          <w:ilvl w:val="0"/>
          <w:numId w:val="8"/>
        </w:numPr>
        <w:ind w:left="360"/>
        <w:jc w:val="both"/>
        <w:rPr>
          <w:rFonts w:ascii="Arial" w:hAnsi="Arial" w:cs="Arial"/>
          <w:sz w:val="22"/>
          <w:szCs w:val="22"/>
          <w:lang w:eastAsia="pl-PL"/>
        </w:rPr>
      </w:pPr>
      <w:r w:rsidRPr="00E22DFE">
        <w:rPr>
          <w:rFonts w:ascii="Arial" w:hAnsi="Arial" w:cs="Arial"/>
          <w:sz w:val="22"/>
          <w:szCs w:val="22"/>
          <w:lang w:eastAsia="pl-PL"/>
        </w:rPr>
        <w:t xml:space="preserve">Do wystawienia faktury oraz jej zapłaty stosuje się postanowienia Umowy dotyczące zapłaty wynagrodzenia na rzecz Podwykonawców i Dalszych Podwykonawców. </w:t>
      </w:r>
    </w:p>
    <w:p w:rsidR="00B42A99" w:rsidRPr="00E22DFE" w:rsidRDefault="00B42A99" w:rsidP="0027514F">
      <w:pPr>
        <w:numPr>
          <w:ilvl w:val="0"/>
          <w:numId w:val="8"/>
        </w:numPr>
        <w:ind w:left="360"/>
        <w:jc w:val="both"/>
        <w:rPr>
          <w:rFonts w:ascii="Arial" w:hAnsi="Arial" w:cs="Arial"/>
          <w:sz w:val="22"/>
          <w:szCs w:val="22"/>
          <w:lang w:eastAsia="pl-PL"/>
        </w:rPr>
      </w:pPr>
      <w:r w:rsidRPr="00E22DFE">
        <w:rPr>
          <w:rFonts w:ascii="Arial" w:hAnsi="Arial" w:cs="Arial"/>
          <w:sz w:val="22"/>
          <w:szCs w:val="22"/>
          <w:lang w:eastAsia="pl-PL"/>
        </w:rPr>
        <w:t xml:space="preserve">Procedura opisana w niniejszym paragrafie znajduje zastosowanie zarówno w przypadku odstąpienia od Umowy w całości, jak też w części oraz do odstąpienia przez Zamawiającego, jak i Wykonawcę. </w:t>
      </w:r>
    </w:p>
    <w:p w:rsidR="00B42A99" w:rsidRPr="00E22DFE" w:rsidRDefault="00B42A99" w:rsidP="0027514F">
      <w:pPr>
        <w:rPr>
          <w:rFonts w:ascii="Arial" w:hAnsi="Arial" w:cs="Arial"/>
          <w:b/>
          <w:sz w:val="22"/>
          <w:szCs w:val="22"/>
          <w:lang w:eastAsia="pl-PL"/>
        </w:rPr>
      </w:pPr>
    </w:p>
    <w:p w:rsidR="00B42A99" w:rsidRPr="00E22DFE" w:rsidRDefault="00B42A99" w:rsidP="0027514F">
      <w:pPr>
        <w:jc w:val="center"/>
        <w:rPr>
          <w:rFonts w:ascii="Arial" w:hAnsi="Arial" w:cs="Arial"/>
          <w:b/>
          <w:sz w:val="22"/>
          <w:szCs w:val="22"/>
          <w:lang w:eastAsia="pl-PL"/>
        </w:rPr>
      </w:pPr>
      <w:r w:rsidRPr="00E22DFE">
        <w:rPr>
          <w:rFonts w:ascii="Arial" w:hAnsi="Arial" w:cs="Arial"/>
          <w:b/>
          <w:sz w:val="22"/>
          <w:szCs w:val="22"/>
          <w:lang w:eastAsia="pl-PL"/>
        </w:rPr>
        <w:t>§ 16</w:t>
      </w:r>
    </w:p>
    <w:p w:rsidR="00B42A99" w:rsidRPr="00E22DFE" w:rsidRDefault="00B42A99" w:rsidP="0027514F">
      <w:pPr>
        <w:numPr>
          <w:ilvl w:val="1"/>
          <w:numId w:val="8"/>
        </w:numPr>
        <w:tabs>
          <w:tab w:val="clear" w:pos="1440"/>
        </w:tabs>
        <w:suppressAutoHyphens w:val="0"/>
        <w:ind w:left="360"/>
        <w:jc w:val="both"/>
        <w:rPr>
          <w:rFonts w:ascii="Arial" w:hAnsi="Arial" w:cs="Arial"/>
          <w:sz w:val="22"/>
          <w:szCs w:val="22"/>
          <w:lang w:eastAsia="pl-PL"/>
        </w:rPr>
      </w:pPr>
      <w:r w:rsidRPr="00E22DFE">
        <w:rPr>
          <w:rFonts w:ascii="Arial" w:hAnsi="Arial" w:cs="Arial"/>
          <w:sz w:val="22"/>
          <w:szCs w:val="22"/>
          <w:lang w:eastAsia="pl-PL"/>
        </w:rPr>
        <w:t xml:space="preserve">Wykonawca udziela Zamawiającemu gwarancji </w:t>
      </w:r>
      <w:r>
        <w:rPr>
          <w:rFonts w:ascii="Arial" w:hAnsi="Arial" w:cs="Arial"/>
          <w:sz w:val="22"/>
          <w:szCs w:val="22"/>
          <w:lang w:eastAsia="pl-PL"/>
        </w:rPr>
        <w:t xml:space="preserve"> </w:t>
      </w:r>
      <w:r w:rsidRPr="00E22DFE">
        <w:rPr>
          <w:rFonts w:ascii="Arial" w:hAnsi="Arial" w:cs="Arial"/>
          <w:sz w:val="22"/>
          <w:szCs w:val="22"/>
          <w:lang w:eastAsia="pl-PL"/>
        </w:rPr>
        <w:t xml:space="preserve">na wykonane roboty oraz materiały  na okres </w:t>
      </w:r>
      <w:r w:rsidRPr="00E22DFE">
        <w:rPr>
          <w:rFonts w:ascii="Arial" w:hAnsi="Arial" w:cs="Arial"/>
          <w:b/>
          <w:sz w:val="22"/>
          <w:szCs w:val="22"/>
          <w:lang w:eastAsia="pl-PL"/>
        </w:rPr>
        <w:t>…………… miesięcy</w:t>
      </w:r>
      <w:r w:rsidRPr="00E22DFE">
        <w:rPr>
          <w:rFonts w:ascii="Arial" w:hAnsi="Arial" w:cs="Arial"/>
          <w:b/>
          <w:sz w:val="22"/>
          <w:szCs w:val="22"/>
        </w:rPr>
        <w:t>.</w:t>
      </w:r>
    </w:p>
    <w:p w:rsidR="00B42A99" w:rsidRPr="00E22DFE" w:rsidRDefault="00B42A99" w:rsidP="0027514F">
      <w:pPr>
        <w:numPr>
          <w:ilvl w:val="1"/>
          <w:numId w:val="8"/>
        </w:numPr>
        <w:tabs>
          <w:tab w:val="clear" w:pos="1440"/>
        </w:tabs>
        <w:suppressAutoHyphens w:val="0"/>
        <w:ind w:left="360"/>
        <w:jc w:val="both"/>
        <w:rPr>
          <w:rFonts w:ascii="Arial" w:hAnsi="Arial" w:cs="Arial"/>
          <w:sz w:val="22"/>
          <w:szCs w:val="22"/>
          <w:lang w:eastAsia="pl-PL"/>
        </w:rPr>
      </w:pPr>
      <w:r w:rsidRPr="00E22DFE">
        <w:rPr>
          <w:rFonts w:ascii="Arial" w:hAnsi="Arial" w:cs="Arial"/>
          <w:sz w:val="22"/>
          <w:szCs w:val="22"/>
          <w:lang w:eastAsia="pl-PL"/>
        </w:rPr>
        <w:t>Gwarancja i rękojmia rozpoczyna swój bieg od dnia podpisania końcowego protokołu odbioru robót.</w:t>
      </w:r>
    </w:p>
    <w:p w:rsidR="00B42A99" w:rsidRPr="00E22DFE" w:rsidRDefault="00B42A99" w:rsidP="0027514F">
      <w:pPr>
        <w:numPr>
          <w:ilvl w:val="1"/>
          <w:numId w:val="8"/>
        </w:numPr>
        <w:tabs>
          <w:tab w:val="clear" w:pos="1440"/>
        </w:tabs>
        <w:suppressAutoHyphens w:val="0"/>
        <w:ind w:left="360"/>
        <w:jc w:val="both"/>
        <w:rPr>
          <w:rFonts w:ascii="Arial" w:hAnsi="Arial" w:cs="Arial"/>
          <w:sz w:val="22"/>
          <w:szCs w:val="22"/>
          <w:lang w:eastAsia="pl-PL"/>
        </w:rPr>
      </w:pPr>
      <w:r w:rsidRPr="00E22DFE">
        <w:rPr>
          <w:rFonts w:ascii="Arial" w:hAnsi="Arial" w:cs="Arial"/>
          <w:sz w:val="22"/>
          <w:szCs w:val="22"/>
          <w:lang w:eastAsia="pl-PL"/>
        </w:rPr>
        <w:t xml:space="preserve">Wykonawca zobowiązany jest niezwłocznie usunąć na swój koszt wszelkie wady, za które odpowiada z tytułu gwarancji lub rękojmi, nie później niż </w:t>
      </w:r>
      <w:r w:rsidRPr="00E22DFE">
        <w:rPr>
          <w:rFonts w:ascii="Arial" w:hAnsi="Arial" w:cs="Arial"/>
          <w:b/>
          <w:sz w:val="22"/>
          <w:szCs w:val="22"/>
          <w:lang w:eastAsia="pl-PL"/>
        </w:rPr>
        <w:t>w ciągu …………… dni</w:t>
      </w:r>
      <w:r w:rsidRPr="00E22DFE">
        <w:rPr>
          <w:rFonts w:ascii="Arial" w:hAnsi="Arial" w:cs="Arial"/>
          <w:sz w:val="22"/>
          <w:szCs w:val="22"/>
          <w:lang w:eastAsia="pl-PL"/>
        </w:rPr>
        <w:t xml:space="preserve"> od ich zgłoszenia przez Zamawiającego. Wszelkie koszty związane z wykonywaniem obowiązków gwarancyjnych oraz w ramach rękojmi ponosi Wykonawca.</w:t>
      </w:r>
    </w:p>
    <w:p w:rsidR="00B42A99" w:rsidRPr="00E22DFE" w:rsidRDefault="00B42A99" w:rsidP="0027514F">
      <w:pPr>
        <w:numPr>
          <w:ilvl w:val="1"/>
          <w:numId w:val="8"/>
        </w:numPr>
        <w:tabs>
          <w:tab w:val="clear" w:pos="1440"/>
        </w:tabs>
        <w:suppressAutoHyphens w:val="0"/>
        <w:ind w:left="360"/>
        <w:jc w:val="both"/>
        <w:rPr>
          <w:rFonts w:ascii="Arial" w:hAnsi="Arial" w:cs="Arial"/>
          <w:sz w:val="22"/>
          <w:szCs w:val="22"/>
          <w:lang w:eastAsia="pl-PL"/>
        </w:rPr>
      </w:pPr>
      <w:r w:rsidRPr="00E22DFE">
        <w:rPr>
          <w:rFonts w:ascii="Arial" w:hAnsi="Arial" w:cs="Arial"/>
          <w:sz w:val="22"/>
          <w:szCs w:val="22"/>
          <w:lang w:eastAsia="pl-PL"/>
        </w:rPr>
        <w:t xml:space="preserve">Roszczenia z tytułu gwarancji  </w:t>
      </w:r>
      <w:r>
        <w:rPr>
          <w:rFonts w:ascii="Arial" w:hAnsi="Arial" w:cs="Arial"/>
          <w:sz w:val="22"/>
          <w:szCs w:val="22"/>
          <w:lang w:eastAsia="pl-PL"/>
        </w:rPr>
        <w:t xml:space="preserve">lub </w:t>
      </w:r>
      <w:r w:rsidRPr="00E22DFE">
        <w:rPr>
          <w:rFonts w:ascii="Arial" w:hAnsi="Arial" w:cs="Arial"/>
          <w:sz w:val="22"/>
          <w:szCs w:val="22"/>
          <w:lang w:eastAsia="pl-PL"/>
        </w:rPr>
        <w:t xml:space="preserve"> rękojmi mogą być zgłoszone i dochodzone także po upływie okresu wskazanego  w ust. 1, jeżeli przed jego upływem Zamawiający zawiadomi Wykonawcę o istnieniu wady.</w:t>
      </w:r>
    </w:p>
    <w:p w:rsidR="00B42A99" w:rsidRPr="00E22DFE" w:rsidRDefault="00B42A99" w:rsidP="0027514F">
      <w:pPr>
        <w:numPr>
          <w:ilvl w:val="1"/>
          <w:numId w:val="8"/>
        </w:numPr>
        <w:tabs>
          <w:tab w:val="clear" w:pos="1440"/>
        </w:tabs>
        <w:suppressAutoHyphens w:val="0"/>
        <w:ind w:left="360"/>
        <w:jc w:val="both"/>
        <w:rPr>
          <w:rFonts w:ascii="Arial" w:hAnsi="Arial" w:cs="Arial"/>
          <w:sz w:val="22"/>
          <w:szCs w:val="22"/>
          <w:lang w:eastAsia="pl-PL"/>
        </w:rPr>
      </w:pPr>
      <w:r w:rsidRPr="00E22DFE">
        <w:rPr>
          <w:rFonts w:ascii="Arial" w:hAnsi="Arial" w:cs="Arial"/>
          <w:sz w:val="22"/>
          <w:szCs w:val="22"/>
          <w:lang w:eastAsia="pl-PL"/>
        </w:rPr>
        <w:t xml:space="preserve">W przypadku konieczności przeprowadzenia, dla zachowania uprawnień z tytułu gwarancji lub rękojmi dodatkowych </w:t>
      </w:r>
      <w:r w:rsidRPr="00E22DFE">
        <w:rPr>
          <w:rFonts w:ascii="Arial" w:hAnsi="Arial" w:cs="Arial"/>
          <w:color w:val="000000"/>
          <w:sz w:val="22"/>
          <w:szCs w:val="22"/>
          <w:lang w:eastAsia="pl-PL"/>
        </w:rPr>
        <w:t>przeglądów, serwisów itp. –</w:t>
      </w:r>
      <w:r w:rsidRPr="00E22DFE">
        <w:rPr>
          <w:rFonts w:ascii="Arial" w:hAnsi="Arial" w:cs="Arial"/>
          <w:sz w:val="22"/>
          <w:szCs w:val="22"/>
          <w:lang w:eastAsia="pl-PL"/>
        </w:rPr>
        <w:t xml:space="preserve"> obowiązek w tym zakresie obciąża Wykonawcę, który ponosi wszelkie koszty z tym związane w ramach ceny umownej. </w:t>
      </w:r>
    </w:p>
    <w:p w:rsidR="00B42A99" w:rsidRPr="00E22DFE" w:rsidRDefault="00B42A99" w:rsidP="0027514F">
      <w:pPr>
        <w:numPr>
          <w:ilvl w:val="1"/>
          <w:numId w:val="8"/>
        </w:numPr>
        <w:tabs>
          <w:tab w:val="clear" w:pos="1440"/>
        </w:tabs>
        <w:suppressAutoHyphens w:val="0"/>
        <w:ind w:left="360"/>
        <w:jc w:val="both"/>
        <w:rPr>
          <w:rFonts w:ascii="Arial" w:hAnsi="Arial" w:cs="Arial"/>
          <w:sz w:val="22"/>
          <w:szCs w:val="22"/>
          <w:lang w:eastAsia="pl-PL"/>
        </w:rPr>
      </w:pPr>
      <w:r w:rsidRPr="00E22DFE">
        <w:rPr>
          <w:rFonts w:ascii="Arial" w:hAnsi="Arial" w:cs="Arial"/>
          <w:sz w:val="22"/>
          <w:szCs w:val="22"/>
          <w:lang w:eastAsia="pl-PL"/>
        </w:rPr>
        <w:t>W przypadku niewykonania obowiązków z tytułu gwarancji lub rękojmi, Zamawiający może zlecić ich wykonanie podmiotowi trzeciemu bez upoważnienia sądu – na koszt i ryzyko Wykonawcy.</w:t>
      </w:r>
    </w:p>
    <w:p w:rsidR="00B42A99" w:rsidRPr="00E22DFE" w:rsidRDefault="00B42A99" w:rsidP="0027514F">
      <w:pPr>
        <w:jc w:val="center"/>
        <w:rPr>
          <w:rFonts w:ascii="Arial" w:hAnsi="Arial" w:cs="Arial"/>
          <w:sz w:val="22"/>
          <w:szCs w:val="22"/>
          <w:lang w:eastAsia="pl-PL"/>
        </w:rPr>
      </w:pPr>
    </w:p>
    <w:p w:rsidR="00B42A99" w:rsidRPr="00E22DFE" w:rsidRDefault="00B42A99" w:rsidP="0027514F">
      <w:pPr>
        <w:jc w:val="center"/>
        <w:rPr>
          <w:rFonts w:ascii="Arial" w:hAnsi="Arial" w:cs="Arial"/>
          <w:b/>
          <w:sz w:val="22"/>
          <w:szCs w:val="22"/>
          <w:lang w:eastAsia="pl-PL"/>
        </w:rPr>
      </w:pPr>
      <w:r w:rsidRPr="00E22DFE">
        <w:rPr>
          <w:rFonts w:ascii="Arial" w:hAnsi="Arial" w:cs="Arial"/>
          <w:b/>
          <w:sz w:val="22"/>
          <w:szCs w:val="22"/>
          <w:lang w:eastAsia="pl-PL"/>
        </w:rPr>
        <w:t>§ 17</w:t>
      </w:r>
    </w:p>
    <w:p w:rsidR="00B42A99" w:rsidRPr="00E22DFE" w:rsidRDefault="00B42A99" w:rsidP="0027514F">
      <w:pPr>
        <w:widowControl w:val="0"/>
        <w:numPr>
          <w:ilvl w:val="0"/>
          <w:numId w:val="37"/>
        </w:numPr>
        <w:tabs>
          <w:tab w:val="clear" w:pos="720"/>
          <w:tab w:val="num" w:pos="426"/>
        </w:tabs>
        <w:suppressAutoHyphens w:val="0"/>
        <w:autoSpaceDE w:val="0"/>
        <w:autoSpaceDN w:val="0"/>
        <w:adjustRightInd w:val="0"/>
        <w:spacing w:before="120"/>
        <w:ind w:left="426" w:hanging="426"/>
        <w:jc w:val="both"/>
        <w:rPr>
          <w:rFonts w:ascii="Arial" w:hAnsi="Arial" w:cs="Arial"/>
          <w:bCs/>
          <w:sz w:val="22"/>
          <w:szCs w:val="22"/>
          <w:lang w:eastAsia="pl-PL"/>
        </w:rPr>
      </w:pPr>
      <w:r w:rsidRPr="00E22DFE">
        <w:rPr>
          <w:rFonts w:ascii="Arial" w:hAnsi="Arial" w:cs="Arial"/>
          <w:sz w:val="22"/>
          <w:szCs w:val="22"/>
          <w:lang w:eastAsia="pl-PL"/>
        </w:rPr>
        <w:t>Wykonawca oświadcza, że ubezpieczył się od odpowiedzialności cywilnej z tytułu prowadzonej działalności gospodarczej w zakresie zgodnym z przedmiotem zamówienia na kwotę ……….…. (co najmniej wartość umowy brutto), która jest jednocześnie limitem na jedno i wszystkie zdarzenia, przez cały okres realizacji zamówienia. W przypadku przedłużenia terminu wykonywania umowy (bez względu na to, czy został sporządzony aneks do umowy, czy nie) Wykonawca zobowiązany jest do przedłużenia okresu ubezpieczenia lub zawarcia nowej umowy ubezpieczenia oraz przedłożenia Zamawiającemu dowodu przedłużenia okresu ubezpieczenia kopii nowej polisy wraz z dowodem opłacenia składki przed upływem terminu poprzedniej polisy – w przypadku niewykonania tego obowiązku Zamawiający uprawniony jest do zawarcia umowy ubezpieczenia na koszt Wykonawcy</w:t>
      </w:r>
      <w:r>
        <w:rPr>
          <w:rFonts w:ascii="Arial" w:hAnsi="Arial" w:cs="Arial"/>
          <w:sz w:val="22"/>
          <w:szCs w:val="22"/>
          <w:lang w:eastAsia="pl-PL"/>
        </w:rPr>
        <w:t>, bez upoważnienia sądu</w:t>
      </w:r>
      <w:r w:rsidRPr="00E22DFE">
        <w:rPr>
          <w:rFonts w:ascii="Arial" w:hAnsi="Arial" w:cs="Arial"/>
          <w:sz w:val="22"/>
          <w:szCs w:val="22"/>
          <w:lang w:eastAsia="pl-PL"/>
        </w:rPr>
        <w:t>.</w:t>
      </w:r>
    </w:p>
    <w:p w:rsidR="00B42A99" w:rsidRPr="00E22DFE" w:rsidRDefault="00B42A99" w:rsidP="0027514F">
      <w:pPr>
        <w:widowControl w:val="0"/>
        <w:numPr>
          <w:ilvl w:val="0"/>
          <w:numId w:val="37"/>
        </w:numPr>
        <w:tabs>
          <w:tab w:val="clear" w:pos="720"/>
          <w:tab w:val="num" w:pos="426"/>
        </w:tabs>
        <w:suppressAutoHyphens w:val="0"/>
        <w:autoSpaceDE w:val="0"/>
        <w:autoSpaceDN w:val="0"/>
        <w:adjustRightInd w:val="0"/>
        <w:ind w:left="425" w:hanging="425"/>
        <w:jc w:val="both"/>
        <w:rPr>
          <w:rFonts w:ascii="Arial" w:hAnsi="Arial" w:cs="Arial"/>
          <w:bCs/>
          <w:sz w:val="22"/>
          <w:szCs w:val="22"/>
          <w:lang w:eastAsia="pl-PL"/>
        </w:rPr>
      </w:pPr>
      <w:r w:rsidRPr="00E22DFE">
        <w:rPr>
          <w:rFonts w:ascii="Arial" w:hAnsi="Arial" w:cs="Arial"/>
          <w:sz w:val="22"/>
          <w:szCs w:val="22"/>
          <w:lang w:eastAsia="pl-PL"/>
        </w:rPr>
        <w:t xml:space="preserve">Kopia polisy ubezpieczeniowej OC stanowi załącznik do umowy. Na każde żądanie Zamawiającego Wykonawca zobowiązany jest przedłożyć mu do wglądu oryginał polisy wraz z dowodem uiszczenia składek. </w:t>
      </w:r>
    </w:p>
    <w:p w:rsidR="00B42A99" w:rsidRPr="00E22DFE" w:rsidRDefault="00B42A99" w:rsidP="0027514F">
      <w:pPr>
        <w:widowControl w:val="0"/>
        <w:numPr>
          <w:ilvl w:val="0"/>
          <w:numId w:val="37"/>
        </w:numPr>
        <w:tabs>
          <w:tab w:val="clear" w:pos="720"/>
          <w:tab w:val="num" w:pos="360"/>
          <w:tab w:val="num" w:pos="426"/>
        </w:tabs>
        <w:suppressAutoHyphens w:val="0"/>
        <w:autoSpaceDE w:val="0"/>
        <w:autoSpaceDN w:val="0"/>
        <w:adjustRightInd w:val="0"/>
        <w:ind w:left="425" w:hanging="425"/>
        <w:jc w:val="both"/>
        <w:rPr>
          <w:rFonts w:ascii="Arial" w:hAnsi="Arial" w:cs="Arial"/>
          <w:bCs/>
          <w:sz w:val="22"/>
          <w:szCs w:val="22"/>
          <w:lang w:eastAsia="pl-PL"/>
        </w:rPr>
      </w:pPr>
      <w:r w:rsidRPr="00E22DFE">
        <w:rPr>
          <w:rFonts w:ascii="Arial" w:hAnsi="Arial" w:cs="Arial"/>
          <w:bCs/>
          <w:sz w:val="22"/>
          <w:szCs w:val="22"/>
          <w:lang w:eastAsia="pl-PL"/>
        </w:rPr>
        <w:t>Wykonawca od momentu udostępnienia terenu robót aż do podpisania protokołu odbioru końcowego ponosi odpowiedzialność za wszystkie szkody, jakie zostaną wyrządzone w związku z wykonywaniem niniejszej umowy przez niego, jego pracowników i podwykonawców oraz osoby, którymi się posługuje.</w:t>
      </w:r>
    </w:p>
    <w:p w:rsidR="00B42A99" w:rsidRPr="00E22DFE" w:rsidRDefault="00B42A99" w:rsidP="0027514F">
      <w:pPr>
        <w:widowControl w:val="0"/>
        <w:numPr>
          <w:ilvl w:val="0"/>
          <w:numId w:val="37"/>
        </w:numPr>
        <w:tabs>
          <w:tab w:val="clear" w:pos="720"/>
          <w:tab w:val="num" w:pos="360"/>
          <w:tab w:val="num" w:pos="426"/>
        </w:tabs>
        <w:suppressAutoHyphens w:val="0"/>
        <w:autoSpaceDE w:val="0"/>
        <w:autoSpaceDN w:val="0"/>
        <w:adjustRightInd w:val="0"/>
        <w:ind w:left="425" w:hanging="425"/>
        <w:jc w:val="both"/>
        <w:rPr>
          <w:rFonts w:ascii="Arial" w:hAnsi="Arial" w:cs="Arial"/>
          <w:bCs/>
          <w:sz w:val="22"/>
          <w:szCs w:val="22"/>
          <w:lang w:eastAsia="pl-PL"/>
        </w:rPr>
      </w:pPr>
      <w:r w:rsidRPr="00E22DFE">
        <w:rPr>
          <w:rFonts w:ascii="Arial" w:hAnsi="Arial" w:cs="Arial"/>
          <w:sz w:val="22"/>
          <w:szCs w:val="22"/>
          <w:lang w:eastAsia="pl-PL"/>
        </w:rPr>
        <w:t>Brak ciągłości umowy ubezpieczenia (w tym brak zapłacenia składek) stanowić może podstawę do odstąpienia od Umowy przez Zamawiającego z przyczyn leżących po stronie Wykonawcy.</w:t>
      </w:r>
    </w:p>
    <w:p w:rsidR="00B42A99" w:rsidRPr="00E22DFE" w:rsidRDefault="00B42A99" w:rsidP="0027514F">
      <w:pPr>
        <w:rPr>
          <w:rFonts w:ascii="Arial" w:hAnsi="Arial" w:cs="Arial"/>
          <w:b/>
          <w:color w:val="FF0000"/>
          <w:sz w:val="22"/>
          <w:szCs w:val="22"/>
          <w:lang w:eastAsia="pl-PL"/>
        </w:rPr>
      </w:pPr>
    </w:p>
    <w:p w:rsidR="00B42A99" w:rsidRPr="00E22DFE" w:rsidRDefault="00B42A99" w:rsidP="0027514F">
      <w:pPr>
        <w:jc w:val="center"/>
        <w:rPr>
          <w:rFonts w:ascii="Arial" w:hAnsi="Arial" w:cs="Arial"/>
          <w:b/>
          <w:sz w:val="22"/>
          <w:szCs w:val="22"/>
          <w:lang w:eastAsia="pl-PL"/>
        </w:rPr>
      </w:pPr>
      <w:r w:rsidRPr="00E22DFE">
        <w:rPr>
          <w:rFonts w:ascii="Arial" w:hAnsi="Arial" w:cs="Arial"/>
          <w:b/>
          <w:sz w:val="22"/>
          <w:szCs w:val="22"/>
          <w:lang w:eastAsia="pl-PL"/>
        </w:rPr>
        <w:t>§ 18</w:t>
      </w:r>
    </w:p>
    <w:p w:rsidR="00B42A99" w:rsidRPr="00E22DFE" w:rsidRDefault="00B42A99" w:rsidP="0027514F">
      <w:pPr>
        <w:pStyle w:val="Tekstpodstawowy34"/>
        <w:numPr>
          <w:ilvl w:val="0"/>
          <w:numId w:val="3"/>
        </w:numPr>
        <w:tabs>
          <w:tab w:val="left" w:pos="597"/>
        </w:tabs>
        <w:suppressAutoHyphens w:val="0"/>
        <w:spacing w:after="0"/>
        <w:jc w:val="both"/>
        <w:rPr>
          <w:rFonts w:ascii="Arial" w:hAnsi="Arial" w:cs="Arial"/>
          <w:sz w:val="22"/>
          <w:szCs w:val="22"/>
        </w:rPr>
      </w:pPr>
      <w:r w:rsidRPr="00E22DFE">
        <w:rPr>
          <w:rFonts w:ascii="Arial" w:hAnsi="Arial" w:cs="Arial"/>
          <w:sz w:val="22"/>
          <w:szCs w:val="22"/>
        </w:rPr>
        <w:t xml:space="preserve">Umowa zostaje sporządzona w dwóch równobrzmiących egzemplarzach, po jednym dla każdej ze stron. </w:t>
      </w:r>
    </w:p>
    <w:p w:rsidR="00B42A99" w:rsidRPr="00E22DFE" w:rsidRDefault="00B42A99" w:rsidP="0027514F">
      <w:pPr>
        <w:pStyle w:val="Tekstpodstawowy34"/>
        <w:numPr>
          <w:ilvl w:val="0"/>
          <w:numId w:val="3"/>
        </w:numPr>
        <w:tabs>
          <w:tab w:val="left" w:pos="597"/>
        </w:tabs>
        <w:suppressAutoHyphens w:val="0"/>
        <w:spacing w:after="0"/>
        <w:jc w:val="both"/>
        <w:rPr>
          <w:rFonts w:ascii="Arial" w:hAnsi="Arial" w:cs="Arial"/>
          <w:sz w:val="22"/>
          <w:szCs w:val="22"/>
        </w:rPr>
      </w:pPr>
      <w:r w:rsidRPr="00E22DFE">
        <w:rPr>
          <w:rFonts w:ascii="Arial" w:hAnsi="Arial" w:cs="Arial"/>
          <w:sz w:val="22"/>
          <w:szCs w:val="22"/>
        </w:rPr>
        <w:t xml:space="preserve">Wszelkie zmiany i uzupełnienia dotyczące niniejszej Umowy wymagają formy pisemnej </w:t>
      </w:r>
      <w:r w:rsidRPr="00E22DFE">
        <w:rPr>
          <w:rFonts w:ascii="Arial" w:hAnsi="Arial" w:cs="Arial"/>
          <w:sz w:val="22"/>
          <w:szCs w:val="22"/>
        </w:rPr>
        <w:br/>
        <w:t>pod rygorem nieważności.</w:t>
      </w:r>
    </w:p>
    <w:p w:rsidR="00B42A99" w:rsidRPr="00E22DFE" w:rsidRDefault="00B42A99" w:rsidP="0027514F">
      <w:pPr>
        <w:pStyle w:val="Tekstpodstawowy34"/>
        <w:numPr>
          <w:ilvl w:val="0"/>
          <w:numId w:val="3"/>
        </w:numPr>
        <w:tabs>
          <w:tab w:val="left" w:pos="597"/>
        </w:tabs>
        <w:suppressAutoHyphens w:val="0"/>
        <w:spacing w:after="0"/>
        <w:jc w:val="both"/>
        <w:rPr>
          <w:rFonts w:ascii="Arial" w:hAnsi="Arial" w:cs="Arial"/>
          <w:sz w:val="22"/>
          <w:szCs w:val="22"/>
        </w:rPr>
      </w:pPr>
      <w:r w:rsidRPr="00E22DFE">
        <w:rPr>
          <w:rFonts w:ascii="Arial" w:hAnsi="Arial" w:cs="Arial"/>
          <w:sz w:val="22"/>
          <w:szCs w:val="22"/>
        </w:rPr>
        <w:t>W przypadku zmiany informacji wskazanych w ofercie, które nie stanowią zmiany treści oferty, Wykonawca zobowiązany jest do przedłożenia informacji oraz dokumentów je potwierdzających w terminie 7 dni od wystąpienia zmiany.</w:t>
      </w:r>
    </w:p>
    <w:p w:rsidR="00B42A99" w:rsidRPr="00E22DFE" w:rsidRDefault="00B42A99" w:rsidP="0027514F">
      <w:pPr>
        <w:pStyle w:val="Tekstpodstawowy34"/>
        <w:numPr>
          <w:ilvl w:val="0"/>
          <w:numId w:val="3"/>
        </w:numPr>
        <w:tabs>
          <w:tab w:val="left" w:pos="597"/>
        </w:tabs>
        <w:suppressAutoHyphens w:val="0"/>
        <w:spacing w:after="0"/>
        <w:jc w:val="both"/>
        <w:rPr>
          <w:rFonts w:ascii="Arial" w:hAnsi="Arial" w:cs="Arial"/>
          <w:sz w:val="22"/>
          <w:szCs w:val="22"/>
        </w:rPr>
      </w:pPr>
      <w:r w:rsidRPr="00E22DFE">
        <w:rPr>
          <w:rFonts w:ascii="Arial" w:hAnsi="Arial" w:cs="Arial"/>
          <w:sz w:val="22"/>
          <w:szCs w:val="22"/>
        </w:rPr>
        <w:t xml:space="preserve">W sprawach nieuregulowanych niniejszą umową obowiązują przepisy kodeksu cywilnego </w:t>
      </w:r>
      <w:r w:rsidRPr="00E22DFE">
        <w:rPr>
          <w:rFonts w:ascii="Arial" w:hAnsi="Arial" w:cs="Arial"/>
          <w:sz w:val="22"/>
          <w:szCs w:val="22"/>
        </w:rPr>
        <w:br/>
        <w:t xml:space="preserve">i ustawy z dnia 29.01.2004 r. – Prawo zamówień publicznych </w:t>
      </w:r>
      <w:r w:rsidRPr="00E22DFE">
        <w:rPr>
          <w:rFonts w:ascii="Arial" w:hAnsi="Arial" w:cs="Arial"/>
          <w:color w:val="000000"/>
          <w:sz w:val="22"/>
          <w:szCs w:val="22"/>
          <w:lang w:eastAsia="ar-SA"/>
        </w:rPr>
        <w:t>(</w:t>
      </w:r>
      <w:r w:rsidRPr="00E22DFE">
        <w:rPr>
          <w:rFonts w:ascii="Arial" w:hAnsi="Arial" w:cs="Arial"/>
          <w:color w:val="000000"/>
          <w:sz w:val="22"/>
          <w:szCs w:val="22"/>
        </w:rPr>
        <w:t xml:space="preserve">t.j. </w:t>
      </w:r>
      <w:r w:rsidRPr="00E22DFE">
        <w:rPr>
          <w:rFonts w:ascii="Arial" w:hAnsi="Arial" w:cs="Arial"/>
          <w:bCs/>
          <w:sz w:val="22"/>
          <w:szCs w:val="22"/>
        </w:rPr>
        <w:t>Dz. U. z  2023  r. poz. 1605  ze zm.)</w:t>
      </w:r>
      <w:r w:rsidRPr="00E22DFE">
        <w:rPr>
          <w:rStyle w:val="Strong"/>
          <w:rFonts w:ascii="Arial" w:hAnsi="Arial" w:cs="Arial"/>
          <w:color w:val="000000"/>
          <w:sz w:val="22"/>
          <w:szCs w:val="22"/>
        </w:rPr>
        <w:t>.</w:t>
      </w:r>
    </w:p>
    <w:p w:rsidR="00B42A99" w:rsidRPr="00E22DFE" w:rsidRDefault="00B42A99" w:rsidP="0027514F">
      <w:pPr>
        <w:widowControl w:val="0"/>
        <w:numPr>
          <w:ilvl w:val="0"/>
          <w:numId w:val="3"/>
        </w:numPr>
        <w:tabs>
          <w:tab w:val="left" w:pos="426"/>
        </w:tabs>
        <w:jc w:val="both"/>
        <w:rPr>
          <w:rFonts w:ascii="Arial" w:hAnsi="Arial" w:cs="Arial"/>
          <w:sz w:val="22"/>
          <w:szCs w:val="22"/>
        </w:rPr>
      </w:pPr>
      <w:r w:rsidRPr="00E22DFE">
        <w:rPr>
          <w:rFonts w:ascii="Arial" w:hAnsi="Arial" w:cs="Arial"/>
          <w:sz w:val="22"/>
          <w:szCs w:val="22"/>
        </w:rPr>
        <w:t>Wszelkie zmiany niniejszej umowy wymagają formy pisemnej pod rygorem nieważności.</w:t>
      </w:r>
    </w:p>
    <w:p w:rsidR="00B42A99" w:rsidRPr="00E22DFE" w:rsidRDefault="00B42A99" w:rsidP="0027514F">
      <w:pPr>
        <w:pStyle w:val="Tekstpodstawowy34"/>
        <w:numPr>
          <w:ilvl w:val="0"/>
          <w:numId w:val="3"/>
        </w:numPr>
        <w:tabs>
          <w:tab w:val="clear" w:pos="357"/>
          <w:tab w:val="left" w:pos="360"/>
        </w:tabs>
        <w:suppressAutoHyphens w:val="0"/>
        <w:spacing w:after="0"/>
        <w:jc w:val="both"/>
        <w:rPr>
          <w:rFonts w:ascii="Arial" w:hAnsi="Arial" w:cs="Arial"/>
          <w:sz w:val="22"/>
          <w:szCs w:val="22"/>
        </w:rPr>
      </w:pPr>
      <w:r w:rsidRPr="00E22DFE">
        <w:rPr>
          <w:rFonts w:ascii="Arial" w:hAnsi="Arial" w:cs="Arial"/>
          <w:sz w:val="22"/>
          <w:szCs w:val="22"/>
        </w:rPr>
        <w:t>Spory powstałe w związku z niniejszą umową będą rozstrzygane przez sąd właściwy dla siedziby Zamawiającego.</w:t>
      </w:r>
    </w:p>
    <w:p w:rsidR="00B42A99" w:rsidRPr="00E22DFE" w:rsidRDefault="00B42A99" w:rsidP="0027514F">
      <w:pPr>
        <w:pStyle w:val="Tekstpodstawowy34"/>
        <w:numPr>
          <w:ilvl w:val="0"/>
          <w:numId w:val="3"/>
        </w:numPr>
        <w:tabs>
          <w:tab w:val="clear" w:pos="357"/>
          <w:tab w:val="left" w:pos="360"/>
        </w:tabs>
        <w:suppressAutoHyphens w:val="0"/>
        <w:spacing w:after="0"/>
        <w:jc w:val="both"/>
        <w:rPr>
          <w:rFonts w:ascii="Arial" w:hAnsi="Arial" w:cs="Arial"/>
          <w:sz w:val="22"/>
          <w:szCs w:val="22"/>
        </w:rPr>
      </w:pPr>
      <w:r w:rsidRPr="00E22DFE">
        <w:rPr>
          <w:rFonts w:ascii="Arial" w:hAnsi="Arial" w:cs="Arial"/>
          <w:sz w:val="22"/>
          <w:szCs w:val="22"/>
        </w:rPr>
        <w:t>Wykonawca nie może bez zgody Zamawiającego wyrażonej na piśmie pod rygorem nieważności</w:t>
      </w:r>
      <w:r w:rsidRPr="00E22DFE">
        <w:rPr>
          <w:rFonts w:ascii="Arial" w:hAnsi="Arial" w:cs="Arial"/>
          <w:color w:val="0070C0"/>
          <w:sz w:val="22"/>
          <w:szCs w:val="22"/>
        </w:rPr>
        <w:t xml:space="preserve"> </w:t>
      </w:r>
      <w:r w:rsidRPr="00E22DFE">
        <w:rPr>
          <w:rFonts w:ascii="Arial" w:hAnsi="Arial" w:cs="Arial"/>
          <w:sz w:val="22"/>
          <w:szCs w:val="22"/>
        </w:rPr>
        <w:t>przenieść wierzytelności wynikającej z niniejszej umowy na osobę trzecią. (art. 54 ust 5 Ustawy o Działalności Leczniczej z dnia 15 kwietnia 2011 roku z póz. zm.).</w:t>
      </w:r>
    </w:p>
    <w:p w:rsidR="00B42A99" w:rsidRPr="00E22DFE" w:rsidRDefault="00B42A99" w:rsidP="0027514F">
      <w:pPr>
        <w:pStyle w:val="Tekstpodstawowy34"/>
        <w:numPr>
          <w:ilvl w:val="0"/>
          <w:numId w:val="3"/>
        </w:numPr>
        <w:tabs>
          <w:tab w:val="clear" w:pos="357"/>
          <w:tab w:val="left" w:pos="360"/>
        </w:tabs>
        <w:suppressAutoHyphens w:val="0"/>
        <w:spacing w:after="0"/>
        <w:jc w:val="both"/>
        <w:rPr>
          <w:rFonts w:ascii="Arial" w:hAnsi="Arial" w:cs="Arial"/>
          <w:sz w:val="22"/>
          <w:szCs w:val="22"/>
        </w:rPr>
      </w:pPr>
      <w:r w:rsidRPr="00E22DFE">
        <w:rPr>
          <w:rFonts w:ascii="Arial" w:hAnsi="Arial" w:cs="Arial"/>
          <w:sz w:val="22"/>
          <w:szCs w:val="22"/>
        </w:rPr>
        <w:t>W związku z realizacją Umowy Strony podają następujące adresy dla korespondencji:</w:t>
      </w:r>
    </w:p>
    <w:p w:rsidR="00B42A99" w:rsidRPr="00E22DFE" w:rsidRDefault="00B42A99" w:rsidP="0027514F">
      <w:pPr>
        <w:numPr>
          <w:ilvl w:val="0"/>
          <w:numId w:val="2"/>
        </w:numPr>
        <w:tabs>
          <w:tab w:val="clear" w:pos="1440"/>
          <w:tab w:val="left" w:pos="426"/>
          <w:tab w:val="num" w:pos="709"/>
        </w:tabs>
        <w:suppressAutoHyphens w:val="0"/>
        <w:spacing w:line="276" w:lineRule="auto"/>
        <w:ind w:hanging="141"/>
        <w:jc w:val="both"/>
        <w:rPr>
          <w:rFonts w:ascii="Arial" w:hAnsi="Arial" w:cs="Arial"/>
          <w:sz w:val="22"/>
          <w:szCs w:val="22"/>
        </w:rPr>
      </w:pPr>
      <w:r w:rsidRPr="00E22DFE">
        <w:rPr>
          <w:rFonts w:ascii="Arial" w:hAnsi="Arial" w:cs="Arial"/>
          <w:sz w:val="22"/>
          <w:szCs w:val="22"/>
        </w:rPr>
        <w:t xml:space="preserve">Zamawiający: jak w petitum Umowy; </w:t>
      </w:r>
    </w:p>
    <w:p w:rsidR="00B42A99" w:rsidRPr="00E22DFE" w:rsidRDefault="00B42A99" w:rsidP="0027514F">
      <w:pPr>
        <w:numPr>
          <w:ilvl w:val="0"/>
          <w:numId w:val="2"/>
        </w:numPr>
        <w:tabs>
          <w:tab w:val="clear" w:pos="1440"/>
          <w:tab w:val="num" w:pos="0"/>
          <w:tab w:val="left" w:pos="426"/>
        </w:tabs>
        <w:suppressAutoHyphens w:val="0"/>
        <w:spacing w:line="276" w:lineRule="auto"/>
        <w:ind w:left="786" w:hanging="360"/>
        <w:jc w:val="both"/>
        <w:rPr>
          <w:rFonts w:ascii="Arial" w:hAnsi="Arial" w:cs="Arial"/>
          <w:sz w:val="22"/>
          <w:szCs w:val="22"/>
        </w:rPr>
      </w:pPr>
      <w:r w:rsidRPr="00E22DFE">
        <w:rPr>
          <w:rFonts w:ascii="Arial" w:hAnsi="Arial" w:cs="Arial"/>
          <w:sz w:val="22"/>
          <w:szCs w:val="22"/>
        </w:rPr>
        <w:t xml:space="preserve">Wykonawca jak w petitum Umowy. </w:t>
      </w:r>
    </w:p>
    <w:p w:rsidR="00B42A99" w:rsidRPr="00E22DFE" w:rsidRDefault="00B42A99" w:rsidP="0027514F">
      <w:pPr>
        <w:pStyle w:val="Tekstpodstawowy34"/>
        <w:numPr>
          <w:ilvl w:val="0"/>
          <w:numId w:val="3"/>
        </w:numPr>
        <w:tabs>
          <w:tab w:val="clear" w:pos="357"/>
          <w:tab w:val="left" w:pos="360"/>
        </w:tabs>
        <w:suppressAutoHyphens w:val="0"/>
        <w:spacing w:after="0"/>
        <w:jc w:val="both"/>
        <w:rPr>
          <w:rFonts w:ascii="Arial" w:hAnsi="Arial" w:cs="Arial"/>
          <w:sz w:val="22"/>
          <w:szCs w:val="22"/>
        </w:rPr>
      </w:pPr>
      <w:r w:rsidRPr="00E22DFE">
        <w:rPr>
          <w:rFonts w:ascii="Arial" w:hAnsi="Arial" w:cs="Arial"/>
          <w:sz w:val="22"/>
          <w:szCs w:val="22"/>
        </w:rPr>
        <w:t>Strony zobowiązują się do informowania siebie nawzajem o każdorazowej zmianie adresu wskazanego w ust. 8. W razie zaniedbania tego obowiązku korespondencję wysłaną listem poleconym za potwierdzeniem odbioru na adres podany uprzednio uważa się za doręczoną.</w:t>
      </w:r>
    </w:p>
    <w:p w:rsidR="00B42A99" w:rsidRPr="00E22DFE" w:rsidRDefault="00B42A99" w:rsidP="0027514F">
      <w:pPr>
        <w:pStyle w:val="Tekstpodstawowy34"/>
        <w:numPr>
          <w:ilvl w:val="0"/>
          <w:numId w:val="3"/>
        </w:numPr>
        <w:tabs>
          <w:tab w:val="clear" w:pos="357"/>
          <w:tab w:val="left" w:pos="360"/>
        </w:tabs>
        <w:suppressAutoHyphens w:val="0"/>
        <w:spacing w:after="0"/>
        <w:jc w:val="both"/>
        <w:rPr>
          <w:rFonts w:ascii="Arial" w:hAnsi="Arial" w:cs="Arial"/>
          <w:sz w:val="22"/>
          <w:szCs w:val="22"/>
        </w:rPr>
      </w:pPr>
      <w:r w:rsidRPr="00E22DFE">
        <w:rPr>
          <w:rFonts w:ascii="Arial" w:hAnsi="Arial" w:cs="Arial"/>
          <w:sz w:val="22"/>
          <w:szCs w:val="22"/>
        </w:rPr>
        <w:t>Wszelka korespondencja dla której przepisy prawa nie przewidują szczególnej formy i o ile z postanowień Umowy nie wynika inaczej może  się odbywać również za pomocą poczty elektronicznej na następujące adresy e-mail Stron:</w:t>
      </w:r>
    </w:p>
    <w:p w:rsidR="00B42A99" w:rsidRPr="00E22DFE" w:rsidRDefault="00B42A99" w:rsidP="0027514F">
      <w:pPr>
        <w:numPr>
          <w:ilvl w:val="0"/>
          <w:numId w:val="41"/>
        </w:numPr>
        <w:tabs>
          <w:tab w:val="left" w:pos="283"/>
          <w:tab w:val="left" w:pos="1080"/>
        </w:tabs>
        <w:suppressAutoHyphens w:val="0"/>
        <w:spacing w:line="276" w:lineRule="auto"/>
        <w:ind w:left="283" w:firstLine="437"/>
        <w:jc w:val="both"/>
        <w:rPr>
          <w:rFonts w:ascii="Arial" w:hAnsi="Arial" w:cs="Arial"/>
          <w:sz w:val="22"/>
          <w:szCs w:val="22"/>
        </w:rPr>
      </w:pPr>
      <w:r w:rsidRPr="00E22DFE">
        <w:rPr>
          <w:rFonts w:ascii="Arial" w:hAnsi="Arial" w:cs="Arial"/>
          <w:sz w:val="22"/>
          <w:szCs w:val="22"/>
        </w:rPr>
        <w:t xml:space="preserve"> Adres e-mail Zamawiającego: jak </w:t>
      </w:r>
      <w:r w:rsidRPr="00E22DFE">
        <w:rPr>
          <w:rFonts w:ascii="Arial" w:hAnsi="Arial" w:cs="Arial"/>
          <w:color w:val="000000"/>
          <w:sz w:val="22"/>
          <w:szCs w:val="22"/>
        </w:rPr>
        <w:t>w petitum</w:t>
      </w:r>
      <w:r w:rsidRPr="00E22DFE">
        <w:rPr>
          <w:rFonts w:ascii="Arial" w:hAnsi="Arial" w:cs="Arial"/>
          <w:sz w:val="22"/>
          <w:szCs w:val="22"/>
        </w:rPr>
        <w:t xml:space="preserve"> Umowy;</w:t>
      </w:r>
    </w:p>
    <w:p w:rsidR="00B42A99" w:rsidRPr="00E22DFE" w:rsidRDefault="00B42A99" w:rsidP="0027514F">
      <w:pPr>
        <w:numPr>
          <w:ilvl w:val="0"/>
          <w:numId w:val="41"/>
        </w:numPr>
        <w:suppressAutoHyphens w:val="0"/>
        <w:spacing w:line="276" w:lineRule="auto"/>
        <w:ind w:left="1071"/>
        <w:jc w:val="both"/>
        <w:rPr>
          <w:rFonts w:ascii="Arial" w:hAnsi="Arial" w:cs="Arial"/>
          <w:sz w:val="22"/>
          <w:szCs w:val="22"/>
        </w:rPr>
      </w:pPr>
      <w:r w:rsidRPr="00E22DFE">
        <w:rPr>
          <w:rFonts w:ascii="Arial" w:hAnsi="Arial" w:cs="Arial"/>
          <w:sz w:val="22"/>
          <w:szCs w:val="22"/>
        </w:rPr>
        <w:t xml:space="preserve"> Adres e-mail Wykonawcy wskazany w ofercie </w:t>
      </w:r>
    </w:p>
    <w:p w:rsidR="00B42A99" w:rsidRPr="00E22DFE" w:rsidRDefault="00B42A99" w:rsidP="0027514F">
      <w:pPr>
        <w:pStyle w:val="Tekstpodstawowy34"/>
        <w:numPr>
          <w:ilvl w:val="0"/>
          <w:numId w:val="3"/>
        </w:numPr>
        <w:suppressAutoHyphens w:val="0"/>
        <w:spacing w:after="0"/>
        <w:ind w:left="426" w:hanging="426"/>
        <w:jc w:val="both"/>
        <w:rPr>
          <w:rFonts w:ascii="Arial" w:hAnsi="Arial" w:cs="Arial"/>
          <w:sz w:val="22"/>
          <w:szCs w:val="22"/>
        </w:rPr>
      </w:pPr>
      <w:r w:rsidRPr="00E22DFE">
        <w:rPr>
          <w:rFonts w:ascii="Arial" w:hAnsi="Arial" w:cs="Arial"/>
          <w:bCs/>
          <w:sz w:val="22"/>
          <w:szCs w:val="22"/>
        </w:rPr>
        <w:t xml:space="preserve">Ilekroć w niniejszej Umowie jest mowa o dniach roboczych, strony rozumieją przez to dni od poniedziałku do piątku włącznie, z wyłączeniem dni ustawowo wolnych od pracy. </w:t>
      </w:r>
    </w:p>
    <w:p w:rsidR="00B42A99" w:rsidRPr="00E22DFE" w:rsidRDefault="00B42A99" w:rsidP="0027514F">
      <w:pPr>
        <w:pStyle w:val="Tekstpodstawowy34"/>
        <w:numPr>
          <w:ilvl w:val="0"/>
          <w:numId w:val="3"/>
        </w:numPr>
        <w:suppressAutoHyphens w:val="0"/>
        <w:spacing w:after="0"/>
        <w:ind w:left="426" w:hanging="426"/>
        <w:jc w:val="both"/>
        <w:rPr>
          <w:rFonts w:ascii="Arial" w:hAnsi="Arial" w:cs="Arial"/>
          <w:sz w:val="22"/>
          <w:szCs w:val="22"/>
        </w:rPr>
      </w:pPr>
      <w:r w:rsidRPr="00E22DFE">
        <w:rPr>
          <w:rFonts w:ascii="Arial" w:hAnsi="Arial" w:cs="Arial"/>
          <w:bCs/>
          <w:sz w:val="22"/>
          <w:szCs w:val="22"/>
        </w:rPr>
        <w:t>Jeżeli jakiekolwiek postanowienia niniejszej Umowy okażą się z jakichkolwiek przyczyn nieważne lub niewykonalne, pozostałe postanowienia Umowy będą nadal ważne, a Strony zobowiązują się do takiego ułożenia swoich praw oraz wspólnych interesów, aby cele określone w Umowie zrealizować w inny, zgodny z prawem i możliwy do wykonania sposób.</w:t>
      </w:r>
    </w:p>
    <w:p w:rsidR="00B42A99" w:rsidRPr="00E22DFE" w:rsidRDefault="00B42A99" w:rsidP="0027514F">
      <w:pPr>
        <w:pStyle w:val="Tekstpodstawowy34"/>
        <w:numPr>
          <w:ilvl w:val="0"/>
          <w:numId w:val="3"/>
        </w:numPr>
        <w:suppressAutoHyphens w:val="0"/>
        <w:spacing w:after="0"/>
        <w:ind w:left="426" w:hanging="426"/>
        <w:jc w:val="both"/>
        <w:rPr>
          <w:rFonts w:ascii="Arial" w:hAnsi="Arial" w:cs="Arial"/>
          <w:sz w:val="22"/>
          <w:szCs w:val="22"/>
        </w:rPr>
      </w:pPr>
      <w:r w:rsidRPr="00E22DFE">
        <w:rPr>
          <w:rFonts w:ascii="Arial" w:hAnsi="Arial" w:cs="Arial"/>
          <w:bCs/>
          <w:sz w:val="22"/>
          <w:szCs w:val="22"/>
        </w:rPr>
        <w:t>Podział Umowy na paragrafy, ustępy, punkty oraz litery ma jedynie charakter porządkowy i nie może mieć wpływu na interpretację treści Umowy.</w:t>
      </w:r>
    </w:p>
    <w:p w:rsidR="00B42A99" w:rsidRPr="00E22DFE" w:rsidRDefault="00B42A99" w:rsidP="0027514F">
      <w:pPr>
        <w:pStyle w:val="BodyText3"/>
        <w:tabs>
          <w:tab w:val="left" w:pos="240"/>
        </w:tabs>
        <w:spacing w:after="0"/>
        <w:rPr>
          <w:rFonts w:ascii="Arial" w:hAnsi="Arial" w:cs="Arial"/>
          <w:sz w:val="22"/>
          <w:szCs w:val="22"/>
        </w:rPr>
      </w:pPr>
    </w:p>
    <w:p w:rsidR="00B42A99" w:rsidRPr="00E22DFE" w:rsidRDefault="00B42A99" w:rsidP="0027514F">
      <w:pPr>
        <w:ind w:right="1280"/>
        <w:jc w:val="both"/>
        <w:rPr>
          <w:rFonts w:ascii="Arial" w:hAnsi="Arial" w:cs="Arial"/>
          <w:b/>
          <w:bCs/>
          <w:kern w:val="1"/>
          <w:sz w:val="22"/>
          <w:szCs w:val="22"/>
        </w:rPr>
      </w:pPr>
    </w:p>
    <w:p w:rsidR="00B42A99" w:rsidRPr="00E22DFE" w:rsidRDefault="00B42A99" w:rsidP="0027514F">
      <w:pPr>
        <w:ind w:right="1280"/>
        <w:jc w:val="both"/>
        <w:rPr>
          <w:rFonts w:ascii="Arial" w:hAnsi="Arial" w:cs="Arial"/>
          <w:b/>
          <w:bCs/>
          <w:kern w:val="1"/>
          <w:sz w:val="22"/>
          <w:szCs w:val="22"/>
        </w:rPr>
      </w:pPr>
    </w:p>
    <w:p w:rsidR="00B42A99" w:rsidRPr="00E22DFE" w:rsidRDefault="00B42A99" w:rsidP="0027514F">
      <w:pPr>
        <w:ind w:right="1280" w:firstLine="360"/>
        <w:jc w:val="both"/>
        <w:rPr>
          <w:rFonts w:ascii="Arial" w:hAnsi="Arial" w:cs="Arial"/>
          <w:b/>
          <w:bCs/>
          <w:kern w:val="1"/>
          <w:sz w:val="22"/>
          <w:szCs w:val="22"/>
        </w:rPr>
      </w:pPr>
      <w:r>
        <w:rPr>
          <w:rFonts w:ascii="Arial" w:hAnsi="Arial" w:cs="Arial"/>
          <w:b/>
          <w:bCs/>
          <w:kern w:val="1"/>
          <w:sz w:val="22"/>
          <w:szCs w:val="22"/>
        </w:rPr>
        <w:t xml:space="preserve">       </w:t>
      </w:r>
      <w:r w:rsidRPr="00E22DFE">
        <w:rPr>
          <w:rFonts w:ascii="Arial" w:hAnsi="Arial" w:cs="Arial"/>
          <w:b/>
          <w:bCs/>
          <w:kern w:val="1"/>
          <w:sz w:val="22"/>
          <w:szCs w:val="22"/>
        </w:rPr>
        <w:t xml:space="preserve">WYKONAWCA:               </w:t>
      </w:r>
      <w:r>
        <w:rPr>
          <w:rFonts w:ascii="Arial" w:hAnsi="Arial" w:cs="Arial"/>
          <w:b/>
          <w:bCs/>
          <w:kern w:val="1"/>
          <w:sz w:val="22"/>
          <w:szCs w:val="22"/>
        </w:rPr>
        <w:t xml:space="preserve"> </w:t>
      </w:r>
      <w:r w:rsidRPr="00E22DFE">
        <w:rPr>
          <w:rFonts w:ascii="Arial" w:hAnsi="Arial" w:cs="Arial"/>
          <w:b/>
          <w:bCs/>
          <w:kern w:val="1"/>
          <w:sz w:val="22"/>
          <w:szCs w:val="22"/>
        </w:rPr>
        <w:t xml:space="preserve">                                            ZAMAWIAJĄCY:</w:t>
      </w:r>
    </w:p>
    <w:p w:rsidR="00B42A99" w:rsidRPr="00E22DFE" w:rsidRDefault="00B42A99" w:rsidP="0027514F">
      <w:pPr>
        <w:ind w:right="1280"/>
        <w:jc w:val="both"/>
        <w:rPr>
          <w:rFonts w:ascii="Arial" w:hAnsi="Arial" w:cs="Arial"/>
          <w:b/>
          <w:bCs/>
          <w:kern w:val="1"/>
          <w:sz w:val="22"/>
          <w:szCs w:val="22"/>
        </w:rPr>
      </w:pPr>
    </w:p>
    <w:p w:rsidR="00B42A99" w:rsidRPr="00E22DFE" w:rsidRDefault="00B42A99" w:rsidP="0027514F">
      <w:pPr>
        <w:rPr>
          <w:rFonts w:ascii="Arial" w:hAnsi="Arial" w:cs="Arial"/>
          <w:sz w:val="22"/>
          <w:szCs w:val="22"/>
        </w:rPr>
      </w:pPr>
    </w:p>
    <w:p w:rsidR="00B42A99" w:rsidRPr="00E22DFE" w:rsidRDefault="00B42A99" w:rsidP="0027514F">
      <w:pPr>
        <w:rPr>
          <w:rFonts w:ascii="Arial" w:hAnsi="Arial" w:cs="Arial"/>
          <w:sz w:val="22"/>
          <w:szCs w:val="22"/>
        </w:rPr>
      </w:pPr>
    </w:p>
    <w:p w:rsidR="00B42A99" w:rsidRPr="00E22DFE" w:rsidRDefault="00B42A99" w:rsidP="0027514F">
      <w:pPr>
        <w:rPr>
          <w:rFonts w:ascii="Arial" w:hAnsi="Arial" w:cs="Arial"/>
          <w:sz w:val="22"/>
          <w:szCs w:val="22"/>
        </w:rPr>
      </w:pPr>
    </w:p>
    <w:p w:rsidR="00B42A99" w:rsidRPr="00E22DFE" w:rsidRDefault="00B42A99" w:rsidP="0027514F">
      <w:pPr>
        <w:rPr>
          <w:rFonts w:ascii="Arial" w:hAnsi="Arial" w:cs="Arial"/>
          <w:sz w:val="22"/>
          <w:szCs w:val="22"/>
        </w:rPr>
      </w:pPr>
    </w:p>
    <w:p w:rsidR="00B42A99" w:rsidRPr="00E22DFE" w:rsidRDefault="00B42A99" w:rsidP="0027514F">
      <w:pPr>
        <w:rPr>
          <w:rFonts w:ascii="Arial" w:hAnsi="Arial" w:cs="Arial"/>
          <w:sz w:val="22"/>
          <w:szCs w:val="22"/>
        </w:rPr>
      </w:pPr>
    </w:p>
    <w:p w:rsidR="00B42A99" w:rsidRPr="00E22DFE" w:rsidRDefault="00B42A99" w:rsidP="0027514F">
      <w:pPr>
        <w:rPr>
          <w:rFonts w:ascii="Arial" w:hAnsi="Arial" w:cs="Arial"/>
          <w:sz w:val="22"/>
          <w:szCs w:val="22"/>
        </w:rPr>
      </w:pPr>
    </w:p>
    <w:p w:rsidR="00B42A99" w:rsidRPr="00E22DFE" w:rsidRDefault="00B42A99" w:rsidP="0027514F">
      <w:pPr>
        <w:rPr>
          <w:rFonts w:ascii="Arial" w:hAnsi="Arial" w:cs="Arial"/>
          <w:sz w:val="22"/>
          <w:szCs w:val="22"/>
        </w:rPr>
      </w:pPr>
    </w:p>
    <w:p w:rsidR="00B42A99" w:rsidRPr="00E22DFE" w:rsidRDefault="00B42A99" w:rsidP="0027514F">
      <w:pPr>
        <w:rPr>
          <w:rFonts w:ascii="Arial" w:hAnsi="Arial" w:cs="Arial"/>
          <w:sz w:val="22"/>
          <w:szCs w:val="22"/>
        </w:rPr>
      </w:pPr>
    </w:p>
    <w:p w:rsidR="00B42A99" w:rsidRPr="00E22DFE" w:rsidRDefault="00B42A99" w:rsidP="0027514F">
      <w:pPr>
        <w:rPr>
          <w:rFonts w:ascii="Arial" w:hAnsi="Arial" w:cs="Arial"/>
          <w:sz w:val="22"/>
          <w:szCs w:val="22"/>
        </w:rPr>
      </w:pPr>
    </w:p>
    <w:p w:rsidR="00B42A99" w:rsidRPr="00E22DFE" w:rsidRDefault="00B42A99" w:rsidP="0027514F">
      <w:pPr>
        <w:rPr>
          <w:rFonts w:ascii="Arial" w:hAnsi="Arial" w:cs="Arial"/>
          <w:sz w:val="22"/>
          <w:szCs w:val="22"/>
        </w:rPr>
      </w:pPr>
    </w:p>
    <w:p w:rsidR="00B42A99" w:rsidRPr="00E22DFE" w:rsidRDefault="00B42A99" w:rsidP="0027514F">
      <w:pPr>
        <w:rPr>
          <w:rFonts w:ascii="Arial" w:hAnsi="Arial" w:cs="Arial"/>
          <w:sz w:val="22"/>
          <w:szCs w:val="22"/>
        </w:rPr>
      </w:pPr>
    </w:p>
    <w:p w:rsidR="00B42A99" w:rsidRPr="00E22DFE" w:rsidRDefault="00B42A99" w:rsidP="0027514F">
      <w:pPr>
        <w:rPr>
          <w:rFonts w:ascii="Arial" w:hAnsi="Arial" w:cs="Arial"/>
          <w:sz w:val="22"/>
          <w:szCs w:val="22"/>
        </w:rPr>
      </w:pPr>
    </w:p>
    <w:p w:rsidR="00B42A99" w:rsidRPr="00E22DFE" w:rsidRDefault="00B42A99" w:rsidP="0027514F">
      <w:pPr>
        <w:rPr>
          <w:rFonts w:ascii="Arial" w:hAnsi="Arial" w:cs="Arial"/>
          <w:sz w:val="22"/>
          <w:szCs w:val="22"/>
        </w:rPr>
      </w:pPr>
    </w:p>
    <w:p w:rsidR="00B42A99" w:rsidRPr="00E22DFE" w:rsidRDefault="00B42A99" w:rsidP="0027514F">
      <w:pPr>
        <w:rPr>
          <w:rFonts w:ascii="Arial" w:hAnsi="Arial" w:cs="Arial"/>
          <w:sz w:val="22"/>
          <w:szCs w:val="22"/>
        </w:rPr>
      </w:pPr>
    </w:p>
    <w:p w:rsidR="00B42A99" w:rsidRPr="00E22DFE" w:rsidRDefault="00B42A99" w:rsidP="0027514F">
      <w:pPr>
        <w:rPr>
          <w:rFonts w:ascii="Arial" w:hAnsi="Arial" w:cs="Arial"/>
          <w:sz w:val="22"/>
          <w:szCs w:val="22"/>
        </w:rPr>
      </w:pPr>
    </w:p>
    <w:p w:rsidR="00B42A99" w:rsidRPr="00E22DFE" w:rsidRDefault="00B42A99" w:rsidP="0027514F">
      <w:pPr>
        <w:rPr>
          <w:rFonts w:ascii="Arial" w:hAnsi="Arial" w:cs="Arial"/>
          <w:sz w:val="22"/>
          <w:szCs w:val="22"/>
        </w:rPr>
      </w:pPr>
    </w:p>
    <w:p w:rsidR="00B42A99" w:rsidRPr="00E22DFE" w:rsidRDefault="00B42A99" w:rsidP="0027514F">
      <w:pPr>
        <w:rPr>
          <w:rFonts w:ascii="Arial" w:hAnsi="Arial" w:cs="Arial"/>
          <w:sz w:val="22"/>
          <w:szCs w:val="22"/>
        </w:rPr>
      </w:pPr>
    </w:p>
    <w:p w:rsidR="00B42A99" w:rsidRPr="00E22DFE" w:rsidRDefault="00B42A99" w:rsidP="0027514F">
      <w:pPr>
        <w:rPr>
          <w:rFonts w:ascii="Arial" w:hAnsi="Arial" w:cs="Arial"/>
          <w:sz w:val="22"/>
          <w:szCs w:val="22"/>
        </w:rPr>
      </w:pPr>
    </w:p>
    <w:p w:rsidR="00B42A99" w:rsidRPr="00E22DFE" w:rsidRDefault="00B42A99" w:rsidP="0027514F">
      <w:pPr>
        <w:rPr>
          <w:rFonts w:ascii="Arial" w:hAnsi="Arial" w:cs="Arial"/>
          <w:sz w:val="22"/>
          <w:szCs w:val="22"/>
        </w:rPr>
      </w:pPr>
    </w:p>
    <w:p w:rsidR="00B42A99" w:rsidRPr="00E22DFE" w:rsidRDefault="00B42A99" w:rsidP="0027514F">
      <w:pPr>
        <w:rPr>
          <w:rFonts w:ascii="Arial" w:hAnsi="Arial" w:cs="Arial"/>
          <w:sz w:val="22"/>
          <w:szCs w:val="22"/>
        </w:rPr>
      </w:pPr>
    </w:p>
    <w:p w:rsidR="00B42A99" w:rsidRPr="00E22DFE" w:rsidRDefault="00B42A99" w:rsidP="0027514F">
      <w:pPr>
        <w:rPr>
          <w:rFonts w:ascii="Arial" w:hAnsi="Arial" w:cs="Arial"/>
          <w:sz w:val="22"/>
          <w:szCs w:val="22"/>
        </w:rPr>
      </w:pPr>
    </w:p>
    <w:p w:rsidR="00B42A99" w:rsidRPr="00E22DFE" w:rsidRDefault="00B42A99" w:rsidP="0027514F">
      <w:pPr>
        <w:rPr>
          <w:rFonts w:ascii="Arial" w:hAnsi="Arial" w:cs="Arial"/>
          <w:sz w:val="22"/>
          <w:szCs w:val="22"/>
        </w:rPr>
      </w:pPr>
    </w:p>
    <w:p w:rsidR="00B42A99" w:rsidRPr="00E22DFE" w:rsidRDefault="00B42A99" w:rsidP="0027514F">
      <w:pPr>
        <w:rPr>
          <w:rFonts w:ascii="Arial" w:hAnsi="Arial" w:cs="Arial"/>
          <w:sz w:val="22"/>
          <w:szCs w:val="22"/>
        </w:rPr>
      </w:pPr>
    </w:p>
    <w:p w:rsidR="00B42A99" w:rsidRPr="00E22DFE" w:rsidRDefault="00B42A99" w:rsidP="0027514F">
      <w:pPr>
        <w:rPr>
          <w:rFonts w:ascii="Arial" w:hAnsi="Arial" w:cs="Arial"/>
          <w:sz w:val="22"/>
          <w:szCs w:val="22"/>
        </w:rPr>
      </w:pPr>
    </w:p>
    <w:p w:rsidR="00B42A99" w:rsidRPr="00E22DFE" w:rsidRDefault="00B42A99" w:rsidP="0027514F">
      <w:pPr>
        <w:rPr>
          <w:rFonts w:ascii="Arial" w:hAnsi="Arial" w:cs="Arial"/>
          <w:sz w:val="22"/>
          <w:szCs w:val="22"/>
        </w:rPr>
      </w:pPr>
    </w:p>
    <w:p w:rsidR="00B42A99" w:rsidRPr="00E22DFE" w:rsidRDefault="00B42A99" w:rsidP="0027514F">
      <w:pPr>
        <w:rPr>
          <w:rFonts w:ascii="Arial" w:hAnsi="Arial" w:cs="Arial"/>
          <w:sz w:val="22"/>
          <w:szCs w:val="22"/>
        </w:rPr>
      </w:pPr>
    </w:p>
    <w:p w:rsidR="00B42A99" w:rsidRPr="00E22DFE" w:rsidRDefault="00B42A99" w:rsidP="0027514F">
      <w:pPr>
        <w:rPr>
          <w:rFonts w:ascii="Arial" w:hAnsi="Arial" w:cs="Arial"/>
          <w:sz w:val="22"/>
          <w:szCs w:val="22"/>
        </w:rPr>
      </w:pPr>
    </w:p>
    <w:p w:rsidR="00B42A99" w:rsidRPr="00E22DFE" w:rsidRDefault="00B42A99" w:rsidP="0027514F">
      <w:pPr>
        <w:rPr>
          <w:rFonts w:ascii="Arial" w:hAnsi="Arial" w:cs="Arial"/>
          <w:sz w:val="22"/>
          <w:szCs w:val="22"/>
        </w:rPr>
      </w:pPr>
    </w:p>
    <w:p w:rsidR="00B42A99" w:rsidRDefault="00B42A99" w:rsidP="0027514F">
      <w:pPr>
        <w:rPr>
          <w:rFonts w:ascii="Arial" w:hAnsi="Arial" w:cs="Arial"/>
          <w:sz w:val="22"/>
          <w:szCs w:val="22"/>
        </w:rPr>
      </w:pPr>
    </w:p>
    <w:p w:rsidR="00B42A99" w:rsidRPr="00E22DFE" w:rsidRDefault="00B42A99" w:rsidP="0027514F">
      <w:pPr>
        <w:rPr>
          <w:rFonts w:ascii="Arial" w:hAnsi="Arial" w:cs="Arial"/>
          <w:sz w:val="22"/>
          <w:szCs w:val="22"/>
        </w:rPr>
      </w:pPr>
    </w:p>
    <w:p w:rsidR="00B42A99" w:rsidRPr="00E22DFE" w:rsidRDefault="00B42A99" w:rsidP="0027514F">
      <w:pPr>
        <w:rPr>
          <w:rFonts w:ascii="Arial" w:hAnsi="Arial" w:cs="Arial"/>
          <w:sz w:val="22"/>
          <w:szCs w:val="22"/>
        </w:rPr>
      </w:pPr>
    </w:p>
    <w:p w:rsidR="00B42A99" w:rsidRPr="00E22DFE" w:rsidRDefault="00B42A99" w:rsidP="0027514F">
      <w:pPr>
        <w:rPr>
          <w:rFonts w:ascii="Arial" w:hAnsi="Arial" w:cs="Arial"/>
          <w:sz w:val="22"/>
          <w:szCs w:val="22"/>
        </w:rPr>
      </w:pPr>
    </w:p>
    <w:p w:rsidR="00B42A99" w:rsidRPr="00E22DFE" w:rsidRDefault="00B42A99" w:rsidP="0027514F">
      <w:pPr>
        <w:jc w:val="right"/>
        <w:rPr>
          <w:rFonts w:ascii="Arial" w:hAnsi="Arial" w:cs="Arial"/>
          <w:b/>
          <w:sz w:val="22"/>
          <w:szCs w:val="22"/>
        </w:rPr>
      </w:pPr>
      <w:r w:rsidRPr="00E22DFE">
        <w:rPr>
          <w:rFonts w:ascii="Arial" w:hAnsi="Arial" w:cs="Arial"/>
          <w:b/>
          <w:sz w:val="22"/>
          <w:szCs w:val="22"/>
        </w:rPr>
        <w:t xml:space="preserve">Załącznik nr 1 do umowy nr </w:t>
      </w:r>
      <w:r>
        <w:rPr>
          <w:rFonts w:ascii="Arial" w:hAnsi="Arial" w:cs="Arial"/>
          <w:b/>
          <w:sz w:val="22"/>
          <w:szCs w:val="22"/>
        </w:rPr>
        <w:t>36</w:t>
      </w:r>
      <w:r w:rsidRPr="00E22DFE">
        <w:rPr>
          <w:rFonts w:ascii="Arial" w:hAnsi="Arial" w:cs="Arial"/>
          <w:b/>
          <w:sz w:val="22"/>
          <w:szCs w:val="22"/>
        </w:rPr>
        <w:t>/2024</w:t>
      </w:r>
    </w:p>
    <w:p w:rsidR="00B42A99" w:rsidRPr="00E22DFE" w:rsidRDefault="00B42A99" w:rsidP="0027514F">
      <w:pPr>
        <w:pStyle w:val="Heading1"/>
        <w:spacing w:before="0" w:after="0"/>
        <w:jc w:val="center"/>
        <w:rPr>
          <w:sz w:val="22"/>
          <w:szCs w:val="22"/>
        </w:rPr>
      </w:pPr>
    </w:p>
    <w:p w:rsidR="00B42A99" w:rsidRPr="00E22DFE" w:rsidRDefault="00B42A99" w:rsidP="0027514F">
      <w:pPr>
        <w:pStyle w:val="Heading1"/>
        <w:spacing w:before="0" w:after="0"/>
        <w:jc w:val="center"/>
        <w:rPr>
          <w:sz w:val="22"/>
          <w:szCs w:val="22"/>
        </w:rPr>
      </w:pPr>
    </w:p>
    <w:p w:rsidR="00B42A99" w:rsidRPr="00E22DFE" w:rsidRDefault="00B42A99" w:rsidP="0027514F">
      <w:pPr>
        <w:pStyle w:val="Heading1"/>
        <w:spacing w:before="0" w:after="0"/>
        <w:jc w:val="center"/>
        <w:rPr>
          <w:sz w:val="22"/>
          <w:szCs w:val="22"/>
        </w:rPr>
      </w:pPr>
      <w:r w:rsidRPr="00E22DFE">
        <w:rPr>
          <w:sz w:val="22"/>
          <w:szCs w:val="22"/>
        </w:rPr>
        <w:t>POROZUMIENIE</w:t>
      </w:r>
    </w:p>
    <w:p w:rsidR="00B42A99" w:rsidRPr="00E22DFE" w:rsidRDefault="00B42A99" w:rsidP="0027514F">
      <w:pPr>
        <w:rPr>
          <w:rFonts w:ascii="Arial" w:hAnsi="Arial" w:cs="Arial"/>
          <w:sz w:val="22"/>
          <w:szCs w:val="22"/>
        </w:rPr>
      </w:pPr>
    </w:p>
    <w:p w:rsidR="00B42A99" w:rsidRPr="00E22DFE" w:rsidRDefault="00B42A99" w:rsidP="0027514F">
      <w:pPr>
        <w:jc w:val="center"/>
        <w:rPr>
          <w:rFonts w:ascii="Arial" w:hAnsi="Arial" w:cs="Arial"/>
          <w:b/>
          <w:bCs/>
          <w:sz w:val="22"/>
          <w:szCs w:val="22"/>
        </w:rPr>
      </w:pPr>
      <w:r w:rsidRPr="00E22DFE">
        <w:rPr>
          <w:rFonts w:ascii="Arial" w:hAnsi="Arial" w:cs="Arial"/>
          <w:b/>
          <w:bCs/>
          <w:sz w:val="22"/>
          <w:szCs w:val="22"/>
        </w:rPr>
        <w:t>o ustanowieniu koordynatora ds. BHP</w:t>
      </w:r>
    </w:p>
    <w:p w:rsidR="00B42A99" w:rsidRPr="00E22DFE" w:rsidRDefault="00B42A99" w:rsidP="0027514F">
      <w:pPr>
        <w:jc w:val="center"/>
        <w:rPr>
          <w:rFonts w:ascii="Arial" w:hAnsi="Arial" w:cs="Arial"/>
          <w:b/>
          <w:bCs/>
          <w:sz w:val="22"/>
          <w:szCs w:val="22"/>
        </w:rPr>
      </w:pPr>
    </w:p>
    <w:p w:rsidR="00B42A99" w:rsidRPr="00E22DFE" w:rsidRDefault="00B42A99" w:rsidP="0027514F">
      <w:pPr>
        <w:jc w:val="center"/>
        <w:rPr>
          <w:rFonts w:ascii="Arial" w:hAnsi="Arial" w:cs="Arial"/>
          <w:b/>
          <w:bCs/>
          <w:sz w:val="22"/>
          <w:szCs w:val="22"/>
        </w:rPr>
      </w:pPr>
      <w:r w:rsidRPr="00E22DFE">
        <w:rPr>
          <w:rFonts w:ascii="Arial" w:hAnsi="Arial" w:cs="Arial"/>
          <w:b/>
          <w:bCs/>
          <w:sz w:val="22"/>
          <w:szCs w:val="22"/>
        </w:rPr>
        <w:t>z dnia ........................................................</w:t>
      </w:r>
    </w:p>
    <w:p w:rsidR="00B42A99" w:rsidRPr="00E22DFE" w:rsidRDefault="00B42A99" w:rsidP="0027514F">
      <w:pPr>
        <w:rPr>
          <w:rFonts w:ascii="Arial" w:hAnsi="Arial" w:cs="Arial"/>
          <w:sz w:val="22"/>
          <w:szCs w:val="22"/>
        </w:rPr>
      </w:pPr>
    </w:p>
    <w:p w:rsidR="00B42A99" w:rsidRPr="00E22DFE" w:rsidRDefault="00B42A99" w:rsidP="0027514F">
      <w:pPr>
        <w:pStyle w:val="BodyText"/>
        <w:jc w:val="both"/>
        <w:rPr>
          <w:rFonts w:ascii="Arial" w:hAnsi="Arial" w:cs="Arial"/>
          <w:sz w:val="22"/>
          <w:szCs w:val="22"/>
        </w:rPr>
      </w:pPr>
      <w:r w:rsidRPr="00E22DFE">
        <w:rPr>
          <w:rFonts w:ascii="Arial" w:hAnsi="Arial" w:cs="Arial"/>
          <w:sz w:val="22"/>
          <w:szCs w:val="22"/>
        </w:rPr>
        <w:t>Na podstawie przepisów art. 208 Kodeksu Pracy zawiera się porozumienie o współpracy pomiędzy następującymi pracodawcami:</w:t>
      </w:r>
    </w:p>
    <w:p w:rsidR="00B42A99" w:rsidRPr="00E22DFE" w:rsidRDefault="00B42A99" w:rsidP="0027514F">
      <w:pPr>
        <w:rPr>
          <w:rFonts w:ascii="Arial" w:hAnsi="Arial" w:cs="Arial"/>
          <w:i/>
          <w:iCs/>
          <w:sz w:val="22"/>
          <w:szCs w:val="22"/>
        </w:rPr>
      </w:pPr>
    </w:p>
    <w:p w:rsidR="00B42A99" w:rsidRPr="00E22DFE" w:rsidRDefault="00B42A99" w:rsidP="0027514F">
      <w:pPr>
        <w:numPr>
          <w:ilvl w:val="0"/>
          <w:numId w:val="43"/>
        </w:numPr>
        <w:suppressAutoHyphens w:val="0"/>
        <w:rPr>
          <w:rFonts w:ascii="Arial" w:hAnsi="Arial" w:cs="Arial"/>
          <w:sz w:val="22"/>
          <w:szCs w:val="22"/>
        </w:rPr>
      </w:pPr>
      <w:r w:rsidRPr="00E22DFE">
        <w:rPr>
          <w:rFonts w:ascii="Arial" w:hAnsi="Arial" w:cs="Arial"/>
          <w:sz w:val="22"/>
          <w:szCs w:val="22"/>
        </w:rPr>
        <w:t xml:space="preserve">Wojewódzkim Szpitalem Zespolonym im. dr. Romana Ostrzyckiego w Koninie, </w:t>
      </w:r>
      <w:r w:rsidRPr="00E22DFE">
        <w:rPr>
          <w:rFonts w:ascii="Arial" w:hAnsi="Arial" w:cs="Arial"/>
          <w:i/>
          <w:iCs/>
          <w:sz w:val="22"/>
          <w:szCs w:val="22"/>
        </w:rPr>
        <w:t xml:space="preserve"> </w:t>
      </w:r>
      <w:r w:rsidRPr="00E22DFE">
        <w:rPr>
          <w:rFonts w:ascii="Arial" w:hAnsi="Arial" w:cs="Arial"/>
          <w:sz w:val="22"/>
          <w:szCs w:val="22"/>
        </w:rPr>
        <w:t>ul. Szpitalna 45, 62-504 Konin</w:t>
      </w:r>
    </w:p>
    <w:p w:rsidR="00B42A99" w:rsidRPr="00E22DFE" w:rsidRDefault="00B42A99" w:rsidP="0027514F">
      <w:pPr>
        <w:rPr>
          <w:rFonts w:ascii="Arial" w:hAnsi="Arial" w:cs="Arial"/>
          <w:sz w:val="22"/>
          <w:szCs w:val="22"/>
        </w:rPr>
      </w:pPr>
      <w:r w:rsidRPr="00E22DFE">
        <w:rPr>
          <w:rFonts w:ascii="Arial" w:hAnsi="Arial" w:cs="Arial"/>
          <w:sz w:val="22"/>
          <w:szCs w:val="22"/>
        </w:rPr>
        <w:t xml:space="preserve">                                      </w:t>
      </w:r>
    </w:p>
    <w:p w:rsidR="00B42A99" w:rsidRPr="00E22DFE" w:rsidRDefault="00B42A99" w:rsidP="0027514F">
      <w:pPr>
        <w:numPr>
          <w:ilvl w:val="0"/>
          <w:numId w:val="43"/>
        </w:numPr>
        <w:suppressAutoHyphens w:val="0"/>
        <w:rPr>
          <w:rFonts w:ascii="Arial" w:hAnsi="Arial" w:cs="Arial"/>
          <w:sz w:val="22"/>
          <w:szCs w:val="22"/>
        </w:rPr>
      </w:pPr>
      <w:r w:rsidRPr="00E22DFE">
        <w:rPr>
          <w:rFonts w:ascii="Arial" w:hAnsi="Arial" w:cs="Arial"/>
          <w:sz w:val="22"/>
          <w:szCs w:val="22"/>
        </w:rPr>
        <w:t>.........................................................................................................................</w:t>
      </w:r>
      <w:r>
        <w:rPr>
          <w:rFonts w:ascii="Arial" w:hAnsi="Arial" w:cs="Arial"/>
          <w:sz w:val="22"/>
          <w:szCs w:val="22"/>
        </w:rPr>
        <w:t>..................</w:t>
      </w:r>
    </w:p>
    <w:p w:rsidR="00B42A99" w:rsidRPr="00E22DFE" w:rsidRDefault="00B42A99" w:rsidP="0027514F">
      <w:pPr>
        <w:rPr>
          <w:rFonts w:ascii="Arial" w:hAnsi="Arial" w:cs="Arial"/>
          <w:iCs/>
          <w:sz w:val="22"/>
          <w:szCs w:val="22"/>
        </w:rPr>
      </w:pPr>
      <w:r w:rsidRPr="00E22DFE">
        <w:rPr>
          <w:rFonts w:ascii="Arial" w:hAnsi="Arial" w:cs="Arial"/>
          <w:iCs/>
          <w:sz w:val="22"/>
          <w:szCs w:val="22"/>
        </w:rPr>
        <w:t xml:space="preserve">                                                                   (nazwa i adres zakładu pracy)</w:t>
      </w:r>
    </w:p>
    <w:p w:rsidR="00B42A99" w:rsidRPr="00E22DFE" w:rsidRDefault="00B42A99" w:rsidP="0027514F">
      <w:pPr>
        <w:rPr>
          <w:rFonts w:ascii="Arial" w:hAnsi="Arial" w:cs="Arial"/>
          <w:iCs/>
          <w:sz w:val="22"/>
          <w:szCs w:val="22"/>
        </w:rPr>
      </w:pPr>
      <w:r w:rsidRPr="00E22DFE">
        <w:rPr>
          <w:rFonts w:ascii="Arial" w:hAnsi="Arial" w:cs="Arial"/>
          <w:i/>
          <w:iCs/>
          <w:sz w:val="22"/>
          <w:szCs w:val="22"/>
        </w:rPr>
        <w:t xml:space="preserve">      </w:t>
      </w:r>
      <w:r w:rsidRPr="00E22DFE">
        <w:rPr>
          <w:rFonts w:ascii="Arial" w:hAnsi="Arial" w:cs="Arial"/>
          <w:sz w:val="22"/>
          <w:szCs w:val="22"/>
        </w:rPr>
        <w:t>....................................................................................................................................</w:t>
      </w:r>
      <w:r>
        <w:rPr>
          <w:rFonts w:ascii="Arial" w:hAnsi="Arial" w:cs="Arial"/>
          <w:sz w:val="22"/>
          <w:szCs w:val="22"/>
        </w:rPr>
        <w:t>................</w:t>
      </w:r>
    </w:p>
    <w:p w:rsidR="00B42A99" w:rsidRPr="00E22DFE" w:rsidRDefault="00B42A99" w:rsidP="0027514F">
      <w:pPr>
        <w:rPr>
          <w:rFonts w:ascii="Arial" w:hAnsi="Arial" w:cs="Arial"/>
          <w:iCs/>
          <w:sz w:val="22"/>
          <w:szCs w:val="22"/>
        </w:rPr>
      </w:pPr>
    </w:p>
    <w:p w:rsidR="00B42A99" w:rsidRPr="00E22DFE" w:rsidRDefault="00B42A99" w:rsidP="0027514F">
      <w:pPr>
        <w:jc w:val="center"/>
        <w:rPr>
          <w:rFonts w:ascii="Arial" w:hAnsi="Arial" w:cs="Arial"/>
          <w:sz w:val="22"/>
          <w:szCs w:val="22"/>
        </w:rPr>
      </w:pPr>
      <w:r w:rsidRPr="00E22DFE">
        <w:rPr>
          <w:rFonts w:ascii="Arial" w:hAnsi="Arial" w:cs="Arial"/>
          <w:sz w:val="22"/>
          <w:szCs w:val="22"/>
        </w:rPr>
        <w:t>§ 1</w:t>
      </w:r>
    </w:p>
    <w:p w:rsidR="00B42A99" w:rsidRPr="00E22DFE" w:rsidRDefault="00B42A99" w:rsidP="0027514F">
      <w:pPr>
        <w:jc w:val="both"/>
        <w:rPr>
          <w:rFonts w:ascii="Arial" w:hAnsi="Arial" w:cs="Arial"/>
          <w:sz w:val="22"/>
          <w:szCs w:val="22"/>
        </w:rPr>
      </w:pPr>
      <w:r w:rsidRPr="00E22DFE">
        <w:rPr>
          <w:rFonts w:ascii="Arial" w:hAnsi="Arial" w:cs="Arial"/>
          <w:sz w:val="22"/>
          <w:szCs w:val="22"/>
        </w:rPr>
        <w:t xml:space="preserve">W związku z zawartą między Stronami Umową nr </w:t>
      </w:r>
      <w:r>
        <w:rPr>
          <w:rFonts w:ascii="Arial" w:hAnsi="Arial" w:cs="Arial"/>
          <w:sz w:val="22"/>
          <w:szCs w:val="22"/>
        </w:rPr>
        <w:t>36</w:t>
      </w:r>
      <w:r w:rsidRPr="00E22DFE">
        <w:rPr>
          <w:rFonts w:ascii="Arial" w:hAnsi="Arial" w:cs="Arial"/>
          <w:sz w:val="22"/>
          <w:szCs w:val="22"/>
        </w:rPr>
        <w:t xml:space="preserve">/2024 z dnia ………….., w rezultacie dokonania przez Wojewódzki Szpital Zespolony im. dr. Romana Ostrzyckiego w Koninie (dalej „Zamawiający”) wyboru oferty ………………… (dalej „Wykonawca”) w postępowaniu o udzielenie zamówienia na zadanie pod nazwą: </w:t>
      </w:r>
      <w:r w:rsidRPr="00E22DFE">
        <w:rPr>
          <w:rFonts w:ascii="Arial" w:hAnsi="Arial" w:cs="Arial"/>
          <w:b/>
          <w:bCs/>
          <w:sz w:val="22"/>
          <w:szCs w:val="22"/>
        </w:rPr>
        <w:t>„</w:t>
      </w:r>
      <w:r w:rsidRPr="00E22DFE">
        <w:rPr>
          <w:rFonts w:ascii="Arial" w:hAnsi="Arial" w:cs="Arial"/>
          <w:b/>
          <w:sz w:val="22"/>
          <w:szCs w:val="22"/>
        </w:rPr>
        <w:t xml:space="preserve">Remont klatek schodowych oraz naprawa posadzek na ciągach komunikacyjnych przy ul. Kard. S. Wyszyńskiego 1 i ul. Szpitalnej 45” </w:t>
      </w:r>
      <w:r w:rsidRPr="00E22DFE">
        <w:rPr>
          <w:rFonts w:ascii="Arial" w:hAnsi="Arial" w:cs="Arial"/>
          <w:sz w:val="22"/>
          <w:szCs w:val="22"/>
        </w:rPr>
        <w:t>(dalej „umowa”),  Pracodawcy stwierdzają zgodnie, że ich pracownicy – w okresie realizacji umowy -  wykonywać będą jednocześnie pracę w tym samym miejscu - Wojewódzkim Szpitalu Zespolonym im. dr. Romana Ostrzyckiego w Koninie, zwanym dalej miejscem pracy.</w:t>
      </w:r>
    </w:p>
    <w:p w:rsidR="00B42A99" w:rsidRPr="00E22DFE" w:rsidRDefault="00B42A99" w:rsidP="0027514F">
      <w:pPr>
        <w:jc w:val="both"/>
        <w:rPr>
          <w:rFonts w:ascii="Arial" w:hAnsi="Arial" w:cs="Arial"/>
          <w:sz w:val="22"/>
          <w:szCs w:val="22"/>
        </w:rPr>
      </w:pPr>
    </w:p>
    <w:p w:rsidR="00B42A99" w:rsidRPr="00E22DFE" w:rsidRDefault="00B42A99" w:rsidP="0027514F">
      <w:pPr>
        <w:jc w:val="center"/>
        <w:rPr>
          <w:rFonts w:ascii="Arial" w:hAnsi="Arial" w:cs="Arial"/>
          <w:sz w:val="22"/>
          <w:szCs w:val="22"/>
        </w:rPr>
      </w:pPr>
      <w:r w:rsidRPr="00E22DFE">
        <w:rPr>
          <w:rFonts w:ascii="Arial" w:hAnsi="Arial" w:cs="Arial"/>
          <w:sz w:val="22"/>
          <w:szCs w:val="22"/>
        </w:rPr>
        <w:t>§ 2</w:t>
      </w:r>
    </w:p>
    <w:p w:rsidR="00B42A99" w:rsidRPr="00E22DFE" w:rsidRDefault="00B42A99" w:rsidP="0027514F">
      <w:pPr>
        <w:jc w:val="both"/>
        <w:rPr>
          <w:rFonts w:ascii="Arial" w:hAnsi="Arial" w:cs="Arial"/>
          <w:sz w:val="22"/>
          <w:szCs w:val="22"/>
        </w:rPr>
      </w:pPr>
      <w:r w:rsidRPr="00E22DFE">
        <w:rPr>
          <w:rFonts w:ascii="Arial" w:hAnsi="Arial" w:cs="Arial"/>
          <w:sz w:val="22"/>
          <w:szCs w:val="22"/>
        </w:rPr>
        <w:t>Pracodawcy zobowiązują się współpracować ze sobą w zakresie i w celu zapewnienia pracownikom pracującym w tym samym miejscu bezpiecznej i higienicznej pracy, a także bezpieczeństwa pacjentom przebywającym w Wojewódzkim Szpitalu Zespolonym im. dr. Roma</w:t>
      </w:r>
      <w:r>
        <w:rPr>
          <w:rFonts w:ascii="Arial" w:hAnsi="Arial" w:cs="Arial"/>
          <w:sz w:val="22"/>
          <w:szCs w:val="22"/>
        </w:rPr>
        <w:t>na Ostrzyckiego</w:t>
      </w:r>
      <w:r w:rsidRPr="00E22DFE">
        <w:rPr>
          <w:rFonts w:ascii="Arial" w:hAnsi="Arial" w:cs="Arial"/>
          <w:sz w:val="22"/>
          <w:szCs w:val="22"/>
        </w:rPr>
        <w:t xml:space="preserve"> w Koninie.</w:t>
      </w:r>
    </w:p>
    <w:p w:rsidR="00B42A99" w:rsidRPr="00E22DFE" w:rsidRDefault="00B42A99" w:rsidP="0027514F">
      <w:pPr>
        <w:jc w:val="center"/>
        <w:rPr>
          <w:rFonts w:ascii="Arial" w:hAnsi="Arial" w:cs="Arial"/>
          <w:sz w:val="22"/>
          <w:szCs w:val="22"/>
        </w:rPr>
      </w:pPr>
      <w:r w:rsidRPr="00E22DFE">
        <w:rPr>
          <w:rFonts w:ascii="Arial" w:hAnsi="Arial" w:cs="Arial"/>
          <w:sz w:val="22"/>
          <w:szCs w:val="22"/>
        </w:rPr>
        <w:t>§ 3</w:t>
      </w:r>
    </w:p>
    <w:p w:rsidR="00B42A99" w:rsidRPr="00E22DFE" w:rsidRDefault="00B42A99" w:rsidP="0027514F">
      <w:pPr>
        <w:widowControl w:val="0"/>
        <w:numPr>
          <w:ilvl w:val="0"/>
          <w:numId w:val="47"/>
        </w:numPr>
        <w:tabs>
          <w:tab w:val="clear" w:pos="720"/>
          <w:tab w:val="num" w:pos="360"/>
        </w:tabs>
        <w:ind w:left="360"/>
        <w:jc w:val="both"/>
        <w:rPr>
          <w:rFonts w:ascii="Arial" w:hAnsi="Arial" w:cs="Arial"/>
          <w:sz w:val="22"/>
          <w:szCs w:val="22"/>
        </w:rPr>
      </w:pPr>
      <w:r w:rsidRPr="00E22DFE">
        <w:rPr>
          <w:rFonts w:ascii="Arial" w:hAnsi="Arial" w:cs="Arial"/>
          <w:sz w:val="22"/>
          <w:szCs w:val="22"/>
        </w:rPr>
        <w:t>Pracodawcy ustalają koordynatora ds. BHP  w osobie Pani Katarzyna Pacanowskiej – Starszy Specjalista ds. BHP Wojewódzkiego Szpitala Zespolonego im. dr. Romana Ostrzyckiego w Koninie ul. Szpitalna 45 oraz Pani Agnieszka Glapa – Specjalista ds. BHP Wojewódzkiego Szpitala Zespolonego im. dr. Romana Ostrzyckiego w Koninie ul. Kardynała S. Wyszyńskiego 1, który sprawować będzie osobiście nadzór nad przestrzeganiem przepisów i zasad BHP przez wszystkich zatrudnionych przez strony umowy wykonujących pracę na terenie Wojewódzkiego Szpitala Zespolonego im. dr. Romana Ostrzyckiego w Koninie.</w:t>
      </w:r>
    </w:p>
    <w:p w:rsidR="00B42A99" w:rsidRPr="00E22DFE" w:rsidRDefault="00B42A99" w:rsidP="0027514F">
      <w:pPr>
        <w:widowControl w:val="0"/>
        <w:numPr>
          <w:ilvl w:val="0"/>
          <w:numId w:val="47"/>
        </w:numPr>
        <w:tabs>
          <w:tab w:val="clear" w:pos="720"/>
          <w:tab w:val="num" w:pos="360"/>
        </w:tabs>
        <w:ind w:left="360"/>
        <w:jc w:val="both"/>
        <w:rPr>
          <w:rFonts w:ascii="Arial" w:hAnsi="Arial" w:cs="Arial"/>
          <w:sz w:val="22"/>
          <w:szCs w:val="22"/>
        </w:rPr>
      </w:pPr>
      <w:r w:rsidRPr="00E22DFE">
        <w:rPr>
          <w:rFonts w:ascii="Arial" w:hAnsi="Arial" w:cs="Arial"/>
          <w:sz w:val="22"/>
          <w:szCs w:val="22"/>
        </w:rPr>
        <w:t>W przypadku nieobecności w pracy osoby wymienionej w ust. 1 funkcję koordynatora przejmuje osoba pełniąca jego obowiązki w zastępstwie.</w:t>
      </w:r>
      <w:r w:rsidRPr="00E22DFE">
        <w:rPr>
          <w:rFonts w:ascii="Arial" w:hAnsi="Arial" w:cs="Arial"/>
          <w:sz w:val="22"/>
          <w:szCs w:val="22"/>
        </w:rPr>
        <w:tab/>
      </w:r>
      <w:r w:rsidRPr="00E22DFE">
        <w:rPr>
          <w:rFonts w:ascii="Arial" w:hAnsi="Arial" w:cs="Arial"/>
          <w:sz w:val="22"/>
          <w:szCs w:val="22"/>
        </w:rPr>
        <w:tab/>
      </w:r>
    </w:p>
    <w:p w:rsidR="00B42A99" w:rsidRPr="00E22DFE" w:rsidRDefault="00B42A99" w:rsidP="0027514F">
      <w:pPr>
        <w:jc w:val="center"/>
        <w:rPr>
          <w:rFonts w:ascii="Arial" w:hAnsi="Arial" w:cs="Arial"/>
          <w:sz w:val="22"/>
          <w:szCs w:val="22"/>
        </w:rPr>
      </w:pPr>
    </w:p>
    <w:p w:rsidR="00B42A99" w:rsidRPr="00E22DFE" w:rsidRDefault="00B42A99" w:rsidP="0027514F">
      <w:pPr>
        <w:jc w:val="center"/>
        <w:rPr>
          <w:rFonts w:ascii="Arial" w:hAnsi="Arial" w:cs="Arial"/>
          <w:sz w:val="22"/>
          <w:szCs w:val="22"/>
        </w:rPr>
      </w:pPr>
      <w:r w:rsidRPr="00E22DFE">
        <w:rPr>
          <w:rFonts w:ascii="Arial" w:hAnsi="Arial" w:cs="Arial"/>
          <w:sz w:val="22"/>
          <w:szCs w:val="22"/>
        </w:rPr>
        <w:t>§ 4</w:t>
      </w:r>
    </w:p>
    <w:p w:rsidR="00B42A99" w:rsidRPr="00E22DFE" w:rsidRDefault="00B42A99" w:rsidP="0027514F">
      <w:pPr>
        <w:numPr>
          <w:ilvl w:val="0"/>
          <w:numId w:val="45"/>
        </w:numPr>
        <w:suppressAutoHyphens w:val="0"/>
        <w:rPr>
          <w:rFonts w:ascii="Arial" w:hAnsi="Arial" w:cs="Arial"/>
          <w:sz w:val="22"/>
          <w:szCs w:val="22"/>
        </w:rPr>
      </w:pPr>
      <w:r w:rsidRPr="00E22DFE">
        <w:rPr>
          <w:rFonts w:ascii="Arial" w:hAnsi="Arial" w:cs="Arial"/>
          <w:sz w:val="22"/>
          <w:szCs w:val="22"/>
        </w:rPr>
        <w:t>Do obowiązków koordynatora ds. BHP należy:</w:t>
      </w:r>
    </w:p>
    <w:p w:rsidR="00B42A99" w:rsidRPr="00E22DFE" w:rsidRDefault="00B42A99" w:rsidP="0027514F">
      <w:pPr>
        <w:numPr>
          <w:ilvl w:val="1"/>
          <w:numId w:val="45"/>
        </w:numPr>
        <w:suppressAutoHyphens w:val="0"/>
        <w:rPr>
          <w:rFonts w:ascii="Arial" w:hAnsi="Arial" w:cs="Arial"/>
          <w:sz w:val="22"/>
          <w:szCs w:val="22"/>
        </w:rPr>
      </w:pPr>
      <w:r w:rsidRPr="00E22DFE">
        <w:rPr>
          <w:rFonts w:ascii="Arial" w:hAnsi="Arial" w:cs="Arial"/>
          <w:sz w:val="22"/>
          <w:szCs w:val="22"/>
        </w:rPr>
        <w:t>koordynowanie realizacji zadań zapobiegających zagrożeniom,</w:t>
      </w:r>
    </w:p>
    <w:p w:rsidR="00B42A99" w:rsidRPr="00E22DFE" w:rsidRDefault="00B42A99" w:rsidP="0027514F">
      <w:pPr>
        <w:numPr>
          <w:ilvl w:val="1"/>
          <w:numId w:val="45"/>
        </w:numPr>
        <w:suppressAutoHyphens w:val="0"/>
        <w:rPr>
          <w:rFonts w:ascii="Arial" w:hAnsi="Arial" w:cs="Arial"/>
          <w:sz w:val="22"/>
          <w:szCs w:val="22"/>
        </w:rPr>
      </w:pPr>
      <w:r w:rsidRPr="00E22DFE">
        <w:rPr>
          <w:rFonts w:ascii="Arial" w:hAnsi="Arial" w:cs="Arial"/>
          <w:sz w:val="22"/>
          <w:szCs w:val="22"/>
        </w:rPr>
        <w:t>koordynowanie działań zapewniających przestrzeganie przepisów i zasad BHP,</w:t>
      </w:r>
    </w:p>
    <w:p w:rsidR="00B42A99" w:rsidRPr="00E22DFE" w:rsidRDefault="00B42A99" w:rsidP="0027514F">
      <w:pPr>
        <w:numPr>
          <w:ilvl w:val="1"/>
          <w:numId w:val="45"/>
        </w:numPr>
        <w:suppressAutoHyphens w:val="0"/>
        <w:rPr>
          <w:rFonts w:ascii="Arial" w:hAnsi="Arial" w:cs="Arial"/>
          <w:sz w:val="22"/>
          <w:szCs w:val="22"/>
        </w:rPr>
      </w:pPr>
      <w:r w:rsidRPr="00E22DFE">
        <w:rPr>
          <w:rFonts w:ascii="Arial" w:hAnsi="Arial" w:cs="Arial"/>
          <w:sz w:val="22"/>
          <w:szCs w:val="22"/>
        </w:rPr>
        <w:t>współpraca ze służbami BHP Wykonawcy.</w:t>
      </w:r>
    </w:p>
    <w:p w:rsidR="00B42A99" w:rsidRPr="00E22DFE" w:rsidRDefault="00B42A99" w:rsidP="0027514F">
      <w:pPr>
        <w:numPr>
          <w:ilvl w:val="0"/>
          <w:numId w:val="45"/>
        </w:numPr>
        <w:suppressAutoHyphens w:val="0"/>
        <w:rPr>
          <w:rFonts w:ascii="Arial" w:hAnsi="Arial" w:cs="Arial"/>
          <w:sz w:val="22"/>
          <w:szCs w:val="22"/>
        </w:rPr>
      </w:pPr>
      <w:r w:rsidRPr="00E22DFE">
        <w:rPr>
          <w:rFonts w:ascii="Arial" w:hAnsi="Arial" w:cs="Arial"/>
          <w:sz w:val="22"/>
          <w:szCs w:val="22"/>
        </w:rPr>
        <w:t>Koordynator ma prawo do:</w:t>
      </w:r>
    </w:p>
    <w:p w:rsidR="00B42A99" w:rsidRPr="00E22DFE" w:rsidRDefault="00B42A99" w:rsidP="0027514F">
      <w:pPr>
        <w:numPr>
          <w:ilvl w:val="0"/>
          <w:numId w:val="44"/>
        </w:numPr>
        <w:suppressAutoHyphens w:val="0"/>
        <w:rPr>
          <w:rFonts w:ascii="Arial" w:hAnsi="Arial" w:cs="Arial"/>
          <w:sz w:val="22"/>
          <w:szCs w:val="22"/>
        </w:rPr>
      </w:pPr>
      <w:r w:rsidRPr="00E22DFE">
        <w:rPr>
          <w:rFonts w:ascii="Arial" w:hAnsi="Arial" w:cs="Arial"/>
          <w:sz w:val="22"/>
          <w:szCs w:val="22"/>
        </w:rPr>
        <w:t>kontroli pracowników  Wykonawcy w miejscu ich pracy w zakresie objętym porozumieniem,</w:t>
      </w:r>
    </w:p>
    <w:p w:rsidR="00B42A99" w:rsidRPr="00E22DFE" w:rsidRDefault="00B42A99" w:rsidP="0027514F">
      <w:pPr>
        <w:numPr>
          <w:ilvl w:val="0"/>
          <w:numId w:val="44"/>
        </w:numPr>
        <w:suppressAutoHyphens w:val="0"/>
        <w:jc w:val="both"/>
        <w:rPr>
          <w:rFonts w:ascii="Arial" w:hAnsi="Arial" w:cs="Arial"/>
          <w:sz w:val="22"/>
          <w:szCs w:val="22"/>
        </w:rPr>
      </w:pPr>
      <w:r w:rsidRPr="00E22DFE">
        <w:rPr>
          <w:rFonts w:ascii="Arial" w:hAnsi="Arial" w:cs="Arial"/>
          <w:sz w:val="22"/>
          <w:szCs w:val="22"/>
        </w:rPr>
        <w:t>wydawania poleceń w zakresie poprawy warunków pracy i przestrzegania przepisów i zasad BHP,</w:t>
      </w:r>
    </w:p>
    <w:p w:rsidR="00B42A99" w:rsidRPr="00E22DFE" w:rsidRDefault="00B42A99" w:rsidP="0027514F">
      <w:pPr>
        <w:numPr>
          <w:ilvl w:val="0"/>
          <w:numId w:val="44"/>
        </w:numPr>
        <w:suppressAutoHyphens w:val="0"/>
        <w:jc w:val="both"/>
        <w:rPr>
          <w:rFonts w:ascii="Arial" w:hAnsi="Arial" w:cs="Arial"/>
          <w:sz w:val="22"/>
          <w:szCs w:val="22"/>
        </w:rPr>
      </w:pPr>
      <w:r w:rsidRPr="00E22DFE">
        <w:rPr>
          <w:rFonts w:ascii="Arial" w:hAnsi="Arial" w:cs="Arial"/>
          <w:sz w:val="22"/>
          <w:szCs w:val="22"/>
        </w:rPr>
        <w:t>uczestniczenia w kontroli stanu bezpieczeństwa i higieny pracy,</w:t>
      </w:r>
    </w:p>
    <w:p w:rsidR="00B42A99" w:rsidRPr="00E22DFE" w:rsidRDefault="00B42A99" w:rsidP="0027514F">
      <w:pPr>
        <w:numPr>
          <w:ilvl w:val="0"/>
          <w:numId w:val="44"/>
        </w:numPr>
        <w:suppressAutoHyphens w:val="0"/>
        <w:jc w:val="both"/>
        <w:rPr>
          <w:rFonts w:ascii="Arial" w:hAnsi="Arial" w:cs="Arial"/>
          <w:sz w:val="22"/>
          <w:szCs w:val="22"/>
        </w:rPr>
      </w:pPr>
      <w:r w:rsidRPr="00E22DFE">
        <w:rPr>
          <w:rFonts w:ascii="Arial" w:hAnsi="Arial" w:cs="Arial"/>
          <w:sz w:val="22"/>
          <w:szCs w:val="22"/>
        </w:rPr>
        <w:t>występowania do Wykonawcy z zaleceniem usunięcia stwierdzonych zagrożeń wypadkowych oraz uchybień w zakresie BHP,</w:t>
      </w:r>
    </w:p>
    <w:p w:rsidR="00B42A99" w:rsidRPr="00E22DFE" w:rsidRDefault="00B42A99" w:rsidP="0027514F">
      <w:pPr>
        <w:numPr>
          <w:ilvl w:val="0"/>
          <w:numId w:val="44"/>
        </w:numPr>
        <w:suppressAutoHyphens w:val="0"/>
        <w:jc w:val="both"/>
        <w:rPr>
          <w:rFonts w:ascii="Arial" w:hAnsi="Arial" w:cs="Arial"/>
          <w:sz w:val="22"/>
          <w:szCs w:val="22"/>
        </w:rPr>
      </w:pPr>
      <w:r w:rsidRPr="00E22DFE">
        <w:rPr>
          <w:rFonts w:ascii="Arial" w:hAnsi="Arial" w:cs="Arial"/>
          <w:sz w:val="22"/>
          <w:szCs w:val="22"/>
        </w:rPr>
        <w:t>niezwłocznego wstrzymania pracy w razie wystąpienia bezpośredniego zagrożenia życia lub zdrowia pracownika Wykonawcy lub innej osoby,</w:t>
      </w:r>
    </w:p>
    <w:p w:rsidR="00B42A99" w:rsidRPr="00E22DFE" w:rsidRDefault="00B42A99" w:rsidP="0027514F">
      <w:pPr>
        <w:numPr>
          <w:ilvl w:val="0"/>
          <w:numId w:val="44"/>
        </w:numPr>
        <w:suppressAutoHyphens w:val="0"/>
        <w:jc w:val="both"/>
        <w:rPr>
          <w:rFonts w:ascii="Arial" w:hAnsi="Arial" w:cs="Arial"/>
          <w:sz w:val="22"/>
          <w:szCs w:val="22"/>
        </w:rPr>
      </w:pPr>
      <w:r w:rsidRPr="00E22DFE">
        <w:rPr>
          <w:rFonts w:ascii="Arial" w:hAnsi="Arial" w:cs="Arial"/>
          <w:sz w:val="22"/>
          <w:szCs w:val="22"/>
        </w:rPr>
        <w:t>niezwłocznego odsunięcia od pracy pracownika Wykonawcy zatrudnionego przy pracach wzbronionych,</w:t>
      </w:r>
    </w:p>
    <w:p w:rsidR="00B42A99" w:rsidRDefault="00B42A99" w:rsidP="0027514F">
      <w:pPr>
        <w:numPr>
          <w:ilvl w:val="0"/>
          <w:numId w:val="44"/>
        </w:numPr>
        <w:suppressAutoHyphens w:val="0"/>
        <w:jc w:val="both"/>
        <w:rPr>
          <w:rFonts w:ascii="Arial" w:hAnsi="Arial" w:cs="Arial"/>
          <w:sz w:val="22"/>
          <w:szCs w:val="22"/>
        </w:rPr>
      </w:pPr>
      <w:r w:rsidRPr="00E22DFE">
        <w:rPr>
          <w:rFonts w:ascii="Arial" w:hAnsi="Arial" w:cs="Arial"/>
          <w:sz w:val="22"/>
          <w:szCs w:val="22"/>
        </w:rPr>
        <w:t>niezwłocznego odsunięcia od pracy pracownika Wykonawcy, który swoim zachowaniem lub sposobem wykonywania pracy stwarza bezpośrednie zagrożenie dla życia lub zdrowia własnego lub innych osób.</w:t>
      </w:r>
    </w:p>
    <w:p w:rsidR="00B42A99" w:rsidRPr="00E22DFE" w:rsidRDefault="00B42A99" w:rsidP="001177B9">
      <w:pPr>
        <w:suppressAutoHyphens w:val="0"/>
        <w:ind w:left="284"/>
        <w:jc w:val="both"/>
        <w:rPr>
          <w:rFonts w:ascii="Arial" w:hAnsi="Arial" w:cs="Arial"/>
          <w:sz w:val="22"/>
          <w:szCs w:val="22"/>
        </w:rPr>
      </w:pPr>
    </w:p>
    <w:p w:rsidR="00B42A99" w:rsidRPr="00E22DFE" w:rsidRDefault="00B42A99" w:rsidP="0027514F">
      <w:pPr>
        <w:ind w:left="4248"/>
        <w:rPr>
          <w:rFonts w:ascii="Arial" w:hAnsi="Arial" w:cs="Arial"/>
          <w:sz w:val="22"/>
          <w:szCs w:val="22"/>
        </w:rPr>
      </w:pPr>
      <w:r w:rsidRPr="00E22DFE">
        <w:rPr>
          <w:rFonts w:ascii="Arial" w:hAnsi="Arial" w:cs="Arial"/>
          <w:sz w:val="22"/>
          <w:szCs w:val="22"/>
        </w:rPr>
        <w:t>§ 5</w:t>
      </w:r>
    </w:p>
    <w:p w:rsidR="00B42A99" w:rsidRPr="00E22DFE" w:rsidRDefault="00B42A99" w:rsidP="0027514F">
      <w:pPr>
        <w:jc w:val="both"/>
        <w:rPr>
          <w:rFonts w:ascii="Arial" w:hAnsi="Arial" w:cs="Arial"/>
          <w:sz w:val="22"/>
          <w:szCs w:val="22"/>
        </w:rPr>
      </w:pPr>
      <w:r w:rsidRPr="00E22DFE">
        <w:rPr>
          <w:rFonts w:ascii="Arial" w:hAnsi="Arial" w:cs="Arial"/>
          <w:sz w:val="22"/>
          <w:szCs w:val="22"/>
        </w:rPr>
        <w:t>Pracodawcy ustalają następujące zasady współdziałania i sposoby postępowania, w tym również w przypadku zagrożeń dla zdrowia lub życia pracowników:</w:t>
      </w:r>
    </w:p>
    <w:p w:rsidR="00B42A99" w:rsidRPr="00E22DFE" w:rsidRDefault="00B42A99" w:rsidP="0027514F">
      <w:pPr>
        <w:numPr>
          <w:ilvl w:val="0"/>
          <w:numId w:val="46"/>
        </w:numPr>
        <w:suppressAutoHyphens w:val="0"/>
        <w:jc w:val="both"/>
        <w:rPr>
          <w:rFonts w:ascii="Arial" w:hAnsi="Arial" w:cs="Arial"/>
          <w:sz w:val="22"/>
          <w:szCs w:val="22"/>
        </w:rPr>
      </w:pPr>
      <w:r>
        <w:rPr>
          <w:rFonts w:ascii="Arial" w:hAnsi="Arial" w:cs="Arial"/>
          <w:sz w:val="22"/>
          <w:szCs w:val="22"/>
        </w:rPr>
        <w:t>o</w:t>
      </w:r>
      <w:r w:rsidRPr="00E22DFE">
        <w:rPr>
          <w:rFonts w:ascii="Arial" w:hAnsi="Arial" w:cs="Arial"/>
          <w:sz w:val="22"/>
          <w:szCs w:val="22"/>
        </w:rPr>
        <w:t>kresowo, według ustaleń stron, organizowane będą spotkania upoważnionych przedstawicieli wymienionych pracodawców, w celu omówienia zagadnień dotyczących  zagrożeń wypadkowych oraz bezpieczeństwa pracy,</w:t>
      </w:r>
    </w:p>
    <w:p w:rsidR="00B42A99" w:rsidRPr="00E22DFE" w:rsidRDefault="00B42A99" w:rsidP="0027514F">
      <w:pPr>
        <w:numPr>
          <w:ilvl w:val="0"/>
          <w:numId w:val="46"/>
        </w:numPr>
        <w:suppressAutoHyphens w:val="0"/>
        <w:jc w:val="both"/>
        <w:rPr>
          <w:rFonts w:ascii="Arial" w:hAnsi="Arial" w:cs="Arial"/>
          <w:sz w:val="22"/>
          <w:szCs w:val="22"/>
        </w:rPr>
      </w:pPr>
      <w:r w:rsidRPr="00E22DFE">
        <w:rPr>
          <w:rFonts w:ascii="Arial" w:hAnsi="Arial" w:cs="Arial"/>
          <w:sz w:val="22"/>
          <w:szCs w:val="22"/>
        </w:rPr>
        <w:t>podstawą dopuszczenia do prac Wykonawcy na terenie Wojewódzkiego Szpita</w:t>
      </w:r>
      <w:r>
        <w:rPr>
          <w:rFonts w:ascii="Arial" w:hAnsi="Arial" w:cs="Arial"/>
          <w:sz w:val="22"/>
          <w:szCs w:val="22"/>
        </w:rPr>
        <w:t>la Zespolonego</w:t>
      </w:r>
      <w:r w:rsidRPr="00E22DFE">
        <w:rPr>
          <w:rFonts w:ascii="Arial" w:hAnsi="Arial" w:cs="Arial"/>
          <w:sz w:val="22"/>
          <w:szCs w:val="22"/>
        </w:rPr>
        <w:t xml:space="preserve"> im. dr. Romana Ostrzyckiego w Koninie jest:</w:t>
      </w:r>
    </w:p>
    <w:p w:rsidR="00B42A99" w:rsidRPr="00E22DFE" w:rsidRDefault="00B42A99" w:rsidP="0027514F">
      <w:pPr>
        <w:numPr>
          <w:ilvl w:val="1"/>
          <w:numId w:val="46"/>
        </w:numPr>
        <w:suppressAutoHyphens w:val="0"/>
        <w:jc w:val="both"/>
        <w:rPr>
          <w:rFonts w:ascii="Arial" w:hAnsi="Arial" w:cs="Arial"/>
          <w:sz w:val="22"/>
          <w:szCs w:val="22"/>
        </w:rPr>
      </w:pPr>
      <w:r w:rsidRPr="00E22DFE">
        <w:rPr>
          <w:rFonts w:ascii="Arial" w:hAnsi="Arial" w:cs="Arial"/>
          <w:sz w:val="22"/>
          <w:szCs w:val="22"/>
        </w:rPr>
        <w:t>posiadanie i udostępnienie Zamawiającemu obowiązujących profilaktycznych badań lekarskich,</w:t>
      </w:r>
    </w:p>
    <w:p w:rsidR="00B42A99" w:rsidRPr="00E22DFE" w:rsidRDefault="00B42A99" w:rsidP="0027514F">
      <w:pPr>
        <w:numPr>
          <w:ilvl w:val="1"/>
          <w:numId w:val="46"/>
        </w:numPr>
        <w:suppressAutoHyphens w:val="0"/>
        <w:jc w:val="both"/>
        <w:rPr>
          <w:rFonts w:ascii="Arial" w:hAnsi="Arial" w:cs="Arial"/>
          <w:sz w:val="22"/>
          <w:szCs w:val="22"/>
        </w:rPr>
      </w:pPr>
      <w:r w:rsidRPr="00E22DFE">
        <w:rPr>
          <w:rFonts w:ascii="Arial" w:hAnsi="Arial" w:cs="Arial"/>
          <w:sz w:val="22"/>
          <w:szCs w:val="22"/>
        </w:rPr>
        <w:t>posiadanie i udostępnienie Zamawiającemu zaświadczenia o odbyciu szkolenia w zakresie bhp,</w:t>
      </w:r>
    </w:p>
    <w:p w:rsidR="00B42A99" w:rsidRPr="00E22DFE" w:rsidRDefault="00B42A99" w:rsidP="0027514F">
      <w:pPr>
        <w:numPr>
          <w:ilvl w:val="1"/>
          <w:numId w:val="46"/>
        </w:numPr>
        <w:suppressAutoHyphens w:val="0"/>
        <w:jc w:val="both"/>
        <w:rPr>
          <w:rFonts w:ascii="Arial" w:hAnsi="Arial" w:cs="Arial"/>
          <w:sz w:val="22"/>
          <w:szCs w:val="22"/>
        </w:rPr>
      </w:pPr>
      <w:r w:rsidRPr="00E22DFE">
        <w:rPr>
          <w:rFonts w:ascii="Arial" w:hAnsi="Arial" w:cs="Arial"/>
          <w:sz w:val="22"/>
          <w:szCs w:val="22"/>
        </w:rPr>
        <w:t>posiadanie przez pracowników środków indywidualnej ochrony, odzieży i obuwia roboczego,</w:t>
      </w:r>
    </w:p>
    <w:p w:rsidR="00B42A99" w:rsidRPr="00E22DFE" w:rsidRDefault="00B42A99" w:rsidP="0027514F">
      <w:pPr>
        <w:numPr>
          <w:ilvl w:val="1"/>
          <w:numId w:val="46"/>
        </w:numPr>
        <w:suppressAutoHyphens w:val="0"/>
        <w:jc w:val="both"/>
        <w:rPr>
          <w:rFonts w:ascii="Arial" w:hAnsi="Arial" w:cs="Arial"/>
          <w:sz w:val="22"/>
          <w:szCs w:val="22"/>
        </w:rPr>
      </w:pPr>
      <w:r w:rsidRPr="00E22DFE">
        <w:rPr>
          <w:rFonts w:ascii="Arial" w:hAnsi="Arial" w:cs="Arial"/>
          <w:sz w:val="22"/>
          <w:szCs w:val="22"/>
        </w:rPr>
        <w:t>zapoznanie z instrukcjami bhp i p.poż, obowiązującymi w Wojewódzkim Szpitalu Zespolonym im. dr. Romana Ostrzyckiego w Koninie,</w:t>
      </w:r>
    </w:p>
    <w:p w:rsidR="00B42A99" w:rsidRPr="00E22DFE" w:rsidRDefault="00B42A99" w:rsidP="0027514F">
      <w:pPr>
        <w:numPr>
          <w:ilvl w:val="1"/>
          <w:numId w:val="46"/>
        </w:numPr>
        <w:suppressAutoHyphens w:val="0"/>
        <w:jc w:val="both"/>
        <w:rPr>
          <w:rFonts w:ascii="Arial" w:hAnsi="Arial" w:cs="Arial"/>
          <w:sz w:val="22"/>
          <w:szCs w:val="22"/>
        </w:rPr>
      </w:pPr>
      <w:r w:rsidRPr="00E22DFE">
        <w:rPr>
          <w:rFonts w:ascii="Arial" w:hAnsi="Arial" w:cs="Arial"/>
          <w:sz w:val="22"/>
          <w:szCs w:val="22"/>
        </w:rPr>
        <w:t>posiadanie przez pracowników identyfikatorów z nazwą firmy Wykonawcy,</w:t>
      </w:r>
    </w:p>
    <w:p w:rsidR="00B42A99" w:rsidRPr="00E22DFE" w:rsidRDefault="00B42A99" w:rsidP="0027514F">
      <w:pPr>
        <w:numPr>
          <w:ilvl w:val="1"/>
          <w:numId w:val="46"/>
        </w:numPr>
        <w:suppressAutoHyphens w:val="0"/>
        <w:jc w:val="both"/>
        <w:rPr>
          <w:rFonts w:ascii="Arial" w:hAnsi="Arial" w:cs="Arial"/>
          <w:sz w:val="22"/>
          <w:szCs w:val="22"/>
        </w:rPr>
      </w:pPr>
      <w:r w:rsidRPr="00E22DFE">
        <w:rPr>
          <w:rFonts w:ascii="Arial" w:hAnsi="Arial" w:cs="Arial"/>
          <w:sz w:val="22"/>
          <w:szCs w:val="22"/>
        </w:rPr>
        <w:t xml:space="preserve">posiadanie zaświadczenia o zapoznaniu się z zagrożeniami wypadkowymi występującymi </w:t>
      </w:r>
      <w:r w:rsidRPr="00E22DFE">
        <w:rPr>
          <w:rFonts w:ascii="Arial" w:hAnsi="Arial" w:cs="Arial"/>
          <w:sz w:val="22"/>
          <w:szCs w:val="22"/>
        </w:rPr>
        <w:br/>
        <w:t>w Wojewódzkim Szpitalu Zespolonym im. dr. Romana Ostrzyckiego w Koninie,</w:t>
      </w:r>
    </w:p>
    <w:p w:rsidR="00B42A99" w:rsidRPr="00E22DFE" w:rsidRDefault="00B42A99" w:rsidP="0027514F">
      <w:pPr>
        <w:numPr>
          <w:ilvl w:val="0"/>
          <w:numId w:val="46"/>
        </w:numPr>
        <w:suppressAutoHyphens w:val="0"/>
        <w:jc w:val="both"/>
        <w:rPr>
          <w:rFonts w:ascii="Arial" w:hAnsi="Arial" w:cs="Arial"/>
          <w:sz w:val="22"/>
          <w:szCs w:val="22"/>
        </w:rPr>
      </w:pPr>
      <w:r w:rsidRPr="00E22DFE">
        <w:rPr>
          <w:rFonts w:ascii="Arial" w:hAnsi="Arial" w:cs="Arial"/>
          <w:sz w:val="22"/>
          <w:szCs w:val="22"/>
        </w:rPr>
        <w:t>..............................................................................................................................</w:t>
      </w:r>
      <w:r>
        <w:rPr>
          <w:rFonts w:ascii="Arial" w:hAnsi="Arial" w:cs="Arial"/>
          <w:sz w:val="22"/>
          <w:szCs w:val="22"/>
        </w:rPr>
        <w:t>................</w:t>
      </w:r>
      <w:r w:rsidRPr="00E22DFE">
        <w:rPr>
          <w:rFonts w:ascii="Arial" w:hAnsi="Arial" w:cs="Arial"/>
          <w:sz w:val="22"/>
          <w:szCs w:val="22"/>
        </w:rPr>
        <w:t>.</w:t>
      </w:r>
      <w:r w:rsidRPr="001177B9">
        <w:rPr>
          <w:rFonts w:ascii="Arial" w:hAnsi="Arial" w:cs="Arial"/>
          <w:sz w:val="18"/>
          <w:szCs w:val="18"/>
        </w:rPr>
        <w:t xml:space="preserve">(nazwa firmy zewnętrznego pracodawcy) </w:t>
      </w:r>
      <w:r w:rsidRPr="00E22DFE">
        <w:rPr>
          <w:rFonts w:ascii="Arial" w:hAnsi="Arial" w:cs="Arial"/>
          <w:sz w:val="22"/>
          <w:szCs w:val="22"/>
        </w:rPr>
        <w:t>będzie kierowała do prac na terenie Wojewódzkiego Szpitala Zespolonego im. dr. Romana Ostrzyckiego w Koninie wyłącznie pracowników spełniających wymagania określone w pkt 2,</w:t>
      </w:r>
    </w:p>
    <w:p w:rsidR="00B42A99" w:rsidRPr="00E22DFE" w:rsidRDefault="00B42A99" w:rsidP="0027514F">
      <w:pPr>
        <w:numPr>
          <w:ilvl w:val="0"/>
          <w:numId w:val="46"/>
        </w:numPr>
        <w:suppressAutoHyphens w:val="0"/>
        <w:jc w:val="both"/>
        <w:rPr>
          <w:rFonts w:ascii="Arial" w:hAnsi="Arial" w:cs="Arial"/>
          <w:sz w:val="22"/>
          <w:szCs w:val="22"/>
        </w:rPr>
      </w:pPr>
      <w:r w:rsidRPr="00E22DFE">
        <w:rPr>
          <w:rFonts w:ascii="Arial" w:hAnsi="Arial" w:cs="Arial"/>
          <w:sz w:val="22"/>
          <w:szCs w:val="22"/>
        </w:rPr>
        <w:t>w razie zaistnienia wypadku przy pracy pracownika ........................................</w:t>
      </w:r>
      <w:r>
        <w:rPr>
          <w:rFonts w:ascii="Arial" w:hAnsi="Arial" w:cs="Arial"/>
          <w:sz w:val="22"/>
          <w:szCs w:val="22"/>
        </w:rPr>
        <w:t>...................</w:t>
      </w:r>
      <w:r w:rsidRPr="00E22DFE">
        <w:rPr>
          <w:rFonts w:ascii="Arial" w:hAnsi="Arial" w:cs="Arial"/>
          <w:sz w:val="22"/>
          <w:szCs w:val="22"/>
        </w:rPr>
        <w:t xml:space="preserve">, </w:t>
      </w:r>
    </w:p>
    <w:p w:rsidR="00B42A99" w:rsidRPr="001177B9" w:rsidRDefault="00B42A99" w:rsidP="0027514F">
      <w:pPr>
        <w:jc w:val="both"/>
        <w:rPr>
          <w:rFonts w:ascii="Arial" w:hAnsi="Arial" w:cs="Arial"/>
          <w:sz w:val="18"/>
          <w:szCs w:val="18"/>
        </w:rPr>
      </w:pPr>
      <w:r w:rsidRPr="00E22DFE">
        <w:rPr>
          <w:rFonts w:ascii="Arial" w:hAnsi="Arial" w:cs="Arial"/>
          <w:sz w:val="22"/>
          <w:szCs w:val="22"/>
        </w:rPr>
        <w:t xml:space="preserve">                               </w:t>
      </w:r>
      <w:r>
        <w:rPr>
          <w:rFonts w:ascii="Arial" w:hAnsi="Arial" w:cs="Arial"/>
          <w:sz w:val="22"/>
          <w:szCs w:val="22"/>
        </w:rPr>
        <w:t xml:space="preserve">                           </w:t>
      </w:r>
      <w:r w:rsidRPr="001177B9">
        <w:rPr>
          <w:rFonts w:ascii="Arial" w:hAnsi="Arial" w:cs="Arial"/>
          <w:sz w:val="18"/>
          <w:szCs w:val="18"/>
        </w:rPr>
        <w:t>(nazwa firmy zewnętrznego pracodawcy)</w:t>
      </w:r>
    </w:p>
    <w:p w:rsidR="00B42A99" w:rsidRPr="00E22DFE" w:rsidRDefault="00B42A99" w:rsidP="001177B9">
      <w:pPr>
        <w:jc w:val="both"/>
        <w:rPr>
          <w:rFonts w:ascii="Arial" w:hAnsi="Arial" w:cs="Arial"/>
          <w:sz w:val="22"/>
          <w:szCs w:val="22"/>
        </w:rPr>
      </w:pPr>
      <w:r w:rsidRPr="00E22DFE">
        <w:rPr>
          <w:rFonts w:ascii="Arial" w:hAnsi="Arial" w:cs="Arial"/>
          <w:sz w:val="22"/>
          <w:szCs w:val="22"/>
        </w:rPr>
        <w:t xml:space="preserve">     ustalenia okoliczności i przyczyn wypadku dokonuje zespół powypadkowy powołany przez </w:t>
      </w:r>
      <w:r>
        <w:rPr>
          <w:rFonts w:ascii="Arial" w:hAnsi="Arial" w:cs="Arial"/>
          <w:sz w:val="22"/>
          <w:szCs w:val="22"/>
        </w:rPr>
        <w:t>z</w:t>
      </w:r>
      <w:r w:rsidRPr="00E22DFE">
        <w:rPr>
          <w:rFonts w:ascii="Arial" w:hAnsi="Arial" w:cs="Arial"/>
          <w:sz w:val="22"/>
          <w:szCs w:val="22"/>
        </w:rPr>
        <w:t xml:space="preserve">akład pracy poszkodowanego pracownika. Ustalenie przyczyn i okoliczności wypadku odbywa się w obecności przedstawiciela Wojewódzkiego Szpitala Zespolonego im. dr. Romana Ostrzyckiego w Koninie, </w:t>
      </w:r>
    </w:p>
    <w:p w:rsidR="00B42A99" w:rsidRPr="00E22DFE" w:rsidRDefault="00B42A99" w:rsidP="001177B9">
      <w:pPr>
        <w:numPr>
          <w:ilvl w:val="0"/>
          <w:numId w:val="46"/>
        </w:numPr>
        <w:suppressAutoHyphens w:val="0"/>
        <w:ind w:right="-51"/>
        <w:jc w:val="both"/>
        <w:rPr>
          <w:rFonts w:ascii="Arial" w:hAnsi="Arial" w:cs="Arial"/>
          <w:sz w:val="22"/>
          <w:szCs w:val="22"/>
        </w:rPr>
      </w:pPr>
      <w:r w:rsidRPr="00E22DFE">
        <w:rPr>
          <w:rFonts w:ascii="Arial" w:hAnsi="Arial" w:cs="Arial"/>
          <w:sz w:val="22"/>
          <w:szCs w:val="22"/>
        </w:rPr>
        <w:t xml:space="preserve">pracownicy ........................................................................................ w miejscu pracy zobowiązani  </w:t>
      </w:r>
      <w:r w:rsidRPr="001177B9">
        <w:rPr>
          <w:rFonts w:ascii="Arial" w:hAnsi="Arial" w:cs="Arial"/>
          <w:sz w:val="18"/>
          <w:szCs w:val="18"/>
        </w:rPr>
        <w:t>(nazwa firmy zewnętrznego pracodawcy)</w:t>
      </w:r>
      <w:r>
        <w:rPr>
          <w:rFonts w:ascii="Arial" w:hAnsi="Arial" w:cs="Arial"/>
          <w:sz w:val="18"/>
          <w:szCs w:val="18"/>
        </w:rPr>
        <w:t xml:space="preserve"> </w:t>
      </w:r>
      <w:r w:rsidRPr="00E22DFE">
        <w:rPr>
          <w:rFonts w:ascii="Arial" w:hAnsi="Arial" w:cs="Arial"/>
          <w:sz w:val="22"/>
          <w:szCs w:val="22"/>
        </w:rPr>
        <w:t>są do przestrzegania obowiązujących przepisów i zasad bhp i p-poż.</w:t>
      </w:r>
    </w:p>
    <w:p w:rsidR="00B42A99" w:rsidRPr="00E22DFE" w:rsidRDefault="00B42A99" w:rsidP="0027514F">
      <w:pPr>
        <w:pStyle w:val="BodyTextIndent2"/>
        <w:spacing w:after="0" w:line="240" w:lineRule="auto"/>
        <w:rPr>
          <w:rFonts w:ascii="Arial" w:hAnsi="Arial" w:cs="Arial"/>
          <w:sz w:val="22"/>
          <w:szCs w:val="22"/>
        </w:rPr>
      </w:pPr>
    </w:p>
    <w:p w:rsidR="00B42A99" w:rsidRPr="00E22DFE" w:rsidRDefault="00B42A99" w:rsidP="0027514F">
      <w:pPr>
        <w:pStyle w:val="BodyTextIndent2"/>
        <w:spacing w:after="0" w:line="240" w:lineRule="auto"/>
        <w:ind w:left="4248"/>
        <w:rPr>
          <w:rFonts w:ascii="Arial" w:hAnsi="Arial" w:cs="Arial"/>
          <w:sz w:val="22"/>
          <w:szCs w:val="22"/>
        </w:rPr>
      </w:pPr>
      <w:r w:rsidRPr="00E22DFE">
        <w:rPr>
          <w:rFonts w:ascii="Arial" w:hAnsi="Arial" w:cs="Arial"/>
          <w:sz w:val="22"/>
          <w:szCs w:val="22"/>
        </w:rPr>
        <w:t>§ 6</w:t>
      </w:r>
    </w:p>
    <w:p w:rsidR="00B42A99" w:rsidRPr="00E22DFE" w:rsidRDefault="00B42A99" w:rsidP="0027514F">
      <w:pPr>
        <w:pStyle w:val="BodyTextIndent2"/>
        <w:spacing w:after="0" w:line="240" w:lineRule="auto"/>
        <w:ind w:left="0"/>
        <w:rPr>
          <w:rFonts w:ascii="Arial" w:hAnsi="Arial" w:cs="Arial"/>
          <w:sz w:val="22"/>
          <w:szCs w:val="22"/>
        </w:rPr>
      </w:pPr>
      <w:r w:rsidRPr="00E22DFE">
        <w:rPr>
          <w:rFonts w:ascii="Arial" w:hAnsi="Arial" w:cs="Arial"/>
          <w:sz w:val="22"/>
          <w:szCs w:val="22"/>
        </w:rPr>
        <w:t>Wszystkie zmiany lub uzupełnienia do treści porozumienia mogą być dokonane w drodze aneksu do niniejszego porozumienia</w:t>
      </w:r>
    </w:p>
    <w:p w:rsidR="00B42A99" w:rsidRPr="00E22DFE" w:rsidRDefault="00B42A99" w:rsidP="0027514F">
      <w:pPr>
        <w:pStyle w:val="BodyTextIndent2"/>
        <w:spacing w:after="0" w:line="240" w:lineRule="auto"/>
        <w:ind w:left="0"/>
        <w:rPr>
          <w:rFonts w:ascii="Arial" w:hAnsi="Arial" w:cs="Arial"/>
          <w:sz w:val="22"/>
          <w:szCs w:val="22"/>
        </w:rPr>
      </w:pPr>
      <w:r w:rsidRPr="00E22DFE">
        <w:rPr>
          <w:rFonts w:ascii="Arial" w:hAnsi="Arial" w:cs="Arial"/>
          <w:sz w:val="22"/>
          <w:szCs w:val="22"/>
        </w:rPr>
        <w:t xml:space="preserve">                                                                      § 7</w:t>
      </w:r>
    </w:p>
    <w:p w:rsidR="00B42A99" w:rsidRPr="00E22DFE" w:rsidRDefault="00B42A99" w:rsidP="0027514F">
      <w:pPr>
        <w:pStyle w:val="BodyTextIndent2"/>
        <w:spacing w:after="0" w:line="240" w:lineRule="auto"/>
        <w:ind w:left="0"/>
        <w:jc w:val="both"/>
        <w:rPr>
          <w:rFonts w:ascii="Arial" w:hAnsi="Arial" w:cs="Arial"/>
          <w:sz w:val="22"/>
          <w:szCs w:val="22"/>
        </w:rPr>
      </w:pPr>
      <w:r w:rsidRPr="00E22DFE">
        <w:rPr>
          <w:rFonts w:ascii="Arial" w:hAnsi="Arial" w:cs="Arial"/>
          <w:sz w:val="22"/>
          <w:szCs w:val="22"/>
        </w:rPr>
        <w:t>Porozumienie sporządzono w trzech jednobrzmiących egzemplarzach, po jednym dla Wykonawcy, Zamawiającego i Koordynatora ds. BHP.</w:t>
      </w:r>
    </w:p>
    <w:p w:rsidR="00B42A99" w:rsidRPr="00E22DFE" w:rsidRDefault="00B42A99" w:rsidP="0027514F">
      <w:pPr>
        <w:pStyle w:val="BodyTextIndent2"/>
        <w:spacing w:after="0" w:line="240" w:lineRule="auto"/>
        <w:ind w:left="360"/>
        <w:rPr>
          <w:rFonts w:ascii="Arial" w:hAnsi="Arial" w:cs="Arial"/>
          <w:sz w:val="22"/>
          <w:szCs w:val="22"/>
        </w:rPr>
      </w:pPr>
    </w:p>
    <w:p w:rsidR="00B42A99" w:rsidRPr="00E22DFE" w:rsidRDefault="00B42A99" w:rsidP="0027514F">
      <w:pPr>
        <w:pStyle w:val="BodyTextIndent2"/>
        <w:spacing w:after="0" w:line="240" w:lineRule="auto"/>
        <w:ind w:left="360"/>
        <w:rPr>
          <w:rFonts w:ascii="Arial" w:hAnsi="Arial" w:cs="Arial"/>
          <w:sz w:val="22"/>
          <w:szCs w:val="22"/>
        </w:rPr>
      </w:pPr>
    </w:p>
    <w:p w:rsidR="00B42A99" w:rsidRPr="00E22DFE" w:rsidRDefault="00B42A99" w:rsidP="0027514F">
      <w:pPr>
        <w:pStyle w:val="BodyTextIndent2"/>
        <w:spacing w:after="0" w:line="240" w:lineRule="auto"/>
        <w:ind w:left="360"/>
        <w:rPr>
          <w:rFonts w:ascii="Arial" w:hAnsi="Arial" w:cs="Arial"/>
          <w:sz w:val="22"/>
          <w:szCs w:val="22"/>
        </w:rPr>
      </w:pPr>
    </w:p>
    <w:tbl>
      <w:tblPr>
        <w:tblW w:w="0" w:type="auto"/>
        <w:tblLook w:val="01E0"/>
      </w:tblPr>
      <w:tblGrid>
        <w:gridCol w:w="4606"/>
        <w:gridCol w:w="4606"/>
      </w:tblGrid>
      <w:tr w:rsidR="00B42A99" w:rsidRPr="00E22DFE" w:rsidTr="000E6E9A">
        <w:tc>
          <w:tcPr>
            <w:tcW w:w="4606" w:type="dxa"/>
          </w:tcPr>
          <w:p w:rsidR="00B42A99" w:rsidRPr="00A74514" w:rsidRDefault="00B42A99" w:rsidP="000E6E9A">
            <w:pPr>
              <w:pStyle w:val="BodyText3"/>
              <w:spacing w:after="0"/>
              <w:jc w:val="both"/>
              <w:rPr>
                <w:rFonts w:ascii="Arial" w:hAnsi="Arial" w:cs="Arial"/>
                <w:sz w:val="22"/>
                <w:szCs w:val="22"/>
              </w:rPr>
            </w:pPr>
            <w:r w:rsidRPr="00A74514">
              <w:rPr>
                <w:rFonts w:ascii="Arial" w:hAnsi="Arial" w:cs="Arial"/>
                <w:sz w:val="22"/>
                <w:szCs w:val="22"/>
              </w:rPr>
              <w:t>………………………………</w:t>
            </w:r>
          </w:p>
          <w:p w:rsidR="00B42A99" w:rsidRPr="00A74514" w:rsidRDefault="00B42A99" w:rsidP="000E6E9A">
            <w:pPr>
              <w:pStyle w:val="BodyText3"/>
              <w:spacing w:after="0"/>
              <w:jc w:val="both"/>
              <w:rPr>
                <w:rFonts w:ascii="Arial" w:hAnsi="Arial" w:cs="Arial"/>
                <w:sz w:val="22"/>
                <w:szCs w:val="22"/>
              </w:rPr>
            </w:pPr>
            <w:r w:rsidRPr="00A74514">
              <w:rPr>
                <w:rFonts w:ascii="Arial" w:hAnsi="Arial" w:cs="Arial"/>
                <w:sz w:val="22"/>
                <w:szCs w:val="22"/>
              </w:rPr>
              <w:t xml:space="preserve">WYKONAWCA </w:t>
            </w:r>
          </w:p>
        </w:tc>
        <w:tc>
          <w:tcPr>
            <w:tcW w:w="4606" w:type="dxa"/>
          </w:tcPr>
          <w:p w:rsidR="00B42A99" w:rsidRPr="00A74514" w:rsidRDefault="00B42A99" w:rsidP="000E6E9A">
            <w:pPr>
              <w:pStyle w:val="BodyText3"/>
              <w:spacing w:after="0"/>
              <w:jc w:val="right"/>
              <w:rPr>
                <w:rFonts w:ascii="Arial" w:hAnsi="Arial" w:cs="Arial"/>
                <w:sz w:val="22"/>
                <w:szCs w:val="22"/>
              </w:rPr>
            </w:pPr>
            <w:r w:rsidRPr="00A74514">
              <w:rPr>
                <w:rFonts w:ascii="Arial" w:hAnsi="Arial" w:cs="Arial"/>
                <w:sz w:val="22"/>
                <w:szCs w:val="22"/>
              </w:rPr>
              <w:t>…………………………..</w:t>
            </w:r>
          </w:p>
          <w:p w:rsidR="00B42A99" w:rsidRPr="00A74514" w:rsidRDefault="00B42A99" w:rsidP="000E6E9A">
            <w:pPr>
              <w:pStyle w:val="BodyText3"/>
              <w:spacing w:after="0"/>
              <w:jc w:val="right"/>
              <w:rPr>
                <w:rFonts w:ascii="Arial" w:hAnsi="Arial" w:cs="Arial"/>
                <w:sz w:val="22"/>
                <w:szCs w:val="22"/>
              </w:rPr>
            </w:pPr>
            <w:r w:rsidRPr="00A74514">
              <w:rPr>
                <w:rFonts w:ascii="Arial" w:hAnsi="Arial" w:cs="Arial"/>
                <w:sz w:val="22"/>
                <w:szCs w:val="22"/>
              </w:rPr>
              <w:t>ZAMAWIAJĄCY</w:t>
            </w:r>
          </w:p>
        </w:tc>
      </w:tr>
    </w:tbl>
    <w:p w:rsidR="00B42A99" w:rsidRPr="00E22DFE" w:rsidRDefault="00B42A99" w:rsidP="0027514F">
      <w:pPr>
        <w:rPr>
          <w:rFonts w:ascii="Arial" w:hAnsi="Arial" w:cs="Arial"/>
          <w:sz w:val="22"/>
          <w:szCs w:val="22"/>
        </w:rPr>
      </w:pPr>
    </w:p>
    <w:p w:rsidR="00B42A99" w:rsidRPr="00091427" w:rsidRDefault="00B42A99" w:rsidP="0027514F">
      <w:pPr>
        <w:jc w:val="right"/>
      </w:pPr>
    </w:p>
    <w:sectPr w:rsidR="00B42A99" w:rsidRPr="00091427" w:rsidSect="008050C9">
      <w:headerReference w:type="default" r:id="rId8"/>
      <w:footerReference w:type="even" r:id="rId9"/>
      <w:footerReference w:type="default" r:id="rId10"/>
      <w:pgSz w:w="11906" w:h="16838"/>
      <w:pgMar w:top="1418" w:right="1418" w:bottom="1418" w:left="1418" w:header="992" w:footer="10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2A99" w:rsidRDefault="00B42A99">
      <w:r>
        <w:separator/>
      </w:r>
    </w:p>
  </w:endnote>
  <w:endnote w:type="continuationSeparator" w:id="0">
    <w:p w:rsidR="00B42A99" w:rsidRDefault="00B42A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MS Mincho">
    <w:altName w:val="?l?r ??fc"/>
    <w:panose1 w:val="02020609040205080304"/>
    <w:charset w:val="80"/>
    <w:family w:val="roman"/>
    <w:notTrueType/>
    <w:pitch w:val="fixed"/>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Thorndale">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2A99" w:rsidRDefault="00B42A99" w:rsidP="00EB2A1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42A99" w:rsidRDefault="00B42A99" w:rsidP="00964D3C">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2A99" w:rsidRPr="008050C9" w:rsidRDefault="00B42A99" w:rsidP="00D51C22">
    <w:pPr>
      <w:pStyle w:val="Footer"/>
      <w:pBdr>
        <w:top w:val="single" w:sz="4" w:space="1" w:color="auto"/>
      </w:pBdr>
      <w:jc w:val="right"/>
      <w:rPr>
        <w:sz w:val="16"/>
        <w:szCs w:val="14"/>
      </w:rPr>
    </w:pPr>
    <w:r w:rsidRPr="008050C9">
      <w:rPr>
        <w:sz w:val="16"/>
        <w:szCs w:val="14"/>
      </w:rPr>
      <w:t xml:space="preserve">Strona </w:t>
    </w:r>
    <w:r w:rsidRPr="008050C9">
      <w:rPr>
        <w:b/>
        <w:sz w:val="16"/>
        <w:szCs w:val="14"/>
      </w:rPr>
      <w:fldChar w:fldCharType="begin"/>
    </w:r>
    <w:r w:rsidRPr="008050C9">
      <w:rPr>
        <w:b/>
        <w:sz w:val="16"/>
        <w:szCs w:val="14"/>
      </w:rPr>
      <w:instrText>PAGE</w:instrText>
    </w:r>
    <w:r w:rsidRPr="008050C9">
      <w:rPr>
        <w:b/>
        <w:sz w:val="16"/>
        <w:szCs w:val="14"/>
      </w:rPr>
      <w:fldChar w:fldCharType="separate"/>
    </w:r>
    <w:r>
      <w:rPr>
        <w:b/>
        <w:noProof/>
        <w:sz w:val="16"/>
        <w:szCs w:val="14"/>
      </w:rPr>
      <w:t>1</w:t>
    </w:r>
    <w:r w:rsidRPr="008050C9">
      <w:rPr>
        <w:b/>
        <w:sz w:val="16"/>
        <w:szCs w:val="14"/>
      </w:rPr>
      <w:fldChar w:fldCharType="end"/>
    </w:r>
    <w:r w:rsidRPr="008050C9">
      <w:rPr>
        <w:sz w:val="16"/>
        <w:szCs w:val="14"/>
      </w:rPr>
      <w:t xml:space="preserve"> z </w:t>
    </w:r>
    <w:r w:rsidRPr="008050C9">
      <w:rPr>
        <w:sz w:val="16"/>
        <w:szCs w:val="14"/>
      </w:rPr>
      <w:fldChar w:fldCharType="begin"/>
    </w:r>
    <w:r w:rsidRPr="008050C9">
      <w:rPr>
        <w:sz w:val="16"/>
        <w:szCs w:val="14"/>
      </w:rPr>
      <w:instrText>NUMPAGES</w:instrText>
    </w:r>
    <w:r w:rsidRPr="008050C9">
      <w:rPr>
        <w:sz w:val="16"/>
        <w:szCs w:val="14"/>
      </w:rPr>
      <w:fldChar w:fldCharType="separate"/>
    </w:r>
    <w:r>
      <w:rPr>
        <w:noProof/>
        <w:sz w:val="16"/>
        <w:szCs w:val="14"/>
      </w:rPr>
      <w:t>20</w:t>
    </w:r>
    <w:r w:rsidRPr="008050C9">
      <w:rPr>
        <w:sz w:val="16"/>
        <w:szCs w:val="1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2A99" w:rsidRDefault="00B42A99">
      <w:r>
        <w:separator/>
      </w:r>
    </w:p>
  </w:footnote>
  <w:footnote w:type="continuationSeparator" w:id="0">
    <w:p w:rsidR="00B42A99" w:rsidRDefault="00B42A9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2A99" w:rsidRDefault="00B42A99" w:rsidP="00B800D3">
    <w:pPr>
      <w:pStyle w:val="Header"/>
      <w:jc w:val="center"/>
      <w:rPr>
        <w:b/>
        <w:i/>
        <w:iCs/>
        <w:sz w:val="18"/>
        <w:szCs w:val="18"/>
      </w:rPr>
    </w:pPr>
  </w:p>
  <w:p w:rsidR="00B42A99" w:rsidRDefault="00B42A99" w:rsidP="00B800D3">
    <w:pPr>
      <w:pStyle w:val="Header"/>
      <w:jc w:val="center"/>
      <w:rPr>
        <w:b/>
        <w:i/>
        <w:iCs/>
        <w:sz w:val="16"/>
        <w:szCs w:val="16"/>
      </w:rPr>
    </w:pPr>
  </w:p>
  <w:p w:rsidR="00B42A99" w:rsidRDefault="00B42A99" w:rsidP="00B800D3">
    <w:pPr>
      <w:pStyle w:val="Header"/>
      <w:jc w:val="center"/>
      <w:rPr>
        <w:b/>
        <w:i/>
        <w:iCs/>
        <w:sz w:val="16"/>
        <w:szCs w:val="16"/>
      </w:rPr>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 o:spid="_x0000_s2049" type="#_x0000_t75" style="position:absolute;left:0;text-align:left;margin-left:153.75pt;margin-top:-16.9pt;width:145.8pt;height:54.75pt;z-index:251660288;visibility:visible">
          <v:imagedata r:id="rId1" o:title="" croptop="8073f" cropbottom="8073f" cropleft="5685f" cropright="3639f"/>
          <w10:wrap type="square"/>
        </v:shape>
      </w:pict>
    </w:r>
  </w:p>
  <w:p w:rsidR="00B42A99" w:rsidRDefault="00B42A99" w:rsidP="00B800D3">
    <w:pPr>
      <w:pStyle w:val="Header"/>
      <w:jc w:val="center"/>
      <w:rPr>
        <w:b/>
        <w:i/>
        <w:iCs/>
        <w:sz w:val="16"/>
        <w:szCs w:val="16"/>
      </w:rPr>
    </w:pPr>
  </w:p>
  <w:p w:rsidR="00B42A99" w:rsidRDefault="00B42A99" w:rsidP="00B800D3">
    <w:pPr>
      <w:pStyle w:val="Header"/>
      <w:jc w:val="center"/>
      <w:rPr>
        <w:b/>
        <w:i/>
        <w:iCs/>
        <w:sz w:val="16"/>
        <w:szCs w:val="16"/>
      </w:rPr>
    </w:pPr>
  </w:p>
  <w:p w:rsidR="00B42A99" w:rsidRDefault="00B42A99" w:rsidP="00B800D3">
    <w:pPr>
      <w:pStyle w:val="Header"/>
      <w:jc w:val="center"/>
      <w:rPr>
        <w:b/>
        <w:i/>
        <w:iCs/>
        <w:sz w:val="16"/>
        <w:szCs w:val="16"/>
      </w:rPr>
    </w:pPr>
  </w:p>
  <w:p w:rsidR="00B42A99" w:rsidRDefault="00B42A99" w:rsidP="009B4897">
    <w:pPr>
      <w:pStyle w:val="Header"/>
      <w:rPr>
        <w:b/>
        <w:i/>
        <w:iCs/>
        <w:sz w:val="16"/>
        <w:szCs w:val="16"/>
      </w:rPr>
    </w:pPr>
  </w:p>
  <w:p w:rsidR="00B42A99" w:rsidRPr="009B4897" w:rsidRDefault="00B42A99" w:rsidP="00B800D3">
    <w:pPr>
      <w:pStyle w:val="Header"/>
      <w:jc w:val="center"/>
      <w:rPr>
        <w:rFonts w:ascii="Arial" w:hAnsi="Arial" w:cs="Arial"/>
        <w:b/>
        <w:i/>
        <w:iCs/>
        <w:sz w:val="18"/>
        <w:szCs w:val="18"/>
      </w:rPr>
    </w:pPr>
    <w:r>
      <w:rPr>
        <w:rFonts w:ascii="Arial" w:hAnsi="Arial" w:cs="Arial"/>
        <w:b/>
        <w:i/>
        <w:iCs/>
        <w:sz w:val="18"/>
        <w:szCs w:val="18"/>
      </w:rPr>
      <w:t>Projektowane postanowienia umowy</w:t>
    </w:r>
  </w:p>
  <w:p w:rsidR="00B42A99" w:rsidRPr="00B14E3C" w:rsidRDefault="00B42A99" w:rsidP="009B4897">
    <w:pPr>
      <w:pStyle w:val="Header"/>
      <w:jc w:val="center"/>
      <w:rPr>
        <w:rFonts w:ascii="Arial" w:hAnsi="Arial" w:cs="Arial"/>
        <w:sz w:val="18"/>
        <w:szCs w:val="18"/>
      </w:rPr>
    </w:pPr>
    <w:r w:rsidRPr="00B14E3C">
      <w:rPr>
        <w:rFonts w:ascii="Arial" w:hAnsi="Arial" w:cs="Arial"/>
        <w:iCs/>
        <w:sz w:val="18"/>
        <w:szCs w:val="18"/>
      </w:rPr>
      <w:t>Tryb podstawowy bez negocjacji, o wartości mniejszej niż progi unijne,</w:t>
    </w:r>
    <w:r w:rsidRPr="00B14E3C">
      <w:rPr>
        <w:rFonts w:ascii="Arial" w:hAnsi="Arial" w:cs="Arial"/>
        <w:sz w:val="18"/>
        <w:szCs w:val="18"/>
      </w:rPr>
      <w:t xml:space="preserve"> na zadanie pod nazwą:</w:t>
    </w:r>
  </w:p>
  <w:p w:rsidR="00B42A99" w:rsidRPr="00B14E3C" w:rsidRDefault="00B42A99" w:rsidP="009B4897">
    <w:pPr>
      <w:jc w:val="center"/>
      <w:rPr>
        <w:rFonts w:ascii="Arial" w:hAnsi="Arial" w:cs="Arial"/>
        <w:b/>
        <w:bCs/>
        <w:sz w:val="18"/>
        <w:szCs w:val="18"/>
      </w:rPr>
    </w:pPr>
    <w:r w:rsidRPr="00B14E3C">
      <w:rPr>
        <w:rFonts w:ascii="Arial" w:hAnsi="Arial" w:cs="Arial"/>
        <w:b/>
        <w:i/>
        <w:sz w:val="18"/>
        <w:szCs w:val="18"/>
      </w:rPr>
      <w:t>„</w:t>
    </w:r>
    <w:r w:rsidRPr="00AF412F">
      <w:rPr>
        <w:rFonts w:ascii="Arial" w:hAnsi="Arial" w:cs="Arial"/>
        <w:b/>
        <w:sz w:val="18"/>
        <w:szCs w:val="18"/>
      </w:rPr>
      <w:t xml:space="preserve">Remont klatek schodowych oraz naprawa posadzek na ciągach komunikacyjnych przy ul. Kard. S. Wyszyńskiego 1 i ul. Szpitalnej </w:t>
    </w:r>
    <w:smartTag w:uri="urn:schemas-microsoft-com:office:smarttags" w:element="metricconverter">
      <w:smartTagPr>
        <w:attr w:name="ProductID" w:val="45”"/>
      </w:smartTagPr>
      <w:r w:rsidRPr="00AF412F">
        <w:rPr>
          <w:rFonts w:ascii="Arial" w:hAnsi="Arial" w:cs="Arial"/>
          <w:b/>
          <w:sz w:val="18"/>
          <w:szCs w:val="18"/>
        </w:rPr>
        <w:t>45</w:t>
      </w:r>
      <w:r w:rsidRPr="00B14E3C">
        <w:rPr>
          <w:rFonts w:ascii="Arial" w:hAnsi="Arial" w:cs="Arial"/>
          <w:b/>
          <w:i/>
          <w:sz w:val="18"/>
          <w:szCs w:val="18"/>
        </w:rPr>
        <w:t>”</w:t>
      </w:r>
    </w:smartTag>
  </w:p>
  <w:p w:rsidR="00B42A99" w:rsidRPr="00D95CCF" w:rsidRDefault="00B42A99" w:rsidP="004A77DE">
    <w:pPr>
      <w:pStyle w:val="Header"/>
      <w:jc w:val="center"/>
      <w:rPr>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Outline"/>
    <w:lvl w:ilvl="0">
      <w:start w:val="1"/>
      <w:numFmt w:val="none"/>
      <w:lvlText w:val=""/>
      <w:lvlJc w:val="left"/>
      <w:pPr>
        <w:tabs>
          <w:tab w:val="num" w:pos="0"/>
        </w:tabs>
      </w:pPr>
      <w:rPr>
        <w:rFonts w:cs="Times New Roman"/>
      </w:rPr>
    </w:lvl>
    <w:lvl w:ilvl="1">
      <w:start w:val="1"/>
      <w:numFmt w:val="none"/>
      <w:pStyle w:val="Heading2"/>
      <w:lvlText w:val=""/>
      <w:lvlJc w:val="left"/>
      <w:pPr>
        <w:tabs>
          <w:tab w:val="num" w:pos="0"/>
        </w:tabs>
      </w:pPr>
      <w:rPr>
        <w:rFonts w:cs="Times New Roman"/>
      </w:rPr>
    </w:lvl>
    <w:lvl w:ilvl="2">
      <w:start w:val="1"/>
      <w:numFmt w:val="none"/>
      <w:lvlText w:val=""/>
      <w:lvlJc w:val="left"/>
      <w:pPr>
        <w:tabs>
          <w:tab w:val="num" w:pos="0"/>
        </w:tabs>
      </w:pPr>
      <w:rPr>
        <w:rFonts w:cs="Times New Roman"/>
      </w:rPr>
    </w:lvl>
    <w:lvl w:ilvl="3">
      <w:start w:val="1"/>
      <w:numFmt w:val="none"/>
      <w:lvlText w:val=""/>
      <w:lvlJc w:val="left"/>
      <w:pPr>
        <w:tabs>
          <w:tab w:val="num" w:pos="0"/>
        </w:tabs>
      </w:pPr>
      <w:rPr>
        <w:rFonts w:cs="Times New Roman"/>
      </w:rPr>
    </w:lvl>
    <w:lvl w:ilvl="4">
      <w:start w:val="1"/>
      <w:numFmt w:val="none"/>
      <w:lvlText w:val=""/>
      <w:lvlJc w:val="left"/>
      <w:pPr>
        <w:tabs>
          <w:tab w:val="num" w:pos="0"/>
        </w:tabs>
      </w:pPr>
      <w:rPr>
        <w:rFonts w:cs="Times New Roman"/>
      </w:rPr>
    </w:lvl>
    <w:lvl w:ilvl="5">
      <w:start w:val="1"/>
      <w:numFmt w:val="none"/>
      <w:lvlText w:val=""/>
      <w:lvlJc w:val="left"/>
      <w:pPr>
        <w:tabs>
          <w:tab w:val="num" w:pos="0"/>
        </w:tabs>
      </w:pPr>
      <w:rPr>
        <w:rFonts w:cs="Times New Roman"/>
      </w:rPr>
    </w:lvl>
    <w:lvl w:ilvl="6">
      <w:start w:val="1"/>
      <w:numFmt w:val="none"/>
      <w:lvlText w:val=""/>
      <w:lvlJc w:val="left"/>
      <w:pPr>
        <w:tabs>
          <w:tab w:val="num" w:pos="0"/>
        </w:tabs>
      </w:pPr>
      <w:rPr>
        <w:rFonts w:cs="Times New Roman"/>
      </w:rPr>
    </w:lvl>
    <w:lvl w:ilvl="7">
      <w:start w:val="1"/>
      <w:numFmt w:val="none"/>
      <w:lvlText w:val=""/>
      <w:lvlJc w:val="left"/>
      <w:pPr>
        <w:tabs>
          <w:tab w:val="num" w:pos="0"/>
        </w:tabs>
      </w:pPr>
      <w:rPr>
        <w:rFonts w:cs="Times New Roman"/>
      </w:rPr>
    </w:lvl>
    <w:lvl w:ilvl="8">
      <w:start w:val="1"/>
      <w:numFmt w:val="none"/>
      <w:lvlText w:val=""/>
      <w:lvlJc w:val="left"/>
      <w:pPr>
        <w:tabs>
          <w:tab w:val="num" w:pos="0"/>
        </w:tabs>
      </w:pPr>
      <w:rPr>
        <w:rFonts w:cs="Times New Roman"/>
      </w:rPr>
    </w:lvl>
  </w:abstractNum>
  <w:abstractNum w:abstractNumId="1">
    <w:nsid w:val="00000007"/>
    <w:multiLevelType w:val="singleLevel"/>
    <w:tmpl w:val="0415000F"/>
    <w:lvl w:ilvl="0">
      <w:start w:val="1"/>
      <w:numFmt w:val="decimal"/>
      <w:lvlText w:val="%1."/>
      <w:lvlJc w:val="left"/>
      <w:pPr>
        <w:ind w:left="720" w:hanging="360"/>
      </w:pPr>
      <w:rPr>
        <w:rFonts w:cs="Times New Roman"/>
        <w:sz w:val="22"/>
        <w:szCs w:val="22"/>
      </w:rPr>
    </w:lvl>
  </w:abstractNum>
  <w:abstractNum w:abstractNumId="2">
    <w:nsid w:val="00000008"/>
    <w:multiLevelType w:val="multilevel"/>
    <w:tmpl w:val="66D20BE0"/>
    <w:name w:val="WW8Num9"/>
    <w:lvl w:ilvl="0">
      <w:start w:val="1"/>
      <w:numFmt w:val="lowerLetter"/>
      <w:lvlText w:val="%1)"/>
      <w:lvlJc w:val="left"/>
      <w:pPr>
        <w:tabs>
          <w:tab w:val="num" w:pos="1440"/>
        </w:tabs>
        <w:ind w:left="567" w:hanging="567"/>
      </w:pPr>
      <w:rPr>
        <w:rFonts w:ascii="Arial" w:eastAsia="Times New Roman" w:hAnsi="Arial" w:cs="Arial" w:hint="default"/>
        <w:sz w:val="22"/>
        <w:szCs w:val="22"/>
      </w:rPr>
    </w:lvl>
    <w:lvl w:ilvl="1">
      <w:start w:val="1"/>
      <w:numFmt w:val="decimal"/>
      <w:lvlText w:val="%2."/>
      <w:lvlJc w:val="left"/>
      <w:pPr>
        <w:tabs>
          <w:tab w:val="num" w:pos="993"/>
        </w:tabs>
        <w:ind w:left="993" w:hanging="567"/>
      </w:pPr>
      <w:rPr>
        <w:rFonts w:ascii="Verdana" w:hAnsi="Verdana" w:cs="Times New Roman"/>
        <w:sz w:val="20"/>
      </w:rPr>
    </w:lvl>
    <w:lvl w:ilvl="2">
      <w:start w:val="1"/>
      <w:numFmt w:val="lowerLetter"/>
      <w:lvlText w:val="%3)"/>
      <w:lvlJc w:val="left"/>
      <w:pPr>
        <w:tabs>
          <w:tab w:val="num" w:pos="1560"/>
        </w:tabs>
        <w:ind w:left="1560" w:hanging="851"/>
      </w:pPr>
      <w:rPr>
        <w:rFonts w:cs="Times New Roman"/>
        <w:b w:val="0"/>
        <w:i w:val="0"/>
      </w:rPr>
    </w:lvl>
    <w:lvl w:ilvl="3">
      <w:start w:val="1"/>
      <w:numFmt w:val="lowerRoman"/>
      <w:lvlText w:val="%4."/>
      <w:lvlJc w:val="left"/>
      <w:pPr>
        <w:tabs>
          <w:tab w:val="num" w:pos="4082"/>
        </w:tabs>
        <w:ind w:left="4082" w:hanging="1304"/>
      </w:pPr>
      <w:rPr>
        <w:rFonts w:ascii="Verdana" w:hAnsi="Verdana" w:cs="Times New Roman"/>
        <w:sz w:val="20"/>
      </w:rPr>
    </w:lvl>
    <w:lvl w:ilvl="4">
      <w:start w:val="1"/>
      <w:numFmt w:val="decimal"/>
      <w:lvlText w:val="%1.%2.%3.%4.%5"/>
      <w:lvlJc w:val="left"/>
      <w:pPr>
        <w:tabs>
          <w:tab w:val="num" w:pos="1292"/>
        </w:tabs>
        <w:ind w:left="1292" w:hanging="1008"/>
      </w:pPr>
      <w:rPr>
        <w:rFonts w:ascii="Verdana" w:hAnsi="Verdana" w:cs="Times New Roman"/>
        <w:sz w:val="20"/>
      </w:rPr>
    </w:lvl>
    <w:lvl w:ilvl="5">
      <w:start w:val="1"/>
      <w:numFmt w:val="decimal"/>
      <w:lvlText w:val="%1.%2.%3.%4.%5.%6"/>
      <w:lvlJc w:val="left"/>
      <w:pPr>
        <w:tabs>
          <w:tab w:val="num" w:pos="1436"/>
        </w:tabs>
        <w:ind w:left="1436" w:hanging="1152"/>
      </w:pPr>
      <w:rPr>
        <w:rFonts w:ascii="Verdana" w:hAnsi="Verdana" w:cs="Times New Roman"/>
        <w:sz w:val="20"/>
      </w:rPr>
    </w:lvl>
    <w:lvl w:ilvl="6">
      <w:start w:val="1"/>
      <w:numFmt w:val="decimal"/>
      <w:lvlText w:val="%1.%2.%3.%4.%5.%6.%7"/>
      <w:lvlJc w:val="left"/>
      <w:pPr>
        <w:tabs>
          <w:tab w:val="num" w:pos="1580"/>
        </w:tabs>
        <w:ind w:left="1580" w:hanging="1296"/>
      </w:pPr>
      <w:rPr>
        <w:rFonts w:ascii="Verdana" w:hAnsi="Verdana" w:cs="Times New Roman"/>
        <w:sz w:val="20"/>
      </w:rPr>
    </w:lvl>
    <w:lvl w:ilvl="7">
      <w:start w:val="1"/>
      <w:numFmt w:val="decimal"/>
      <w:lvlText w:val="%1.%2.%3.%4.%5.%6.%7.%8"/>
      <w:lvlJc w:val="left"/>
      <w:pPr>
        <w:tabs>
          <w:tab w:val="num" w:pos="1724"/>
        </w:tabs>
        <w:ind w:left="1724" w:hanging="1440"/>
      </w:pPr>
      <w:rPr>
        <w:rFonts w:ascii="Verdana" w:hAnsi="Verdana" w:cs="Times New Roman"/>
        <w:sz w:val="20"/>
      </w:rPr>
    </w:lvl>
    <w:lvl w:ilvl="8">
      <w:start w:val="1"/>
      <w:numFmt w:val="decimal"/>
      <w:lvlText w:val="%1.%2.%3.%4.%5.%6.%7.%8.%9"/>
      <w:lvlJc w:val="left"/>
      <w:pPr>
        <w:tabs>
          <w:tab w:val="num" w:pos="1868"/>
        </w:tabs>
        <w:ind w:left="1868" w:hanging="1584"/>
      </w:pPr>
      <w:rPr>
        <w:rFonts w:ascii="Verdana" w:hAnsi="Verdana" w:cs="Times New Roman"/>
        <w:sz w:val="20"/>
      </w:rPr>
    </w:lvl>
  </w:abstractNum>
  <w:abstractNum w:abstractNumId="3">
    <w:nsid w:val="0000000A"/>
    <w:multiLevelType w:val="multilevel"/>
    <w:tmpl w:val="839EDF82"/>
    <w:name w:val="WW8Num11"/>
    <w:lvl w:ilvl="0">
      <w:start w:val="1"/>
      <w:numFmt w:val="decimal"/>
      <w:lvlText w:val="%1."/>
      <w:lvlJc w:val="left"/>
      <w:pPr>
        <w:tabs>
          <w:tab w:val="num" w:pos="357"/>
        </w:tabs>
        <w:ind w:left="357" w:hanging="357"/>
      </w:pPr>
      <w:rPr>
        <w:rFonts w:cs="Times New Roman"/>
        <w:b/>
        <w:sz w:val="22"/>
        <w:szCs w:val="22"/>
      </w:rPr>
    </w:lvl>
    <w:lvl w:ilvl="1">
      <w:start w:val="1"/>
      <w:numFmt w:val="decimal"/>
      <w:lvlText w:val="%1.%2."/>
      <w:lvlJc w:val="left"/>
      <w:pPr>
        <w:tabs>
          <w:tab w:val="num" w:pos="0"/>
        </w:tabs>
        <w:ind w:left="1440" w:hanging="720"/>
      </w:pPr>
      <w:rPr>
        <w:rFonts w:cs="Times New Roman"/>
        <w:b w:val="0"/>
      </w:rPr>
    </w:lvl>
    <w:lvl w:ilvl="2">
      <w:start w:val="1"/>
      <w:numFmt w:val="decimal"/>
      <w:lvlText w:val="%1.%2.%3."/>
      <w:lvlJc w:val="left"/>
      <w:pPr>
        <w:tabs>
          <w:tab w:val="num" w:pos="0"/>
        </w:tabs>
        <w:ind w:left="2160" w:hanging="720"/>
      </w:pPr>
      <w:rPr>
        <w:rFonts w:cs="Times New Roman"/>
        <w:b w:val="0"/>
      </w:rPr>
    </w:lvl>
    <w:lvl w:ilvl="3">
      <w:start w:val="1"/>
      <w:numFmt w:val="decimal"/>
      <w:lvlText w:val="%1.%2.%3.%4."/>
      <w:lvlJc w:val="left"/>
      <w:pPr>
        <w:tabs>
          <w:tab w:val="num" w:pos="0"/>
        </w:tabs>
        <w:ind w:left="3240" w:hanging="1080"/>
      </w:pPr>
      <w:rPr>
        <w:rFonts w:cs="Times New Roman"/>
        <w:b w:val="0"/>
      </w:rPr>
    </w:lvl>
    <w:lvl w:ilvl="4">
      <w:start w:val="1"/>
      <w:numFmt w:val="decimal"/>
      <w:lvlText w:val="%1.%2.%3.%4.%5."/>
      <w:lvlJc w:val="left"/>
      <w:pPr>
        <w:tabs>
          <w:tab w:val="num" w:pos="0"/>
        </w:tabs>
        <w:ind w:left="3960" w:hanging="1080"/>
      </w:pPr>
      <w:rPr>
        <w:rFonts w:cs="Times New Roman"/>
        <w:b w:val="0"/>
      </w:rPr>
    </w:lvl>
    <w:lvl w:ilvl="5">
      <w:start w:val="1"/>
      <w:numFmt w:val="decimal"/>
      <w:lvlText w:val="%1.%2.%3.%4.%5.%6."/>
      <w:lvlJc w:val="left"/>
      <w:pPr>
        <w:tabs>
          <w:tab w:val="num" w:pos="0"/>
        </w:tabs>
        <w:ind w:left="5040" w:hanging="1440"/>
      </w:pPr>
      <w:rPr>
        <w:rFonts w:cs="Times New Roman"/>
        <w:b w:val="0"/>
      </w:rPr>
    </w:lvl>
    <w:lvl w:ilvl="6">
      <w:start w:val="1"/>
      <w:numFmt w:val="decimal"/>
      <w:lvlText w:val="%1.%2.%3.%4.%5.%6.%7."/>
      <w:lvlJc w:val="left"/>
      <w:pPr>
        <w:tabs>
          <w:tab w:val="num" w:pos="0"/>
        </w:tabs>
        <w:ind w:left="5760" w:hanging="1440"/>
      </w:pPr>
      <w:rPr>
        <w:rFonts w:cs="Times New Roman"/>
        <w:b w:val="0"/>
      </w:rPr>
    </w:lvl>
    <w:lvl w:ilvl="7">
      <w:start w:val="1"/>
      <w:numFmt w:val="decimal"/>
      <w:lvlText w:val="%1.%2.%3.%4.%5.%6.%7.%8."/>
      <w:lvlJc w:val="left"/>
      <w:pPr>
        <w:tabs>
          <w:tab w:val="num" w:pos="0"/>
        </w:tabs>
        <w:ind w:left="6840" w:hanging="1800"/>
      </w:pPr>
      <w:rPr>
        <w:rFonts w:cs="Times New Roman"/>
        <w:b w:val="0"/>
      </w:rPr>
    </w:lvl>
    <w:lvl w:ilvl="8">
      <w:start w:val="1"/>
      <w:numFmt w:val="decimal"/>
      <w:lvlText w:val="%1.%2.%3.%4.%5.%6.%7.%8.%9."/>
      <w:lvlJc w:val="left"/>
      <w:pPr>
        <w:tabs>
          <w:tab w:val="num" w:pos="0"/>
        </w:tabs>
        <w:ind w:left="7560" w:hanging="1800"/>
      </w:pPr>
      <w:rPr>
        <w:rFonts w:cs="Times New Roman"/>
        <w:b w:val="0"/>
      </w:rPr>
    </w:lvl>
  </w:abstractNum>
  <w:abstractNum w:abstractNumId="4">
    <w:nsid w:val="0000001E"/>
    <w:multiLevelType w:val="multilevel"/>
    <w:tmpl w:val="FCA85FA4"/>
    <w:name w:val="WW8Num35"/>
    <w:lvl w:ilvl="0">
      <w:start w:val="1"/>
      <w:numFmt w:val="lowerLetter"/>
      <w:lvlText w:val="%1)"/>
      <w:lvlJc w:val="left"/>
      <w:pPr>
        <w:tabs>
          <w:tab w:val="num" w:pos="0"/>
        </w:tabs>
        <w:ind w:left="435" w:hanging="435"/>
      </w:pPr>
      <w:rPr>
        <w:rFonts w:ascii="Verdana" w:eastAsia="Times New Roman" w:hAnsi="Verdana" w:cs="Verdana" w:hint="default"/>
        <w:color w:val="auto"/>
        <w:sz w:val="20"/>
        <w:szCs w:val="20"/>
      </w:rPr>
    </w:lvl>
    <w:lvl w:ilvl="1">
      <w:start w:val="1"/>
      <w:numFmt w:val="decimal"/>
      <w:lvlText w:val="%1.%2"/>
      <w:lvlJc w:val="left"/>
      <w:pPr>
        <w:tabs>
          <w:tab w:val="num" w:pos="0"/>
        </w:tabs>
        <w:ind w:left="720" w:hanging="720"/>
      </w:pPr>
      <w:rPr>
        <w:rFonts w:ascii="Verdana" w:hAnsi="Verdana" w:cs="Verdana" w:hint="default"/>
        <w:color w:val="auto"/>
        <w:sz w:val="20"/>
        <w:szCs w:val="20"/>
      </w:rPr>
    </w:lvl>
    <w:lvl w:ilvl="2">
      <w:start w:val="1"/>
      <w:numFmt w:val="decimal"/>
      <w:lvlText w:val="%1.%2.%3"/>
      <w:lvlJc w:val="left"/>
      <w:pPr>
        <w:tabs>
          <w:tab w:val="num" w:pos="0"/>
        </w:tabs>
        <w:ind w:left="720" w:hanging="720"/>
      </w:pPr>
      <w:rPr>
        <w:rFonts w:ascii="Verdana" w:hAnsi="Verdana" w:cs="Verdana" w:hint="default"/>
        <w:color w:val="auto"/>
        <w:sz w:val="20"/>
        <w:szCs w:val="20"/>
      </w:rPr>
    </w:lvl>
    <w:lvl w:ilvl="3">
      <w:start w:val="1"/>
      <w:numFmt w:val="decimal"/>
      <w:lvlText w:val="%1.%2.%3.%4"/>
      <w:lvlJc w:val="left"/>
      <w:pPr>
        <w:tabs>
          <w:tab w:val="num" w:pos="0"/>
        </w:tabs>
        <w:ind w:left="1080" w:hanging="1080"/>
      </w:pPr>
      <w:rPr>
        <w:rFonts w:ascii="Verdana" w:hAnsi="Verdana" w:cs="Verdana" w:hint="default"/>
        <w:color w:val="auto"/>
        <w:sz w:val="20"/>
        <w:szCs w:val="20"/>
      </w:rPr>
    </w:lvl>
    <w:lvl w:ilvl="4">
      <w:start w:val="1"/>
      <w:numFmt w:val="decimal"/>
      <w:lvlText w:val="%1.%2.%3.%4.%5"/>
      <w:lvlJc w:val="left"/>
      <w:pPr>
        <w:tabs>
          <w:tab w:val="num" w:pos="0"/>
        </w:tabs>
        <w:ind w:left="1440" w:hanging="1440"/>
      </w:pPr>
      <w:rPr>
        <w:rFonts w:ascii="Verdana" w:hAnsi="Verdana" w:cs="Verdana" w:hint="default"/>
        <w:color w:val="auto"/>
        <w:sz w:val="20"/>
        <w:szCs w:val="20"/>
      </w:rPr>
    </w:lvl>
    <w:lvl w:ilvl="5">
      <w:start w:val="1"/>
      <w:numFmt w:val="decimal"/>
      <w:lvlText w:val="%1.%2.%3.%4.%5.%6"/>
      <w:lvlJc w:val="left"/>
      <w:pPr>
        <w:tabs>
          <w:tab w:val="num" w:pos="0"/>
        </w:tabs>
        <w:ind w:left="1440" w:hanging="1440"/>
      </w:pPr>
      <w:rPr>
        <w:rFonts w:ascii="Verdana" w:hAnsi="Verdana" w:cs="Verdana" w:hint="default"/>
        <w:color w:val="auto"/>
        <w:sz w:val="20"/>
        <w:szCs w:val="20"/>
      </w:rPr>
    </w:lvl>
    <w:lvl w:ilvl="6">
      <w:start w:val="1"/>
      <w:numFmt w:val="decimal"/>
      <w:lvlText w:val="%1.%2.%3.%4.%5.%6.%7"/>
      <w:lvlJc w:val="left"/>
      <w:pPr>
        <w:tabs>
          <w:tab w:val="num" w:pos="0"/>
        </w:tabs>
        <w:ind w:left="1800" w:hanging="1800"/>
      </w:pPr>
      <w:rPr>
        <w:rFonts w:ascii="Verdana" w:hAnsi="Verdana" w:cs="Verdana" w:hint="default"/>
        <w:color w:val="auto"/>
        <w:sz w:val="20"/>
        <w:szCs w:val="20"/>
      </w:rPr>
    </w:lvl>
    <w:lvl w:ilvl="7">
      <w:start w:val="1"/>
      <w:numFmt w:val="decimal"/>
      <w:lvlText w:val="%1.%2.%3.%4.%5.%6.%7.%8"/>
      <w:lvlJc w:val="left"/>
      <w:pPr>
        <w:tabs>
          <w:tab w:val="num" w:pos="0"/>
        </w:tabs>
        <w:ind w:left="2160" w:hanging="2160"/>
      </w:pPr>
      <w:rPr>
        <w:rFonts w:ascii="Verdana" w:hAnsi="Verdana" w:cs="Verdana" w:hint="default"/>
        <w:color w:val="auto"/>
        <w:sz w:val="20"/>
        <w:szCs w:val="20"/>
      </w:rPr>
    </w:lvl>
    <w:lvl w:ilvl="8">
      <w:start w:val="1"/>
      <w:numFmt w:val="decimal"/>
      <w:lvlText w:val="%1.%2.%3.%4.%5.%6.%7.%8.%9"/>
      <w:lvlJc w:val="left"/>
      <w:pPr>
        <w:tabs>
          <w:tab w:val="num" w:pos="0"/>
        </w:tabs>
        <w:ind w:left="2160" w:hanging="2160"/>
      </w:pPr>
      <w:rPr>
        <w:rFonts w:ascii="Verdana" w:hAnsi="Verdana" w:cs="Verdana" w:hint="default"/>
        <w:color w:val="auto"/>
        <w:sz w:val="20"/>
        <w:szCs w:val="20"/>
      </w:rPr>
    </w:lvl>
  </w:abstractNum>
  <w:abstractNum w:abstractNumId="5">
    <w:nsid w:val="00794357"/>
    <w:multiLevelType w:val="hybridMultilevel"/>
    <w:tmpl w:val="54C44B02"/>
    <w:lvl w:ilvl="0" w:tplc="14E0388A">
      <w:start w:val="1"/>
      <w:numFmt w:val="decimal"/>
      <w:lvlText w:val="%1."/>
      <w:lvlJc w:val="left"/>
      <w:pPr>
        <w:ind w:left="435" w:hanging="435"/>
      </w:pPr>
      <w:rPr>
        <w:rFonts w:cs="Times New Roman" w:hint="default"/>
        <w:b/>
        <w:color w:val="auto"/>
      </w:rPr>
    </w:lvl>
    <w:lvl w:ilvl="1" w:tplc="6748C024">
      <w:start w:val="1"/>
      <w:numFmt w:val="decimal"/>
      <w:lvlText w:val="%2)"/>
      <w:lvlJc w:val="left"/>
      <w:pPr>
        <w:ind w:left="1080" w:hanging="360"/>
      </w:pPr>
      <w:rPr>
        <w:rFonts w:ascii="Verdana" w:eastAsia="Times New Roman" w:hAnsi="Verdana" w:cs="Verdana"/>
      </w:rPr>
    </w:lvl>
    <w:lvl w:ilvl="2" w:tplc="405205BE">
      <w:start w:val="1"/>
      <w:numFmt w:val="decimal"/>
      <w:lvlText w:val="%3)"/>
      <w:lvlJc w:val="right"/>
      <w:pPr>
        <w:ind w:left="1800" w:hanging="180"/>
      </w:pPr>
      <w:rPr>
        <w:rFonts w:ascii="Times New Roman" w:eastAsia="Times New Roman" w:hAnsi="Times New Roman" w:cs="Times New Roman"/>
        <w:color w:val="000000"/>
        <w:sz w:val="22"/>
        <w:szCs w:val="22"/>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6">
    <w:nsid w:val="030F0BF2"/>
    <w:multiLevelType w:val="hybridMultilevel"/>
    <w:tmpl w:val="C6483C40"/>
    <w:lvl w:ilvl="0" w:tplc="04150017">
      <w:start w:val="1"/>
      <w:numFmt w:val="lowerLetter"/>
      <w:lvlText w:val="%1)"/>
      <w:lvlJc w:val="left"/>
      <w:pPr>
        <w:tabs>
          <w:tab w:val="num" w:pos="1069"/>
        </w:tabs>
        <w:ind w:left="1069" w:hanging="360"/>
      </w:pPr>
      <w:rPr>
        <w:rFonts w:cs="Times New Roman"/>
      </w:rPr>
    </w:lvl>
    <w:lvl w:ilvl="1" w:tplc="04150019" w:tentative="1">
      <w:start w:val="1"/>
      <w:numFmt w:val="lowerLetter"/>
      <w:lvlText w:val="%2."/>
      <w:lvlJc w:val="left"/>
      <w:pPr>
        <w:tabs>
          <w:tab w:val="num" w:pos="1789"/>
        </w:tabs>
        <w:ind w:left="1789" w:hanging="360"/>
      </w:pPr>
      <w:rPr>
        <w:rFonts w:cs="Times New Roman"/>
      </w:rPr>
    </w:lvl>
    <w:lvl w:ilvl="2" w:tplc="0415001B" w:tentative="1">
      <w:start w:val="1"/>
      <w:numFmt w:val="lowerRoman"/>
      <w:lvlText w:val="%3."/>
      <w:lvlJc w:val="right"/>
      <w:pPr>
        <w:tabs>
          <w:tab w:val="num" w:pos="2509"/>
        </w:tabs>
        <w:ind w:left="2509" w:hanging="180"/>
      </w:pPr>
      <w:rPr>
        <w:rFonts w:cs="Times New Roman"/>
      </w:rPr>
    </w:lvl>
    <w:lvl w:ilvl="3" w:tplc="0415000F" w:tentative="1">
      <w:start w:val="1"/>
      <w:numFmt w:val="decimal"/>
      <w:lvlText w:val="%4."/>
      <w:lvlJc w:val="left"/>
      <w:pPr>
        <w:tabs>
          <w:tab w:val="num" w:pos="3229"/>
        </w:tabs>
        <w:ind w:left="3229" w:hanging="360"/>
      </w:pPr>
      <w:rPr>
        <w:rFonts w:cs="Times New Roman"/>
      </w:rPr>
    </w:lvl>
    <w:lvl w:ilvl="4" w:tplc="04150019" w:tentative="1">
      <w:start w:val="1"/>
      <w:numFmt w:val="lowerLetter"/>
      <w:lvlText w:val="%5."/>
      <w:lvlJc w:val="left"/>
      <w:pPr>
        <w:tabs>
          <w:tab w:val="num" w:pos="3949"/>
        </w:tabs>
        <w:ind w:left="3949" w:hanging="360"/>
      </w:pPr>
      <w:rPr>
        <w:rFonts w:cs="Times New Roman"/>
      </w:rPr>
    </w:lvl>
    <w:lvl w:ilvl="5" w:tplc="0415001B" w:tentative="1">
      <w:start w:val="1"/>
      <w:numFmt w:val="lowerRoman"/>
      <w:lvlText w:val="%6."/>
      <w:lvlJc w:val="right"/>
      <w:pPr>
        <w:tabs>
          <w:tab w:val="num" w:pos="4669"/>
        </w:tabs>
        <w:ind w:left="4669" w:hanging="180"/>
      </w:pPr>
      <w:rPr>
        <w:rFonts w:cs="Times New Roman"/>
      </w:rPr>
    </w:lvl>
    <w:lvl w:ilvl="6" w:tplc="0415000F" w:tentative="1">
      <w:start w:val="1"/>
      <w:numFmt w:val="decimal"/>
      <w:lvlText w:val="%7."/>
      <w:lvlJc w:val="left"/>
      <w:pPr>
        <w:tabs>
          <w:tab w:val="num" w:pos="5389"/>
        </w:tabs>
        <w:ind w:left="5389" w:hanging="360"/>
      </w:pPr>
      <w:rPr>
        <w:rFonts w:cs="Times New Roman"/>
      </w:rPr>
    </w:lvl>
    <w:lvl w:ilvl="7" w:tplc="04150019" w:tentative="1">
      <w:start w:val="1"/>
      <w:numFmt w:val="lowerLetter"/>
      <w:lvlText w:val="%8."/>
      <w:lvlJc w:val="left"/>
      <w:pPr>
        <w:tabs>
          <w:tab w:val="num" w:pos="6109"/>
        </w:tabs>
        <w:ind w:left="6109" w:hanging="360"/>
      </w:pPr>
      <w:rPr>
        <w:rFonts w:cs="Times New Roman"/>
      </w:rPr>
    </w:lvl>
    <w:lvl w:ilvl="8" w:tplc="0415001B" w:tentative="1">
      <w:start w:val="1"/>
      <w:numFmt w:val="lowerRoman"/>
      <w:lvlText w:val="%9."/>
      <w:lvlJc w:val="right"/>
      <w:pPr>
        <w:tabs>
          <w:tab w:val="num" w:pos="6829"/>
        </w:tabs>
        <w:ind w:left="6829" w:hanging="180"/>
      </w:pPr>
      <w:rPr>
        <w:rFonts w:cs="Times New Roman"/>
      </w:rPr>
    </w:lvl>
  </w:abstractNum>
  <w:abstractNum w:abstractNumId="7">
    <w:nsid w:val="09861B04"/>
    <w:multiLevelType w:val="hybridMultilevel"/>
    <w:tmpl w:val="15E06FAE"/>
    <w:lvl w:ilvl="0" w:tplc="02DE6F4E">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
    <w:nsid w:val="0E4B0A06"/>
    <w:multiLevelType w:val="hybridMultilevel"/>
    <w:tmpl w:val="55D650AE"/>
    <w:lvl w:ilvl="0" w:tplc="9E7C70F2">
      <w:start w:val="1"/>
      <w:numFmt w:val="decimal"/>
      <w:lvlText w:val="%1."/>
      <w:lvlJc w:val="left"/>
      <w:pPr>
        <w:tabs>
          <w:tab w:val="num" w:pos="720"/>
        </w:tabs>
        <w:ind w:left="720" w:hanging="360"/>
      </w:pPr>
      <w:rPr>
        <w:rFonts w:cs="Times New Roman" w:hint="default"/>
        <w:b/>
        <w:sz w:val="22"/>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
    <w:nsid w:val="0E952B18"/>
    <w:multiLevelType w:val="hybridMultilevel"/>
    <w:tmpl w:val="71CE7FFA"/>
    <w:lvl w:ilvl="0" w:tplc="08562AA0">
      <w:start w:val="1"/>
      <w:numFmt w:val="decimal"/>
      <w:lvlText w:val="%1."/>
      <w:lvlJc w:val="left"/>
      <w:pPr>
        <w:tabs>
          <w:tab w:val="num" w:pos="644"/>
        </w:tabs>
        <w:ind w:left="644" w:hanging="360"/>
      </w:pPr>
      <w:rPr>
        <w:rFonts w:cs="Times New Roman"/>
        <w:b/>
      </w:rPr>
    </w:lvl>
    <w:lvl w:ilvl="1" w:tplc="04150019" w:tentative="1">
      <w:start w:val="1"/>
      <w:numFmt w:val="lowerLetter"/>
      <w:lvlText w:val="%2."/>
      <w:lvlJc w:val="left"/>
      <w:pPr>
        <w:tabs>
          <w:tab w:val="num" w:pos="1364"/>
        </w:tabs>
        <w:ind w:left="1364" w:hanging="360"/>
      </w:pPr>
      <w:rPr>
        <w:rFonts w:cs="Times New Roman"/>
      </w:rPr>
    </w:lvl>
    <w:lvl w:ilvl="2" w:tplc="0415001B" w:tentative="1">
      <w:start w:val="1"/>
      <w:numFmt w:val="lowerRoman"/>
      <w:lvlText w:val="%3."/>
      <w:lvlJc w:val="right"/>
      <w:pPr>
        <w:tabs>
          <w:tab w:val="num" w:pos="2084"/>
        </w:tabs>
        <w:ind w:left="2084" w:hanging="180"/>
      </w:pPr>
      <w:rPr>
        <w:rFonts w:cs="Times New Roman"/>
      </w:rPr>
    </w:lvl>
    <w:lvl w:ilvl="3" w:tplc="0415000F" w:tentative="1">
      <w:start w:val="1"/>
      <w:numFmt w:val="decimal"/>
      <w:lvlText w:val="%4."/>
      <w:lvlJc w:val="left"/>
      <w:pPr>
        <w:tabs>
          <w:tab w:val="num" w:pos="2804"/>
        </w:tabs>
        <w:ind w:left="2804" w:hanging="360"/>
      </w:pPr>
      <w:rPr>
        <w:rFonts w:cs="Times New Roman"/>
      </w:rPr>
    </w:lvl>
    <w:lvl w:ilvl="4" w:tplc="04150019" w:tentative="1">
      <w:start w:val="1"/>
      <w:numFmt w:val="lowerLetter"/>
      <w:lvlText w:val="%5."/>
      <w:lvlJc w:val="left"/>
      <w:pPr>
        <w:tabs>
          <w:tab w:val="num" w:pos="3524"/>
        </w:tabs>
        <w:ind w:left="3524" w:hanging="360"/>
      </w:pPr>
      <w:rPr>
        <w:rFonts w:cs="Times New Roman"/>
      </w:rPr>
    </w:lvl>
    <w:lvl w:ilvl="5" w:tplc="0415001B" w:tentative="1">
      <w:start w:val="1"/>
      <w:numFmt w:val="lowerRoman"/>
      <w:lvlText w:val="%6."/>
      <w:lvlJc w:val="right"/>
      <w:pPr>
        <w:tabs>
          <w:tab w:val="num" w:pos="4244"/>
        </w:tabs>
        <w:ind w:left="4244" w:hanging="180"/>
      </w:pPr>
      <w:rPr>
        <w:rFonts w:cs="Times New Roman"/>
      </w:rPr>
    </w:lvl>
    <w:lvl w:ilvl="6" w:tplc="0415000F" w:tentative="1">
      <w:start w:val="1"/>
      <w:numFmt w:val="decimal"/>
      <w:lvlText w:val="%7."/>
      <w:lvlJc w:val="left"/>
      <w:pPr>
        <w:tabs>
          <w:tab w:val="num" w:pos="4964"/>
        </w:tabs>
        <w:ind w:left="4964" w:hanging="360"/>
      </w:pPr>
      <w:rPr>
        <w:rFonts w:cs="Times New Roman"/>
      </w:rPr>
    </w:lvl>
    <w:lvl w:ilvl="7" w:tplc="04150019" w:tentative="1">
      <w:start w:val="1"/>
      <w:numFmt w:val="lowerLetter"/>
      <w:lvlText w:val="%8."/>
      <w:lvlJc w:val="left"/>
      <w:pPr>
        <w:tabs>
          <w:tab w:val="num" w:pos="5684"/>
        </w:tabs>
        <w:ind w:left="5684" w:hanging="360"/>
      </w:pPr>
      <w:rPr>
        <w:rFonts w:cs="Times New Roman"/>
      </w:rPr>
    </w:lvl>
    <w:lvl w:ilvl="8" w:tplc="0415001B" w:tentative="1">
      <w:start w:val="1"/>
      <w:numFmt w:val="lowerRoman"/>
      <w:lvlText w:val="%9."/>
      <w:lvlJc w:val="right"/>
      <w:pPr>
        <w:tabs>
          <w:tab w:val="num" w:pos="6404"/>
        </w:tabs>
        <w:ind w:left="6404" w:hanging="180"/>
      </w:pPr>
      <w:rPr>
        <w:rFonts w:cs="Times New Roman"/>
      </w:rPr>
    </w:lvl>
  </w:abstractNum>
  <w:abstractNum w:abstractNumId="10">
    <w:nsid w:val="187208F3"/>
    <w:multiLevelType w:val="hybridMultilevel"/>
    <w:tmpl w:val="C4CC46D0"/>
    <w:lvl w:ilvl="0" w:tplc="C9C4D84E">
      <w:start w:val="1"/>
      <w:numFmt w:val="decimal"/>
      <w:lvlText w:val="%1."/>
      <w:lvlJc w:val="left"/>
      <w:pPr>
        <w:tabs>
          <w:tab w:val="num" w:pos="720"/>
        </w:tabs>
        <w:ind w:left="720" w:hanging="360"/>
      </w:pPr>
      <w:rPr>
        <w:rFonts w:cs="Times New Roman"/>
        <w:b/>
      </w:rPr>
    </w:lvl>
    <w:lvl w:ilvl="1" w:tplc="23D87340">
      <w:start w:val="1"/>
      <w:numFmt w:val="bullet"/>
      <w:lvlText w:val=""/>
      <w:lvlJc w:val="left"/>
      <w:pPr>
        <w:tabs>
          <w:tab w:val="num" w:pos="1440"/>
        </w:tabs>
        <w:ind w:left="1440" w:hanging="360"/>
      </w:pPr>
      <w:rPr>
        <w:rFonts w:ascii="Symbol" w:hAnsi="Symbol" w:hint="default"/>
        <w:b/>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
    <w:nsid w:val="190640A5"/>
    <w:multiLevelType w:val="hybridMultilevel"/>
    <w:tmpl w:val="1904385A"/>
    <w:lvl w:ilvl="0" w:tplc="50AA0C74">
      <w:start w:val="1"/>
      <w:numFmt w:val="decimal"/>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2">
    <w:nsid w:val="1CB500FE"/>
    <w:multiLevelType w:val="hybridMultilevel"/>
    <w:tmpl w:val="32DEEC68"/>
    <w:lvl w:ilvl="0" w:tplc="281E7240">
      <w:start w:val="1"/>
      <w:numFmt w:val="decimal"/>
      <w:lvlText w:val="%1."/>
      <w:lvlJc w:val="left"/>
      <w:pPr>
        <w:tabs>
          <w:tab w:val="num" w:pos="720"/>
        </w:tabs>
        <w:ind w:left="720" w:hanging="360"/>
      </w:pPr>
      <w:rPr>
        <w:rFonts w:cs="Times New Roman"/>
        <w:b/>
      </w:rPr>
    </w:lvl>
    <w:lvl w:ilvl="1" w:tplc="02A27236">
      <w:start w:val="1"/>
      <w:numFmt w:val="lowerLetter"/>
      <w:lvlText w:val="%2)"/>
      <w:lvlJc w:val="left"/>
      <w:pPr>
        <w:tabs>
          <w:tab w:val="num" w:pos="1440"/>
        </w:tabs>
        <w:ind w:left="1440" w:hanging="360"/>
      </w:pPr>
      <w:rPr>
        <w:rFonts w:cs="Times New Roman" w:hint="default"/>
        <w:b/>
        <w:sz w:val="24"/>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
    <w:nsid w:val="1EEB4F2C"/>
    <w:multiLevelType w:val="hybridMultilevel"/>
    <w:tmpl w:val="590EFAE6"/>
    <w:lvl w:ilvl="0" w:tplc="EFEAA18C">
      <w:start w:val="1"/>
      <w:numFmt w:val="decimal"/>
      <w:lvlText w:val="%1."/>
      <w:lvlJc w:val="left"/>
      <w:pPr>
        <w:ind w:left="720" w:hanging="360"/>
      </w:pPr>
      <w:rPr>
        <w:rFonts w:cs="Times New Roman" w:hint="default"/>
        <w:b/>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nsid w:val="1EFF4E19"/>
    <w:multiLevelType w:val="hybridMultilevel"/>
    <w:tmpl w:val="B3289E78"/>
    <w:lvl w:ilvl="0" w:tplc="0A8E2662">
      <w:start w:val="1"/>
      <w:numFmt w:val="decimal"/>
      <w:lvlText w:val="%1)"/>
      <w:lvlJc w:val="left"/>
      <w:pPr>
        <w:ind w:left="720" w:hanging="360"/>
      </w:pPr>
      <w:rPr>
        <w:rFonts w:cs="Times New Roman" w:hint="default"/>
        <w:b w:val="0"/>
        <w:color w:val="auto"/>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nsid w:val="1F954DE0"/>
    <w:multiLevelType w:val="hybridMultilevel"/>
    <w:tmpl w:val="035E7F26"/>
    <w:lvl w:ilvl="0" w:tplc="660C5FBA">
      <w:start w:val="1"/>
      <w:numFmt w:val="decimal"/>
      <w:lvlText w:val="%1."/>
      <w:lvlJc w:val="left"/>
      <w:pPr>
        <w:tabs>
          <w:tab w:val="num" w:pos="360"/>
        </w:tabs>
        <w:ind w:left="360" w:hanging="360"/>
      </w:pPr>
      <w:rPr>
        <w:rFonts w:cs="Times New Roman" w:hint="default"/>
        <w:b/>
      </w:rPr>
    </w:lvl>
    <w:lvl w:ilvl="1" w:tplc="04150019" w:tentative="1">
      <w:start w:val="1"/>
      <w:numFmt w:val="lowerLetter"/>
      <w:lvlText w:val="%2."/>
      <w:lvlJc w:val="left"/>
      <w:pPr>
        <w:tabs>
          <w:tab w:val="num" w:pos="360"/>
        </w:tabs>
        <w:ind w:left="360" w:hanging="360"/>
      </w:pPr>
      <w:rPr>
        <w:rFonts w:cs="Times New Roman"/>
      </w:rPr>
    </w:lvl>
    <w:lvl w:ilvl="2" w:tplc="E990BF14">
      <w:start w:val="1"/>
      <w:numFmt w:val="decimal"/>
      <w:lvlText w:val="%3)"/>
      <w:lvlJc w:val="right"/>
      <w:pPr>
        <w:tabs>
          <w:tab w:val="num" w:pos="1080"/>
        </w:tabs>
        <w:ind w:left="1080" w:hanging="180"/>
      </w:pPr>
      <w:rPr>
        <w:rFonts w:ascii="Times New Roman" w:eastAsia="Times New Roman" w:hAnsi="Times New Roman" w:cs="Times New Roman"/>
        <w:color w:val="000000"/>
      </w:rPr>
    </w:lvl>
    <w:lvl w:ilvl="3" w:tplc="0415000F">
      <w:start w:val="1"/>
      <w:numFmt w:val="decimal"/>
      <w:lvlText w:val="%4."/>
      <w:lvlJc w:val="left"/>
      <w:pPr>
        <w:tabs>
          <w:tab w:val="num" w:pos="1800"/>
        </w:tabs>
        <w:ind w:left="1800" w:hanging="360"/>
      </w:pPr>
      <w:rPr>
        <w:rFonts w:cs="Times New Roman"/>
      </w:rPr>
    </w:lvl>
    <w:lvl w:ilvl="4" w:tplc="04150019" w:tentative="1">
      <w:start w:val="1"/>
      <w:numFmt w:val="lowerLetter"/>
      <w:lvlText w:val="%5."/>
      <w:lvlJc w:val="left"/>
      <w:pPr>
        <w:tabs>
          <w:tab w:val="num" w:pos="2520"/>
        </w:tabs>
        <w:ind w:left="2520" w:hanging="360"/>
      </w:pPr>
      <w:rPr>
        <w:rFonts w:cs="Times New Roman"/>
      </w:rPr>
    </w:lvl>
    <w:lvl w:ilvl="5" w:tplc="0415001B" w:tentative="1">
      <w:start w:val="1"/>
      <w:numFmt w:val="lowerRoman"/>
      <w:lvlText w:val="%6."/>
      <w:lvlJc w:val="right"/>
      <w:pPr>
        <w:tabs>
          <w:tab w:val="num" w:pos="3240"/>
        </w:tabs>
        <w:ind w:left="3240" w:hanging="180"/>
      </w:pPr>
      <w:rPr>
        <w:rFonts w:cs="Times New Roman"/>
      </w:rPr>
    </w:lvl>
    <w:lvl w:ilvl="6" w:tplc="0415000F" w:tentative="1">
      <w:start w:val="1"/>
      <w:numFmt w:val="decimal"/>
      <w:lvlText w:val="%7."/>
      <w:lvlJc w:val="left"/>
      <w:pPr>
        <w:tabs>
          <w:tab w:val="num" w:pos="3960"/>
        </w:tabs>
        <w:ind w:left="3960" w:hanging="360"/>
      </w:pPr>
      <w:rPr>
        <w:rFonts w:cs="Times New Roman"/>
      </w:rPr>
    </w:lvl>
    <w:lvl w:ilvl="7" w:tplc="04150019" w:tentative="1">
      <w:start w:val="1"/>
      <w:numFmt w:val="lowerLetter"/>
      <w:lvlText w:val="%8."/>
      <w:lvlJc w:val="left"/>
      <w:pPr>
        <w:tabs>
          <w:tab w:val="num" w:pos="4680"/>
        </w:tabs>
        <w:ind w:left="4680" w:hanging="360"/>
      </w:pPr>
      <w:rPr>
        <w:rFonts w:cs="Times New Roman"/>
      </w:rPr>
    </w:lvl>
    <w:lvl w:ilvl="8" w:tplc="0415001B" w:tentative="1">
      <w:start w:val="1"/>
      <w:numFmt w:val="lowerRoman"/>
      <w:lvlText w:val="%9."/>
      <w:lvlJc w:val="right"/>
      <w:pPr>
        <w:tabs>
          <w:tab w:val="num" w:pos="5400"/>
        </w:tabs>
        <w:ind w:left="5400" w:hanging="180"/>
      </w:pPr>
      <w:rPr>
        <w:rFonts w:cs="Times New Roman"/>
      </w:rPr>
    </w:lvl>
  </w:abstractNum>
  <w:abstractNum w:abstractNumId="16">
    <w:nsid w:val="1FB9395C"/>
    <w:multiLevelType w:val="hybridMultilevel"/>
    <w:tmpl w:val="845E7554"/>
    <w:lvl w:ilvl="0" w:tplc="77DA4C4A">
      <w:start w:val="1"/>
      <w:numFmt w:val="decimal"/>
      <w:lvlText w:val="%1)"/>
      <w:lvlJc w:val="left"/>
      <w:pPr>
        <w:ind w:left="1080" w:hanging="360"/>
      </w:pPr>
      <w:rPr>
        <w:rFonts w:ascii="Times New Roman" w:eastAsia="Times New Roman" w:hAnsi="Times New Roman"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7">
    <w:nsid w:val="222C1797"/>
    <w:multiLevelType w:val="hybridMultilevel"/>
    <w:tmpl w:val="3D08D148"/>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nsid w:val="22A41517"/>
    <w:multiLevelType w:val="hybridMultilevel"/>
    <w:tmpl w:val="7940F5FA"/>
    <w:lvl w:ilvl="0" w:tplc="04150011">
      <w:start w:val="1"/>
      <w:numFmt w:val="decimal"/>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9">
    <w:nsid w:val="24965AC6"/>
    <w:multiLevelType w:val="hybridMultilevel"/>
    <w:tmpl w:val="53F2F750"/>
    <w:lvl w:ilvl="0" w:tplc="425AF4DA">
      <w:start w:val="1"/>
      <w:numFmt w:val="decimal"/>
      <w:lvlText w:val="%1."/>
      <w:lvlJc w:val="left"/>
      <w:pPr>
        <w:tabs>
          <w:tab w:val="num" w:pos="0"/>
        </w:tabs>
        <w:ind w:left="567" w:hanging="567"/>
      </w:pPr>
      <w:rPr>
        <w:rFonts w:cs="Times New Roman" w:hint="default"/>
        <w:b w:val="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0">
    <w:nsid w:val="263572C8"/>
    <w:multiLevelType w:val="hybridMultilevel"/>
    <w:tmpl w:val="3BA0F65C"/>
    <w:lvl w:ilvl="0" w:tplc="E3500668">
      <w:start w:val="6"/>
      <w:numFmt w:val="decimal"/>
      <w:lvlText w:val="%1."/>
      <w:lvlJc w:val="left"/>
      <w:pPr>
        <w:ind w:left="1068" w:hanging="360"/>
      </w:pPr>
      <w:rPr>
        <w:rFonts w:cs="Times New Roman" w:hint="default"/>
        <w:b/>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21">
    <w:nsid w:val="2B6E5BC4"/>
    <w:multiLevelType w:val="hybridMultilevel"/>
    <w:tmpl w:val="CADCD30E"/>
    <w:lvl w:ilvl="0" w:tplc="7F24ED86">
      <w:start w:val="1"/>
      <w:numFmt w:val="lowerLetter"/>
      <w:lvlText w:val="%1)"/>
      <w:lvlJc w:val="left"/>
      <w:pPr>
        <w:ind w:left="1800" w:hanging="720"/>
      </w:pPr>
      <w:rPr>
        <w:rFonts w:ascii="Times New Roman" w:eastAsia="Times New Roman" w:hAnsi="Times New Roman" w:cs="Times New Roman" w:hint="default"/>
        <w:sz w:val="22"/>
        <w:szCs w:val="22"/>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22">
    <w:nsid w:val="2CBE302D"/>
    <w:multiLevelType w:val="hybridMultilevel"/>
    <w:tmpl w:val="5BEE2910"/>
    <w:lvl w:ilvl="0" w:tplc="3C3090D2">
      <w:start w:val="1"/>
      <w:numFmt w:val="lowerLetter"/>
      <w:lvlText w:val="%1)"/>
      <w:lvlJc w:val="left"/>
      <w:pPr>
        <w:ind w:left="1440" w:hanging="360"/>
      </w:pPr>
      <w:rPr>
        <w:rFonts w:cs="Times New Roman" w:hint="default"/>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23">
    <w:nsid w:val="2D8622F3"/>
    <w:multiLevelType w:val="hybridMultilevel"/>
    <w:tmpl w:val="CF2698D2"/>
    <w:lvl w:ilvl="0" w:tplc="36FAA5B6">
      <w:start w:val="1"/>
      <w:numFmt w:val="decimal"/>
      <w:lvlText w:val="%1."/>
      <w:lvlJc w:val="left"/>
      <w:pPr>
        <w:tabs>
          <w:tab w:val="num" w:pos="720"/>
        </w:tabs>
        <w:ind w:left="720" w:hanging="360"/>
      </w:pPr>
      <w:rPr>
        <w:rFonts w:ascii="Arial" w:eastAsia="Times New Roman" w:hAnsi="Arial" w:cs="Arial" w:hint="default"/>
        <w:b/>
        <w:bCs w:val="0"/>
        <w:color w:val="auto"/>
      </w:rPr>
    </w:lvl>
    <w:lvl w:ilvl="1" w:tplc="04150019">
      <w:start w:val="1"/>
      <w:numFmt w:val="decimal"/>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4">
    <w:nsid w:val="3B102430"/>
    <w:multiLevelType w:val="hybridMultilevel"/>
    <w:tmpl w:val="1486BDB0"/>
    <w:lvl w:ilvl="0" w:tplc="98D478C4">
      <w:start w:val="1"/>
      <w:numFmt w:val="decimal"/>
      <w:lvlText w:val="%1."/>
      <w:lvlJc w:val="left"/>
      <w:pPr>
        <w:ind w:left="360" w:hanging="360"/>
      </w:pPr>
      <w:rPr>
        <w:rFonts w:cs="Times New Roman" w:hint="default"/>
        <w:b/>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5">
    <w:nsid w:val="3D2A33EF"/>
    <w:multiLevelType w:val="hybridMultilevel"/>
    <w:tmpl w:val="25F219F0"/>
    <w:lvl w:ilvl="0" w:tplc="92B00944">
      <w:start w:val="1"/>
      <w:numFmt w:val="lowerLetter"/>
      <w:lvlText w:val="%1)"/>
      <w:lvlJc w:val="left"/>
      <w:pPr>
        <w:ind w:left="1571" w:hanging="360"/>
      </w:pPr>
      <w:rPr>
        <w:rFonts w:cs="Times New Roman"/>
      </w:rPr>
    </w:lvl>
    <w:lvl w:ilvl="1" w:tplc="04150019">
      <w:start w:val="1"/>
      <w:numFmt w:val="lowerLetter"/>
      <w:lvlText w:val="%2."/>
      <w:lvlJc w:val="left"/>
      <w:pPr>
        <w:ind w:left="2291" w:hanging="360"/>
      </w:pPr>
      <w:rPr>
        <w:rFonts w:cs="Times New Roman"/>
      </w:rPr>
    </w:lvl>
    <w:lvl w:ilvl="2" w:tplc="0415001B" w:tentative="1">
      <w:start w:val="1"/>
      <w:numFmt w:val="lowerRoman"/>
      <w:lvlText w:val="%3."/>
      <w:lvlJc w:val="right"/>
      <w:pPr>
        <w:ind w:left="3011" w:hanging="180"/>
      </w:pPr>
      <w:rPr>
        <w:rFonts w:cs="Times New Roman"/>
      </w:rPr>
    </w:lvl>
    <w:lvl w:ilvl="3" w:tplc="0415000F" w:tentative="1">
      <w:start w:val="1"/>
      <w:numFmt w:val="decimal"/>
      <w:lvlText w:val="%4."/>
      <w:lvlJc w:val="left"/>
      <w:pPr>
        <w:ind w:left="3731" w:hanging="360"/>
      </w:pPr>
      <w:rPr>
        <w:rFonts w:cs="Times New Roman"/>
      </w:rPr>
    </w:lvl>
    <w:lvl w:ilvl="4" w:tplc="04150019" w:tentative="1">
      <w:start w:val="1"/>
      <w:numFmt w:val="lowerLetter"/>
      <w:lvlText w:val="%5."/>
      <w:lvlJc w:val="left"/>
      <w:pPr>
        <w:ind w:left="4451" w:hanging="360"/>
      </w:pPr>
      <w:rPr>
        <w:rFonts w:cs="Times New Roman"/>
      </w:rPr>
    </w:lvl>
    <w:lvl w:ilvl="5" w:tplc="0415001B" w:tentative="1">
      <w:start w:val="1"/>
      <w:numFmt w:val="lowerRoman"/>
      <w:lvlText w:val="%6."/>
      <w:lvlJc w:val="right"/>
      <w:pPr>
        <w:ind w:left="5171" w:hanging="180"/>
      </w:pPr>
      <w:rPr>
        <w:rFonts w:cs="Times New Roman"/>
      </w:rPr>
    </w:lvl>
    <w:lvl w:ilvl="6" w:tplc="0415000F" w:tentative="1">
      <w:start w:val="1"/>
      <w:numFmt w:val="decimal"/>
      <w:lvlText w:val="%7."/>
      <w:lvlJc w:val="left"/>
      <w:pPr>
        <w:ind w:left="5891" w:hanging="360"/>
      </w:pPr>
      <w:rPr>
        <w:rFonts w:cs="Times New Roman"/>
      </w:rPr>
    </w:lvl>
    <w:lvl w:ilvl="7" w:tplc="04150019" w:tentative="1">
      <w:start w:val="1"/>
      <w:numFmt w:val="lowerLetter"/>
      <w:lvlText w:val="%8."/>
      <w:lvlJc w:val="left"/>
      <w:pPr>
        <w:ind w:left="6611" w:hanging="360"/>
      </w:pPr>
      <w:rPr>
        <w:rFonts w:cs="Times New Roman"/>
      </w:rPr>
    </w:lvl>
    <w:lvl w:ilvl="8" w:tplc="0415001B" w:tentative="1">
      <w:start w:val="1"/>
      <w:numFmt w:val="lowerRoman"/>
      <w:lvlText w:val="%9."/>
      <w:lvlJc w:val="right"/>
      <w:pPr>
        <w:ind w:left="7331" w:hanging="180"/>
      </w:pPr>
      <w:rPr>
        <w:rFonts w:cs="Times New Roman"/>
      </w:rPr>
    </w:lvl>
  </w:abstractNum>
  <w:abstractNum w:abstractNumId="26">
    <w:nsid w:val="3EB1527D"/>
    <w:multiLevelType w:val="hybridMultilevel"/>
    <w:tmpl w:val="A7A27582"/>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7">
    <w:nsid w:val="43FB2600"/>
    <w:multiLevelType w:val="hybridMultilevel"/>
    <w:tmpl w:val="295CFE36"/>
    <w:lvl w:ilvl="0" w:tplc="73FCEF48">
      <w:start w:val="1"/>
      <w:numFmt w:val="lowerLetter"/>
      <w:lvlText w:val="%1)"/>
      <w:lvlJc w:val="left"/>
      <w:pPr>
        <w:ind w:left="1440" w:hanging="360"/>
      </w:pPr>
      <w:rPr>
        <w:rFonts w:cs="Times New Roman" w:hint="default"/>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28">
    <w:nsid w:val="462A0643"/>
    <w:multiLevelType w:val="hybridMultilevel"/>
    <w:tmpl w:val="E6563598"/>
    <w:lvl w:ilvl="0" w:tplc="8DF68F0E">
      <w:start w:val="1"/>
      <w:numFmt w:val="decimal"/>
      <w:lvlText w:val="%1)"/>
      <w:lvlJc w:val="left"/>
      <w:pPr>
        <w:ind w:left="720" w:hanging="360"/>
      </w:pPr>
      <w:rPr>
        <w:rFonts w:ascii="Times New Roman" w:eastAsia="Times New Roman" w:hAnsi="Times New Roman" w:cs="Times New Roman"/>
        <w:color w:val="auto"/>
      </w:rPr>
    </w:lvl>
    <w:lvl w:ilvl="1" w:tplc="04150019" w:tentative="1">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nsid w:val="488D7E2A"/>
    <w:multiLevelType w:val="hybridMultilevel"/>
    <w:tmpl w:val="319EC292"/>
    <w:lvl w:ilvl="0" w:tplc="966072D8">
      <w:start w:val="1"/>
      <w:numFmt w:val="decimal"/>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0">
    <w:nsid w:val="48A11419"/>
    <w:multiLevelType w:val="hybridMultilevel"/>
    <w:tmpl w:val="89D41EB8"/>
    <w:lvl w:ilvl="0" w:tplc="3C54B94C">
      <w:start w:val="1"/>
      <w:numFmt w:val="decimal"/>
      <w:lvlText w:val="%1)"/>
      <w:lvlJc w:val="left"/>
      <w:pPr>
        <w:tabs>
          <w:tab w:val="num" w:pos="284"/>
        </w:tabs>
        <w:ind w:left="567" w:hanging="283"/>
      </w:pPr>
      <w:rPr>
        <w:rFonts w:cs="Times New Roman" w:hint="default"/>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1">
    <w:nsid w:val="4AA841D5"/>
    <w:multiLevelType w:val="hybridMultilevel"/>
    <w:tmpl w:val="88640102"/>
    <w:lvl w:ilvl="0" w:tplc="950699B2">
      <w:start w:val="1"/>
      <w:numFmt w:val="decimal"/>
      <w:lvlText w:val="%1."/>
      <w:lvlJc w:val="left"/>
      <w:pPr>
        <w:tabs>
          <w:tab w:val="num" w:pos="720"/>
        </w:tabs>
        <w:ind w:left="720" w:hanging="360"/>
      </w:pPr>
      <w:rPr>
        <w:rFonts w:ascii="Times New Roman" w:eastAsia="Times New Roman" w:hAnsi="Times New Roman"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2">
    <w:nsid w:val="4B6F1F8B"/>
    <w:multiLevelType w:val="hybridMultilevel"/>
    <w:tmpl w:val="3C1A3F26"/>
    <w:lvl w:ilvl="0" w:tplc="EB768A8C">
      <w:start w:val="1"/>
      <w:numFmt w:val="decimal"/>
      <w:lvlText w:val="%1."/>
      <w:lvlJc w:val="left"/>
      <w:pPr>
        <w:tabs>
          <w:tab w:val="num" w:pos="720"/>
        </w:tabs>
        <w:ind w:left="720" w:hanging="360"/>
      </w:pPr>
      <w:rPr>
        <w:rFonts w:cs="Times New Roman"/>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3">
    <w:nsid w:val="4BC91ED0"/>
    <w:multiLevelType w:val="hybridMultilevel"/>
    <w:tmpl w:val="7D5A869E"/>
    <w:lvl w:ilvl="0" w:tplc="0172DD1C">
      <w:start w:val="5"/>
      <w:numFmt w:val="decimal"/>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nsid w:val="4D0E48E6"/>
    <w:multiLevelType w:val="hybridMultilevel"/>
    <w:tmpl w:val="A1E2CA98"/>
    <w:lvl w:ilvl="0" w:tplc="C99C09E0">
      <w:start w:val="2"/>
      <w:numFmt w:val="decimal"/>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nsid w:val="4DDD6BF6"/>
    <w:multiLevelType w:val="hybridMultilevel"/>
    <w:tmpl w:val="D8C6D696"/>
    <w:lvl w:ilvl="0" w:tplc="9EA8297C">
      <w:start w:val="1"/>
      <w:numFmt w:val="decimal"/>
      <w:lvlText w:val="%1."/>
      <w:lvlJc w:val="left"/>
      <w:pPr>
        <w:ind w:left="720" w:hanging="360"/>
      </w:pPr>
      <w:rPr>
        <w:rFonts w:cs="Times New Roman" w:hint="default"/>
        <w:b/>
      </w:rPr>
    </w:lvl>
    <w:lvl w:ilvl="1" w:tplc="D8DCF6E0">
      <w:start w:val="1"/>
      <w:numFmt w:val="decimal"/>
      <w:lvlText w:val="%2."/>
      <w:lvlJc w:val="left"/>
      <w:pPr>
        <w:tabs>
          <w:tab w:val="num" w:pos="1440"/>
        </w:tabs>
        <w:ind w:left="1440" w:hanging="360"/>
      </w:pPr>
      <w:rPr>
        <w:rFonts w:cs="Times New Roman" w:hint="default"/>
        <w:b/>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nsid w:val="51421A72"/>
    <w:multiLevelType w:val="hybridMultilevel"/>
    <w:tmpl w:val="9F784490"/>
    <w:lvl w:ilvl="0" w:tplc="B5AE5884">
      <w:start w:val="1"/>
      <w:numFmt w:val="decimal"/>
      <w:lvlText w:val="%1)"/>
      <w:lvlJc w:val="left"/>
      <w:pPr>
        <w:ind w:left="720" w:hanging="360"/>
      </w:pPr>
      <w:rPr>
        <w:rFonts w:ascii="Times New Roman" w:eastAsia="MS Mincho" w:hAnsi="Times New Roman" w:cs="Times New Roman" w:hint="default"/>
        <w:b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7">
    <w:nsid w:val="52D16BDB"/>
    <w:multiLevelType w:val="hybridMultilevel"/>
    <w:tmpl w:val="612AE84C"/>
    <w:lvl w:ilvl="0" w:tplc="5C583630">
      <w:start w:val="1"/>
      <w:numFmt w:val="decimal"/>
      <w:lvlText w:val="%1)"/>
      <w:lvlJc w:val="left"/>
      <w:pPr>
        <w:tabs>
          <w:tab w:val="num" w:pos="502"/>
        </w:tabs>
        <w:ind w:left="502" w:hanging="360"/>
      </w:pPr>
      <w:rPr>
        <w:rFonts w:cs="Times New Roman"/>
      </w:rPr>
    </w:lvl>
    <w:lvl w:ilvl="1" w:tplc="04150019">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415000F"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38">
    <w:nsid w:val="55376962"/>
    <w:multiLevelType w:val="hybridMultilevel"/>
    <w:tmpl w:val="133681EA"/>
    <w:lvl w:ilvl="0" w:tplc="369416F8">
      <w:start w:val="1"/>
      <w:numFmt w:val="decimal"/>
      <w:lvlText w:val="%1."/>
      <w:lvlJc w:val="left"/>
      <w:pPr>
        <w:tabs>
          <w:tab w:val="num" w:pos="0"/>
        </w:tabs>
        <w:ind w:left="284" w:hanging="284"/>
      </w:pPr>
      <w:rPr>
        <w:rFonts w:cs="Times New Roman" w:hint="default"/>
      </w:rPr>
    </w:lvl>
    <w:lvl w:ilvl="1" w:tplc="5240B2A0">
      <w:start w:val="1"/>
      <w:numFmt w:val="decimal"/>
      <w:lvlText w:val="%2)"/>
      <w:lvlJc w:val="left"/>
      <w:pPr>
        <w:tabs>
          <w:tab w:val="num" w:pos="284"/>
        </w:tabs>
        <w:ind w:left="567" w:hanging="283"/>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9">
    <w:nsid w:val="59E621FE"/>
    <w:multiLevelType w:val="hybridMultilevel"/>
    <w:tmpl w:val="AE4AE1DA"/>
    <w:lvl w:ilvl="0" w:tplc="04150011">
      <w:start w:val="1"/>
      <w:numFmt w:val="decimal"/>
      <w:lvlText w:val="%1)"/>
      <w:lvlJc w:val="left"/>
      <w:pPr>
        <w:ind w:left="720" w:hanging="360"/>
      </w:pPr>
      <w:rPr>
        <w:rFonts w:cs="Times New Roman"/>
      </w:rPr>
    </w:lvl>
    <w:lvl w:ilvl="1" w:tplc="04150011">
      <w:start w:val="1"/>
      <w:numFmt w:val="decimal"/>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0">
    <w:nsid w:val="60FD05B1"/>
    <w:multiLevelType w:val="hybridMultilevel"/>
    <w:tmpl w:val="14C40F08"/>
    <w:lvl w:ilvl="0" w:tplc="4D0C343E">
      <w:start w:val="7"/>
      <w:numFmt w:val="decimal"/>
      <w:lvlText w:val="%1."/>
      <w:lvlJc w:val="left"/>
      <w:pPr>
        <w:tabs>
          <w:tab w:val="num" w:pos="720"/>
        </w:tabs>
        <w:ind w:left="720" w:hanging="36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1">
    <w:nsid w:val="63865595"/>
    <w:multiLevelType w:val="hybridMultilevel"/>
    <w:tmpl w:val="286AC0D2"/>
    <w:lvl w:ilvl="0" w:tplc="C3A65AE0">
      <w:start w:val="1"/>
      <w:numFmt w:val="decimal"/>
      <w:lvlText w:val="%1)"/>
      <w:lvlJc w:val="left"/>
      <w:pPr>
        <w:tabs>
          <w:tab w:val="num" w:pos="0"/>
        </w:tabs>
        <w:ind w:left="284" w:hanging="284"/>
      </w:pPr>
      <w:rPr>
        <w:rFonts w:cs="Times New Roman" w:hint="default"/>
      </w:rPr>
    </w:lvl>
    <w:lvl w:ilvl="1" w:tplc="869C9A26">
      <w:start w:val="1"/>
      <w:numFmt w:val="lowerLetter"/>
      <w:lvlText w:val="%2)"/>
      <w:lvlJc w:val="left"/>
      <w:pPr>
        <w:tabs>
          <w:tab w:val="num" w:pos="284"/>
        </w:tabs>
        <w:ind w:left="567" w:hanging="283"/>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2">
    <w:nsid w:val="64C77A02"/>
    <w:multiLevelType w:val="hybridMultilevel"/>
    <w:tmpl w:val="BCE8C8A0"/>
    <w:lvl w:ilvl="0" w:tplc="02DE6F4E">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3">
    <w:nsid w:val="6C217A69"/>
    <w:multiLevelType w:val="hybridMultilevel"/>
    <w:tmpl w:val="BCEC1D08"/>
    <w:lvl w:ilvl="0" w:tplc="4740E310">
      <w:start w:val="1"/>
      <w:numFmt w:val="decimal"/>
      <w:lvlText w:val="%1."/>
      <w:lvlJc w:val="left"/>
      <w:pPr>
        <w:ind w:left="720" w:hanging="360"/>
      </w:pPr>
      <w:rPr>
        <w:rFonts w:cs="Times New Roman" w:hint="default"/>
        <w:b/>
        <w:sz w:val="22"/>
        <w:szCs w:val="22"/>
      </w:rPr>
    </w:lvl>
    <w:lvl w:ilvl="1" w:tplc="07C8F15A">
      <w:numFmt w:val="bullet"/>
      <w:lvlText w:val="•"/>
      <w:lvlJc w:val="left"/>
      <w:pPr>
        <w:ind w:left="1800" w:hanging="720"/>
      </w:pPr>
      <w:rPr>
        <w:rFonts w:ascii="Times New Roman" w:eastAsia="Times New Roman" w:hAnsi="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4">
    <w:nsid w:val="713C673F"/>
    <w:multiLevelType w:val="hybridMultilevel"/>
    <w:tmpl w:val="30849280"/>
    <w:lvl w:ilvl="0" w:tplc="71924E4E">
      <w:start w:val="1"/>
      <w:numFmt w:val="decimal"/>
      <w:lvlText w:val="%1."/>
      <w:lvlJc w:val="left"/>
      <w:pPr>
        <w:tabs>
          <w:tab w:val="num" w:pos="360"/>
        </w:tabs>
        <w:ind w:left="360" w:hanging="360"/>
      </w:pPr>
      <w:rPr>
        <w:rFonts w:cs="Times New Roman"/>
        <w:b/>
        <w:bCs w:val="0"/>
        <w:i w:val="0"/>
        <w:iCs w:val="0"/>
        <w:color w:val="auto"/>
      </w:rPr>
    </w:lvl>
    <w:lvl w:ilvl="1" w:tplc="04150011">
      <w:start w:val="1"/>
      <w:numFmt w:val="decimal"/>
      <w:lvlText w:val="%2)"/>
      <w:lvlJc w:val="left"/>
      <w:pPr>
        <w:tabs>
          <w:tab w:val="num" w:pos="1440"/>
        </w:tabs>
        <w:ind w:left="1440" w:hanging="360"/>
      </w:pPr>
      <w:rPr>
        <w:rFonts w:cs="Times New Roman"/>
      </w:rPr>
    </w:lvl>
    <w:lvl w:ilvl="2" w:tplc="088A08DE">
      <w:start w:val="3"/>
      <w:numFmt w:val="decimal"/>
      <w:lvlText w:val="%3."/>
      <w:lvlJc w:val="left"/>
      <w:pPr>
        <w:tabs>
          <w:tab w:val="num" w:pos="2160"/>
        </w:tabs>
        <w:ind w:left="2160" w:hanging="360"/>
      </w:pPr>
      <w:rPr>
        <w:rFonts w:cs="Times New Roman" w:hint="default"/>
        <w:b w:val="0"/>
        <w:bCs w:val="0"/>
        <w:i w:val="0"/>
        <w:iCs w:val="0"/>
        <w:color w:val="auto"/>
      </w:rPr>
    </w:lvl>
    <w:lvl w:ilvl="3" w:tplc="BD5AA488">
      <w:start w:val="1"/>
      <w:numFmt w:val="decimal"/>
      <w:lvlText w:val="%4."/>
      <w:lvlJc w:val="left"/>
      <w:pPr>
        <w:tabs>
          <w:tab w:val="num" w:pos="2880"/>
        </w:tabs>
        <w:ind w:left="2880" w:hanging="360"/>
      </w:pPr>
      <w:rPr>
        <w:rFonts w:cs="Times New Roman"/>
        <w:b/>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5">
    <w:nsid w:val="76125CBF"/>
    <w:multiLevelType w:val="hybridMultilevel"/>
    <w:tmpl w:val="095C8426"/>
    <w:lvl w:ilvl="0" w:tplc="441EC548">
      <w:start w:val="1"/>
      <w:numFmt w:val="decimal"/>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46">
    <w:nsid w:val="7E764F7C"/>
    <w:multiLevelType w:val="hybridMultilevel"/>
    <w:tmpl w:val="B2AE3E12"/>
    <w:lvl w:ilvl="0" w:tplc="B6E03714">
      <w:start w:val="1"/>
      <w:numFmt w:val="decimal"/>
      <w:lvlText w:val="%1."/>
      <w:lvlJc w:val="left"/>
      <w:pPr>
        <w:ind w:left="360" w:hanging="360"/>
      </w:pPr>
      <w:rPr>
        <w:rFonts w:cs="Times New Roman" w:hint="default"/>
        <w:b/>
      </w:rPr>
    </w:lvl>
    <w:lvl w:ilvl="1" w:tplc="D36ED282">
      <w:start w:val="1"/>
      <w:numFmt w:val="decimal"/>
      <w:lvlText w:val="%2)"/>
      <w:lvlJc w:val="left"/>
      <w:pPr>
        <w:tabs>
          <w:tab w:val="num" w:pos="1080"/>
        </w:tabs>
        <w:ind w:left="1080" w:hanging="360"/>
      </w:pPr>
      <w:rPr>
        <w:rFonts w:ascii="Times New Roman" w:eastAsia="Times New Roman" w:hAnsi="Times New Roman" w:cs="Times New Roman"/>
        <w:color w:val="000000"/>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num w:numId="1">
    <w:abstractNumId w:val="0"/>
  </w:num>
  <w:num w:numId="2">
    <w:abstractNumId w:val="2"/>
  </w:num>
  <w:num w:numId="3">
    <w:abstractNumId w:val="3"/>
  </w:num>
  <w:num w:numId="4">
    <w:abstractNumId w:val="36"/>
  </w:num>
  <w:num w:numId="5">
    <w:abstractNumId w:val="29"/>
  </w:num>
  <w:num w:numId="6">
    <w:abstractNumId w:val="13"/>
  </w:num>
  <w:num w:numId="7">
    <w:abstractNumId w:val="11"/>
  </w:num>
  <w:num w:numId="8">
    <w:abstractNumId w:val="35"/>
  </w:num>
  <w:num w:numId="9">
    <w:abstractNumId w:val="45"/>
  </w:num>
  <w:num w:numId="10">
    <w:abstractNumId w:val="22"/>
  </w:num>
  <w:num w:numId="11">
    <w:abstractNumId w:val="27"/>
  </w:num>
  <w:num w:numId="12">
    <w:abstractNumId w:val="16"/>
  </w:num>
  <w:num w:numId="13">
    <w:abstractNumId w:val="37"/>
  </w:num>
  <w:num w:numId="14">
    <w:abstractNumId w:val="25"/>
  </w:num>
  <w:num w:numId="15">
    <w:abstractNumId w:val="5"/>
  </w:num>
  <w:num w:numId="16">
    <w:abstractNumId w:val="28"/>
  </w:num>
  <w:num w:numId="17">
    <w:abstractNumId w:val="39"/>
  </w:num>
  <w:num w:numId="18">
    <w:abstractNumId w:val="21"/>
  </w:num>
  <w:num w:numId="19">
    <w:abstractNumId w:val="24"/>
  </w:num>
  <w:num w:numId="20">
    <w:abstractNumId w:val="15"/>
  </w:num>
  <w:num w:numId="21">
    <w:abstractNumId w:val="46"/>
  </w:num>
  <w:num w:numId="22">
    <w:abstractNumId w:val="14"/>
  </w:num>
  <w:num w:numId="23">
    <w:abstractNumId w:val="33"/>
  </w:num>
  <w:num w:numId="24">
    <w:abstractNumId w:val="32"/>
  </w:num>
  <w:num w:numId="25">
    <w:abstractNumId w:val="12"/>
  </w:num>
  <w:num w:numId="26">
    <w:abstractNumId w:val="43"/>
  </w:num>
  <w:num w:numId="27">
    <w:abstractNumId w:val="17"/>
  </w:num>
  <w:num w:numId="28">
    <w:abstractNumId w:val="8"/>
  </w:num>
  <w:num w:numId="29">
    <w:abstractNumId w:val="4"/>
  </w:num>
  <w:num w:numId="30">
    <w:abstractNumId w:val="44"/>
  </w:num>
  <w:num w:numId="31">
    <w:abstractNumId w:val="6"/>
  </w:num>
  <w:num w:numId="32">
    <w:abstractNumId w:val="10"/>
  </w:num>
  <w:num w:numId="33">
    <w:abstractNumId w:val="34"/>
  </w:num>
  <w:num w:numId="34">
    <w:abstractNumId w:val="7"/>
  </w:num>
  <w:num w:numId="35">
    <w:abstractNumId w:val="42"/>
  </w:num>
  <w:num w:numId="36">
    <w:abstractNumId w:val="40"/>
  </w:num>
  <w:num w:numId="37">
    <w:abstractNumId w:val="23"/>
  </w:num>
  <w:num w:numId="38">
    <w:abstractNumId w:val="18"/>
  </w:num>
  <w:num w:numId="39">
    <w:abstractNumId w:val="9"/>
  </w:num>
  <w:num w:numId="40">
    <w:abstractNumId w:val="31"/>
  </w:num>
  <w:num w:numId="41">
    <w:abstractNumId w:val="1"/>
  </w:num>
  <w:num w:numId="42">
    <w:abstractNumId w:val="20"/>
  </w:num>
  <w:num w:numId="43">
    <w:abstractNumId w:val="19"/>
  </w:num>
  <w:num w:numId="44">
    <w:abstractNumId w:val="30"/>
  </w:num>
  <w:num w:numId="45">
    <w:abstractNumId w:val="38"/>
  </w:num>
  <w:num w:numId="46">
    <w:abstractNumId w:val="41"/>
  </w:num>
  <w:num w:numId="47">
    <w:abstractNumId w:val="26"/>
  </w:num>
  <w:numIdMacAtCleanup w:val="4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stylePaneFormatFilter w:val="3F01"/>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64D3C"/>
    <w:rsid w:val="00004A62"/>
    <w:rsid w:val="0000785C"/>
    <w:rsid w:val="00015FB8"/>
    <w:rsid w:val="00017D27"/>
    <w:rsid w:val="00025F53"/>
    <w:rsid w:val="0002660E"/>
    <w:rsid w:val="00032A56"/>
    <w:rsid w:val="00034D6D"/>
    <w:rsid w:val="00041CFD"/>
    <w:rsid w:val="00043C01"/>
    <w:rsid w:val="000506A2"/>
    <w:rsid w:val="00055114"/>
    <w:rsid w:val="00056606"/>
    <w:rsid w:val="00060AA6"/>
    <w:rsid w:val="00062430"/>
    <w:rsid w:val="000663CD"/>
    <w:rsid w:val="000765AA"/>
    <w:rsid w:val="000829B9"/>
    <w:rsid w:val="00091427"/>
    <w:rsid w:val="000A0377"/>
    <w:rsid w:val="000B3C89"/>
    <w:rsid w:val="000C259E"/>
    <w:rsid w:val="000C33A6"/>
    <w:rsid w:val="000D268E"/>
    <w:rsid w:val="000D5166"/>
    <w:rsid w:val="000E4902"/>
    <w:rsid w:val="000E6E9A"/>
    <w:rsid w:val="001015F4"/>
    <w:rsid w:val="001021D4"/>
    <w:rsid w:val="00107C0B"/>
    <w:rsid w:val="001165D5"/>
    <w:rsid w:val="001177B9"/>
    <w:rsid w:val="00121606"/>
    <w:rsid w:val="001314B2"/>
    <w:rsid w:val="001414A4"/>
    <w:rsid w:val="00145EE1"/>
    <w:rsid w:val="00150F28"/>
    <w:rsid w:val="001543B5"/>
    <w:rsid w:val="00156705"/>
    <w:rsid w:val="001612DB"/>
    <w:rsid w:val="00162DA1"/>
    <w:rsid w:val="00164FBD"/>
    <w:rsid w:val="00165E80"/>
    <w:rsid w:val="001664E9"/>
    <w:rsid w:val="00166CF6"/>
    <w:rsid w:val="00170320"/>
    <w:rsid w:val="0017364A"/>
    <w:rsid w:val="001750AF"/>
    <w:rsid w:val="00175B96"/>
    <w:rsid w:val="00184D16"/>
    <w:rsid w:val="00184D53"/>
    <w:rsid w:val="001928A1"/>
    <w:rsid w:val="0019403D"/>
    <w:rsid w:val="001947FC"/>
    <w:rsid w:val="00195D9F"/>
    <w:rsid w:val="00197E2E"/>
    <w:rsid w:val="001B6C19"/>
    <w:rsid w:val="001C265C"/>
    <w:rsid w:val="001D1117"/>
    <w:rsid w:val="001D6477"/>
    <w:rsid w:val="001F193B"/>
    <w:rsid w:val="001F5AC9"/>
    <w:rsid w:val="002209F5"/>
    <w:rsid w:val="00221B87"/>
    <w:rsid w:val="00224E9F"/>
    <w:rsid w:val="00230D56"/>
    <w:rsid w:val="00237254"/>
    <w:rsid w:val="00237B72"/>
    <w:rsid w:val="00242D91"/>
    <w:rsid w:val="002554A8"/>
    <w:rsid w:val="002635F8"/>
    <w:rsid w:val="00266BCB"/>
    <w:rsid w:val="002727C9"/>
    <w:rsid w:val="0027514F"/>
    <w:rsid w:val="002775EE"/>
    <w:rsid w:val="002829DC"/>
    <w:rsid w:val="00282F8A"/>
    <w:rsid w:val="00283B37"/>
    <w:rsid w:val="00286895"/>
    <w:rsid w:val="00292E91"/>
    <w:rsid w:val="002A1B85"/>
    <w:rsid w:val="002A73DA"/>
    <w:rsid w:val="002A7F58"/>
    <w:rsid w:val="002C33A9"/>
    <w:rsid w:val="002C47D3"/>
    <w:rsid w:val="002C7152"/>
    <w:rsid w:val="002D2A0E"/>
    <w:rsid w:val="002D4E14"/>
    <w:rsid w:val="002E022B"/>
    <w:rsid w:val="002E600E"/>
    <w:rsid w:val="002F0D6C"/>
    <w:rsid w:val="002F3CCF"/>
    <w:rsid w:val="00302B0D"/>
    <w:rsid w:val="0031579C"/>
    <w:rsid w:val="00315A30"/>
    <w:rsid w:val="003240F4"/>
    <w:rsid w:val="003254E7"/>
    <w:rsid w:val="00327494"/>
    <w:rsid w:val="003318BF"/>
    <w:rsid w:val="003369A9"/>
    <w:rsid w:val="003404EA"/>
    <w:rsid w:val="00346221"/>
    <w:rsid w:val="00347DE8"/>
    <w:rsid w:val="0035134A"/>
    <w:rsid w:val="00353A66"/>
    <w:rsid w:val="00356575"/>
    <w:rsid w:val="00365A05"/>
    <w:rsid w:val="00372155"/>
    <w:rsid w:val="00375E6C"/>
    <w:rsid w:val="00377E65"/>
    <w:rsid w:val="003854EA"/>
    <w:rsid w:val="003B0EF6"/>
    <w:rsid w:val="003B1587"/>
    <w:rsid w:val="003B3313"/>
    <w:rsid w:val="003C11A5"/>
    <w:rsid w:val="003C15AA"/>
    <w:rsid w:val="003C4AA0"/>
    <w:rsid w:val="003D023C"/>
    <w:rsid w:val="003D0EBA"/>
    <w:rsid w:val="003D0EE0"/>
    <w:rsid w:val="003E0C81"/>
    <w:rsid w:val="003E1946"/>
    <w:rsid w:val="003F6431"/>
    <w:rsid w:val="00410FEB"/>
    <w:rsid w:val="00417F89"/>
    <w:rsid w:val="00421CEC"/>
    <w:rsid w:val="00442120"/>
    <w:rsid w:val="00450B92"/>
    <w:rsid w:val="0045621F"/>
    <w:rsid w:val="0046109D"/>
    <w:rsid w:val="00467951"/>
    <w:rsid w:val="00495D6D"/>
    <w:rsid w:val="00497F5E"/>
    <w:rsid w:val="004A1A3D"/>
    <w:rsid w:val="004A2415"/>
    <w:rsid w:val="004A3FA6"/>
    <w:rsid w:val="004A53CC"/>
    <w:rsid w:val="004A64E2"/>
    <w:rsid w:val="004A77DE"/>
    <w:rsid w:val="004B260E"/>
    <w:rsid w:val="004B51F8"/>
    <w:rsid w:val="004C0095"/>
    <w:rsid w:val="004C7F4A"/>
    <w:rsid w:val="004E2AB1"/>
    <w:rsid w:val="004E4506"/>
    <w:rsid w:val="004F0C4E"/>
    <w:rsid w:val="004F6A9E"/>
    <w:rsid w:val="00502E8D"/>
    <w:rsid w:val="00511363"/>
    <w:rsid w:val="00513B23"/>
    <w:rsid w:val="005151B3"/>
    <w:rsid w:val="00517541"/>
    <w:rsid w:val="00517F16"/>
    <w:rsid w:val="005229EB"/>
    <w:rsid w:val="0053057B"/>
    <w:rsid w:val="00533D56"/>
    <w:rsid w:val="00535E63"/>
    <w:rsid w:val="005378A5"/>
    <w:rsid w:val="005413CE"/>
    <w:rsid w:val="00541FF0"/>
    <w:rsid w:val="0054501F"/>
    <w:rsid w:val="00545915"/>
    <w:rsid w:val="00552E34"/>
    <w:rsid w:val="00554D01"/>
    <w:rsid w:val="00562C6A"/>
    <w:rsid w:val="00570F93"/>
    <w:rsid w:val="0057384F"/>
    <w:rsid w:val="00576CCE"/>
    <w:rsid w:val="0058324F"/>
    <w:rsid w:val="005859C6"/>
    <w:rsid w:val="00585CF5"/>
    <w:rsid w:val="00586119"/>
    <w:rsid w:val="005B1795"/>
    <w:rsid w:val="005C08AA"/>
    <w:rsid w:val="005C3B03"/>
    <w:rsid w:val="005C6953"/>
    <w:rsid w:val="005E7814"/>
    <w:rsid w:val="00600CC3"/>
    <w:rsid w:val="00603C5A"/>
    <w:rsid w:val="00605D99"/>
    <w:rsid w:val="0060764F"/>
    <w:rsid w:val="00615D3E"/>
    <w:rsid w:val="006374E9"/>
    <w:rsid w:val="0064621C"/>
    <w:rsid w:val="006472F4"/>
    <w:rsid w:val="0064761A"/>
    <w:rsid w:val="00652BAB"/>
    <w:rsid w:val="006555DD"/>
    <w:rsid w:val="0065766B"/>
    <w:rsid w:val="0067216B"/>
    <w:rsid w:val="00672D16"/>
    <w:rsid w:val="00673AFF"/>
    <w:rsid w:val="006757D1"/>
    <w:rsid w:val="0067607A"/>
    <w:rsid w:val="006812D8"/>
    <w:rsid w:val="0068135F"/>
    <w:rsid w:val="006840A5"/>
    <w:rsid w:val="006933D8"/>
    <w:rsid w:val="006A295E"/>
    <w:rsid w:val="006A3716"/>
    <w:rsid w:val="006A5B00"/>
    <w:rsid w:val="006B25D5"/>
    <w:rsid w:val="006B5BF0"/>
    <w:rsid w:val="006B7278"/>
    <w:rsid w:val="006C313F"/>
    <w:rsid w:val="006C322B"/>
    <w:rsid w:val="006D7D6A"/>
    <w:rsid w:val="00707ADE"/>
    <w:rsid w:val="00707BC0"/>
    <w:rsid w:val="00710FD5"/>
    <w:rsid w:val="00716380"/>
    <w:rsid w:val="00722B2F"/>
    <w:rsid w:val="00726744"/>
    <w:rsid w:val="0072765F"/>
    <w:rsid w:val="007372F6"/>
    <w:rsid w:val="00741787"/>
    <w:rsid w:val="00750E79"/>
    <w:rsid w:val="00751576"/>
    <w:rsid w:val="00752ADE"/>
    <w:rsid w:val="00757795"/>
    <w:rsid w:val="00757CE8"/>
    <w:rsid w:val="00765D08"/>
    <w:rsid w:val="00770DE1"/>
    <w:rsid w:val="007767F1"/>
    <w:rsid w:val="00776A2E"/>
    <w:rsid w:val="007831F3"/>
    <w:rsid w:val="00793A93"/>
    <w:rsid w:val="007A11C1"/>
    <w:rsid w:val="007A1898"/>
    <w:rsid w:val="007A567E"/>
    <w:rsid w:val="007A6686"/>
    <w:rsid w:val="007B33E7"/>
    <w:rsid w:val="007B4E62"/>
    <w:rsid w:val="007D2E37"/>
    <w:rsid w:val="007D608B"/>
    <w:rsid w:val="007D7BE7"/>
    <w:rsid w:val="007E51F2"/>
    <w:rsid w:val="008002FF"/>
    <w:rsid w:val="008050C9"/>
    <w:rsid w:val="0080696A"/>
    <w:rsid w:val="008122E5"/>
    <w:rsid w:val="00813408"/>
    <w:rsid w:val="00815D6D"/>
    <w:rsid w:val="00816557"/>
    <w:rsid w:val="008170F2"/>
    <w:rsid w:val="008310B4"/>
    <w:rsid w:val="00834355"/>
    <w:rsid w:val="008353EB"/>
    <w:rsid w:val="008428CE"/>
    <w:rsid w:val="008442DC"/>
    <w:rsid w:val="00845F7A"/>
    <w:rsid w:val="008519F5"/>
    <w:rsid w:val="00873C54"/>
    <w:rsid w:val="008743A4"/>
    <w:rsid w:val="008779DB"/>
    <w:rsid w:val="00882A30"/>
    <w:rsid w:val="00890DE2"/>
    <w:rsid w:val="0089294D"/>
    <w:rsid w:val="008945FE"/>
    <w:rsid w:val="00895887"/>
    <w:rsid w:val="00896FF3"/>
    <w:rsid w:val="008A1D91"/>
    <w:rsid w:val="008B0BA0"/>
    <w:rsid w:val="008B146B"/>
    <w:rsid w:val="008C1A9D"/>
    <w:rsid w:val="008C4F84"/>
    <w:rsid w:val="008C5A4A"/>
    <w:rsid w:val="008D1C6A"/>
    <w:rsid w:val="008E3138"/>
    <w:rsid w:val="008E523F"/>
    <w:rsid w:val="008E7E78"/>
    <w:rsid w:val="008F34F4"/>
    <w:rsid w:val="008F3F23"/>
    <w:rsid w:val="008F53C2"/>
    <w:rsid w:val="008F6DE9"/>
    <w:rsid w:val="00901B9D"/>
    <w:rsid w:val="009057E6"/>
    <w:rsid w:val="00913CA6"/>
    <w:rsid w:val="00914B80"/>
    <w:rsid w:val="009166E6"/>
    <w:rsid w:val="00927481"/>
    <w:rsid w:val="00930CA6"/>
    <w:rsid w:val="00933551"/>
    <w:rsid w:val="009348E3"/>
    <w:rsid w:val="009368D4"/>
    <w:rsid w:val="00937E91"/>
    <w:rsid w:val="00964D3C"/>
    <w:rsid w:val="00972B03"/>
    <w:rsid w:val="009821F4"/>
    <w:rsid w:val="009837F2"/>
    <w:rsid w:val="00983AE7"/>
    <w:rsid w:val="00987B74"/>
    <w:rsid w:val="009925D9"/>
    <w:rsid w:val="00995846"/>
    <w:rsid w:val="009B4897"/>
    <w:rsid w:val="009C5079"/>
    <w:rsid w:val="009D0BCD"/>
    <w:rsid w:val="009D41D0"/>
    <w:rsid w:val="009E3140"/>
    <w:rsid w:val="009E7A74"/>
    <w:rsid w:val="009F116C"/>
    <w:rsid w:val="009F3741"/>
    <w:rsid w:val="00A10667"/>
    <w:rsid w:val="00A13B92"/>
    <w:rsid w:val="00A200DB"/>
    <w:rsid w:val="00A213E9"/>
    <w:rsid w:val="00A21651"/>
    <w:rsid w:val="00A22A02"/>
    <w:rsid w:val="00A2585E"/>
    <w:rsid w:val="00A272BC"/>
    <w:rsid w:val="00A34D66"/>
    <w:rsid w:val="00A3619E"/>
    <w:rsid w:val="00A362ED"/>
    <w:rsid w:val="00A42DB5"/>
    <w:rsid w:val="00A442B9"/>
    <w:rsid w:val="00A47C19"/>
    <w:rsid w:val="00A561E4"/>
    <w:rsid w:val="00A60C4F"/>
    <w:rsid w:val="00A64BB3"/>
    <w:rsid w:val="00A73431"/>
    <w:rsid w:val="00A73B82"/>
    <w:rsid w:val="00A741FF"/>
    <w:rsid w:val="00A74514"/>
    <w:rsid w:val="00A93136"/>
    <w:rsid w:val="00A937A0"/>
    <w:rsid w:val="00A96574"/>
    <w:rsid w:val="00A9777E"/>
    <w:rsid w:val="00AA64D8"/>
    <w:rsid w:val="00AA78F0"/>
    <w:rsid w:val="00AC1962"/>
    <w:rsid w:val="00AC213D"/>
    <w:rsid w:val="00AC3D38"/>
    <w:rsid w:val="00AC76CB"/>
    <w:rsid w:val="00AD0DC1"/>
    <w:rsid w:val="00AD515D"/>
    <w:rsid w:val="00AE2F9E"/>
    <w:rsid w:val="00AE57A3"/>
    <w:rsid w:val="00AE5D07"/>
    <w:rsid w:val="00AF040D"/>
    <w:rsid w:val="00AF088A"/>
    <w:rsid w:val="00AF0CEC"/>
    <w:rsid w:val="00AF412F"/>
    <w:rsid w:val="00AF42A6"/>
    <w:rsid w:val="00B047A7"/>
    <w:rsid w:val="00B0705F"/>
    <w:rsid w:val="00B13B04"/>
    <w:rsid w:val="00B14E3C"/>
    <w:rsid w:val="00B21448"/>
    <w:rsid w:val="00B25B23"/>
    <w:rsid w:val="00B2627B"/>
    <w:rsid w:val="00B30362"/>
    <w:rsid w:val="00B30655"/>
    <w:rsid w:val="00B336C1"/>
    <w:rsid w:val="00B36CE3"/>
    <w:rsid w:val="00B4186D"/>
    <w:rsid w:val="00B42A99"/>
    <w:rsid w:val="00B4540F"/>
    <w:rsid w:val="00B45B78"/>
    <w:rsid w:val="00B52EF8"/>
    <w:rsid w:val="00B53E3D"/>
    <w:rsid w:val="00B634CD"/>
    <w:rsid w:val="00B662C2"/>
    <w:rsid w:val="00B72F18"/>
    <w:rsid w:val="00B7392F"/>
    <w:rsid w:val="00B800D3"/>
    <w:rsid w:val="00B81114"/>
    <w:rsid w:val="00B833C3"/>
    <w:rsid w:val="00B83F0C"/>
    <w:rsid w:val="00B8523F"/>
    <w:rsid w:val="00B945DC"/>
    <w:rsid w:val="00B94AE8"/>
    <w:rsid w:val="00BA1D0D"/>
    <w:rsid w:val="00BA23E7"/>
    <w:rsid w:val="00BA2E12"/>
    <w:rsid w:val="00BB07C3"/>
    <w:rsid w:val="00BB52C1"/>
    <w:rsid w:val="00BB61F5"/>
    <w:rsid w:val="00BC1FCD"/>
    <w:rsid w:val="00BD161F"/>
    <w:rsid w:val="00BD2501"/>
    <w:rsid w:val="00BD4BC0"/>
    <w:rsid w:val="00BE19B0"/>
    <w:rsid w:val="00BE5C58"/>
    <w:rsid w:val="00BE6ADF"/>
    <w:rsid w:val="00BF388B"/>
    <w:rsid w:val="00BF3C0A"/>
    <w:rsid w:val="00BF5512"/>
    <w:rsid w:val="00BF7427"/>
    <w:rsid w:val="00C037A5"/>
    <w:rsid w:val="00C04BB1"/>
    <w:rsid w:val="00C05795"/>
    <w:rsid w:val="00C064A9"/>
    <w:rsid w:val="00C07D5C"/>
    <w:rsid w:val="00C11F1D"/>
    <w:rsid w:val="00C13414"/>
    <w:rsid w:val="00C15744"/>
    <w:rsid w:val="00C1651E"/>
    <w:rsid w:val="00C26184"/>
    <w:rsid w:val="00C37486"/>
    <w:rsid w:val="00C40638"/>
    <w:rsid w:val="00C40B9B"/>
    <w:rsid w:val="00C46706"/>
    <w:rsid w:val="00C63B59"/>
    <w:rsid w:val="00C66637"/>
    <w:rsid w:val="00C70F59"/>
    <w:rsid w:val="00C729A2"/>
    <w:rsid w:val="00C8077D"/>
    <w:rsid w:val="00C9338C"/>
    <w:rsid w:val="00C93A7F"/>
    <w:rsid w:val="00C94E2E"/>
    <w:rsid w:val="00C954B6"/>
    <w:rsid w:val="00CA2F40"/>
    <w:rsid w:val="00CA687B"/>
    <w:rsid w:val="00CA6C8D"/>
    <w:rsid w:val="00CA744D"/>
    <w:rsid w:val="00CB5DB2"/>
    <w:rsid w:val="00CC1D3F"/>
    <w:rsid w:val="00CC6031"/>
    <w:rsid w:val="00CC6B42"/>
    <w:rsid w:val="00CC736A"/>
    <w:rsid w:val="00CD597B"/>
    <w:rsid w:val="00CD626B"/>
    <w:rsid w:val="00CD7BA7"/>
    <w:rsid w:val="00CE2BF1"/>
    <w:rsid w:val="00CE541B"/>
    <w:rsid w:val="00CF201D"/>
    <w:rsid w:val="00CF44AD"/>
    <w:rsid w:val="00CF4928"/>
    <w:rsid w:val="00D016C4"/>
    <w:rsid w:val="00D075E5"/>
    <w:rsid w:val="00D1316D"/>
    <w:rsid w:val="00D160C1"/>
    <w:rsid w:val="00D227C9"/>
    <w:rsid w:val="00D32829"/>
    <w:rsid w:val="00D3606F"/>
    <w:rsid w:val="00D439F7"/>
    <w:rsid w:val="00D51C22"/>
    <w:rsid w:val="00D708A6"/>
    <w:rsid w:val="00D7232C"/>
    <w:rsid w:val="00D83250"/>
    <w:rsid w:val="00D95CCF"/>
    <w:rsid w:val="00D96F1E"/>
    <w:rsid w:val="00DA319F"/>
    <w:rsid w:val="00DC30FA"/>
    <w:rsid w:val="00DC59F1"/>
    <w:rsid w:val="00DC6F2D"/>
    <w:rsid w:val="00DD1A39"/>
    <w:rsid w:val="00DD3135"/>
    <w:rsid w:val="00DE52E0"/>
    <w:rsid w:val="00DF3A4D"/>
    <w:rsid w:val="00DF3EB9"/>
    <w:rsid w:val="00E04413"/>
    <w:rsid w:val="00E073C0"/>
    <w:rsid w:val="00E14A29"/>
    <w:rsid w:val="00E20A88"/>
    <w:rsid w:val="00E22DFE"/>
    <w:rsid w:val="00E32B58"/>
    <w:rsid w:val="00E4017A"/>
    <w:rsid w:val="00E423B0"/>
    <w:rsid w:val="00E4395C"/>
    <w:rsid w:val="00E448CC"/>
    <w:rsid w:val="00E541DA"/>
    <w:rsid w:val="00E71154"/>
    <w:rsid w:val="00E74E59"/>
    <w:rsid w:val="00E8672F"/>
    <w:rsid w:val="00E9788C"/>
    <w:rsid w:val="00EA21BD"/>
    <w:rsid w:val="00EA2CFF"/>
    <w:rsid w:val="00EA44D5"/>
    <w:rsid w:val="00EB2A17"/>
    <w:rsid w:val="00EB31D9"/>
    <w:rsid w:val="00EB41DB"/>
    <w:rsid w:val="00EB63A0"/>
    <w:rsid w:val="00EC58FE"/>
    <w:rsid w:val="00ED184A"/>
    <w:rsid w:val="00ED1EDB"/>
    <w:rsid w:val="00ED2268"/>
    <w:rsid w:val="00EF0CBC"/>
    <w:rsid w:val="00EF2217"/>
    <w:rsid w:val="00EF345C"/>
    <w:rsid w:val="00EF5023"/>
    <w:rsid w:val="00EF5849"/>
    <w:rsid w:val="00F046B4"/>
    <w:rsid w:val="00F05F6D"/>
    <w:rsid w:val="00F077E8"/>
    <w:rsid w:val="00F1622C"/>
    <w:rsid w:val="00F16F6C"/>
    <w:rsid w:val="00F30154"/>
    <w:rsid w:val="00F36CA8"/>
    <w:rsid w:val="00F53673"/>
    <w:rsid w:val="00F55555"/>
    <w:rsid w:val="00F735CE"/>
    <w:rsid w:val="00F80806"/>
    <w:rsid w:val="00F855FA"/>
    <w:rsid w:val="00F87AC8"/>
    <w:rsid w:val="00F93103"/>
    <w:rsid w:val="00FA0909"/>
    <w:rsid w:val="00FA2984"/>
    <w:rsid w:val="00FB31F1"/>
    <w:rsid w:val="00FB444E"/>
    <w:rsid w:val="00FC75F4"/>
    <w:rsid w:val="00FD2B1D"/>
    <w:rsid w:val="00FD2D1F"/>
    <w:rsid w:val="00FD521D"/>
    <w:rsid w:val="00FE23A8"/>
    <w:rsid w:val="00FE5E21"/>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l-PL" w:eastAsia="pl-PL"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964D3C"/>
    <w:pPr>
      <w:suppressAutoHyphens/>
    </w:pPr>
    <w:rPr>
      <w:sz w:val="24"/>
      <w:szCs w:val="24"/>
      <w:lang w:eastAsia="ar-SA"/>
    </w:rPr>
  </w:style>
  <w:style w:type="paragraph" w:styleId="Heading1">
    <w:name w:val="heading 1"/>
    <w:basedOn w:val="Normal"/>
    <w:next w:val="Normal"/>
    <w:link w:val="Heading1Char"/>
    <w:uiPriority w:val="99"/>
    <w:qFormat/>
    <w:locked/>
    <w:rsid w:val="0027514F"/>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964D3C"/>
    <w:pPr>
      <w:keepNext/>
      <w:numPr>
        <w:ilvl w:val="1"/>
        <w:numId w:val="1"/>
      </w:numPr>
      <w:jc w:val="center"/>
      <w:outlineLvl w:val="1"/>
    </w:pPr>
    <w:rPr>
      <w:b/>
      <w:bCs/>
      <w:u w:val="singl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E52E0"/>
    <w:rPr>
      <w:rFonts w:ascii="Cambria" w:hAnsi="Cambria" w:cs="Times New Roman"/>
      <w:b/>
      <w:bCs/>
      <w:kern w:val="32"/>
      <w:sz w:val="32"/>
      <w:szCs w:val="32"/>
      <w:lang w:eastAsia="ar-SA" w:bidi="ar-SA"/>
    </w:rPr>
  </w:style>
  <w:style w:type="character" w:customStyle="1" w:styleId="Heading2Char">
    <w:name w:val="Heading 2 Char"/>
    <w:basedOn w:val="DefaultParagraphFont"/>
    <w:link w:val="Heading2"/>
    <w:uiPriority w:val="99"/>
    <w:semiHidden/>
    <w:locked/>
    <w:rsid w:val="00FE5E21"/>
    <w:rPr>
      <w:rFonts w:cs="Times New Roman"/>
      <w:b/>
      <w:bCs/>
      <w:sz w:val="24"/>
      <w:szCs w:val="24"/>
      <w:u w:val="single"/>
      <w:lang w:val="pl-PL" w:eastAsia="ar-SA" w:bidi="ar-SA"/>
    </w:rPr>
  </w:style>
  <w:style w:type="paragraph" w:styleId="BalloonText">
    <w:name w:val="Balloon Text"/>
    <w:basedOn w:val="Normal"/>
    <w:link w:val="BalloonTextChar"/>
    <w:uiPriority w:val="99"/>
    <w:semiHidden/>
    <w:rsid w:val="009348E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E5E21"/>
    <w:rPr>
      <w:rFonts w:cs="Times New Roman"/>
      <w:sz w:val="2"/>
      <w:lang w:eastAsia="ar-SA" w:bidi="ar-SA"/>
    </w:rPr>
  </w:style>
  <w:style w:type="paragraph" w:styleId="Header">
    <w:name w:val="header"/>
    <w:basedOn w:val="Normal"/>
    <w:link w:val="HeaderChar"/>
    <w:uiPriority w:val="99"/>
    <w:rsid w:val="00964D3C"/>
    <w:pPr>
      <w:tabs>
        <w:tab w:val="center" w:pos="4536"/>
        <w:tab w:val="right" w:pos="9072"/>
      </w:tabs>
    </w:pPr>
  </w:style>
  <w:style w:type="character" w:customStyle="1" w:styleId="HeaderChar">
    <w:name w:val="Header Char"/>
    <w:basedOn w:val="DefaultParagraphFont"/>
    <w:link w:val="Header"/>
    <w:uiPriority w:val="99"/>
    <w:locked/>
    <w:rsid w:val="0060764F"/>
    <w:rPr>
      <w:rFonts w:cs="Times New Roman"/>
      <w:sz w:val="24"/>
      <w:lang w:eastAsia="ar-SA" w:bidi="ar-SA"/>
    </w:rPr>
  </w:style>
  <w:style w:type="paragraph" w:styleId="Footer">
    <w:name w:val="footer"/>
    <w:basedOn w:val="Normal"/>
    <w:link w:val="FooterChar"/>
    <w:uiPriority w:val="99"/>
    <w:rsid w:val="00964D3C"/>
    <w:pPr>
      <w:tabs>
        <w:tab w:val="center" w:pos="4536"/>
        <w:tab w:val="right" w:pos="9072"/>
      </w:tabs>
    </w:pPr>
  </w:style>
  <w:style w:type="character" w:customStyle="1" w:styleId="FooterChar">
    <w:name w:val="Footer Char"/>
    <w:basedOn w:val="DefaultParagraphFont"/>
    <w:link w:val="Footer"/>
    <w:uiPriority w:val="99"/>
    <w:locked/>
    <w:rsid w:val="005151B3"/>
    <w:rPr>
      <w:rFonts w:cs="Times New Roman"/>
      <w:sz w:val="24"/>
      <w:lang w:eastAsia="ar-SA" w:bidi="ar-SA"/>
    </w:rPr>
  </w:style>
  <w:style w:type="character" w:styleId="PageNumber">
    <w:name w:val="page number"/>
    <w:basedOn w:val="DefaultParagraphFont"/>
    <w:uiPriority w:val="99"/>
    <w:rsid w:val="00964D3C"/>
    <w:rPr>
      <w:rFonts w:cs="Times New Roman"/>
    </w:rPr>
  </w:style>
  <w:style w:type="paragraph" w:styleId="ListParagraph">
    <w:name w:val="List Paragraph"/>
    <w:basedOn w:val="Normal"/>
    <w:uiPriority w:val="99"/>
    <w:qFormat/>
    <w:rsid w:val="00B634CD"/>
    <w:pPr>
      <w:ind w:left="708"/>
    </w:pPr>
  </w:style>
  <w:style w:type="paragraph" w:styleId="BodyText">
    <w:name w:val="Body Text"/>
    <w:basedOn w:val="Normal"/>
    <w:link w:val="BodyTextChar"/>
    <w:uiPriority w:val="99"/>
    <w:rsid w:val="00365A05"/>
    <w:pPr>
      <w:widowControl w:val="0"/>
      <w:spacing w:after="120"/>
    </w:pPr>
    <w:rPr>
      <w:rFonts w:ascii="Thorndale" w:hAnsi="Thorndale"/>
      <w:color w:val="000000"/>
      <w:lang w:eastAsia="pl-PL"/>
    </w:rPr>
  </w:style>
  <w:style w:type="character" w:customStyle="1" w:styleId="BodyTextChar">
    <w:name w:val="Body Text Char"/>
    <w:basedOn w:val="DefaultParagraphFont"/>
    <w:link w:val="BodyText"/>
    <w:uiPriority w:val="99"/>
    <w:locked/>
    <w:rsid w:val="00365A05"/>
    <w:rPr>
      <w:rFonts w:ascii="Thorndale" w:hAnsi="Thorndale" w:cs="Times New Roman"/>
      <w:color w:val="000000"/>
      <w:sz w:val="24"/>
    </w:rPr>
  </w:style>
  <w:style w:type="character" w:styleId="FootnoteReference">
    <w:name w:val="footnote reference"/>
    <w:basedOn w:val="DefaultParagraphFont"/>
    <w:uiPriority w:val="99"/>
    <w:rsid w:val="00517F16"/>
    <w:rPr>
      <w:rFonts w:cs="Times New Roman"/>
      <w:vertAlign w:val="superscript"/>
    </w:rPr>
  </w:style>
  <w:style w:type="paragraph" w:styleId="FootnoteText">
    <w:name w:val="footnote text"/>
    <w:basedOn w:val="Normal"/>
    <w:link w:val="FootnoteTextChar"/>
    <w:uiPriority w:val="99"/>
    <w:rsid w:val="00517F16"/>
    <w:pPr>
      <w:widowControl w:val="0"/>
    </w:pPr>
    <w:rPr>
      <w:rFonts w:ascii="Thorndale" w:hAnsi="Thorndale"/>
      <w:color w:val="000000"/>
      <w:sz w:val="20"/>
      <w:szCs w:val="20"/>
      <w:lang w:eastAsia="pl-PL"/>
    </w:rPr>
  </w:style>
  <w:style w:type="character" w:customStyle="1" w:styleId="FootnoteTextChar">
    <w:name w:val="Footnote Text Char"/>
    <w:basedOn w:val="DefaultParagraphFont"/>
    <w:link w:val="FootnoteText"/>
    <w:uiPriority w:val="99"/>
    <w:locked/>
    <w:rsid w:val="00517F16"/>
    <w:rPr>
      <w:rFonts w:ascii="Thorndale" w:hAnsi="Thorndale" w:cs="Times New Roman"/>
      <w:color w:val="000000"/>
    </w:rPr>
  </w:style>
  <w:style w:type="paragraph" w:styleId="Revision">
    <w:name w:val="Revision"/>
    <w:hidden/>
    <w:uiPriority w:val="99"/>
    <w:semiHidden/>
    <w:rsid w:val="00004A62"/>
    <w:rPr>
      <w:sz w:val="24"/>
      <w:szCs w:val="24"/>
      <w:lang w:eastAsia="ar-SA"/>
    </w:rPr>
  </w:style>
  <w:style w:type="character" w:customStyle="1" w:styleId="ZnakZnak5">
    <w:name w:val="Znak Znak5"/>
    <w:uiPriority w:val="99"/>
    <w:rsid w:val="009B4897"/>
    <w:rPr>
      <w:rFonts w:ascii="Thorndale" w:hAnsi="Thorndale"/>
      <w:color w:val="000000"/>
      <w:sz w:val="24"/>
    </w:rPr>
  </w:style>
  <w:style w:type="paragraph" w:styleId="NormalWeb">
    <w:name w:val="Normal (Web)"/>
    <w:basedOn w:val="Normal"/>
    <w:uiPriority w:val="99"/>
    <w:locked/>
    <w:rsid w:val="00495D6D"/>
    <w:pPr>
      <w:suppressAutoHyphens w:val="0"/>
      <w:spacing w:before="100" w:beforeAutospacing="1" w:after="100" w:afterAutospacing="1"/>
    </w:pPr>
    <w:rPr>
      <w:lang w:eastAsia="pl-PL"/>
    </w:rPr>
  </w:style>
  <w:style w:type="paragraph" w:styleId="BodyTextIndent2">
    <w:name w:val="Body Text Indent 2"/>
    <w:basedOn w:val="Normal"/>
    <w:link w:val="BodyTextIndent2Char"/>
    <w:uiPriority w:val="99"/>
    <w:locked/>
    <w:rsid w:val="0027514F"/>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DE52E0"/>
    <w:rPr>
      <w:rFonts w:cs="Times New Roman"/>
      <w:sz w:val="24"/>
      <w:szCs w:val="24"/>
      <w:lang w:eastAsia="ar-SA" w:bidi="ar-SA"/>
    </w:rPr>
  </w:style>
  <w:style w:type="character" w:styleId="Strong">
    <w:name w:val="Strong"/>
    <w:basedOn w:val="DefaultParagraphFont"/>
    <w:uiPriority w:val="99"/>
    <w:qFormat/>
    <w:locked/>
    <w:rsid w:val="0027514F"/>
    <w:rPr>
      <w:rFonts w:cs="Times New Roman"/>
      <w:b/>
    </w:rPr>
  </w:style>
  <w:style w:type="character" w:styleId="Hyperlink">
    <w:name w:val="Hyperlink"/>
    <w:basedOn w:val="DefaultParagraphFont"/>
    <w:uiPriority w:val="99"/>
    <w:locked/>
    <w:rsid w:val="0027514F"/>
    <w:rPr>
      <w:rFonts w:cs="Times New Roman"/>
      <w:color w:val="0000FF"/>
      <w:u w:val="single"/>
    </w:rPr>
  </w:style>
  <w:style w:type="paragraph" w:customStyle="1" w:styleId="Tekstpodstawowy31">
    <w:name w:val="Tekst podstawowy 31"/>
    <w:basedOn w:val="Normal"/>
    <w:uiPriority w:val="99"/>
    <w:rsid w:val="0027514F"/>
    <w:pPr>
      <w:overflowPunct w:val="0"/>
      <w:autoSpaceDE w:val="0"/>
      <w:jc w:val="both"/>
      <w:textAlignment w:val="baseline"/>
    </w:pPr>
    <w:rPr>
      <w:rFonts w:cs="Verdana"/>
      <w:szCs w:val="20"/>
      <w:lang w:eastAsia="zh-CN"/>
    </w:rPr>
  </w:style>
  <w:style w:type="paragraph" w:customStyle="1" w:styleId="Akapitzlist1">
    <w:name w:val="Akapit z listą1"/>
    <w:basedOn w:val="Normal"/>
    <w:uiPriority w:val="99"/>
    <w:rsid w:val="0027514F"/>
    <w:pPr>
      <w:suppressAutoHyphens w:val="0"/>
      <w:spacing w:after="200" w:line="276" w:lineRule="auto"/>
      <w:ind w:left="720"/>
    </w:pPr>
    <w:rPr>
      <w:rFonts w:ascii="Calibri" w:hAnsi="Calibri" w:cs="Calibri"/>
      <w:sz w:val="22"/>
      <w:lang w:eastAsia="zh-CN"/>
    </w:rPr>
  </w:style>
  <w:style w:type="paragraph" w:styleId="BodyText3">
    <w:name w:val="Body Text 3"/>
    <w:basedOn w:val="Normal"/>
    <w:link w:val="BodyText3Char1"/>
    <w:uiPriority w:val="99"/>
    <w:locked/>
    <w:rsid w:val="0027514F"/>
    <w:pPr>
      <w:spacing w:after="120"/>
    </w:pPr>
    <w:rPr>
      <w:sz w:val="16"/>
      <w:szCs w:val="20"/>
      <w:lang w:eastAsia="zh-CN"/>
    </w:rPr>
  </w:style>
  <w:style w:type="character" w:customStyle="1" w:styleId="BodyText3Char">
    <w:name w:val="Body Text 3 Char"/>
    <w:basedOn w:val="DefaultParagraphFont"/>
    <w:link w:val="BodyText3"/>
    <w:uiPriority w:val="99"/>
    <w:semiHidden/>
    <w:locked/>
    <w:rsid w:val="00DE52E0"/>
    <w:rPr>
      <w:rFonts w:cs="Times New Roman"/>
      <w:sz w:val="16"/>
      <w:szCs w:val="16"/>
      <w:lang w:eastAsia="ar-SA" w:bidi="ar-SA"/>
    </w:rPr>
  </w:style>
  <w:style w:type="character" w:customStyle="1" w:styleId="BodyText3Char1">
    <w:name w:val="Body Text 3 Char1"/>
    <w:link w:val="BodyText3"/>
    <w:uiPriority w:val="99"/>
    <w:locked/>
    <w:rsid w:val="0027514F"/>
    <w:rPr>
      <w:sz w:val="16"/>
      <w:lang w:eastAsia="zh-CN"/>
    </w:rPr>
  </w:style>
  <w:style w:type="paragraph" w:customStyle="1" w:styleId="Tekstpodstawowy34">
    <w:name w:val="Tekst podstawowy 34"/>
    <w:basedOn w:val="Normal"/>
    <w:uiPriority w:val="99"/>
    <w:rsid w:val="0027514F"/>
    <w:pPr>
      <w:spacing w:after="120"/>
    </w:pPr>
    <w:rPr>
      <w:sz w:val="16"/>
      <w:szCs w:val="16"/>
      <w:lang w:eastAsia="zh-CN"/>
    </w:rPr>
  </w:style>
  <w:style w:type="paragraph" w:customStyle="1" w:styleId="Bezodstpw1">
    <w:name w:val="Bez odstępów1"/>
    <w:uiPriority w:val="99"/>
    <w:rsid w:val="0027514F"/>
    <w:rPr>
      <w:rFonts w:ascii="Calibri" w:hAnsi="Calibri"/>
      <w:lang w:eastAsia="en-US"/>
    </w:rPr>
  </w:style>
  <w:style w:type="character" w:customStyle="1" w:styleId="ZnakZnak4">
    <w:name w:val="Znak Znak4"/>
    <w:uiPriority w:val="99"/>
    <w:rsid w:val="00605D99"/>
    <w:rPr>
      <w:sz w:val="16"/>
      <w:lang w:eastAsia="zh-CN"/>
    </w:rPr>
  </w:style>
</w:styles>
</file>

<file path=word/webSettings.xml><?xml version="1.0" encoding="utf-8"?>
<w:webSettings xmlns:r="http://schemas.openxmlformats.org/officeDocument/2006/relationships" xmlns:w="http://schemas.openxmlformats.org/wordprocessingml/2006/main">
  <w:divs>
    <w:div w:id="1333948769">
      <w:marLeft w:val="0"/>
      <w:marRight w:val="0"/>
      <w:marTop w:val="0"/>
      <w:marBottom w:val="0"/>
      <w:divBdr>
        <w:top w:val="none" w:sz="0" w:space="0" w:color="auto"/>
        <w:left w:val="none" w:sz="0" w:space="0" w:color="auto"/>
        <w:bottom w:val="none" w:sz="0" w:space="0" w:color="auto"/>
        <w:right w:val="none" w:sz="0" w:space="0" w:color="auto"/>
      </w:divBdr>
    </w:div>
    <w:div w:id="1333948770">
      <w:marLeft w:val="0"/>
      <w:marRight w:val="0"/>
      <w:marTop w:val="0"/>
      <w:marBottom w:val="0"/>
      <w:divBdr>
        <w:top w:val="none" w:sz="0" w:space="0" w:color="auto"/>
        <w:left w:val="none" w:sz="0" w:space="0" w:color="auto"/>
        <w:bottom w:val="none" w:sz="0" w:space="0" w:color="auto"/>
        <w:right w:val="none" w:sz="0" w:space="0" w:color="auto"/>
      </w:divBdr>
    </w:div>
    <w:div w:id="1333948771">
      <w:marLeft w:val="0"/>
      <w:marRight w:val="0"/>
      <w:marTop w:val="0"/>
      <w:marBottom w:val="0"/>
      <w:divBdr>
        <w:top w:val="none" w:sz="0" w:space="0" w:color="auto"/>
        <w:left w:val="none" w:sz="0" w:space="0" w:color="auto"/>
        <w:bottom w:val="none" w:sz="0" w:space="0" w:color="auto"/>
        <w:right w:val="none" w:sz="0" w:space="0" w:color="auto"/>
      </w:divBdr>
    </w:div>
    <w:div w:id="1333948772">
      <w:marLeft w:val="0"/>
      <w:marRight w:val="0"/>
      <w:marTop w:val="0"/>
      <w:marBottom w:val="0"/>
      <w:divBdr>
        <w:top w:val="none" w:sz="0" w:space="0" w:color="auto"/>
        <w:left w:val="none" w:sz="0" w:space="0" w:color="auto"/>
        <w:bottom w:val="none" w:sz="0" w:space="0" w:color="auto"/>
        <w:right w:val="none" w:sz="0" w:space="0" w:color="auto"/>
      </w:divBdr>
    </w:div>
    <w:div w:id="1333948773">
      <w:marLeft w:val="0"/>
      <w:marRight w:val="0"/>
      <w:marTop w:val="0"/>
      <w:marBottom w:val="0"/>
      <w:divBdr>
        <w:top w:val="none" w:sz="0" w:space="0" w:color="auto"/>
        <w:left w:val="none" w:sz="0" w:space="0" w:color="auto"/>
        <w:bottom w:val="none" w:sz="0" w:space="0" w:color="auto"/>
        <w:right w:val="none" w:sz="0" w:space="0" w:color="auto"/>
      </w:divBdr>
    </w:div>
    <w:div w:id="1333948774">
      <w:marLeft w:val="0"/>
      <w:marRight w:val="0"/>
      <w:marTop w:val="0"/>
      <w:marBottom w:val="0"/>
      <w:divBdr>
        <w:top w:val="none" w:sz="0" w:space="0" w:color="auto"/>
        <w:left w:val="none" w:sz="0" w:space="0" w:color="auto"/>
        <w:bottom w:val="none" w:sz="0" w:space="0" w:color="auto"/>
        <w:right w:val="none" w:sz="0" w:space="0" w:color="auto"/>
      </w:divBdr>
    </w:div>
    <w:div w:id="1333948775">
      <w:marLeft w:val="0"/>
      <w:marRight w:val="0"/>
      <w:marTop w:val="0"/>
      <w:marBottom w:val="0"/>
      <w:divBdr>
        <w:top w:val="none" w:sz="0" w:space="0" w:color="auto"/>
        <w:left w:val="none" w:sz="0" w:space="0" w:color="auto"/>
        <w:bottom w:val="none" w:sz="0" w:space="0" w:color="auto"/>
        <w:right w:val="none" w:sz="0" w:space="0" w:color="auto"/>
      </w:divBdr>
    </w:div>
    <w:div w:id="1333948776">
      <w:marLeft w:val="0"/>
      <w:marRight w:val="0"/>
      <w:marTop w:val="0"/>
      <w:marBottom w:val="0"/>
      <w:divBdr>
        <w:top w:val="none" w:sz="0" w:space="0" w:color="auto"/>
        <w:left w:val="none" w:sz="0" w:space="0" w:color="auto"/>
        <w:bottom w:val="none" w:sz="0" w:space="0" w:color="auto"/>
        <w:right w:val="none" w:sz="0" w:space="0" w:color="auto"/>
      </w:divBdr>
    </w:div>
    <w:div w:id="1333948777">
      <w:marLeft w:val="0"/>
      <w:marRight w:val="0"/>
      <w:marTop w:val="0"/>
      <w:marBottom w:val="0"/>
      <w:divBdr>
        <w:top w:val="none" w:sz="0" w:space="0" w:color="auto"/>
        <w:left w:val="none" w:sz="0" w:space="0" w:color="auto"/>
        <w:bottom w:val="none" w:sz="0" w:space="0" w:color="auto"/>
        <w:right w:val="none" w:sz="0" w:space="0" w:color="auto"/>
      </w:divBdr>
    </w:div>
    <w:div w:id="1333948778">
      <w:marLeft w:val="0"/>
      <w:marRight w:val="0"/>
      <w:marTop w:val="0"/>
      <w:marBottom w:val="0"/>
      <w:divBdr>
        <w:top w:val="none" w:sz="0" w:space="0" w:color="auto"/>
        <w:left w:val="none" w:sz="0" w:space="0" w:color="auto"/>
        <w:bottom w:val="none" w:sz="0" w:space="0" w:color="auto"/>
        <w:right w:val="none" w:sz="0" w:space="0" w:color="auto"/>
      </w:divBdr>
    </w:div>
    <w:div w:id="133394877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faktura.gov.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3</Pages>
  <Words>7486</Words>
  <Characters>-32766</Characters>
  <Application>Microsoft Office Outlook</Application>
  <DocSecurity>0</DocSecurity>
  <Lines>0</Lines>
  <Paragraphs>0</Paragraphs>
  <ScaleCrop>false</ScaleCrop>
  <Company>WSSE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Numer referencyjny postępowania:</dc:title>
  <dc:subject/>
  <dc:creator>Admin</dc:creator>
  <cp:keywords/>
  <dc:description/>
  <cp:lastModifiedBy>Żaneta Borowska</cp:lastModifiedBy>
  <cp:revision>5</cp:revision>
  <cp:lastPrinted>2024-08-02T11:42:00Z</cp:lastPrinted>
  <dcterms:created xsi:type="dcterms:W3CDTF">2024-08-01T07:45:00Z</dcterms:created>
  <dcterms:modified xsi:type="dcterms:W3CDTF">2024-08-02T11:42:00Z</dcterms:modified>
</cp:coreProperties>
</file>