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Zał</w:t>
      </w:r>
      <w:r w:rsidR="009C0A37">
        <w:rPr>
          <w:rFonts w:ascii="Arial" w:hAnsi="Arial" w:cs="Arial"/>
          <w:szCs w:val="22"/>
        </w:rPr>
        <w:t xml:space="preserve">ącznik </w:t>
      </w:r>
      <w:r w:rsidRPr="00885E2C">
        <w:rPr>
          <w:rFonts w:ascii="Arial" w:hAnsi="Arial" w:cs="Arial"/>
          <w:szCs w:val="22"/>
        </w:rPr>
        <w:t xml:space="preserve">Nr </w:t>
      </w:r>
      <w:r w:rsidR="0014654A">
        <w:rPr>
          <w:rFonts w:ascii="Arial" w:hAnsi="Arial" w:cs="Arial"/>
          <w:szCs w:val="22"/>
        </w:rPr>
        <w:t>3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Nr spr.</w:t>
      </w:r>
      <w:r w:rsidR="00630115">
        <w:rPr>
          <w:rFonts w:ascii="Arial" w:hAnsi="Arial" w:cs="Arial"/>
          <w:szCs w:val="22"/>
        </w:rPr>
        <w:t xml:space="preserve">: </w:t>
      </w:r>
      <w:r w:rsidR="002A2C9A">
        <w:rPr>
          <w:rFonts w:ascii="Arial" w:hAnsi="Arial" w:cs="Arial"/>
          <w:szCs w:val="22"/>
        </w:rPr>
        <w:t>1</w:t>
      </w:r>
      <w:r w:rsidR="0014654A">
        <w:rPr>
          <w:rFonts w:ascii="Arial" w:hAnsi="Arial" w:cs="Arial"/>
          <w:szCs w:val="22"/>
        </w:rPr>
        <w:t>5</w:t>
      </w:r>
      <w:r w:rsidR="003472E6">
        <w:rPr>
          <w:rFonts w:ascii="Arial" w:hAnsi="Arial" w:cs="Arial"/>
          <w:szCs w:val="22"/>
        </w:rPr>
        <w:t>/</w:t>
      </w:r>
      <w:r w:rsidR="0014654A">
        <w:rPr>
          <w:rFonts w:ascii="Arial" w:hAnsi="Arial" w:cs="Arial"/>
          <w:szCs w:val="22"/>
        </w:rPr>
        <w:t>D</w:t>
      </w:r>
      <w:r w:rsidR="00755F7A">
        <w:rPr>
          <w:rFonts w:ascii="Arial" w:hAnsi="Arial" w:cs="Arial"/>
          <w:szCs w:val="22"/>
        </w:rPr>
        <w:t>/202</w:t>
      </w:r>
      <w:r w:rsidR="00630115">
        <w:rPr>
          <w:rFonts w:ascii="Arial" w:hAnsi="Arial" w:cs="Arial"/>
          <w:szCs w:val="22"/>
        </w:rPr>
        <w:t>4</w:t>
      </w:r>
    </w:p>
    <w:p w:rsidR="0038314D" w:rsidRDefault="0038314D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</w:p>
    <w:p w:rsidR="003061FE" w:rsidRPr="00375AC5" w:rsidRDefault="00581EE3" w:rsidP="009C0A37">
      <w:pPr>
        <w:spacing w:line="360" w:lineRule="auto"/>
        <w:ind w:left="5954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</w:p>
    <w:p w:rsidR="00216B01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bookmarkStart w:id="0" w:name="_Hlk60315569"/>
      <w:r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Zespół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>Warszawa - Żoliborz</w:t>
      </w:r>
    </w:p>
    <w:p w:rsidR="00875158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ul. Szajnochy 8,</w:t>
      </w:r>
    </w:p>
    <w:p w:rsidR="00216B01" w:rsidRDefault="00216B01" w:rsidP="00BE6051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01-637 Warszawa</w:t>
      </w:r>
    </w:p>
    <w:p w:rsidR="003061FE" w:rsidRPr="009C0A37" w:rsidRDefault="003061FE">
      <w:pPr>
        <w:rPr>
          <w:rFonts w:ascii="Arial" w:hAnsi="Arial" w:cs="Arial"/>
          <w:b/>
          <w:sz w:val="14"/>
          <w:szCs w:val="22"/>
        </w:rPr>
      </w:pP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Pr="009C0A37" w:rsidRDefault="00581EE3">
      <w:pPr>
        <w:ind w:right="5953"/>
        <w:rPr>
          <w:rFonts w:ascii="Arial" w:hAnsi="Arial" w:cs="Arial"/>
          <w:i/>
          <w:szCs w:val="22"/>
        </w:rPr>
      </w:pPr>
      <w:r w:rsidRPr="009C0A37">
        <w:rPr>
          <w:rFonts w:ascii="Arial" w:hAnsi="Arial" w:cs="Arial"/>
          <w:i/>
          <w:szCs w:val="22"/>
        </w:rPr>
        <w:t>(pełna nazwa/firma, adre</w:t>
      </w:r>
      <w:bookmarkEnd w:id="0"/>
      <w:r w:rsidR="00885E2C" w:rsidRPr="009C0A37">
        <w:rPr>
          <w:rFonts w:ascii="Arial" w:hAnsi="Arial" w:cs="Arial"/>
          <w:i/>
          <w:szCs w:val="22"/>
        </w:rPr>
        <w:t>s)</w:t>
      </w:r>
      <w:r w:rsidRPr="009C0A37">
        <w:rPr>
          <w:rFonts w:ascii="Arial" w:hAnsi="Arial" w:cs="Arial"/>
          <w:i/>
          <w:szCs w:val="22"/>
        </w:rPr>
        <w:t xml:space="preserve"> </w:t>
      </w:r>
    </w:p>
    <w:p w:rsidR="00885E2C" w:rsidRPr="009C0A37" w:rsidRDefault="00885E2C">
      <w:pPr>
        <w:ind w:right="5953"/>
        <w:rPr>
          <w:rFonts w:ascii="Arial" w:hAnsi="Arial" w:cs="Arial"/>
          <w:i/>
          <w:sz w:val="16"/>
          <w:szCs w:val="22"/>
        </w:rPr>
      </w:pPr>
    </w:p>
    <w:p w:rsidR="003061FE" w:rsidRDefault="001F7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 przez</w:t>
      </w:r>
    </w:p>
    <w:p w:rsidR="001F7A22" w:rsidRDefault="001F7A22">
      <w:pPr>
        <w:rPr>
          <w:rFonts w:ascii="Arial" w:hAnsi="Arial" w:cs="Arial"/>
          <w:sz w:val="22"/>
          <w:szCs w:val="22"/>
        </w:rPr>
      </w:pPr>
    </w:p>
    <w:p w:rsidR="001F7A22" w:rsidRDefault="001F7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</w:p>
    <w:p w:rsidR="001F7A22" w:rsidRDefault="001F7A22">
      <w:pPr>
        <w:rPr>
          <w:rFonts w:ascii="Arial" w:hAnsi="Arial" w:cs="Arial"/>
          <w:sz w:val="22"/>
          <w:szCs w:val="22"/>
        </w:rPr>
      </w:pPr>
    </w:p>
    <w:p w:rsidR="000756CA" w:rsidRDefault="000756CA" w:rsidP="000756CA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</w:t>
      </w:r>
      <w:r w:rsidR="0014654A">
        <w:rPr>
          <w:rFonts w:ascii="Arial" w:hAnsi="Arial" w:cs="Arial"/>
          <w:b/>
          <w:sz w:val="22"/>
          <w:szCs w:val="22"/>
          <w:u w:val="single"/>
        </w:rPr>
        <w:t xml:space="preserve">  </w:t>
      </w:r>
      <w:r>
        <w:rPr>
          <w:rFonts w:ascii="Arial" w:hAnsi="Arial" w:cs="Arial"/>
          <w:b/>
          <w:sz w:val="22"/>
          <w:szCs w:val="22"/>
          <w:u w:val="single"/>
        </w:rPr>
        <w:t>ających się o zamówienie/ podmiotu udostępniającego zasoby</w:t>
      </w:r>
      <w:r w:rsidR="00CD0CB3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3061FE" w:rsidRDefault="00581EE3" w:rsidP="009C0A37">
      <w:pPr>
        <w:rPr>
          <w:rFonts w:ascii="Arial" w:hAnsi="Arial" w:cs="Arial"/>
          <w:sz w:val="22"/>
          <w:szCs w:val="22"/>
        </w:rPr>
      </w:pPr>
      <w:r w:rsidRPr="009C0A37">
        <w:rPr>
          <w:rFonts w:ascii="Arial" w:hAnsi="Arial" w:cs="Arial"/>
          <w:sz w:val="22"/>
          <w:szCs w:val="22"/>
        </w:rPr>
        <w:t>składane na podstawie art. 125 ust. 1</w:t>
      </w:r>
      <w:r w:rsidR="00CD0CB3" w:rsidRPr="009C0A37">
        <w:rPr>
          <w:rFonts w:ascii="Arial" w:hAnsi="Arial" w:cs="Arial"/>
          <w:sz w:val="22"/>
          <w:szCs w:val="22"/>
        </w:rPr>
        <w:t xml:space="preserve"> </w:t>
      </w:r>
      <w:r w:rsidRPr="009C0A37">
        <w:rPr>
          <w:rFonts w:ascii="Arial" w:hAnsi="Arial" w:cs="Arial"/>
          <w:sz w:val="22"/>
          <w:szCs w:val="22"/>
        </w:rPr>
        <w:t>ustawy z dnia 11 września 2019 r. Prawo zamówień publicznych</w:t>
      </w:r>
      <w:r w:rsidR="00CD0CB3" w:rsidRPr="009C0A37">
        <w:rPr>
          <w:rFonts w:ascii="Arial" w:hAnsi="Arial" w:cs="Arial"/>
          <w:sz w:val="22"/>
          <w:szCs w:val="22"/>
        </w:rPr>
        <w:t xml:space="preserve"> (</w:t>
      </w:r>
      <w:r w:rsidR="00755F7A" w:rsidRPr="009C0A37">
        <w:rPr>
          <w:rFonts w:ascii="Arial" w:hAnsi="Arial" w:cs="Arial"/>
          <w:sz w:val="22"/>
          <w:szCs w:val="22"/>
        </w:rPr>
        <w:t>Dz.U. z 202</w:t>
      </w:r>
      <w:r w:rsidR="00630115">
        <w:rPr>
          <w:rFonts w:ascii="Arial" w:hAnsi="Arial" w:cs="Arial"/>
          <w:sz w:val="22"/>
          <w:szCs w:val="22"/>
        </w:rPr>
        <w:t>3</w:t>
      </w:r>
      <w:r w:rsidR="00755F7A" w:rsidRPr="009C0A37">
        <w:rPr>
          <w:rFonts w:ascii="Arial" w:hAnsi="Arial" w:cs="Arial"/>
          <w:sz w:val="22"/>
          <w:szCs w:val="22"/>
        </w:rPr>
        <w:t xml:space="preserve"> r. poz. </w:t>
      </w:r>
      <w:r w:rsidR="00630115">
        <w:rPr>
          <w:rFonts w:ascii="Arial" w:hAnsi="Arial" w:cs="Arial"/>
          <w:sz w:val="22"/>
          <w:szCs w:val="22"/>
        </w:rPr>
        <w:t>1605</w:t>
      </w:r>
      <w:r w:rsidR="00CD0CB3" w:rsidRPr="009C0A37">
        <w:rPr>
          <w:rFonts w:ascii="Arial" w:hAnsi="Arial" w:cs="Arial"/>
          <w:sz w:val="22"/>
          <w:szCs w:val="22"/>
        </w:rPr>
        <w:t xml:space="preserve"> z późn.</w:t>
      </w:r>
      <w:r w:rsidR="009C0A37">
        <w:rPr>
          <w:rFonts w:ascii="Arial" w:hAnsi="Arial" w:cs="Arial"/>
          <w:sz w:val="22"/>
          <w:szCs w:val="22"/>
        </w:rPr>
        <w:t xml:space="preserve"> </w:t>
      </w:r>
      <w:r w:rsidR="00CD0CB3" w:rsidRPr="009C0A37">
        <w:rPr>
          <w:rFonts w:ascii="Arial" w:hAnsi="Arial" w:cs="Arial"/>
          <w:sz w:val="22"/>
          <w:szCs w:val="22"/>
        </w:rPr>
        <w:t xml:space="preserve">zm.), </w:t>
      </w:r>
      <w:r w:rsidRPr="009C0A37">
        <w:rPr>
          <w:rFonts w:ascii="Arial" w:hAnsi="Arial" w:cs="Arial"/>
          <w:sz w:val="22"/>
          <w:szCs w:val="22"/>
        </w:rPr>
        <w:t xml:space="preserve"> </w:t>
      </w:r>
      <w:r w:rsidR="00CD0CB3" w:rsidRPr="009C0A37">
        <w:rPr>
          <w:rFonts w:ascii="Arial" w:hAnsi="Arial" w:cs="Arial"/>
          <w:sz w:val="22"/>
          <w:szCs w:val="22"/>
        </w:rPr>
        <w:t xml:space="preserve"> </w:t>
      </w:r>
    </w:p>
    <w:p w:rsidR="009C0A37" w:rsidRPr="009C0A37" w:rsidRDefault="009C0A37" w:rsidP="009C0A37">
      <w:pPr>
        <w:rPr>
          <w:rFonts w:ascii="Arial" w:hAnsi="Arial" w:cs="Arial"/>
          <w:sz w:val="22"/>
          <w:szCs w:val="22"/>
        </w:rPr>
      </w:pP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3C5715">
        <w:rPr>
          <w:rFonts w:ascii="Arial" w:hAnsi="Arial" w:cs="Arial"/>
          <w:b/>
          <w:sz w:val="22"/>
          <w:szCs w:val="22"/>
          <w:u w:val="single"/>
        </w:rPr>
        <w:t>S</w:t>
      </w:r>
      <w:r w:rsidR="001F7A22">
        <w:rPr>
          <w:rFonts w:ascii="Arial" w:hAnsi="Arial" w:cs="Arial"/>
          <w:b/>
          <w:sz w:val="22"/>
          <w:szCs w:val="22"/>
          <w:u w:val="single"/>
        </w:rPr>
        <w:t>PEŁNIANIA WARUNKÓW UDZIAŁU W POSTĘPOWANIU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755F7A" w:rsidRDefault="00755F7A" w:rsidP="000756CA">
      <w:pPr>
        <w:pStyle w:val="Nag3wek20"/>
        <w:keepNext/>
        <w:keepLines/>
        <w:shd w:val="clear" w:color="auto" w:fill="auto"/>
        <w:spacing w:before="0"/>
        <w:ind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 xml:space="preserve">: </w:t>
      </w:r>
    </w:p>
    <w:p w:rsidR="0014654A" w:rsidRPr="0014654A" w:rsidRDefault="0014654A" w:rsidP="0014654A">
      <w:pPr>
        <w:tabs>
          <w:tab w:val="right" w:pos="284"/>
        </w:tabs>
        <w:suppressAutoHyphens w:val="0"/>
        <w:overflowPunct/>
        <w:autoSpaceDE/>
        <w:autoSpaceDN/>
        <w:ind w:left="284"/>
        <w:contextualSpacing/>
        <w:jc w:val="both"/>
        <w:textAlignment w:val="auto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  <w:r w:rsidRPr="0014654A">
        <w:rPr>
          <w:rFonts w:ascii="Arial" w:hAnsi="Arial" w:cs="Arial"/>
          <w:b/>
          <w:sz w:val="22"/>
        </w:rPr>
        <w:t xml:space="preserve">dostawę środków kontrastowych i tłoków do wstrzykiwacza kontrastu  </w:t>
      </w:r>
      <w:r w:rsidRPr="00B90C8D">
        <w:rPr>
          <w:rFonts w:ascii="Arial" w:hAnsi="Arial" w:cs="Arial"/>
          <w:sz w:val="22"/>
          <w:szCs w:val="22"/>
        </w:rPr>
        <w:t>nr spr</w:t>
      </w:r>
      <w:r>
        <w:rPr>
          <w:rFonts w:ascii="Arial" w:hAnsi="Arial" w:cs="Arial"/>
          <w:sz w:val="22"/>
          <w:szCs w:val="22"/>
        </w:rPr>
        <w:t>.:</w:t>
      </w:r>
      <w:r w:rsidRPr="00B90C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5</w:t>
      </w:r>
      <w:r w:rsidRPr="00B90C8D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D</w:t>
      </w:r>
      <w:r w:rsidRPr="00B90C8D">
        <w:rPr>
          <w:rFonts w:ascii="Arial" w:hAnsi="Arial" w:cs="Arial"/>
          <w:sz w:val="22"/>
          <w:szCs w:val="22"/>
        </w:rPr>
        <w:t>/202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– część 1,2,3                               </w:t>
      </w:r>
      <w:bookmarkStart w:id="1" w:name="_GoBack"/>
      <w:bookmarkEnd w:id="1"/>
    </w:p>
    <w:p w:rsidR="00C54CFA" w:rsidRDefault="00C54CFA" w:rsidP="00C54CFA">
      <w:pPr>
        <w:tabs>
          <w:tab w:val="right" w:pos="284"/>
        </w:tabs>
        <w:suppressAutoHyphens w:val="0"/>
        <w:overflowPunct/>
        <w:autoSpaceDE/>
        <w:jc w:val="both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:rsidR="003061FE" w:rsidRPr="0044219D" w:rsidRDefault="00581EE3" w:rsidP="004421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  <w:r>
        <w:rPr>
          <w:rFonts w:ascii="Arial" w:hAnsi="Arial" w:cs="Arial"/>
          <w:b/>
          <w:sz w:val="22"/>
          <w:szCs w:val="22"/>
        </w:rPr>
        <w:t>SPZZLO Warszawa-Żoliborz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:rsidR="003061FE" w:rsidRPr="001F7A22" w:rsidRDefault="00581EE3">
      <w:pPr>
        <w:spacing w:line="360" w:lineRule="auto"/>
        <w:jc w:val="both"/>
        <w:rPr>
          <w:sz w:val="22"/>
          <w:szCs w:val="22"/>
        </w:rPr>
      </w:pPr>
      <w:r w:rsidRPr="001F7A22">
        <w:rPr>
          <w:rFonts w:ascii="Arial" w:hAnsi="Arial" w:cs="Arial"/>
          <w:b/>
          <w:sz w:val="22"/>
          <w:szCs w:val="22"/>
        </w:rPr>
        <w:t>PODMIOTU UDOSTĘPNIAJĄCEGO ZASOBY</w:t>
      </w:r>
      <w:r w:rsidRPr="001F7A2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:rsidR="003061FE" w:rsidRDefault="00581EE3" w:rsidP="009C0A37">
      <w:pPr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:rsidR="003061FE" w:rsidRDefault="003061FE" w:rsidP="00885E2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875158" w:rsidRPr="00F52835" w:rsidRDefault="00581EE3" w:rsidP="009C0A37">
      <w:pPr>
        <w:numPr>
          <w:ilvl w:val="0"/>
          <w:numId w:val="2"/>
        </w:numPr>
        <w:overflowPunct/>
        <w:autoSpaceDE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="002F2558">
        <w:rPr>
          <w:rFonts w:ascii="Arial" w:hAnsi="Arial" w:cs="Arial"/>
          <w:sz w:val="22"/>
          <w:szCs w:val="22"/>
        </w:rPr>
        <w:t xml:space="preserve">spełniam </w:t>
      </w:r>
      <w:r w:rsidR="001F7A22">
        <w:rPr>
          <w:rFonts w:ascii="Arial" w:hAnsi="Arial" w:cs="Arial"/>
          <w:sz w:val="22"/>
          <w:szCs w:val="22"/>
        </w:rPr>
        <w:t xml:space="preserve">warunki udziału w postępowaniu określone przez </w:t>
      </w:r>
      <w:r w:rsidR="001F7A22" w:rsidRPr="00F52835">
        <w:rPr>
          <w:rFonts w:ascii="Arial" w:hAnsi="Arial" w:cs="Arial"/>
          <w:sz w:val="22"/>
          <w:szCs w:val="22"/>
        </w:rPr>
        <w:t xml:space="preserve">Zamawiającego w rozdziale VII ust. 2 pkt </w:t>
      </w:r>
      <w:r w:rsidR="0014654A">
        <w:rPr>
          <w:rFonts w:ascii="Arial" w:hAnsi="Arial" w:cs="Arial"/>
          <w:sz w:val="22"/>
          <w:szCs w:val="22"/>
        </w:rPr>
        <w:t>2</w:t>
      </w:r>
      <w:r w:rsidR="001F7A22" w:rsidRPr="00F52835">
        <w:rPr>
          <w:rFonts w:ascii="Arial" w:hAnsi="Arial" w:cs="Arial"/>
          <w:sz w:val="22"/>
          <w:szCs w:val="22"/>
        </w:rPr>
        <w:t xml:space="preserve"> specyfikacji warunków zamówienia</w:t>
      </w:r>
      <w:r w:rsidR="002F2558" w:rsidRPr="00F52835">
        <w:rPr>
          <w:rFonts w:ascii="Arial" w:hAnsi="Arial" w:cs="Arial"/>
          <w:sz w:val="22"/>
          <w:szCs w:val="22"/>
        </w:rPr>
        <w:t xml:space="preserve"> – </w:t>
      </w:r>
    </w:p>
    <w:p w:rsidR="003061FE" w:rsidRPr="00875158" w:rsidRDefault="002F2558" w:rsidP="00875158">
      <w:pPr>
        <w:overflowPunct/>
        <w:autoSpaceDE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875158">
        <w:rPr>
          <w:rFonts w:ascii="Arial" w:hAnsi="Arial" w:cs="Arial"/>
          <w:sz w:val="22"/>
          <w:szCs w:val="22"/>
        </w:rPr>
        <w:t>.…………………………………………………………………………………..</w:t>
      </w: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9C0A37" w:rsidRDefault="009C0A37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3061FE" w:rsidRPr="009C0A37" w:rsidRDefault="00581EE3">
      <w:pPr>
        <w:spacing w:line="360" w:lineRule="auto"/>
        <w:jc w:val="both"/>
        <w:rPr>
          <w:rFonts w:ascii="Arial" w:hAnsi="Arial" w:cs="Arial"/>
          <w:i/>
        </w:rPr>
      </w:pPr>
      <w:r w:rsidRPr="009C0A37">
        <w:rPr>
          <w:rFonts w:ascii="Arial" w:hAnsi="Arial" w:cs="Arial"/>
          <w:i/>
        </w:rPr>
        <w:t>………………………………</w:t>
      </w:r>
      <w:r w:rsidR="00885E2C" w:rsidRPr="009C0A37">
        <w:rPr>
          <w:rFonts w:ascii="Arial" w:hAnsi="Arial" w:cs="Arial"/>
          <w:i/>
        </w:rPr>
        <w:t xml:space="preserve"> </w:t>
      </w:r>
      <w:r w:rsidRPr="009C0A37">
        <w:rPr>
          <w:rFonts w:ascii="Arial" w:hAnsi="Arial" w:cs="Arial"/>
          <w:i/>
        </w:rPr>
        <w:t>miejscowość</w:t>
      </w:r>
      <w:r w:rsidR="00885E2C" w:rsidRPr="009C0A37">
        <w:rPr>
          <w:rFonts w:ascii="Arial" w:hAnsi="Arial" w:cs="Arial"/>
          <w:i/>
        </w:rPr>
        <w:t>, data:</w:t>
      </w:r>
      <w:r w:rsidRPr="009C0A37">
        <w:rPr>
          <w:rFonts w:ascii="Arial" w:hAnsi="Arial" w:cs="Arial"/>
          <w:i/>
        </w:rPr>
        <w:t>……………………….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F7A22" w:rsidRPr="00837A7A" w:rsidRDefault="001F7A22" w:rsidP="001F7A22">
      <w:pPr>
        <w:widowControl w:val="0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:rsidR="001F7A22" w:rsidRDefault="001F7A22" w:rsidP="001F7A22">
      <w:pPr>
        <w:widowControl w:val="0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:rsidR="001F7A22" w:rsidRPr="00837A7A" w:rsidRDefault="001F7A22" w:rsidP="001F7A22">
      <w:pPr>
        <w:widowControl w:val="0"/>
        <w:jc w:val="right"/>
        <w:rPr>
          <w:rFonts w:ascii="Arial" w:hAnsi="Arial" w:cs="Arial"/>
          <w:sz w:val="16"/>
          <w:szCs w:val="16"/>
        </w:rPr>
      </w:pPr>
      <w:r w:rsidRPr="00837A7A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</w:t>
      </w:r>
      <w:r>
        <w:rPr>
          <w:rFonts w:ascii="Arial" w:hAnsi="Arial" w:cs="Arial"/>
          <w:b/>
          <w:bCs/>
          <w:sz w:val="16"/>
          <w:szCs w:val="16"/>
          <w:u w:val="single"/>
        </w:rPr>
        <w:t xml:space="preserve">za pomocą dowodu  osobistego)  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1FE" w:rsidRPr="00AD7073" w:rsidRDefault="00885E2C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lastRenderedPageBreak/>
        <w:t>Instrukcja wypełnienia:</w:t>
      </w:r>
    </w:p>
    <w:p w:rsidR="003061FE" w:rsidRPr="00AD7073" w:rsidRDefault="00581EE3" w:rsidP="00885E2C">
      <w:pPr>
        <w:pStyle w:val="Akapitzlist"/>
        <w:numPr>
          <w:ilvl w:val="3"/>
          <w:numId w:val="2"/>
        </w:numPr>
        <w:tabs>
          <w:tab w:val="left" w:pos="0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>Wypełnia Wykonawca, który samodzielnie składa  ofertę</w:t>
      </w:r>
      <w:r w:rsidR="00885E2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( podpisuje kwalifikowanym podpisem </w:t>
      </w:r>
    </w:p>
    <w:p w:rsidR="003061FE" w:rsidRPr="00AD7073" w:rsidRDefault="00B90F42">
      <w:pPr>
        <w:tabs>
          <w:tab w:val="left" w:pos="0"/>
        </w:tabs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elektronicznym  </w:t>
      </w:r>
      <w:r w:rsidR="00581EE3" w:rsidRPr="00AD7073">
        <w:rPr>
          <w:i/>
          <w:sz w:val="16"/>
          <w:szCs w:val="16"/>
        </w:rPr>
        <w:t xml:space="preserve">lub podpisem </w:t>
      </w:r>
      <w:r w:rsidR="00885E2C" w:rsidRPr="00AD7073">
        <w:rPr>
          <w:i/>
          <w:sz w:val="16"/>
          <w:szCs w:val="16"/>
        </w:rPr>
        <w:t>zaufanym lub podpisem osobistym</w:t>
      </w:r>
      <w:r>
        <w:rPr>
          <w:i/>
          <w:sz w:val="16"/>
          <w:szCs w:val="16"/>
        </w:rPr>
        <w:t xml:space="preserve"> </w:t>
      </w:r>
      <w:r w:rsidR="00885E2C" w:rsidRPr="00AD7073">
        <w:rPr>
          <w:i/>
          <w:sz w:val="16"/>
          <w:szCs w:val="16"/>
        </w:rPr>
        <w:t>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="00581EE3" w:rsidRPr="00AD7073">
        <w:rPr>
          <w:i/>
          <w:sz w:val="16"/>
          <w:szCs w:val="16"/>
        </w:rPr>
        <w:t xml:space="preserve">. </w:t>
      </w:r>
      <w:r w:rsidR="00840EDC" w:rsidRPr="00AD7073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 xml:space="preserve">Wypełnia </w:t>
      </w:r>
      <w:r w:rsidR="00B90F42">
        <w:rPr>
          <w:i/>
          <w:sz w:val="16"/>
          <w:szCs w:val="16"/>
        </w:rPr>
        <w:t xml:space="preserve"> ten </w:t>
      </w:r>
      <w:r w:rsidR="00581EE3" w:rsidRPr="00AD7073">
        <w:rPr>
          <w:i/>
          <w:sz w:val="16"/>
          <w:szCs w:val="16"/>
        </w:rPr>
        <w:t>Wykonawc</w:t>
      </w:r>
      <w:r w:rsidR="00B90F42">
        <w:rPr>
          <w:i/>
          <w:sz w:val="16"/>
          <w:szCs w:val="16"/>
        </w:rPr>
        <w:t>a</w:t>
      </w:r>
      <w:r w:rsidR="00581EE3" w:rsidRPr="00AD7073">
        <w:rPr>
          <w:i/>
          <w:sz w:val="16"/>
          <w:szCs w:val="16"/>
        </w:rPr>
        <w:t xml:space="preserve"> wspólnie ubiegających się o zamówienie</w:t>
      </w:r>
      <w:r w:rsidR="00581EE3" w:rsidRPr="00AD7073">
        <w:rPr>
          <w:b/>
          <w:bCs/>
          <w:spacing w:val="-1"/>
          <w:sz w:val="16"/>
          <w:szCs w:val="16"/>
        </w:rPr>
        <w:t xml:space="preserve"> </w:t>
      </w:r>
      <w:r w:rsidR="00581EE3" w:rsidRPr="00AD7073">
        <w:rPr>
          <w:spacing w:val="-1"/>
          <w:sz w:val="16"/>
          <w:szCs w:val="16"/>
        </w:rPr>
        <w:t xml:space="preserve">w </w:t>
      </w:r>
      <w:r w:rsidR="00581EE3" w:rsidRPr="00AD7073">
        <w:rPr>
          <w:i/>
          <w:sz w:val="16"/>
          <w:szCs w:val="16"/>
        </w:rPr>
        <w:t>( podpisuje kwalifikowanym podpisem   elektronicznym   lub podpisem z</w:t>
      </w:r>
      <w:r w:rsidRPr="00AD7073">
        <w:rPr>
          <w:i/>
          <w:sz w:val="16"/>
          <w:szCs w:val="16"/>
        </w:rPr>
        <w:t>aufanym lub podpisem osobistym)</w:t>
      </w:r>
      <w:r w:rsidR="00B90F42">
        <w:rPr>
          <w:i/>
          <w:sz w:val="16"/>
          <w:szCs w:val="16"/>
        </w:rPr>
        <w:t xml:space="preserve"> który potwierdza spełnianie warunku udziału</w:t>
      </w:r>
    </w:p>
    <w:p w:rsidR="003061FE" w:rsidRPr="00AD7073" w:rsidRDefault="00581EE3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</w:t>
      </w:r>
      <w:r w:rsidR="00840ED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Wypełnia   </w:t>
      </w:r>
      <w:r w:rsidR="00885E2C" w:rsidRPr="00AD7073">
        <w:rPr>
          <w:bCs/>
          <w:i/>
          <w:sz w:val="16"/>
          <w:szCs w:val="16"/>
        </w:rPr>
        <w:t>podmiot</w:t>
      </w:r>
      <w:r w:rsidRPr="00AD7073">
        <w:rPr>
          <w:bCs/>
          <w:i/>
          <w:sz w:val="16"/>
          <w:szCs w:val="16"/>
        </w:rPr>
        <w:t xml:space="preserve"> udostępniają</w:t>
      </w:r>
      <w:r w:rsidR="00885E2C" w:rsidRPr="00AD7073">
        <w:rPr>
          <w:bCs/>
          <w:i/>
          <w:sz w:val="16"/>
          <w:szCs w:val="16"/>
        </w:rPr>
        <w:t>cy</w:t>
      </w:r>
      <w:r w:rsidRPr="00AD7073">
        <w:rPr>
          <w:bCs/>
          <w:i/>
          <w:sz w:val="16"/>
          <w:szCs w:val="16"/>
        </w:rPr>
        <w:t xml:space="preserve">  zasoby  </w:t>
      </w:r>
      <w:r w:rsidR="00840EDC" w:rsidRPr="00AD7073">
        <w:rPr>
          <w:i/>
          <w:sz w:val="16"/>
          <w:szCs w:val="16"/>
        </w:rPr>
        <w:t>(</w:t>
      </w:r>
      <w:r w:rsidRPr="00AD7073">
        <w:rPr>
          <w:i/>
          <w:sz w:val="16"/>
          <w:szCs w:val="16"/>
        </w:rPr>
        <w:t xml:space="preserve"> podpisuje kwalifikowanym podpisem   elektronicznym   lub podpisem z</w:t>
      </w:r>
      <w:r w:rsidR="00885E2C" w:rsidRPr="00AD7073">
        <w:rPr>
          <w:i/>
          <w:sz w:val="16"/>
          <w:szCs w:val="16"/>
        </w:rPr>
        <w:t>aufanym lub podpisem osobistym)</w:t>
      </w:r>
      <w:r w:rsidR="00B90F42">
        <w:rPr>
          <w:i/>
          <w:sz w:val="16"/>
          <w:szCs w:val="16"/>
        </w:rPr>
        <w:t xml:space="preserve"> w zakresie w jakim udostępnia swoje zasoby na potwierdzenie spełniania warunku udziału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</w:t>
      </w:r>
      <w:r w:rsidR="00581EE3" w:rsidRPr="00AD7073">
        <w:rPr>
          <w:i/>
          <w:sz w:val="16"/>
          <w:szCs w:val="16"/>
        </w:rPr>
        <w:t xml:space="preserve"> Oświadczenie/a   Wykonawcy, Wykonawców wspólnie ubiegających się o zamówienie, podmiotó</w:t>
      </w:r>
      <w:r w:rsidRPr="00AD7073">
        <w:rPr>
          <w:i/>
          <w:sz w:val="16"/>
          <w:szCs w:val="16"/>
        </w:rPr>
        <w:t>w udostępniających zasoby  przekazywa</w:t>
      </w:r>
      <w:r w:rsidR="00581EE3" w:rsidRPr="00AD7073">
        <w:rPr>
          <w:i/>
          <w:sz w:val="16"/>
          <w:szCs w:val="16"/>
        </w:rPr>
        <w:t xml:space="preserve">ne  </w:t>
      </w:r>
      <w:r w:rsidRPr="00AD7073">
        <w:rPr>
          <w:i/>
          <w:sz w:val="16"/>
          <w:szCs w:val="16"/>
        </w:rPr>
        <w:t>jest/</w:t>
      </w:r>
      <w:r w:rsidR="00581EE3" w:rsidRPr="00AD7073">
        <w:rPr>
          <w:i/>
          <w:sz w:val="16"/>
          <w:szCs w:val="16"/>
        </w:rPr>
        <w:t>s</w:t>
      </w:r>
      <w:r w:rsidRPr="00AD7073">
        <w:rPr>
          <w:i/>
          <w:sz w:val="16"/>
          <w:szCs w:val="16"/>
        </w:rPr>
        <w:t>ą</w:t>
      </w:r>
      <w:r w:rsidR="00581EE3" w:rsidRPr="00AD7073">
        <w:rPr>
          <w:i/>
          <w:sz w:val="16"/>
          <w:szCs w:val="16"/>
        </w:rPr>
        <w:t xml:space="preserve">  wraz z ofertą i innymi wymaganymi dokumentami</w:t>
      </w:r>
    </w:p>
    <w:sectPr w:rsidR="003061FE" w:rsidRPr="00AD7073" w:rsidSect="009C0A37">
      <w:pgSz w:w="11906" w:h="16838"/>
      <w:pgMar w:top="1135" w:right="1274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110C9"/>
    <w:rsid w:val="000756CA"/>
    <w:rsid w:val="0014654A"/>
    <w:rsid w:val="001F7A22"/>
    <w:rsid w:val="00216B01"/>
    <w:rsid w:val="002A2C9A"/>
    <w:rsid w:val="002F2558"/>
    <w:rsid w:val="003061FE"/>
    <w:rsid w:val="003472E6"/>
    <w:rsid w:val="00375AC5"/>
    <w:rsid w:val="0038314D"/>
    <w:rsid w:val="003C5715"/>
    <w:rsid w:val="0044219D"/>
    <w:rsid w:val="0049406E"/>
    <w:rsid w:val="004C64FA"/>
    <w:rsid w:val="00581B16"/>
    <w:rsid w:val="00581EE3"/>
    <w:rsid w:val="00630115"/>
    <w:rsid w:val="00755F7A"/>
    <w:rsid w:val="00840EDC"/>
    <w:rsid w:val="00875158"/>
    <w:rsid w:val="00885E2C"/>
    <w:rsid w:val="009C0A37"/>
    <w:rsid w:val="009C45F6"/>
    <w:rsid w:val="00AD7073"/>
    <w:rsid w:val="00B90F42"/>
    <w:rsid w:val="00BD7A61"/>
    <w:rsid w:val="00BE6051"/>
    <w:rsid w:val="00C54CFA"/>
    <w:rsid w:val="00C70BC3"/>
    <w:rsid w:val="00CD0CB3"/>
    <w:rsid w:val="00CD7E52"/>
    <w:rsid w:val="00DC1D69"/>
    <w:rsid w:val="00EE37EB"/>
    <w:rsid w:val="00F52835"/>
    <w:rsid w:val="00F8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542BA"/>
  <w15:docId w15:val="{8D173F75-A675-40A6-B0ED-81557EA8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755F7A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755F7A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C792F-0DB2-4D3C-944E-61DCA97B7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Danuta Jaskulska</cp:lastModifiedBy>
  <cp:revision>34</cp:revision>
  <dcterms:created xsi:type="dcterms:W3CDTF">2021-02-17T11:34:00Z</dcterms:created>
  <dcterms:modified xsi:type="dcterms:W3CDTF">2024-08-28T09:27:00Z</dcterms:modified>
</cp:coreProperties>
</file>