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4B" w:rsidRPr="00CD72DD" w:rsidRDefault="0056214B" w:rsidP="00DA3405">
      <w:pPr>
        <w:keepNext/>
        <w:keepLines/>
        <w:jc w:val="right"/>
        <w:outlineLvl w:val="0"/>
        <w:rPr>
          <w:rFonts w:asciiTheme="minorHAnsi" w:hAnsiTheme="minorHAnsi"/>
          <w:bCs/>
          <w:i/>
          <w:sz w:val="22"/>
          <w:szCs w:val="22"/>
        </w:rPr>
      </w:pPr>
      <w:bookmarkStart w:id="0" w:name="_Hlk62727699"/>
      <w:r w:rsidRPr="00CD72DD">
        <w:rPr>
          <w:rFonts w:asciiTheme="minorHAnsi" w:hAnsiTheme="minorHAnsi"/>
          <w:bCs/>
          <w:i/>
          <w:sz w:val="22"/>
          <w:szCs w:val="22"/>
        </w:rPr>
        <w:t>Załącznik nr 1 do SWZ</w:t>
      </w:r>
    </w:p>
    <w:p w:rsidR="0056214B" w:rsidRPr="00CD72DD" w:rsidRDefault="0056214B" w:rsidP="0056214B">
      <w:pPr>
        <w:keepNext/>
        <w:keepLines/>
        <w:jc w:val="right"/>
        <w:outlineLvl w:val="0"/>
        <w:rPr>
          <w:rFonts w:asciiTheme="minorHAnsi" w:hAnsiTheme="minorHAnsi"/>
          <w:bCs/>
          <w:i/>
          <w:sz w:val="22"/>
          <w:szCs w:val="22"/>
        </w:rPr>
      </w:pPr>
      <w:r w:rsidRPr="00CD72DD">
        <w:rPr>
          <w:rFonts w:asciiTheme="minorHAnsi" w:hAnsiTheme="minorHAnsi"/>
          <w:bCs/>
          <w:i/>
          <w:sz w:val="22"/>
          <w:szCs w:val="22"/>
        </w:rPr>
        <w:t>FZP.</w:t>
      </w:r>
      <w:r w:rsidRPr="00CD72DD">
        <w:rPr>
          <w:rFonts w:asciiTheme="minorHAnsi" w:hAnsiTheme="minorHAnsi"/>
          <w:bCs/>
          <w:sz w:val="22"/>
          <w:szCs w:val="22"/>
        </w:rPr>
        <w:t>I</w:t>
      </w:r>
      <w:r w:rsidRPr="00CD72DD">
        <w:rPr>
          <w:rFonts w:asciiTheme="minorHAnsi" w:hAnsiTheme="minorHAnsi"/>
          <w:bCs/>
          <w:i/>
          <w:sz w:val="22"/>
          <w:szCs w:val="22"/>
        </w:rPr>
        <w:t>I-241/03/21</w:t>
      </w:r>
    </w:p>
    <w:bookmarkEnd w:id="0"/>
    <w:p w:rsidR="0056214B" w:rsidRPr="0085154B" w:rsidRDefault="0056214B" w:rsidP="0056214B">
      <w:pPr>
        <w:rPr>
          <w:rFonts w:ascii="Cambria" w:hAnsi="Cambri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56214B" w:rsidRPr="00DA3405" w:rsidTr="00B22AE7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A3405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56214B" w:rsidRPr="00DA3405" w:rsidTr="00B22AE7">
        <w:trPr>
          <w:trHeight w:val="389"/>
        </w:trPr>
        <w:tc>
          <w:tcPr>
            <w:tcW w:w="1555" w:type="dxa"/>
            <w:vAlign w:val="center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vAlign w:val="center"/>
          </w:tcPr>
          <w:p w:rsidR="0056214B" w:rsidRPr="00DA3405" w:rsidRDefault="0056214B" w:rsidP="00562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943634" w:themeColor="accent2" w:themeShade="BF"/>
                <w:spacing w:val="10"/>
                <w:lang w:eastAsia="en-US"/>
              </w:rPr>
            </w:pPr>
            <w:r w:rsidRPr="00DA3405">
              <w:rPr>
                <w:rFonts w:asciiTheme="minorHAnsi" w:eastAsiaTheme="majorEastAsia" w:hAnsiTheme="minorHAnsi" w:cs="Arial"/>
                <w:b/>
                <w:bCs/>
                <w:caps/>
                <w:color w:val="943634" w:themeColor="accent2" w:themeShade="BF"/>
                <w:spacing w:val="10"/>
                <w:lang w:eastAsia="en-US"/>
              </w:rPr>
              <w:t>Dostawa mleka i przetworów z mleka</w:t>
            </w:r>
          </w:p>
        </w:tc>
      </w:tr>
      <w:tr w:rsidR="0056214B" w:rsidRPr="00DA3405" w:rsidTr="00B22AE7">
        <w:tc>
          <w:tcPr>
            <w:tcW w:w="1555" w:type="dxa"/>
            <w:tcBorders>
              <w:bottom w:val="single" w:sz="12" w:space="0" w:color="auto"/>
            </w:tcBorders>
          </w:tcPr>
          <w:p w:rsidR="0056214B" w:rsidRPr="00DA3405" w:rsidRDefault="0056214B" w:rsidP="00B22AE7">
            <w:pPr>
              <w:keepNext/>
              <w:keepLines/>
              <w:spacing w:before="40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A340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56214B" w:rsidRPr="00DA3405" w:rsidRDefault="0056214B" w:rsidP="00B22AE7">
            <w:pPr>
              <w:keepNext/>
              <w:keepLines/>
              <w:jc w:val="center"/>
              <w:outlineLvl w:val="4"/>
              <w:rPr>
                <w:rFonts w:asciiTheme="minorHAnsi" w:hAnsiTheme="minorHAnsi"/>
                <w:b/>
              </w:rPr>
            </w:pPr>
            <w:r w:rsidRPr="00DA3405">
              <w:rPr>
                <w:rFonts w:asciiTheme="minorHAnsi" w:hAnsiTheme="minorHAnsi"/>
                <w:b/>
              </w:rPr>
              <w:t>Szpital Specjalistyczny w Pile im. Stanisława Staszica</w:t>
            </w:r>
          </w:p>
          <w:p w:rsidR="0056214B" w:rsidRPr="00DA3405" w:rsidRDefault="0056214B" w:rsidP="00B22AE7">
            <w:pPr>
              <w:keepNext/>
              <w:keepLines/>
              <w:jc w:val="center"/>
              <w:outlineLvl w:val="4"/>
              <w:rPr>
                <w:rFonts w:asciiTheme="minorHAnsi" w:hAnsiTheme="minorHAnsi"/>
                <w:b/>
              </w:rPr>
            </w:pPr>
            <w:r w:rsidRPr="00DA3405">
              <w:rPr>
                <w:rFonts w:asciiTheme="minorHAnsi" w:hAnsiTheme="minorHAnsi"/>
              </w:rPr>
              <w:t>64–920 Piła, ul. Rydygiera 1</w:t>
            </w:r>
          </w:p>
        </w:tc>
      </w:tr>
      <w:tr w:rsidR="0056214B" w:rsidRPr="00DA3405" w:rsidTr="00B22AE7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</w:rPr>
              <w:t>Wykonawca</w:t>
            </w: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</w:rPr>
              <w:t>pełna nazwa,</w:t>
            </w: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56214B" w:rsidRPr="00DA3405" w:rsidRDefault="0056214B" w:rsidP="00B22AE7">
            <w:pPr>
              <w:rPr>
                <w:rFonts w:asciiTheme="minorHAnsi" w:hAnsiTheme="minorHAnsi"/>
              </w:rPr>
            </w:pPr>
          </w:p>
        </w:tc>
      </w:tr>
      <w:tr w:rsidR="0056214B" w:rsidRPr="00DA3405" w:rsidTr="00B22AE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</w:tc>
        <w:tc>
          <w:tcPr>
            <w:tcW w:w="8505" w:type="dxa"/>
          </w:tcPr>
          <w:p w:rsidR="0056214B" w:rsidRPr="00DA3405" w:rsidRDefault="0056214B" w:rsidP="00B22AE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6214B" w:rsidRPr="00DA3405" w:rsidTr="00B22AE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8505" w:type="dxa"/>
          </w:tcPr>
          <w:p w:rsidR="0056214B" w:rsidRPr="00DA3405" w:rsidRDefault="0056214B" w:rsidP="00B22AE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6214B" w:rsidRPr="00DA3405" w:rsidTr="00B22AE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</w:rPr>
              <w:t>TELEFON</w:t>
            </w:r>
          </w:p>
        </w:tc>
        <w:tc>
          <w:tcPr>
            <w:tcW w:w="8505" w:type="dxa"/>
          </w:tcPr>
          <w:p w:rsidR="0056214B" w:rsidRPr="00DA3405" w:rsidRDefault="0056214B" w:rsidP="00B22AE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6214B" w:rsidRPr="00DA3405" w:rsidTr="00B22AE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505" w:type="dxa"/>
          </w:tcPr>
          <w:p w:rsidR="0056214B" w:rsidRPr="00DA3405" w:rsidRDefault="0056214B" w:rsidP="00B22AE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6214B" w:rsidRPr="00DA3405" w:rsidTr="00B22AE7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NR KRS/CEIDG/INNY</w:t>
            </w:r>
          </w:p>
        </w:tc>
        <w:tc>
          <w:tcPr>
            <w:tcW w:w="8505" w:type="dxa"/>
          </w:tcPr>
          <w:p w:rsidR="0056214B" w:rsidRPr="00DA3405" w:rsidRDefault="0056214B" w:rsidP="00B22AE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6214B" w:rsidRPr="00DA3405" w:rsidTr="00B22AE7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Adres do korespondencji </w:t>
            </w: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sz w:val="14"/>
              </w:rPr>
              <w:t>(jeżeli jest inny niż adres siedziby</w:t>
            </w:r>
            <w:r w:rsidRPr="00DA3405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56214B" w:rsidRPr="00DA3405" w:rsidRDefault="0056214B" w:rsidP="00B22AE7">
            <w:pPr>
              <w:rPr>
                <w:rFonts w:asciiTheme="minorHAnsi" w:hAnsiTheme="minorHAnsi"/>
              </w:rPr>
            </w:pPr>
          </w:p>
        </w:tc>
      </w:tr>
      <w:tr w:rsidR="0056214B" w:rsidRPr="00DA3405" w:rsidTr="00B22AE7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Cs/>
                <w:color w:val="C45911"/>
                <w:sz w:val="20"/>
              </w:rPr>
            </w:pPr>
            <w:r w:rsidRPr="00DA3405">
              <w:rPr>
                <w:rFonts w:asciiTheme="minorHAnsi" w:hAnsiTheme="minorHAnsi"/>
                <w:b/>
                <w:bCs/>
                <w:iCs/>
                <w:color w:val="C45911"/>
                <w:sz w:val="20"/>
              </w:rPr>
              <w:t xml:space="preserve">ZADANIA </w:t>
            </w: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Cs/>
                <w:color w:val="C45911"/>
                <w:sz w:val="20"/>
              </w:rPr>
            </w:pP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Cs/>
                <w:i/>
                <w:iCs/>
                <w:sz w:val="16"/>
              </w:rPr>
            </w:pPr>
            <w:r w:rsidRPr="00DA3405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Cs/>
                <w:i/>
                <w:iCs/>
                <w:sz w:val="16"/>
              </w:rPr>
            </w:pPr>
          </w:p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Cs/>
                <w:i/>
                <w:iCs/>
                <w:sz w:val="16"/>
              </w:rPr>
            </w:pPr>
          </w:p>
          <w:p w:rsidR="0056214B" w:rsidRPr="00DA3405" w:rsidRDefault="0056214B" w:rsidP="00B22AE7">
            <w:pPr>
              <w:rPr>
                <w:rFonts w:asciiTheme="minorHAnsi" w:hAnsiTheme="minorHAnsi"/>
                <w:bCs/>
                <w:i/>
                <w:iCs/>
                <w:sz w:val="20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B" w:rsidRPr="00DA3405" w:rsidRDefault="0056214B" w:rsidP="00B22AE7">
            <w:pPr>
              <w:rPr>
                <w:rFonts w:asciiTheme="minorHAnsi" w:hAnsiTheme="minorHAnsi"/>
                <w:sz w:val="8"/>
              </w:rPr>
            </w:pPr>
          </w:p>
          <w:p w:rsidR="0056214B" w:rsidRPr="00DA3405" w:rsidRDefault="0056214B" w:rsidP="00B22AE7">
            <w:pPr>
              <w:rPr>
                <w:rFonts w:asciiTheme="minorHAnsi" w:hAnsiTheme="minorHAnsi"/>
                <w:b/>
              </w:rPr>
            </w:pPr>
          </w:p>
          <w:p w:rsidR="0056214B" w:rsidRPr="00DA3405" w:rsidRDefault="0056214B" w:rsidP="00B22AE7">
            <w:pPr>
              <w:rPr>
                <w:rFonts w:asciiTheme="minorHAnsi" w:hAnsiTheme="minorHAnsi"/>
                <w:b/>
              </w:rPr>
            </w:pPr>
            <w:r w:rsidRPr="00DA3405">
              <w:rPr>
                <w:rFonts w:asciiTheme="minorHAnsi" w:hAnsiTheme="minorHAnsi"/>
                <w:b/>
              </w:rPr>
              <w:t>wartość brutto: …………………………………………………………………………….</w:t>
            </w:r>
          </w:p>
          <w:p w:rsidR="0056214B" w:rsidRPr="00DA3405" w:rsidRDefault="0056214B" w:rsidP="00B22AE7">
            <w:pPr>
              <w:rPr>
                <w:rFonts w:asciiTheme="minorHAnsi" w:hAnsiTheme="minorHAnsi"/>
              </w:rPr>
            </w:pPr>
            <w:r w:rsidRPr="00DA3405">
              <w:rPr>
                <w:rFonts w:asciiTheme="minorHAnsi" w:hAnsiTheme="minorHAnsi"/>
              </w:rPr>
              <w:t>słownie:………………………………………………………………………………………..</w:t>
            </w:r>
          </w:p>
          <w:p w:rsidR="0056214B" w:rsidRPr="00DA3405" w:rsidRDefault="0056214B" w:rsidP="00B22AE7">
            <w:pPr>
              <w:rPr>
                <w:rFonts w:asciiTheme="minorHAnsi" w:hAnsiTheme="minorHAnsi"/>
              </w:rPr>
            </w:pPr>
            <w:r w:rsidRPr="00DA3405">
              <w:rPr>
                <w:rFonts w:asciiTheme="minorHAnsi" w:hAnsiTheme="minorHAnsi"/>
              </w:rPr>
              <w:t>wartość netto: ………………………………………………………………………………</w:t>
            </w:r>
          </w:p>
          <w:p w:rsidR="0056214B" w:rsidRPr="00DA3405" w:rsidRDefault="0056214B" w:rsidP="00B22AE7">
            <w:pPr>
              <w:rPr>
                <w:rFonts w:asciiTheme="minorHAnsi" w:hAnsiTheme="minorHAnsi"/>
              </w:rPr>
            </w:pPr>
            <w:r w:rsidRPr="00DA3405">
              <w:rPr>
                <w:rFonts w:asciiTheme="minorHAnsi" w:hAnsiTheme="minorHAnsi"/>
              </w:rPr>
              <w:t>słownie:…………………………………………………………………………………………</w:t>
            </w:r>
          </w:p>
          <w:p w:rsidR="0056214B" w:rsidRPr="00DA3405" w:rsidRDefault="0056214B" w:rsidP="00B22AE7">
            <w:pPr>
              <w:rPr>
                <w:rFonts w:asciiTheme="minorHAnsi" w:hAnsiTheme="minorHAnsi"/>
                <w:b/>
              </w:rPr>
            </w:pPr>
            <w:r w:rsidRPr="00DA3405">
              <w:rPr>
                <w:rFonts w:asciiTheme="minorHAnsi" w:hAnsiTheme="minorHAnsi"/>
              </w:rPr>
              <w:t>VAT %: ………</w:t>
            </w:r>
          </w:p>
        </w:tc>
      </w:tr>
      <w:tr w:rsidR="0056214B" w:rsidRPr="00DA3405" w:rsidTr="00B22AE7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</w:rPr>
            </w:pPr>
            <w:r w:rsidRPr="00DA3405">
              <w:rPr>
                <w:rFonts w:asciiTheme="minorHAnsi" w:hAnsiTheme="minorHAnsi"/>
                <w:b/>
              </w:rPr>
              <w:t xml:space="preserve">60 dni </w:t>
            </w:r>
          </w:p>
        </w:tc>
      </w:tr>
      <w:tr w:rsidR="0056214B" w:rsidRPr="00DA3405" w:rsidTr="00B22AE7">
        <w:trPr>
          <w:trHeight w:val="595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DA340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TERMIN REALIZACJI ZAMÓWIENIA</w:t>
            </w:r>
          </w:p>
        </w:tc>
        <w:tc>
          <w:tcPr>
            <w:tcW w:w="8505" w:type="dxa"/>
            <w:tcBorders>
              <w:bottom w:val="nil"/>
            </w:tcBorders>
            <w:vAlign w:val="center"/>
          </w:tcPr>
          <w:p w:rsidR="0056214B" w:rsidRPr="00DA3405" w:rsidRDefault="0056214B" w:rsidP="00B22AE7">
            <w:pPr>
              <w:jc w:val="center"/>
              <w:rPr>
                <w:rFonts w:asciiTheme="minorHAnsi" w:hAnsiTheme="minorHAnsi" w:cs="Calibri"/>
                <w:bCs/>
              </w:rPr>
            </w:pPr>
            <w:r w:rsidRPr="00DA3405">
              <w:rPr>
                <w:rFonts w:asciiTheme="minorHAnsi" w:hAnsiTheme="minorHAnsi" w:cs="Calibri"/>
                <w:b/>
                <w:bCs/>
              </w:rPr>
              <w:t xml:space="preserve">12 miesięcy </w:t>
            </w:r>
            <w:r w:rsidRPr="00DA3405">
              <w:rPr>
                <w:rFonts w:asciiTheme="minorHAnsi" w:hAnsiTheme="minorHAnsi" w:cs="Calibri"/>
                <w:bCs/>
              </w:rPr>
              <w:t>od dnia podpisania umowy</w:t>
            </w:r>
          </w:p>
        </w:tc>
      </w:tr>
    </w:tbl>
    <w:p w:rsidR="0056214B" w:rsidRPr="00DA3405" w:rsidRDefault="0056214B" w:rsidP="0056214B">
      <w:pPr>
        <w:rPr>
          <w:rFonts w:asciiTheme="minorHAnsi" w:hAnsiTheme="minorHAnsi"/>
          <w:sz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56214B" w:rsidRPr="00DA3405" w:rsidTr="00B22AE7">
        <w:trPr>
          <w:trHeight w:val="704"/>
        </w:trPr>
        <w:tc>
          <w:tcPr>
            <w:tcW w:w="10485" w:type="dxa"/>
            <w:gridSpan w:val="2"/>
          </w:tcPr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b/>
                <w:sz w:val="20"/>
                <w:szCs w:val="20"/>
              </w:rPr>
              <w:t>OŚWIADCZENIA:</w:t>
            </w:r>
          </w:p>
          <w:p w:rsidR="0056214B" w:rsidRPr="00DA3405" w:rsidRDefault="0056214B" w:rsidP="0056214B">
            <w:pPr>
              <w:numPr>
                <w:ilvl w:val="0"/>
                <w:numId w:val="4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zamówienie zostanie zrealizowane w terminach określonych w SWZ oraz zgodnie ze złożoną ofertą;</w:t>
            </w:r>
          </w:p>
          <w:p w:rsidR="0056214B" w:rsidRPr="00DA3405" w:rsidRDefault="0056214B" w:rsidP="0056214B">
            <w:pPr>
              <w:numPr>
                <w:ilvl w:val="0"/>
                <w:numId w:val="4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56214B" w:rsidRPr="00DA3405" w:rsidRDefault="0056214B" w:rsidP="0056214B">
            <w:pPr>
              <w:numPr>
                <w:ilvl w:val="0"/>
                <w:numId w:val="4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zapoznaliśmy się ze SWZ oraz wzorem umowy i nie wnosimy do nich zastrzeżeń oraz przyjmujemy warunki w nich zawarte;</w:t>
            </w:r>
          </w:p>
          <w:p w:rsidR="0056214B" w:rsidRPr="00DA3405" w:rsidRDefault="0056214B" w:rsidP="0056214B">
            <w:pPr>
              <w:numPr>
                <w:ilvl w:val="0"/>
                <w:numId w:val="4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 xml:space="preserve">uważamy się za związanych niniejszą ofertą na okres </w:t>
            </w:r>
            <w:r w:rsidRPr="00DA3405">
              <w:rPr>
                <w:rFonts w:asciiTheme="minorHAnsi" w:hAnsiTheme="minorHAnsi" w:cs="Segoe UI"/>
                <w:b/>
                <w:sz w:val="20"/>
                <w:szCs w:val="20"/>
              </w:rPr>
              <w:t>30 dni</w:t>
            </w:r>
            <w:r w:rsidRPr="00DA3405">
              <w:rPr>
                <w:rFonts w:asciiTheme="minorHAnsi" w:hAnsiTheme="minorHAns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56214B" w:rsidRPr="00DA3405" w:rsidRDefault="0056214B" w:rsidP="0056214B">
            <w:pPr>
              <w:numPr>
                <w:ilvl w:val="0"/>
                <w:numId w:val="4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akceptujemy, iż zapłata za zrealizowanie zamówienia następować będzie na zasadach opisanych we wzorze umowy</w:t>
            </w:r>
          </w:p>
          <w:p w:rsidR="0056214B" w:rsidRPr="00DA3405" w:rsidRDefault="0056214B" w:rsidP="0056214B">
            <w:pPr>
              <w:numPr>
                <w:ilvl w:val="0"/>
                <w:numId w:val="4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uzyskaliśmy konieczne informacje i wyjaśnienia niezbędne do przygotowania oferty,</w:t>
            </w:r>
          </w:p>
          <w:p w:rsidR="0056214B" w:rsidRPr="00DA3405" w:rsidRDefault="0056214B" w:rsidP="0056214B">
            <w:pPr>
              <w:numPr>
                <w:ilvl w:val="0"/>
                <w:numId w:val="4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proponowany przez nas przedmiot zamówienia jest zgodny z oczekiwaniami Zamawiającego.</w:t>
            </w:r>
          </w:p>
        </w:tc>
      </w:tr>
      <w:tr w:rsidR="0056214B" w:rsidRPr="00DA3405" w:rsidTr="00B22AE7">
        <w:trPr>
          <w:trHeight w:val="1184"/>
        </w:trPr>
        <w:tc>
          <w:tcPr>
            <w:tcW w:w="10485" w:type="dxa"/>
            <w:gridSpan w:val="2"/>
          </w:tcPr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b/>
                <w:sz w:val="20"/>
                <w:szCs w:val="20"/>
              </w:rPr>
              <w:t>ZOBOWIĄZANIA W PRZYPADKU PRZYZNANIA ZAMÓWIENIA:</w:t>
            </w:r>
          </w:p>
          <w:p w:rsidR="0056214B" w:rsidRPr="00DA3405" w:rsidRDefault="0056214B" w:rsidP="0056214B">
            <w:pPr>
              <w:numPr>
                <w:ilvl w:val="0"/>
                <w:numId w:val="4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6214B" w:rsidRPr="00DA3405" w:rsidRDefault="0056214B" w:rsidP="0056214B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osobą upoważnioną do podpisywania umowy jest:</w:t>
            </w:r>
          </w:p>
          <w:p w:rsidR="0056214B" w:rsidRPr="00DA3405" w:rsidRDefault="0056214B" w:rsidP="00B22AE7">
            <w:pPr>
              <w:spacing w:before="240" w:after="40" w:line="360" w:lineRule="auto"/>
              <w:ind w:left="459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e-mail:………...……........……………………………..……....….tel./</w:t>
            </w:r>
            <w:proofErr w:type="spellStart"/>
            <w:r w:rsidRPr="00DA3405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DA3405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>: ...................................................………………..;</w:t>
            </w:r>
          </w:p>
          <w:p w:rsidR="0056214B" w:rsidRPr="00DA3405" w:rsidRDefault="0056214B" w:rsidP="0056214B">
            <w:pPr>
              <w:numPr>
                <w:ilvl w:val="0"/>
                <w:numId w:val="43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osobą</w:t>
            </w:r>
            <w:r w:rsidRPr="00DA3405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56214B" w:rsidRPr="00DA3405" w:rsidRDefault="0056214B" w:rsidP="00B22AE7">
            <w:pPr>
              <w:spacing w:before="240" w:after="40" w:line="360" w:lineRule="auto"/>
              <w:ind w:left="459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e-mail:………...……........……………………………..……....….tel./</w:t>
            </w:r>
            <w:proofErr w:type="spellStart"/>
            <w:r w:rsidRPr="00DA3405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DA3405">
              <w:rPr>
                <w:rFonts w:asciiTheme="minorHAnsi" w:hAnsiTheme="minorHAnsi" w:cs="Segoe UI"/>
                <w:bCs/>
                <w:iCs/>
                <w:sz w:val="20"/>
                <w:szCs w:val="20"/>
              </w:rPr>
              <w:t>: ...................................................………………..;</w:t>
            </w:r>
          </w:p>
        </w:tc>
      </w:tr>
      <w:tr w:rsidR="0056214B" w:rsidRPr="00DA3405" w:rsidTr="00B22AE7">
        <w:trPr>
          <w:trHeight w:val="1036"/>
        </w:trPr>
        <w:tc>
          <w:tcPr>
            <w:tcW w:w="10485" w:type="dxa"/>
            <w:gridSpan w:val="2"/>
          </w:tcPr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lastRenderedPageBreak/>
              <w:t xml:space="preserve">Oświadczamy, że oferta: zawiera / nie zawiera* (niepotrzebne skreślić) na str. ……………. oferty informacje, które stanowią </w:t>
            </w:r>
            <w:r w:rsidRPr="00DA3405">
              <w:rPr>
                <w:rFonts w:asciiTheme="minorHAnsi" w:hAnsiTheme="minorHAnsi" w:cs="Segoe UI"/>
                <w:b/>
                <w:sz w:val="20"/>
                <w:szCs w:val="20"/>
              </w:rPr>
              <w:t xml:space="preserve">TAJEMNICĘ PRZEDSIĘBIORSTWA </w:t>
            </w:r>
            <w:r w:rsidRPr="00DA3405">
              <w:rPr>
                <w:rFonts w:asciiTheme="minorHAnsi" w:hAnsiTheme="minorHAnsi" w:cs="Segoe UI"/>
                <w:sz w:val="20"/>
                <w:szCs w:val="20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56214B" w:rsidRPr="00DA3405" w:rsidTr="00B22AE7">
        <w:trPr>
          <w:trHeight w:val="1184"/>
        </w:trPr>
        <w:tc>
          <w:tcPr>
            <w:tcW w:w="10485" w:type="dxa"/>
            <w:gridSpan w:val="2"/>
          </w:tcPr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b/>
                <w:sz w:val="20"/>
                <w:szCs w:val="20"/>
              </w:rPr>
              <w:t>PODWYKONAWCY: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Podwykonawcom zamierzam powierzyć poniższe części zamówienia, (należy podać również dane proponowanych podwykonawców)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56214B" w:rsidRPr="00DA3405" w:rsidTr="00B22AE7">
        <w:trPr>
          <w:trHeight w:val="459"/>
        </w:trPr>
        <w:tc>
          <w:tcPr>
            <w:tcW w:w="10485" w:type="dxa"/>
            <w:gridSpan w:val="2"/>
          </w:tcPr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</w:rPr>
            </w:pPr>
            <w:r w:rsidRPr="00DA3405">
              <w:rPr>
                <w:rFonts w:asciiTheme="minorHAnsi" w:eastAsia="Calibri" w:hAnsiTheme="minorHAnsi"/>
                <w:b/>
                <w:bCs/>
              </w:rPr>
              <w:t xml:space="preserve">WIELKOŚĆ PRZEDSIĘBIORSTWA: </w:t>
            </w:r>
            <w:proofErr w:type="spellStart"/>
            <w:r w:rsidRPr="00DA3405">
              <w:rPr>
                <w:rFonts w:asciiTheme="minorHAnsi" w:eastAsia="Calibri" w:hAnsiTheme="minorHAnsi"/>
              </w:rPr>
              <w:t>mikroprzedsiębiorstwo</w:t>
            </w:r>
            <w:proofErr w:type="spellEnd"/>
            <w:r w:rsidRPr="00DA3405">
              <w:rPr>
                <w:rFonts w:asciiTheme="minorHAnsi" w:eastAsia="Calibri" w:hAnsiTheme="minorHAnsi"/>
              </w:rPr>
              <w:t>/małe przedsiębiorstwo/średnie przedsiębiorstwo / żadne z powyższych. (niepotrzebne skreślić)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56214B" w:rsidRPr="00DA3405" w:rsidTr="00B22AE7">
        <w:trPr>
          <w:trHeight w:val="2375"/>
        </w:trPr>
        <w:tc>
          <w:tcPr>
            <w:tcW w:w="10485" w:type="dxa"/>
            <w:gridSpan w:val="2"/>
          </w:tcPr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iCs/>
                <w:sz w:val="12"/>
                <w:szCs w:val="12"/>
              </w:rPr>
            </w:pP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b/>
                <w:iCs/>
                <w:sz w:val="20"/>
                <w:szCs w:val="20"/>
              </w:rPr>
              <w:t>Oświadczam, że wypełniłem obowiązki informacyjne przewidziane w art. 13 lub art. 14 RODO</w:t>
            </w:r>
            <w:r w:rsidRPr="00DA3405">
              <w:rPr>
                <w:rFonts w:asciiTheme="minorHAnsi" w:hAnsiTheme="minorHAnsi" w:cs="Segoe UI"/>
                <w:b/>
                <w:iCs/>
                <w:sz w:val="20"/>
                <w:szCs w:val="20"/>
                <w:vertAlign w:val="superscript"/>
              </w:rPr>
              <w:t>1)</w:t>
            </w:r>
            <w:r w:rsidRPr="00DA3405">
              <w:rPr>
                <w:rFonts w:asciiTheme="minorHAnsi" w:hAnsiTheme="minorHAnsi" w:cs="Segoe UI"/>
                <w:b/>
                <w:iCs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Cs/>
                <w:iCs/>
                <w:sz w:val="18"/>
                <w:szCs w:val="18"/>
              </w:rPr>
            </w:pPr>
            <w:r w:rsidRPr="00DA3405">
              <w:rPr>
                <w:rFonts w:asciiTheme="minorHAnsi" w:hAnsiTheme="minorHAnsi" w:cs="Segoe UI"/>
                <w:bCs/>
                <w:iCs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Cs/>
                <w:iCs/>
                <w:sz w:val="18"/>
                <w:szCs w:val="18"/>
              </w:rPr>
            </w:pPr>
            <w:r w:rsidRPr="00DA3405">
              <w:rPr>
                <w:rFonts w:asciiTheme="minorHAnsi" w:hAnsiTheme="minorHAnsi" w:cs="Segoe UI"/>
                <w:bCs/>
                <w:iCs/>
                <w:sz w:val="18"/>
                <w:szCs w:val="18"/>
              </w:rPr>
              <w:t xml:space="preserve"> 119 z 04.05.2016, str. 1). 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Cs/>
                <w:iCs/>
                <w:sz w:val="18"/>
                <w:szCs w:val="18"/>
              </w:rPr>
            </w:pPr>
            <w:r w:rsidRPr="00DA3405">
              <w:rPr>
                <w:rFonts w:asciiTheme="minorHAnsi" w:hAnsiTheme="minorHAnsi" w:cs="Segoe UI"/>
                <w:bCs/>
                <w:iCs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iCs/>
                <w:sz w:val="12"/>
                <w:szCs w:val="12"/>
              </w:rPr>
            </w:pPr>
          </w:p>
        </w:tc>
      </w:tr>
      <w:tr w:rsidR="0056214B" w:rsidRPr="00DA3405" w:rsidTr="00B22AE7">
        <w:trPr>
          <w:trHeight w:val="1686"/>
        </w:trPr>
        <w:tc>
          <w:tcPr>
            <w:tcW w:w="10485" w:type="dxa"/>
            <w:gridSpan w:val="2"/>
          </w:tcPr>
          <w:p w:rsidR="0056214B" w:rsidRPr="00DA3405" w:rsidRDefault="0056214B" w:rsidP="00B22AE7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56214B" w:rsidRPr="00DA3405" w:rsidRDefault="0056214B" w:rsidP="00B22AE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A3405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56214B" w:rsidRPr="00DA3405" w:rsidRDefault="0056214B" w:rsidP="00B22AE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A3405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>nie b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>zku podatkowego zgodnie z przepisami o podatku od towar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ó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>w i us</w:t>
            </w:r>
            <w:r w:rsidRPr="00DA3405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DA3405">
              <w:rPr>
                <w:rFonts w:asciiTheme="minorHAnsi" w:hAnsiTheme="minorHAnsi"/>
                <w:sz w:val="18"/>
                <w:szCs w:val="18"/>
              </w:rPr>
              <w:t>ug</w:t>
            </w:r>
          </w:p>
        </w:tc>
      </w:tr>
      <w:tr w:rsidR="0056214B" w:rsidRPr="00DA3405" w:rsidTr="00B22AE7">
        <w:trPr>
          <w:trHeight w:val="459"/>
        </w:trPr>
        <w:tc>
          <w:tcPr>
            <w:tcW w:w="2122" w:type="dxa"/>
          </w:tcPr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iCs/>
                <w:sz w:val="20"/>
                <w:szCs w:val="20"/>
              </w:rPr>
            </w:pPr>
          </w:p>
          <w:p w:rsidR="0056214B" w:rsidRPr="00DA3405" w:rsidRDefault="0056214B" w:rsidP="00B22AE7">
            <w:pPr>
              <w:spacing w:after="40"/>
              <w:contextualSpacing/>
              <w:rPr>
                <w:rFonts w:asciiTheme="minorHAnsi" w:hAnsiTheme="minorHAnsi" w:cs="Segoe UI"/>
                <w:b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b/>
                <w:iCs/>
                <w:sz w:val="20"/>
                <w:szCs w:val="20"/>
              </w:rPr>
              <w:t>MIEJSCOWOŚĆ, DATA</w:t>
            </w:r>
          </w:p>
        </w:tc>
        <w:tc>
          <w:tcPr>
            <w:tcW w:w="8363" w:type="dxa"/>
          </w:tcPr>
          <w:p w:rsidR="0056214B" w:rsidRPr="00DA3405" w:rsidRDefault="0056214B" w:rsidP="00B22AE7">
            <w:pPr>
              <w:spacing w:before="240" w:after="40"/>
              <w:contextualSpacing/>
              <w:rPr>
                <w:rFonts w:asciiTheme="minorHAnsi" w:hAnsiTheme="minorHAnsi" w:cs="Segoe UI"/>
                <w:b/>
                <w:iCs/>
                <w:sz w:val="20"/>
                <w:szCs w:val="20"/>
              </w:rPr>
            </w:pPr>
          </w:p>
          <w:p w:rsidR="0056214B" w:rsidRPr="00DA3405" w:rsidRDefault="0056214B" w:rsidP="00B22AE7">
            <w:pPr>
              <w:spacing w:before="240" w:after="40"/>
              <w:contextualSpacing/>
              <w:rPr>
                <w:rFonts w:asciiTheme="minorHAnsi" w:hAnsiTheme="minorHAnsi" w:cs="Segoe UI"/>
                <w:b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Segoe UI"/>
                <w:b/>
                <w:iCs/>
                <w:sz w:val="20"/>
                <w:szCs w:val="20"/>
              </w:rPr>
              <w:t xml:space="preserve">         ……………………, ………………………………………….</w:t>
            </w:r>
          </w:p>
        </w:tc>
      </w:tr>
    </w:tbl>
    <w:p w:rsidR="0056214B" w:rsidRPr="00DA3405" w:rsidRDefault="0056214B" w:rsidP="0056214B">
      <w:pPr>
        <w:rPr>
          <w:rFonts w:asciiTheme="minorHAnsi" w:hAnsiTheme="minorHAnsi"/>
          <w:sz w:val="4"/>
        </w:rPr>
      </w:pPr>
    </w:p>
    <w:p w:rsidR="0056214B" w:rsidRPr="00DA3405" w:rsidRDefault="0056214B" w:rsidP="0056214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56214B" w:rsidRPr="00DA3405" w:rsidRDefault="0056214B" w:rsidP="0056214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56214B" w:rsidRPr="00DA3405" w:rsidRDefault="0056214B" w:rsidP="0056214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56214B" w:rsidRPr="00DA3405" w:rsidRDefault="0056214B" w:rsidP="0056214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56214B" w:rsidRPr="00DA3405" w:rsidRDefault="0056214B" w:rsidP="0056214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0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244061" w:themeColor="accent1" w:themeShade="80"/>
          <w:sz w:val="20"/>
          <w:szCs w:val="20"/>
        </w:rPr>
      </w:pPr>
      <w:bookmarkStart w:id="1" w:name="_Hlk62800085"/>
      <w:r w:rsidRPr="00DA3405">
        <w:rPr>
          <w:rFonts w:asciiTheme="minorHAnsi" w:hAnsiTheme="minorHAnsi"/>
          <w:b/>
          <w:i/>
          <w:color w:val="244061" w:themeColor="accent1" w:themeShade="80"/>
          <w:sz w:val="20"/>
          <w:szCs w:val="20"/>
        </w:rPr>
        <w:t>Dokument należy podpisać podpisem: kwalifikowanym, zaufanym lub osobistym.</w:t>
      </w:r>
    </w:p>
    <w:bookmarkEnd w:id="1"/>
    <w:p w:rsidR="0056214B" w:rsidRPr="00DA3405" w:rsidRDefault="0056214B" w:rsidP="0056214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</w:rPr>
      </w:pPr>
    </w:p>
    <w:p w:rsidR="0056214B" w:rsidRPr="00DA3405" w:rsidRDefault="0056214B" w:rsidP="0056214B">
      <w:pPr>
        <w:keepNext/>
        <w:keepLines/>
        <w:spacing w:before="480"/>
        <w:jc w:val="right"/>
        <w:outlineLvl w:val="0"/>
        <w:rPr>
          <w:rFonts w:asciiTheme="minorHAnsi" w:hAnsiTheme="minorHAnsi"/>
          <w:bCs/>
          <w:i/>
        </w:rPr>
      </w:pPr>
      <w:r w:rsidRPr="00DA3405">
        <w:rPr>
          <w:rFonts w:asciiTheme="minorHAnsi" w:hAnsiTheme="minorHAnsi"/>
          <w:bCs/>
          <w:i/>
        </w:rPr>
        <w:br w:type="page"/>
      </w:r>
    </w:p>
    <w:p w:rsidR="0056214B" w:rsidRPr="00DA3405" w:rsidRDefault="0056214B" w:rsidP="0056214B">
      <w:pPr>
        <w:keepNext/>
        <w:keepLines/>
        <w:spacing w:before="480"/>
        <w:jc w:val="right"/>
        <w:outlineLvl w:val="0"/>
        <w:rPr>
          <w:rFonts w:asciiTheme="minorHAnsi" w:hAnsiTheme="minorHAnsi"/>
          <w:bCs/>
          <w:i/>
        </w:rPr>
      </w:pPr>
      <w:bookmarkStart w:id="2" w:name="_Hlk62729996"/>
    </w:p>
    <w:p w:rsidR="0056214B" w:rsidRPr="00C307A4" w:rsidRDefault="0056214B" w:rsidP="0056214B">
      <w:pPr>
        <w:keepNext/>
        <w:keepLines/>
        <w:jc w:val="right"/>
        <w:outlineLvl w:val="0"/>
        <w:rPr>
          <w:rFonts w:asciiTheme="minorHAnsi" w:hAnsiTheme="minorHAnsi"/>
          <w:bCs/>
          <w:i/>
          <w:sz w:val="20"/>
          <w:szCs w:val="20"/>
        </w:rPr>
      </w:pPr>
      <w:r w:rsidRPr="00C307A4">
        <w:rPr>
          <w:rFonts w:asciiTheme="minorHAnsi" w:hAnsiTheme="minorHAnsi"/>
          <w:bCs/>
          <w:i/>
          <w:sz w:val="20"/>
          <w:szCs w:val="20"/>
        </w:rPr>
        <w:t>Załącznik nr 2 do SWZ</w:t>
      </w:r>
    </w:p>
    <w:p w:rsidR="0056214B" w:rsidRPr="00C307A4" w:rsidRDefault="00E97A3A" w:rsidP="0056214B">
      <w:pPr>
        <w:keepNext/>
        <w:keepLines/>
        <w:jc w:val="right"/>
        <w:outlineLvl w:val="0"/>
        <w:rPr>
          <w:rFonts w:asciiTheme="minorHAnsi" w:hAnsiTheme="minorHAnsi"/>
          <w:bCs/>
          <w:i/>
          <w:sz w:val="20"/>
          <w:szCs w:val="20"/>
        </w:rPr>
      </w:pPr>
      <w:r w:rsidRPr="00C307A4">
        <w:rPr>
          <w:rFonts w:asciiTheme="minorHAnsi" w:hAnsiTheme="minorHAnsi"/>
          <w:bCs/>
          <w:i/>
          <w:sz w:val="20"/>
          <w:szCs w:val="20"/>
        </w:rPr>
        <w:t>FZP.</w:t>
      </w:r>
      <w:r w:rsidRPr="00C307A4">
        <w:rPr>
          <w:rFonts w:asciiTheme="minorHAnsi" w:hAnsiTheme="minorHAnsi"/>
          <w:bCs/>
          <w:sz w:val="20"/>
          <w:szCs w:val="20"/>
        </w:rPr>
        <w:t>II</w:t>
      </w:r>
      <w:r w:rsidRPr="00C307A4">
        <w:rPr>
          <w:rFonts w:asciiTheme="minorHAnsi" w:hAnsiTheme="minorHAnsi"/>
          <w:bCs/>
          <w:i/>
          <w:sz w:val="20"/>
          <w:szCs w:val="20"/>
        </w:rPr>
        <w:t>-241/03</w:t>
      </w:r>
      <w:r w:rsidR="0056214B" w:rsidRPr="00C307A4">
        <w:rPr>
          <w:rFonts w:asciiTheme="minorHAnsi" w:hAnsiTheme="minorHAnsi"/>
          <w:bCs/>
          <w:i/>
          <w:sz w:val="20"/>
          <w:szCs w:val="20"/>
        </w:rPr>
        <w:t>/21</w:t>
      </w:r>
    </w:p>
    <w:p w:rsidR="0056214B" w:rsidRPr="00DA3405" w:rsidRDefault="0056214B" w:rsidP="0056214B">
      <w:pPr>
        <w:keepNext/>
        <w:keepLines/>
        <w:jc w:val="right"/>
        <w:outlineLvl w:val="0"/>
        <w:rPr>
          <w:rFonts w:asciiTheme="minorHAnsi" w:hAnsiTheme="minorHAnsi"/>
          <w:bCs/>
          <w:i/>
        </w:rPr>
      </w:pPr>
    </w:p>
    <w:bookmarkEnd w:id="2"/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DA3405">
        <w:rPr>
          <w:rFonts w:asciiTheme="minorHAnsi" w:hAnsiTheme="minorHAnsi" w:cstheme="minorHAnsi"/>
          <w:i/>
        </w:rPr>
        <w:t>FORMULARZ ASORTYMENTOWO - CENOWY</w:t>
      </w:r>
    </w:p>
    <w:p w:rsidR="0056214B" w:rsidRPr="00DA3405" w:rsidRDefault="0056214B" w:rsidP="0056214B">
      <w:pPr>
        <w:spacing w:line="300" w:lineRule="exact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A3405">
        <w:rPr>
          <w:rFonts w:asciiTheme="minorHAnsi" w:hAnsiTheme="minorHAnsi"/>
          <w:b/>
          <w:sz w:val="20"/>
          <w:szCs w:val="20"/>
          <w:u w:val="single"/>
        </w:rPr>
        <w:t>DO POBRANIA W ODRĘBNYM PLIKU</w:t>
      </w:r>
    </w:p>
    <w:p w:rsidR="0056214B" w:rsidRPr="00DA3405" w:rsidRDefault="0056214B" w:rsidP="0056214B">
      <w:pPr>
        <w:ind w:left="4956"/>
        <w:rPr>
          <w:rFonts w:asciiTheme="minorHAnsi" w:eastAsia="Calibri" w:hAnsiTheme="minorHAnsi" w:cstheme="minorHAnsi"/>
          <w:bCs/>
          <w:i/>
          <w:szCs w:val="28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</w:rPr>
      </w:pPr>
    </w:p>
    <w:p w:rsidR="0056214B" w:rsidRPr="00DA3405" w:rsidRDefault="0056214B" w:rsidP="00C307A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Theme="minorHAnsi" w:hAnsiTheme="minorHAnsi" w:cs="Calibri"/>
        </w:rPr>
      </w:pPr>
    </w:p>
    <w:p w:rsidR="0056214B" w:rsidRPr="00DA3405" w:rsidRDefault="0056214B" w:rsidP="00E97A3A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  <w:r w:rsidRPr="00DA3405">
        <w:rPr>
          <w:rFonts w:asciiTheme="minorHAnsi" w:hAnsiTheme="minorHAnsi" w:cs="Calibri"/>
          <w:sz w:val="22"/>
          <w:szCs w:val="22"/>
        </w:rPr>
        <w:t>Załącznik nr 3 do SWZ</w:t>
      </w:r>
    </w:p>
    <w:p w:rsidR="0056214B" w:rsidRPr="00DA3405" w:rsidRDefault="0056214B" w:rsidP="0056214B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asciiTheme="minorHAnsi" w:hAnsiTheme="minorHAnsi" w:cs="Calibri"/>
          <w:sz w:val="22"/>
          <w:szCs w:val="22"/>
        </w:rPr>
      </w:pPr>
      <w:r w:rsidRPr="00DA3405">
        <w:rPr>
          <w:rFonts w:asciiTheme="minorHAnsi" w:hAnsiTheme="minorHAnsi" w:cs="Calibri"/>
          <w:sz w:val="22"/>
          <w:szCs w:val="22"/>
        </w:rPr>
        <w:t>FZP.I</w:t>
      </w:r>
      <w:r w:rsidR="00E97A3A" w:rsidRPr="00DA3405">
        <w:rPr>
          <w:rFonts w:asciiTheme="minorHAnsi" w:hAnsiTheme="minorHAnsi" w:cs="Calibri"/>
          <w:sz w:val="22"/>
          <w:szCs w:val="22"/>
        </w:rPr>
        <w:t>I-241/03</w:t>
      </w:r>
      <w:r w:rsidRPr="00DA3405">
        <w:rPr>
          <w:rFonts w:asciiTheme="minorHAnsi" w:hAnsiTheme="minorHAnsi" w:cs="Calibri"/>
          <w:sz w:val="22"/>
          <w:szCs w:val="22"/>
        </w:rPr>
        <w:t>/21</w:t>
      </w:r>
    </w:p>
    <w:tbl>
      <w:tblPr>
        <w:tblW w:w="0" w:type="auto"/>
        <w:tblLook w:val="04A0"/>
      </w:tblPr>
      <w:tblGrid>
        <w:gridCol w:w="5552"/>
      </w:tblGrid>
      <w:tr w:rsidR="0056214B" w:rsidRPr="00DA3405" w:rsidTr="00B22AE7">
        <w:tc>
          <w:tcPr>
            <w:tcW w:w="5416" w:type="dxa"/>
            <w:hideMark/>
          </w:tcPr>
          <w:p w:rsidR="0056214B" w:rsidRPr="00DA3405" w:rsidRDefault="0056214B" w:rsidP="00B22AE7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bookmarkStart w:id="3" w:name="_Hlk62735727"/>
            <w:r w:rsidRPr="00DA3405">
              <w:rPr>
                <w:rFonts w:asciiTheme="minorHAnsi" w:eastAsia="Calibri" w:hAnsiTheme="minorHAnsi" w:cs="Arial"/>
                <w:b/>
                <w:sz w:val="20"/>
                <w:szCs w:val="20"/>
              </w:rPr>
              <w:t>Wykonawca:</w:t>
            </w:r>
          </w:p>
        </w:tc>
      </w:tr>
      <w:tr w:rsidR="0056214B" w:rsidRPr="00DA3405" w:rsidTr="00B22AE7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326" w:type="dxa"/>
              <w:tblLook w:val="04A0"/>
            </w:tblPr>
            <w:tblGrid>
              <w:gridCol w:w="5326"/>
            </w:tblGrid>
            <w:tr w:rsidR="0056214B" w:rsidRPr="00DA3405" w:rsidTr="00E97A3A">
              <w:trPr>
                <w:trHeight w:val="373"/>
              </w:trPr>
              <w:tc>
                <w:tcPr>
                  <w:tcW w:w="5326" w:type="dxa"/>
                </w:tcPr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56214B" w:rsidRPr="00DA3405" w:rsidRDefault="0056214B" w:rsidP="00B22AE7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6214B" w:rsidRPr="00DA3405" w:rsidTr="00B22AE7">
        <w:tc>
          <w:tcPr>
            <w:tcW w:w="5416" w:type="dxa"/>
            <w:hideMark/>
          </w:tcPr>
          <w:p w:rsidR="0056214B" w:rsidRPr="00DA3405" w:rsidRDefault="0056214B" w:rsidP="00B22AE7">
            <w:pPr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DA3405">
              <w:rPr>
                <w:rFonts w:asciiTheme="minorHAnsi" w:eastAsia="Calibri" w:hAnsiTheme="minorHAns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A3405">
              <w:rPr>
                <w:rFonts w:asciiTheme="minorHAnsi" w:eastAsia="Calibri" w:hAnsiTheme="minorHAnsi" w:cs="Arial"/>
                <w:i/>
                <w:sz w:val="16"/>
                <w:szCs w:val="16"/>
              </w:rPr>
              <w:t>CEiDG</w:t>
            </w:r>
            <w:proofErr w:type="spellEnd"/>
            <w:r w:rsidRPr="00DA3405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</w:p>
        </w:tc>
      </w:tr>
      <w:bookmarkEnd w:id="3"/>
    </w:tbl>
    <w:p w:rsidR="0056214B" w:rsidRPr="00DA3405" w:rsidRDefault="0056214B" w:rsidP="0056214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</w:rPr>
      </w:pPr>
    </w:p>
    <w:p w:rsidR="0056214B" w:rsidRPr="00DA3405" w:rsidRDefault="0056214B" w:rsidP="0056214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bCs/>
          <w:color w:val="000000"/>
        </w:rPr>
      </w:pPr>
      <w:r w:rsidRPr="00DA3405">
        <w:rPr>
          <w:rFonts w:asciiTheme="minorHAnsi" w:eastAsia="Calibri" w:hAnsiTheme="minorHAnsi" w:cs="Arial"/>
          <w:b/>
          <w:bCs/>
          <w:color w:val="000000"/>
        </w:rPr>
        <w:t>OŚWIADCZENIE WYKONAWCY</w:t>
      </w:r>
    </w:p>
    <w:p w:rsidR="0056214B" w:rsidRPr="00DA3405" w:rsidRDefault="0056214B" w:rsidP="0056214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bCs/>
          <w:color w:val="000000"/>
        </w:rPr>
      </w:pPr>
      <w:r w:rsidRPr="00DA3405">
        <w:rPr>
          <w:rFonts w:asciiTheme="minorHAnsi" w:eastAsia="Calibri" w:hAnsiTheme="minorHAnsi" w:cs="Arial"/>
          <w:b/>
          <w:bCs/>
          <w:color w:val="000000"/>
        </w:rPr>
        <w:t>O NIEPODLEGANIU WYKLUCZENIU I SPEŁNIANIU WARUNKÓW UDZIAŁU W POSTĘPOWANIU</w:t>
      </w:r>
    </w:p>
    <w:p w:rsidR="0056214B" w:rsidRPr="00DA3405" w:rsidRDefault="0056214B" w:rsidP="0056214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Cs/>
          <w:color w:val="000000"/>
          <w:sz w:val="20"/>
          <w:szCs w:val="20"/>
        </w:rPr>
      </w:pPr>
      <w:r w:rsidRPr="00DA3405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(składane na podstawie art. 125 ust. 1 ustawy z dnia 11.09.2019r. Prawo zamówień publicznych- dalej jako: ustawa </w:t>
      </w:r>
      <w:proofErr w:type="spellStart"/>
      <w:r w:rsidRPr="00DA3405">
        <w:rPr>
          <w:rFonts w:asciiTheme="minorHAnsi" w:eastAsia="Calibri" w:hAnsiTheme="minorHAnsi" w:cs="Arial"/>
          <w:bCs/>
          <w:color w:val="000000"/>
          <w:sz w:val="20"/>
          <w:szCs w:val="20"/>
        </w:rPr>
        <w:t>Pzp</w:t>
      </w:r>
      <w:proofErr w:type="spellEnd"/>
      <w:r w:rsidRPr="00DA3405">
        <w:rPr>
          <w:rFonts w:asciiTheme="minorHAnsi" w:eastAsia="Calibri" w:hAnsiTheme="minorHAnsi" w:cs="Arial"/>
          <w:bCs/>
          <w:color w:val="000000"/>
          <w:sz w:val="20"/>
          <w:szCs w:val="20"/>
        </w:rPr>
        <w:t>)</w:t>
      </w:r>
    </w:p>
    <w:p w:rsidR="0056214B" w:rsidRPr="00DA3405" w:rsidRDefault="0056214B" w:rsidP="0056214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Cs/>
          <w:color w:val="000000"/>
          <w:sz w:val="20"/>
          <w:szCs w:val="20"/>
        </w:rPr>
      </w:pPr>
    </w:p>
    <w:tbl>
      <w:tblPr>
        <w:tblStyle w:val="Tabela-Siatka1"/>
        <w:tblW w:w="10732" w:type="dxa"/>
        <w:jc w:val="center"/>
        <w:tblLook w:val="04A0"/>
      </w:tblPr>
      <w:tblGrid>
        <w:gridCol w:w="10732"/>
      </w:tblGrid>
      <w:tr w:rsidR="0056214B" w:rsidRPr="00DA3405" w:rsidTr="00E97A3A">
        <w:trPr>
          <w:trHeight w:val="190"/>
          <w:jc w:val="center"/>
        </w:trPr>
        <w:tc>
          <w:tcPr>
            <w:tcW w:w="10732" w:type="dxa"/>
            <w:hideMark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4" w:name="_Hlk62735690"/>
            <w:r w:rsidRPr="00DA3405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6214B" w:rsidRPr="00DA3405" w:rsidTr="00E97A3A">
        <w:trPr>
          <w:trHeight w:val="459"/>
          <w:jc w:val="center"/>
        </w:trPr>
        <w:tc>
          <w:tcPr>
            <w:tcW w:w="10732" w:type="dxa"/>
            <w:shd w:val="clear" w:color="auto" w:fill="B8CCE4" w:themeFill="accent1" w:themeFillTint="66"/>
          </w:tcPr>
          <w:p w:rsidR="0056214B" w:rsidRPr="00DA3405" w:rsidRDefault="00E97A3A" w:rsidP="00B22AE7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632423" w:themeColor="accent2" w:themeShade="80"/>
              </w:rPr>
            </w:pPr>
            <w:r w:rsidRPr="00DA3405">
              <w:rPr>
                <w:rFonts w:asciiTheme="minorHAnsi" w:eastAsiaTheme="majorEastAsia" w:hAnsiTheme="minorHAnsi" w:cs="Arial"/>
                <w:b/>
                <w:bCs/>
                <w:caps/>
                <w:color w:val="943634" w:themeColor="accent2" w:themeShade="BF"/>
                <w:spacing w:val="10"/>
                <w:lang w:eastAsia="en-US"/>
              </w:rPr>
              <w:t>Dostawa mleka i przetworów z mleka</w:t>
            </w:r>
          </w:p>
        </w:tc>
      </w:tr>
      <w:tr w:rsidR="0056214B" w:rsidRPr="00DA3405" w:rsidTr="00E97A3A">
        <w:trPr>
          <w:jc w:val="center"/>
        </w:trPr>
        <w:tc>
          <w:tcPr>
            <w:tcW w:w="10732" w:type="dxa"/>
            <w:hideMark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6214B" w:rsidRPr="00DA3405" w:rsidTr="00E97A3A">
        <w:trPr>
          <w:trHeight w:val="838"/>
          <w:jc w:val="center"/>
        </w:trPr>
        <w:tc>
          <w:tcPr>
            <w:tcW w:w="10732" w:type="dxa"/>
            <w:hideMark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56214B" w:rsidRPr="00DA3405" w:rsidRDefault="0056214B" w:rsidP="00E97A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 xml:space="preserve">znak sprawy: </w:t>
            </w:r>
            <w:r w:rsidRPr="00DA3405">
              <w:rPr>
                <w:rFonts w:asciiTheme="minorHAnsi" w:hAnsiTheme="minorHAnsi" w:cs="Arial"/>
                <w:b/>
                <w:bCs/>
              </w:rPr>
              <w:t>FZP.I</w:t>
            </w:r>
            <w:r w:rsidR="00E97A3A" w:rsidRPr="00DA3405">
              <w:rPr>
                <w:rFonts w:asciiTheme="minorHAnsi" w:hAnsiTheme="minorHAnsi" w:cs="Arial"/>
                <w:b/>
                <w:bCs/>
              </w:rPr>
              <w:t>I-241/03</w:t>
            </w:r>
            <w:r w:rsidRPr="00DA3405">
              <w:rPr>
                <w:rFonts w:asciiTheme="minorHAnsi" w:hAnsiTheme="minorHAnsi" w:cs="Arial"/>
                <w:b/>
                <w:bCs/>
              </w:rPr>
              <w:t>/21</w:t>
            </w:r>
          </w:p>
        </w:tc>
      </w:tr>
      <w:tr w:rsidR="0056214B" w:rsidRPr="00DA3405" w:rsidTr="00E97A3A">
        <w:trPr>
          <w:trHeight w:val="53"/>
          <w:jc w:val="center"/>
        </w:trPr>
        <w:tc>
          <w:tcPr>
            <w:tcW w:w="10732" w:type="dxa"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>oświadczam co następuje:</w:t>
            </w:r>
          </w:p>
        </w:tc>
      </w:tr>
      <w:bookmarkEnd w:id="4"/>
    </w:tbl>
    <w:p w:rsidR="0056214B" w:rsidRPr="00DA3405" w:rsidRDefault="0056214B" w:rsidP="0056214B">
      <w:pPr>
        <w:spacing w:line="264" w:lineRule="auto"/>
        <w:rPr>
          <w:rFonts w:asciiTheme="minorHAnsi" w:hAnsiTheme="minorHAnsi" w:cs="Tahoma"/>
          <w:b/>
          <w:iCs/>
          <w:sz w:val="20"/>
          <w:szCs w:val="20"/>
        </w:rPr>
      </w:pPr>
    </w:p>
    <w:p w:rsidR="0056214B" w:rsidRPr="00DA3405" w:rsidRDefault="0056214B" w:rsidP="0056214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5B8B7" w:themeFill="accent2" w:themeFillTint="66"/>
        <w:spacing w:line="264" w:lineRule="auto"/>
        <w:jc w:val="center"/>
        <w:rPr>
          <w:rFonts w:asciiTheme="minorHAnsi" w:hAnsiTheme="minorHAnsi" w:cs="Tahoma"/>
          <w:b/>
          <w:iCs/>
        </w:rPr>
      </w:pPr>
      <w:r w:rsidRPr="00DA3405">
        <w:rPr>
          <w:rFonts w:asciiTheme="minorHAnsi" w:hAnsiTheme="minorHAnsi" w:cs="Tahoma"/>
          <w:b/>
          <w:iCs/>
        </w:rPr>
        <w:t>Oświadczenie o spełnieniu warunków udziału w postępowaniu</w:t>
      </w:r>
    </w:p>
    <w:p w:rsidR="0056214B" w:rsidRPr="00DA3405" w:rsidRDefault="0056214B" w:rsidP="00E97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rPr>
          <w:rFonts w:asciiTheme="minorHAnsi" w:hAnsiTheme="minorHAnsi" w:cs="Tahoma"/>
          <w:iCs/>
        </w:rPr>
      </w:pPr>
      <w:r w:rsidRPr="00DA3405">
        <w:rPr>
          <w:rFonts w:asciiTheme="minorHAnsi" w:hAnsiTheme="minorHAnsi" w:cs="Tahoma"/>
          <w:iCs/>
        </w:rPr>
        <w:t xml:space="preserve">Oświadczam, że na dzień składania ofert </w:t>
      </w:r>
      <w:r w:rsidRPr="00DA3405">
        <w:rPr>
          <w:rFonts w:asciiTheme="minorHAnsi" w:hAnsiTheme="minorHAnsi" w:cs="Tahoma"/>
          <w:b/>
          <w:bCs/>
          <w:i/>
          <w:iCs/>
        </w:rPr>
        <w:t>spełniam/ nie spełniam</w:t>
      </w:r>
      <w:r w:rsidRPr="00DA3405">
        <w:rPr>
          <w:rFonts w:asciiTheme="minorHAnsi" w:hAnsiTheme="minorHAnsi" w:cs="Tahoma"/>
          <w:i/>
          <w:iCs/>
        </w:rPr>
        <w:t>*</w:t>
      </w:r>
      <w:r w:rsidR="00E97A3A" w:rsidRPr="00DA3405">
        <w:rPr>
          <w:rFonts w:asciiTheme="minorHAnsi" w:hAnsiTheme="minorHAnsi" w:cs="Tahoma"/>
          <w:i/>
          <w:iCs/>
        </w:rPr>
        <w:t xml:space="preserve"> </w:t>
      </w:r>
      <w:r w:rsidRPr="00DA3405">
        <w:rPr>
          <w:rFonts w:asciiTheme="minorHAnsi" w:hAnsiTheme="minorHAnsi" w:cs="Tahoma"/>
          <w:iCs/>
        </w:rPr>
        <w:t>warunki udziału w postępowaniu określone przez Zamawiającego w specyfikacji warunków zamówienia i ogłoszeniu o zamówieniu.</w:t>
      </w:r>
    </w:p>
    <w:p w:rsidR="0056214B" w:rsidRPr="00DA3405" w:rsidRDefault="0056214B" w:rsidP="005621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E5B8B7" w:themeFill="accent2" w:themeFillTint="66"/>
        <w:spacing w:line="264" w:lineRule="auto"/>
        <w:ind w:left="142"/>
        <w:jc w:val="center"/>
        <w:rPr>
          <w:rFonts w:asciiTheme="minorHAnsi" w:hAnsiTheme="minorHAnsi" w:cs="Tahoma"/>
          <w:b/>
          <w:iCs/>
        </w:rPr>
      </w:pPr>
      <w:r w:rsidRPr="00DA3405">
        <w:rPr>
          <w:rFonts w:asciiTheme="minorHAnsi" w:hAnsiTheme="minorHAnsi" w:cs="Tahoma"/>
          <w:b/>
          <w:iCs/>
        </w:rPr>
        <w:t>Oświadczenie o braku podstaw do wykluczenia z postępowania</w:t>
      </w:r>
    </w:p>
    <w:p w:rsidR="0056214B" w:rsidRPr="00DA3405" w:rsidRDefault="0056214B" w:rsidP="005621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line="264" w:lineRule="auto"/>
        <w:ind w:left="142"/>
        <w:rPr>
          <w:rFonts w:asciiTheme="minorHAnsi" w:hAnsiTheme="minorHAnsi" w:cs="Tahoma"/>
          <w:iCs/>
        </w:rPr>
      </w:pPr>
      <w:r w:rsidRPr="00DA3405">
        <w:rPr>
          <w:rFonts w:asciiTheme="minorHAnsi" w:hAnsiTheme="minorHAnsi" w:cs="Tahoma"/>
          <w:iCs/>
        </w:rPr>
        <w:t xml:space="preserve">Oświadczam, że na dzień składania ofert </w:t>
      </w:r>
      <w:r w:rsidRPr="00DA3405">
        <w:rPr>
          <w:rFonts w:asciiTheme="minorHAnsi" w:hAnsiTheme="minorHAnsi" w:cs="Tahoma"/>
          <w:b/>
          <w:bCs/>
          <w:i/>
          <w:iCs/>
        </w:rPr>
        <w:t>podlegam/ nie podlegam</w:t>
      </w:r>
      <w:r w:rsidRPr="00DA3405">
        <w:rPr>
          <w:rFonts w:asciiTheme="minorHAnsi" w:hAnsiTheme="minorHAnsi" w:cs="Tahoma"/>
          <w:i/>
          <w:iCs/>
        </w:rPr>
        <w:t>*</w:t>
      </w:r>
      <w:r w:rsidR="001E065E" w:rsidRPr="00DA3405">
        <w:rPr>
          <w:rFonts w:asciiTheme="minorHAnsi" w:hAnsiTheme="minorHAnsi" w:cs="Tahoma"/>
          <w:i/>
          <w:iCs/>
        </w:rPr>
        <w:t xml:space="preserve"> </w:t>
      </w:r>
      <w:r w:rsidRPr="00DA3405">
        <w:rPr>
          <w:rFonts w:asciiTheme="minorHAnsi" w:hAnsiTheme="minorHAnsi" w:cs="Tahoma"/>
          <w:iCs/>
        </w:rPr>
        <w:t xml:space="preserve">wykluczeniu z postępowania na podstawie art. 108 ust. 1 ustawy </w:t>
      </w:r>
      <w:proofErr w:type="spellStart"/>
      <w:r w:rsidRPr="00DA3405">
        <w:rPr>
          <w:rFonts w:asciiTheme="minorHAnsi" w:hAnsiTheme="minorHAnsi" w:cs="Tahoma"/>
          <w:iCs/>
        </w:rPr>
        <w:t>Pzp</w:t>
      </w:r>
      <w:proofErr w:type="spellEnd"/>
      <w:r w:rsidRPr="00DA3405">
        <w:rPr>
          <w:rFonts w:asciiTheme="minorHAnsi" w:hAnsiTheme="minorHAnsi" w:cs="Tahoma"/>
          <w:iCs/>
        </w:rPr>
        <w:t>.</w:t>
      </w:r>
    </w:p>
    <w:p w:rsidR="0056214B" w:rsidRPr="00DA3405" w:rsidRDefault="0056214B" w:rsidP="0056214B">
      <w:pPr>
        <w:spacing w:line="264" w:lineRule="auto"/>
        <w:rPr>
          <w:rFonts w:asciiTheme="minorHAnsi" w:hAnsiTheme="minorHAnsi" w:cs="Tahoma"/>
          <w:b/>
          <w:iCs/>
          <w:sz w:val="20"/>
          <w:szCs w:val="20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56214B" w:rsidRPr="00DA3405" w:rsidTr="00B22AE7">
        <w:tc>
          <w:tcPr>
            <w:tcW w:w="10485" w:type="dxa"/>
          </w:tcPr>
          <w:p w:rsidR="0056214B" w:rsidRPr="00DA3405" w:rsidRDefault="0056214B" w:rsidP="00B22AE7">
            <w:pPr>
              <w:spacing w:line="264" w:lineRule="auto"/>
              <w:rPr>
                <w:rFonts w:asciiTheme="minorHAnsi" w:hAnsiTheme="minorHAnsi" w:cs="Tahoma"/>
                <w:bCs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 xml:space="preserve">Oświadczenie, że podjęte przez Wykonawcę czynności są wystarczające do wykazania jego rzetelności w sytuacji, gdy wykonawca podlega wykluczania z postępowania na podstawie art. 108 ust. 1 pkt. 1, 2, 5 lub 6 ustawy </w:t>
            </w:r>
            <w:proofErr w:type="spellStart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Pzp</w:t>
            </w:r>
            <w:proofErr w:type="spellEnd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.</w:t>
            </w:r>
          </w:p>
          <w:p w:rsidR="0056214B" w:rsidRPr="00DA3405" w:rsidRDefault="0056214B" w:rsidP="00B22AE7">
            <w:pPr>
              <w:spacing w:line="264" w:lineRule="auto"/>
              <w:rPr>
                <w:rFonts w:asciiTheme="minorHAnsi" w:hAnsiTheme="minorHAnsi" w:cs="Tahoma"/>
                <w:bCs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 xml:space="preserve">Oświadczam, że zachodzą w stosunku do mnie podstawy wykluczenia z postępowania na podstawie </w:t>
            </w:r>
            <w:proofErr w:type="spellStart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art</w:t>
            </w:r>
            <w:proofErr w:type="spellEnd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 xml:space="preserve">………. ustawy </w:t>
            </w:r>
            <w:proofErr w:type="spellStart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Pzp</w:t>
            </w:r>
            <w:proofErr w:type="spellEnd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.</w:t>
            </w:r>
          </w:p>
          <w:p w:rsidR="0056214B" w:rsidRPr="00DA3405" w:rsidRDefault="0056214B" w:rsidP="00B22AE7">
            <w:pPr>
              <w:spacing w:line="264" w:lineRule="auto"/>
              <w:rPr>
                <w:rFonts w:asciiTheme="minorHAnsi" w:hAnsiTheme="minorHAnsi" w:cs="Tahoma"/>
                <w:bCs/>
                <w:iCs/>
                <w:sz w:val="16"/>
                <w:szCs w:val="16"/>
              </w:rPr>
            </w:pPr>
            <w:r w:rsidRPr="00DA3405">
              <w:rPr>
                <w:rFonts w:asciiTheme="minorHAnsi" w:hAnsiTheme="minorHAnsi" w:cs="Tahoma"/>
                <w:bCs/>
                <w:iCs/>
                <w:sz w:val="16"/>
                <w:szCs w:val="16"/>
              </w:rPr>
              <w:t xml:space="preserve">(podać mającą zastosowanie podstawę wykluczenia spośród wymienionych w 108 ust. 1 pkt. 1, 2, 5 lub 6 ustawy </w:t>
            </w:r>
            <w:proofErr w:type="spellStart"/>
            <w:r w:rsidRPr="00DA3405">
              <w:rPr>
                <w:rFonts w:asciiTheme="minorHAnsi" w:hAnsiTheme="minorHAnsi" w:cs="Tahoma"/>
                <w:bCs/>
                <w:iCs/>
                <w:sz w:val="16"/>
                <w:szCs w:val="16"/>
              </w:rPr>
              <w:t>Pzp</w:t>
            </w:r>
            <w:proofErr w:type="spellEnd"/>
            <w:r w:rsidRPr="00DA3405">
              <w:rPr>
                <w:rFonts w:asciiTheme="minorHAnsi" w:hAnsiTheme="minorHAnsi" w:cs="Tahoma"/>
                <w:bCs/>
                <w:iCs/>
                <w:sz w:val="16"/>
                <w:szCs w:val="16"/>
              </w:rPr>
              <w:t>).</w:t>
            </w:r>
          </w:p>
          <w:p w:rsidR="0056214B" w:rsidRPr="00DA3405" w:rsidRDefault="0056214B" w:rsidP="00B22AE7">
            <w:pPr>
              <w:spacing w:line="264" w:lineRule="auto"/>
              <w:rPr>
                <w:rFonts w:asciiTheme="minorHAnsi" w:hAnsiTheme="minorHAnsi" w:cs="Tahoma"/>
                <w:bCs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Pzp</w:t>
            </w:r>
            <w:proofErr w:type="spellEnd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 xml:space="preserve"> podjąłem następujące środki naprawcze:  ………………………………………………………………………….…………..</w:t>
            </w:r>
          </w:p>
        </w:tc>
      </w:tr>
    </w:tbl>
    <w:p w:rsidR="0056214B" w:rsidRPr="00DA3405" w:rsidRDefault="0056214B" w:rsidP="0056214B">
      <w:pPr>
        <w:spacing w:line="264" w:lineRule="auto"/>
        <w:rPr>
          <w:rFonts w:asciiTheme="minorHAnsi" w:hAnsiTheme="minorHAnsi" w:cs="Tahoma"/>
          <w:b/>
          <w:iCs/>
          <w:sz w:val="20"/>
          <w:szCs w:val="20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56214B" w:rsidRPr="00DA3405" w:rsidTr="00B22AE7">
        <w:tc>
          <w:tcPr>
            <w:tcW w:w="10485" w:type="dxa"/>
          </w:tcPr>
          <w:p w:rsidR="0056214B" w:rsidRPr="00DA3405" w:rsidRDefault="0056214B" w:rsidP="00B22AE7">
            <w:pPr>
              <w:spacing w:line="264" w:lineRule="auto"/>
              <w:rPr>
                <w:rFonts w:asciiTheme="minorHAnsi" w:hAnsiTheme="minorHAnsi" w:cs="Tahoma"/>
                <w:bCs/>
                <w:iCs/>
                <w:sz w:val="20"/>
                <w:szCs w:val="20"/>
              </w:rPr>
            </w:pPr>
            <w:bookmarkStart w:id="5" w:name="_Hlk62732789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Oświadczam, że w celu wykazania spełniania warunków udziału w postępowaniu, określonych przez Zamawiającego w SWZ  polegam na zasobach następującego/</w:t>
            </w:r>
            <w:proofErr w:type="spellStart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ych</w:t>
            </w:r>
            <w:proofErr w:type="spellEnd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 xml:space="preserve"> podmiotu/ów: ………………………………..……………......................................…….., </w:t>
            </w:r>
          </w:p>
          <w:p w:rsidR="0056214B" w:rsidRPr="00DA3405" w:rsidRDefault="0056214B" w:rsidP="00B22AE7">
            <w:pPr>
              <w:spacing w:line="264" w:lineRule="auto"/>
              <w:rPr>
                <w:rFonts w:asciiTheme="minorHAnsi" w:hAnsiTheme="minorHAnsi" w:cs="Tahoma"/>
                <w:bCs/>
                <w:iCs/>
                <w:sz w:val="16"/>
                <w:szCs w:val="16"/>
              </w:rPr>
            </w:pPr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 xml:space="preserve">w następującym zakresie: ......................................................……… </w:t>
            </w:r>
            <w:r w:rsidRPr="00DA3405">
              <w:rPr>
                <w:rFonts w:asciiTheme="minorHAnsi" w:hAnsiTheme="minorHAnsi" w:cs="Tahoma"/>
                <w:bCs/>
                <w:iCs/>
                <w:sz w:val="16"/>
                <w:szCs w:val="16"/>
              </w:rPr>
              <w:t>(wskazać podmiot i określić odpowiedni zakres dla wskazanego podmiotu)</w:t>
            </w:r>
          </w:p>
          <w:p w:rsidR="0056214B" w:rsidRPr="00DA3405" w:rsidRDefault="0056214B" w:rsidP="00B22AE7">
            <w:pPr>
              <w:spacing w:line="264" w:lineRule="auto"/>
              <w:rPr>
                <w:rFonts w:asciiTheme="minorHAnsi" w:hAnsiTheme="minorHAnsi" w:cs="Tahoma"/>
                <w:bCs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Oświadczam, że następujący/e podmiot/y, na którego/</w:t>
            </w:r>
            <w:proofErr w:type="spellStart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>ych</w:t>
            </w:r>
            <w:proofErr w:type="spellEnd"/>
            <w:r w:rsidRPr="00DA3405">
              <w:rPr>
                <w:rFonts w:asciiTheme="minorHAnsi" w:hAnsiTheme="minorHAnsi" w:cs="Tahoma"/>
                <w:bCs/>
                <w:iCs/>
                <w:sz w:val="20"/>
                <w:szCs w:val="20"/>
              </w:rPr>
              <w:t xml:space="preserve"> zasoby powołuję się  podlega/ją /nie podlega/ją* wykluczeniu z postępowania o udzielenie zamówienia.</w:t>
            </w:r>
          </w:p>
        </w:tc>
      </w:tr>
      <w:bookmarkEnd w:id="5"/>
    </w:tbl>
    <w:p w:rsidR="0056214B" w:rsidRPr="00DA3405" w:rsidRDefault="0056214B" w:rsidP="0056214B">
      <w:pPr>
        <w:spacing w:line="264" w:lineRule="auto"/>
        <w:rPr>
          <w:rFonts w:asciiTheme="minorHAnsi" w:hAnsiTheme="minorHAnsi" w:cs="Tahoma"/>
          <w:b/>
          <w:iCs/>
          <w:sz w:val="20"/>
          <w:szCs w:val="20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56214B" w:rsidRPr="00DA3405" w:rsidTr="00B22AE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B" w:rsidRPr="00DA3405" w:rsidRDefault="0056214B" w:rsidP="00B22AE7">
            <w:pPr>
              <w:spacing w:line="264" w:lineRule="auto"/>
              <w:jc w:val="center"/>
              <w:rPr>
                <w:rFonts w:asciiTheme="minorHAnsi" w:hAnsiTheme="minorHAnsi" w:cs="Tahoma"/>
                <w:b/>
              </w:rPr>
            </w:pPr>
            <w:r w:rsidRPr="00DA3405">
              <w:rPr>
                <w:rFonts w:asciiTheme="minorHAnsi" w:hAnsiTheme="minorHAnsi" w:cs="Tahoma"/>
                <w:b/>
              </w:rPr>
              <w:t>Oświadczenie dotyczące podanych informacji</w:t>
            </w:r>
          </w:p>
          <w:p w:rsidR="0056214B" w:rsidRPr="00DA3405" w:rsidRDefault="0056214B" w:rsidP="00B22AE7">
            <w:pPr>
              <w:spacing w:line="264" w:lineRule="auto"/>
              <w:rPr>
                <w:rFonts w:asciiTheme="minorHAnsi" w:hAnsiTheme="minorHAnsi" w:cs="Tahoma"/>
                <w:b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Tahoma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56214B" w:rsidRPr="00DA3405" w:rsidRDefault="0056214B" w:rsidP="0056214B">
      <w:pPr>
        <w:ind w:right="190"/>
        <w:jc w:val="right"/>
        <w:rPr>
          <w:rFonts w:asciiTheme="minorHAnsi" w:hAnsiTheme="minorHAnsi" w:cs="Arial"/>
          <w:b/>
          <w:bCs/>
          <w:i/>
          <w:iCs/>
          <w:color w:val="244061" w:themeColor="accent1" w:themeShade="80"/>
          <w:sz w:val="20"/>
          <w:szCs w:val="20"/>
        </w:rPr>
      </w:pPr>
      <w:r w:rsidRPr="00DA3405">
        <w:rPr>
          <w:rFonts w:asciiTheme="minorHAnsi" w:hAnsiTheme="minorHAnsi" w:cs="Arial"/>
          <w:b/>
          <w:bCs/>
          <w:i/>
          <w:iCs/>
          <w:color w:val="244061" w:themeColor="accent1" w:themeShade="80"/>
          <w:sz w:val="20"/>
          <w:szCs w:val="20"/>
        </w:rPr>
        <w:t>Dokument należy podpisać podpisem: kwalifikowanym, zaufanym lub osobistym.</w:t>
      </w:r>
    </w:p>
    <w:p w:rsidR="0056214B" w:rsidRPr="00DA3405" w:rsidRDefault="0056214B" w:rsidP="0056214B">
      <w:pPr>
        <w:ind w:right="190"/>
        <w:rPr>
          <w:rFonts w:asciiTheme="minorHAnsi" w:hAnsiTheme="minorHAnsi" w:cs="Arial"/>
          <w:sz w:val="20"/>
          <w:szCs w:val="20"/>
        </w:rPr>
      </w:pPr>
    </w:p>
    <w:p w:rsidR="00E97A3A" w:rsidRPr="00DA3405" w:rsidRDefault="0056214B" w:rsidP="0056214B">
      <w:pPr>
        <w:ind w:right="190"/>
        <w:rPr>
          <w:rFonts w:asciiTheme="minorHAnsi" w:hAnsiTheme="minorHAnsi" w:cs="Arial"/>
          <w:sz w:val="20"/>
          <w:szCs w:val="20"/>
        </w:rPr>
      </w:pPr>
      <w:r w:rsidRPr="00DA3405">
        <w:rPr>
          <w:rFonts w:asciiTheme="minorHAnsi" w:hAnsiTheme="minorHAnsi" w:cs="Arial"/>
          <w:sz w:val="20"/>
          <w:szCs w:val="20"/>
        </w:rPr>
        <w:t>*niepotrzebne skreślić</w:t>
      </w:r>
    </w:p>
    <w:p w:rsidR="0056214B" w:rsidRPr="00DA3405" w:rsidRDefault="0056214B" w:rsidP="0056214B">
      <w:pPr>
        <w:ind w:right="190"/>
        <w:rPr>
          <w:rFonts w:asciiTheme="minorHAnsi" w:hAnsiTheme="minorHAnsi" w:cs="Arial"/>
          <w:sz w:val="20"/>
          <w:szCs w:val="20"/>
        </w:rPr>
      </w:pPr>
      <w:r w:rsidRPr="00DA3405">
        <w:rPr>
          <w:rFonts w:asciiTheme="minorHAnsi" w:hAnsiTheme="minorHAnsi" w:cs="Arial"/>
          <w:i/>
          <w:sz w:val="20"/>
          <w:szCs w:val="20"/>
        </w:rPr>
        <w:t>_______________________________________________________________________________________</w:t>
      </w:r>
    </w:p>
    <w:p w:rsidR="0056214B" w:rsidRPr="00DA3405" w:rsidRDefault="0056214B" w:rsidP="0056214B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16"/>
          <w:szCs w:val="16"/>
        </w:rPr>
      </w:pPr>
      <w:r w:rsidRPr="00DA3405">
        <w:rPr>
          <w:rFonts w:asciiTheme="minorHAnsi" w:eastAsia="Calibri" w:hAnsiTheme="minorHAns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56214B" w:rsidRPr="00DA3405" w:rsidRDefault="0056214B" w:rsidP="0056214B">
      <w:pPr>
        <w:spacing w:line="256" w:lineRule="auto"/>
        <w:jc w:val="right"/>
        <w:rPr>
          <w:rFonts w:asciiTheme="minorHAnsi" w:eastAsia="Calibri" w:hAnsiTheme="minorHAnsi"/>
          <w:i/>
        </w:rPr>
      </w:pPr>
    </w:p>
    <w:p w:rsidR="0056214B" w:rsidRPr="00C307A4" w:rsidRDefault="0056214B" w:rsidP="0056214B">
      <w:pPr>
        <w:spacing w:line="256" w:lineRule="auto"/>
        <w:jc w:val="right"/>
        <w:rPr>
          <w:rFonts w:asciiTheme="minorHAnsi" w:eastAsia="Calibri" w:hAnsiTheme="minorHAnsi"/>
          <w:i/>
          <w:sz w:val="20"/>
          <w:szCs w:val="20"/>
        </w:rPr>
      </w:pPr>
      <w:r w:rsidRPr="00C307A4">
        <w:rPr>
          <w:rFonts w:asciiTheme="minorHAnsi" w:eastAsia="Calibri" w:hAnsiTheme="minorHAnsi"/>
          <w:i/>
          <w:sz w:val="20"/>
          <w:szCs w:val="20"/>
        </w:rPr>
        <w:t>Załącznik nr 4 do SWZ</w:t>
      </w:r>
    </w:p>
    <w:p w:rsidR="0056214B" w:rsidRPr="00C307A4" w:rsidRDefault="0056214B" w:rsidP="0056214B">
      <w:pPr>
        <w:spacing w:line="256" w:lineRule="auto"/>
        <w:jc w:val="right"/>
        <w:rPr>
          <w:rFonts w:asciiTheme="minorHAnsi" w:eastAsia="Calibri" w:hAnsiTheme="minorHAnsi"/>
          <w:i/>
          <w:sz w:val="20"/>
          <w:szCs w:val="20"/>
        </w:rPr>
      </w:pPr>
      <w:r w:rsidRPr="00C307A4">
        <w:rPr>
          <w:rFonts w:asciiTheme="minorHAnsi" w:eastAsia="Calibri" w:hAnsiTheme="minorHAnsi"/>
          <w:bCs/>
          <w:i/>
          <w:sz w:val="20"/>
          <w:szCs w:val="20"/>
        </w:rPr>
        <w:t>FZP.I</w:t>
      </w:r>
      <w:r w:rsidR="00E97A3A" w:rsidRPr="00C307A4">
        <w:rPr>
          <w:rFonts w:asciiTheme="minorHAnsi" w:eastAsia="Calibri" w:hAnsiTheme="minorHAnsi"/>
          <w:bCs/>
          <w:i/>
          <w:sz w:val="20"/>
          <w:szCs w:val="20"/>
        </w:rPr>
        <w:t>I-241/03</w:t>
      </w:r>
      <w:r w:rsidRPr="00C307A4">
        <w:rPr>
          <w:rFonts w:asciiTheme="minorHAnsi" w:eastAsia="Calibri" w:hAnsiTheme="minorHAnsi"/>
          <w:bCs/>
          <w:i/>
          <w:sz w:val="20"/>
          <w:szCs w:val="20"/>
        </w:rPr>
        <w:t>/21</w:t>
      </w:r>
    </w:p>
    <w:p w:rsidR="0056214B" w:rsidRPr="00DA3405" w:rsidRDefault="0056214B" w:rsidP="0056214B">
      <w:pPr>
        <w:spacing w:line="256" w:lineRule="auto"/>
        <w:jc w:val="right"/>
        <w:rPr>
          <w:rFonts w:asciiTheme="minorHAnsi" w:eastAsia="Calibri" w:hAnsiTheme="minorHAnsi"/>
          <w:i/>
          <w:vertAlign w:val="superscript"/>
        </w:rPr>
      </w:pPr>
    </w:p>
    <w:p w:rsidR="0056214B" w:rsidRPr="00DA3405" w:rsidRDefault="0056214B" w:rsidP="005621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i/>
        </w:rPr>
      </w:pPr>
      <w:r w:rsidRPr="00DA3405">
        <w:rPr>
          <w:rFonts w:asciiTheme="minorHAnsi" w:hAnsiTheme="minorHAnsi"/>
          <w:i/>
        </w:rPr>
        <w:t>Umowa - Projekt</w:t>
      </w:r>
    </w:p>
    <w:p w:rsidR="0056214B" w:rsidRPr="00DA3405" w:rsidRDefault="0056214B" w:rsidP="005621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 w:rsidRPr="00DA3405">
        <w:rPr>
          <w:rFonts w:asciiTheme="minorHAnsi" w:hAnsiTheme="minorHAnsi"/>
          <w:b/>
          <w:sz w:val="22"/>
          <w:szCs w:val="22"/>
        </w:rPr>
        <w:t>UMOWA nr ……/2021/ZP</w:t>
      </w:r>
    </w:p>
    <w:p w:rsidR="0056214B" w:rsidRPr="00DA3405" w:rsidRDefault="0056214B" w:rsidP="0056214B">
      <w:pPr>
        <w:spacing w:line="276" w:lineRule="auto"/>
        <w:jc w:val="center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 xml:space="preserve">zawarta w Pile w dniu  .... …… …… roku 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>pomiędzy:</w:t>
      </w:r>
    </w:p>
    <w:p w:rsidR="0056214B" w:rsidRPr="00DA3405" w:rsidRDefault="0056214B" w:rsidP="0056214B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DA3405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56214B" w:rsidRPr="00DA3405" w:rsidRDefault="0056214B" w:rsidP="0056214B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DA3405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 xml:space="preserve">REGON: 001261820 </w:t>
      </w:r>
      <w:r w:rsidRPr="00DA3405">
        <w:rPr>
          <w:rFonts w:asciiTheme="minorHAnsi" w:eastAsia="Calibri" w:hAnsiTheme="minorHAnsi"/>
          <w:sz w:val="22"/>
          <w:szCs w:val="22"/>
        </w:rPr>
        <w:tab/>
      </w:r>
      <w:r w:rsidRPr="00DA3405">
        <w:rPr>
          <w:rFonts w:asciiTheme="minorHAnsi" w:eastAsia="Calibri" w:hAnsiTheme="minorHAnsi"/>
          <w:sz w:val="22"/>
          <w:szCs w:val="22"/>
        </w:rPr>
        <w:tab/>
        <w:t>NIP: 764-20-88-098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>który reprezentuje: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b/>
          <w:i/>
          <w:sz w:val="22"/>
          <w:szCs w:val="22"/>
        </w:rPr>
      </w:pPr>
      <w:r w:rsidRPr="00DA3405">
        <w:rPr>
          <w:rFonts w:asciiTheme="minorHAnsi" w:eastAsia="Calibri" w:hAnsiTheme="minorHAnsi"/>
          <w:b/>
          <w:i/>
          <w:sz w:val="22"/>
          <w:szCs w:val="22"/>
        </w:rPr>
        <w:t>…………………………………………………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>zwanym dalej „Zamawiającym”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>a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hAnsiTheme="minorHAnsi"/>
          <w:i/>
          <w:sz w:val="22"/>
          <w:szCs w:val="22"/>
        </w:rPr>
        <w:t>………………………………………………………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 xml:space="preserve">wpisanym do Krajowego Rejestru Sądowego KRS …….. – Sąd Rejonowy w ………, ….. Wydziału Gospodarczego Krajowego Rejestru Sądowego, 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 xml:space="preserve">REGON: .............................. </w:t>
      </w:r>
      <w:r w:rsidRPr="00DA3405">
        <w:rPr>
          <w:rFonts w:asciiTheme="minorHAnsi" w:eastAsia="Calibri" w:hAnsiTheme="minorHAnsi"/>
          <w:sz w:val="22"/>
          <w:szCs w:val="22"/>
        </w:rPr>
        <w:tab/>
      </w:r>
      <w:r w:rsidRPr="00DA3405">
        <w:rPr>
          <w:rFonts w:asciiTheme="minorHAnsi" w:eastAsia="Calibri" w:hAnsiTheme="minorHAnsi"/>
          <w:sz w:val="22"/>
          <w:szCs w:val="22"/>
        </w:rPr>
        <w:tab/>
        <w:t>NIP: ..............................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>który reprezentuje:</w:t>
      </w:r>
    </w:p>
    <w:p w:rsidR="0056214B" w:rsidRPr="00DA3405" w:rsidRDefault="0056214B" w:rsidP="0056214B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1"/>
        <w:rPr>
          <w:rFonts w:asciiTheme="minorHAnsi" w:hAnsiTheme="minorHAnsi"/>
          <w:i/>
          <w:sz w:val="22"/>
          <w:szCs w:val="22"/>
        </w:rPr>
      </w:pPr>
      <w:r w:rsidRPr="00DA3405">
        <w:rPr>
          <w:rFonts w:asciiTheme="minorHAnsi" w:hAnsiTheme="minorHAnsi"/>
          <w:i/>
          <w:sz w:val="22"/>
          <w:szCs w:val="22"/>
        </w:rPr>
        <w:t>………………………………………………………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 xml:space="preserve">REGON: .............................. </w:t>
      </w:r>
      <w:r w:rsidRPr="00DA3405">
        <w:rPr>
          <w:rFonts w:asciiTheme="minorHAnsi" w:eastAsia="Calibri" w:hAnsiTheme="minorHAnsi"/>
          <w:sz w:val="22"/>
          <w:szCs w:val="22"/>
        </w:rPr>
        <w:tab/>
      </w:r>
      <w:r w:rsidRPr="00DA3405">
        <w:rPr>
          <w:rFonts w:asciiTheme="minorHAnsi" w:eastAsia="Calibri" w:hAnsiTheme="minorHAnsi"/>
          <w:sz w:val="22"/>
          <w:szCs w:val="22"/>
        </w:rPr>
        <w:tab/>
        <w:t>NIP: ..............................</w:t>
      </w:r>
    </w:p>
    <w:p w:rsidR="0056214B" w:rsidRPr="00DA3405" w:rsidRDefault="0056214B" w:rsidP="0056214B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DA3405">
        <w:rPr>
          <w:rFonts w:asciiTheme="minorHAnsi" w:eastAsia="Calibri" w:hAnsiTheme="minorHAnsi"/>
          <w:sz w:val="22"/>
          <w:szCs w:val="22"/>
        </w:rPr>
        <w:t>który reprezentuje:</w:t>
      </w:r>
    </w:p>
    <w:p w:rsidR="0056214B" w:rsidRPr="00DA3405" w:rsidRDefault="0056214B" w:rsidP="0056214B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1"/>
        <w:rPr>
          <w:rFonts w:asciiTheme="minorHAnsi" w:hAnsiTheme="minorHAnsi"/>
          <w:i/>
        </w:rPr>
      </w:pPr>
      <w:r w:rsidRPr="00DA3405">
        <w:rPr>
          <w:rFonts w:asciiTheme="minorHAnsi" w:hAnsiTheme="minorHAnsi"/>
          <w:i/>
        </w:rPr>
        <w:t>………………………………………………………</w:t>
      </w:r>
    </w:p>
    <w:p w:rsidR="00B47C52" w:rsidRPr="00DA3405" w:rsidRDefault="00B47C52" w:rsidP="00B47C52">
      <w:pPr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zwanym dalej „Wykonawcą”, </w:t>
      </w:r>
      <w:r w:rsidRPr="00DA3405">
        <w:rPr>
          <w:rFonts w:asciiTheme="minorHAnsi" w:hAnsiTheme="minorHAnsi" w:cs="Calibri"/>
          <w:sz w:val="22"/>
          <w:szCs w:val="22"/>
        </w:rPr>
        <w:t xml:space="preserve">którego oferta została przyjęta w trybie </w:t>
      </w:r>
      <w:r w:rsidR="00B73CC0" w:rsidRPr="00DA3405">
        <w:rPr>
          <w:rFonts w:asciiTheme="minorHAnsi" w:hAnsiTheme="minorHAnsi" w:cs="Calibri"/>
          <w:sz w:val="22"/>
          <w:szCs w:val="22"/>
        </w:rPr>
        <w:t>podstawowym</w:t>
      </w:r>
      <w:r w:rsidRPr="00DA3405">
        <w:rPr>
          <w:rFonts w:asciiTheme="minorHAnsi" w:hAnsiTheme="minorHAnsi" w:cs="Calibri"/>
          <w:sz w:val="22"/>
          <w:szCs w:val="22"/>
        </w:rPr>
        <w:t xml:space="preserve"> pod hasłem</w:t>
      </w:r>
      <w:r w:rsidRPr="00DA3405">
        <w:rPr>
          <w:rFonts w:asciiTheme="minorHAnsi" w:hAnsiTheme="minorHAnsi"/>
          <w:b/>
          <w:sz w:val="22"/>
          <w:szCs w:val="22"/>
        </w:rPr>
        <w:t xml:space="preserve"> „Dostawa mleka i przetworów z mleka</w:t>
      </w:r>
      <w:r w:rsidRPr="00DA3405">
        <w:rPr>
          <w:rFonts w:asciiTheme="minorHAnsi" w:hAnsiTheme="minorHAnsi"/>
          <w:sz w:val="22"/>
          <w:szCs w:val="22"/>
        </w:rPr>
        <w:t>”(nr sprawy: NZP.II-240/72/19</w:t>
      </w:r>
      <w:r w:rsidRPr="00DA3405">
        <w:rPr>
          <w:rFonts w:asciiTheme="minorHAnsi" w:hAnsiTheme="minorHAnsi"/>
          <w:spacing w:val="-3"/>
          <w:sz w:val="22"/>
          <w:szCs w:val="22"/>
        </w:rPr>
        <w:t>1</w:t>
      </w:r>
      <w:r w:rsidRPr="00DA3405">
        <w:rPr>
          <w:rFonts w:asciiTheme="minorHAnsi" w:hAnsiTheme="minorHAnsi"/>
          <w:sz w:val="22"/>
          <w:szCs w:val="22"/>
        </w:rPr>
        <w:t>), przeprowadzonego zgodnie z ustawą</w:t>
      </w:r>
      <w:r w:rsidRPr="00DA3405">
        <w:rPr>
          <w:rFonts w:asciiTheme="minorHAnsi" w:eastAsiaTheme="majorEastAsia" w:hAnsiTheme="minorHAnsi" w:cs="Arial"/>
          <w:sz w:val="22"/>
          <w:szCs w:val="22"/>
        </w:rPr>
        <w:t xml:space="preserve"> z 11 września 2019 r. - </w:t>
      </w:r>
      <w:r w:rsidRPr="00DA3405">
        <w:rPr>
          <w:rFonts w:asciiTheme="minorHAnsi" w:hAnsiTheme="minorHAnsi"/>
          <w:bCs/>
          <w:sz w:val="22"/>
          <w:szCs w:val="22"/>
        </w:rPr>
        <w:t>Prawo zamówień publicznych (Dz. U.</w:t>
      </w:r>
      <w:r w:rsidR="00B73CC0" w:rsidRPr="00DA3405">
        <w:rPr>
          <w:rFonts w:asciiTheme="minorHAnsi" w:hAnsiTheme="minorHAnsi"/>
          <w:bCs/>
          <w:sz w:val="22"/>
          <w:szCs w:val="22"/>
        </w:rPr>
        <w:t xml:space="preserve"> </w:t>
      </w:r>
      <w:r w:rsidRPr="00DA3405">
        <w:rPr>
          <w:rFonts w:asciiTheme="minorHAnsi" w:hAnsiTheme="minorHAnsi"/>
          <w:bCs/>
          <w:sz w:val="22"/>
          <w:szCs w:val="22"/>
        </w:rPr>
        <w:t xml:space="preserve">poz. 2019 ze zm.) </w:t>
      </w:r>
      <w:r w:rsidRPr="00DA3405">
        <w:rPr>
          <w:rFonts w:asciiTheme="minorHAnsi" w:hAnsiTheme="minorHAnsi"/>
          <w:sz w:val="22"/>
          <w:szCs w:val="22"/>
        </w:rPr>
        <w:t>o następującej treści:</w:t>
      </w:r>
    </w:p>
    <w:p w:rsidR="00B47C52" w:rsidRPr="00DA3405" w:rsidRDefault="00B47C52" w:rsidP="00B47C5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1</w:t>
      </w:r>
    </w:p>
    <w:p w:rsidR="00B47C52" w:rsidRPr="00DA3405" w:rsidRDefault="00B47C52" w:rsidP="00B73CC0">
      <w:pPr>
        <w:pStyle w:val="Tekstpodstawowy"/>
        <w:numPr>
          <w:ilvl w:val="0"/>
          <w:numId w:val="63"/>
        </w:numPr>
        <w:spacing w:after="0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Umowa dotyczy zaopatrywania(za wyjątkiem niedziel i świąt) Zamawiającego w mleko oraz przetwory z mleka w asortymencie i cenach jednostkowych zgodnie ze złożoną ofertą, której formularz asortymentowo - cenowy stanowi załącznik nr 1 do niniejszej umowy.</w:t>
      </w:r>
    </w:p>
    <w:p w:rsidR="00B73CC0" w:rsidRPr="00DA3405" w:rsidRDefault="00B47C52" w:rsidP="00A36DF7">
      <w:pPr>
        <w:pStyle w:val="Tekstpodstawowy"/>
        <w:numPr>
          <w:ilvl w:val="0"/>
          <w:numId w:val="63"/>
        </w:numPr>
        <w:spacing w:after="0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 w:cs="Calibri"/>
        </w:rPr>
        <w:t>Wykonawca oświadcza, że</w:t>
      </w:r>
      <w:r w:rsidR="00B73CC0" w:rsidRPr="00DA3405">
        <w:rPr>
          <w:rFonts w:asciiTheme="minorHAnsi" w:hAnsiTheme="minorHAnsi"/>
          <w:sz w:val="22"/>
          <w:szCs w:val="22"/>
        </w:rPr>
        <w:t xml:space="preserve"> wszystkie produkty posiadają niezbędne dokumenty badań i dopuszczenia do obrotu oraz certyfikaty i atesty wymagane stosowanymi przepisami i normami, a dostawy produktów będą realizowane </w:t>
      </w:r>
      <w:r w:rsidR="00B73CC0" w:rsidRPr="00DA3405">
        <w:rPr>
          <w:rFonts w:asciiTheme="minorHAnsi" w:hAnsiTheme="minorHAnsi"/>
          <w:bCs/>
          <w:sz w:val="22"/>
          <w:szCs w:val="22"/>
        </w:rPr>
        <w:t>samochodem - chłodnią zgodnie z wymogami HACCP</w:t>
      </w:r>
      <w:r w:rsidR="00B73CC0" w:rsidRPr="00DA3405">
        <w:rPr>
          <w:rFonts w:asciiTheme="minorHAnsi" w:hAnsiTheme="minorHAnsi"/>
          <w:b/>
          <w:bCs/>
          <w:sz w:val="22"/>
          <w:szCs w:val="22"/>
        </w:rPr>
        <w:t>.</w:t>
      </w: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2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Wykonawca zobowiązuje się przenosić na rzecz Zamawiającego własność towaru określonego w umowie i wydawać mu go w sposób w niej określony.</w:t>
      </w: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3</w:t>
      </w:r>
    </w:p>
    <w:p w:rsidR="00B73CC0" w:rsidRPr="00DA3405" w:rsidRDefault="00B47C52" w:rsidP="00A36DF7">
      <w:pPr>
        <w:pStyle w:val="Tekstpodstawowy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Zamawiający zobowiązuje się odbierać towar i płacić Wykonawcy w sposób określony w niniejszej umowie.</w:t>
      </w: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4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  <w:highlight w:val="lightGray"/>
        </w:rPr>
        <w:t>CENA TOWARU</w:t>
      </w:r>
    </w:p>
    <w:p w:rsidR="00B47C52" w:rsidRPr="00DA3405" w:rsidRDefault="00B47C52" w:rsidP="00B47C52">
      <w:pPr>
        <w:pStyle w:val="Tekstpodstawowy"/>
        <w:numPr>
          <w:ilvl w:val="0"/>
          <w:numId w:val="5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B47C52" w:rsidRPr="00DA3405" w:rsidRDefault="00B47C52" w:rsidP="00B47C52">
      <w:pPr>
        <w:pStyle w:val="Tekstpodstawowy"/>
        <w:numPr>
          <w:ilvl w:val="0"/>
          <w:numId w:val="5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:rsidR="00B47C52" w:rsidRPr="00DA3405" w:rsidRDefault="00B47C52" w:rsidP="00B47C52">
      <w:pPr>
        <w:pStyle w:val="Tekstpodstawowy"/>
        <w:numPr>
          <w:ilvl w:val="0"/>
          <w:numId w:val="5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Wartość przedmiotu umowy wynosi:</w:t>
      </w:r>
    </w:p>
    <w:p w:rsidR="00B47C52" w:rsidRPr="00DA3405" w:rsidRDefault="00B47C52" w:rsidP="00B47C52">
      <w:pPr>
        <w:pStyle w:val="Tekstpodstawowy"/>
        <w:ind w:left="360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lastRenderedPageBreak/>
        <w:t>netto: ............ (słownie: .........................................)</w:t>
      </w:r>
    </w:p>
    <w:p w:rsidR="00B47C52" w:rsidRPr="00DA3405" w:rsidRDefault="00B47C52" w:rsidP="00B47C52">
      <w:pPr>
        <w:pStyle w:val="Tekstpodstawowy"/>
        <w:ind w:left="360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VAT ...................</w:t>
      </w:r>
    </w:p>
    <w:p w:rsidR="00B47C52" w:rsidRPr="00DA3405" w:rsidRDefault="00B47C52" w:rsidP="00B47C52">
      <w:pPr>
        <w:pStyle w:val="Tekstpodstawowy"/>
        <w:ind w:left="360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brutto: ................... (słownie: ....................................)</w:t>
      </w: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5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  <w:highlight w:val="lightGray"/>
        </w:rPr>
        <w:t>WARUNKI PŁATNOŚCI</w:t>
      </w:r>
    </w:p>
    <w:p w:rsidR="00B47C52" w:rsidRPr="00DA3405" w:rsidRDefault="00B47C52" w:rsidP="00B47C52">
      <w:pPr>
        <w:pStyle w:val="Tekstpodstawowy"/>
        <w:numPr>
          <w:ilvl w:val="0"/>
          <w:numId w:val="5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dokumentu potwierdzającego wykonanie dostawy, potwierdzonej przez upoważnioną jednostkę Zamawiającego, co do wykonania dostawy.</w:t>
      </w:r>
    </w:p>
    <w:p w:rsidR="00B47C52" w:rsidRPr="00DA3405" w:rsidRDefault="00B47C52" w:rsidP="00B47C52">
      <w:pPr>
        <w:pStyle w:val="Tekstpodstawowy"/>
        <w:numPr>
          <w:ilvl w:val="0"/>
          <w:numId w:val="5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Zapłata nastąpi przelewem na konto Wykonawcy nie później niż w ciągu 60 dni od daty otrzymania faktury przez Zamawiającego. W przypadku błędnie sporządzonej faktury VAT, termin płatności ulegnie odpowiedniemu przesunięciu o czas, w którym doręczono prawidłowo sporządzoną fakturę.</w:t>
      </w:r>
    </w:p>
    <w:p w:rsidR="00B47C52" w:rsidRPr="00DA3405" w:rsidRDefault="00B47C52" w:rsidP="00B47C52">
      <w:pPr>
        <w:pStyle w:val="Tekstpodstawowy"/>
        <w:numPr>
          <w:ilvl w:val="0"/>
          <w:numId w:val="5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</w:p>
    <w:p w:rsidR="00B47C52" w:rsidRPr="00DA3405" w:rsidRDefault="00B47C52" w:rsidP="00B47C52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6</w:t>
      </w:r>
    </w:p>
    <w:p w:rsidR="00B47C52" w:rsidRPr="00DA3405" w:rsidRDefault="00B47C52" w:rsidP="00B47C52">
      <w:pPr>
        <w:pStyle w:val="Tekstpodstawowy"/>
        <w:tabs>
          <w:tab w:val="num" w:pos="720"/>
        </w:tabs>
        <w:ind w:left="720" w:hanging="720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  <w:highlight w:val="lightGray"/>
        </w:rPr>
        <w:t>DOSTAWA TOWARU</w:t>
      </w:r>
    </w:p>
    <w:p w:rsidR="00B47C52" w:rsidRPr="00DA3405" w:rsidRDefault="00B47C52" w:rsidP="00B47C52">
      <w:pPr>
        <w:pStyle w:val="Tekstpodstawowy"/>
        <w:numPr>
          <w:ilvl w:val="0"/>
          <w:numId w:val="5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Wykonawca zobowiązuje się do dostarczenia przedmiotu umowy do siedziby Zamawiającego codziennie (za wyjątkiem niedziel i świąt) własnym transportem, na własny koszt i ryzyko samochodem chłodnią zgodnie z wymogami HACCP. Użyty do przewozu towaru środek transportu będzie uwzględniać właściwość towaru i zabezpieczać jego jakość przed ujemnymi wpływami atmosferycznymi i uszkodzeniami.</w:t>
      </w:r>
    </w:p>
    <w:p w:rsidR="00B47C52" w:rsidRPr="00DA3405" w:rsidRDefault="00B47C52" w:rsidP="00B47C52">
      <w:pPr>
        <w:pStyle w:val="Tekstpodstawowy"/>
        <w:numPr>
          <w:ilvl w:val="0"/>
          <w:numId w:val="5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Dostawa realizowana będzie do Działu Żywienia Szpitala Specjalistycznego w Pile do godz. 6:00 w okresie trwania umowy po wcześniejszym pisemnym zamówieniu opatrzonym podpisem Dyrektora lub upoważnionego Zastępcy Dyrektora Szpitala Specjalistycznego w Pile, określającym ilość i rodzaj zamawianego towaru.</w:t>
      </w:r>
    </w:p>
    <w:p w:rsidR="00B47C52" w:rsidRPr="00DA3405" w:rsidRDefault="00B47C52" w:rsidP="00B47C52">
      <w:pPr>
        <w:pStyle w:val="Tekstpodstawowy"/>
        <w:numPr>
          <w:ilvl w:val="0"/>
          <w:numId w:val="5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i ponosi za tę jakość pełną odpowiedzialność. Towar będzie świeży i pierwszego gatunku. Dostarczony towar będzie posiadał wymagane prawem żywnościowym dokumenty.</w:t>
      </w:r>
    </w:p>
    <w:p w:rsidR="00B47C52" w:rsidRPr="00DA3405" w:rsidRDefault="00B47C52" w:rsidP="00B47C52">
      <w:pPr>
        <w:pStyle w:val="Tekstpodstawowy"/>
        <w:numPr>
          <w:ilvl w:val="0"/>
          <w:numId w:val="56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przedmiotu umowy.</w:t>
      </w:r>
    </w:p>
    <w:p w:rsidR="00B47C52" w:rsidRPr="00DA3405" w:rsidRDefault="00B47C52" w:rsidP="00B47C52">
      <w:pPr>
        <w:pStyle w:val="Tekstpodstawowy"/>
        <w:numPr>
          <w:ilvl w:val="0"/>
          <w:numId w:val="5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 towar na wolny od wad w ciągu 24 godzin od daty zawiadomienia i poniesie z tego tytułu wszelkie koszty.</w:t>
      </w:r>
    </w:p>
    <w:p w:rsidR="00B47C52" w:rsidRPr="00DA3405" w:rsidRDefault="00B47C52" w:rsidP="00B47C52">
      <w:pPr>
        <w:pStyle w:val="Tekstpodstawowy"/>
        <w:numPr>
          <w:ilvl w:val="0"/>
          <w:numId w:val="56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Mleko i nabiał będące przedmiotem umowy muszą być wysokiej jakości, w szczególności:</w:t>
      </w:r>
    </w:p>
    <w:p w:rsidR="00B47C52" w:rsidRPr="00DA3405" w:rsidRDefault="00B47C52" w:rsidP="00B47C52">
      <w:pPr>
        <w:pStyle w:val="Tekstpodstawowy"/>
        <w:numPr>
          <w:ilvl w:val="0"/>
          <w:numId w:val="6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muszą posiadać maksymalny okres przydatności do spożycia przewidziany dla danego artykułu, licząc od dnia dostawy,</w:t>
      </w:r>
    </w:p>
    <w:p w:rsidR="00B47C52" w:rsidRPr="00DA3405" w:rsidRDefault="00B47C52" w:rsidP="00B47C52">
      <w:pPr>
        <w:pStyle w:val="Tekstpodstawowy"/>
        <w:numPr>
          <w:ilvl w:val="0"/>
          <w:numId w:val="6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mleko i nabiał będą dostarczone w opakowaniach dopuszczalnych do przechowywania i transportu. Opakowania nie mogą być brudne i uszkodzone.</w:t>
      </w:r>
    </w:p>
    <w:p w:rsidR="00B47C52" w:rsidRPr="00DA3405" w:rsidRDefault="00B47C52" w:rsidP="00B47C52">
      <w:pPr>
        <w:pStyle w:val="Tekstpodstawowy"/>
        <w:numPr>
          <w:ilvl w:val="0"/>
          <w:numId w:val="56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Towary oznaczone będą zgodnie z obowiązującymi przepisami.</w:t>
      </w:r>
    </w:p>
    <w:p w:rsidR="00B47C52" w:rsidRPr="00DA3405" w:rsidRDefault="00B47C52" w:rsidP="00B47C52">
      <w:pPr>
        <w:pStyle w:val="Tekstpodstawowy"/>
        <w:numPr>
          <w:ilvl w:val="0"/>
          <w:numId w:val="56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Wyroby nieoznakowane, tzn. nieposiadające rodzaju, nazwy wyrobu, daty produkcji, ilości, terminu przydatności do spożycia lub terminu minimalnej trwałości, nazwy i adresu producenta oraz wymaganych dokumentów, oznakowania i właściwej temperatury (temperatura towaru w momencie odbioru nie powinna przekraczać 6</w:t>
      </w:r>
      <w:r w:rsidRPr="00DA3405">
        <w:rPr>
          <w:rFonts w:asciiTheme="minorHAnsi" w:hAnsiTheme="minorHAnsi"/>
          <w:sz w:val="22"/>
          <w:szCs w:val="22"/>
          <w:vertAlign w:val="superscript"/>
        </w:rPr>
        <w:t>o</w:t>
      </w:r>
      <w:r w:rsidRPr="00DA3405">
        <w:rPr>
          <w:rFonts w:asciiTheme="minorHAnsi" w:hAnsiTheme="minorHAnsi"/>
          <w:sz w:val="22"/>
          <w:szCs w:val="22"/>
        </w:rPr>
        <w:t>C) – nie zostaną odebrane przez Zamawiającego.</w:t>
      </w:r>
    </w:p>
    <w:p w:rsidR="00B47C52" w:rsidRPr="00DA3405" w:rsidRDefault="00B47C52" w:rsidP="00B47C52">
      <w:pPr>
        <w:pStyle w:val="Tekstpodstawowy"/>
        <w:numPr>
          <w:ilvl w:val="0"/>
          <w:numId w:val="56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1, do umowy jako ilości szacunkowe/średnie ilości, przy zachowaniu ogólnej wartości zamówienia zastrzeżonej dla Wykonawcy w niniejszej umowie.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</w:p>
    <w:p w:rsidR="006C3669" w:rsidRDefault="006C3669" w:rsidP="00B47C52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C3669" w:rsidRDefault="006C3669" w:rsidP="00B47C52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C52" w:rsidRPr="00DA3405" w:rsidRDefault="00B47C52" w:rsidP="00B47C52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:rsidR="00B47C52" w:rsidRPr="00DA3405" w:rsidRDefault="00B47C52" w:rsidP="00B47C52">
      <w:pPr>
        <w:pStyle w:val="Tekstpodstawowy"/>
        <w:numPr>
          <w:ilvl w:val="0"/>
          <w:numId w:val="59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Osobą odpowiedzialna za realizację niniejszej umowy ze strony Zamawiającego w sprawach merytorycznych oraz formalnych dotyczących realizacji dostawy jest Kierownik Działu Żywienia, tel. (067) 21 06 270,272</w:t>
      </w:r>
    </w:p>
    <w:p w:rsidR="00B47C52" w:rsidRPr="00DA3405" w:rsidRDefault="00B47C52" w:rsidP="00B47C52">
      <w:pPr>
        <w:pStyle w:val="Tekstpodstawowy"/>
        <w:numPr>
          <w:ilvl w:val="0"/>
          <w:numId w:val="59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Osobą odpowiedzialną za realizację niniejszej umowy ze strony Wykonawcy jest:</w:t>
      </w:r>
    </w:p>
    <w:p w:rsidR="00B47C52" w:rsidRPr="00DA3405" w:rsidRDefault="00B47C52" w:rsidP="00B47C52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………………………………………………………………………………………………….., </w:t>
      </w:r>
      <w:proofErr w:type="spellStart"/>
      <w:r w:rsidRPr="00DA3405">
        <w:rPr>
          <w:rFonts w:asciiTheme="minorHAnsi" w:hAnsiTheme="minorHAnsi"/>
          <w:sz w:val="22"/>
          <w:szCs w:val="22"/>
        </w:rPr>
        <w:t>tel</w:t>
      </w:r>
      <w:proofErr w:type="spellEnd"/>
      <w:r w:rsidRPr="00DA3405">
        <w:rPr>
          <w:rFonts w:asciiTheme="minorHAnsi" w:hAnsiTheme="minorHAnsi"/>
          <w:sz w:val="22"/>
          <w:szCs w:val="22"/>
        </w:rPr>
        <w:t xml:space="preserve">:............................................. </w:t>
      </w:r>
    </w:p>
    <w:p w:rsidR="00B47C52" w:rsidRPr="00DA3405" w:rsidRDefault="00B47C52" w:rsidP="00B47C52">
      <w:pPr>
        <w:pStyle w:val="Tekstpodstawowy"/>
        <w:tabs>
          <w:tab w:val="num" w:pos="720"/>
        </w:tabs>
        <w:rPr>
          <w:rFonts w:asciiTheme="minorHAnsi" w:hAnsiTheme="minorHAnsi"/>
          <w:bCs/>
          <w:sz w:val="22"/>
          <w:szCs w:val="22"/>
        </w:rPr>
      </w:pP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8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  <w:highlight w:val="lightGray"/>
        </w:rPr>
        <w:t>KARY UMOWNE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bCs/>
          <w:sz w:val="10"/>
          <w:szCs w:val="22"/>
        </w:rPr>
      </w:pPr>
    </w:p>
    <w:p w:rsidR="00B47C52" w:rsidRPr="00DA3405" w:rsidRDefault="00B47C52" w:rsidP="00B47C52">
      <w:pPr>
        <w:pStyle w:val="Akapitzlist"/>
        <w:numPr>
          <w:ilvl w:val="0"/>
          <w:numId w:val="55"/>
        </w:numPr>
        <w:tabs>
          <w:tab w:val="clear" w:pos="786"/>
        </w:tabs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W przypadku nie dostarczenia przedmiotu umowy w terminie określonym w § 6 ust. 1 i 2, a także w przypadku naruszeń postanowień § 6 ust. 3 i 5 Wykonawca zapłaci Zamawiającemu karę umowną w wysokości 1% wartości brutto </w:t>
      </w:r>
      <w:r w:rsidR="00A36DF7" w:rsidRPr="00DA3405">
        <w:rPr>
          <w:rFonts w:asciiTheme="minorHAnsi" w:hAnsiTheme="minorHAnsi"/>
          <w:sz w:val="22"/>
          <w:szCs w:val="22"/>
        </w:rPr>
        <w:t>faktury za dana dostawę za każdy dzień zwłoki, której dotyczy nieterminowa dostawa, jednak nie więcej niż 10%.</w:t>
      </w:r>
    </w:p>
    <w:p w:rsidR="00B47C52" w:rsidRPr="00DA3405" w:rsidRDefault="00B47C52" w:rsidP="00B47C52">
      <w:pPr>
        <w:pStyle w:val="Tekstpodstawowy"/>
        <w:numPr>
          <w:ilvl w:val="0"/>
          <w:numId w:val="55"/>
        </w:numPr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10% wartości brutto niezrealizowanej części umowy.</w:t>
      </w:r>
    </w:p>
    <w:p w:rsidR="00B47C52" w:rsidRPr="00DA3405" w:rsidRDefault="00B47C52" w:rsidP="00B47C52">
      <w:pPr>
        <w:pStyle w:val="Tekstpodstawowy"/>
        <w:numPr>
          <w:ilvl w:val="0"/>
          <w:numId w:val="55"/>
        </w:numPr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DF2291" w:rsidRPr="00DA3405" w:rsidRDefault="00DF2291" w:rsidP="00DF2291">
      <w:pPr>
        <w:pStyle w:val="Tekstpodstawowy"/>
        <w:numPr>
          <w:ilvl w:val="0"/>
          <w:numId w:val="55"/>
        </w:numPr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 w:cs="Calibri"/>
          <w:sz w:val="22"/>
          <w:szCs w:val="22"/>
        </w:rPr>
        <w:t>Dokumenty, o których mowa w § 1</w:t>
      </w:r>
      <w:r w:rsidRPr="00DA340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A3405">
        <w:rPr>
          <w:rFonts w:asciiTheme="minorHAnsi" w:hAnsiTheme="minorHAnsi" w:cs="Calibri"/>
          <w:sz w:val="22"/>
          <w:szCs w:val="22"/>
        </w:rPr>
        <w:t xml:space="preserve">ust. 2 podlegają udostępnieniu na każde żądanie Zamawiającego w terminie 4 dni roboczych od wezwania Zamawiającego. W przypadku nie dostarczenia przedmiotowych dokumentów w terminie określonym w </w:t>
      </w:r>
      <w:proofErr w:type="spellStart"/>
      <w:r w:rsidRPr="00DA3405">
        <w:rPr>
          <w:rFonts w:asciiTheme="minorHAnsi" w:hAnsiTheme="minorHAnsi" w:cs="Calibri"/>
          <w:sz w:val="22"/>
          <w:szCs w:val="22"/>
        </w:rPr>
        <w:t>zd</w:t>
      </w:r>
      <w:proofErr w:type="spellEnd"/>
      <w:r w:rsidRPr="00DA3405">
        <w:rPr>
          <w:rFonts w:asciiTheme="minorHAnsi" w:hAnsiTheme="minorHAnsi" w:cs="Calibri"/>
          <w:sz w:val="22"/>
          <w:szCs w:val="22"/>
        </w:rPr>
        <w:t>. 1 Wykonawca zapłaci Zamawiającemu karę umowną w wysokości 0,1% wartości umowy za każdy dzień zwłoki</w:t>
      </w:r>
      <w:r w:rsidRPr="00DA3405">
        <w:rPr>
          <w:rFonts w:asciiTheme="minorHAnsi" w:hAnsiTheme="minorHAnsi" w:cs="Calibri"/>
        </w:rPr>
        <w:t>.</w:t>
      </w:r>
    </w:p>
    <w:p w:rsidR="00DF2291" w:rsidRPr="00DA3405" w:rsidRDefault="00DF2291" w:rsidP="00DF2291">
      <w:pPr>
        <w:pStyle w:val="Tekstpodstawowy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</w:p>
    <w:p w:rsidR="00B47C52" w:rsidRPr="00DA3405" w:rsidRDefault="00B47C52" w:rsidP="00B47C52">
      <w:pPr>
        <w:ind w:left="35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B47C52" w:rsidRPr="00DA3405" w:rsidRDefault="00B47C52" w:rsidP="00B47C52">
      <w:pPr>
        <w:ind w:left="35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DA3405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B47C52" w:rsidRPr="00DA3405" w:rsidRDefault="00B47C52" w:rsidP="00B47C52">
      <w:pPr>
        <w:numPr>
          <w:ilvl w:val="3"/>
          <w:numId w:val="52"/>
        </w:numPr>
        <w:tabs>
          <w:tab w:val="clear" w:pos="2974"/>
        </w:tabs>
        <w:autoSpaceDN w:val="0"/>
        <w:spacing w:before="240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DA3405">
        <w:rPr>
          <w:rFonts w:asciiTheme="minorHAnsi" w:hAnsiTheme="minorHAnsi"/>
          <w:color w:val="000000"/>
          <w:sz w:val="22"/>
          <w:szCs w:val="22"/>
        </w:rPr>
        <w:t>Zamawiający może odstąpić od umowy ze skutkiem natychmiastowym, z przyczyn leżących po stronie Wykonawcy w następujących przypadkach:</w:t>
      </w:r>
    </w:p>
    <w:p w:rsidR="00B47C52" w:rsidRPr="00DA3405" w:rsidRDefault="00B47C52" w:rsidP="00B47C52">
      <w:pPr>
        <w:widowControl w:val="0"/>
        <w:numPr>
          <w:ilvl w:val="0"/>
          <w:numId w:val="58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A3405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:rsidR="00B47C52" w:rsidRPr="00DA3405" w:rsidRDefault="00B47C52" w:rsidP="00B47C52">
      <w:pPr>
        <w:widowControl w:val="0"/>
        <w:numPr>
          <w:ilvl w:val="0"/>
          <w:numId w:val="58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A3405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 i braku wymiany wadliwego przedmiotu umowy na wolny od wad,</w:t>
      </w:r>
    </w:p>
    <w:p w:rsidR="00B47C52" w:rsidRPr="00DA3405" w:rsidRDefault="00B47C52" w:rsidP="00B47C52">
      <w:pPr>
        <w:widowControl w:val="0"/>
        <w:numPr>
          <w:ilvl w:val="0"/>
          <w:numId w:val="58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A3405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dostarczony przez Wykonawcę przedmiot umowy,</w:t>
      </w:r>
    </w:p>
    <w:p w:rsidR="00B47C52" w:rsidRPr="00DA3405" w:rsidRDefault="00B47C52" w:rsidP="00B47C52">
      <w:pPr>
        <w:widowControl w:val="0"/>
        <w:numPr>
          <w:ilvl w:val="0"/>
          <w:numId w:val="58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A3405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:rsidR="00B47C52" w:rsidRPr="00DA3405" w:rsidRDefault="00B47C52" w:rsidP="00B47C52">
      <w:pPr>
        <w:widowControl w:val="0"/>
        <w:numPr>
          <w:ilvl w:val="0"/>
          <w:numId w:val="58"/>
        </w:numPr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DA3405">
        <w:rPr>
          <w:rFonts w:asciiTheme="minorHAnsi" w:hAnsiTheme="minorHAnsi"/>
          <w:color w:val="000000"/>
          <w:sz w:val="22"/>
          <w:szCs w:val="22"/>
        </w:rPr>
        <w:t>trzykrotnego braku terminowej dostawy towaru (przekroczenie godziny 06:00).</w:t>
      </w:r>
    </w:p>
    <w:p w:rsidR="00B47C52" w:rsidRPr="00DA3405" w:rsidRDefault="00B47C52" w:rsidP="00B47C52">
      <w:p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DA3405">
        <w:rPr>
          <w:rFonts w:asciiTheme="minorHAnsi" w:hAnsiTheme="minorHAnsi"/>
          <w:color w:val="000000"/>
          <w:sz w:val="22"/>
          <w:szCs w:val="22"/>
        </w:rPr>
        <w:t>2.</w:t>
      </w:r>
      <w:r w:rsidRPr="00DA3405">
        <w:rPr>
          <w:rFonts w:asciiTheme="minorHAnsi" w:hAnsiTheme="minorHAnsi"/>
          <w:color w:val="000000"/>
          <w:sz w:val="22"/>
          <w:szCs w:val="22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10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DA3405">
        <w:rPr>
          <w:rFonts w:asciiTheme="minorHAnsi" w:hAnsiTheme="minorHAnsi"/>
          <w:b/>
          <w:sz w:val="22"/>
          <w:szCs w:val="22"/>
          <w:highlight w:val="lightGray"/>
        </w:rPr>
        <w:t>TERMIN REALIZACJI</w:t>
      </w: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8"/>
          <w:szCs w:val="22"/>
        </w:rPr>
      </w:pPr>
    </w:p>
    <w:p w:rsidR="00016196" w:rsidRPr="00DA3405" w:rsidRDefault="00B47C52" w:rsidP="00016196">
      <w:pPr>
        <w:pStyle w:val="Akapitzlist"/>
        <w:numPr>
          <w:ilvl w:val="0"/>
          <w:numId w:val="6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Umowa zostaje zawarta </w:t>
      </w:r>
      <w:r w:rsidR="00016196" w:rsidRPr="00DA3405">
        <w:rPr>
          <w:rFonts w:asciiTheme="minorHAnsi" w:hAnsiTheme="minorHAnsi"/>
          <w:sz w:val="22"/>
          <w:szCs w:val="22"/>
        </w:rPr>
        <w:t>na okres 12 miesięcy, od daty podpisania umowy</w:t>
      </w:r>
      <w:r w:rsidRPr="00DA3405">
        <w:rPr>
          <w:rFonts w:asciiTheme="minorHAnsi" w:hAnsiTheme="minorHAnsi"/>
          <w:sz w:val="22"/>
          <w:szCs w:val="22"/>
        </w:rPr>
        <w:t xml:space="preserve">. </w:t>
      </w:r>
    </w:p>
    <w:p w:rsidR="00B47C52" w:rsidRDefault="00016196" w:rsidP="00B47C52">
      <w:pPr>
        <w:pStyle w:val="Akapitzlist"/>
        <w:numPr>
          <w:ilvl w:val="0"/>
          <w:numId w:val="6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W przypadku, gdy w w/w</w:t>
      </w:r>
      <w:r w:rsidR="00B47C52" w:rsidRPr="00DA3405">
        <w:rPr>
          <w:rFonts w:asciiTheme="minorHAnsi" w:hAnsiTheme="minorHAnsi"/>
          <w:sz w:val="22"/>
          <w:szCs w:val="22"/>
        </w:rPr>
        <w:t xml:space="preserve"> terminie umowa nie zostanie wyczerpana wartościowo, okres jej obowiązywania ulega wydłużeniu do </w:t>
      </w:r>
      <w:r w:rsidRPr="00DA3405">
        <w:rPr>
          <w:rFonts w:asciiTheme="minorHAnsi" w:hAnsiTheme="minorHAnsi"/>
          <w:sz w:val="22"/>
          <w:szCs w:val="22"/>
        </w:rPr>
        <w:t>dnia zrealizowania pełnej kwoty nominalnej, nie dłużej niż o kolejne 6 miesięcy</w:t>
      </w:r>
      <w:r w:rsidR="006C3669">
        <w:rPr>
          <w:rFonts w:asciiTheme="minorHAnsi" w:hAnsiTheme="minorHAnsi"/>
          <w:sz w:val="22"/>
          <w:szCs w:val="22"/>
        </w:rPr>
        <w:t>.</w:t>
      </w:r>
    </w:p>
    <w:p w:rsidR="006C3669" w:rsidRDefault="006C3669" w:rsidP="006C366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6C3669" w:rsidRDefault="006C3669" w:rsidP="006C366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6C3669" w:rsidRDefault="006C3669" w:rsidP="006C366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6C3669" w:rsidRPr="006C3669" w:rsidRDefault="006C3669" w:rsidP="006C366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lastRenderedPageBreak/>
        <w:t>§ 11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12"/>
          <w:szCs w:val="22"/>
        </w:rPr>
      </w:pPr>
    </w:p>
    <w:p w:rsidR="00B47C52" w:rsidRPr="00DA3405" w:rsidRDefault="00B47C52" w:rsidP="00B47C52">
      <w:pPr>
        <w:pStyle w:val="Tekstpodstawowy"/>
        <w:numPr>
          <w:ilvl w:val="0"/>
          <w:numId w:val="4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B47C52" w:rsidRPr="00DA3405" w:rsidRDefault="00B47C52" w:rsidP="00B47C52">
      <w:pPr>
        <w:pStyle w:val="Tekstpodstawowy"/>
        <w:numPr>
          <w:ilvl w:val="0"/>
          <w:numId w:val="4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Wykonawcy, chyba że</w:t>
      </w:r>
      <w:r w:rsidRPr="00DA3405">
        <w:rPr>
          <w:rFonts w:asciiTheme="minorHAnsi" w:hAnsiTheme="minorHAnsi"/>
          <w:bCs/>
          <w:sz w:val="22"/>
          <w:szCs w:val="22"/>
        </w:rPr>
        <w:t xml:space="preserve"> konieczność wprowadzenia takich zmian wynika z uwarunkowań zewnętrznych, niezależnych od stron umowy, a zmiana jest nieistotna w stosunku do treści oferty.</w:t>
      </w:r>
    </w:p>
    <w:p w:rsidR="00B47C52" w:rsidRPr="00DA3405" w:rsidRDefault="00B47C52" w:rsidP="00B47C52">
      <w:pPr>
        <w:pStyle w:val="Tekstpodstawowy"/>
        <w:numPr>
          <w:ilvl w:val="0"/>
          <w:numId w:val="4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B47C52" w:rsidRPr="00DA3405" w:rsidRDefault="00B47C52" w:rsidP="00B47C52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lepszego;</w:t>
      </w:r>
    </w:p>
    <w:p w:rsidR="00B47C52" w:rsidRPr="00DA3405" w:rsidRDefault="00B47C52" w:rsidP="00B47C52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zmiany numeru katalogowego produktu lub nazwy własnej produktu;</w:t>
      </w:r>
    </w:p>
    <w:p w:rsidR="00B47C52" w:rsidRPr="00DA3405" w:rsidRDefault="00B47C52" w:rsidP="00B47C52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zmiany sposobu konfekcjonowania;</w:t>
      </w:r>
    </w:p>
    <w:p w:rsidR="00B47C52" w:rsidRPr="00DA3405" w:rsidRDefault="00B47C52" w:rsidP="00B47C52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zmian wynikających z przekształceń własnościowych;</w:t>
      </w:r>
    </w:p>
    <w:p w:rsidR="00B47C52" w:rsidRPr="00DA3405" w:rsidRDefault="00B47C52" w:rsidP="00B47C52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zmian danych Wykonawcy (np. zmiana adresu, nazwy);</w:t>
      </w:r>
    </w:p>
    <w:p w:rsidR="00B47C52" w:rsidRPr="00DA3405" w:rsidRDefault="00B47C52" w:rsidP="00B47C52">
      <w:pPr>
        <w:pStyle w:val="Tekstpodstawowy"/>
        <w:numPr>
          <w:ilvl w:val="0"/>
          <w:numId w:val="5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Wykonawcy.</w:t>
      </w:r>
    </w:p>
    <w:p w:rsidR="00B47C52" w:rsidRPr="00DA3405" w:rsidRDefault="00B47C52" w:rsidP="00B47C52">
      <w:pPr>
        <w:numPr>
          <w:ilvl w:val="0"/>
          <w:numId w:val="57"/>
        </w:numPr>
        <w:spacing w:line="256" w:lineRule="auto"/>
        <w:jc w:val="both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zwiększenia maksymalnie o 10% kwoty maksymalnego zobowiązania Zamawiającego, o której mowa w § 4 ust. 3 Umowy.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</w:p>
    <w:p w:rsidR="00B47C52" w:rsidRPr="00DA3405" w:rsidRDefault="00B47C52" w:rsidP="00B47C52">
      <w:pPr>
        <w:pStyle w:val="Tekstpodstawowy"/>
        <w:numPr>
          <w:ilvl w:val="0"/>
          <w:numId w:val="44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DA3405">
        <w:rPr>
          <w:rFonts w:asciiTheme="minorHAnsi" w:hAnsiTheme="minorHAns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B47C52" w:rsidRPr="00DA3405" w:rsidRDefault="00B47C52" w:rsidP="00B47C52">
      <w:pPr>
        <w:pStyle w:val="Tekstpodstawowy"/>
        <w:numPr>
          <w:ilvl w:val="0"/>
          <w:numId w:val="44"/>
        </w:numPr>
        <w:spacing w:after="0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DA3405">
        <w:rPr>
          <w:rFonts w:asciiTheme="minorHAnsi" w:hAnsiTheme="minorHAns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B47C52" w:rsidRPr="00DA3405" w:rsidRDefault="00B47C52" w:rsidP="0026030C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DA3405">
        <w:rPr>
          <w:rFonts w:asciiTheme="minorHAnsi" w:hAnsiTheme="minorHAnsi"/>
          <w:b/>
          <w:sz w:val="22"/>
          <w:szCs w:val="22"/>
        </w:rPr>
        <w:t>§ 12</w:t>
      </w:r>
    </w:p>
    <w:p w:rsidR="00B47C52" w:rsidRPr="00DA3405" w:rsidRDefault="00B47C52" w:rsidP="00B47C52">
      <w:pPr>
        <w:pStyle w:val="Tekstpodstawowy"/>
        <w:numPr>
          <w:ilvl w:val="0"/>
          <w:numId w:val="61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  <w:r w:rsidRPr="00DA3405"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 w:rsidRPr="00DA3405">
        <w:rPr>
          <w:rFonts w:asciiTheme="minorHAnsi" w:hAnsiTheme="minorHAns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B47C52" w:rsidRPr="00DA3405" w:rsidRDefault="00B47C52" w:rsidP="0026030C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13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W sprawach nieuregulowanych niniejszą umową mają zastosowanie przepisy ustawy Prawo zamówień publicznych, Kodeksu Cywilnego oraz inne obowiązujące przepisy prawne.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14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</w:p>
    <w:p w:rsidR="00B47C52" w:rsidRPr="00DA3405" w:rsidRDefault="00B47C52" w:rsidP="00B47C52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b/>
          <w:bCs/>
          <w:sz w:val="22"/>
          <w:szCs w:val="22"/>
        </w:rPr>
        <w:t>§ 15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</w:p>
    <w:p w:rsidR="00B47C52" w:rsidRPr="00DA3405" w:rsidRDefault="00B47C52" w:rsidP="00B47C52">
      <w:pPr>
        <w:pStyle w:val="Tekstpodstawowy"/>
        <w:rPr>
          <w:rFonts w:asciiTheme="minorHAnsi" w:hAnsiTheme="minorHAnsi"/>
          <w:sz w:val="22"/>
          <w:szCs w:val="22"/>
        </w:rPr>
      </w:pP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DA3405">
        <w:rPr>
          <w:rFonts w:asciiTheme="minorHAnsi" w:hAnsiTheme="minorHAnsi"/>
          <w:b/>
          <w:sz w:val="22"/>
          <w:szCs w:val="22"/>
        </w:rPr>
        <w:tab/>
        <w:t>ZAMAWIAJĄCY</w:t>
      </w:r>
      <w:r w:rsidR="0026030C" w:rsidRPr="00DA3405">
        <w:rPr>
          <w:rFonts w:asciiTheme="minorHAnsi" w:hAnsiTheme="minorHAnsi"/>
          <w:b/>
          <w:sz w:val="22"/>
          <w:szCs w:val="22"/>
        </w:rPr>
        <w:tab/>
      </w:r>
      <w:r w:rsidR="0026030C" w:rsidRPr="00DA3405">
        <w:rPr>
          <w:rFonts w:asciiTheme="minorHAnsi" w:hAnsiTheme="minorHAnsi"/>
          <w:b/>
          <w:sz w:val="22"/>
          <w:szCs w:val="22"/>
        </w:rPr>
        <w:tab/>
      </w:r>
      <w:r w:rsidR="0026030C" w:rsidRPr="00DA3405">
        <w:rPr>
          <w:rFonts w:asciiTheme="minorHAnsi" w:hAnsiTheme="minorHAnsi"/>
          <w:b/>
          <w:sz w:val="22"/>
          <w:szCs w:val="22"/>
        </w:rPr>
        <w:tab/>
      </w:r>
      <w:r w:rsidR="0026030C" w:rsidRPr="00DA3405">
        <w:rPr>
          <w:rFonts w:asciiTheme="minorHAnsi" w:hAnsiTheme="minorHAnsi"/>
          <w:b/>
          <w:sz w:val="22"/>
          <w:szCs w:val="22"/>
        </w:rPr>
        <w:tab/>
      </w:r>
      <w:r w:rsidR="0026030C" w:rsidRPr="00DA3405">
        <w:rPr>
          <w:rFonts w:asciiTheme="minorHAnsi" w:hAnsiTheme="minorHAnsi"/>
          <w:b/>
          <w:sz w:val="22"/>
          <w:szCs w:val="22"/>
        </w:rPr>
        <w:tab/>
      </w:r>
      <w:r w:rsidR="0026030C" w:rsidRPr="00DA3405">
        <w:rPr>
          <w:rFonts w:asciiTheme="minorHAnsi" w:hAnsiTheme="minorHAnsi"/>
          <w:b/>
          <w:sz w:val="22"/>
          <w:szCs w:val="22"/>
        </w:rPr>
        <w:tab/>
      </w:r>
      <w:r w:rsidR="0026030C" w:rsidRPr="00DA3405">
        <w:rPr>
          <w:rFonts w:asciiTheme="minorHAnsi" w:hAnsiTheme="minorHAnsi"/>
          <w:b/>
          <w:sz w:val="22"/>
          <w:szCs w:val="22"/>
        </w:rPr>
        <w:tab/>
      </w:r>
      <w:r w:rsidR="0026030C" w:rsidRPr="00DA3405">
        <w:rPr>
          <w:rFonts w:asciiTheme="minorHAnsi" w:hAnsiTheme="minorHAnsi"/>
          <w:b/>
          <w:sz w:val="22"/>
          <w:szCs w:val="22"/>
        </w:rPr>
        <w:tab/>
      </w:r>
      <w:r w:rsidRPr="00DA3405">
        <w:rPr>
          <w:rFonts w:asciiTheme="minorHAnsi" w:hAnsiTheme="minorHAnsi"/>
          <w:b/>
          <w:sz w:val="22"/>
          <w:szCs w:val="22"/>
        </w:rPr>
        <w:t xml:space="preserve"> WYKONAWCA</w:t>
      </w:r>
      <w:r w:rsidRPr="00DA3405">
        <w:rPr>
          <w:rFonts w:asciiTheme="minorHAnsi" w:hAnsiTheme="minorHAnsi"/>
          <w:b/>
          <w:sz w:val="22"/>
          <w:szCs w:val="22"/>
        </w:rPr>
        <w:tab/>
      </w:r>
      <w:r w:rsidRPr="00DA3405">
        <w:rPr>
          <w:rFonts w:asciiTheme="minorHAnsi" w:hAnsiTheme="minorHAnsi"/>
          <w:b/>
          <w:sz w:val="22"/>
          <w:szCs w:val="22"/>
        </w:rPr>
        <w:tab/>
      </w:r>
      <w:r w:rsidRPr="00DA3405">
        <w:rPr>
          <w:rFonts w:asciiTheme="minorHAnsi" w:hAnsiTheme="minorHAnsi"/>
          <w:b/>
          <w:sz w:val="22"/>
          <w:szCs w:val="22"/>
        </w:rPr>
        <w:tab/>
      </w:r>
      <w:r w:rsidRPr="00DA3405">
        <w:rPr>
          <w:rFonts w:asciiTheme="minorHAnsi" w:hAnsiTheme="minorHAnsi"/>
          <w:b/>
          <w:sz w:val="22"/>
          <w:szCs w:val="22"/>
        </w:rPr>
        <w:tab/>
      </w:r>
      <w:r w:rsidRPr="00DA3405">
        <w:rPr>
          <w:rFonts w:asciiTheme="minorHAnsi" w:hAnsiTheme="minorHAnsi"/>
          <w:b/>
          <w:sz w:val="22"/>
          <w:szCs w:val="22"/>
        </w:rPr>
        <w:tab/>
      </w:r>
      <w:r w:rsidRPr="00DA3405">
        <w:rPr>
          <w:rFonts w:asciiTheme="minorHAnsi" w:hAnsiTheme="minorHAnsi"/>
          <w:b/>
          <w:sz w:val="22"/>
          <w:szCs w:val="22"/>
        </w:rPr>
        <w:tab/>
      </w:r>
      <w:r w:rsidRPr="00DA3405">
        <w:rPr>
          <w:rFonts w:asciiTheme="minorHAnsi" w:hAnsiTheme="minorHAnsi"/>
          <w:b/>
          <w:sz w:val="22"/>
          <w:szCs w:val="22"/>
        </w:rPr>
        <w:tab/>
      </w:r>
    </w:p>
    <w:p w:rsidR="00B47C52" w:rsidRPr="00DA3405" w:rsidRDefault="00B47C52" w:rsidP="00B47C52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B47C52" w:rsidRPr="00DA3405" w:rsidRDefault="00B47C52" w:rsidP="00B47C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B47C52" w:rsidRPr="00DA3405" w:rsidRDefault="00B47C52" w:rsidP="00B47C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B47C52" w:rsidRPr="00DA3405" w:rsidRDefault="00B47C52" w:rsidP="00B47C52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C307A4" w:rsidRDefault="00C307A4" w:rsidP="00C307A4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C307A4" w:rsidRDefault="00C307A4" w:rsidP="00C307A4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56214B" w:rsidRPr="00C307A4" w:rsidRDefault="0056214B" w:rsidP="00C307A4">
      <w:pPr>
        <w:jc w:val="right"/>
        <w:rPr>
          <w:rFonts w:asciiTheme="minorHAnsi" w:eastAsia="Calibri" w:hAnsiTheme="minorHAnsi" w:cs="Arial"/>
          <w:b/>
          <w:i/>
        </w:rPr>
      </w:pPr>
      <w:r w:rsidRPr="00DA3405">
        <w:rPr>
          <w:rFonts w:asciiTheme="minorHAnsi" w:hAnsiTheme="minorHAnsi" w:cs="Tahoma"/>
          <w:bCs/>
          <w:i/>
          <w:sz w:val="20"/>
          <w:szCs w:val="20"/>
        </w:rPr>
        <w:t>Załącznik nr 5 do SWZ</w:t>
      </w:r>
    </w:p>
    <w:p w:rsidR="0056214B" w:rsidRPr="00DA3405" w:rsidRDefault="0056214B" w:rsidP="00C307A4">
      <w:pPr>
        <w:jc w:val="right"/>
        <w:rPr>
          <w:rFonts w:asciiTheme="minorHAnsi" w:hAnsiTheme="minorHAnsi" w:cs="Tahoma"/>
          <w:bCs/>
          <w:i/>
          <w:sz w:val="20"/>
          <w:szCs w:val="20"/>
        </w:rPr>
      </w:pPr>
      <w:r w:rsidRPr="00DA3405">
        <w:rPr>
          <w:rFonts w:asciiTheme="minorHAnsi" w:hAnsiTheme="minorHAnsi" w:cs="Tahoma"/>
          <w:bCs/>
          <w:i/>
          <w:sz w:val="20"/>
          <w:szCs w:val="20"/>
        </w:rPr>
        <w:t>FZP.I</w:t>
      </w:r>
      <w:r w:rsidR="00E97A3A" w:rsidRPr="00DA3405">
        <w:rPr>
          <w:rFonts w:asciiTheme="minorHAnsi" w:hAnsiTheme="minorHAnsi" w:cs="Tahoma"/>
          <w:bCs/>
          <w:i/>
          <w:sz w:val="20"/>
          <w:szCs w:val="20"/>
        </w:rPr>
        <w:t>I-241/03</w:t>
      </w:r>
      <w:r w:rsidRPr="00DA3405">
        <w:rPr>
          <w:rFonts w:asciiTheme="minorHAnsi" w:hAnsiTheme="minorHAnsi" w:cs="Tahoma"/>
          <w:bCs/>
          <w:i/>
          <w:sz w:val="20"/>
          <w:szCs w:val="20"/>
        </w:rPr>
        <w:t>/21</w:t>
      </w:r>
    </w:p>
    <w:p w:rsidR="0056214B" w:rsidRPr="00DA3405" w:rsidRDefault="0056214B" w:rsidP="0056214B">
      <w:pPr>
        <w:jc w:val="right"/>
        <w:rPr>
          <w:rFonts w:asciiTheme="minorHAnsi" w:hAnsiTheme="minorHAnsi" w:cs="Tahoma"/>
          <w:bCs/>
          <w:i/>
        </w:rPr>
      </w:pPr>
    </w:p>
    <w:tbl>
      <w:tblPr>
        <w:tblW w:w="0" w:type="auto"/>
        <w:tblLook w:val="04A0"/>
      </w:tblPr>
      <w:tblGrid>
        <w:gridCol w:w="5646"/>
      </w:tblGrid>
      <w:tr w:rsidR="0056214B" w:rsidRPr="00DA3405" w:rsidTr="00B22AE7">
        <w:tc>
          <w:tcPr>
            <w:tcW w:w="5416" w:type="dxa"/>
            <w:hideMark/>
          </w:tcPr>
          <w:p w:rsidR="0056214B" w:rsidRPr="00DA3405" w:rsidRDefault="0056214B" w:rsidP="00B22AE7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A3405">
              <w:rPr>
                <w:rFonts w:asciiTheme="minorHAnsi" w:eastAsia="Calibri" w:hAnsiTheme="minorHAnsi" w:cs="Arial"/>
                <w:b/>
                <w:sz w:val="20"/>
                <w:szCs w:val="20"/>
              </w:rPr>
              <w:t>Wykonawca:</w:t>
            </w:r>
          </w:p>
        </w:tc>
      </w:tr>
      <w:tr w:rsidR="0056214B" w:rsidRPr="00DA3405" w:rsidTr="00B22AE7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56214B" w:rsidRPr="00DA3405" w:rsidTr="00B22AE7">
              <w:tc>
                <w:tcPr>
                  <w:tcW w:w="5420" w:type="dxa"/>
                </w:tcPr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56214B" w:rsidRPr="00DA3405" w:rsidRDefault="0056214B" w:rsidP="00B22AE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56214B" w:rsidRPr="00DA3405" w:rsidRDefault="0056214B" w:rsidP="00B22AE7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6214B" w:rsidRPr="00DA3405" w:rsidTr="00B22AE7">
        <w:tc>
          <w:tcPr>
            <w:tcW w:w="5416" w:type="dxa"/>
            <w:hideMark/>
          </w:tcPr>
          <w:p w:rsidR="0056214B" w:rsidRPr="00DA3405" w:rsidRDefault="0056214B" w:rsidP="00B22AE7">
            <w:pPr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DA3405">
              <w:rPr>
                <w:rFonts w:asciiTheme="minorHAnsi" w:eastAsia="Calibri" w:hAnsiTheme="minorHAns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A3405">
              <w:rPr>
                <w:rFonts w:asciiTheme="minorHAnsi" w:eastAsia="Calibri" w:hAnsiTheme="minorHAnsi" w:cs="Arial"/>
                <w:i/>
                <w:sz w:val="16"/>
                <w:szCs w:val="16"/>
              </w:rPr>
              <w:t>CEiDG</w:t>
            </w:r>
            <w:proofErr w:type="spellEnd"/>
            <w:r w:rsidRPr="00DA3405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</w:p>
        </w:tc>
      </w:tr>
    </w:tbl>
    <w:p w:rsidR="0056214B" w:rsidRPr="00DA3405" w:rsidRDefault="0056214B" w:rsidP="0056214B">
      <w:pPr>
        <w:spacing w:after="200"/>
        <w:jc w:val="center"/>
        <w:rPr>
          <w:rFonts w:asciiTheme="minorHAnsi" w:hAnsiTheme="minorHAnsi" w:cs="Tahoma"/>
          <w:b/>
        </w:rPr>
      </w:pPr>
    </w:p>
    <w:p w:rsidR="0056214B" w:rsidRPr="00DA3405" w:rsidRDefault="0056214B" w:rsidP="0056214B">
      <w:pPr>
        <w:spacing w:after="200"/>
        <w:jc w:val="center"/>
        <w:rPr>
          <w:rFonts w:asciiTheme="minorHAnsi" w:hAnsiTheme="minorHAnsi" w:cs="Tahoma"/>
          <w:b/>
        </w:rPr>
      </w:pPr>
      <w:r w:rsidRPr="00DA3405">
        <w:rPr>
          <w:rFonts w:asciiTheme="minorHAnsi" w:hAnsiTheme="minorHAnsi" w:cs="Tahoma"/>
          <w:b/>
        </w:rPr>
        <w:t>OŚWIADCZENIE</w:t>
      </w:r>
    </w:p>
    <w:p w:rsidR="0056214B" w:rsidRPr="00DA3405" w:rsidRDefault="0056214B" w:rsidP="0056214B">
      <w:pPr>
        <w:spacing w:after="200"/>
        <w:rPr>
          <w:rFonts w:asciiTheme="minorHAnsi" w:hAnsiTheme="minorHAnsi" w:cs="Tahoma"/>
        </w:rPr>
      </w:pPr>
      <w:r w:rsidRPr="00DA3405">
        <w:rPr>
          <w:rFonts w:asciiTheme="minorHAnsi" w:hAnsiTheme="minorHAnsi" w:cs="Tahoma"/>
        </w:rPr>
        <w:t xml:space="preserve">o przynależności lub braku przynależności do tej samej grupy kapitałowej, o której mowa w art. 108 ust. 1 </w:t>
      </w:r>
      <w:proofErr w:type="spellStart"/>
      <w:r w:rsidRPr="00DA3405">
        <w:rPr>
          <w:rFonts w:asciiTheme="minorHAnsi" w:hAnsiTheme="minorHAnsi" w:cs="Tahoma"/>
        </w:rPr>
        <w:t>pkt</w:t>
      </w:r>
      <w:proofErr w:type="spellEnd"/>
      <w:r w:rsidRPr="00DA3405">
        <w:rPr>
          <w:rFonts w:asciiTheme="minorHAnsi" w:hAnsiTheme="minorHAnsi" w:cs="Tahoma"/>
        </w:rPr>
        <w:t xml:space="preserve"> 5 </w:t>
      </w:r>
      <w:r w:rsidRPr="00DA3405">
        <w:rPr>
          <w:rFonts w:asciiTheme="minorHAnsi" w:hAnsiTheme="minorHAnsi" w:cs="Tahoma"/>
          <w:bCs/>
        </w:rPr>
        <w:t xml:space="preserve">ustawy z dnia 29 stycznia 2004 r. Prawo zamówień publicznych (Dz. U. z 2019 r. poz. 2019 z </w:t>
      </w:r>
      <w:proofErr w:type="spellStart"/>
      <w:r w:rsidRPr="00DA3405">
        <w:rPr>
          <w:rFonts w:asciiTheme="minorHAnsi" w:hAnsiTheme="minorHAnsi" w:cs="Tahoma"/>
          <w:bCs/>
        </w:rPr>
        <w:t>póź</w:t>
      </w:r>
      <w:proofErr w:type="spellEnd"/>
      <w:r w:rsidRPr="00DA3405">
        <w:rPr>
          <w:rFonts w:asciiTheme="minorHAnsi" w:hAnsiTheme="minorHAnsi" w:cs="Tahoma"/>
          <w:bCs/>
        </w:rPr>
        <w:t xml:space="preserve"> zm.).</w:t>
      </w:r>
    </w:p>
    <w:p w:rsidR="0056214B" w:rsidRPr="00DA3405" w:rsidRDefault="0056214B" w:rsidP="0056214B">
      <w:pPr>
        <w:spacing w:before="120"/>
        <w:rPr>
          <w:rFonts w:asciiTheme="minorHAnsi" w:hAnsiTheme="minorHAnsi" w:cs="Tahoma"/>
          <w:b/>
          <w:bCs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56214B" w:rsidRPr="00DA3405" w:rsidTr="00B22AE7">
        <w:trPr>
          <w:jc w:val="center"/>
        </w:trPr>
        <w:tc>
          <w:tcPr>
            <w:tcW w:w="10627" w:type="dxa"/>
            <w:hideMark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6214B" w:rsidRPr="00DA3405" w:rsidTr="00B22AE7">
        <w:trPr>
          <w:jc w:val="center"/>
        </w:trPr>
        <w:tc>
          <w:tcPr>
            <w:tcW w:w="10627" w:type="dxa"/>
            <w:shd w:val="clear" w:color="auto" w:fill="B8CCE4" w:themeFill="accent1" w:themeFillTint="66"/>
          </w:tcPr>
          <w:p w:rsidR="0056214B" w:rsidRPr="00DA3405" w:rsidRDefault="003C3BAF" w:rsidP="00B22AE7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632423" w:themeColor="accent2" w:themeShade="80"/>
              </w:rPr>
            </w:pPr>
            <w:r w:rsidRPr="00DA3405">
              <w:rPr>
                <w:rFonts w:asciiTheme="minorHAnsi" w:eastAsiaTheme="majorEastAsia" w:hAnsiTheme="minorHAnsi" w:cs="Arial"/>
                <w:b/>
                <w:bCs/>
                <w:caps/>
                <w:color w:val="943634" w:themeColor="accent2" w:themeShade="BF"/>
                <w:spacing w:val="10"/>
                <w:lang w:eastAsia="en-US"/>
              </w:rPr>
              <w:t>Dostawa mleka i przetworów z mleka</w:t>
            </w:r>
          </w:p>
        </w:tc>
      </w:tr>
      <w:tr w:rsidR="0056214B" w:rsidRPr="00DA3405" w:rsidTr="00B22AE7">
        <w:trPr>
          <w:jc w:val="center"/>
        </w:trPr>
        <w:tc>
          <w:tcPr>
            <w:tcW w:w="10627" w:type="dxa"/>
            <w:hideMark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6214B" w:rsidRPr="00DA3405" w:rsidTr="00B22AE7">
        <w:trPr>
          <w:jc w:val="center"/>
        </w:trPr>
        <w:tc>
          <w:tcPr>
            <w:tcW w:w="10627" w:type="dxa"/>
            <w:hideMark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 xml:space="preserve">znak sprawy: </w:t>
            </w:r>
            <w:r w:rsidRPr="00DA3405">
              <w:rPr>
                <w:rFonts w:asciiTheme="minorHAnsi" w:hAnsiTheme="minorHAnsi" w:cs="Arial"/>
                <w:b/>
                <w:bCs/>
              </w:rPr>
              <w:t>FZP.I</w:t>
            </w:r>
            <w:r w:rsidR="003C3BAF" w:rsidRPr="00DA3405">
              <w:rPr>
                <w:rFonts w:asciiTheme="minorHAnsi" w:hAnsiTheme="minorHAnsi" w:cs="Arial"/>
                <w:b/>
                <w:bCs/>
              </w:rPr>
              <w:t>I-241/03</w:t>
            </w:r>
            <w:r w:rsidRPr="00DA3405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  <w:r w:rsidRPr="00DA3405">
        <w:rPr>
          <w:rFonts w:asciiTheme="minorHAnsi" w:hAnsiTheme="minorHAnsi" w:cs="Tahoma"/>
        </w:rPr>
        <w:t xml:space="preserve">w imieniu swoim i reprezentowanej przeze mnie firmy oświadczam, że </w:t>
      </w: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B47C52">
      <w:pPr>
        <w:pStyle w:val="Default"/>
        <w:numPr>
          <w:ilvl w:val="0"/>
          <w:numId w:val="45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wykonawca </w:t>
      </w:r>
      <w:r w:rsidRPr="00DA3405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DA3405">
        <w:rPr>
          <w:rFonts w:asciiTheme="minorHAnsi" w:hAnsiTheme="minorHAnsi"/>
          <w:sz w:val="22"/>
          <w:szCs w:val="22"/>
        </w:rPr>
        <w:t xml:space="preserve"> z żadnym z wykonawców, którzy złożyli oferty w przedmiotowym postępowaniu *</w:t>
      </w:r>
    </w:p>
    <w:p w:rsidR="0056214B" w:rsidRPr="00DA3405" w:rsidRDefault="0056214B" w:rsidP="0056214B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56214B" w:rsidRPr="00DA3405" w:rsidRDefault="0056214B" w:rsidP="00B47C52">
      <w:pPr>
        <w:pStyle w:val="Default"/>
        <w:numPr>
          <w:ilvl w:val="0"/>
          <w:numId w:val="45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wykonawca </w:t>
      </w:r>
      <w:r w:rsidRPr="00DA3405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DA3405">
        <w:rPr>
          <w:rFonts w:asciiTheme="minorHAnsi" w:hAnsiTheme="minorHAnsi"/>
          <w:sz w:val="22"/>
          <w:szCs w:val="22"/>
        </w:rPr>
        <w:t xml:space="preserve"> z następującymi wykonawcami* którzy złożyli oferty w przedmiotowym postępowaniu *</w:t>
      </w: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56214B" w:rsidRPr="00DA3405" w:rsidRDefault="0056214B" w:rsidP="0056214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56214B" w:rsidRPr="00DA3405" w:rsidRDefault="0056214B" w:rsidP="0056214B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56214B" w:rsidRPr="00DA3405" w:rsidRDefault="0056214B" w:rsidP="0056214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56214B" w:rsidRPr="00DA3405" w:rsidRDefault="0056214B" w:rsidP="00B47C52">
      <w:pPr>
        <w:pStyle w:val="Defaul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56214B" w:rsidRPr="00DA3405" w:rsidRDefault="0056214B" w:rsidP="0056214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56214B" w:rsidRPr="00DA3405" w:rsidRDefault="0056214B" w:rsidP="00B47C52">
      <w:pPr>
        <w:pStyle w:val="Defaul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56214B" w:rsidRPr="00DA3405" w:rsidRDefault="0056214B" w:rsidP="0056214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56214B" w:rsidRPr="00DA3405" w:rsidRDefault="0056214B" w:rsidP="003C3BA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:rsidR="0056214B" w:rsidRPr="00DA3405" w:rsidRDefault="0056214B" w:rsidP="0056214B">
      <w:pPr>
        <w:ind w:left="360"/>
        <w:rPr>
          <w:rFonts w:asciiTheme="minorHAnsi" w:hAnsiTheme="minorHAnsi" w:cs="Tahoma"/>
        </w:rPr>
      </w:pPr>
    </w:p>
    <w:p w:rsidR="0056214B" w:rsidRPr="00DA3405" w:rsidRDefault="0056214B" w:rsidP="0056214B">
      <w:pPr>
        <w:ind w:left="360"/>
        <w:rPr>
          <w:rFonts w:asciiTheme="minorHAnsi" w:hAnsiTheme="minorHAnsi" w:cs="Tahoma"/>
        </w:rPr>
      </w:pPr>
    </w:p>
    <w:p w:rsidR="0056214B" w:rsidRPr="00DA3405" w:rsidRDefault="0056214B" w:rsidP="0056214B">
      <w:pPr>
        <w:ind w:left="360"/>
        <w:jc w:val="right"/>
        <w:rPr>
          <w:rFonts w:asciiTheme="minorHAnsi" w:hAnsiTheme="minorHAnsi" w:cs="Tahoma"/>
          <w:b/>
          <w:bCs/>
          <w:i/>
          <w:iCs/>
          <w:color w:val="244061" w:themeColor="accent1" w:themeShade="80"/>
          <w:sz w:val="18"/>
          <w:szCs w:val="18"/>
        </w:rPr>
      </w:pPr>
      <w:r w:rsidRPr="00DA3405">
        <w:rPr>
          <w:rFonts w:asciiTheme="minorHAnsi" w:hAnsiTheme="minorHAnsi" w:cs="Tahoma"/>
          <w:b/>
          <w:bCs/>
          <w:i/>
          <w:iCs/>
          <w:color w:val="244061" w:themeColor="accent1" w:themeShade="80"/>
          <w:sz w:val="18"/>
          <w:szCs w:val="18"/>
        </w:rPr>
        <w:t>Dokument należy podpisać podpisem: kwalifikowanym, zaufanym lub osobistym.</w:t>
      </w:r>
    </w:p>
    <w:p w:rsidR="0056214B" w:rsidRPr="00DA3405" w:rsidRDefault="0056214B" w:rsidP="0056214B">
      <w:pPr>
        <w:ind w:left="360"/>
        <w:rPr>
          <w:rFonts w:asciiTheme="minorHAnsi" w:hAnsiTheme="minorHAnsi" w:cs="Tahoma"/>
        </w:rPr>
      </w:pPr>
    </w:p>
    <w:p w:rsidR="0056214B" w:rsidRPr="00DA3405" w:rsidRDefault="0056214B" w:rsidP="0056214B">
      <w:pPr>
        <w:ind w:left="360"/>
        <w:rPr>
          <w:rFonts w:asciiTheme="minorHAnsi" w:hAnsiTheme="minorHAnsi" w:cs="Tahoma"/>
        </w:rPr>
      </w:pPr>
    </w:p>
    <w:p w:rsidR="0056214B" w:rsidRPr="00DA3405" w:rsidRDefault="0056214B" w:rsidP="0056214B">
      <w:pPr>
        <w:ind w:left="360"/>
        <w:rPr>
          <w:rFonts w:asciiTheme="minorHAnsi" w:hAnsiTheme="minorHAnsi" w:cs="Tahoma"/>
        </w:rPr>
      </w:pPr>
    </w:p>
    <w:p w:rsidR="0056214B" w:rsidRPr="00DA3405" w:rsidRDefault="0056214B" w:rsidP="0056214B">
      <w:pPr>
        <w:ind w:left="360"/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6214B" w:rsidRPr="00DA3405" w:rsidRDefault="0056214B" w:rsidP="0056214B">
      <w:pPr>
        <w:rPr>
          <w:rFonts w:asciiTheme="minorHAnsi" w:hAnsiTheme="minorHAnsi"/>
          <w:b/>
          <w:sz w:val="10"/>
          <w:szCs w:val="10"/>
          <w:u w:val="single"/>
        </w:rPr>
      </w:pPr>
    </w:p>
    <w:p w:rsidR="0056214B" w:rsidRPr="00C307A4" w:rsidRDefault="0056214B" w:rsidP="00C307A4">
      <w:pPr>
        <w:rPr>
          <w:rFonts w:asciiTheme="minorHAnsi" w:hAnsiTheme="minorHAnsi"/>
          <w:b/>
          <w:sz w:val="18"/>
          <w:szCs w:val="16"/>
          <w:u w:val="single"/>
        </w:rPr>
      </w:pPr>
      <w:r w:rsidRPr="00DA3405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:rsidR="0056214B" w:rsidRPr="00C307A4" w:rsidRDefault="0056214B" w:rsidP="00C307A4">
      <w:pPr>
        <w:jc w:val="right"/>
        <w:rPr>
          <w:rFonts w:asciiTheme="minorHAnsi" w:hAnsiTheme="minorHAnsi" w:cs="Tahoma"/>
          <w:sz w:val="20"/>
          <w:szCs w:val="20"/>
        </w:rPr>
      </w:pPr>
      <w:r w:rsidRPr="00C307A4">
        <w:rPr>
          <w:rFonts w:asciiTheme="minorHAnsi" w:hAnsiTheme="minorHAnsi" w:cs="Tahoma"/>
          <w:sz w:val="20"/>
          <w:szCs w:val="20"/>
        </w:rPr>
        <w:t>Załącznik nr 6 do SWZ</w:t>
      </w:r>
    </w:p>
    <w:p w:rsidR="0056214B" w:rsidRPr="00C307A4" w:rsidRDefault="0056214B" w:rsidP="00C307A4">
      <w:pPr>
        <w:jc w:val="right"/>
        <w:rPr>
          <w:rFonts w:asciiTheme="minorHAnsi" w:hAnsiTheme="minorHAnsi" w:cs="Tahoma"/>
          <w:sz w:val="20"/>
          <w:szCs w:val="20"/>
        </w:rPr>
      </w:pPr>
      <w:r w:rsidRPr="00C307A4">
        <w:rPr>
          <w:rFonts w:asciiTheme="minorHAnsi" w:hAnsiTheme="minorHAnsi" w:cs="Tahoma"/>
          <w:bCs/>
          <w:sz w:val="20"/>
          <w:szCs w:val="20"/>
        </w:rPr>
        <w:t>FZP.I</w:t>
      </w:r>
      <w:r w:rsidR="00CC54C5" w:rsidRPr="00C307A4">
        <w:rPr>
          <w:rFonts w:asciiTheme="minorHAnsi" w:hAnsiTheme="minorHAnsi" w:cs="Tahoma"/>
          <w:bCs/>
          <w:sz w:val="20"/>
          <w:szCs w:val="20"/>
        </w:rPr>
        <w:t>I-241/03</w:t>
      </w:r>
      <w:r w:rsidRPr="00C307A4">
        <w:rPr>
          <w:rFonts w:asciiTheme="minorHAnsi" w:hAnsiTheme="minorHAnsi" w:cs="Tahoma"/>
          <w:bCs/>
          <w:sz w:val="20"/>
          <w:szCs w:val="20"/>
        </w:rPr>
        <w:t>/21</w:t>
      </w:r>
    </w:p>
    <w:p w:rsidR="0056214B" w:rsidRPr="00DA3405" w:rsidRDefault="0056214B" w:rsidP="0056214B">
      <w:pPr>
        <w:spacing w:after="200"/>
        <w:jc w:val="center"/>
        <w:rPr>
          <w:rFonts w:asciiTheme="minorHAnsi" w:hAnsiTheme="minorHAnsi" w:cs="Tahoma"/>
          <w:b/>
          <w:bCs/>
        </w:rPr>
      </w:pPr>
      <w:bookmarkStart w:id="6" w:name="_Hlk62804029"/>
      <w:r w:rsidRPr="00DA3405">
        <w:rPr>
          <w:rFonts w:asciiTheme="minorHAnsi" w:hAnsiTheme="minorHAnsi"/>
          <w:b/>
          <w:bCs/>
        </w:rPr>
        <w:t>KLAUZULA INFORMACYJNA, O KTÓREJ MOWA W ART. 13 UST. 1 I 2 RODO</w:t>
      </w:r>
    </w:p>
    <w:bookmarkEnd w:id="6"/>
    <w:p w:rsidR="0056214B" w:rsidRPr="00DA3405" w:rsidRDefault="0056214B" w:rsidP="0056214B">
      <w:pPr>
        <w:tabs>
          <w:tab w:val="num" w:pos="1009"/>
        </w:tabs>
        <w:ind w:left="284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danych) (Dz. U. UE L119 z dnia 4 maja 2016 r., str. 1; zwanym dalej „RODO”) informujemy, że:</w:t>
      </w:r>
    </w:p>
    <w:p w:rsidR="0056214B" w:rsidRPr="00DA3405" w:rsidRDefault="0056214B" w:rsidP="00B47C52">
      <w:pPr>
        <w:numPr>
          <w:ilvl w:val="0"/>
          <w:numId w:val="47"/>
        </w:numPr>
        <w:ind w:left="709" w:hanging="401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administratorem Pani/Pana danych osobowych jest Szpital Specjalistyczny w Pile im. Stanisława Staszica, ul. Rydygiera 1; 64-920 Piła;</w:t>
      </w:r>
    </w:p>
    <w:p w:rsidR="0056214B" w:rsidRPr="00DA3405" w:rsidRDefault="0056214B" w:rsidP="00B47C52">
      <w:pPr>
        <w:numPr>
          <w:ilvl w:val="0"/>
          <w:numId w:val="47"/>
        </w:numPr>
        <w:ind w:left="709" w:hanging="401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administrator wyznaczył Inspektora Danych Osobowych, z którym można się kontaktować pod adresem e-mail:iod@szpitalpila.pl, siedziba:</w:t>
      </w:r>
      <w:r w:rsidR="00D759B3" w:rsidRPr="00DA3405">
        <w:rPr>
          <w:rFonts w:asciiTheme="minorHAnsi" w:hAnsiTheme="minorHAnsi" w:cs="Arial"/>
        </w:rPr>
        <w:t xml:space="preserve"> </w:t>
      </w:r>
      <w:r w:rsidRPr="00DA3405">
        <w:rPr>
          <w:rFonts w:asciiTheme="minorHAnsi" w:hAnsiTheme="minorHAnsi" w:cs="Arial"/>
        </w:rPr>
        <w:t>pokój H021 na niskim parterze budynku „H”;</w:t>
      </w:r>
    </w:p>
    <w:p w:rsidR="0056214B" w:rsidRPr="00DA3405" w:rsidRDefault="0056214B" w:rsidP="00B47C52">
      <w:pPr>
        <w:numPr>
          <w:ilvl w:val="0"/>
          <w:numId w:val="47"/>
        </w:numPr>
        <w:ind w:left="709" w:hanging="401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DA3405">
        <w:rPr>
          <w:rFonts w:asciiTheme="minorHAnsi" w:hAnsiTheme="minorHAnsi" w:cs="Arial"/>
        </w:rPr>
        <w:t>Pzp</w:t>
      </w:r>
      <w:proofErr w:type="spellEnd"/>
      <w:r w:rsidRPr="00DA3405">
        <w:rPr>
          <w:rFonts w:asciiTheme="minorHAnsi" w:hAnsiTheme="minorHAnsi" w:cs="Arial"/>
        </w:rPr>
        <w:t>., związanym z udziałem w postępowaniu o udzielenie zamówienia publicznego.</w:t>
      </w:r>
    </w:p>
    <w:p w:rsidR="0056214B" w:rsidRPr="00DA3405" w:rsidRDefault="0056214B" w:rsidP="00B47C52">
      <w:pPr>
        <w:numPr>
          <w:ilvl w:val="0"/>
          <w:numId w:val="47"/>
        </w:numPr>
        <w:tabs>
          <w:tab w:val="num" w:pos="709"/>
        </w:tabs>
        <w:ind w:left="709" w:hanging="401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w odniesieniu do Pani/Pana danych osobowych decyzje nie będą podejmowane w sposób zautomatyzowany, stosownie do art. 22 RODO.</w:t>
      </w:r>
    </w:p>
    <w:p w:rsidR="0056214B" w:rsidRPr="00DA3405" w:rsidRDefault="0056214B" w:rsidP="00B47C52">
      <w:pPr>
        <w:numPr>
          <w:ilvl w:val="0"/>
          <w:numId w:val="47"/>
        </w:numPr>
        <w:ind w:left="709" w:hanging="401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posiada Pani/Pan:</w:t>
      </w:r>
    </w:p>
    <w:p w:rsidR="0056214B" w:rsidRPr="00DA3405" w:rsidRDefault="0056214B" w:rsidP="00B47C52">
      <w:pPr>
        <w:numPr>
          <w:ilvl w:val="0"/>
          <w:numId w:val="48"/>
        </w:numPr>
        <w:ind w:left="1064" w:hanging="462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6214B" w:rsidRPr="00DA3405" w:rsidRDefault="0056214B" w:rsidP="00B47C52">
      <w:pPr>
        <w:numPr>
          <w:ilvl w:val="0"/>
          <w:numId w:val="48"/>
        </w:numPr>
        <w:ind w:left="1064" w:hanging="462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na podstawie art. 16 RODO prawo do sprostowania Pani/Pana danych osobowych (</w:t>
      </w:r>
      <w:r w:rsidRPr="00DA3405">
        <w:rPr>
          <w:rFonts w:asciiTheme="minorHAnsi" w:hAnsiTheme="minorHAnsi" w:cs="Arial"/>
          <w:i/>
        </w:rPr>
        <w:t>skorzystanie z 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A3405">
        <w:rPr>
          <w:rFonts w:asciiTheme="minorHAnsi" w:hAnsiTheme="minorHAnsi" w:cs="Arial"/>
        </w:rPr>
        <w:t>);</w:t>
      </w:r>
    </w:p>
    <w:p w:rsidR="0056214B" w:rsidRPr="00DA3405" w:rsidRDefault="0056214B" w:rsidP="00B47C52">
      <w:pPr>
        <w:numPr>
          <w:ilvl w:val="0"/>
          <w:numId w:val="48"/>
        </w:numPr>
        <w:ind w:left="1064" w:hanging="462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A3405">
        <w:rPr>
          <w:rFonts w:asciiTheme="minorHAnsi" w:hAnsiTheme="minorHAnsi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A3405">
        <w:rPr>
          <w:rFonts w:asciiTheme="minorHAnsi" w:hAnsiTheme="minorHAnsi" w:cs="Arial"/>
        </w:rPr>
        <w:t>);</w:t>
      </w:r>
    </w:p>
    <w:p w:rsidR="0056214B" w:rsidRPr="00DA3405" w:rsidRDefault="0056214B" w:rsidP="00B47C52">
      <w:pPr>
        <w:numPr>
          <w:ilvl w:val="0"/>
          <w:numId w:val="48"/>
        </w:numPr>
        <w:ind w:left="1064" w:hanging="462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6214B" w:rsidRPr="00DA3405" w:rsidRDefault="0056214B" w:rsidP="00B47C52">
      <w:pPr>
        <w:numPr>
          <w:ilvl w:val="0"/>
          <w:numId w:val="47"/>
        </w:numPr>
        <w:ind w:left="709" w:hanging="401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nie przysługuje Pani/Panu:</w:t>
      </w:r>
    </w:p>
    <w:p w:rsidR="0056214B" w:rsidRPr="00DA3405" w:rsidRDefault="0056214B" w:rsidP="00B47C52">
      <w:pPr>
        <w:numPr>
          <w:ilvl w:val="0"/>
          <w:numId w:val="49"/>
        </w:numPr>
        <w:ind w:left="1064" w:hanging="462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w związku z art. 17 ust. 3 lit. b, d lub e RODO prawo do usunięcia danych osobowych;</w:t>
      </w:r>
    </w:p>
    <w:p w:rsidR="0056214B" w:rsidRPr="00DA3405" w:rsidRDefault="0056214B" w:rsidP="00B47C52">
      <w:pPr>
        <w:numPr>
          <w:ilvl w:val="0"/>
          <w:numId w:val="49"/>
        </w:numPr>
        <w:ind w:left="1064" w:hanging="462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>prawo do przenoszenia danych osobowych, o którym mowa w art. 20 RODO;</w:t>
      </w:r>
    </w:p>
    <w:p w:rsidR="0056214B" w:rsidRPr="00DA3405" w:rsidRDefault="0056214B" w:rsidP="00B47C52">
      <w:pPr>
        <w:numPr>
          <w:ilvl w:val="0"/>
          <w:numId w:val="49"/>
        </w:numPr>
        <w:ind w:left="1064" w:hanging="462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6214B" w:rsidRPr="00DA3405" w:rsidRDefault="0056214B" w:rsidP="00B47C52">
      <w:pPr>
        <w:numPr>
          <w:ilvl w:val="0"/>
          <w:numId w:val="47"/>
        </w:numPr>
        <w:ind w:left="709" w:hanging="401"/>
        <w:jc w:val="both"/>
        <w:rPr>
          <w:rFonts w:asciiTheme="minorHAnsi" w:hAnsiTheme="minorHAnsi" w:cs="Arial"/>
        </w:rPr>
      </w:pPr>
      <w:r w:rsidRPr="00DA3405">
        <w:rPr>
          <w:rFonts w:asciiTheme="minorHAnsi" w:hAnsiTheme="minorHAnsi" w:cs="Arial"/>
        </w:rPr>
        <w:t xml:space="preserve">przysługuje Pani/Panu prawo wniesienia skargi do organu nadzorczego na niezgodne z RODO przetwarzanie Pani/Pana danych osobowych przez administratora. Organem właściwym dla </w:t>
      </w:r>
      <w:r w:rsidRPr="00DA3405">
        <w:rPr>
          <w:rFonts w:asciiTheme="minorHAnsi" w:hAnsiTheme="minorHAnsi" w:cs="Arial"/>
        </w:rPr>
        <w:lastRenderedPageBreak/>
        <w:t>przedmiotowej skargi jest Urząd Ochrony Danych Osobowych, ul. Stawki 2, 00-193 Warszawa.</w:t>
      </w:r>
    </w:p>
    <w:p w:rsidR="0056214B" w:rsidRPr="00DA3405" w:rsidRDefault="0056214B" w:rsidP="00B47C52">
      <w:pPr>
        <w:numPr>
          <w:ilvl w:val="0"/>
          <w:numId w:val="47"/>
        </w:numPr>
        <w:ind w:left="709" w:hanging="401"/>
        <w:jc w:val="both"/>
        <w:rPr>
          <w:rFonts w:asciiTheme="minorHAnsi" w:hAnsiTheme="minorHAnsi"/>
        </w:rPr>
      </w:pPr>
      <w:r w:rsidRPr="00DA3405">
        <w:rPr>
          <w:rFonts w:asciiTheme="minorHAnsi" w:hAnsiTheme="minorHAnsi"/>
        </w:rPr>
        <w:t>Zamawiający informuje, że:</w:t>
      </w:r>
    </w:p>
    <w:p w:rsidR="0056214B" w:rsidRPr="00DA3405" w:rsidRDefault="0056214B" w:rsidP="0056214B">
      <w:pPr>
        <w:numPr>
          <w:ilvl w:val="0"/>
          <w:numId w:val="3"/>
        </w:numPr>
        <w:ind w:left="714" w:hanging="357"/>
        <w:jc w:val="both"/>
        <w:rPr>
          <w:rFonts w:asciiTheme="minorHAnsi" w:hAnsiTheme="minorHAnsi"/>
        </w:rPr>
      </w:pPr>
      <w:r w:rsidRPr="00DA3405">
        <w:rPr>
          <w:rFonts w:asciiTheme="minorHAnsi" w:hAnsiTheme="minorHAnsi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DA3405">
        <w:rPr>
          <w:rFonts w:asciiTheme="minorHAnsi" w:hAnsiTheme="minorHAnsi"/>
        </w:rPr>
        <w:t>Pzp</w:t>
      </w:r>
      <w:proofErr w:type="spellEnd"/>
      <w:r w:rsidRPr="00DA3405">
        <w:rPr>
          <w:rFonts w:asciiTheme="minorHAnsi" w:hAnsiTheme="minorHAnsi"/>
        </w:rPr>
        <w:t>, do upływu terminu na ich wniesienie.</w:t>
      </w:r>
    </w:p>
    <w:p w:rsidR="0056214B" w:rsidRPr="00DA3405" w:rsidRDefault="0056214B" w:rsidP="0056214B">
      <w:pPr>
        <w:numPr>
          <w:ilvl w:val="0"/>
          <w:numId w:val="3"/>
        </w:numPr>
        <w:ind w:left="714" w:hanging="357"/>
        <w:jc w:val="both"/>
        <w:rPr>
          <w:rFonts w:asciiTheme="minorHAnsi" w:hAnsiTheme="minorHAnsi"/>
        </w:rPr>
      </w:pPr>
      <w:r w:rsidRPr="00DA3405">
        <w:rPr>
          <w:rFonts w:asciiTheme="minorHAnsi" w:hAnsiTheme="minorHAnsi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56214B" w:rsidRPr="00DA3405" w:rsidRDefault="0056214B" w:rsidP="0056214B">
      <w:pPr>
        <w:numPr>
          <w:ilvl w:val="0"/>
          <w:numId w:val="3"/>
        </w:numPr>
        <w:ind w:left="714" w:hanging="357"/>
        <w:jc w:val="both"/>
        <w:rPr>
          <w:rFonts w:asciiTheme="minorHAnsi" w:hAnsiTheme="minorHAnsi"/>
        </w:rPr>
      </w:pPr>
      <w:r w:rsidRPr="00DA3405">
        <w:rPr>
          <w:rFonts w:asciiTheme="minorHAnsi" w:hAnsiTheme="minorHAnsi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 żądaniem wskazania dodatkowych informacji, mających na celu sprecyzowanie nazwy lub daty zakończonego postępowania o udzielenie zamówienia.</w:t>
      </w:r>
    </w:p>
    <w:p w:rsidR="0056214B" w:rsidRPr="00DA3405" w:rsidRDefault="0056214B" w:rsidP="0056214B">
      <w:pPr>
        <w:numPr>
          <w:ilvl w:val="0"/>
          <w:numId w:val="3"/>
        </w:numPr>
        <w:ind w:left="714" w:hanging="357"/>
        <w:jc w:val="both"/>
        <w:rPr>
          <w:rFonts w:asciiTheme="minorHAnsi" w:hAnsiTheme="minorHAnsi"/>
        </w:rPr>
      </w:pPr>
      <w:r w:rsidRPr="00DA3405">
        <w:rPr>
          <w:rFonts w:asciiTheme="minorHAnsi" w:hAnsiTheme="minorHAnsi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56214B" w:rsidRPr="00DA3405" w:rsidRDefault="0056214B" w:rsidP="0056214B">
      <w:pPr>
        <w:numPr>
          <w:ilvl w:val="0"/>
          <w:numId w:val="3"/>
        </w:numPr>
        <w:ind w:left="714" w:hanging="357"/>
        <w:jc w:val="both"/>
        <w:rPr>
          <w:rFonts w:asciiTheme="minorHAnsi" w:hAnsiTheme="minorHAnsi"/>
        </w:rPr>
      </w:pPr>
      <w:r w:rsidRPr="00DA3405">
        <w:rPr>
          <w:rFonts w:asciiTheme="minorHAnsi" w:hAnsiTheme="minorHAnsi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56214B" w:rsidRPr="00DA3405" w:rsidRDefault="0056214B" w:rsidP="0056214B">
      <w:pPr>
        <w:numPr>
          <w:ilvl w:val="0"/>
          <w:numId w:val="3"/>
        </w:numPr>
        <w:ind w:left="714" w:hanging="357"/>
        <w:jc w:val="both"/>
        <w:rPr>
          <w:rFonts w:asciiTheme="minorHAnsi" w:hAnsiTheme="minorHAnsi"/>
        </w:rPr>
      </w:pPr>
      <w:r w:rsidRPr="00DA3405">
        <w:rPr>
          <w:rFonts w:asciiTheme="minorHAnsi" w:hAnsiTheme="minorHAnsi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6214B" w:rsidRPr="00DA3405" w:rsidRDefault="0056214B" w:rsidP="00B47C52">
      <w:pPr>
        <w:numPr>
          <w:ilvl w:val="0"/>
          <w:numId w:val="47"/>
        </w:numPr>
        <w:tabs>
          <w:tab w:val="clear" w:pos="595"/>
          <w:tab w:val="num" w:pos="709"/>
        </w:tabs>
        <w:ind w:left="709" w:hanging="401"/>
        <w:jc w:val="both"/>
        <w:rPr>
          <w:rFonts w:asciiTheme="minorHAnsi" w:hAnsiTheme="minorHAnsi" w:cs="Tahoma"/>
        </w:rPr>
      </w:pPr>
      <w:r w:rsidRPr="00DA3405">
        <w:rPr>
          <w:rFonts w:asciiTheme="minorHAnsi" w:hAnsiTheme="minorHAnsi" w:cs="Tahoma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CE297A" w:rsidRPr="00DA3405" w:rsidRDefault="00CE297A" w:rsidP="00DA3405">
      <w:pPr>
        <w:spacing w:after="200"/>
        <w:rPr>
          <w:rFonts w:asciiTheme="minorHAnsi" w:hAnsiTheme="minorHAnsi" w:cs="Tahoma"/>
        </w:rPr>
      </w:pPr>
    </w:p>
    <w:p w:rsidR="00C307A4" w:rsidRDefault="00C307A4" w:rsidP="00C307A4">
      <w:pPr>
        <w:jc w:val="right"/>
        <w:rPr>
          <w:rFonts w:asciiTheme="minorHAnsi" w:hAnsiTheme="minorHAnsi" w:cs="Tahoma"/>
          <w:sz w:val="20"/>
          <w:szCs w:val="20"/>
        </w:rPr>
      </w:pPr>
    </w:p>
    <w:p w:rsidR="00C307A4" w:rsidRDefault="00C307A4" w:rsidP="00C307A4">
      <w:pPr>
        <w:jc w:val="right"/>
        <w:rPr>
          <w:rFonts w:asciiTheme="minorHAnsi" w:hAnsiTheme="minorHAnsi" w:cs="Tahoma"/>
          <w:sz w:val="20"/>
          <w:szCs w:val="20"/>
        </w:rPr>
      </w:pPr>
    </w:p>
    <w:p w:rsidR="00C307A4" w:rsidRDefault="00C307A4" w:rsidP="00C307A4">
      <w:pPr>
        <w:jc w:val="right"/>
        <w:rPr>
          <w:rFonts w:asciiTheme="minorHAnsi" w:hAnsiTheme="minorHAnsi" w:cs="Tahoma"/>
          <w:sz w:val="20"/>
          <w:szCs w:val="20"/>
        </w:rPr>
      </w:pPr>
    </w:p>
    <w:p w:rsidR="00C307A4" w:rsidRDefault="00C307A4" w:rsidP="00C307A4">
      <w:pPr>
        <w:jc w:val="right"/>
        <w:rPr>
          <w:rFonts w:asciiTheme="minorHAnsi" w:hAnsiTheme="minorHAnsi" w:cs="Tahoma"/>
          <w:sz w:val="20"/>
          <w:szCs w:val="20"/>
        </w:rPr>
      </w:pPr>
    </w:p>
    <w:p w:rsidR="00C307A4" w:rsidRDefault="00C307A4" w:rsidP="00C307A4">
      <w:pPr>
        <w:jc w:val="right"/>
        <w:rPr>
          <w:rFonts w:asciiTheme="minorHAnsi" w:hAnsiTheme="minorHAnsi" w:cs="Tahoma"/>
          <w:sz w:val="20"/>
          <w:szCs w:val="20"/>
        </w:rPr>
      </w:pPr>
    </w:p>
    <w:p w:rsidR="0056214B" w:rsidRPr="00C307A4" w:rsidRDefault="0056214B" w:rsidP="00C307A4">
      <w:pPr>
        <w:jc w:val="right"/>
        <w:rPr>
          <w:rFonts w:asciiTheme="minorHAnsi" w:hAnsiTheme="minorHAnsi" w:cs="Tahoma"/>
          <w:sz w:val="20"/>
          <w:szCs w:val="20"/>
        </w:rPr>
      </w:pPr>
      <w:r w:rsidRPr="00C307A4">
        <w:rPr>
          <w:rFonts w:asciiTheme="minorHAnsi" w:hAnsiTheme="minorHAnsi" w:cs="Tahoma"/>
          <w:sz w:val="20"/>
          <w:szCs w:val="20"/>
        </w:rPr>
        <w:t>Załącznik nr 7 do SWZ</w:t>
      </w:r>
    </w:p>
    <w:p w:rsidR="0056214B" w:rsidRPr="00C307A4" w:rsidRDefault="0056214B" w:rsidP="00C307A4">
      <w:pPr>
        <w:jc w:val="right"/>
        <w:rPr>
          <w:rFonts w:asciiTheme="minorHAnsi" w:hAnsiTheme="minorHAnsi" w:cs="Tahoma"/>
          <w:sz w:val="20"/>
          <w:szCs w:val="20"/>
        </w:rPr>
      </w:pPr>
      <w:r w:rsidRPr="00C307A4">
        <w:rPr>
          <w:rFonts w:asciiTheme="minorHAnsi" w:hAnsiTheme="minorHAnsi" w:cs="Tahoma"/>
          <w:bCs/>
          <w:sz w:val="20"/>
          <w:szCs w:val="20"/>
        </w:rPr>
        <w:t>FZP.I</w:t>
      </w:r>
      <w:r w:rsidR="00CE297A" w:rsidRPr="00C307A4">
        <w:rPr>
          <w:rFonts w:asciiTheme="minorHAnsi" w:hAnsiTheme="minorHAnsi" w:cs="Tahoma"/>
          <w:bCs/>
          <w:sz w:val="20"/>
          <w:szCs w:val="20"/>
        </w:rPr>
        <w:t>I-241/03</w:t>
      </w:r>
      <w:r w:rsidRPr="00C307A4">
        <w:rPr>
          <w:rFonts w:asciiTheme="minorHAnsi" w:hAnsiTheme="minorHAnsi" w:cs="Tahoma"/>
          <w:bCs/>
          <w:sz w:val="20"/>
          <w:szCs w:val="20"/>
        </w:rPr>
        <w:t>/21</w:t>
      </w: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bCs/>
          <w:color w:val="000000"/>
        </w:rPr>
      </w:pPr>
      <w:r w:rsidRPr="00DA3405">
        <w:rPr>
          <w:rFonts w:asciiTheme="minorHAnsi" w:eastAsia="Calibri" w:hAnsiTheme="minorHAnsi" w:cs="Arial"/>
          <w:b/>
          <w:bCs/>
          <w:color w:val="000000"/>
        </w:rPr>
        <w:t>OŚWIADCZENIE WYKONAWCY</w:t>
      </w:r>
    </w:p>
    <w:p w:rsidR="0056214B" w:rsidRPr="00DA3405" w:rsidRDefault="0056214B" w:rsidP="0056214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bCs/>
          <w:color w:val="000000"/>
        </w:rPr>
      </w:pPr>
      <w:r w:rsidRPr="00DA3405">
        <w:rPr>
          <w:rFonts w:asciiTheme="minorHAnsi" w:eastAsia="Calibri" w:hAnsiTheme="minorHAnsi" w:cs="Arial"/>
          <w:b/>
          <w:bCs/>
          <w:color w:val="000000"/>
        </w:rPr>
        <w:t>DOT. PRZEDMIOTOWYCH ŚRODKOW DOWODOWYCH</w:t>
      </w:r>
    </w:p>
    <w:p w:rsidR="0056214B" w:rsidRPr="00DA3405" w:rsidRDefault="0056214B" w:rsidP="0056214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Cs/>
          <w:color w:val="000000"/>
          <w:sz w:val="20"/>
          <w:szCs w:val="20"/>
        </w:rPr>
      </w:pPr>
    </w:p>
    <w:p w:rsidR="0056214B" w:rsidRPr="00DA3405" w:rsidRDefault="0056214B" w:rsidP="0056214B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56214B" w:rsidRPr="00DA3405" w:rsidTr="00B22AE7">
        <w:trPr>
          <w:jc w:val="center"/>
        </w:trPr>
        <w:tc>
          <w:tcPr>
            <w:tcW w:w="10627" w:type="dxa"/>
            <w:hideMark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6214B" w:rsidRPr="00DA3405" w:rsidTr="00B22AE7">
        <w:trPr>
          <w:jc w:val="center"/>
        </w:trPr>
        <w:tc>
          <w:tcPr>
            <w:tcW w:w="10627" w:type="dxa"/>
            <w:shd w:val="clear" w:color="auto" w:fill="B8CCE4" w:themeFill="accent1" w:themeFillTint="66"/>
          </w:tcPr>
          <w:p w:rsidR="0056214B" w:rsidRPr="00DA3405" w:rsidRDefault="00B22AE7" w:rsidP="00B22A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943634" w:themeColor="accent2" w:themeShade="BF"/>
                <w:spacing w:val="10"/>
              </w:rPr>
            </w:pPr>
            <w:r w:rsidRPr="00DA3405">
              <w:rPr>
                <w:rFonts w:asciiTheme="minorHAnsi" w:eastAsiaTheme="majorEastAsia" w:hAnsiTheme="minorHAnsi" w:cs="Arial"/>
                <w:b/>
                <w:bCs/>
                <w:caps/>
                <w:color w:val="943634" w:themeColor="accent2" w:themeShade="BF"/>
                <w:spacing w:val="10"/>
                <w:lang w:eastAsia="en-US"/>
              </w:rPr>
              <w:t>Dostawa mleka i przetworów z mleka</w:t>
            </w:r>
          </w:p>
        </w:tc>
      </w:tr>
      <w:tr w:rsidR="0056214B" w:rsidRPr="00DA3405" w:rsidTr="00B22AE7">
        <w:trPr>
          <w:jc w:val="center"/>
        </w:trPr>
        <w:tc>
          <w:tcPr>
            <w:tcW w:w="10627" w:type="dxa"/>
            <w:hideMark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6214B" w:rsidRPr="00DA3405" w:rsidTr="00B22AE7">
        <w:trPr>
          <w:jc w:val="center"/>
        </w:trPr>
        <w:tc>
          <w:tcPr>
            <w:tcW w:w="10627" w:type="dxa"/>
            <w:hideMark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 xml:space="preserve">znak sprawy: </w:t>
            </w:r>
            <w:r w:rsidRPr="00DA3405">
              <w:rPr>
                <w:rFonts w:asciiTheme="minorHAnsi" w:hAnsiTheme="minorHAnsi" w:cs="Arial"/>
                <w:b/>
                <w:bCs/>
              </w:rPr>
              <w:t>FZP.I</w:t>
            </w:r>
            <w:r w:rsidR="00B22AE7" w:rsidRPr="00DA3405">
              <w:rPr>
                <w:rFonts w:asciiTheme="minorHAnsi" w:hAnsiTheme="minorHAnsi" w:cs="Arial"/>
                <w:b/>
                <w:bCs/>
              </w:rPr>
              <w:t>I-241/03</w:t>
            </w:r>
            <w:r w:rsidRPr="00DA3405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56214B" w:rsidRPr="00DA3405" w:rsidRDefault="0056214B" w:rsidP="00B22A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56214B" w:rsidRPr="00DA3405" w:rsidTr="00B22AE7">
        <w:trPr>
          <w:trHeight w:val="239"/>
          <w:jc w:val="center"/>
        </w:trPr>
        <w:tc>
          <w:tcPr>
            <w:tcW w:w="10627" w:type="dxa"/>
          </w:tcPr>
          <w:p w:rsidR="0056214B" w:rsidRPr="00DA3405" w:rsidRDefault="0056214B" w:rsidP="00B22A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A3405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D759B3" w:rsidRDefault="00D759B3" w:rsidP="00D759B3">
      <w:pPr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DA3405">
        <w:rPr>
          <w:rFonts w:asciiTheme="minorHAnsi" w:hAnsiTheme="minorHAnsi"/>
          <w:b/>
          <w:sz w:val="22"/>
          <w:szCs w:val="22"/>
        </w:rPr>
        <w:t xml:space="preserve">- że wszystkie produkty posiadają niezbędne dokumenty badań i dopuszczenia do obrotu oraz certyfikaty i atesty wymagane stosowanymi przepisami i normami. </w:t>
      </w:r>
    </w:p>
    <w:p w:rsidR="00601901" w:rsidRPr="00DA3405" w:rsidRDefault="00601901" w:rsidP="00D759B3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D759B3" w:rsidRPr="00DA3405" w:rsidRDefault="00D759B3" w:rsidP="00D759B3">
      <w:pPr>
        <w:ind w:left="-142"/>
        <w:jc w:val="both"/>
        <w:rPr>
          <w:rFonts w:asciiTheme="minorHAnsi" w:hAnsiTheme="minorHAnsi"/>
          <w:b/>
          <w:bCs/>
          <w:sz w:val="22"/>
          <w:szCs w:val="22"/>
        </w:rPr>
      </w:pPr>
      <w:r w:rsidRPr="00DA3405">
        <w:rPr>
          <w:rFonts w:asciiTheme="minorHAnsi" w:hAnsiTheme="minorHAnsi"/>
          <w:sz w:val="22"/>
          <w:szCs w:val="22"/>
        </w:rPr>
        <w:t xml:space="preserve">- </w:t>
      </w:r>
      <w:r w:rsidRPr="00DA3405">
        <w:rPr>
          <w:rFonts w:asciiTheme="minorHAnsi" w:hAnsiTheme="minorHAnsi"/>
          <w:b/>
          <w:sz w:val="22"/>
          <w:szCs w:val="22"/>
        </w:rPr>
        <w:t xml:space="preserve">dostawy produktów będą realizowane </w:t>
      </w:r>
      <w:r w:rsidRPr="00DA3405">
        <w:rPr>
          <w:rFonts w:asciiTheme="minorHAnsi" w:hAnsiTheme="minorHAnsi"/>
          <w:b/>
          <w:bCs/>
          <w:sz w:val="22"/>
          <w:szCs w:val="22"/>
        </w:rPr>
        <w:t>samochodem - chłodnią zgodnie z wymogami HACCP.</w:t>
      </w:r>
    </w:p>
    <w:p w:rsidR="00D759B3" w:rsidRPr="00DA3405" w:rsidRDefault="00D759B3" w:rsidP="0056214B">
      <w:pPr>
        <w:rPr>
          <w:rFonts w:asciiTheme="minorHAnsi" w:hAnsiTheme="minorHAnsi" w:cs="Tahoma"/>
        </w:rPr>
      </w:pPr>
    </w:p>
    <w:p w:rsidR="00A2578B" w:rsidRPr="00DA3405" w:rsidRDefault="00A2578B" w:rsidP="0056214B">
      <w:pPr>
        <w:rPr>
          <w:rFonts w:asciiTheme="minorHAnsi" w:hAnsiTheme="minorHAnsi" w:cs="Tahoma"/>
        </w:rPr>
      </w:pPr>
    </w:p>
    <w:p w:rsidR="0056214B" w:rsidRPr="00DA3405" w:rsidRDefault="0056214B" w:rsidP="0056214B">
      <w:pPr>
        <w:ind w:left="-142"/>
        <w:rPr>
          <w:rFonts w:asciiTheme="minorHAnsi" w:hAnsiTheme="minorHAnsi"/>
        </w:rPr>
      </w:pPr>
      <w:r w:rsidRPr="00DA3405">
        <w:rPr>
          <w:rFonts w:asciiTheme="minorHAnsi" w:hAnsiTheme="minorHAnsi"/>
        </w:rPr>
        <w:t>Dokumenty, o których mowa powyżej podlegają udostępnieniu na każde żądanie Zamawiającego w terminie 4 dni roboczych od wezwania Zamawiającego;</w:t>
      </w:r>
    </w:p>
    <w:p w:rsidR="0056214B" w:rsidRPr="00DA3405" w:rsidRDefault="0056214B" w:rsidP="0056214B">
      <w:pPr>
        <w:spacing w:line="264" w:lineRule="auto"/>
        <w:rPr>
          <w:rFonts w:asciiTheme="minorHAnsi" w:hAnsiTheme="minorHAnsi" w:cs="Tahoma"/>
          <w:b/>
          <w:iCs/>
          <w:sz w:val="20"/>
          <w:szCs w:val="20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56214B" w:rsidRPr="00DA3405" w:rsidTr="00B22AE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B" w:rsidRPr="00DA3405" w:rsidRDefault="0056214B" w:rsidP="00B22AE7">
            <w:pPr>
              <w:spacing w:line="264" w:lineRule="auto"/>
              <w:jc w:val="center"/>
              <w:rPr>
                <w:rFonts w:asciiTheme="minorHAnsi" w:hAnsiTheme="minorHAnsi" w:cs="Tahoma"/>
                <w:b/>
              </w:rPr>
            </w:pPr>
            <w:r w:rsidRPr="00DA3405">
              <w:rPr>
                <w:rFonts w:asciiTheme="minorHAnsi" w:hAnsiTheme="minorHAnsi" w:cs="Tahoma"/>
                <w:b/>
              </w:rPr>
              <w:t>Oświadczenie dotyczące podanych informacji</w:t>
            </w:r>
          </w:p>
          <w:p w:rsidR="0056214B" w:rsidRPr="00DA3405" w:rsidRDefault="0056214B" w:rsidP="00B22AE7">
            <w:pPr>
              <w:spacing w:line="264" w:lineRule="auto"/>
              <w:rPr>
                <w:rFonts w:asciiTheme="minorHAnsi" w:hAnsiTheme="minorHAnsi" w:cs="Tahoma"/>
                <w:b/>
                <w:iCs/>
                <w:sz w:val="20"/>
                <w:szCs w:val="20"/>
              </w:rPr>
            </w:pPr>
            <w:r w:rsidRPr="00DA3405">
              <w:rPr>
                <w:rFonts w:asciiTheme="minorHAnsi" w:hAnsiTheme="minorHAnsi" w:cs="Tahoma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56214B" w:rsidRPr="00DA3405" w:rsidRDefault="0056214B" w:rsidP="0056214B">
      <w:pPr>
        <w:ind w:right="190"/>
        <w:rPr>
          <w:rFonts w:asciiTheme="minorHAnsi" w:hAnsiTheme="minorHAnsi" w:cs="Arial"/>
          <w:sz w:val="20"/>
          <w:szCs w:val="20"/>
        </w:rPr>
      </w:pPr>
    </w:p>
    <w:p w:rsidR="0056214B" w:rsidRPr="00DA3405" w:rsidRDefault="0056214B" w:rsidP="0056214B">
      <w:pPr>
        <w:ind w:right="190"/>
        <w:jc w:val="right"/>
        <w:rPr>
          <w:rFonts w:asciiTheme="minorHAnsi" w:hAnsiTheme="minorHAnsi" w:cs="Arial"/>
          <w:b/>
          <w:bCs/>
          <w:i/>
          <w:iCs/>
          <w:color w:val="244061" w:themeColor="accent1" w:themeShade="80"/>
          <w:sz w:val="20"/>
          <w:szCs w:val="20"/>
        </w:rPr>
      </w:pPr>
    </w:p>
    <w:p w:rsidR="0056214B" w:rsidRPr="00DA3405" w:rsidRDefault="0056214B" w:rsidP="0056214B">
      <w:pPr>
        <w:ind w:right="190"/>
        <w:jc w:val="right"/>
        <w:rPr>
          <w:rFonts w:asciiTheme="minorHAnsi" w:hAnsiTheme="minorHAnsi" w:cs="Arial"/>
          <w:b/>
          <w:bCs/>
          <w:i/>
          <w:iCs/>
          <w:color w:val="244061" w:themeColor="accent1" w:themeShade="80"/>
          <w:sz w:val="20"/>
          <w:szCs w:val="20"/>
        </w:rPr>
      </w:pPr>
    </w:p>
    <w:p w:rsidR="0056214B" w:rsidRPr="00DA3405" w:rsidRDefault="0056214B" w:rsidP="0056214B">
      <w:pPr>
        <w:ind w:right="190"/>
        <w:jc w:val="right"/>
        <w:rPr>
          <w:rFonts w:asciiTheme="minorHAnsi" w:hAnsiTheme="minorHAnsi" w:cs="Arial"/>
          <w:b/>
          <w:bCs/>
          <w:i/>
          <w:iCs/>
          <w:color w:val="244061" w:themeColor="accent1" w:themeShade="80"/>
          <w:sz w:val="20"/>
          <w:szCs w:val="20"/>
        </w:rPr>
      </w:pPr>
      <w:r w:rsidRPr="00DA3405">
        <w:rPr>
          <w:rFonts w:asciiTheme="minorHAnsi" w:hAnsiTheme="minorHAnsi" w:cs="Arial"/>
          <w:b/>
          <w:bCs/>
          <w:i/>
          <w:iCs/>
          <w:color w:val="244061" w:themeColor="accent1" w:themeShade="80"/>
          <w:sz w:val="20"/>
          <w:szCs w:val="20"/>
        </w:rPr>
        <w:t>Dokument należy podpisać podpisem: kwalifikowanym, zaufanym lub osobistym.</w:t>
      </w:r>
    </w:p>
    <w:p w:rsidR="0056214B" w:rsidRPr="00DA3405" w:rsidRDefault="0056214B" w:rsidP="0056214B">
      <w:pPr>
        <w:rPr>
          <w:rFonts w:asciiTheme="minorHAnsi" w:hAnsiTheme="minorHAnsi" w:cs="Tahoma"/>
        </w:rPr>
      </w:pPr>
    </w:p>
    <w:p w:rsidR="0056214B" w:rsidRPr="00DA3405" w:rsidRDefault="0056214B" w:rsidP="00C535C7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p w:rsidR="0056214B" w:rsidRPr="00DA3405" w:rsidRDefault="0056214B" w:rsidP="00C535C7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sectPr w:rsidR="0056214B" w:rsidRPr="00DA3405" w:rsidSect="0019399F">
      <w:footerReference w:type="default" r:id="rId8"/>
      <w:pgSz w:w="11906" w:h="16838"/>
      <w:pgMar w:top="851" w:right="991" w:bottom="709" w:left="1134" w:header="708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FD" w:rsidRDefault="001157FD" w:rsidP="00567A86">
      <w:r>
        <w:separator/>
      </w:r>
    </w:p>
  </w:endnote>
  <w:endnote w:type="continuationSeparator" w:id="1">
    <w:p w:rsidR="001157FD" w:rsidRDefault="001157FD" w:rsidP="0056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1157FD" w:rsidRPr="00147ECC" w:rsidRDefault="001157FD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="006C3669">
          <w:rPr>
            <w:rFonts w:ascii="Cambria" w:hAnsi="Cambria"/>
            <w:noProof/>
            <w:sz w:val="18"/>
            <w:szCs w:val="18"/>
          </w:rPr>
          <w:t>10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1157FD" w:rsidRDefault="001157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FD" w:rsidRDefault="001157FD" w:rsidP="00567A86">
      <w:r>
        <w:separator/>
      </w:r>
    </w:p>
  </w:footnote>
  <w:footnote w:type="continuationSeparator" w:id="1">
    <w:p w:rsidR="001157FD" w:rsidRDefault="001157FD" w:rsidP="00567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93CC1"/>
    <w:multiLevelType w:val="hybridMultilevel"/>
    <w:tmpl w:val="28467A44"/>
    <w:lvl w:ilvl="0" w:tplc="05E46C5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C679D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A923364"/>
    <w:multiLevelType w:val="hybridMultilevel"/>
    <w:tmpl w:val="88BE73C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DB757E"/>
    <w:multiLevelType w:val="hybridMultilevel"/>
    <w:tmpl w:val="954C1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C1D65"/>
    <w:multiLevelType w:val="hybridMultilevel"/>
    <w:tmpl w:val="CFFC994C"/>
    <w:lvl w:ilvl="0" w:tplc="DB2CD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806122"/>
    <w:multiLevelType w:val="hybridMultilevel"/>
    <w:tmpl w:val="2958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E06D45"/>
    <w:multiLevelType w:val="hybridMultilevel"/>
    <w:tmpl w:val="AF6435E4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30C3703E"/>
    <w:multiLevelType w:val="hybridMultilevel"/>
    <w:tmpl w:val="81DA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5215E51"/>
    <w:multiLevelType w:val="hybridMultilevel"/>
    <w:tmpl w:val="D8CC8404"/>
    <w:lvl w:ilvl="0" w:tplc="03CE5C3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3A4405AC"/>
    <w:multiLevelType w:val="hybridMultilevel"/>
    <w:tmpl w:val="A59E3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F530A54"/>
    <w:multiLevelType w:val="hybridMultilevel"/>
    <w:tmpl w:val="0D8293FE"/>
    <w:lvl w:ilvl="0" w:tplc="107A59F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9DD7222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44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F981F7A"/>
    <w:multiLevelType w:val="hybridMultilevel"/>
    <w:tmpl w:val="75C8104C"/>
    <w:lvl w:ilvl="0" w:tplc="DB2CD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1B381D"/>
    <w:multiLevelType w:val="hybridMultilevel"/>
    <w:tmpl w:val="99F26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40E3A90"/>
    <w:multiLevelType w:val="hybridMultilevel"/>
    <w:tmpl w:val="959AE140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5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D73334D"/>
    <w:multiLevelType w:val="hybridMultilevel"/>
    <w:tmpl w:val="31FE33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626513"/>
    <w:multiLevelType w:val="hybridMultilevel"/>
    <w:tmpl w:val="B7EA1E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48E3C4A"/>
    <w:multiLevelType w:val="hybridMultilevel"/>
    <w:tmpl w:val="6F6CE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60"/>
  </w:num>
  <w:num w:numId="4">
    <w:abstractNumId w:val="64"/>
  </w:num>
  <w:num w:numId="5">
    <w:abstractNumId w:val="61"/>
  </w:num>
  <w:num w:numId="6">
    <w:abstractNumId w:val="7"/>
  </w:num>
  <w:num w:numId="7">
    <w:abstractNumId w:val="28"/>
  </w:num>
  <w:num w:numId="8">
    <w:abstractNumId w:val="39"/>
  </w:num>
  <w:num w:numId="9">
    <w:abstractNumId w:val="42"/>
  </w:num>
  <w:num w:numId="10">
    <w:abstractNumId w:val="24"/>
  </w:num>
  <w:num w:numId="11">
    <w:abstractNumId w:val="48"/>
  </w:num>
  <w:num w:numId="12">
    <w:abstractNumId w:val="1"/>
  </w:num>
  <w:num w:numId="13">
    <w:abstractNumId w:val="10"/>
  </w:num>
  <w:num w:numId="14">
    <w:abstractNumId w:val="32"/>
  </w:num>
  <w:num w:numId="15">
    <w:abstractNumId w:val="51"/>
  </w:num>
  <w:num w:numId="16">
    <w:abstractNumId w:val="30"/>
  </w:num>
  <w:num w:numId="17">
    <w:abstractNumId w:val="40"/>
  </w:num>
  <w:num w:numId="18">
    <w:abstractNumId w:val="19"/>
  </w:num>
  <w:num w:numId="19">
    <w:abstractNumId w:val="55"/>
  </w:num>
  <w:num w:numId="20">
    <w:abstractNumId w:val="29"/>
  </w:num>
  <w:num w:numId="21">
    <w:abstractNumId w:val="14"/>
  </w:num>
  <w:num w:numId="22">
    <w:abstractNumId w:val="17"/>
  </w:num>
  <w:num w:numId="23">
    <w:abstractNumId w:val="36"/>
  </w:num>
  <w:num w:numId="24">
    <w:abstractNumId w:val="54"/>
  </w:num>
  <w:num w:numId="25">
    <w:abstractNumId w:val="23"/>
  </w:num>
  <w:num w:numId="26">
    <w:abstractNumId w:val="35"/>
  </w:num>
  <w:num w:numId="27">
    <w:abstractNumId w:val="8"/>
  </w:num>
  <w:num w:numId="28">
    <w:abstractNumId w:val="33"/>
  </w:num>
  <w:num w:numId="29">
    <w:abstractNumId w:val="43"/>
  </w:num>
  <w:num w:numId="30">
    <w:abstractNumId w:val="25"/>
  </w:num>
  <w:num w:numId="31">
    <w:abstractNumId w:val="41"/>
  </w:num>
  <w:num w:numId="32">
    <w:abstractNumId w:val="38"/>
  </w:num>
  <w:num w:numId="33">
    <w:abstractNumId w:val="59"/>
  </w:num>
  <w:num w:numId="34">
    <w:abstractNumId w:val="6"/>
  </w:num>
  <w:num w:numId="35">
    <w:abstractNumId w:val="50"/>
  </w:num>
  <w:num w:numId="36">
    <w:abstractNumId w:val="47"/>
  </w:num>
  <w:num w:numId="37">
    <w:abstractNumId w:val="13"/>
  </w:num>
  <w:num w:numId="38">
    <w:abstractNumId w:val="20"/>
  </w:num>
  <w:num w:numId="39">
    <w:abstractNumId w:val="44"/>
  </w:num>
  <w:num w:numId="40">
    <w:abstractNumId w:val="52"/>
  </w:num>
  <w:num w:numId="41">
    <w:abstractNumId w:val="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2"/>
  </w:num>
  <w:num w:numId="47">
    <w:abstractNumId w:val="15"/>
  </w:num>
  <w:num w:numId="48">
    <w:abstractNumId w:val="18"/>
  </w:num>
  <w:num w:numId="49">
    <w:abstractNumId w:val="11"/>
  </w:num>
  <w:num w:numId="50">
    <w:abstractNumId w:val="4"/>
  </w:num>
  <w:num w:numId="51">
    <w:abstractNumId w:val="63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53"/>
  </w:num>
  <w:num w:numId="55">
    <w:abstractNumId w:val="5"/>
  </w:num>
  <w:num w:numId="56">
    <w:abstractNumId w:val="3"/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</w:num>
  <w:num w:numId="60">
    <w:abstractNumId w:val="45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 w:numId="64">
    <w:abstractNumId w:val="16"/>
  </w:num>
  <w:num w:numId="65">
    <w:abstractNumId w:val="2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6D3"/>
    <w:rsid w:val="00005DEB"/>
    <w:rsid w:val="00016196"/>
    <w:rsid w:val="000228A7"/>
    <w:rsid w:val="0006433D"/>
    <w:rsid w:val="00075E4E"/>
    <w:rsid w:val="000768C2"/>
    <w:rsid w:val="0008255A"/>
    <w:rsid w:val="000A01CB"/>
    <w:rsid w:val="000A0810"/>
    <w:rsid w:val="000A7A43"/>
    <w:rsid w:val="000B6EA0"/>
    <w:rsid w:val="000C1FCD"/>
    <w:rsid w:val="000C6952"/>
    <w:rsid w:val="000E3267"/>
    <w:rsid w:val="000F7EF5"/>
    <w:rsid w:val="00112E58"/>
    <w:rsid w:val="001157FD"/>
    <w:rsid w:val="00135242"/>
    <w:rsid w:val="00136BF6"/>
    <w:rsid w:val="00184A05"/>
    <w:rsid w:val="00186F0B"/>
    <w:rsid w:val="0019399F"/>
    <w:rsid w:val="001E065E"/>
    <w:rsid w:val="0025590E"/>
    <w:rsid w:val="0026030C"/>
    <w:rsid w:val="00264A2F"/>
    <w:rsid w:val="00274016"/>
    <w:rsid w:val="00285276"/>
    <w:rsid w:val="002B6BCC"/>
    <w:rsid w:val="002B7E04"/>
    <w:rsid w:val="003506D3"/>
    <w:rsid w:val="00363B9C"/>
    <w:rsid w:val="003A7728"/>
    <w:rsid w:val="003C3BAF"/>
    <w:rsid w:val="003F7CE3"/>
    <w:rsid w:val="00405106"/>
    <w:rsid w:val="00466693"/>
    <w:rsid w:val="004B35A0"/>
    <w:rsid w:val="004D5C91"/>
    <w:rsid w:val="00502B28"/>
    <w:rsid w:val="00524924"/>
    <w:rsid w:val="00540258"/>
    <w:rsid w:val="00540763"/>
    <w:rsid w:val="00553A08"/>
    <w:rsid w:val="00553ED2"/>
    <w:rsid w:val="0056214B"/>
    <w:rsid w:val="00567A86"/>
    <w:rsid w:val="005C713A"/>
    <w:rsid w:val="005C7A97"/>
    <w:rsid w:val="00601901"/>
    <w:rsid w:val="00606DE0"/>
    <w:rsid w:val="00630026"/>
    <w:rsid w:val="006C3669"/>
    <w:rsid w:val="006E7AD5"/>
    <w:rsid w:val="00710424"/>
    <w:rsid w:val="0071278D"/>
    <w:rsid w:val="00727E77"/>
    <w:rsid w:val="00756FEA"/>
    <w:rsid w:val="007B3498"/>
    <w:rsid w:val="007D0124"/>
    <w:rsid w:val="007D2330"/>
    <w:rsid w:val="007D7854"/>
    <w:rsid w:val="007D78E0"/>
    <w:rsid w:val="00841206"/>
    <w:rsid w:val="00861354"/>
    <w:rsid w:val="00862C4D"/>
    <w:rsid w:val="008F100E"/>
    <w:rsid w:val="008F10B1"/>
    <w:rsid w:val="00915809"/>
    <w:rsid w:val="00970213"/>
    <w:rsid w:val="009B2FD4"/>
    <w:rsid w:val="009C11EB"/>
    <w:rsid w:val="00A02B5B"/>
    <w:rsid w:val="00A0703B"/>
    <w:rsid w:val="00A2578B"/>
    <w:rsid w:val="00A36DF7"/>
    <w:rsid w:val="00A87C32"/>
    <w:rsid w:val="00A94AD9"/>
    <w:rsid w:val="00AA3573"/>
    <w:rsid w:val="00B22AE7"/>
    <w:rsid w:val="00B47C52"/>
    <w:rsid w:val="00B73CC0"/>
    <w:rsid w:val="00B86427"/>
    <w:rsid w:val="00B95A59"/>
    <w:rsid w:val="00BB0BFE"/>
    <w:rsid w:val="00BB7827"/>
    <w:rsid w:val="00BD2DEF"/>
    <w:rsid w:val="00BD2E0A"/>
    <w:rsid w:val="00C307A4"/>
    <w:rsid w:val="00C535C7"/>
    <w:rsid w:val="00C549FC"/>
    <w:rsid w:val="00C753E8"/>
    <w:rsid w:val="00C80CD0"/>
    <w:rsid w:val="00CC54C5"/>
    <w:rsid w:val="00CD72DD"/>
    <w:rsid w:val="00CE297A"/>
    <w:rsid w:val="00D64148"/>
    <w:rsid w:val="00D759B3"/>
    <w:rsid w:val="00D9525A"/>
    <w:rsid w:val="00DA3405"/>
    <w:rsid w:val="00DC3267"/>
    <w:rsid w:val="00DF2291"/>
    <w:rsid w:val="00E3271F"/>
    <w:rsid w:val="00E37C4E"/>
    <w:rsid w:val="00E7549E"/>
    <w:rsid w:val="00E82221"/>
    <w:rsid w:val="00E97A3A"/>
    <w:rsid w:val="00F1244D"/>
    <w:rsid w:val="00F84E47"/>
    <w:rsid w:val="00F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33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06433D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3506D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06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350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0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D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506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3506D3"/>
    <w:rPr>
      <w:sz w:val="24"/>
    </w:rPr>
  </w:style>
  <w:style w:type="paragraph" w:customStyle="1" w:styleId="pkt">
    <w:name w:val="pkt"/>
    <w:basedOn w:val="Normalny"/>
    <w:link w:val="pktZnak"/>
    <w:uiPriority w:val="99"/>
    <w:rsid w:val="003506D3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6D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399F"/>
    <w:rPr>
      <w:color w:val="0000FF" w:themeColor="hyperlink"/>
      <w:u w:val="single"/>
    </w:rPr>
  </w:style>
  <w:style w:type="paragraph" w:customStyle="1" w:styleId="Default">
    <w:name w:val="Default"/>
    <w:rsid w:val="0071278D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4B35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B35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0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D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6433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43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9AEA-669B-4643-A8CD-C4D0B76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3908</Words>
  <Characters>23450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7</cp:revision>
  <cp:lastPrinted>2021-02-24T12:57:00Z</cp:lastPrinted>
  <dcterms:created xsi:type="dcterms:W3CDTF">2021-02-26T10:31:00Z</dcterms:created>
  <dcterms:modified xsi:type="dcterms:W3CDTF">2021-02-26T11:42:00Z</dcterms:modified>
</cp:coreProperties>
</file>