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843" w14:textId="77777777" w:rsidR="002F2E2D" w:rsidRDefault="002F2E2D" w:rsidP="00A8491A">
      <w:pPr>
        <w:pStyle w:val="Stopka"/>
        <w:jc w:val="right"/>
        <w:rPr>
          <w:rFonts w:ascii="Cambria" w:hAnsi="Cambria"/>
          <w:b/>
        </w:rPr>
      </w:pPr>
    </w:p>
    <w:p w14:paraId="5DB17B21" w14:textId="5AE059EC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617F3614" w:rsidR="005B5BA6" w:rsidRPr="00D9626F" w:rsidRDefault="007546E1" w:rsidP="00D9626F">
      <w:pPr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en-US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7A6585" w:rsidRPr="007A6585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7A6585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„</w:t>
      </w:r>
      <w:bookmarkStart w:id="0" w:name="_Hlk101509602"/>
      <w:r w:rsidR="000519C7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Budowa </w:t>
      </w:r>
      <w:r w:rsidR="002F2E2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dróg gminnych na terenie Gminy</w:t>
      </w:r>
      <w:r w:rsidR="000519C7" w:rsidRPr="000519C7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 xml:space="preserve"> Jeżew</w:t>
      </w:r>
      <w:bookmarkEnd w:id="0"/>
      <w:r w:rsidR="002F2E2D">
        <w:rPr>
          <w:rFonts w:ascii="Cambria" w:eastAsiaTheme="minorHAnsi" w:hAnsi="Cambria" w:cstheme="minorBidi"/>
          <w:b/>
          <w:bCs/>
          <w:sz w:val="20"/>
          <w:szCs w:val="20"/>
          <w:lang w:eastAsia="en-US"/>
        </w:rPr>
        <w:t>o</w:t>
      </w:r>
      <w:r w:rsidR="007A6585" w:rsidRPr="000519C7">
        <w:rPr>
          <w:rFonts w:ascii="Cambria" w:hAnsi="Cambria" w:cs="Times New Roman"/>
          <w:b/>
          <w:bCs/>
          <w:color w:val="000000"/>
          <w:sz w:val="20"/>
          <w:szCs w:val="20"/>
        </w:rPr>
        <w:t>”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B32C4" w:rsidRPr="005E461B">
        <w:rPr>
          <w:rFonts w:ascii="Cambria" w:hAnsi="Cambria" w:cs="Times New Roman"/>
          <w:sz w:val="20"/>
          <w:szCs w:val="20"/>
        </w:rPr>
        <w:t>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2F2E2D">
        <w:rPr>
          <w:rFonts w:ascii="Cambria" w:hAnsi="Cambria" w:cs="Times New Roman"/>
          <w:b/>
          <w:sz w:val="20"/>
          <w:szCs w:val="20"/>
        </w:rPr>
        <w:t>1</w:t>
      </w:r>
      <w:r w:rsidR="003B0274">
        <w:rPr>
          <w:rFonts w:ascii="Cambria" w:hAnsi="Cambria" w:cs="Times New Roman"/>
          <w:b/>
          <w:sz w:val="20"/>
          <w:szCs w:val="20"/>
        </w:rPr>
        <w:t>2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7A6585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0519C7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1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1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4763CC7E" w14:textId="0BC3D550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72DB1C7A" w14:textId="77777777" w:rsidR="002F2E2D" w:rsidRPr="005E461B" w:rsidRDefault="002F2E2D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lastRenderedPageBreak/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43F6DB64" w:rsidR="005B5BA6" w:rsidRPr="005E461B" w:rsidRDefault="00986129" w:rsidP="00950A72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</w:t>
      </w:r>
      <w:r w:rsidR="00F80076">
        <w:rPr>
          <w:rFonts w:ascii="Cambria" w:hAnsi="Cambria" w:cs="Times New Roman"/>
          <w:b/>
          <w:bCs/>
          <w:sz w:val="20"/>
          <w:szCs w:val="20"/>
          <w:u w:val="single"/>
        </w:rPr>
        <w:t xml:space="preserve"> 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2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2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F2E2D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F2E2D">
        <w:rPr>
          <w:rFonts w:ascii="Cambria" w:hAnsi="Cambria" w:cs="Times New Roman"/>
          <w:sz w:val="20"/>
          <w:szCs w:val="20"/>
        </w:rPr>
        <w:t>931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950A72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950A72">
      <w:pPr>
        <w:pStyle w:val="WW-Tekstpodstawowy2"/>
        <w:spacing w:line="360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0CA84E65" w:rsidR="002C6EF0" w:rsidRPr="00870389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0519C7" w:rsidRPr="000519C7">
        <w:rPr>
          <w:rFonts w:ascii="Cambria" w:hAnsi="Cambria" w:cs="Times New Roman"/>
          <w:color w:val="000000"/>
          <w:sz w:val="20"/>
          <w:szCs w:val="20"/>
        </w:rPr>
        <w:t xml:space="preserve">Budowa </w:t>
      </w:r>
      <w:r w:rsidR="002F2E2D">
        <w:rPr>
          <w:rFonts w:ascii="Cambria" w:hAnsi="Cambria" w:cs="Times New Roman"/>
          <w:color w:val="000000"/>
          <w:sz w:val="20"/>
          <w:szCs w:val="20"/>
        </w:rPr>
        <w:t xml:space="preserve">dróg gminnych w Gminie </w:t>
      </w:r>
      <w:r w:rsidR="002F2E2D">
        <w:rPr>
          <w:rFonts w:ascii="Cambria" w:hAnsi="Cambria" w:cs="Times New Roman"/>
          <w:color w:val="000000"/>
          <w:sz w:val="20"/>
          <w:szCs w:val="20"/>
        </w:rPr>
        <w:lastRenderedPageBreak/>
        <w:t>Jeżewo</w:t>
      </w:r>
      <w:r w:rsidR="001D70F3" w:rsidRPr="00870389">
        <w:rPr>
          <w:rFonts w:ascii="Cambria" w:hAnsi="Cambria"/>
          <w:sz w:val="20"/>
          <w:szCs w:val="20"/>
        </w:rPr>
        <w:t>”</w:t>
      </w:r>
      <w:r w:rsidR="002B32C4" w:rsidRPr="00870389">
        <w:rPr>
          <w:rFonts w:ascii="Cambria" w:hAnsi="Cambria" w:cs="Times New Roman"/>
          <w:sz w:val="20"/>
          <w:szCs w:val="20"/>
        </w:rPr>
        <w:t>, n</w:t>
      </w:r>
      <w:r w:rsidR="002B32C4" w:rsidRPr="00870389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 w:rsidRPr="00870389">
        <w:rPr>
          <w:rFonts w:ascii="Cambria" w:hAnsi="Cambria" w:cs="Times New Roman"/>
          <w:sz w:val="20"/>
          <w:szCs w:val="20"/>
        </w:rPr>
        <w:t>RRiB.271.</w:t>
      </w:r>
      <w:r w:rsidR="002F2E2D">
        <w:rPr>
          <w:rFonts w:ascii="Cambria" w:hAnsi="Cambria" w:cs="Times New Roman"/>
          <w:sz w:val="20"/>
          <w:szCs w:val="20"/>
        </w:rPr>
        <w:t>1</w:t>
      </w:r>
      <w:r w:rsidR="003B0274">
        <w:rPr>
          <w:rFonts w:ascii="Cambria" w:hAnsi="Cambria" w:cs="Times New Roman"/>
          <w:sz w:val="20"/>
          <w:szCs w:val="20"/>
        </w:rPr>
        <w:t>2</w:t>
      </w:r>
      <w:r w:rsidR="00D251A5" w:rsidRPr="00870389">
        <w:rPr>
          <w:rFonts w:ascii="Cambria" w:hAnsi="Cambria" w:cs="Times New Roman"/>
          <w:sz w:val="20"/>
          <w:szCs w:val="20"/>
        </w:rPr>
        <w:t>.202</w:t>
      </w:r>
      <w:r w:rsidR="007A6585" w:rsidRPr="00870389">
        <w:rPr>
          <w:rFonts w:ascii="Cambria" w:hAnsi="Cambria" w:cs="Times New Roman"/>
          <w:sz w:val="20"/>
          <w:szCs w:val="20"/>
        </w:rPr>
        <w:t>2</w:t>
      </w:r>
      <w:r w:rsidR="007A6AF9" w:rsidRPr="00870389">
        <w:rPr>
          <w:rFonts w:ascii="Cambria" w:hAnsi="Cambria" w:cs="Times New Roman"/>
          <w:sz w:val="20"/>
          <w:szCs w:val="20"/>
        </w:rPr>
        <w:t xml:space="preserve"> </w:t>
      </w:r>
      <w:r w:rsidR="002C6EF0" w:rsidRPr="00870389">
        <w:rPr>
          <w:rFonts w:ascii="Cambria" w:hAnsi="Cambria" w:cs="Times New Roman"/>
          <w:sz w:val="20"/>
          <w:szCs w:val="20"/>
        </w:rPr>
        <w:t>wyznaczamy następujące osoby do kontaktów, po stronie Wykonawcy</w:t>
      </w:r>
      <w:r w:rsidRPr="00870389">
        <w:rPr>
          <w:rFonts w:ascii="Cambria" w:hAnsi="Cambria" w:cs="Times New Roman"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7B8C6076" w14:textId="77777777" w:rsidR="003867A8" w:rsidRDefault="003867A8" w:rsidP="003867A8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41447D6C" w:rsidR="007912B0" w:rsidRDefault="009E644C" w:rsidP="00033A03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Oświadczenia.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300489A0" w14:textId="77777777" w:rsidR="00D9626F" w:rsidRPr="00D9626F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Oświadczam, że należymy/nie należymy* do sektora </w:t>
      </w:r>
    </w:p>
    <w:p w14:paraId="2923631A" w14:textId="5E5BAAF8" w:rsidR="00D9626F" w:rsidRPr="00D9626F" w:rsidRDefault="007912B0" w:rsidP="00D9626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małych </w:t>
      </w:r>
      <w:r w:rsidR="00D9626F">
        <w:rPr>
          <w:rFonts w:ascii="Cambria" w:hAnsi="Cambria" w:cs="Times New Roman"/>
          <w:bCs/>
          <w:sz w:val="20"/>
          <w:szCs w:val="20"/>
        </w:rPr>
        <w:t>przedsiębiorstw</w:t>
      </w:r>
    </w:p>
    <w:p w14:paraId="33A9BE0C" w14:textId="77777777" w:rsidR="00D9626F" w:rsidRPr="00D9626F" w:rsidRDefault="007912B0" w:rsidP="00D9626F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 xml:space="preserve">średnich przedsiębiorstw </w:t>
      </w:r>
    </w:p>
    <w:p w14:paraId="7282BA23" w14:textId="0334381C" w:rsidR="007912B0" w:rsidRDefault="007912B0" w:rsidP="00D9626F">
      <w:pPr>
        <w:spacing w:after="120"/>
        <w:jc w:val="both"/>
        <w:rPr>
          <w:rFonts w:ascii="Cambria" w:hAnsi="Cambria" w:cs="Times New Roman"/>
          <w:bCs/>
          <w:sz w:val="20"/>
          <w:szCs w:val="20"/>
        </w:rPr>
      </w:pPr>
      <w:r w:rsidRPr="00D9626F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0559320A" w14:textId="77777777" w:rsidR="000F3E48" w:rsidRPr="00D9626F" w:rsidRDefault="000F3E48" w:rsidP="00D9626F">
      <w:pPr>
        <w:spacing w:after="120"/>
        <w:jc w:val="both"/>
        <w:rPr>
          <w:rFonts w:ascii="Cambria" w:hAnsi="Cambria" w:cs="Times New Roman"/>
          <w:sz w:val="20"/>
          <w:szCs w:val="20"/>
        </w:rPr>
      </w:pPr>
    </w:p>
    <w:p w14:paraId="1C2BB798" w14:textId="77777777" w:rsidR="009E525D" w:rsidRPr="005E461B" w:rsidRDefault="00731167" w:rsidP="00D9626F">
      <w:pPr>
        <w:pStyle w:val="Akapitzlist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AFA2D2D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4836AF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39AF738E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77777777" w:rsidR="006E0009" w:rsidRPr="005E461B" w:rsidRDefault="006E0009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053AFBC6" w14:textId="51D8B68E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4B6743AD" w14:textId="77777777" w:rsidR="00A21E73" w:rsidRDefault="00A21E73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3110CC88" w14:textId="0E8B3024" w:rsidR="005B5BA6" w:rsidRPr="005E461B" w:rsidRDefault="00DA059F" w:rsidP="00DA059F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p w14:paraId="6C83549F" w14:textId="77777777" w:rsidR="00D41BAF" w:rsidRPr="005E461B" w:rsidRDefault="00D41BAF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DD8" w14:textId="77777777" w:rsidR="008636F3" w:rsidRDefault="008636F3" w:rsidP="00347E43">
      <w:r>
        <w:separator/>
      </w:r>
    </w:p>
  </w:endnote>
  <w:endnote w:type="continuationSeparator" w:id="0">
    <w:p w14:paraId="3A6BCD18" w14:textId="77777777" w:rsidR="008636F3" w:rsidRDefault="008636F3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0811" w14:textId="77777777" w:rsidR="008636F3" w:rsidRDefault="008636F3" w:rsidP="00347E43">
      <w:r>
        <w:separator/>
      </w:r>
    </w:p>
  </w:footnote>
  <w:footnote w:type="continuationSeparator" w:id="0">
    <w:p w14:paraId="4BA7395D" w14:textId="77777777" w:rsidR="008636F3" w:rsidRDefault="008636F3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E63D" w14:textId="2589AA31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3B027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0D8940E6" w14:textId="77777777" w:rsidR="000519C7" w:rsidRDefault="000519C7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</w:p>
  <w:p w14:paraId="2F0CD607" w14:textId="228C832D" w:rsidR="007A6585" w:rsidRDefault="000519C7" w:rsidP="002F2E2D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519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dróg gminnych na terenie Gminy Jeżewo</w:t>
    </w:r>
  </w:p>
  <w:p w14:paraId="0FFBF8F7" w14:textId="5A971AEA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5EE" w14:textId="1B942EC6" w:rsidR="005E461B" w:rsidRDefault="005E461B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3" w:name="_Hlk63770708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4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1</w:t>
    </w:r>
    <w:r w:rsidR="003B027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4"/>
    <w:r w:rsidR="007A6585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bookmarkEnd w:id="3"/>
  <w:p w14:paraId="753A3709" w14:textId="1ACA1C3E" w:rsidR="00EC7C94" w:rsidRPr="00263CD3" w:rsidRDefault="000519C7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519C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Budowa </w:t>
    </w:r>
    <w:r w:rsidR="002F2E2D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dróg gminnych na terenie Gminy Jeżewo 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22DFD"/>
    <w:multiLevelType w:val="hybridMultilevel"/>
    <w:tmpl w:val="FE62BA3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0571">
    <w:abstractNumId w:val="10"/>
  </w:num>
  <w:num w:numId="2" w16cid:durableId="219639159">
    <w:abstractNumId w:val="4"/>
  </w:num>
  <w:num w:numId="3" w16cid:durableId="1524128517">
    <w:abstractNumId w:val="8"/>
  </w:num>
  <w:num w:numId="4" w16cid:durableId="1370448891">
    <w:abstractNumId w:val="6"/>
  </w:num>
  <w:num w:numId="5" w16cid:durableId="2134201898">
    <w:abstractNumId w:val="1"/>
  </w:num>
  <w:num w:numId="6" w16cid:durableId="77756424">
    <w:abstractNumId w:val="0"/>
  </w:num>
  <w:num w:numId="7" w16cid:durableId="371735157">
    <w:abstractNumId w:val="14"/>
  </w:num>
  <w:num w:numId="8" w16cid:durableId="1200439295">
    <w:abstractNumId w:val="13"/>
  </w:num>
  <w:num w:numId="9" w16cid:durableId="1362168376">
    <w:abstractNumId w:val="3"/>
  </w:num>
  <w:num w:numId="10" w16cid:durableId="208539864">
    <w:abstractNumId w:val="12"/>
  </w:num>
  <w:num w:numId="11" w16cid:durableId="1374034770">
    <w:abstractNumId w:val="5"/>
  </w:num>
  <w:num w:numId="12" w16cid:durableId="1348484247">
    <w:abstractNumId w:val="7"/>
  </w:num>
  <w:num w:numId="13" w16cid:durableId="2002804899">
    <w:abstractNumId w:val="2"/>
  </w:num>
  <w:num w:numId="14" w16cid:durableId="840660177">
    <w:abstractNumId w:val="11"/>
  </w:num>
  <w:num w:numId="15" w16cid:durableId="1442797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2310C"/>
    <w:rsid w:val="00033A03"/>
    <w:rsid w:val="00046BD2"/>
    <w:rsid w:val="000519C7"/>
    <w:rsid w:val="0006195C"/>
    <w:rsid w:val="00075EE5"/>
    <w:rsid w:val="000815E6"/>
    <w:rsid w:val="00083306"/>
    <w:rsid w:val="000D6B9F"/>
    <w:rsid w:val="000E2C95"/>
    <w:rsid w:val="000F03D6"/>
    <w:rsid w:val="000F3E48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E5CA3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63CD3"/>
    <w:rsid w:val="00270A11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2F2E2D"/>
    <w:rsid w:val="003004B9"/>
    <w:rsid w:val="003008A7"/>
    <w:rsid w:val="00301D58"/>
    <w:rsid w:val="00315C06"/>
    <w:rsid w:val="00341C27"/>
    <w:rsid w:val="00347E43"/>
    <w:rsid w:val="00350F6B"/>
    <w:rsid w:val="0036601D"/>
    <w:rsid w:val="003867A8"/>
    <w:rsid w:val="00397136"/>
    <w:rsid w:val="003A4CB3"/>
    <w:rsid w:val="003B0274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836AF"/>
    <w:rsid w:val="00494718"/>
    <w:rsid w:val="004C08DC"/>
    <w:rsid w:val="004D7BE8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653A3"/>
    <w:rsid w:val="006935D8"/>
    <w:rsid w:val="0069453B"/>
    <w:rsid w:val="006B767D"/>
    <w:rsid w:val="006C1B53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585"/>
    <w:rsid w:val="007A6AF9"/>
    <w:rsid w:val="007D4BAC"/>
    <w:rsid w:val="007F5579"/>
    <w:rsid w:val="00807ABF"/>
    <w:rsid w:val="00817FA8"/>
    <w:rsid w:val="008222F7"/>
    <w:rsid w:val="0084138D"/>
    <w:rsid w:val="008450F7"/>
    <w:rsid w:val="008636F3"/>
    <w:rsid w:val="00870389"/>
    <w:rsid w:val="00876CE6"/>
    <w:rsid w:val="00881D5F"/>
    <w:rsid w:val="00883F4F"/>
    <w:rsid w:val="0088460F"/>
    <w:rsid w:val="008D5F73"/>
    <w:rsid w:val="008F063C"/>
    <w:rsid w:val="008F22B2"/>
    <w:rsid w:val="009150D6"/>
    <w:rsid w:val="00950A72"/>
    <w:rsid w:val="009848B9"/>
    <w:rsid w:val="00986129"/>
    <w:rsid w:val="009B3E61"/>
    <w:rsid w:val="009C6C52"/>
    <w:rsid w:val="009C7D87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B5EBC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A4659"/>
    <w:rsid w:val="00BB7409"/>
    <w:rsid w:val="00BD401F"/>
    <w:rsid w:val="00BE3103"/>
    <w:rsid w:val="00BF5CE0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9626F"/>
    <w:rsid w:val="00DA059F"/>
    <w:rsid w:val="00DE29F1"/>
    <w:rsid w:val="00E20376"/>
    <w:rsid w:val="00E23CB3"/>
    <w:rsid w:val="00E37AC5"/>
    <w:rsid w:val="00E40C3C"/>
    <w:rsid w:val="00E50BF9"/>
    <w:rsid w:val="00E63335"/>
    <w:rsid w:val="00E91E1F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80076"/>
    <w:rsid w:val="00F958AB"/>
    <w:rsid w:val="00FA06FE"/>
    <w:rsid w:val="00FC2C31"/>
    <w:rsid w:val="00FC430B"/>
    <w:rsid w:val="00FC63E2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2021-08-16T11:45:00Z</cp:lastPrinted>
  <dcterms:created xsi:type="dcterms:W3CDTF">2022-12-28T10:51:00Z</dcterms:created>
  <dcterms:modified xsi:type="dcterms:W3CDTF">2022-12-28T10:51:00Z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