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31" w:rsidRDefault="00DF2831" w:rsidP="00DF2831">
      <w:pPr>
        <w:suppressAutoHyphens/>
        <w:jc w:val="right"/>
        <w:rPr>
          <w:rFonts w:eastAsia="Times New Roman"/>
          <w:b/>
          <w:sz w:val="22"/>
          <w:u w:val="single"/>
          <w:lang w:eastAsia="ar-SA"/>
        </w:rPr>
      </w:pPr>
      <w:r w:rsidRPr="00F623D7">
        <w:rPr>
          <w:rFonts w:eastAsia="Times New Roman"/>
          <w:b/>
          <w:sz w:val="22"/>
          <w:u w:val="single"/>
          <w:lang w:eastAsia="ar-SA"/>
        </w:rPr>
        <w:t xml:space="preserve">Załącznik nr 1.1 </w:t>
      </w:r>
      <w:proofErr w:type="spellStart"/>
      <w:r w:rsidRPr="00F623D7">
        <w:rPr>
          <w:rFonts w:eastAsia="Times New Roman"/>
          <w:b/>
          <w:sz w:val="22"/>
          <w:u w:val="single"/>
          <w:lang w:eastAsia="ar-SA"/>
        </w:rPr>
        <w:t>SWZ</w:t>
      </w:r>
      <w:proofErr w:type="spellEnd"/>
    </w:p>
    <w:p w:rsidR="00DF2831" w:rsidRPr="00960DA6" w:rsidRDefault="00DF2831" w:rsidP="00DF2831">
      <w:pPr>
        <w:snapToGrid w:val="0"/>
        <w:jc w:val="right"/>
        <w:rPr>
          <w:rFonts w:eastAsia="Times New Roman"/>
          <w:b/>
          <w:sz w:val="20"/>
          <w:szCs w:val="20"/>
          <w:lang w:eastAsia="pl-PL"/>
        </w:rPr>
      </w:pPr>
      <w:r w:rsidRPr="00960DA6">
        <w:rPr>
          <w:rFonts w:eastAsia="Times New Roman"/>
          <w:b/>
          <w:sz w:val="20"/>
          <w:szCs w:val="20"/>
          <w:lang w:eastAsia="pl-PL"/>
        </w:rPr>
        <w:t>Zadanie nr 1</w:t>
      </w:r>
      <w:r>
        <w:rPr>
          <w:rFonts w:eastAsia="Times New Roman"/>
          <w:b/>
          <w:sz w:val="20"/>
          <w:szCs w:val="20"/>
          <w:lang w:eastAsia="pl-PL"/>
        </w:rPr>
        <w:t xml:space="preserve"> - </w:t>
      </w:r>
      <w:r w:rsidRPr="00960DA6">
        <w:rPr>
          <w:rFonts w:eastAsia="Times New Roman"/>
          <w:b/>
          <w:sz w:val="20"/>
          <w:szCs w:val="20"/>
          <w:lang w:eastAsia="pl-PL"/>
        </w:rPr>
        <w:t>KWP/</w:t>
      </w:r>
      <w:proofErr w:type="spellStart"/>
      <w:r w:rsidRPr="00960DA6">
        <w:rPr>
          <w:rFonts w:eastAsia="Times New Roman"/>
          <w:b/>
          <w:sz w:val="20"/>
          <w:szCs w:val="20"/>
          <w:lang w:eastAsia="pl-PL"/>
        </w:rPr>
        <w:t>OPP</w:t>
      </w:r>
      <w:proofErr w:type="spellEnd"/>
      <w:r w:rsidRPr="00960DA6">
        <w:rPr>
          <w:rFonts w:eastAsia="Times New Roman"/>
          <w:b/>
          <w:sz w:val="20"/>
          <w:szCs w:val="20"/>
          <w:lang w:eastAsia="pl-PL"/>
        </w:rPr>
        <w:t>/</w:t>
      </w:r>
      <w:proofErr w:type="spellStart"/>
      <w:r w:rsidRPr="00960DA6">
        <w:rPr>
          <w:rFonts w:eastAsia="Times New Roman"/>
          <w:b/>
          <w:sz w:val="20"/>
          <w:szCs w:val="20"/>
          <w:lang w:eastAsia="pl-PL"/>
        </w:rPr>
        <w:t>SPKP</w:t>
      </w:r>
      <w:proofErr w:type="spellEnd"/>
      <w:r w:rsidRPr="00960DA6">
        <w:rPr>
          <w:rFonts w:eastAsia="Times New Roman"/>
          <w:b/>
          <w:sz w:val="20"/>
          <w:szCs w:val="20"/>
          <w:lang w:eastAsia="pl-PL"/>
        </w:rPr>
        <w:t>/</w:t>
      </w:r>
      <w:proofErr w:type="spellStart"/>
      <w:r w:rsidRPr="00960DA6">
        <w:rPr>
          <w:rFonts w:eastAsia="Times New Roman"/>
          <w:b/>
          <w:sz w:val="20"/>
          <w:szCs w:val="20"/>
          <w:lang w:eastAsia="pl-PL"/>
        </w:rPr>
        <w:t>KMP</w:t>
      </w:r>
      <w:proofErr w:type="spellEnd"/>
      <w:r>
        <w:rPr>
          <w:rFonts w:eastAsia="Times New Roman"/>
          <w:b/>
          <w:sz w:val="20"/>
          <w:szCs w:val="20"/>
          <w:lang w:eastAsia="pl-PL"/>
        </w:rPr>
        <w:t xml:space="preserve"> </w:t>
      </w:r>
      <w:r w:rsidRPr="00960DA6">
        <w:rPr>
          <w:rFonts w:eastAsia="Times New Roman"/>
          <w:b/>
          <w:sz w:val="20"/>
          <w:szCs w:val="20"/>
          <w:lang w:eastAsia="pl-PL"/>
        </w:rPr>
        <w:t>Białystok</w:t>
      </w:r>
    </w:p>
    <w:p w:rsidR="00DF2831" w:rsidRDefault="00DF2831" w:rsidP="00DF2831">
      <w:pPr>
        <w:suppressAutoHyphens/>
        <w:jc w:val="center"/>
        <w:rPr>
          <w:rFonts w:eastAsia="Times New Roman"/>
          <w:b/>
          <w:sz w:val="22"/>
          <w:u w:val="single"/>
          <w:lang w:eastAsia="ar-SA"/>
        </w:rPr>
      </w:pPr>
    </w:p>
    <w:p w:rsidR="00DF2831" w:rsidRPr="00F623D7" w:rsidRDefault="00DF2831" w:rsidP="00DF2831">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DF2831" w:rsidRPr="00960DA6" w:rsidRDefault="00DF2831" w:rsidP="00DF2831">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F2831" w:rsidRPr="00F623D7" w:rsidTr="00C61472">
        <w:trPr>
          <w:trHeight w:val="339"/>
        </w:trPr>
        <w:tc>
          <w:tcPr>
            <w:tcW w:w="9003" w:type="dxa"/>
            <w:gridSpan w:val="7"/>
            <w:shd w:val="clear" w:color="auto" w:fill="FFF2CC"/>
            <w:vAlign w:val="center"/>
          </w:tcPr>
          <w:p w:rsidR="00DF2831" w:rsidRPr="00F623D7" w:rsidRDefault="00DF2831"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F2831" w:rsidRPr="00EF7E47" w:rsidTr="00C61472">
        <w:trPr>
          <w:trHeight w:val="687"/>
        </w:trPr>
        <w:tc>
          <w:tcPr>
            <w:tcW w:w="9003" w:type="dxa"/>
            <w:gridSpan w:val="7"/>
            <w:shd w:val="clear" w:color="auto" w:fill="auto"/>
            <w:vAlign w:val="center"/>
          </w:tcPr>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tc>
      </w:tr>
      <w:tr w:rsidR="00DF2831" w:rsidRPr="007860AC" w:rsidTr="00C61472">
        <w:trPr>
          <w:trHeight w:val="241"/>
        </w:trPr>
        <w:tc>
          <w:tcPr>
            <w:tcW w:w="9003" w:type="dxa"/>
            <w:gridSpan w:val="7"/>
            <w:shd w:val="clear" w:color="auto" w:fill="FFF2CC"/>
            <w:vAlign w:val="center"/>
          </w:tcPr>
          <w:p w:rsidR="00DF2831" w:rsidRPr="00E61B0E" w:rsidRDefault="00DF2831"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F2831" w:rsidRPr="007860AC" w:rsidTr="00C61472">
        <w:trPr>
          <w:trHeight w:val="449"/>
        </w:trPr>
        <w:tc>
          <w:tcPr>
            <w:tcW w:w="2735" w:type="dxa"/>
            <w:shd w:val="clear" w:color="auto" w:fill="auto"/>
            <w:vAlign w:val="center"/>
          </w:tcPr>
          <w:p w:rsidR="00DF2831" w:rsidRDefault="00DF2831" w:rsidP="00C61472">
            <w:pPr>
              <w:rPr>
                <w:sz w:val="22"/>
                <w:lang w:eastAsia="pl-PL"/>
              </w:rPr>
            </w:pPr>
            <w:r w:rsidRPr="007860AC">
              <w:rPr>
                <w:sz w:val="22"/>
                <w:lang w:eastAsia="pl-PL"/>
              </w:rPr>
              <w:t>Miasto: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Default="00DF2831" w:rsidP="00C61472">
            <w:pPr>
              <w:rPr>
                <w:sz w:val="22"/>
                <w:lang w:eastAsia="pl-PL"/>
              </w:rPr>
            </w:pPr>
            <w:r w:rsidRPr="007860AC">
              <w:rPr>
                <w:sz w:val="22"/>
                <w:lang w:eastAsia="pl-PL"/>
              </w:rPr>
              <w:t>Województwo: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8"/>
        </w:trPr>
        <w:tc>
          <w:tcPr>
            <w:tcW w:w="2735" w:type="dxa"/>
            <w:shd w:val="clear" w:color="auto" w:fill="auto"/>
            <w:vAlign w:val="center"/>
          </w:tcPr>
          <w:p w:rsidR="00DF2831" w:rsidRDefault="00DF2831" w:rsidP="00C61472">
            <w:pPr>
              <w:rPr>
                <w:sz w:val="22"/>
                <w:lang w:eastAsia="pl-PL"/>
              </w:rPr>
            </w:pPr>
            <w:r w:rsidRPr="007860AC">
              <w:rPr>
                <w:sz w:val="22"/>
                <w:lang w:eastAsia="pl-PL"/>
              </w:rPr>
              <w:t>Kod pocztowy:</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397"/>
        </w:trPr>
        <w:tc>
          <w:tcPr>
            <w:tcW w:w="2735" w:type="dxa"/>
            <w:shd w:val="clear" w:color="auto" w:fill="auto"/>
            <w:vAlign w:val="center"/>
          </w:tcPr>
          <w:p w:rsidR="00DF2831" w:rsidRDefault="00DF2831" w:rsidP="00C61472">
            <w:pPr>
              <w:rPr>
                <w:sz w:val="22"/>
                <w:lang w:eastAsia="pl-PL"/>
              </w:rPr>
            </w:pPr>
            <w:r w:rsidRPr="007860AC">
              <w:rPr>
                <w:sz w:val="22"/>
                <w:lang w:eastAsia="pl-PL"/>
              </w:rPr>
              <w:t>Ulica, nr domu/nr lokalu</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REGON: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NIP:</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5"/>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Telefon: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Adres e-mail:</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503"/>
        </w:trPr>
        <w:tc>
          <w:tcPr>
            <w:tcW w:w="9003" w:type="dxa"/>
            <w:gridSpan w:val="7"/>
            <w:shd w:val="clear" w:color="auto" w:fill="DDD9C3"/>
            <w:vAlign w:val="center"/>
          </w:tcPr>
          <w:p w:rsidR="00DF2831" w:rsidRDefault="00DF2831"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F2831" w:rsidRPr="00FB572D" w:rsidRDefault="00DF2831"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F2831" w:rsidRPr="007860AC" w:rsidTr="00C61472">
        <w:trPr>
          <w:trHeight w:val="538"/>
        </w:trPr>
        <w:tc>
          <w:tcPr>
            <w:tcW w:w="9003" w:type="dxa"/>
            <w:gridSpan w:val="7"/>
            <w:shd w:val="clear" w:color="auto" w:fill="auto"/>
            <w:vAlign w:val="center"/>
          </w:tcPr>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DF2831" w:rsidRDefault="00DF2831"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F2831" w:rsidRPr="00FB572D" w:rsidRDefault="00DF2831"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F2831" w:rsidRPr="00FB572D" w:rsidRDefault="00DF2831"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F2831" w:rsidRPr="007860AC" w:rsidTr="00C61472">
        <w:trPr>
          <w:trHeight w:val="381"/>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F2831" w:rsidRPr="007860AC" w:rsidTr="00C61472">
        <w:trPr>
          <w:trHeight w:val="423"/>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F2831" w:rsidRPr="007860AC" w:rsidRDefault="00DF2831" w:rsidP="00C61472">
            <w:pPr>
              <w:spacing w:line="360" w:lineRule="auto"/>
              <w:contextualSpacing/>
              <w:rPr>
                <w:sz w:val="22"/>
                <w:lang w:eastAsia="pl-PL"/>
              </w:rPr>
            </w:pPr>
          </w:p>
        </w:tc>
        <w:tc>
          <w:tcPr>
            <w:tcW w:w="140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457"/>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389"/>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F2831" w:rsidRPr="007860AC" w:rsidTr="00C61472">
        <w:trPr>
          <w:trHeight w:val="403"/>
        </w:trPr>
        <w:tc>
          <w:tcPr>
            <w:tcW w:w="9003" w:type="dxa"/>
            <w:gridSpan w:val="7"/>
            <w:shd w:val="clear" w:color="auto" w:fill="FFFFFF"/>
          </w:tcPr>
          <w:p w:rsidR="00DF2831" w:rsidRPr="007860AC" w:rsidRDefault="00DF2831" w:rsidP="00C61472">
            <w:pPr>
              <w:spacing w:line="360" w:lineRule="auto"/>
              <w:contextualSpacing/>
              <w:jc w:val="both"/>
              <w:rPr>
                <w:sz w:val="20"/>
                <w:szCs w:val="20"/>
                <w:lang w:eastAsia="pl-PL"/>
              </w:rPr>
            </w:pPr>
          </w:p>
        </w:tc>
      </w:tr>
      <w:tr w:rsidR="00DF2831" w:rsidRPr="007860AC" w:rsidTr="00C61472">
        <w:trPr>
          <w:trHeight w:val="411"/>
        </w:trPr>
        <w:tc>
          <w:tcPr>
            <w:tcW w:w="9003" w:type="dxa"/>
            <w:gridSpan w:val="7"/>
            <w:shd w:val="clear" w:color="auto" w:fill="FFF2CC"/>
          </w:tcPr>
          <w:p w:rsidR="00DF2831" w:rsidRPr="00DE2B02" w:rsidRDefault="00DF2831"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DF2831" w:rsidRPr="007860AC" w:rsidTr="00C61472">
        <w:trPr>
          <w:trHeight w:val="411"/>
        </w:trPr>
        <w:tc>
          <w:tcPr>
            <w:tcW w:w="9003" w:type="dxa"/>
            <w:gridSpan w:val="7"/>
            <w:shd w:val="clear" w:color="auto" w:fill="FFFFFF"/>
          </w:tcPr>
          <w:p w:rsidR="00DF2831" w:rsidRPr="00DE2B02"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8442CD" w:rsidRDefault="00DF2831"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DF2831" w:rsidRPr="007860AC" w:rsidTr="00C61472">
        <w:trPr>
          <w:trHeight w:val="411"/>
        </w:trPr>
        <w:tc>
          <w:tcPr>
            <w:tcW w:w="9003" w:type="dxa"/>
            <w:gridSpan w:val="7"/>
            <w:shd w:val="clear" w:color="auto" w:fill="FFFFFF"/>
          </w:tcPr>
          <w:p w:rsidR="00DF2831"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4B79C4" w:rsidRDefault="00DF2831"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F2831" w:rsidRPr="0085601E" w:rsidRDefault="00DF2831"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F2831" w:rsidRDefault="00DF2831"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F2831" w:rsidRDefault="00DF2831"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F2831" w:rsidRDefault="00DF2831" w:rsidP="00C61472">
            <w:pPr>
              <w:widowControl w:val="0"/>
              <w:tabs>
                <w:tab w:val="left" w:pos="708"/>
              </w:tabs>
              <w:spacing w:line="276" w:lineRule="auto"/>
              <w:rPr>
                <w:sz w:val="20"/>
                <w:szCs w:val="20"/>
                <w:lang w:eastAsia="pl-PL"/>
              </w:rPr>
            </w:pPr>
            <w:r>
              <w:rPr>
                <w:sz w:val="20"/>
                <w:szCs w:val="20"/>
                <w:lang w:eastAsia="pl-PL"/>
              </w:rPr>
              <w:t>…………………………………………………………………………………………………………………...</w:t>
            </w:r>
          </w:p>
          <w:p w:rsidR="00DF2831" w:rsidRPr="0085601E" w:rsidRDefault="00DF2831"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F2831" w:rsidRDefault="00DF2831" w:rsidP="00DF2831">
      <w:pPr>
        <w:jc w:val="both"/>
        <w:rPr>
          <w:rFonts w:eastAsia="Times New Roman"/>
          <w:sz w:val="22"/>
          <w:lang w:eastAsia="pl-PL"/>
        </w:rPr>
      </w:pPr>
    </w:p>
    <w:p w:rsidR="00DF2831" w:rsidRDefault="00DF2831" w:rsidP="00DF2831">
      <w:pPr>
        <w:jc w:val="both"/>
        <w:rPr>
          <w:rFonts w:eastAsia="Times New Roman"/>
          <w:sz w:val="22"/>
          <w:lang w:eastAsia="pl-PL"/>
        </w:rPr>
      </w:pPr>
    </w:p>
    <w:p w:rsidR="00DF2831" w:rsidRPr="00D16895" w:rsidRDefault="00DF2831" w:rsidP="00DF2831">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DF2831" w:rsidRDefault="00DF2831" w:rsidP="00DF2831">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DF2831"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DF2831"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440</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302</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rPr>
          <w:trHeight w:val="408"/>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tabs>
                <w:tab w:val="left" w:pos="900"/>
              </w:tabs>
              <w:snapToGrid w:val="0"/>
              <w:spacing w:line="100" w:lineRule="atLeast"/>
              <w:jc w:val="center"/>
              <w:rPr>
                <w:sz w:val="22"/>
              </w:rPr>
            </w:pPr>
            <w:r w:rsidRPr="008F2D3B">
              <w:rPr>
                <w:sz w:val="22"/>
              </w:rPr>
              <w:t>Badania okresowe policjanta wg. zał. 2</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92</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rPr>
          <w:trHeight w:val="415"/>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26</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57</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143</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Badania okresowe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279</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29</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rPr>
          <w:trHeight w:val="510"/>
        </w:trPr>
        <w:tc>
          <w:tcPr>
            <w:tcW w:w="710" w:type="dxa"/>
            <w:tcBorders>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328</w:t>
            </w:r>
          </w:p>
        </w:tc>
        <w:tc>
          <w:tcPr>
            <w:tcW w:w="1560" w:type="dxa"/>
            <w:tcBorders>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875EFE" w:rsidRDefault="00DF2831" w:rsidP="00C61472">
            <w:pPr>
              <w:widowControl w:val="0"/>
              <w:suppressAutoHyphens/>
              <w:snapToGrid w:val="0"/>
              <w:spacing w:line="100" w:lineRule="atLeast"/>
              <w:jc w:val="center"/>
              <w:rPr>
                <w:rFonts w:eastAsia="SimSun"/>
                <w:kern w:val="1"/>
                <w:sz w:val="20"/>
                <w:szCs w:val="20"/>
                <w:lang w:eastAsia="hi-IN" w:bidi="hi-IN"/>
              </w:rPr>
            </w:pPr>
            <w:r w:rsidRPr="00875EFE">
              <w:rPr>
                <w:rFonts w:eastAsia="SimSun"/>
                <w:kern w:val="1"/>
                <w:sz w:val="20"/>
                <w:szCs w:val="20"/>
                <w:lang w:eastAsia="hi-IN" w:bidi="hi-IN"/>
              </w:rPr>
              <w:t>11</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13</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Badanie oceniające widzenie zmierzchowe i wrażliwości na olśnienie</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14</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Wydanie opinii dot. stanu zdrowia osób zakwalifikowanych na turnus antystresowy</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rPr>
          <w:trHeight w:val="242"/>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15</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 xml:space="preserve">Udział lekarza w pracach komisji związanych  </w:t>
            </w:r>
            <w:r w:rsidRPr="008F2D3B">
              <w:rPr>
                <w:sz w:val="22"/>
              </w:rPr>
              <w:br/>
              <w:t>z bezpieczeństwem i higieną pracy z dojazdem</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16</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DF2831" w:rsidRPr="008F2D3B" w:rsidRDefault="00DF283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color w:val="000000"/>
                <w:sz w:val="22"/>
              </w:rPr>
            </w:pPr>
            <w:r w:rsidRPr="00CE13BF">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17</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8F2D3B" w:rsidRDefault="00DF2831" w:rsidP="00C61472">
            <w:pPr>
              <w:snapToGrid w:val="0"/>
              <w:spacing w:line="100" w:lineRule="atLeast"/>
              <w:jc w:val="center"/>
              <w:rPr>
                <w:sz w:val="22"/>
              </w:rPr>
            </w:pPr>
            <w:r w:rsidRPr="008F2D3B">
              <w:rPr>
                <w:sz w:val="22"/>
              </w:rPr>
              <w:t>Szczepienia ochronne p/tężcowi</w:t>
            </w:r>
          </w:p>
          <w:p w:rsidR="00DF2831" w:rsidRPr="008F2D3B" w:rsidRDefault="00DF283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CE13BF" w:rsidRDefault="00DF2831" w:rsidP="00C61472">
            <w:pPr>
              <w:jc w:val="center"/>
              <w:rPr>
                <w:sz w:val="22"/>
              </w:rPr>
            </w:pPr>
            <w:r w:rsidRPr="00CE13BF">
              <w:rPr>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Cs/>
                <w:kern w:val="1"/>
                <w:sz w:val="20"/>
                <w:szCs w:val="20"/>
                <w:lang w:eastAsia="hi-IN" w:bidi="hi-IN"/>
              </w:rPr>
            </w:pPr>
          </w:p>
        </w:tc>
      </w:tr>
      <w:tr w:rsidR="00DF2831"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DF2831" w:rsidRPr="001D4A87" w:rsidRDefault="00DF2831"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F2831" w:rsidRDefault="00DF2831"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p w:rsidR="00DF2831" w:rsidRPr="001D4A87" w:rsidRDefault="00DF2831"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w:t>
            </w:r>
          </w:p>
        </w:tc>
      </w:tr>
    </w:tbl>
    <w:p w:rsidR="00DF2831" w:rsidRDefault="00DF2831" w:rsidP="00DF2831">
      <w:pPr>
        <w:tabs>
          <w:tab w:val="left" w:pos="708"/>
        </w:tabs>
        <w:spacing w:after="120"/>
        <w:jc w:val="both"/>
        <w:rPr>
          <w:rFonts w:eastAsia="Times New Roman"/>
          <w:sz w:val="22"/>
          <w:lang w:eastAsia="pl-PL"/>
        </w:rPr>
      </w:pPr>
    </w:p>
    <w:p w:rsidR="00DF2831" w:rsidRDefault="00DF2831" w:rsidP="00DF2831">
      <w:pPr>
        <w:tabs>
          <w:tab w:val="left" w:pos="708"/>
        </w:tabs>
        <w:spacing w:after="120"/>
        <w:jc w:val="both"/>
        <w:rPr>
          <w:rFonts w:eastAsia="Times New Roman"/>
          <w:sz w:val="22"/>
          <w:lang w:eastAsia="pl-PL"/>
        </w:rPr>
      </w:pPr>
    </w:p>
    <w:p w:rsidR="00DF2831" w:rsidRDefault="00DF2831" w:rsidP="00DF2831">
      <w:pPr>
        <w:tabs>
          <w:tab w:val="left" w:pos="708"/>
        </w:tabs>
        <w:spacing w:after="120"/>
        <w:jc w:val="both"/>
        <w:rPr>
          <w:rFonts w:eastAsia="Times New Roman"/>
          <w:sz w:val="22"/>
          <w:lang w:eastAsia="pl-PL"/>
        </w:rPr>
      </w:pPr>
    </w:p>
    <w:p w:rsidR="00DF2831" w:rsidRDefault="00DF2831" w:rsidP="00DF2831">
      <w:pPr>
        <w:tabs>
          <w:tab w:val="left" w:pos="708"/>
        </w:tabs>
        <w:spacing w:after="120"/>
        <w:jc w:val="both"/>
        <w:rPr>
          <w:rFonts w:eastAsia="Times New Roman"/>
          <w:sz w:val="22"/>
          <w:lang w:eastAsia="pl-PL"/>
        </w:rPr>
      </w:pPr>
    </w:p>
    <w:p w:rsidR="00DF2831" w:rsidRDefault="00DF2831" w:rsidP="00DF2831">
      <w:pPr>
        <w:tabs>
          <w:tab w:val="left" w:pos="708"/>
        </w:tabs>
        <w:spacing w:after="120"/>
        <w:jc w:val="both"/>
        <w:rPr>
          <w:rFonts w:eastAsia="Times New Roman"/>
          <w:sz w:val="22"/>
          <w:lang w:eastAsia="pl-PL"/>
        </w:rPr>
      </w:pPr>
      <w:r w:rsidRPr="006628C8">
        <w:rPr>
          <w:rFonts w:eastAsia="Times New Roman"/>
          <w:sz w:val="22"/>
          <w:lang w:eastAsia="pl-PL"/>
        </w:rPr>
        <w:lastRenderedPageBreak/>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F2831" w:rsidRPr="006628C8" w:rsidTr="00C61472">
        <w:trPr>
          <w:trHeight w:val="486"/>
        </w:trPr>
        <w:tc>
          <w:tcPr>
            <w:tcW w:w="541"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F2831" w:rsidRDefault="00DF2831"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F2831" w:rsidRPr="0009572B" w:rsidRDefault="00DF2831"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F2831" w:rsidRPr="006628C8" w:rsidTr="00C61472">
        <w:trPr>
          <w:trHeight w:val="746"/>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r w:rsidR="00DF2831" w:rsidRPr="006628C8" w:rsidTr="00C61472">
        <w:trPr>
          <w:trHeight w:val="804"/>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bl>
    <w:p w:rsidR="00DF2831" w:rsidRPr="008E2ACE" w:rsidRDefault="00DF2831" w:rsidP="00DF2831">
      <w:pPr>
        <w:tabs>
          <w:tab w:val="left" w:pos="-1701"/>
        </w:tabs>
        <w:jc w:val="both"/>
        <w:rPr>
          <w:color w:val="000000" w:themeColor="text1"/>
          <w:sz w:val="22"/>
        </w:rPr>
      </w:pPr>
    </w:p>
    <w:p w:rsidR="00DF2831" w:rsidRPr="008E2ACE" w:rsidRDefault="00DF2831" w:rsidP="00DF2831">
      <w:pPr>
        <w:tabs>
          <w:tab w:val="left" w:pos="-1701"/>
        </w:tabs>
        <w:jc w:val="both"/>
        <w:rPr>
          <w:color w:val="000000" w:themeColor="text1"/>
          <w:sz w:val="22"/>
        </w:rPr>
      </w:pPr>
      <w:r w:rsidRPr="008E2ACE">
        <w:rPr>
          <w:color w:val="000000" w:themeColor="text1"/>
          <w:sz w:val="22"/>
        </w:rPr>
        <w:t>Ponadto:</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8E2ACE" w:rsidRDefault="00DF2831" w:rsidP="00DF2831">
      <w:pPr>
        <w:numPr>
          <w:ilvl w:val="0"/>
          <w:numId w:val="1"/>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DF2831" w:rsidRPr="008E2ACE" w:rsidRDefault="00DF2831" w:rsidP="00DF2831">
      <w:pPr>
        <w:pStyle w:val="Akapitzlist"/>
        <w:numPr>
          <w:ilvl w:val="0"/>
          <w:numId w:val="1"/>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1"/>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Default="00DF2831" w:rsidP="00DF2831">
      <w:pPr>
        <w:tabs>
          <w:tab w:val="left" w:pos="708"/>
        </w:tabs>
        <w:spacing w:after="120"/>
        <w:rPr>
          <w:rFonts w:eastAsia="Times New Roman"/>
          <w:sz w:val="22"/>
          <w:lang w:eastAsia="pl-PL"/>
        </w:rPr>
      </w:pPr>
    </w:p>
    <w:p w:rsidR="00DF2831" w:rsidRDefault="00DF2831" w:rsidP="00DF2831">
      <w:pPr>
        <w:tabs>
          <w:tab w:val="left" w:pos="708"/>
        </w:tabs>
        <w:spacing w:after="120"/>
        <w:jc w:val="right"/>
        <w:rPr>
          <w:rFonts w:eastAsia="Times New Roman"/>
          <w:sz w:val="22"/>
          <w:lang w:eastAsia="pl-PL"/>
        </w:rPr>
      </w:pPr>
    </w:p>
    <w:p w:rsidR="00DF2831" w:rsidRPr="007860AC" w:rsidRDefault="00DF2831" w:rsidP="00DF2831">
      <w:pPr>
        <w:tabs>
          <w:tab w:val="left" w:pos="708"/>
        </w:tabs>
        <w:spacing w:after="120"/>
        <w:jc w:val="right"/>
        <w:rPr>
          <w:rFonts w:eastAsia="Times New Roman"/>
          <w:sz w:val="22"/>
          <w:lang w:eastAsia="pl-PL"/>
        </w:rPr>
      </w:pPr>
      <w:r w:rsidRPr="007860AC">
        <w:rPr>
          <w:rFonts w:eastAsia="Times New Roman"/>
          <w:sz w:val="22"/>
          <w:lang w:eastAsia="pl-PL"/>
        </w:rPr>
        <w:t>.................................., dn. ...................................................................................</w:t>
      </w:r>
    </w:p>
    <w:p w:rsidR="00DF2831" w:rsidRDefault="00DF2831" w:rsidP="00DF2831">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F2831" w:rsidRDefault="00DF2831" w:rsidP="00DF2831">
      <w:pPr>
        <w:jc w:val="right"/>
        <w:rPr>
          <w:rFonts w:eastAsia="Times New Roman"/>
          <w:b/>
          <w:sz w:val="22"/>
          <w:lang w:eastAsia="pl-PL"/>
        </w:rPr>
      </w:pPr>
    </w:p>
    <w:p w:rsidR="00DF2831" w:rsidRPr="00BA4D99" w:rsidRDefault="00DF2831" w:rsidP="00DF2831">
      <w:pPr>
        <w:rPr>
          <w:rFonts w:eastAsia="Times New Roman"/>
          <w:b/>
          <w:sz w:val="22"/>
          <w:lang w:eastAsia="pl-PL"/>
        </w:rPr>
      </w:pPr>
    </w:p>
    <w:p w:rsidR="00DF2831" w:rsidRPr="00F9004C" w:rsidRDefault="00DF2831" w:rsidP="00DF28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F2831" w:rsidRDefault="00DF2831" w:rsidP="00DF28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F2831" w:rsidRPr="002F533D" w:rsidRDefault="00DF2831" w:rsidP="00DF283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F2831" w:rsidRPr="002F533D" w:rsidRDefault="00DF2831" w:rsidP="00DF28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DC1095" w:rsidRDefault="00DC1095"/>
    <w:p w:rsidR="00DF2831" w:rsidRDefault="00DF2831"/>
    <w:p w:rsidR="00DF2831" w:rsidRDefault="00DF2831"/>
    <w:p w:rsidR="00DF2831" w:rsidRDefault="00DF2831" w:rsidP="00DF2831">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2</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DF2831" w:rsidRPr="00960DA6" w:rsidRDefault="00DF2831" w:rsidP="00DF2831">
      <w:pPr>
        <w:snapToGrid w:val="0"/>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2 - </w:t>
      </w:r>
      <w:proofErr w:type="spellStart"/>
      <w:r w:rsidRPr="00F20F1E">
        <w:rPr>
          <w:rFonts w:eastAsia="Times New Roman"/>
          <w:b/>
          <w:sz w:val="20"/>
          <w:szCs w:val="20"/>
          <w:lang w:eastAsia="pl-PL"/>
        </w:rPr>
        <w:t>KMP</w:t>
      </w:r>
      <w:proofErr w:type="spellEnd"/>
      <w:r w:rsidRPr="00F20F1E">
        <w:rPr>
          <w:rFonts w:eastAsia="Times New Roman"/>
          <w:b/>
          <w:sz w:val="20"/>
          <w:szCs w:val="20"/>
          <w:lang w:eastAsia="pl-PL"/>
        </w:rPr>
        <w:t xml:space="preserve"> Łomża/ </w:t>
      </w:r>
      <w:proofErr w:type="spellStart"/>
      <w:r w:rsidRPr="00F20F1E">
        <w:rPr>
          <w:rFonts w:eastAsia="Times New Roman"/>
          <w:b/>
          <w:sz w:val="20"/>
          <w:szCs w:val="20"/>
          <w:lang w:eastAsia="pl-PL"/>
        </w:rPr>
        <w:t>SO</w:t>
      </w:r>
      <w:proofErr w:type="spellEnd"/>
      <w:r w:rsidRPr="00F20F1E">
        <w:rPr>
          <w:rFonts w:eastAsia="Times New Roman"/>
          <w:b/>
          <w:sz w:val="20"/>
          <w:szCs w:val="20"/>
          <w:lang w:eastAsia="pl-PL"/>
        </w:rPr>
        <w:t xml:space="preserve"> </w:t>
      </w:r>
      <w:proofErr w:type="spellStart"/>
      <w:r w:rsidRPr="00F20F1E">
        <w:rPr>
          <w:rFonts w:eastAsia="Times New Roman"/>
          <w:b/>
          <w:sz w:val="20"/>
          <w:szCs w:val="20"/>
          <w:lang w:eastAsia="pl-PL"/>
        </w:rPr>
        <w:t>WT</w:t>
      </w:r>
      <w:proofErr w:type="spellEnd"/>
      <w:r w:rsidRPr="00F20F1E">
        <w:rPr>
          <w:rFonts w:eastAsia="Times New Roman"/>
          <w:b/>
          <w:sz w:val="20"/>
          <w:szCs w:val="20"/>
          <w:lang w:eastAsia="pl-PL"/>
        </w:rPr>
        <w:t xml:space="preserve"> KWP/ </w:t>
      </w:r>
      <w:proofErr w:type="spellStart"/>
      <w:r w:rsidRPr="00F20F1E">
        <w:rPr>
          <w:rFonts w:eastAsia="Times New Roman"/>
          <w:b/>
          <w:sz w:val="20"/>
          <w:szCs w:val="20"/>
          <w:lang w:eastAsia="pl-PL"/>
        </w:rPr>
        <w:t>WKon</w:t>
      </w:r>
      <w:proofErr w:type="spellEnd"/>
      <w:r w:rsidRPr="00F20F1E">
        <w:rPr>
          <w:rFonts w:eastAsia="Times New Roman"/>
          <w:b/>
          <w:sz w:val="20"/>
          <w:szCs w:val="20"/>
          <w:lang w:eastAsia="pl-PL"/>
        </w:rPr>
        <w:t xml:space="preserve"> KWP</w:t>
      </w:r>
    </w:p>
    <w:p w:rsidR="00DF2831" w:rsidRDefault="00DF2831" w:rsidP="00DF2831">
      <w:pPr>
        <w:suppressAutoHyphens/>
        <w:jc w:val="center"/>
        <w:rPr>
          <w:rFonts w:eastAsia="Times New Roman"/>
          <w:b/>
          <w:sz w:val="22"/>
          <w:u w:val="single"/>
          <w:lang w:eastAsia="ar-SA"/>
        </w:rPr>
      </w:pPr>
    </w:p>
    <w:p w:rsidR="00DF2831" w:rsidRPr="00F623D7" w:rsidRDefault="00DF2831" w:rsidP="00DF2831">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DF2831" w:rsidRPr="00960DA6" w:rsidRDefault="00DF2831" w:rsidP="00DF2831">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F2831" w:rsidRPr="00F623D7" w:rsidTr="00C61472">
        <w:trPr>
          <w:trHeight w:val="339"/>
        </w:trPr>
        <w:tc>
          <w:tcPr>
            <w:tcW w:w="9003" w:type="dxa"/>
            <w:gridSpan w:val="7"/>
            <w:shd w:val="clear" w:color="auto" w:fill="FFF2CC"/>
            <w:vAlign w:val="center"/>
          </w:tcPr>
          <w:p w:rsidR="00DF2831" w:rsidRPr="00F623D7" w:rsidRDefault="00DF2831"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F2831" w:rsidRPr="00EF7E47" w:rsidTr="00C61472">
        <w:trPr>
          <w:trHeight w:val="687"/>
        </w:trPr>
        <w:tc>
          <w:tcPr>
            <w:tcW w:w="9003" w:type="dxa"/>
            <w:gridSpan w:val="7"/>
            <w:shd w:val="clear" w:color="auto" w:fill="auto"/>
            <w:vAlign w:val="center"/>
          </w:tcPr>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p w:rsidR="00DF2831" w:rsidRPr="00EF7E47" w:rsidRDefault="00DF2831" w:rsidP="00C61472">
            <w:pPr>
              <w:rPr>
                <w:color w:val="FF0000"/>
                <w:sz w:val="22"/>
                <w:lang w:eastAsia="pl-PL"/>
              </w:rPr>
            </w:pPr>
          </w:p>
        </w:tc>
      </w:tr>
      <w:tr w:rsidR="00DF2831" w:rsidRPr="007860AC" w:rsidTr="00C61472">
        <w:trPr>
          <w:trHeight w:val="241"/>
        </w:trPr>
        <w:tc>
          <w:tcPr>
            <w:tcW w:w="9003" w:type="dxa"/>
            <w:gridSpan w:val="7"/>
            <w:shd w:val="clear" w:color="auto" w:fill="FFF2CC"/>
            <w:vAlign w:val="center"/>
          </w:tcPr>
          <w:p w:rsidR="00DF2831" w:rsidRPr="00E61B0E" w:rsidRDefault="00DF2831"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F2831" w:rsidRPr="007860AC" w:rsidTr="00C61472">
        <w:trPr>
          <w:trHeight w:val="449"/>
        </w:trPr>
        <w:tc>
          <w:tcPr>
            <w:tcW w:w="2735" w:type="dxa"/>
            <w:shd w:val="clear" w:color="auto" w:fill="auto"/>
            <w:vAlign w:val="center"/>
          </w:tcPr>
          <w:p w:rsidR="00DF2831" w:rsidRDefault="00DF2831" w:rsidP="00C61472">
            <w:pPr>
              <w:rPr>
                <w:sz w:val="22"/>
                <w:lang w:eastAsia="pl-PL"/>
              </w:rPr>
            </w:pPr>
            <w:r w:rsidRPr="007860AC">
              <w:rPr>
                <w:sz w:val="22"/>
                <w:lang w:eastAsia="pl-PL"/>
              </w:rPr>
              <w:t>Miasto: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Default="00DF2831" w:rsidP="00C61472">
            <w:pPr>
              <w:rPr>
                <w:sz w:val="22"/>
                <w:lang w:eastAsia="pl-PL"/>
              </w:rPr>
            </w:pPr>
            <w:r w:rsidRPr="007860AC">
              <w:rPr>
                <w:sz w:val="22"/>
                <w:lang w:eastAsia="pl-PL"/>
              </w:rPr>
              <w:t>Województwo:</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8"/>
        </w:trPr>
        <w:tc>
          <w:tcPr>
            <w:tcW w:w="2735" w:type="dxa"/>
            <w:shd w:val="clear" w:color="auto" w:fill="auto"/>
            <w:vAlign w:val="center"/>
          </w:tcPr>
          <w:p w:rsidR="00DF2831" w:rsidRDefault="00DF2831" w:rsidP="00C61472">
            <w:pPr>
              <w:rPr>
                <w:sz w:val="22"/>
                <w:lang w:eastAsia="pl-PL"/>
              </w:rPr>
            </w:pPr>
            <w:r w:rsidRPr="007860AC">
              <w:rPr>
                <w:sz w:val="22"/>
                <w:lang w:eastAsia="pl-PL"/>
              </w:rPr>
              <w:t>Kod pocztowy:</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397"/>
        </w:trPr>
        <w:tc>
          <w:tcPr>
            <w:tcW w:w="2735" w:type="dxa"/>
            <w:shd w:val="clear" w:color="auto" w:fill="auto"/>
            <w:vAlign w:val="center"/>
          </w:tcPr>
          <w:p w:rsidR="00DF2831" w:rsidRDefault="00DF2831" w:rsidP="00C61472">
            <w:pPr>
              <w:rPr>
                <w:sz w:val="22"/>
                <w:lang w:eastAsia="pl-PL"/>
              </w:rPr>
            </w:pPr>
            <w:r w:rsidRPr="007860AC">
              <w:rPr>
                <w:sz w:val="22"/>
                <w:lang w:eastAsia="pl-PL"/>
              </w:rPr>
              <w:t>Ulica, nr domu/nr lokalu</w:t>
            </w:r>
          </w:p>
          <w:p w:rsidR="00DF2831" w:rsidRPr="007860AC" w:rsidRDefault="00DF2831" w:rsidP="00C61472">
            <w:pPr>
              <w:rPr>
                <w:sz w:val="22"/>
                <w:lang w:eastAsia="pl-PL"/>
              </w:rPr>
            </w:pP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REGON: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NIP:</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1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415"/>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Telefon:</w:t>
            </w:r>
          </w:p>
        </w:tc>
        <w:tc>
          <w:tcPr>
            <w:tcW w:w="2351" w:type="dxa"/>
            <w:gridSpan w:val="2"/>
            <w:shd w:val="clear" w:color="auto" w:fill="auto"/>
            <w:vAlign w:val="center"/>
          </w:tcPr>
          <w:p w:rsidR="00DF2831" w:rsidRPr="007860AC" w:rsidRDefault="00DF2831" w:rsidP="00C61472">
            <w:pPr>
              <w:rPr>
                <w:sz w:val="22"/>
                <w:lang w:eastAsia="pl-PL"/>
              </w:rPr>
            </w:pPr>
          </w:p>
        </w:tc>
        <w:tc>
          <w:tcPr>
            <w:tcW w:w="1366" w:type="dxa"/>
            <w:gridSpan w:val="2"/>
            <w:shd w:val="clear" w:color="auto" w:fill="auto"/>
            <w:vAlign w:val="center"/>
          </w:tcPr>
          <w:p w:rsidR="00DF2831" w:rsidRPr="007860AC" w:rsidRDefault="00DF2831"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DF2831" w:rsidRPr="007860AC" w:rsidRDefault="00DF2831" w:rsidP="00C61472">
            <w:pPr>
              <w:rPr>
                <w:sz w:val="22"/>
                <w:lang w:eastAsia="pl-PL"/>
              </w:rPr>
            </w:pPr>
          </w:p>
        </w:tc>
      </w:tr>
      <w:tr w:rsidR="00DF2831" w:rsidRPr="007860AC" w:rsidTr="00C61472">
        <w:trPr>
          <w:trHeight w:val="427"/>
        </w:trPr>
        <w:tc>
          <w:tcPr>
            <w:tcW w:w="2735" w:type="dxa"/>
            <w:shd w:val="clear" w:color="auto" w:fill="auto"/>
            <w:vAlign w:val="center"/>
          </w:tcPr>
          <w:p w:rsidR="00DF2831" w:rsidRPr="007860AC" w:rsidRDefault="00DF2831" w:rsidP="00C61472">
            <w:pPr>
              <w:rPr>
                <w:sz w:val="22"/>
                <w:lang w:eastAsia="pl-PL"/>
              </w:rPr>
            </w:pPr>
            <w:r w:rsidRPr="007860AC">
              <w:rPr>
                <w:sz w:val="22"/>
                <w:lang w:eastAsia="pl-PL"/>
              </w:rPr>
              <w:t>Adres e-mail:</w:t>
            </w:r>
          </w:p>
        </w:tc>
        <w:tc>
          <w:tcPr>
            <w:tcW w:w="6268" w:type="dxa"/>
            <w:gridSpan w:val="6"/>
            <w:shd w:val="clear" w:color="auto" w:fill="auto"/>
            <w:vAlign w:val="center"/>
          </w:tcPr>
          <w:p w:rsidR="00DF2831" w:rsidRPr="007860AC" w:rsidRDefault="00DF2831" w:rsidP="00C61472">
            <w:pPr>
              <w:rPr>
                <w:sz w:val="22"/>
                <w:lang w:eastAsia="pl-PL"/>
              </w:rPr>
            </w:pPr>
          </w:p>
        </w:tc>
      </w:tr>
      <w:tr w:rsidR="00DF2831" w:rsidRPr="007860AC" w:rsidTr="00C61472">
        <w:trPr>
          <w:trHeight w:val="503"/>
        </w:trPr>
        <w:tc>
          <w:tcPr>
            <w:tcW w:w="9003" w:type="dxa"/>
            <w:gridSpan w:val="7"/>
            <w:shd w:val="clear" w:color="auto" w:fill="DDD9C3"/>
            <w:vAlign w:val="center"/>
          </w:tcPr>
          <w:p w:rsidR="00DF2831" w:rsidRDefault="00DF2831"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F2831" w:rsidRPr="00FB572D" w:rsidRDefault="00DF2831"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F2831" w:rsidRPr="007860AC" w:rsidTr="00C61472">
        <w:trPr>
          <w:trHeight w:val="538"/>
        </w:trPr>
        <w:tc>
          <w:tcPr>
            <w:tcW w:w="9003" w:type="dxa"/>
            <w:gridSpan w:val="7"/>
            <w:shd w:val="clear" w:color="auto" w:fill="auto"/>
            <w:vAlign w:val="center"/>
          </w:tcPr>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DF2831" w:rsidRPr="00FB572D" w:rsidRDefault="00DF2831"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DF2831" w:rsidRDefault="00DF2831"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F2831" w:rsidRPr="00FB572D" w:rsidRDefault="00DF2831"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F2831" w:rsidRDefault="00DF2831"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F2831" w:rsidRPr="00FB572D" w:rsidRDefault="00DF2831"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F2831" w:rsidRPr="007860AC" w:rsidTr="00C61472">
        <w:trPr>
          <w:trHeight w:val="381"/>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F2831" w:rsidRPr="007860AC" w:rsidTr="00C61472">
        <w:trPr>
          <w:trHeight w:val="423"/>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F2831" w:rsidRPr="007860AC" w:rsidRDefault="00DF2831" w:rsidP="00C61472">
            <w:pPr>
              <w:spacing w:line="360" w:lineRule="auto"/>
              <w:contextualSpacing/>
              <w:rPr>
                <w:sz w:val="22"/>
                <w:lang w:eastAsia="pl-PL"/>
              </w:rPr>
            </w:pPr>
          </w:p>
        </w:tc>
        <w:tc>
          <w:tcPr>
            <w:tcW w:w="140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457"/>
        </w:trPr>
        <w:tc>
          <w:tcPr>
            <w:tcW w:w="2870" w:type="dxa"/>
            <w:gridSpan w:val="2"/>
            <w:shd w:val="clear" w:color="auto" w:fill="auto"/>
            <w:vAlign w:val="center"/>
          </w:tcPr>
          <w:p w:rsidR="00DF2831" w:rsidRPr="007860AC" w:rsidRDefault="00DF2831"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F2831" w:rsidRPr="007860AC" w:rsidRDefault="00DF2831" w:rsidP="00C61472">
            <w:pPr>
              <w:spacing w:line="360" w:lineRule="auto"/>
              <w:contextualSpacing/>
              <w:rPr>
                <w:sz w:val="22"/>
                <w:lang w:eastAsia="pl-PL"/>
              </w:rPr>
            </w:pPr>
          </w:p>
        </w:tc>
      </w:tr>
      <w:tr w:rsidR="00DF2831" w:rsidRPr="007860AC" w:rsidTr="00C61472">
        <w:trPr>
          <w:trHeight w:val="389"/>
        </w:trPr>
        <w:tc>
          <w:tcPr>
            <w:tcW w:w="9003" w:type="dxa"/>
            <w:gridSpan w:val="7"/>
            <w:shd w:val="clear" w:color="auto" w:fill="FFF2CC"/>
            <w:vAlign w:val="center"/>
          </w:tcPr>
          <w:p w:rsidR="00DF2831" w:rsidRPr="007860AC" w:rsidRDefault="00DF2831"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F2831" w:rsidRPr="007860AC" w:rsidTr="00C61472">
        <w:trPr>
          <w:trHeight w:val="403"/>
        </w:trPr>
        <w:tc>
          <w:tcPr>
            <w:tcW w:w="9003" w:type="dxa"/>
            <w:gridSpan w:val="7"/>
            <w:shd w:val="clear" w:color="auto" w:fill="FFFFFF"/>
          </w:tcPr>
          <w:p w:rsidR="00DF2831" w:rsidRPr="007860AC" w:rsidRDefault="00DF2831" w:rsidP="00C61472">
            <w:pPr>
              <w:spacing w:line="360" w:lineRule="auto"/>
              <w:contextualSpacing/>
              <w:jc w:val="both"/>
              <w:rPr>
                <w:sz w:val="20"/>
                <w:szCs w:val="20"/>
                <w:lang w:eastAsia="pl-PL"/>
              </w:rPr>
            </w:pPr>
          </w:p>
        </w:tc>
      </w:tr>
      <w:tr w:rsidR="00DF2831" w:rsidRPr="007860AC" w:rsidTr="00C61472">
        <w:trPr>
          <w:trHeight w:val="411"/>
        </w:trPr>
        <w:tc>
          <w:tcPr>
            <w:tcW w:w="9003" w:type="dxa"/>
            <w:gridSpan w:val="7"/>
            <w:shd w:val="clear" w:color="auto" w:fill="FFF2CC"/>
          </w:tcPr>
          <w:p w:rsidR="00DF2831" w:rsidRPr="00DE2B02" w:rsidRDefault="00DF2831"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DF2831" w:rsidRPr="007860AC" w:rsidTr="00C61472">
        <w:trPr>
          <w:trHeight w:val="411"/>
        </w:trPr>
        <w:tc>
          <w:tcPr>
            <w:tcW w:w="9003" w:type="dxa"/>
            <w:gridSpan w:val="7"/>
            <w:shd w:val="clear" w:color="auto" w:fill="FFFFFF"/>
          </w:tcPr>
          <w:p w:rsidR="00DF2831" w:rsidRPr="00DE2B02"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8442CD" w:rsidRDefault="00DF2831"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DF2831" w:rsidRPr="007860AC" w:rsidTr="00C61472">
        <w:trPr>
          <w:trHeight w:val="411"/>
        </w:trPr>
        <w:tc>
          <w:tcPr>
            <w:tcW w:w="9003" w:type="dxa"/>
            <w:gridSpan w:val="7"/>
            <w:shd w:val="clear" w:color="auto" w:fill="FFFFFF"/>
          </w:tcPr>
          <w:p w:rsidR="00DF2831" w:rsidRDefault="00DF2831" w:rsidP="00C61472">
            <w:pPr>
              <w:spacing w:line="360" w:lineRule="auto"/>
              <w:contextualSpacing/>
              <w:rPr>
                <w:sz w:val="22"/>
                <w:lang w:eastAsia="pl-PL"/>
              </w:rPr>
            </w:pPr>
          </w:p>
        </w:tc>
      </w:tr>
      <w:tr w:rsidR="00DF2831" w:rsidRPr="007860AC" w:rsidTr="00C61472">
        <w:trPr>
          <w:trHeight w:val="411"/>
        </w:trPr>
        <w:tc>
          <w:tcPr>
            <w:tcW w:w="9003" w:type="dxa"/>
            <w:gridSpan w:val="7"/>
            <w:shd w:val="clear" w:color="auto" w:fill="FFF2CC"/>
          </w:tcPr>
          <w:p w:rsidR="00DF2831" w:rsidRPr="004B79C4" w:rsidRDefault="00DF2831"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F2831" w:rsidRPr="0085601E" w:rsidRDefault="00DF2831"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F2831" w:rsidRDefault="00DF2831"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F2831" w:rsidRDefault="00DF2831"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F2831" w:rsidRDefault="00DF2831" w:rsidP="00C61472">
            <w:pPr>
              <w:widowControl w:val="0"/>
              <w:tabs>
                <w:tab w:val="left" w:pos="708"/>
              </w:tabs>
              <w:spacing w:line="276" w:lineRule="auto"/>
              <w:rPr>
                <w:sz w:val="20"/>
                <w:szCs w:val="20"/>
                <w:lang w:eastAsia="pl-PL"/>
              </w:rPr>
            </w:pPr>
            <w:r>
              <w:rPr>
                <w:sz w:val="20"/>
                <w:szCs w:val="20"/>
                <w:lang w:eastAsia="pl-PL"/>
              </w:rPr>
              <w:t>…………………………………………………………………………………………………………………...</w:t>
            </w:r>
          </w:p>
          <w:p w:rsidR="00DF2831" w:rsidRPr="0085601E" w:rsidRDefault="00DF2831"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F2831" w:rsidRDefault="00DF2831" w:rsidP="00DF2831">
      <w:pPr>
        <w:jc w:val="both"/>
        <w:rPr>
          <w:rFonts w:eastAsia="Times New Roman"/>
          <w:sz w:val="22"/>
          <w:lang w:eastAsia="pl-PL"/>
        </w:rPr>
      </w:pPr>
    </w:p>
    <w:p w:rsidR="00DF2831" w:rsidRDefault="00DF2831" w:rsidP="00DF2831">
      <w:pPr>
        <w:jc w:val="both"/>
        <w:rPr>
          <w:rFonts w:eastAsia="Times New Roman"/>
          <w:sz w:val="22"/>
          <w:lang w:eastAsia="pl-PL"/>
        </w:rPr>
      </w:pPr>
    </w:p>
    <w:p w:rsidR="00DF2831" w:rsidRPr="00D16895" w:rsidRDefault="00DF2831" w:rsidP="00DF2831">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DF2831" w:rsidRDefault="00DF2831" w:rsidP="00DF2831">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DF2831" w:rsidRPr="001D4A87"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1D4A87" w:rsidRDefault="00DF2831"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DF2831"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2831" w:rsidRPr="001D4A87" w:rsidRDefault="00DF2831"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DF2831" w:rsidRPr="002B7575" w:rsidTr="00C61472">
        <w:trPr>
          <w:trHeight w:val="480"/>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jc w:val="center"/>
              <w:rPr>
                <w:color w:val="000000"/>
                <w:sz w:val="22"/>
              </w:rPr>
            </w:pPr>
            <w:r w:rsidRPr="002B7575">
              <w:rPr>
                <w:color w:val="000000"/>
                <w:sz w:val="22"/>
              </w:rPr>
              <w:t>127</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rPr>
          <w:trHeight w:val="414"/>
        </w:trPr>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jc w:val="center"/>
              <w:rPr>
                <w:color w:val="000000"/>
                <w:sz w:val="22"/>
              </w:rPr>
            </w:pPr>
            <w:r w:rsidRPr="002B7575">
              <w:rPr>
                <w:color w:val="000000"/>
                <w:sz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snapToGrid w:val="0"/>
              <w:jc w:val="center"/>
              <w:rPr>
                <w:sz w:val="22"/>
              </w:rPr>
            </w:pPr>
            <w:r w:rsidRPr="002B7575">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 xml:space="preserve">Badania okresowe pracownika </w:t>
            </w:r>
            <w:r w:rsidRPr="008E2ACE">
              <w:rPr>
                <w:color w:val="000000" w:themeColor="text1"/>
                <w:sz w:val="22"/>
              </w:rPr>
              <w:t>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snapToGrid w:val="0"/>
              <w:jc w:val="center"/>
              <w:rPr>
                <w:sz w:val="22"/>
              </w:rPr>
            </w:pPr>
            <w:r w:rsidRPr="002B7575">
              <w:rPr>
                <w:sz w:val="22"/>
              </w:rPr>
              <w:t>54</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rPr>
          <w:trHeight w:val="510"/>
        </w:trPr>
        <w:tc>
          <w:tcPr>
            <w:tcW w:w="710" w:type="dxa"/>
            <w:tcBorders>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DF2831" w:rsidRPr="002B7575" w:rsidRDefault="00DF2831" w:rsidP="00C61472">
            <w:pPr>
              <w:jc w:val="center"/>
              <w:rPr>
                <w:color w:val="000000"/>
                <w:sz w:val="22"/>
              </w:rPr>
            </w:pPr>
            <w:r w:rsidRPr="002B7575">
              <w:rPr>
                <w:color w:val="000000"/>
                <w:sz w:val="22"/>
              </w:rPr>
              <w:t>111</w:t>
            </w:r>
          </w:p>
        </w:tc>
        <w:tc>
          <w:tcPr>
            <w:tcW w:w="1560" w:type="dxa"/>
            <w:tcBorders>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c>
          <w:tcPr>
            <w:tcW w:w="710" w:type="dxa"/>
            <w:tcBorders>
              <w:top w:val="single" w:sz="4" w:space="0" w:color="000000"/>
              <w:left w:val="single" w:sz="4" w:space="0" w:color="000000"/>
              <w:bottom w:val="single" w:sz="4" w:space="0" w:color="000000"/>
            </w:tcBorders>
            <w:vAlign w:val="center"/>
          </w:tcPr>
          <w:p w:rsidR="00DF2831" w:rsidRPr="00875EFE" w:rsidRDefault="00DF283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sidRPr="008F2D3B">
              <w:rPr>
                <w:sz w:val="22"/>
              </w:rPr>
              <w:t xml:space="preserve">  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jc w:val="center"/>
              <w:rPr>
                <w:color w:val="000000"/>
                <w:sz w:val="22"/>
              </w:rPr>
            </w:pPr>
            <w:r w:rsidRPr="002B7575">
              <w:rPr>
                <w:color w:val="000000"/>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jc w:val="center"/>
              <w:rPr>
                <w:color w:val="000000"/>
                <w:sz w:val="22"/>
              </w:rPr>
            </w:pPr>
            <w:r w:rsidRPr="002B7575">
              <w:rPr>
                <w:color w:val="000000"/>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DF2831" w:rsidRPr="008F2D3B" w:rsidRDefault="00DF283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snapToGrid w:val="0"/>
              <w:jc w:val="center"/>
              <w:rPr>
                <w:sz w:val="22"/>
              </w:rPr>
            </w:pPr>
            <w:r w:rsidRPr="002B7575">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2B7575" w:rsidTr="00C61472">
        <w:tc>
          <w:tcPr>
            <w:tcW w:w="710" w:type="dxa"/>
            <w:tcBorders>
              <w:top w:val="single" w:sz="4" w:space="0" w:color="000000"/>
              <w:left w:val="single" w:sz="4" w:space="0" w:color="000000"/>
              <w:bottom w:val="single" w:sz="4" w:space="0" w:color="000000"/>
            </w:tcBorders>
            <w:vAlign w:val="center"/>
          </w:tcPr>
          <w:p w:rsidR="00DF2831" w:rsidRPr="001D4A87" w:rsidRDefault="00DF2831"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DF2831" w:rsidRPr="008F2D3B" w:rsidRDefault="00DF2831" w:rsidP="00C61472">
            <w:pPr>
              <w:snapToGrid w:val="0"/>
              <w:spacing w:line="100" w:lineRule="atLeast"/>
              <w:jc w:val="center"/>
              <w:rPr>
                <w:sz w:val="22"/>
              </w:rPr>
            </w:pPr>
            <w:r w:rsidRPr="008F2D3B">
              <w:rPr>
                <w:sz w:val="22"/>
              </w:rPr>
              <w:t xml:space="preserve">  Szczepienia ochronne p/tężcowi</w:t>
            </w:r>
          </w:p>
          <w:p w:rsidR="00DF2831" w:rsidRPr="008F2D3B" w:rsidRDefault="00DF2831"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snapToGrid w:val="0"/>
              <w:jc w:val="center"/>
              <w:rPr>
                <w:sz w:val="22"/>
              </w:rPr>
            </w:pPr>
            <w:r w:rsidRPr="002B7575">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2B7575" w:rsidRDefault="00DF2831" w:rsidP="00C61472">
            <w:pPr>
              <w:widowControl w:val="0"/>
              <w:suppressAutoHyphens/>
              <w:snapToGrid w:val="0"/>
              <w:jc w:val="center"/>
              <w:rPr>
                <w:rFonts w:eastAsia="SimSun"/>
                <w:bCs/>
                <w:kern w:val="1"/>
                <w:sz w:val="22"/>
                <w:lang w:eastAsia="hi-IN" w:bidi="hi-IN"/>
              </w:rPr>
            </w:pPr>
          </w:p>
        </w:tc>
      </w:tr>
      <w:tr w:rsidR="00DF2831"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DF2831" w:rsidRPr="001D4A87" w:rsidRDefault="00DF2831"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F2831" w:rsidRPr="001D4A87" w:rsidRDefault="00DF2831"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DF2831" w:rsidRDefault="00DF2831" w:rsidP="00DF2831">
      <w:pPr>
        <w:tabs>
          <w:tab w:val="left" w:pos="708"/>
        </w:tabs>
        <w:spacing w:after="120"/>
        <w:jc w:val="both"/>
        <w:rPr>
          <w:rFonts w:eastAsia="Times New Roman"/>
          <w:sz w:val="22"/>
          <w:lang w:eastAsia="pl-PL"/>
        </w:rPr>
      </w:pPr>
    </w:p>
    <w:p w:rsidR="00DF2831" w:rsidRDefault="00DF2831" w:rsidP="00DF2831">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DF2831" w:rsidRPr="006628C8" w:rsidTr="00C61472">
        <w:trPr>
          <w:trHeight w:val="486"/>
        </w:trPr>
        <w:tc>
          <w:tcPr>
            <w:tcW w:w="541"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F2831" w:rsidRDefault="00DF2831"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F2831" w:rsidRPr="0009572B" w:rsidRDefault="00DF2831"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DF2831" w:rsidRPr="006628C8" w:rsidRDefault="00DF2831"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F2831" w:rsidRPr="006628C8" w:rsidTr="00C61472">
        <w:trPr>
          <w:trHeight w:val="746"/>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r w:rsidR="00DF2831" w:rsidRPr="006628C8" w:rsidTr="00C61472">
        <w:trPr>
          <w:trHeight w:val="804"/>
        </w:trPr>
        <w:tc>
          <w:tcPr>
            <w:tcW w:w="541"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3685" w:type="dxa"/>
            <w:shd w:val="clear" w:color="auto" w:fill="auto"/>
          </w:tcPr>
          <w:p w:rsidR="00DF2831" w:rsidRPr="006628C8" w:rsidRDefault="00DF2831" w:rsidP="00C61472">
            <w:pPr>
              <w:tabs>
                <w:tab w:val="left" w:pos="708"/>
              </w:tabs>
              <w:spacing w:after="120"/>
              <w:rPr>
                <w:rFonts w:eastAsia="Times New Roman"/>
                <w:sz w:val="22"/>
                <w:lang w:eastAsia="pl-PL"/>
              </w:rPr>
            </w:pPr>
          </w:p>
        </w:tc>
        <w:tc>
          <w:tcPr>
            <w:tcW w:w="5238" w:type="dxa"/>
            <w:shd w:val="clear" w:color="auto" w:fill="auto"/>
          </w:tcPr>
          <w:p w:rsidR="00DF2831" w:rsidRPr="006628C8" w:rsidRDefault="00DF2831" w:rsidP="00C61472">
            <w:pPr>
              <w:tabs>
                <w:tab w:val="left" w:pos="708"/>
              </w:tabs>
              <w:spacing w:after="120"/>
              <w:rPr>
                <w:rFonts w:eastAsia="Times New Roman"/>
                <w:sz w:val="22"/>
                <w:lang w:eastAsia="pl-PL"/>
              </w:rPr>
            </w:pPr>
          </w:p>
        </w:tc>
      </w:tr>
    </w:tbl>
    <w:p w:rsidR="00DF2831" w:rsidRDefault="00DF2831" w:rsidP="00DF2831">
      <w:pPr>
        <w:tabs>
          <w:tab w:val="left" w:pos="-1701"/>
        </w:tabs>
        <w:jc w:val="both"/>
        <w:rPr>
          <w:sz w:val="22"/>
        </w:rPr>
      </w:pPr>
    </w:p>
    <w:p w:rsidR="00DF2831" w:rsidRPr="008E2ACE" w:rsidRDefault="00DF2831" w:rsidP="00DF2831">
      <w:pPr>
        <w:tabs>
          <w:tab w:val="left" w:pos="-1701"/>
        </w:tabs>
        <w:jc w:val="both"/>
        <w:rPr>
          <w:color w:val="000000" w:themeColor="text1"/>
          <w:sz w:val="22"/>
        </w:rPr>
      </w:pPr>
      <w:r w:rsidRPr="008E2ACE">
        <w:rPr>
          <w:color w:val="000000" w:themeColor="text1"/>
          <w:sz w:val="22"/>
        </w:rPr>
        <w:t>Ponadto:</w:t>
      </w:r>
    </w:p>
    <w:p w:rsidR="00DF2831" w:rsidRPr="008E2ACE" w:rsidRDefault="00DF2831" w:rsidP="00DF2831">
      <w:pPr>
        <w:numPr>
          <w:ilvl w:val="0"/>
          <w:numId w:val="2"/>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DF2831" w:rsidRPr="008E2ACE" w:rsidRDefault="00DF2831" w:rsidP="00DF2831">
      <w:pPr>
        <w:numPr>
          <w:ilvl w:val="0"/>
          <w:numId w:val="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DF2831" w:rsidRPr="00DF2831" w:rsidRDefault="00DF2831" w:rsidP="00DF2831">
      <w:pPr>
        <w:numPr>
          <w:ilvl w:val="0"/>
          <w:numId w:val="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Default="00DF2831" w:rsidP="00DF2831">
      <w:pPr>
        <w:numPr>
          <w:ilvl w:val="0"/>
          <w:numId w:val="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DF2831" w:rsidRDefault="00DF2831" w:rsidP="00DF2831">
      <w:pPr>
        <w:ind w:left="357"/>
        <w:jc w:val="both"/>
        <w:rPr>
          <w:rFonts w:eastAsia="Times New Roman"/>
          <w:color w:val="000000" w:themeColor="text1"/>
          <w:sz w:val="22"/>
          <w:lang w:eastAsia="ar-SA"/>
        </w:rPr>
      </w:pPr>
    </w:p>
    <w:p w:rsidR="00DF2831" w:rsidRPr="008E2ACE" w:rsidRDefault="00DF2831" w:rsidP="00DF2831">
      <w:pPr>
        <w:ind w:left="357"/>
        <w:jc w:val="both"/>
        <w:rPr>
          <w:rFonts w:eastAsia="Times New Roman"/>
          <w:color w:val="000000" w:themeColor="text1"/>
          <w:sz w:val="22"/>
          <w:lang w:eastAsia="pl-PL"/>
        </w:rPr>
      </w:pPr>
    </w:p>
    <w:p w:rsidR="00DF2831" w:rsidRPr="008E2ACE" w:rsidRDefault="00DF2831" w:rsidP="00DF2831">
      <w:pPr>
        <w:numPr>
          <w:ilvl w:val="0"/>
          <w:numId w:val="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DF2831" w:rsidRPr="008E2ACE" w:rsidRDefault="00DF2831" w:rsidP="00DF2831">
      <w:pPr>
        <w:numPr>
          <w:ilvl w:val="0"/>
          <w:numId w:val="2"/>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8E2ACE" w:rsidRDefault="00DF2831" w:rsidP="00DF2831">
      <w:pPr>
        <w:numPr>
          <w:ilvl w:val="0"/>
          <w:numId w:val="2"/>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DF2831" w:rsidRPr="008E2ACE" w:rsidRDefault="00DF2831" w:rsidP="00DF2831">
      <w:pPr>
        <w:pStyle w:val="Akapitzlist"/>
        <w:numPr>
          <w:ilvl w:val="0"/>
          <w:numId w:val="2"/>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2"/>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2"/>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tabs>
          <w:tab w:val="left" w:pos="708"/>
        </w:tabs>
        <w:spacing w:after="120"/>
        <w:rPr>
          <w:rFonts w:eastAsia="Times New Roman"/>
          <w:color w:val="000000" w:themeColor="text1"/>
          <w:sz w:val="22"/>
          <w:lang w:eastAsia="pl-PL"/>
        </w:rPr>
      </w:pPr>
    </w:p>
    <w:p w:rsidR="00DF2831" w:rsidRDefault="00DF2831" w:rsidP="00DF2831">
      <w:pPr>
        <w:tabs>
          <w:tab w:val="left" w:pos="708"/>
        </w:tabs>
        <w:spacing w:after="120"/>
        <w:jc w:val="right"/>
        <w:rPr>
          <w:rFonts w:eastAsia="Times New Roman"/>
          <w:sz w:val="22"/>
          <w:lang w:eastAsia="pl-PL"/>
        </w:rPr>
      </w:pPr>
    </w:p>
    <w:p w:rsidR="00DF2831" w:rsidRDefault="00DF2831" w:rsidP="00DF2831">
      <w:pPr>
        <w:tabs>
          <w:tab w:val="left" w:pos="708"/>
        </w:tabs>
        <w:spacing w:after="120"/>
        <w:jc w:val="right"/>
        <w:rPr>
          <w:rFonts w:eastAsia="Times New Roman"/>
          <w:sz w:val="22"/>
          <w:lang w:eastAsia="pl-PL"/>
        </w:rPr>
      </w:pPr>
    </w:p>
    <w:p w:rsidR="00DF2831" w:rsidRPr="007860AC" w:rsidRDefault="00DF2831" w:rsidP="00DF2831">
      <w:pPr>
        <w:tabs>
          <w:tab w:val="left" w:pos="708"/>
        </w:tabs>
        <w:spacing w:after="120"/>
        <w:jc w:val="right"/>
        <w:rPr>
          <w:rFonts w:eastAsia="Times New Roman"/>
          <w:sz w:val="22"/>
          <w:lang w:eastAsia="pl-PL"/>
        </w:rPr>
      </w:pPr>
      <w:r w:rsidRPr="007860AC">
        <w:rPr>
          <w:rFonts w:eastAsia="Times New Roman"/>
          <w:sz w:val="22"/>
          <w:lang w:eastAsia="pl-PL"/>
        </w:rPr>
        <w:t>.................................., dn. ...................................................................................</w:t>
      </w:r>
    </w:p>
    <w:p w:rsidR="00DF2831" w:rsidRDefault="00DF2831" w:rsidP="00DF2831">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F2831" w:rsidRDefault="00DF2831" w:rsidP="00DF2831">
      <w:pPr>
        <w:jc w:val="right"/>
        <w:rPr>
          <w:rFonts w:eastAsia="Times New Roman"/>
          <w:b/>
          <w:sz w:val="22"/>
          <w:lang w:eastAsia="pl-PL"/>
        </w:rPr>
      </w:pPr>
    </w:p>
    <w:p w:rsidR="00DF2831" w:rsidRPr="00BA4D99" w:rsidRDefault="00DF2831" w:rsidP="00DF2831">
      <w:pPr>
        <w:rPr>
          <w:rFonts w:eastAsia="Times New Roman"/>
          <w:b/>
          <w:sz w:val="22"/>
          <w:lang w:eastAsia="pl-PL"/>
        </w:rPr>
      </w:pPr>
    </w:p>
    <w:p w:rsidR="00DF2831" w:rsidRPr="00F9004C" w:rsidRDefault="00DF2831" w:rsidP="00DF2831">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DF2831" w:rsidRDefault="00DF2831" w:rsidP="00DF2831">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DF2831" w:rsidRPr="002F533D" w:rsidRDefault="00DF2831" w:rsidP="00DF2831">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F2831" w:rsidRPr="008C2E32" w:rsidRDefault="00DF2831" w:rsidP="00DF2831">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DF2831" w:rsidRDefault="00DF2831" w:rsidP="00DF2831">
      <w:pPr>
        <w:suppressAutoHyphens/>
        <w:jc w:val="right"/>
        <w:rPr>
          <w:rFonts w:eastAsia="Times New Roman"/>
          <w:b/>
          <w:sz w:val="22"/>
          <w:u w:val="single"/>
          <w:lang w:eastAsia="ar-SA"/>
        </w:rPr>
      </w:pPr>
    </w:p>
    <w:p w:rsidR="00DF2831" w:rsidRDefault="00DF2831" w:rsidP="00DF2831">
      <w:pPr>
        <w:suppressAutoHyphens/>
        <w:jc w:val="right"/>
        <w:rPr>
          <w:rFonts w:eastAsia="Times New Roman"/>
          <w:b/>
          <w:sz w:val="22"/>
          <w:u w:val="single"/>
          <w:lang w:eastAsia="ar-SA"/>
        </w:rPr>
      </w:pPr>
    </w:p>
    <w:p w:rsidR="00DF2831" w:rsidRDefault="00DF2831" w:rsidP="00DF2831">
      <w:pPr>
        <w:suppressAutoHyphens/>
        <w:jc w:val="right"/>
        <w:rPr>
          <w:rFonts w:eastAsia="Times New Roman"/>
          <w:b/>
          <w:sz w:val="22"/>
          <w:u w:val="single"/>
          <w:lang w:eastAsia="ar-SA"/>
        </w:rPr>
      </w:pPr>
    </w:p>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Pr="00DF2831" w:rsidRDefault="00DF2831" w:rsidP="00DF2831">
      <w:pPr>
        <w:suppressAutoHyphens/>
        <w:jc w:val="right"/>
        <w:rPr>
          <w:rFonts w:eastAsia="Times New Roman"/>
          <w:b/>
          <w:sz w:val="22"/>
          <w:u w:val="single"/>
          <w:lang w:eastAsia="ar-SA"/>
        </w:rPr>
      </w:pPr>
      <w:r w:rsidRPr="00DF2831">
        <w:rPr>
          <w:rFonts w:eastAsia="Times New Roman"/>
          <w:b/>
          <w:sz w:val="22"/>
          <w:u w:val="single"/>
          <w:lang w:eastAsia="ar-SA"/>
        </w:rPr>
        <w:lastRenderedPageBreak/>
        <w:t xml:space="preserve">Załącznik nr 1.3 </w:t>
      </w:r>
      <w:proofErr w:type="spellStart"/>
      <w:r w:rsidRPr="00DF2831">
        <w:rPr>
          <w:rFonts w:eastAsia="Times New Roman"/>
          <w:b/>
          <w:sz w:val="22"/>
          <w:u w:val="single"/>
          <w:lang w:eastAsia="ar-SA"/>
        </w:rPr>
        <w:t>SWZ</w:t>
      </w:r>
      <w:proofErr w:type="spellEnd"/>
    </w:p>
    <w:p w:rsidR="00DF2831" w:rsidRPr="00DF2831" w:rsidRDefault="00DF2831" w:rsidP="00DF2831">
      <w:pPr>
        <w:jc w:val="right"/>
        <w:rPr>
          <w:rFonts w:eastAsia="Times New Roman"/>
          <w:b/>
          <w:sz w:val="20"/>
          <w:szCs w:val="20"/>
          <w:lang w:eastAsia="pl-PL"/>
        </w:rPr>
      </w:pPr>
      <w:r w:rsidRPr="00DF2831">
        <w:rPr>
          <w:rFonts w:eastAsia="Times New Roman"/>
          <w:b/>
          <w:sz w:val="20"/>
          <w:szCs w:val="20"/>
          <w:lang w:eastAsia="pl-PL"/>
        </w:rPr>
        <w:t xml:space="preserve">Zadanie nr 3 - </w:t>
      </w:r>
      <w:proofErr w:type="spellStart"/>
      <w:r w:rsidRPr="00DF2831">
        <w:rPr>
          <w:rFonts w:eastAsia="Times New Roman"/>
          <w:b/>
          <w:sz w:val="20"/>
          <w:szCs w:val="20"/>
          <w:lang w:eastAsia="pl-PL"/>
        </w:rPr>
        <w:t>KMP</w:t>
      </w:r>
      <w:proofErr w:type="spellEnd"/>
      <w:r w:rsidRPr="00DF2831">
        <w:rPr>
          <w:rFonts w:eastAsia="Times New Roman"/>
          <w:b/>
          <w:sz w:val="20"/>
          <w:szCs w:val="20"/>
          <w:lang w:eastAsia="pl-PL"/>
        </w:rPr>
        <w:t xml:space="preserve"> Suwałki, </w:t>
      </w:r>
      <w:proofErr w:type="spellStart"/>
      <w:r w:rsidRPr="00DF2831">
        <w:rPr>
          <w:rFonts w:eastAsia="Times New Roman"/>
          <w:b/>
          <w:sz w:val="20"/>
          <w:szCs w:val="20"/>
          <w:lang w:eastAsia="pl-PL"/>
        </w:rPr>
        <w:t>CBŚP</w:t>
      </w:r>
      <w:proofErr w:type="spellEnd"/>
      <w:r w:rsidRPr="00DF2831">
        <w:rPr>
          <w:rFonts w:eastAsia="Times New Roman"/>
          <w:b/>
          <w:sz w:val="20"/>
          <w:szCs w:val="20"/>
          <w:lang w:eastAsia="pl-PL"/>
        </w:rPr>
        <w:t xml:space="preserve"> </w:t>
      </w:r>
      <w:proofErr w:type="spellStart"/>
      <w:r w:rsidRPr="00DF2831">
        <w:rPr>
          <w:rFonts w:eastAsia="Times New Roman"/>
          <w:b/>
          <w:sz w:val="20"/>
          <w:szCs w:val="20"/>
          <w:lang w:eastAsia="pl-PL"/>
        </w:rPr>
        <w:t>KGP</w:t>
      </w:r>
      <w:proofErr w:type="spellEnd"/>
      <w:r w:rsidRPr="00DF2831">
        <w:rPr>
          <w:rFonts w:eastAsia="Times New Roman"/>
          <w:b/>
          <w:sz w:val="20"/>
          <w:szCs w:val="20"/>
          <w:lang w:eastAsia="pl-PL"/>
        </w:rPr>
        <w:t xml:space="preserve"> z miejscem pełnienia służby Suwałki</w:t>
      </w:r>
    </w:p>
    <w:p w:rsidR="00DF2831" w:rsidRPr="00DF2831" w:rsidRDefault="00DF2831" w:rsidP="00DF2831">
      <w:pPr>
        <w:suppressAutoHyphens/>
        <w:rPr>
          <w:rFonts w:eastAsia="Times New Roman"/>
          <w:b/>
          <w:sz w:val="22"/>
          <w:u w:val="single"/>
          <w:lang w:eastAsia="ar-SA"/>
        </w:rPr>
      </w:pPr>
    </w:p>
    <w:p w:rsidR="00DF2831" w:rsidRPr="00DF2831" w:rsidRDefault="00DF2831" w:rsidP="00DF2831">
      <w:pPr>
        <w:suppressAutoHyphens/>
        <w:jc w:val="center"/>
        <w:rPr>
          <w:rFonts w:eastAsia="Times New Roman"/>
          <w:b/>
          <w:sz w:val="22"/>
          <w:u w:val="single"/>
          <w:lang w:eastAsia="ar-SA"/>
        </w:rPr>
      </w:pPr>
      <w:r w:rsidRPr="00DF2831">
        <w:rPr>
          <w:rFonts w:eastAsia="Times New Roman"/>
          <w:b/>
          <w:sz w:val="22"/>
          <w:u w:val="single"/>
          <w:lang w:eastAsia="ar-SA"/>
        </w:rPr>
        <w:t>FORMULARZ OFERTOWY</w:t>
      </w:r>
    </w:p>
    <w:p w:rsidR="00DF2831" w:rsidRPr="00DF2831" w:rsidRDefault="00DF2831" w:rsidP="00DF2831">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F2831" w:rsidRPr="00DF2831" w:rsidTr="00C61472">
        <w:trPr>
          <w:trHeight w:val="339"/>
        </w:trPr>
        <w:tc>
          <w:tcPr>
            <w:tcW w:w="9003" w:type="dxa"/>
            <w:gridSpan w:val="7"/>
            <w:shd w:val="clear" w:color="auto" w:fill="FFF2CC"/>
            <w:vAlign w:val="center"/>
          </w:tcPr>
          <w:p w:rsidR="00DF2831" w:rsidRPr="00DF2831" w:rsidRDefault="00DF2831" w:rsidP="00DF2831">
            <w:pPr>
              <w:contextualSpacing/>
              <w:jc w:val="both"/>
              <w:rPr>
                <w:sz w:val="22"/>
                <w:lang w:eastAsia="pl-PL"/>
              </w:rPr>
            </w:pPr>
            <w:r w:rsidRPr="00DF2831">
              <w:rPr>
                <w:b/>
                <w:sz w:val="22"/>
                <w:lang w:eastAsia="pl-PL"/>
              </w:rPr>
              <w:t>Pełna nazwa Wykonawcy:</w:t>
            </w:r>
            <w:r w:rsidRPr="00DF2831">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F2831" w:rsidRPr="00DF2831" w:rsidTr="00C61472">
        <w:trPr>
          <w:trHeight w:val="687"/>
        </w:trPr>
        <w:tc>
          <w:tcPr>
            <w:tcW w:w="9003" w:type="dxa"/>
            <w:gridSpan w:val="7"/>
            <w:shd w:val="clear" w:color="auto" w:fill="auto"/>
            <w:vAlign w:val="center"/>
          </w:tcPr>
          <w:p w:rsidR="00DF2831" w:rsidRPr="00DF2831" w:rsidRDefault="00DF2831" w:rsidP="00DF2831">
            <w:pPr>
              <w:rPr>
                <w:color w:val="FF0000"/>
                <w:sz w:val="22"/>
                <w:lang w:eastAsia="pl-PL"/>
              </w:rPr>
            </w:pPr>
          </w:p>
          <w:p w:rsidR="00DF2831" w:rsidRPr="00DF2831" w:rsidRDefault="00DF2831" w:rsidP="00DF2831">
            <w:pPr>
              <w:rPr>
                <w:color w:val="FF0000"/>
                <w:sz w:val="22"/>
                <w:lang w:eastAsia="pl-PL"/>
              </w:rPr>
            </w:pPr>
          </w:p>
          <w:p w:rsidR="00DF2831" w:rsidRPr="00DF2831" w:rsidRDefault="00DF2831" w:rsidP="00DF2831">
            <w:pPr>
              <w:rPr>
                <w:color w:val="FF0000"/>
                <w:sz w:val="22"/>
                <w:lang w:eastAsia="pl-PL"/>
              </w:rPr>
            </w:pPr>
          </w:p>
        </w:tc>
      </w:tr>
      <w:tr w:rsidR="00DF2831" w:rsidRPr="00DF2831" w:rsidTr="00C61472">
        <w:trPr>
          <w:trHeight w:val="241"/>
        </w:trPr>
        <w:tc>
          <w:tcPr>
            <w:tcW w:w="9003" w:type="dxa"/>
            <w:gridSpan w:val="7"/>
            <w:shd w:val="clear" w:color="auto" w:fill="FFF2CC"/>
            <w:vAlign w:val="center"/>
          </w:tcPr>
          <w:p w:rsidR="00DF2831" w:rsidRPr="00DF2831" w:rsidRDefault="00DF2831" w:rsidP="00DF2831">
            <w:pPr>
              <w:spacing w:line="360" w:lineRule="auto"/>
              <w:contextualSpacing/>
              <w:rPr>
                <w:b/>
                <w:sz w:val="22"/>
                <w:lang w:eastAsia="pl-PL"/>
              </w:rPr>
            </w:pPr>
            <w:r w:rsidRPr="00DF2831">
              <w:rPr>
                <w:b/>
                <w:sz w:val="22"/>
                <w:lang w:eastAsia="pl-PL"/>
              </w:rPr>
              <w:t>Dane Firmy:</w:t>
            </w:r>
            <w:r w:rsidRPr="00DF2831">
              <w:rPr>
                <w:rFonts w:eastAsia="Times New Roman"/>
                <w:b/>
                <w:i/>
                <w:sz w:val="20"/>
                <w:szCs w:val="20"/>
                <w:lang w:eastAsia="ar-SA"/>
              </w:rPr>
              <w:t xml:space="preserve"> </w:t>
            </w:r>
          </w:p>
        </w:tc>
      </w:tr>
      <w:tr w:rsidR="00DF2831" w:rsidRPr="00DF2831" w:rsidTr="00C61472">
        <w:trPr>
          <w:trHeight w:val="449"/>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Miasto:</w:t>
            </w:r>
          </w:p>
          <w:p w:rsidR="00DF2831" w:rsidRPr="00DF2831" w:rsidRDefault="00DF2831" w:rsidP="00DF2831">
            <w:pPr>
              <w:rPr>
                <w:sz w:val="22"/>
                <w:lang w:eastAsia="pl-PL"/>
              </w:rPr>
            </w:pPr>
          </w:p>
        </w:tc>
        <w:tc>
          <w:tcPr>
            <w:tcW w:w="6268" w:type="dxa"/>
            <w:gridSpan w:val="6"/>
            <w:shd w:val="clear" w:color="auto" w:fill="auto"/>
            <w:vAlign w:val="center"/>
          </w:tcPr>
          <w:p w:rsidR="00DF2831" w:rsidRPr="00DF2831" w:rsidRDefault="00DF2831" w:rsidP="00DF2831">
            <w:pPr>
              <w:rPr>
                <w:sz w:val="22"/>
                <w:lang w:eastAsia="pl-PL"/>
              </w:rPr>
            </w:pPr>
          </w:p>
        </w:tc>
      </w:tr>
      <w:tr w:rsidR="00DF2831" w:rsidRPr="00DF2831" w:rsidTr="00C61472">
        <w:trPr>
          <w:trHeight w:val="427"/>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Województwo:</w:t>
            </w:r>
          </w:p>
          <w:p w:rsidR="00DF2831" w:rsidRPr="00DF2831" w:rsidRDefault="00DF2831" w:rsidP="00DF2831">
            <w:pPr>
              <w:rPr>
                <w:sz w:val="22"/>
                <w:lang w:eastAsia="pl-PL"/>
              </w:rPr>
            </w:pPr>
          </w:p>
        </w:tc>
        <w:tc>
          <w:tcPr>
            <w:tcW w:w="6268" w:type="dxa"/>
            <w:gridSpan w:val="6"/>
            <w:shd w:val="clear" w:color="auto" w:fill="auto"/>
            <w:vAlign w:val="center"/>
          </w:tcPr>
          <w:p w:rsidR="00DF2831" w:rsidRPr="00DF2831" w:rsidRDefault="00DF2831" w:rsidP="00DF2831">
            <w:pPr>
              <w:rPr>
                <w:sz w:val="22"/>
                <w:lang w:eastAsia="pl-PL"/>
              </w:rPr>
            </w:pPr>
          </w:p>
        </w:tc>
      </w:tr>
      <w:tr w:rsidR="00DF2831" w:rsidRPr="00DF2831" w:rsidTr="00C61472">
        <w:trPr>
          <w:trHeight w:val="418"/>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Kod pocztowy:</w:t>
            </w:r>
          </w:p>
          <w:p w:rsidR="00DF2831" w:rsidRPr="00DF2831" w:rsidRDefault="00DF2831" w:rsidP="00DF2831">
            <w:pPr>
              <w:rPr>
                <w:sz w:val="22"/>
                <w:lang w:eastAsia="pl-PL"/>
              </w:rPr>
            </w:pPr>
          </w:p>
        </w:tc>
        <w:tc>
          <w:tcPr>
            <w:tcW w:w="6268" w:type="dxa"/>
            <w:gridSpan w:val="6"/>
            <w:shd w:val="clear" w:color="auto" w:fill="auto"/>
            <w:vAlign w:val="center"/>
          </w:tcPr>
          <w:p w:rsidR="00DF2831" w:rsidRPr="00DF2831" w:rsidRDefault="00DF2831" w:rsidP="00DF2831">
            <w:pPr>
              <w:rPr>
                <w:sz w:val="22"/>
                <w:lang w:eastAsia="pl-PL"/>
              </w:rPr>
            </w:pPr>
          </w:p>
        </w:tc>
      </w:tr>
      <w:tr w:rsidR="00DF2831" w:rsidRPr="00DF2831" w:rsidTr="00C61472">
        <w:trPr>
          <w:trHeight w:val="397"/>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Ulica, nr domu/nr lokalu</w:t>
            </w:r>
          </w:p>
          <w:p w:rsidR="00DF2831" w:rsidRPr="00DF2831" w:rsidRDefault="00DF2831" w:rsidP="00DF2831">
            <w:pPr>
              <w:rPr>
                <w:sz w:val="22"/>
                <w:lang w:eastAsia="pl-PL"/>
              </w:rPr>
            </w:pPr>
          </w:p>
        </w:tc>
        <w:tc>
          <w:tcPr>
            <w:tcW w:w="6268" w:type="dxa"/>
            <w:gridSpan w:val="6"/>
            <w:shd w:val="clear" w:color="auto" w:fill="auto"/>
            <w:vAlign w:val="center"/>
          </w:tcPr>
          <w:p w:rsidR="00DF2831" w:rsidRPr="00DF2831" w:rsidRDefault="00DF2831" w:rsidP="00DF2831">
            <w:pPr>
              <w:rPr>
                <w:sz w:val="22"/>
                <w:lang w:eastAsia="pl-PL"/>
              </w:rPr>
            </w:pPr>
          </w:p>
        </w:tc>
      </w:tr>
      <w:tr w:rsidR="00DF2831" w:rsidRPr="00DF2831" w:rsidTr="00C61472">
        <w:trPr>
          <w:trHeight w:val="417"/>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REGON:</w:t>
            </w:r>
          </w:p>
        </w:tc>
        <w:tc>
          <w:tcPr>
            <w:tcW w:w="2351" w:type="dxa"/>
            <w:gridSpan w:val="2"/>
            <w:shd w:val="clear" w:color="auto" w:fill="auto"/>
            <w:vAlign w:val="center"/>
          </w:tcPr>
          <w:p w:rsidR="00DF2831" w:rsidRPr="00DF2831" w:rsidRDefault="00DF2831" w:rsidP="00DF2831">
            <w:pPr>
              <w:rPr>
                <w:sz w:val="22"/>
                <w:lang w:eastAsia="pl-PL"/>
              </w:rPr>
            </w:pPr>
          </w:p>
        </w:tc>
        <w:tc>
          <w:tcPr>
            <w:tcW w:w="1366" w:type="dxa"/>
            <w:gridSpan w:val="2"/>
            <w:shd w:val="clear" w:color="auto" w:fill="auto"/>
            <w:vAlign w:val="center"/>
          </w:tcPr>
          <w:p w:rsidR="00DF2831" w:rsidRPr="00DF2831" w:rsidRDefault="00DF2831" w:rsidP="00DF2831">
            <w:pPr>
              <w:rPr>
                <w:sz w:val="22"/>
                <w:lang w:eastAsia="pl-PL"/>
              </w:rPr>
            </w:pPr>
            <w:r w:rsidRPr="00DF2831">
              <w:rPr>
                <w:sz w:val="22"/>
                <w:lang w:eastAsia="pl-PL"/>
              </w:rPr>
              <w:t>NIP:</w:t>
            </w:r>
          </w:p>
        </w:tc>
        <w:tc>
          <w:tcPr>
            <w:tcW w:w="2551" w:type="dxa"/>
            <w:gridSpan w:val="2"/>
            <w:shd w:val="clear" w:color="auto" w:fill="auto"/>
            <w:vAlign w:val="center"/>
          </w:tcPr>
          <w:p w:rsidR="00DF2831" w:rsidRPr="00DF2831" w:rsidRDefault="00DF2831" w:rsidP="00DF2831">
            <w:pPr>
              <w:rPr>
                <w:sz w:val="22"/>
                <w:lang w:eastAsia="pl-PL"/>
              </w:rPr>
            </w:pPr>
          </w:p>
        </w:tc>
      </w:tr>
      <w:tr w:rsidR="00DF2831" w:rsidRPr="00DF2831" w:rsidTr="00C61472">
        <w:trPr>
          <w:trHeight w:val="417"/>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 xml:space="preserve">Nr KRS </w:t>
            </w:r>
            <w:r w:rsidRPr="00DF2831">
              <w:rPr>
                <w:i/>
                <w:sz w:val="22"/>
                <w:lang w:eastAsia="pl-PL"/>
              </w:rPr>
              <w:t>(jeżeli dotyczy):</w:t>
            </w:r>
          </w:p>
        </w:tc>
        <w:tc>
          <w:tcPr>
            <w:tcW w:w="6268" w:type="dxa"/>
            <w:gridSpan w:val="6"/>
            <w:shd w:val="clear" w:color="auto" w:fill="auto"/>
            <w:vAlign w:val="center"/>
          </w:tcPr>
          <w:p w:rsidR="00DF2831" w:rsidRPr="00DF2831" w:rsidRDefault="00DF2831" w:rsidP="00DF2831">
            <w:pPr>
              <w:rPr>
                <w:sz w:val="22"/>
                <w:lang w:eastAsia="pl-PL"/>
              </w:rPr>
            </w:pPr>
          </w:p>
        </w:tc>
      </w:tr>
      <w:tr w:rsidR="00DF2831" w:rsidRPr="00DF2831" w:rsidTr="00C61472">
        <w:trPr>
          <w:trHeight w:val="415"/>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Telefon:</w:t>
            </w:r>
          </w:p>
        </w:tc>
        <w:tc>
          <w:tcPr>
            <w:tcW w:w="2351" w:type="dxa"/>
            <w:gridSpan w:val="2"/>
            <w:shd w:val="clear" w:color="auto" w:fill="auto"/>
            <w:vAlign w:val="center"/>
          </w:tcPr>
          <w:p w:rsidR="00DF2831" w:rsidRPr="00DF2831" w:rsidRDefault="00DF2831" w:rsidP="00DF2831">
            <w:pPr>
              <w:rPr>
                <w:sz w:val="22"/>
                <w:lang w:eastAsia="pl-PL"/>
              </w:rPr>
            </w:pPr>
          </w:p>
        </w:tc>
        <w:tc>
          <w:tcPr>
            <w:tcW w:w="1366" w:type="dxa"/>
            <w:gridSpan w:val="2"/>
            <w:shd w:val="clear" w:color="auto" w:fill="auto"/>
            <w:vAlign w:val="center"/>
          </w:tcPr>
          <w:p w:rsidR="00DF2831" w:rsidRPr="00DF2831" w:rsidRDefault="00DF2831" w:rsidP="00DF2831">
            <w:pPr>
              <w:rPr>
                <w:sz w:val="22"/>
                <w:lang w:eastAsia="pl-PL"/>
              </w:rPr>
            </w:pPr>
            <w:r w:rsidRPr="00DF2831">
              <w:rPr>
                <w:sz w:val="22"/>
                <w:lang w:eastAsia="pl-PL"/>
              </w:rPr>
              <w:t xml:space="preserve">Faks: </w:t>
            </w:r>
          </w:p>
        </w:tc>
        <w:tc>
          <w:tcPr>
            <w:tcW w:w="2551" w:type="dxa"/>
            <w:gridSpan w:val="2"/>
            <w:shd w:val="clear" w:color="auto" w:fill="auto"/>
            <w:vAlign w:val="center"/>
          </w:tcPr>
          <w:p w:rsidR="00DF2831" w:rsidRPr="00DF2831" w:rsidRDefault="00DF2831" w:rsidP="00DF2831">
            <w:pPr>
              <w:rPr>
                <w:sz w:val="22"/>
                <w:lang w:eastAsia="pl-PL"/>
              </w:rPr>
            </w:pPr>
          </w:p>
        </w:tc>
      </w:tr>
      <w:tr w:rsidR="00DF2831" w:rsidRPr="00DF2831" w:rsidTr="00C61472">
        <w:trPr>
          <w:trHeight w:val="427"/>
        </w:trPr>
        <w:tc>
          <w:tcPr>
            <w:tcW w:w="2735" w:type="dxa"/>
            <w:shd w:val="clear" w:color="auto" w:fill="auto"/>
            <w:vAlign w:val="center"/>
          </w:tcPr>
          <w:p w:rsidR="00DF2831" w:rsidRPr="00DF2831" w:rsidRDefault="00DF2831" w:rsidP="00DF2831">
            <w:pPr>
              <w:rPr>
                <w:sz w:val="22"/>
                <w:lang w:eastAsia="pl-PL"/>
              </w:rPr>
            </w:pPr>
            <w:r w:rsidRPr="00DF2831">
              <w:rPr>
                <w:sz w:val="22"/>
                <w:lang w:eastAsia="pl-PL"/>
              </w:rPr>
              <w:t>Adres e-mail:</w:t>
            </w:r>
          </w:p>
        </w:tc>
        <w:tc>
          <w:tcPr>
            <w:tcW w:w="6268" w:type="dxa"/>
            <w:gridSpan w:val="6"/>
            <w:shd w:val="clear" w:color="auto" w:fill="auto"/>
            <w:vAlign w:val="center"/>
          </w:tcPr>
          <w:p w:rsidR="00DF2831" w:rsidRPr="00DF2831" w:rsidRDefault="00DF2831" w:rsidP="00DF2831">
            <w:pPr>
              <w:rPr>
                <w:sz w:val="22"/>
                <w:lang w:eastAsia="pl-PL"/>
              </w:rPr>
            </w:pPr>
          </w:p>
        </w:tc>
      </w:tr>
      <w:tr w:rsidR="00DF2831" w:rsidRPr="00DF2831" w:rsidTr="00C61472">
        <w:trPr>
          <w:trHeight w:val="503"/>
        </w:trPr>
        <w:tc>
          <w:tcPr>
            <w:tcW w:w="9003" w:type="dxa"/>
            <w:gridSpan w:val="7"/>
            <w:shd w:val="clear" w:color="auto" w:fill="DDD9C3"/>
            <w:vAlign w:val="center"/>
          </w:tcPr>
          <w:p w:rsidR="00DF2831" w:rsidRPr="00DF2831" w:rsidRDefault="00DF2831" w:rsidP="00DF2831">
            <w:pPr>
              <w:widowControl w:val="0"/>
              <w:shd w:val="clear" w:color="auto" w:fill="FFF2CC"/>
              <w:suppressAutoHyphens/>
              <w:overflowPunct w:val="0"/>
              <w:autoSpaceDE w:val="0"/>
              <w:textAlignment w:val="baseline"/>
              <w:rPr>
                <w:b/>
                <w:sz w:val="22"/>
                <w:lang w:eastAsia="pl-PL"/>
              </w:rPr>
            </w:pPr>
            <w:r w:rsidRPr="00DF2831">
              <w:rPr>
                <w:b/>
                <w:sz w:val="22"/>
                <w:lang w:eastAsia="pl-PL"/>
              </w:rPr>
              <w:t xml:space="preserve"> Rodzaj Wykonawcy (właściwe zaznaczyć):</w:t>
            </w:r>
          </w:p>
          <w:p w:rsidR="00DF2831" w:rsidRPr="00DF2831" w:rsidRDefault="00DF2831" w:rsidP="00DF2831">
            <w:pPr>
              <w:widowControl w:val="0"/>
              <w:shd w:val="clear" w:color="auto" w:fill="FFF2CC"/>
              <w:suppressAutoHyphens/>
              <w:overflowPunct w:val="0"/>
              <w:autoSpaceDE w:val="0"/>
              <w:textAlignment w:val="baseline"/>
              <w:rPr>
                <w:i/>
                <w:sz w:val="20"/>
                <w:szCs w:val="20"/>
                <w:lang w:eastAsia="pl-PL"/>
              </w:rPr>
            </w:pPr>
            <w:r w:rsidRPr="00DF2831">
              <w:rPr>
                <w:sz w:val="20"/>
                <w:szCs w:val="20"/>
                <w:lang w:eastAsia="pl-PL"/>
              </w:rPr>
              <w:t>(</w:t>
            </w:r>
            <w:r w:rsidRPr="00DF2831">
              <w:rPr>
                <w:i/>
                <w:sz w:val="20"/>
                <w:szCs w:val="20"/>
                <w:lang w:eastAsia="pl-PL"/>
              </w:rPr>
              <w:t>W przypadku Wykonawców wspólnie ubiegających się o udzielenie zamówienia należy wybrać opcję dotyczącą lidera)</w:t>
            </w:r>
          </w:p>
        </w:tc>
      </w:tr>
      <w:tr w:rsidR="00DF2831" w:rsidRPr="00DF2831" w:rsidTr="00C61472">
        <w:trPr>
          <w:trHeight w:val="538"/>
        </w:trPr>
        <w:tc>
          <w:tcPr>
            <w:tcW w:w="9003" w:type="dxa"/>
            <w:gridSpan w:val="7"/>
            <w:shd w:val="clear" w:color="auto" w:fill="auto"/>
            <w:vAlign w:val="center"/>
          </w:tcPr>
          <w:p w:rsidR="00DF2831" w:rsidRPr="00DF2831" w:rsidRDefault="00DF2831" w:rsidP="00DF2831">
            <w:pPr>
              <w:rPr>
                <w:i/>
                <w:sz w:val="16"/>
                <w:szCs w:val="16"/>
                <w:lang w:eastAsia="pl-PL"/>
              </w:rPr>
            </w:pPr>
            <w:r w:rsidRPr="00DF2831">
              <w:rPr>
                <w:sz w:val="20"/>
                <w:szCs w:val="20"/>
              </w:rPr>
              <w:sym w:font="Wingdings" w:char="F071"/>
            </w:r>
            <w:r w:rsidRPr="00DF2831">
              <w:rPr>
                <w:sz w:val="20"/>
                <w:szCs w:val="20"/>
              </w:rPr>
              <w:t xml:space="preserve">  mikroprzedsiębiorstwo</w:t>
            </w:r>
            <w:r w:rsidRPr="00DF2831">
              <w:rPr>
                <w:sz w:val="22"/>
                <w:lang w:eastAsia="pl-PL"/>
              </w:rPr>
              <w:t xml:space="preserve">   </w:t>
            </w:r>
            <w:r w:rsidRPr="00DF2831">
              <w:rPr>
                <w:sz w:val="16"/>
                <w:szCs w:val="16"/>
                <w:lang w:eastAsia="pl-PL"/>
              </w:rPr>
              <w:t>(</w:t>
            </w:r>
            <w:r w:rsidRPr="00DF2831">
              <w:rPr>
                <w:i/>
                <w:sz w:val="16"/>
                <w:szCs w:val="16"/>
              </w:rPr>
              <w:t>zatrudnia mniej niż 10 pracowników oraz jego roczny obrót nie</w:t>
            </w:r>
            <w:r w:rsidRPr="00DF2831">
              <w:rPr>
                <w:rFonts w:ascii="CIDFont+F2" w:hAnsi="CIDFont+F2" w:cs="CIDFont+F2"/>
                <w:sz w:val="16"/>
                <w:szCs w:val="16"/>
              </w:rPr>
              <w:t xml:space="preserve"> </w:t>
            </w:r>
            <w:r w:rsidRPr="00DF2831">
              <w:rPr>
                <w:i/>
                <w:sz w:val="16"/>
                <w:szCs w:val="16"/>
              </w:rPr>
              <w:t>przekracza   2  milionów euro</w:t>
            </w:r>
            <w:r w:rsidRPr="00DF2831">
              <w:rPr>
                <w:i/>
                <w:sz w:val="16"/>
                <w:szCs w:val="16"/>
                <w:lang w:eastAsia="pl-PL"/>
              </w:rPr>
              <w:t xml:space="preserve"> )   </w:t>
            </w:r>
          </w:p>
          <w:p w:rsidR="00DF2831" w:rsidRPr="00DF2831" w:rsidRDefault="00DF2831" w:rsidP="00DF2831">
            <w:pPr>
              <w:rPr>
                <w:i/>
                <w:sz w:val="16"/>
                <w:szCs w:val="16"/>
                <w:lang w:eastAsia="pl-PL"/>
              </w:rPr>
            </w:pPr>
            <w:r w:rsidRPr="00DF2831">
              <w:rPr>
                <w:sz w:val="20"/>
                <w:szCs w:val="20"/>
              </w:rPr>
              <w:sym w:font="Wingdings" w:char="F071"/>
            </w:r>
            <w:r w:rsidRPr="00DF2831">
              <w:rPr>
                <w:sz w:val="20"/>
                <w:szCs w:val="20"/>
              </w:rPr>
              <w:t xml:space="preserve">  </w:t>
            </w:r>
            <w:r w:rsidRPr="00DF2831">
              <w:rPr>
                <w:sz w:val="20"/>
                <w:szCs w:val="20"/>
                <w:lang w:eastAsia="pl-PL"/>
              </w:rPr>
              <w:t>małe przedsiębiorstwo</w:t>
            </w:r>
            <w:r w:rsidRPr="00DF2831">
              <w:rPr>
                <w:sz w:val="22"/>
                <w:lang w:eastAsia="pl-PL"/>
              </w:rPr>
              <w:t xml:space="preserve">   (</w:t>
            </w:r>
            <w:r w:rsidRPr="00DF2831">
              <w:rPr>
                <w:i/>
                <w:sz w:val="16"/>
                <w:szCs w:val="16"/>
              </w:rPr>
              <w:t>zatrudnia mniej niż 50 pracowników oraz jego roczny obrót nie przekracza   10  milionów euro)</w:t>
            </w:r>
          </w:p>
          <w:p w:rsidR="00DF2831" w:rsidRPr="00DF2831" w:rsidRDefault="00DF2831" w:rsidP="00DF2831">
            <w:pPr>
              <w:autoSpaceDE w:val="0"/>
              <w:autoSpaceDN w:val="0"/>
              <w:adjustRightInd w:val="0"/>
              <w:rPr>
                <w:i/>
                <w:sz w:val="16"/>
                <w:szCs w:val="16"/>
              </w:rPr>
            </w:pPr>
            <w:r w:rsidRPr="00DF2831">
              <w:rPr>
                <w:sz w:val="20"/>
                <w:szCs w:val="20"/>
              </w:rPr>
              <w:sym w:font="Wingdings" w:char="F071"/>
            </w:r>
            <w:r w:rsidRPr="00DF2831">
              <w:rPr>
                <w:sz w:val="20"/>
                <w:szCs w:val="20"/>
              </w:rPr>
              <w:t xml:space="preserve">  średnie  przedsiębiorstwo</w:t>
            </w:r>
            <w:r w:rsidRPr="00DF2831">
              <w:rPr>
                <w:sz w:val="18"/>
                <w:szCs w:val="18"/>
              </w:rPr>
              <w:t xml:space="preserve"> </w:t>
            </w:r>
            <w:r w:rsidRPr="00DF2831">
              <w:rPr>
                <w:i/>
                <w:sz w:val="16"/>
                <w:szCs w:val="16"/>
              </w:rPr>
              <w:t xml:space="preserve">(zatrudnia mniej niż 250 pracowników oraz jego roczny obrót nie przekracza  50 milionów euro lub </w:t>
            </w:r>
          </w:p>
          <w:p w:rsidR="00DF2831" w:rsidRPr="00DF2831" w:rsidRDefault="00DF2831" w:rsidP="00DF2831">
            <w:pPr>
              <w:autoSpaceDE w:val="0"/>
              <w:autoSpaceDN w:val="0"/>
              <w:adjustRightInd w:val="0"/>
              <w:rPr>
                <w:i/>
                <w:sz w:val="16"/>
                <w:szCs w:val="16"/>
                <w:lang w:eastAsia="pl-PL"/>
              </w:rPr>
            </w:pPr>
            <w:r w:rsidRPr="00DF2831">
              <w:rPr>
                <w:i/>
                <w:sz w:val="16"/>
                <w:szCs w:val="16"/>
              </w:rPr>
              <w:t xml:space="preserve">                                                          roczna suma bilansowa nie przekracza 43 milionów euro</w:t>
            </w:r>
            <w:r w:rsidRPr="00DF2831">
              <w:rPr>
                <w:i/>
                <w:sz w:val="16"/>
                <w:szCs w:val="16"/>
                <w:lang w:eastAsia="pl-PL"/>
              </w:rPr>
              <w:t xml:space="preserve">) </w:t>
            </w:r>
          </w:p>
          <w:p w:rsidR="00DF2831" w:rsidRPr="00DF2831" w:rsidRDefault="00DF2831" w:rsidP="00DF2831">
            <w:pPr>
              <w:autoSpaceDE w:val="0"/>
              <w:autoSpaceDN w:val="0"/>
              <w:adjustRightInd w:val="0"/>
              <w:rPr>
                <w:sz w:val="20"/>
                <w:szCs w:val="20"/>
              </w:rPr>
            </w:pPr>
            <w:r w:rsidRPr="00DF2831">
              <w:rPr>
                <w:sz w:val="20"/>
                <w:szCs w:val="20"/>
              </w:rPr>
              <w:sym w:font="Wingdings" w:char="F071"/>
            </w:r>
            <w:r w:rsidRPr="00DF2831">
              <w:rPr>
                <w:sz w:val="20"/>
                <w:szCs w:val="20"/>
              </w:rPr>
              <w:t xml:space="preserve">  jednoosobowa działalność gospodarcza</w:t>
            </w:r>
          </w:p>
          <w:p w:rsidR="00DF2831" w:rsidRPr="00DF2831" w:rsidRDefault="00DF2831" w:rsidP="00DF2831">
            <w:pPr>
              <w:autoSpaceDE w:val="0"/>
              <w:autoSpaceDN w:val="0"/>
              <w:adjustRightInd w:val="0"/>
              <w:rPr>
                <w:sz w:val="20"/>
                <w:szCs w:val="20"/>
              </w:rPr>
            </w:pPr>
            <w:r w:rsidRPr="00DF2831">
              <w:rPr>
                <w:sz w:val="20"/>
                <w:szCs w:val="20"/>
              </w:rPr>
              <w:sym w:font="Wingdings" w:char="F071"/>
            </w:r>
            <w:r w:rsidRPr="00DF2831">
              <w:rPr>
                <w:sz w:val="20"/>
                <w:szCs w:val="20"/>
              </w:rPr>
              <w:t xml:space="preserve">  osoba fizyczna nieprowadząca działalności gospodarczej</w:t>
            </w:r>
          </w:p>
          <w:p w:rsidR="00DF2831" w:rsidRPr="00DF2831" w:rsidRDefault="00DF2831" w:rsidP="00DF2831">
            <w:pPr>
              <w:autoSpaceDE w:val="0"/>
              <w:autoSpaceDN w:val="0"/>
              <w:adjustRightInd w:val="0"/>
              <w:rPr>
                <w:sz w:val="20"/>
                <w:szCs w:val="20"/>
                <w:lang w:eastAsia="pl-PL"/>
              </w:rPr>
            </w:pPr>
            <w:r w:rsidRPr="00DF2831">
              <w:rPr>
                <w:sz w:val="20"/>
                <w:szCs w:val="20"/>
              </w:rPr>
              <w:sym w:font="Wingdings" w:char="F071"/>
            </w:r>
            <w:r w:rsidRPr="00DF2831">
              <w:rPr>
                <w:sz w:val="20"/>
                <w:szCs w:val="20"/>
              </w:rPr>
              <w:t xml:space="preserve">  inny rodzaj </w:t>
            </w:r>
          </w:p>
        </w:tc>
      </w:tr>
      <w:tr w:rsidR="00DF2831" w:rsidRPr="00DF2831" w:rsidTr="00C61472">
        <w:trPr>
          <w:trHeight w:val="381"/>
        </w:trPr>
        <w:tc>
          <w:tcPr>
            <w:tcW w:w="9003" w:type="dxa"/>
            <w:gridSpan w:val="7"/>
            <w:shd w:val="clear" w:color="auto" w:fill="FFF2CC"/>
            <w:vAlign w:val="center"/>
          </w:tcPr>
          <w:p w:rsidR="00DF2831" w:rsidRPr="00DF2831" w:rsidRDefault="00DF2831" w:rsidP="00DF2831">
            <w:pPr>
              <w:spacing w:line="360" w:lineRule="auto"/>
              <w:contextualSpacing/>
              <w:rPr>
                <w:sz w:val="22"/>
                <w:lang w:eastAsia="pl-PL"/>
              </w:rPr>
            </w:pPr>
            <w:r w:rsidRPr="00DF2831">
              <w:rPr>
                <w:sz w:val="22"/>
                <w:lang w:eastAsia="pl-PL"/>
              </w:rPr>
              <w:t>Dane do kontaktu w sprawie przedmiotowego postępowania (jeżeli są inne niż wskazane powyżej):</w:t>
            </w:r>
          </w:p>
        </w:tc>
      </w:tr>
      <w:tr w:rsidR="00DF2831" w:rsidRPr="00DF2831" w:rsidTr="00C61472">
        <w:trPr>
          <w:trHeight w:val="423"/>
        </w:trPr>
        <w:tc>
          <w:tcPr>
            <w:tcW w:w="2870" w:type="dxa"/>
            <w:gridSpan w:val="2"/>
            <w:shd w:val="clear" w:color="auto" w:fill="auto"/>
            <w:vAlign w:val="center"/>
          </w:tcPr>
          <w:p w:rsidR="00DF2831" w:rsidRPr="00DF2831" w:rsidRDefault="00DF2831" w:rsidP="00DF2831">
            <w:pPr>
              <w:spacing w:line="360" w:lineRule="auto"/>
              <w:contextualSpacing/>
              <w:rPr>
                <w:sz w:val="22"/>
                <w:lang w:eastAsia="pl-PL"/>
              </w:rPr>
            </w:pPr>
            <w:r w:rsidRPr="00DF2831">
              <w:rPr>
                <w:sz w:val="22"/>
                <w:lang w:eastAsia="pl-PL"/>
              </w:rPr>
              <w:t>Telefon:</w:t>
            </w:r>
          </w:p>
        </w:tc>
        <w:tc>
          <w:tcPr>
            <w:tcW w:w="2323" w:type="dxa"/>
            <w:gridSpan w:val="2"/>
            <w:shd w:val="clear" w:color="auto" w:fill="auto"/>
            <w:vAlign w:val="center"/>
          </w:tcPr>
          <w:p w:rsidR="00DF2831" w:rsidRPr="00DF2831" w:rsidRDefault="00DF2831" w:rsidP="00DF2831">
            <w:pPr>
              <w:spacing w:line="360" w:lineRule="auto"/>
              <w:contextualSpacing/>
              <w:rPr>
                <w:sz w:val="22"/>
                <w:lang w:eastAsia="pl-PL"/>
              </w:rPr>
            </w:pPr>
          </w:p>
        </w:tc>
        <w:tc>
          <w:tcPr>
            <w:tcW w:w="1400" w:type="dxa"/>
            <w:gridSpan w:val="2"/>
            <w:shd w:val="clear" w:color="auto" w:fill="auto"/>
            <w:vAlign w:val="center"/>
          </w:tcPr>
          <w:p w:rsidR="00DF2831" w:rsidRPr="00DF2831" w:rsidRDefault="00DF2831" w:rsidP="00DF2831">
            <w:pPr>
              <w:spacing w:line="360" w:lineRule="auto"/>
              <w:contextualSpacing/>
              <w:rPr>
                <w:sz w:val="22"/>
                <w:lang w:eastAsia="pl-PL"/>
              </w:rPr>
            </w:pPr>
            <w:r w:rsidRPr="00DF2831">
              <w:rPr>
                <w:sz w:val="22"/>
                <w:lang w:eastAsia="pl-PL"/>
              </w:rPr>
              <w:t>Faks:</w:t>
            </w:r>
          </w:p>
        </w:tc>
        <w:tc>
          <w:tcPr>
            <w:tcW w:w="2410" w:type="dxa"/>
            <w:shd w:val="clear" w:color="auto" w:fill="auto"/>
            <w:vAlign w:val="center"/>
          </w:tcPr>
          <w:p w:rsidR="00DF2831" w:rsidRPr="00DF2831" w:rsidRDefault="00DF2831" w:rsidP="00DF2831">
            <w:pPr>
              <w:spacing w:line="360" w:lineRule="auto"/>
              <w:contextualSpacing/>
              <w:rPr>
                <w:sz w:val="22"/>
                <w:lang w:eastAsia="pl-PL"/>
              </w:rPr>
            </w:pPr>
          </w:p>
        </w:tc>
      </w:tr>
      <w:tr w:rsidR="00DF2831" w:rsidRPr="00DF2831" w:rsidTr="00C61472">
        <w:trPr>
          <w:trHeight w:val="457"/>
        </w:trPr>
        <w:tc>
          <w:tcPr>
            <w:tcW w:w="2870" w:type="dxa"/>
            <w:gridSpan w:val="2"/>
            <w:shd w:val="clear" w:color="auto" w:fill="auto"/>
            <w:vAlign w:val="center"/>
          </w:tcPr>
          <w:p w:rsidR="00DF2831" w:rsidRPr="00DF2831" w:rsidRDefault="00DF2831" w:rsidP="00DF2831">
            <w:pPr>
              <w:spacing w:line="360" w:lineRule="auto"/>
              <w:contextualSpacing/>
              <w:rPr>
                <w:sz w:val="22"/>
                <w:lang w:eastAsia="pl-PL"/>
              </w:rPr>
            </w:pPr>
            <w:r w:rsidRPr="00DF2831">
              <w:rPr>
                <w:sz w:val="22"/>
                <w:lang w:eastAsia="pl-PL"/>
              </w:rPr>
              <w:t>Adres e-mail:</w:t>
            </w:r>
          </w:p>
        </w:tc>
        <w:tc>
          <w:tcPr>
            <w:tcW w:w="6133" w:type="dxa"/>
            <w:gridSpan w:val="5"/>
            <w:shd w:val="clear" w:color="auto" w:fill="auto"/>
            <w:vAlign w:val="center"/>
          </w:tcPr>
          <w:p w:rsidR="00DF2831" w:rsidRPr="00DF2831" w:rsidRDefault="00DF2831" w:rsidP="00DF2831">
            <w:pPr>
              <w:spacing w:line="360" w:lineRule="auto"/>
              <w:contextualSpacing/>
              <w:rPr>
                <w:sz w:val="22"/>
                <w:lang w:eastAsia="pl-PL"/>
              </w:rPr>
            </w:pPr>
          </w:p>
        </w:tc>
      </w:tr>
      <w:tr w:rsidR="00DF2831" w:rsidRPr="00DF2831" w:rsidTr="00C61472">
        <w:trPr>
          <w:trHeight w:val="389"/>
        </w:trPr>
        <w:tc>
          <w:tcPr>
            <w:tcW w:w="9003" w:type="dxa"/>
            <w:gridSpan w:val="7"/>
            <w:shd w:val="clear" w:color="auto" w:fill="FFF2CC"/>
            <w:vAlign w:val="center"/>
          </w:tcPr>
          <w:p w:rsidR="00DF2831" w:rsidRPr="00DF2831" w:rsidRDefault="00DF2831" w:rsidP="00DF2831">
            <w:pPr>
              <w:spacing w:line="360" w:lineRule="auto"/>
              <w:contextualSpacing/>
              <w:rPr>
                <w:sz w:val="22"/>
                <w:lang w:eastAsia="pl-PL"/>
              </w:rPr>
            </w:pPr>
            <w:r w:rsidRPr="00DF2831">
              <w:rPr>
                <w:sz w:val="22"/>
                <w:lang w:eastAsia="pl-PL"/>
              </w:rPr>
              <w:t xml:space="preserve">Adres do korespondencji </w:t>
            </w:r>
            <w:r w:rsidRPr="00DF2831">
              <w:rPr>
                <w:i/>
                <w:sz w:val="22"/>
                <w:lang w:eastAsia="pl-PL"/>
              </w:rPr>
              <w:t>(jeżeli inny niż określony powyżej)</w:t>
            </w:r>
            <w:r w:rsidRPr="00DF2831">
              <w:rPr>
                <w:sz w:val="22"/>
                <w:lang w:eastAsia="pl-PL"/>
              </w:rPr>
              <w:t>:</w:t>
            </w:r>
          </w:p>
        </w:tc>
      </w:tr>
      <w:tr w:rsidR="00DF2831" w:rsidRPr="00DF2831" w:rsidTr="00C61472">
        <w:trPr>
          <w:trHeight w:val="403"/>
        </w:trPr>
        <w:tc>
          <w:tcPr>
            <w:tcW w:w="9003" w:type="dxa"/>
            <w:gridSpan w:val="7"/>
            <w:shd w:val="clear" w:color="auto" w:fill="FFFFFF"/>
          </w:tcPr>
          <w:p w:rsidR="00DF2831" w:rsidRPr="00DF2831" w:rsidRDefault="00DF2831" w:rsidP="00DF2831">
            <w:pPr>
              <w:spacing w:line="360" w:lineRule="auto"/>
              <w:contextualSpacing/>
              <w:jc w:val="both"/>
              <w:rPr>
                <w:sz w:val="20"/>
                <w:szCs w:val="20"/>
                <w:lang w:eastAsia="pl-PL"/>
              </w:rPr>
            </w:pPr>
          </w:p>
        </w:tc>
      </w:tr>
      <w:tr w:rsidR="00DF2831" w:rsidRPr="00DF2831" w:rsidTr="00C61472">
        <w:trPr>
          <w:trHeight w:val="411"/>
        </w:trPr>
        <w:tc>
          <w:tcPr>
            <w:tcW w:w="9003" w:type="dxa"/>
            <w:gridSpan w:val="7"/>
            <w:shd w:val="clear" w:color="auto" w:fill="FFF2CC"/>
          </w:tcPr>
          <w:p w:rsidR="00DF2831" w:rsidRPr="00DF2831" w:rsidRDefault="00DF2831" w:rsidP="00DF2831">
            <w:pPr>
              <w:spacing w:line="360" w:lineRule="auto"/>
              <w:contextualSpacing/>
              <w:rPr>
                <w:sz w:val="22"/>
                <w:lang w:eastAsia="pl-PL"/>
              </w:rPr>
            </w:pPr>
            <w:r w:rsidRPr="00DF2831">
              <w:rPr>
                <w:sz w:val="22"/>
                <w:lang w:eastAsia="pl-PL"/>
              </w:rPr>
              <w:t>Nr rachunku bankowego do zwrotu wadium (</w:t>
            </w:r>
            <w:r w:rsidRPr="00DF2831">
              <w:rPr>
                <w:i/>
                <w:sz w:val="22"/>
                <w:lang w:eastAsia="pl-PL"/>
              </w:rPr>
              <w:t>jeżeli dotyczy</w:t>
            </w:r>
            <w:r w:rsidRPr="00DF2831">
              <w:rPr>
                <w:sz w:val="22"/>
                <w:lang w:eastAsia="pl-PL"/>
              </w:rPr>
              <w:t>):</w:t>
            </w:r>
          </w:p>
        </w:tc>
      </w:tr>
      <w:tr w:rsidR="00DF2831" w:rsidRPr="00DF2831" w:rsidTr="00C61472">
        <w:trPr>
          <w:trHeight w:val="411"/>
        </w:trPr>
        <w:tc>
          <w:tcPr>
            <w:tcW w:w="9003" w:type="dxa"/>
            <w:gridSpan w:val="7"/>
            <w:shd w:val="clear" w:color="auto" w:fill="FFFFFF"/>
          </w:tcPr>
          <w:p w:rsidR="00DF2831" w:rsidRPr="00DF2831" w:rsidRDefault="00DF2831" w:rsidP="00DF2831">
            <w:pPr>
              <w:spacing w:line="360" w:lineRule="auto"/>
              <w:contextualSpacing/>
              <w:rPr>
                <w:sz w:val="22"/>
                <w:lang w:eastAsia="pl-PL"/>
              </w:rPr>
            </w:pPr>
          </w:p>
        </w:tc>
      </w:tr>
      <w:tr w:rsidR="00DF2831" w:rsidRPr="00DF2831" w:rsidTr="00C61472">
        <w:trPr>
          <w:trHeight w:val="411"/>
        </w:trPr>
        <w:tc>
          <w:tcPr>
            <w:tcW w:w="9003" w:type="dxa"/>
            <w:gridSpan w:val="7"/>
            <w:shd w:val="clear" w:color="auto" w:fill="FFF2CC"/>
          </w:tcPr>
          <w:p w:rsidR="00DF2831" w:rsidRPr="00DF2831" w:rsidRDefault="00DF2831" w:rsidP="00DF2831">
            <w:pPr>
              <w:contextualSpacing/>
              <w:rPr>
                <w:sz w:val="22"/>
                <w:lang w:eastAsia="pl-PL"/>
              </w:rPr>
            </w:pPr>
            <w:r w:rsidRPr="00DF2831">
              <w:rPr>
                <w:sz w:val="22"/>
                <w:lang w:eastAsia="pl-PL"/>
              </w:rPr>
              <w:t>Adres/adres e-mail gwaranta lub poręczyciela do zwrotu wadium złożonego w formie elektronicznej</w:t>
            </w:r>
            <w:r w:rsidRPr="00DF2831">
              <w:rPr>
                <w:i/>
                <w:sz w:val="22"/>
                <w:lang w:eastAsia="pl-PL"/>
              </w:rPr>
              <w:t xml:space="preserve"> (jeżeli dotyczy):</w:t>
            </w:r>
          </w:p>
        </w:tc>
      </w:tr>
      <w:tr w:rsidR="00DF2831" w:rsidRPr="00DF2831" w:rsidTr="00C61472">
        <w:trPr>
          <w:trHeight w:val="411"/>
        </w:trPr>
        <w:tc>
          <w:tcPr>
            <w:tcW w:w="9003" w:type="dxa"/>
            <w:gridSpan w:val="7"/>
            <w:shd w:val="clear" w:color="auto" w:fill="FFFFFF"/>
          </w:tcPr>
          <w:p w:rsidR="00DF2831" w:rsidRPr="00DF2831" w:rsidRDefault="00DF2831" w:rsidP="00DF2831">
            <w:pPr>
              <w:spacing w:line="360" w:lineRule="auto"/>
              <w:contextualSpacing/>
              <w:rPr>
                <w:sz w:val="22"/>
                <w:lang w:eastAsia="pl-PL"/>
              </w:rPr>
            </w:pPr>
          </w:p>
        </w:tc>
      </w:tr>
      <w:tr w:rsidR="00DF2831" w:rsidRPr="00DF2831" w:rsidTr="00C61472">
        <w:trPr>
          <w:trHeight w:val="411"/>
        </w:trPr>
        <w:tc>
          <w:tcPr>
            <w:tcW w:w="9003" w:type="dxa"/>
            <w:gridSpan w:val="7"/>
            <w:shd w:val="clear" w:color="auto" w:fill="FFF2CC"/>
          </w:tcPr>
          <w:p w:rsidR="00DF2831" w:rsidRPr="00DF2831" w:rsidRDefault="00DF2831" w:rsidP="00DF2831">
            <w:pPr>
              <w:widowControl w:val="0"/>
              <w:tabs>
                <w:tab w:val="left" w:pos="8647"/>
                <w:tab w:val="left" w:pos="8787"/>
              </w:tabs>
              <w:suppressAutoHyphens/>
              <w:overflowPunct w:val="0"/>
              <w:autoSpaceDE w:val="0"/>
              <w:ind w:right="282"/>
              <w:contextualSpacing/>
              <w:jc w:val="both"/>
              <w:textAlignment w:val="baseline"/>
              <w:rPr>
                <w:b/>
                <w:sz w:val="20"/>
                <w:szCs w:val="20"/>
              </w:rPr>
            </w:pPr>
            <w:r w:rsidRPr="00DF2831">
              <w:rPr>
                <w:b/>
                <w:sz w:val="20"/>
                <w:szCs w:val="20"/>
              </w:rPr>
              <w:t xml:space="preserve">Oświadczam, że aktualny wpis do odpowiedniego rejestru lub ewidencji  (np.: KRS, </w:t>
            </w:r>
            <w:proofErr w:type="spellStart"/>
            <w:r w:rsidRPr="00DF2831">
              <w:rPr>
                <w:b/>
                <w:sz w:val="20"/>
                <w:szCs w:val="20"/>
              </w:rPr>
              <w:t>CEIDG</w:t>
            </w:r>
            <w:proofErr w:type="spellEnd"/>
            <w:r w:rsidRPr="00DF2831">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F2831" w:rsidRPr="00DF2831" w:rsidRDefault="00DF2831" w:rsidP="00DF2831">
            <w:pPr>
              <w:widowControl w:val="0"/>
              <w:tabs>
                <w:tab w:val="left" w:pos="708"/>
              </w:tabs>
              <w:spacing w:line="276" w:lineRule="auto"/>
              <w:rPr>
                <w:sz w:val="22"/>
                <w:lang w:eastAsia="pl-PL"/>
              </w:rPr>
            </w:pPr>
            <w:r w:rsidRPr="00DF2831">
              <w:rPr>
                <w:sz w:val="20"/>
                <w:szCs w:val="20"/>
                <w:lang w:eastAsia="pl-PL"/>
              </w:rPr>
              <w:t>Wykonawca/Wykonawcy</w:t>
            </w:r>
            <w:r w:rsidRPr="00DF2831">
              <w:rPr>
                <w:sz w:val="22"/>
                <w:lang w:eastAsia="pl-PL"/>
              </w:rPr>
              <w:t xml:space="preserve"> …………………………………………………………………………….</w:t>
            </w:r>
          </w:p>
          <w:p w:rsidR="00DF2831" w:rsidRPr="00DF2831" w:rsidRDefault="00DF2831" w:rsidP="00DF2831">
            <w:pPr>
              <w:widowControl w:val="0"/>
              <w:tabs>
                <w:tab w:val="left" w:pos="708"/>
              </w:tabs>
              <w:spacing w:line="276" w:lineRule="auto"/>
              <w:rPr>
                <w:i/>
                <w:sz w:val="20"/>
                <w:szCs w:val="20"/>
                <w:lang w:eastAsia="pl-PL"/>
              </w:rPr>
            </w:pPr>
            <w:r w:rsidRPr="00DF2831">
              <w:rPr>
                <w:sz w:val="20"/>
                <w:szCs w:val="20"/>
                <w:lang w:eastAsia="pl-PL"/>
              </w:rPr>
              <w:t xml:space="preserve">                                               </w:t>
            </w:r>
            <w:r w:rsidRPr="00DF2831">
              <w:rPr>
                <w:i/>
                <w:sz w:val="20"/>
                <w:szCs w:val="20"/>
                <w:lang w:eastAsia="pl-PL"/>
              </w:rPr>
              <w:t>(adres strony internetowej lub nazwa bazy danych)</w:t>
            </w:r>
          </w:p>
          <w:p w:rsidR="00DF2831" w:rsidRPr="00DF2831" w:rsidRDefault="00DF2831" w:rsidP="00DF2831">
            <w:pPr>
              <w:widowControl w:val="0"/>
              <w:tabs>
                <w:tab w:val="left" w:pos="708"/>
              </w:tabs>
              <w:spacing w:line="276" w:lineRule="auto"/>
              <w:rPr>
                <w:sz w:val="20"/>
                <w:szCs w:val="20"/>
                <w:lang w:eastAsia="pl-PL"/>
              </w:rPr>
            </w:pPr>
            <w:r w:rsidRPr="00DF2831">
              <w:rPr>
                <w:sz w:val="20"/>
                <w:szCs w:val="20"/>
                <w:lang w:eastAsia="pl-PL"/>
              </w:rPr>
              <w:t xml:space="preserve">Podmiot udostępniający zasoby </w:t>
            </w:r>
            <w:r w:rsidRPr="00DF2831">
              <w:rPr>
                <w:i/>
                <w:sz w:val="20"/>
                <w:szCs w:val="20"/>
                <w:lang w:eastAsia="pl-PL"/>
              </w:rPr>
              <w:t>(jeżeli występuje)</w:t>
            </w:r>
            <w:r w:rsidRPr="00DF2831">
              <w:rPr>
                <w:sz w:val="20"/>
                <w:szCs w:val="20"/>
                <w:lang w:eastAsia="pl-PL"/>
              </w:rPr>
              <w:t xml:space="preserve"> …………………………………………………………......................................................................................</w:t>
            </w:r>
          </w:p>
          <w:p w:rsidR="00DF2831" w:rsidRPr="00DF2831" w:rsidRDefault="00DF2831" w:rsidP="00DF2831">
            <w:pPr>
              <w:widowControl w:val="0"/>
              <w:tabs>
                <w:tab w:val="left" w:pos="708"/>
              </w:tabs>
              <w:spacing w:line="276" w:lineRule="auto"/>
              <w:rPr>
                <w:sz w:val="20"/>
                <w:szCs w:val="20"/>
                <w:lang w:eastAsia="pl-PL"/>
              </w:rPr>
            </w:pPr>
            <w:r w:rsidRPr="00DF2831">
              <w:rPr>
                <w:sz w:val="20"/>
                <w:szCs w:val="20"/>
                <w:lang w:eastAsia="pl-PL"/>
              </w:rPr>
              <w:t>…………………………………………………………………………………………………………………...</w:t>
            </w:r>
          </w:p>
          <w:p w:rsidR="00DF2831" w:rsidRPr="00DF2831" w:rsidRDefault="00DF2831" w:rsidP="00DF2831">
            <w:pPr>
              <w:widowControl w:val="0"/>
              <w:tabs>
                <w:tab w:val="left" w:pos="708"/>
              </w:tabs>
              <w:spacing w:line="276" w:lineRule="auto"/>
              <w:rPr>
                <w:i/>
                <w:sz w:val="20"/>
                <w:szCs w:val="20"/>
                <w:lang w:eastAsia="pl-PL"/>
              </w:rPr>
            </w:pPr>
            <w:r w:rsidRPr="00DF2831">
              <w:rPr>
                <w:i/>
                <w:sz w:val="20"/>
                <w:szCs w:val="20"/>
                <w:lang w:eastAsia="pl-PL"/>
              </w:rPr>
              <w:t xml:space="preserve">               (NIP, REGON podmiotu , adres strony internetowej  podmiotu  lub nazwa bazy danych) </w:t>
            </w:r>
          </w:p>
        </w:tc>
      </w:tr>
    </w:tbl>
    <w:p w:rsidR="00DF2831" w:rsidRPr="00DF2831" w:rsidRDefault="00DF2831" w:rsidP="00DF2831">
      <w:pPr>
        <w:jc w:val="both"/>
        <w:rPr>
          <w:rFonts w:eastAsia="Times New Roman"/>
          <w:sz w:val="22"/>
          <w:lang w:eastAsia="pl-PL"/>
        </w:rPr>
      </w:pPr>
    </w:p>
    <w:p w:rsidR="00DF2831" w:rsidRPr="00DF2831" w:rsidRDefault="00DF2831" w:rsidP="00DF2831">
      <w:pPr>
        <w:jc w:val="both"/>
        <w:rPr>
          <w:rFonts w:eastAsia="Times New Roman"/>
          <w:b/>
          <w:color w:val="FF0000"/>
          <w:sz w:val="22"/>
          <w:lang w:eastAsia="pl-PL"/>
        </w:rPr>
      </w:pPr>
      <w:r w:rsidRPr="00DF2831">
        <w:rPr>
          <w:rFonts w:eastAsia="Times New Roman"/>
          <w:sz w:val="22"/>
          <w:lang w:eastAsia="pl-PL"/>
        </w:rPr>
        <w:t>dotyczy</w:t>
      </w:r>
      <w:r w:rsidRPr="00DF2831">
        <w:rPr>
          <w:rFonts w:eastAsia="Times New Roman"/>
          <w:bCs/>
          <w:sz w:val="22"/>
          <w:lang w:eastAsia="pl-PL"/>
        </w:rPr>
        <w:t xml:space="preserve"> postępowania </w:t>
      </w:r>
      <w:r w:rsidRPr="00DF2831">
        <w:rPr>
          <w:rFonts w:eastAsia="Times New Roman"/>
          <w:sz w:val="22"/>
          <w:lang w:eastAsia="pl-PL"/>
        </w:rPr>
        <w:t>na:</w:t>
      </w:r>
      <w:r w:rsidRPr="00DF2831">
        <w:rPr>
          <w:rFonts w:eastAsia="Times New Roman"/>
          <w:b/>
          <w:sz w:val="22"/>
          <w:lang w:eastAsia="pl-PL"/>
        </w:rPr>
        <w:t xml:space="preserve"> </w:t>
      </w:r>
      <w:r w:rsidRPr="00DF2831">
        <w:rPr>
          <w:b/>
          <w:sz w:val="22"/>
        </w:rPr>
        <w:t>ŚWIADCZENIE USŁUG MEDYCZNYCH Z ZAKRESU MEDYCYNY PRACY NA RZECZ POLICJANTÓW I PRACOWNIKÓW POLICJI</w:t>
      </w:r>
      <w:r w:rsidRPr="00DF2831">
        <w:rPr>
          <w:rFonts w:eastAsia="Times New Roman"/>
          <w:b/>
          <w:sz w:val="22"/>
          <w:lang w:eastAsia="pl-PL"/>
        </w:rPr>
        <w:t xml:space="preserve"> (postępowanie nr 36/U/21)</w:t>
      </w:r>
    </w:p>
    <w:p w:rsidR="00DF2831" w:rsidRPr="00DF2831" w:rsidRDefault="00DF2831" w:rsidP="00DF2831">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Cena jednostkowa</w:t>
            </w:r>
          </w:p>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spacing w:before="40" w:after="40"/>
              <w:jc w:val="center"/>
              <w:outlineLvl w:val="8"/>
              <w:rPr>
                <w:rFonts w:eastAsia="Times New Roman"/>
                <w:b/>
                <w:i/>
                <w:sz w:val="20"/>
                <w:szCs w:val="20"/>
                <w:lang w:eastAsia="pl-PL"/>
              </w:rPr>
            </w:pPr>
            <w:r w:rsidRPr="00DF2831">
              <w:rPr>
                <w:rFonts w:eastAsia="Times New Roman"/>
                <w:b/>
                <w:i/>
                <w:sz w:val="20"/>
                <w:szCs w:val="20"/>
                <w:lang w:eastAsia="pl-PL"/>
              </w:rPr>
              <w:t>Razem</w:t>
            </w:r>
          </w:p>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Times New Roman"/>
                <w:b/>
                <w:i/>
                <w:sz w:val="20"/>
                <w:szCs w:val="20"/>
                <w:lang w:eastAsia="pl-PL"/>
              </w:rPr>
              <w:t>(kol. 3 x kol.4)</w:t>
            </w:r>
          </w:p>
        </w:tc>
      </w:tr>
      <w:tr w:rsidR="00DF2831" w:rsidRPr="00DF2831"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2831" w:rsidRPr="00DF2831" w:rsidRDefault="00DF2831" w:rsidP="00DF2831">
            <w:pPr>
              <w:widowControl w:val="0"/>
              <w:suppressAutoHyphens/>
              <w:snapToGrid w:val="0"/>
              <w:jc w:val="center"/>
              <w:rPr>
                <w:rFonts w:eastAsia="SimSun"/>
                <w:b/>
                <w:i/>
                <w:kern w:val="1"/>
                <w:sz w:val="20"/>
                <w:szCs w:val="20"/>
                <w:lang w:eastAsia="hi-IN" w:bidi="hi-IN"/>
              </w:rPr>
            </w:pPr>
            <w:r w:rsidRPr="00DF2831">
              <w:rPr>
                <w:rFonts w:eastAsia="SimSun"/>
                <w:b/>
                <w:i/>
                <w:kern w:val="1"/>
                <w:sz w:val="20"/>
                <w:szCs w:val="20"/>
                <w:lang w:eastAsia="hi-IN" w:bidi="hi-IN"/>
              </w:rPr>
              <w:t>5</w:t>
            </w:r>
          </w:p>
        </w:tc>
      </w:tr>
      <w:tr w:rsidR="00DF2831" w:rsidRPr="00DF2831" w:rsidTr="00C61472">
        <w:trPr>
          <w:trHeight w:val="480"/>
        </w:trPr>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jc w:val="center"/>
              <w:rPr>
                <w:color w:val="000000"/>
                <w:sz w:val="22"/>
              </w:rPr>
            </w:pPr>
            <w:r w:rsidRPr="00DF2831">
              <w:rPr>
                <w:color w:val="000000"/>
                <w:sz w:val="22"/>
              </w:rPr>
              <w:t>127</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rPr>
          <w:trHeight w:val="414"/>
        </w:trPr>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snapToGrid w:val="0"/>
              <w:jc w:val="center"/>
              <w:rPr>
                <w:sz w:val="22"/>
              </w:rPr>
            </w:pPr>
            <w:r w:rsidRPr="00DF2831">
              <w:rPr>
                <w:sz w:val="22"/>
              </w:rPr>
              <w:t>164</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snapToGrid w:val="0"/>
              <w:jc w:val="center"/>
              <w:rPr>
                <w:sz w:val="22"/>
              </w:rPr>
            </w:pPr>
            <w:r w:rsidRPr="00DF2831">
              <w:rPr>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color w:val="000000" w:themeColor="text1"/>
                <w:sz w:val="22"/>
              </w:rPr>
            </w:pPr>
            <w:r w:rsidRPr="00DF2831">
              <w:rPr>
                <w:color w:val="000000" w:themeColor="text1"/>
                <w:sz w:val="22"/>
              </w:rPr>
              <w:t>Badania okresowe pracownika 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jc w:val="center"/>
              <w:rPr>
                <w:color w:val="000000"/>
                <w:sz w:val="22"/>
              </w:rPr>
            </w:pPr>
            <w:r w:rsidRPr="00DF2831">
              <w:rPr>
                <w:color w:val="000000"/>
                <w:sz w:val="22"/>
              </w:rPr>
              <w:t>77</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color w:val="000000" w:themeColor="text1"/>
                <w:sz w:val="22"/>
              </w:rPr>
            </w:pPr>
            <w:r w:rsidRPr="00DF2831">
              <w:rPr>
                <w:color w:val="000000" w:themeColor="text1"/>
                <w:sz w:val="22"/>
              </w:rPr>
              <w:t>Badania kontrolne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jc w:val="center"/>
              <w:rPr>
                <w:color w:val="000000"/>
                <w:sz w:val="22"/>
              </w:rPr>
            </w:pPr>
            <w:r w:rsidRPr="00DF2831">
              <w:rPr>
                <w:color w:val="000000"/>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rPr>
          <w:trHeight w:val="510"/>
        </w:trPr>
        <w:tc>
          <w:tcPr>
            <w:tcW w:w="710" w:type="dxa"/>
            <w:tcBorders>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6</w:t>
            </w:r>
          </w:p>
        </w:tc>
        <w:tc>
          <w:tcPr>
            <w:tcW w:w="4536" w:type="dxa"/>
            <w:tcBorders>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Badania kierowców i osób prowadzących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DF2831" w:rsidRPr="00DF2831" w:rsidRDefault="00DF2831" w:rsidP="00DF2831">
            <w:pPr>
              <w:jc w:val="center"/>
              <w:rPr>
                <w:color w:val="000000"/>
                <w:sz w:val="22"/>
              </w:rPr>
            </w:pPr>
            <w:r w:rsidRPr="00DF2831">
              <w:rPr>
                <w:color w:val="000000"/>
                <w:sz w:val="22"/>
              </w:rPr>
              <w:t>95</w:t>
            </w:r>
          </w:p>
        </w:tc>
        <w:tc>
          <w:tcPr>
            <w:tcW w:w="1560" w:type="dxa"/>
            <w:tcBorders>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 xml:space="preserve">Badania osób kierujących statkami żeglugi śródlądowej tzw. </w:t>
            </w:r>
            <w:proofErr w:type="spellStart"/>
            <w:r w:rsidRPr="00DF2831">
              <w:rPr>
                <w:sz w:val="22"/>
              </w:rPr>
              <w:t>stermotorzystów</w:t>
            </w:r>
            <w:proofErr w:type="spellEnd"/>
            <w:r w:rsidRPr="00DF2831">
              <w:rPr>
                <w:sz w:val="22"/>
              </w:rPr>
              <w:t xml:space="preserve"> 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jc w:val="center"/>
              <w:rPr>
                <w:color w:val="000000"/>
                <w:sz w:val="22"/>
              </w:rPr>
            </w:pPr>
            <w:r w:rsidRPr="00DF2831">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jc w:val="center"/>
              <w:rPr>
                <w:color w:val="000000"/>
                <w:sz w:val="22"/>
              </w:rPr>
            </w:pPr>
            <w:r w:rsidRPr="00DF2831">
              <w:rPr>
                <w:color w:val="000000"/>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 xml:space="preserve">  Szczepienia ochronne p/tężcowi</w:t>
            </w:r>
          </w:p>
          <w:p w:rsidR="00DF2831" w:rsidRPr="00DF2831" w:rsidRDefault="00DF2831" w:rsidP="00DF2831">
            <w:pPr>
              <w:snapToGrid w:val="0"/>
              <w:spacing w:line="100" w:lineRule="atLeast"/>
              <w:jc w:val="center"/>
              <w:rPr>
                <w:sz w:val="22"/>
              </w:rPr>
            </w:pPr>
            <w:r w:rsidRPr="00DF2831">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snapToGrid w:val="0"/>
              <w:jc w:val="center"/>
              <w:rPr>
                <w:sz w:val="22"/>
              </w:rPr>
            </w:pPr>
            <w:r w:rsidRPr="00DF2831">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c>
          <w:tcPr>
            <w:tcW w:w="710" w:type="dxa"/>
            <w:tcBorders>
              <w:top w:val="single" w:sz="4" w:space="0" w:color="000000"/>
              <w:left w:val="single" w:sz="4" w:space="0" w:color="000000"/>
              <w:bottom w:val="single" w:sz="4" w:space="0" w:color="000000"/>
            </w:tcBorders>
            <w:vAlign w:val="center"/>
          </w:tcPr>
          <w:p w:rsidR="00DF2831" w:rsidRPr="00DF2831" w:rsidRDefault="00DF2831" w:rsidP="00DF2831">
            <w:pPr>
              <w:widowControl w:val="0"/>
              <w:suppressAutoHyphens/>
              <w:snapToGrid w:val="0"/>
              <w:spacing w:line="100" w:lineRule="atLeast"/>
              <w:jc w:val="center"/>
              <w:rPr>
                <w:rFonts w:eastAsia="SimSun"/>
                <w:kern w:val="1"/>
                <w:sz w:val="20"/>
                <w:szCs w:val="20"/>
                <w:lang w:eastAsia="hi-IN" w:bidi="hi-IN"/>
              </w:rPr>
            </w:pPr>
            <w:r w:rsidRPr="00DF2831">
              <w:rPr>
                <w:rFonts w:eastAsia="SimSun"/>
                <w:kern w:val="1"/>
                <w:sz w:val="20"/>
                <w:szCs w:val="20"/>
                <w:lang w:eastAsia="hi-IN" w:bidi="hi-IN"/>
              </w:rPr>
              <w:t>10</w:t>
            </w:r>
          </w:p>
        </w:tc>
        <w:tc>
          <w:tcPr>
            <w:tcW w:w="4536" w:type="dxa"/>
            <w:tcBorders>
              <w:top w:val="single" w:sz="4" w:space="0" w:color="000000"/>
              <w:left w:val="single" w:sz="4" w:space="0" w:color="000000"/>
              <w:bottom w:val="single" w:sz="4" w:space="0" w:color="000000"/>
            </w:tcBorders>
            <w:shd w:val="clear" w:color="auto" w:fill="auto"/>
          </w:tcPr>
          <w:p w:rsidR="00DF2831" w:rsidRPr="00DF2831" w:rsidRDefault="00DF2831" w:rsidP="00DF2831">
            <w:pPr>
              <w:snapToGrid w:val="0"/>
              <w:spacing w:line="100" w:lineRule="atLeast"/>
              <w:jc w:val="center"/>
              <w:rPr>
                <w:sz w:val="22"/>
              </w:rPr>
            </w:pPr>
            <w:r w:rsidRPr="00DF2831">
              <w:rPr>
                <w:sz w:val="22"/>
              </w:rPr>
              <w:t>Szczepienia ochronne p/</w:t>
            </w:r>
            <w:proofErr w:type="spellStart"/>
            <w:r w:rsidRPr="00DF2831">
              <w:rPr>
                <w:sz w:val="22"/>
              </w:rPr>
              <w:t>WZW</w:t>
            </w:r>
            <w:proofErr w:type="spellEnd"/>
            <w:r w:rsidRPr="00DF2831">
              <w:rPr>
                <w:sz w:val="22"/>
              </w:rPr>
              <w:t xml:space="preserve"> B</w:t>
            </w:r>
          </w:p>
          <w:p w:rsidR="00DF2831" w:rsidRPr="00DF2831" w:rsidRDefault="00DF2831" w:rsidP="00DF2831">
            <w:pPr>
              <w:snapToGrid w:val="0"/>
              <w:spacing w:line="100" w:lineRule="atLeast"/>
              <w:jc w:val="center"/>
              <w:rPr>
                <w:sz w:val="22"/>
              </w:rPr>
            </w:pPr>
            <w:r w:rsidRPr="00DF2831">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snapToGrid w:val="0"/>
              <w:jc w:val="center"/>
              <w:rPr>
                <w:sz w:val="22"/>
              </w:rPr>
            </w:pPr>
            <w:r w:rsidRPr="00DF2831">
              <w:rPr>
                <w:sz w:val="22"/>
              </w:rPr>
              <w:t>13</w:t>
            </w:r>
          </w:p>
        </w:tc>
        <w:tc>
          <w:tcPr>
            <w:tcW w:w="1560" w:type="dxa"/>
            <w:tcBorders>
              <w:top w:val="single" w:sz="4" w:space="0" w:color="000000"/>
              <w:left w:val="single" w:sz="4" w:space="0" w:color="000000"/>
              <w:bottom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831" w:rsidRPr="00DF2831" w:rsidRDefault="00DF2831" w:rsidP="00DF2831">
            <w:pPr>
              <w:widowControl w:val="0"/>
              <w:suppressAutoHyphens/>
              <w:snapToGrid w:val="0"/>
              <w:jc w:val="center"/>
              <w:rPr>
                <w:rFonts w:eastAsia="SimSun"/>
                <w:bCs/>
                <w:kern w:val="1"/>
                <w:sz w:val="22"/>
                <w:lang w:eastAsia="hi-IN" w:bidi="hi-IN"/>
              </w:rPr>
            </w:pPr>
          </w:p>
        </w:tc>
      </w:tr>
      <w:tr w:rsidR="00DF2831" w:rsidRPr="00DF2831"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DF2831" w:rsidRPr="00DF2831" w:rsidRDefault="00DF2831" w:rsidP="00DF2831">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F2831" w:rsidRPr="00DF2831" w:rsidRDefault="00DF2831" w:rsidP="00DF2831">
            <w:pPr>
              <w:widowControl w:val="0"/>
              <w:suppressAutoHyphens/>
              <w:snapToGrid w:val="0"/>
              <w:jc w:val="center"/>
              <w:rPr>
                <w:rFonts w:eastAsia="SimSun"/>
                <w:b/>
                <w:bCs/>
                <w:kern w:val="1"/>
                <w:sz w:val="20"/>
                <w:szCs w:val="20"/>
                <w:lang w:eastAsia="hi-IN" w:bidi="hi-IN"/>
              </w:rPr>
            </w:pPr>
            <w:r w:rsidRPr="00DF2831">
              <w:rPr>
                <w:rFonts w:eastAsia="SimSun"/>
                <w:b/>
                <w:bCs/>
                <w:kern w:val="1"/>
                <w:sz w:val="20"/>
                <w:szCs w:val="20"/>
                <w:lang w:eastAsia="hi-IN" w:bidi="hi-IN"/>
              </w:rPr>
              <w:t xml:space="preserve">                                                                                                                                                                                                                        Razem (łączna cena ofertowa brutto):                                                                                                                </w:t>
            </w:r>
          </w:p>
        </w:tc>
      </w:tr>
    </w:tbl>
    <w:p w:rsidR="00DF2831" w:rsidRPr="00DF2831" w:rsidRDefault="00DF2831" w:rsidP="00DF2831">
      <w:pPr>
        <w:tabs>
          <w:tab w:val="left" w:pos="708"/>
        </w:tabs>
        <w:spacing w:after="120"/>
        <w:jc w:val="both"/>
        <w:rPr>
          <w:rFonts w:eastAsia="Times New Roman"/>
          <w:sz w:val="22"/>
          <w:lang w:eastAsia="pl-PL"/>
        </w:rPr>
      </w:pPr>
    </w:p>
    <w:p w:rsidR="00DF2831" w:rsidRPr="00DF2831" w:rsidRDefault="00DF2831" w:rsidP="00DF2831">
      <w:pPr>
        <w:tabs>
          <w:tab w:val="left" w:pos="708"/>
        </w:tabs>
        <w:spacing w:after="120"/>
        <w:jc w:val="both"/>
        <w:rPr>
          <w:rFonts w:eastAsia="Times New Roman"/>
          <w:sz w:val="22"/>
          <w:lang w:eastAsia="pl-PL"/>
        </w:rPr>
      </w:pPr>
      <w:r w:rsidRPr="00DF2831">
        <w:rPr>
          <w:rFonts w:eastAsia="Times New Roman"/>
          <w:sz w:val="22"/>
          <w:lang w:eastAsia="pl-PL"/>
        </w:rPr>
        <w:t>Oświadczam, że Wykonawca zamierza powierzyć do wykonania część zamówienia podwykonawcom: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096"/>
      </w:tblGrid>
      <w:tr w:rsidR="00DF2831" w:rsidRPr="00DF2831" w:rsidTr="00C61472">
        <w:trPr>
          <w:trHeight w:val="486"/>
        </w:trPr>
        <w:tc>
          <w:tcPr>
            <w:tcW w:w="541" w:type="dxa"/>
            <w:shd w:val="clear" w:color="auto" w:fill="auto"/>
          </w:tcPr>
          <w:p w:rsidR="00DF2831" w:rsidRPr="00DF2831" w:rsidRDefault="00DF2831" w:rsidP="00DF2831">
            <w:pPr>
              <w:tabs>
                <w:tab w:val="left" w:pos="708"/>
              </w:tabs>
              <w:spacing w:after="120"/>
              <w:jc w:val="center"/>
              <w:rPr>
                <w:rFonts w:eastAsia="Times New Roman"/>
                <w:b/>
                <w:sz w:val="22"/>
                <w:lang w:eastAsia="pl-PL"/>
              </w:rPr>
            </w:pPr>
            <w:r w:rsidRPr="00DF2831">
              <w:rPr>
                <w:rFonts w:eastAsia="Times New Roman"/>
                <w:b/>
                <w:sz w:val="22"/>
                <w:lang w:eastAsia="pl-PL"/>
              </w:rPr>
              <w:t>Lp.</w:t>
            </w:r>
          </w:p>
        </w:tc>
        <w:tc>
          <w:tcPr>
            <w:tcW w:w="3685" w:type="dxa"/>
            <w:shd w:val="clear" w:color="auto" w:fill="auto"/>
          </w:tcPr>
          <w:p w:rsidR="00DF2831" w:rsidRPr="00DF2831" w:rsidRDefault="00DF2831" w:rsidP="00DF2831">
            <w:pPr>
              <w:tabs>
                <w:tab w:val="left" w:pos="708"/>
              </w:tabs>
              <w:jc w:val="center"/>
              <w:rPr>
                <w:rFonts w:eastAsia="Times New Roman"/>
                <w:b/>
                <w:sz w:val="22"/>
                <w:lang w:eastAsia="pl-PL"/>
              </w:rPr>
            </w:pPr>
            <w:r w:rsidRPr="00DF2831">
              <w:rPr>
                <w:rFonts w:eastAsia="Times New Roman"/>
                <w:b/>
                <w:sz w:val="22"/>
                <w:lang w:eastAsia="pl-PL"/>
              </w:rPr>
              <w:t>Nazwa (firma) podwykonawcy</w:t>
            </w:r>
          </w:p>
          <w:p w:rsidR="00DF2831" w:rsidRPr="00DF2831" w:rsidRDefault="00DF2831" w:rsidP="00DF2831">
            <w:pPr>
              <w:tabs>
                <w:tab w:val="left" w:pos="708"/>
              </w:tabs>
              <w:jc w:val="center"/>
              <w:rPr>
                <w:rFonts w:eastAsia="Times New Roman"/>
                <w:i/>
                <w:sz w:val="20"/>
                <w:szCs w:val="20"/>
                <w:lang w:eastAsia="pl-PL"/>
              </w:rPr>
            </w:pPr>
            <w:r w:rsidRPr="00DF2831">
              <w:rPr>
                <w:rFonts w:eastAsia="Times New Roman"/>
                <w:i/>
                <w:sz w:val="20"/>
                <w:szCs w:val="20"/>
                <w:lang w:eastAsia="pl-PL"/>
              </w:rPr>
              <w:t>(jeżeli są znani)</w:t>
            </w:r>
          </w:p>
        </w:tc>
        <w:tc>
          <w:tcPr>
            <w:tcW w:w="5096" w:type="dxa"/>
            <w:shd w:val="clear" w:color="auto" w:fill="auto"/>
          </w:tcPr>
          <w:p w:rsidR="00DF2831" w:rsidRPr="00DF2831" w:rsidRDefault="00DF2831" w:rsidP="00DF2831">
            <w:pPr>
              <w:tabs>
                <w:tab w:val="left" w:pos="708"/>
              </w:tabs>
              <w:spacing w:after="120"/>
              <w:jc w:val="center"/>
              <w:rPr>
                <w:rFonts w:eastAsia="Times New Roman"/>
                <w:b/>
                <w:sz w:val="22"/>
                <w:lang w:eastAsia="pl-PL"/>
              </w:rPr>
            </w:pPr>
            <w:r w:rsidRPr="00DF2831">
              <w:rPr>
                <w:rFonts w:eastAsia="Times New Roman"/>
                <w:b/>
                <w:sz w:val="22"/>
                <w:lang w:eastAsia="pl-PL"/>
              </w:rPr>
              <w:t>Zakres części zamówienia</w:t>
            </w:r>
          </w:p>
        </w:tc>
      </w:tr>
      <w:tr w:rsidR="00DF2831" w:rsidRPr="00DF2831" w:rsidTr="00C61472">
        <w:trPr>
          <w:trHeight w:val="746"/>
        </w:trPr>
        <w:tc>
          <w:tcPr>
            <w:tcW w:w="541" w:type="dxa"/>
            <w:shd w:val="clear" w:color="auto" w:fill="auto"/>
          </w:tcPr>
          <w:p w:rsidR="00DF2831" w:rsidRPr="00DF2831" w:rsidRDefault="00DF2831" w:rsidP="00DF2831">
            <w:pPr>
              <w:tabs>
                <w:tab w:val="left" w:pos="708"/>
              </w:tabs>
              <w:spacing w:after="120"/>
              <w:rPr>
                <w:rFonts w:eastAsia="Times New Roman"/>
                <w:sz w:val="22"/>
                <w:lang w:eastAsia="pl-PL"/>
              </w:rPr>
            </w:pPr>
          </w:p>
        </w:tc>
        <w:tc>
          <w:tcPr>
            <w:tcW w:w="3685" w:type="dxa"/>
            <w:shd w:val="clear" w:color="auto" w:fill="auto"/>
          </w:tcPr>
          <w:p w:rsidR="00DF2831" w:rsidRPr="00DF2831" w:rsidRDefault="00DF2831" w:rsidP="00DF2831">
            <w:pPr>
              <w:tabs>
                <w:tab w:val="left" w:pos="708"/>
              </w:tabs>
              <w:spacing w:after="120"/>
              <w:rPr>
                <w:rFonts w:eastAsia="Times New Roman"/>
                <w:sz w:val="22"/>
                <w:lang w:eastAsia="pl-PL"/>
              </w:rPr>
            </w:pPr>
          </w:p>
        </w:tc>
        <w:tc>
          <w:tcPr>
            <w:tcW w:w="5096" w:type="dxa"/>
            <w:shd w:val="clear" w:color="auto" w:fill="auto"/>
          </w:tcPr>
          <w:p w:rsidR="00DF2831" w:rsidRPr="00DF2831" w:rsidRDefault="00DF2831" w:rsidP="00DF2831">
            <w:pPr>
              <w:tabs>
                <w:tab w:val="left" w:pos="708"/>
              </w:tabs>
              <w:spacing w:after="120"/>
              <w:rPr>
                <w:rFonts w:eastAsia="Times New Roman"/>
                <w:sz w:val="22"/>
                <w:lang w:eastAsia="pl-PL"/>
              </w:rPr>
            </w:pPr>
          </w:p>
        </w:tc>
      </w:tr>
      <w:tr w:rsidR="00DF2831" w:rsidRPr="00DF2831" w:rsidTr="00C61472">
        <w:trPr>
          <w:trHeight w:val="804"/>
        </w:trPr>
        <w:tc>
          <w:tcPr>
            <w:tcW w:w="541" w:type="dxa"/>
            <w:shd w:val="clear" w:color="auto" w:fill="auto"/>
          </w:tcPr>
          <w:p w:rsidR="00DF2831" w:rsidRPr="00DF2831" w:rsidRDefault="00DF2831" w:rsidP="00DF2831">
            <w:pPr>
              <w:tabs>
                <w:tab w:val="left" w:pos="708"/>
              </w:tabs>
              <w:spacing w:after="120"/>
              <w:rPr>
                <w:rFonts w:eastAsia="Times New Roman"/>
                <w:sz w:val="22"/>
                <w:lang w:eastAsia="pl-PL"/>
              </w:rPr>
            </w:pPr>
          </w:p>
        </w:tc>
        <w:tc>
          <w:tcPr>
            <w:tcW w:w="3685" w:type="dxa"/>
            <w:shd w:val="clear" w:color="auto" w:fill="auto"/>
          </w:tcPr>
          <w:p w:rsidR="00DF2831" w:rsidRPr="00DF2831" w:rsidRDefault="00DF2831" w:rsidP="00DF2831">
            <w:pPr>
              <w:tabs>
                <w:tab w:val="left" w:pos="708"/>
              </w:tabs>
              <w:spacing w:after="120"/>
              <w:rPr>
                <w:rFonts w:eastAsia="Times New Roman"/>
                <w:sz w:val="22"/>
                <w:lang w:eastAsia="pl-PL"/>
              </w:rPr>
            </w:pPr>
          </w:p>
        </w:tc>
        <w:tc>
          <w:tcPr>
            <w:tcW w:w="5096" w:type="dxa"/>
            <w:shd w:val="clear" w:color="auto" w:fill="auto"/>
          </w:tcPr>
          <w:p w:rsidR="00DF2831" w:rsidRPr="00DF2831" w:rsidRDefault="00DF2831" w:rsidP="00DF2831">
            <w:pPr>
              <w:tabs>
                <w:tab w:val="left" w:pos="708"/>
              </w:tabs>
              <w:spacing w:after="120"/>
              <w:rPr>
                <w:rFonts w:eastAsia="Times New Roman"/>
                <w:sz w:val="22"/>
                <w:lang w:eastAsia="pl-PL"/>
              </w:rPr>
            </w:pPr>
          </w:p>
        </w:tc>
      </w:tr>
    </w:tbl>
    <w:p w:rsidR="00DF2831" w:rsidRPr="00DF2831" w:rsidRDefault="00DF2831" w:rsidP="00DF2831">
      <w:pPr>
        <w:tabs>
          <w:tab w:val="left" w:pos="-1701"/>
        </w:tabs>
        <w:jc w:val="both"/>
        <w:rPr>
          <w:sz w:val="22"/>
        </w:rPr>
      </w:pPr>
    </w:p>
    <w:p w:rsidR="00DF2831" w:rsidRPr="008E2ACE" w:rsidRDefault="00DF2831" w:rsidP="00DF2831">
      <w:pPr>
        <w:tabs>
          <w:tab w:val="left" w:pos="-1701"/>
        </w:tabs>
        <w:jc w:val="both"/>
        <w:rPr>
          <w:color w:val="000000" w:themeColor="text1"/>
          <w:sz w:val="22"/>
        </w:rPr>
      </w:pPr>
      <w:r w:rsidRPr="008E2ACE">
        <w:rPr>
          <w:color w:val="000000" w:themeColor="text1"/>
          <w:sz w:val="22"/>
        </w:rPr>
        <w:t>Ponadto:</w:t>
      </w:r>
    </w:p>
    <w:p w:rsidR="00DF2831" w:rsidRPr="008E2ACE" w:rsidRDefault="00DF2831" w:rsidP="00DF2831">
      <w:pPr>
        <w:numPr>
          <w:ilvl w:val="0"/>
          <w:numId w:val="4"/>
        </w:numPr>
        <w:jc w:val="both"/>
        <w:rPr>
          <w:rFonts w:eastAsia="Times New Roman"/>
          <w:color w:val="000000" w:themeColor="text1"/>
          <w:sz w:val="22"/>
          <w:lang w:eastAsia="pl-PL"/>
        </w:rPr>
      </w:pPr>
      <w:r w:rsidRPr="008E2ACE">
        <w:rPr>
          <w:rFonts w:eastAsia="Times New Roman"/>
          <w:color w:val="000000" w:themeColor="text1"/>
          <w:sz w:val="22"/>
          <w:lang w:eastAsia="pl-PL"/>
        </w:rPr>
        <w:t>Oświadczam, że w cenie naszej oferty zostały uwzględnione wszystkie koszty związane z wykonaniem zamówienia, tj. między innymi:</w:t>
      </w:r>
      <w:r w:rsidRPr="008E2ACE">
        <w:rPr>
          <w:rFonts w:eastAsia="Andale Sans UI" w:cs="Tahoma"/>
          <w:color w:val="000000" w:themeColor="text1"/>
          <w:spacing w:val="-4"/>
          <w:kern w:val="1"/>
          <w:sz w:val="22"/>
          <w:lang w:bidi="en-US"/>
        </w:rPr>
        <w:t xml:space="preserve"> koszt materiałów i odczynników niezbędnych do realizacji usług,</w:t>
      </w:r>
      <w:r w:rsidRPr="008E2ACE">
        <w:rPr>
          <w:rFonts w:eastAsia="Times New Roman"/>
          <w:color w:val="000000" w:themeColor="text1"/>
          <w:sz w:val="22"/>
          <w:lang w:eastAsia="pl-PL"/>
        </w:rPr>
        <w:t xml:space="preserve"> </w:t>
      </w:r>
      <w:r w:rsidRPr="008E2ACE">
        <w:rPr>
          <w:rFonts w:eastAsia="Andale Sans UI" w:cs="Tahoma"/>
          <w:color w:val="000000" w:themeColor="text1"/>
          <w:spacing w:val="-4"/>
          <w:kern w:val="1"/>
          <w:sz w:val="22"/>
          <w:lang w:bidi="en-US"/>
        </w:rPr>
        <w:t>dojazdu lekarza w ramach udziału w komisjach bezpieczeństwa i higieny pracy.</w:t>
      </w:r>
    </w:p>
    <w:p w:rsidR="00DF2831" w:rsidRPr="008E2ACE" w:rsidRDefault="00DF2831" w:rsidP="00DF2831">
      <w:pPr>
        <w:numPr>
          <w:ilvl w:val="0"/>
          <w:numId w:val="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DF2831" w:rsidRPr="00DF2831" w:rsidRDefault="00DF2831" w:rsidP="00DF2831">
      <w:pPr>
        <w:numPr>
          <w:ilvl w:val="0"/>
          <w:numId w:val="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Oświadczam, że wykonam przedmiotowe zamówienie w terminie określonym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 xml:space="preserve">, zgadzam się na warunki i termin płatności określone w projekcie umowy stanowiącym załącznik do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Default="00DF2831" w:rsidP="00DF2831">
      <w:pPr>
        <w:numPr>
          <w:ilvl w:val="0"/>
          <w:numId w:val="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Zobowiązuję się do zawarcia umowy w miejscu i terminie wyznaczonym przez Zamawiającego.</w:t>
      </w:r>
    </w:p>
    <w:p w:rsidR="00DF2831" w:rsidRDefault="00DF2831" w:rsidP="00DF2831">
      <w:pPr>
        <w:ind w:left="357"/>
        <w:jc w:val="both"/>
        <w:rPr>
          <w:rFonts w:eastAsia="Times New Roman"/>
          <w:color w:val="000000" w:themeColor="text1"/>
          <w:sz w:val="22"/>
          <w:lang w:eastAsia="ar-SA"/>
        </w:rPr>
      </w:pPr>
    </w:p>
    <w:p w:rsidR="00DF2831" w:rsidRPr="008E2ACE" w:rsidRDefault="00DF2831" w:rsidP="00DF2831">
      <w:pPr>
        <w:ind w:left="357"/>
        <w:jc w:val="both"/>
        <w:rPr>
          <w:rFonts w:eastAsia="Times New Roman"/>
          <w:color w:val="000000" w:themeColor="text1"/>
          <w:sz w:val="22"/>
          <w:lang w:eastAsia="pl-PL"/>
        </w:rPr>
      </w:pPr>
    </w:p>
    <w:p w:rsidR="00DF2831" w:rsidRPr="008E2ACE" w:rsidRDefault="00DF2831" w:rsidP="00DF2831">
      <w:pPr>
        <w:numPr>
          <w:ilvl w:val="0"/>
          <w:numId w:val="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ar-SA"/>
        </w:rPr>
        <w:t>W przypadku zatrudnienia podwykonawców odpowiadamy za ich pracę jak za własną.</w:t>
      </w:r>
    </w:p>
    <w:p w:rsidR="00DF2831" w:rsidRPr="008E2ACE" w:rsidRDefault="00DF2831" w:rsidP="00DF2831">
      <w:pPr>
        <w:numPr>
          <w:ilvl w:val="0"/>
          <w:numId w:val="4"/>
        </w:numPr>
        <w:ind w:left="357" w:hanging="357"/>
        <w:jc w:val="both"/>
        <w:rPr>
          <w:rFonts w:eastAsia="Times New Roman"/>
          <w:color w:val="000000" w:themeColor="text1"/>
          <w:sz w:val="22"/>
          <w:lang w:eastAsia="pl-PL"/>
        </w:rPr>
      </w:pPr>
      <w:r w:rsidRPr="008E2ACE">
        <w:rPr>
          <w:rFonts w:eastAsia="Times New Roman"/>
          <w:color w:val="000000" w:themeColor="text1"/>
          <w:sz w:val="22"/>
          <w:lang w:eastAsia="pl-PL"/>
        </w:rPr>
        <w:t xml:space="preserve">Zapoznaliśmy się z klauzulą informacyjną </w:t>
      </w:r>
      <w:proofErr w:type="spellStart"/>
      <w:r w:rsidRPr="008E2ACE">
        <w:rPr>
          <w:rFonts w:eastAsia="Times New Roman"/>
          <w:color w:val="000000" w:themeColor="text1"/>
          <w:sz w:val="22"/>
          <w:lang w:eastAsia="pl-PL"/>
        </w:rPr>
        <w:t>RODO</w:t>
      </w:r>
      <w:proofErr w:type="spellEnd"/>
      <w:r w:rsidRPr="008E2ACE">
        <w:rPr>
          <w:rFonts w:eastAsia="Times New Roman"/>
          <w:color w:val="000000" w:themeColor="text1"/>
          <w:sz w:val="22"/>
          <w:lang w:eastAsia="pl-PL"/>
        </w:rPr>
        <w:t xml:space="preserve"> zamieszczoną w </w:t>
      </w:r>
      <w:proofErr w:type="spellStart"/>
      <w:r w:rsidRPr="008E2ACE">
        <w:rPr>
          <w:rFonts w:eastAsia="Times New Roman"/>
          <w:color w:val="000000" w:themeColor="text1"/>
          <w:sz w:val="22"/>
          <w:lang w:eastAsia="pl-PL"/>
        </w:rPr>
        <w:t>SWZ</w:t>
      </w:r>
      <w:proofErr w:type="spellEnd"/>
      <w:r w:rsidRPr="008E2ACE">
        <w:rPr>
          <w:rFonts w:eastAsia="Times New Roman"/>
          <w:color w:val="000000" w:themeColor="text1"/>
          <w:sz w:val="22"/>
          <w:lang w:eastAsia="pl-PL"/>
        </w:rPr>
        <w:t>.</w:t>
      </w:r>
    </w:p>
    <w:p w:rsidR="00DF2831" w:rsidRPr="008E2ACE" w:rsidRDefault="00DF2831" w:rsidP="00DF2831">
      <w:pPr>
        <w:numPr>
          <w:ilvl w:val="0"/>
          <w:numId w:val="4"/>
        </w:numPr>
        <w:ind w:left="357" w:hanging="357"/>
        <w:jc w:val="both"/>
        <w:rPr>
          <w:rFonts w:eastAsia="Times New Roman"/>
          <w:color w:val="000000" w:themeColor="text1"/>
          <w:sz w:val="22"/>
          <w:lang w:eastAsia="pl-PL"/>
        </w:rPr>
      </w:pPr>
      <w:r w:rsidRPr="008E2ACE">
        <w:rPr>
          <w:color w:val="000000" w:themeColor="text1"/>
          <w:sz w:val="22"/>
        </w:rPr>
        <w:t xml:space="preserve">Wypełniliśmy obowiązki informacyjne przewidziane w art. 13 lub art. 14 </w:t>
      </w:r>
      <w:proofErr w:type="spellStart"/>
      <w:r w:rsidRPr="008E2ACE">
        <w:rPr>
          <w:color w:val="000000" w:themeColor="text1"/>
          <w:sz w:val="22"/>
        </w:rPr>
        <w:t>RODO</w:t>
      </w:r>
      <w:proofErr w:type="spellEnd"/>
      <w:r w:rsidRPr="008E2ACE">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DF2831" w:rsidRPr="008E2ACE" w:rsidRDefault="00DF2831" w:rsidP="00DF2831">
      <w:pPr>
        <w:pStyle w:val="Akapitzlist"/>
        <w:numPr>
          <w:ilvl w:val="0"/>
          <w:numId w:val="4"/>
        </w:numPr>
        <w:spacing w:line="240" w:lineRule="auto"/>
        <w:rPr>
          <w:rFonts w:eastAsia="Times New Roman"/>
          <w:color w:val="000000" w:themeColor="text1"/>
          <w:sz w:val="22"/>
          <w:lang w:eastAsia="pl-PL"/>
        </w:rPr>
      </w:pPr>
      <w:r w:rsidRPr="008E2ACE">
        <w:rPr>
          <w:rFonts w:eastAsia="Arial Unicode MS"/>
          <w:color w:val="000000" w:themeColor="text1"/>
          <w:sz w:val="22"/>
          <w:szCs w:val="20"/>
          <w:lang w:eastAsia="pl-PL"/>
        </w:rPr>
        <w:t xml:space="preserve">Adres/y obiektu/ów, w którym wykonywane będą usługi medyczne: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4"/>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pStyle w:val="Akapitzlist"/>
        <w:numPr>
          <w:ilvl w:val="0"/>
          <w:numId w:val="4"/>
        </w:numPr>
        <w:spacing w:line="240" w:lineRule="auto"/>
        <w:rPr>
          <w:rFonts w:eastAsia="Arial Unicode MS"/>
          <w:color w:val="000000" w:themeColor="text1"/>
          <w:sz w:val="22"/>
          <w:szCs w:val="20"/>
          <w:lang w:eastAsia="pl-PL"/>
        </w:rPr>
      </w:pPr>
      <w:r w:rsidRPr="008E2ACE">
        <w:rPr>
          <w:rFonts w:eastAsia="Arial Unicode MS"/>
          <w:color w:val="000000" w:themeColor="text1"/>
          <w:sz w:val="22"/>
          <w:szCs w:val="20"/>
          <w:lang w:eastAsia="pl-PL"/>
        </w:rPr>
        <w:t xml:space="preserve">Adres obiektu, w którym wykonywane będą szczepienia ochronne (kod pocztowy, miasto, ulica, numer) </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8E2ACE" w:rsidRDefault="00DF2831" w:rsidP="00DF2831">
      <w:pPr>
        <w:jc w:val="both"/>
        <w:rPr>
          <w:rFonts w:eastAsia="Arial Unicode MS"/>
          <w:color w:val="000000" w:themeColor="text1"/>
          <w:sz w:val="22"/>
          <w:szCs w:val="20"/>
          <w:lang w:eastAsia="pl-PL"/>
        </w:rPr>
      </w:pPr>
      <w:r w:rsidRPr="008E2ACE">
        <w:rPr>
          <w:rFonts w:eastAsia="Arial Unicode MS"/>
          <w:color w:val="000000" w:themeColor="text1"/>
          <w:sz w:val="22"/>
          <w:szCs w:val="20"/>
          <w:lang w:eastAsia="pl-PL"/>
        </w:rPr>
        <w:t>…………………………………………………………………………………………………..…</w:t>
      </w:r>
    </w:p>
    <w:p w:rsidR="00DF2831" w:rsidRPr="00DF2831" w:rsidRDefault="00DF2831" w:rsidP="00DF2831">
      <w:pPr>
        <w:tabs>
          <w:tab w:val="left" w:pos="708"/>
        </w:tabs>
        <w:spacing w:after="120"/>
        <w:rPr>
          <w:rFonts w:eastAsia="Times New Roman"/>
          <w:color w:val="000000" w:themeColor="text1"/>
          <w:sz w:val="22"/>
          <w:lang w:eastAsia="pl-PL"/>
        </w:rPr>
      </w:pPr>
    </w:p>
    <w:p w:rsidR="00DF2831" w:rsidRPr="00DF2831" w:rsidRDefault="00DF2831" w:rsidP="00DF2831">
      <w:pPr>
        <w:tabs>
          <w:tab w:val="left" w:pos="708"/>
        </w:tabs>
        <w:spacing w:after="120"/>
        <w:rPr>
          <w:rFonts w:eastAsia="Times New Roman"/>
          <w:color w:val="000000" w:themeColor="text1"/>
          <w:sz w:val="22"/>
          <w:lang w:eastAsia="pl-PL"/>
        </w:rPr>
      </w:pPr>
    </w:p>
    <w:p w:rsidR="00DF2831" w:rsidRPr="00DF2831" w:rsidRDefault="00DF2831" w:rsidP="00DF2831">
      <w:pPr>
        <w:tabs>
          <w:tab w:val="left" w:pos="708"/>
        </w:tabs>
        <w:spacing w:after="120"/>
        <w:jc w:val="right"/>
        <w:rPr>
          <w:rFonts w:eastAsia="Times New Roman"/>
          <w:color w:val="000000" w:themeColor="text1"/>
          <w:sz w:val="22"/>
          <w:lang w:eastAsia="pl-PL"/>
        </w:rPr>
      </w:pPr>
    </w:p>
    <w:p w:rsidR="00DF2831" w:rsidRPr="00DF2831" w:rsidRDefault="00DF2831" w:rsidP="00DF2831">
      <w:pPr>
        <w:tabs>
          <w:tab w:val="left" w:pos="708"/>
        </w:tabs>
        <w:spacing w:after="120"/>
        <w:jc w:val="right"/>
        <w:rPr>
          <w:rFonts w:eastAsia="Times New Roman"/>
          <w:color w:val="000000" w:themeColor="text1"/>
          <w:sz w:val="22"/>
          <w:lang w:eastAsia="pl-PL"/>
        </w:rPr>
      </w:pPr>
      <w:r w:rsidRPr="00DF2831">
        <w:rPr>
          <w:rFonts w:eastAsia="Times New Roman"/>
          <w:color w:val="000000" w:themeColor="text1"/>
          <w:sz w:val="22"/>
          <w:lang w:eastAsia="pl-PL"/>
        </w:rPr>
        <w:t>.................................., dn. ...................................................................................</w:t>
      </w:r>
    </w:p>
    <w:p w:rsidR="00DF2831" w:rsidRPr="00DF2831" w:rsidRDefault="00DF2831" w:rsidP="00DF2831">
      <w:pPr>
        <w:jc w:val="right"/>
        <w:rPr>
          <w:rFonts w:eastAsia="Times New Roman"/>
          <w:color w:val="000000" w:themeColor="text1"/>
          <w:sz w:val="22"/>
          <w:lang w:eastAsia="pl-PL"/>
        </w:rPr>
      </w:pPr>
      <w:r w:rsidRPr="00DF2831">
        <w:rPr>
          <w:rFonts w:eastAsia="Times New Roman"/>
          <w:color w:val="000000" w:themeColor="text1"/>
          <w:sz w:val="22"/>
          <w:lang w:eastAsia="pl-PL"/>
        </w:rPr>
        <w:t xml:space="preserve">                          (podpis Wykonawcy lub osoby upełnomocnionej</w:t>
      </w:r>
      <w:r w:rsidRPr="00DF2831">
        <w:rPr>
          <w:rFonts w:eastAsia="Times New Roman"/>
          <w:b/>
          <w:color w:val="000000" w:themeColor="text1"/>
          <w:sz w:val="22"/>
          <w:lang w:eastAsia="pl-PL"/>
        </w:rPr>
        <w:t>*</w:t>
      </w:r>
      <w:r w:rsidRPr="00DF2831">
        <w:rPr>
          <w:rFonts w:eastAsia="Times New Roman"/>
          <w:color w:val="000000" w:themeColor="text1"/>
          <w:sz w:val="22"/>
          <w:lang w:eastAsia="pl-PL"/>
        </w:rPr>
        <w:t>)</w:t>
      </w:r>
    </w:p>
    <w:p w:rsidR="00DF2831" w:rsidRPr="00DF2831" w:rsidRDefault="00DF2831" w:rsidP="00DF2831">
      <w:pPr>
        <w:jc w:val="right"/>
        <w:rPr>
          <w:rFonts w:eastAsia="Times New Roman"/>
          <w:b/>
          <w:color w:val="000000" w:themeColor="text1"/>
          <w:sz w:val="22"/>
          <w:lang w:eastAsia="pl-PL"/>
        </w:rPr>
      </w:pPr>
    </w:p>
    <w:p w:rsidR="00DF2831" w:rsidRPr="00DF2831" w:rsidRDefault="00DF2831" w:rsidP="00DF2831">
      <w:pPr>
        <w:rPr>
          <w:rFonts w:eastAsia="Times New Roman"/>
          <w:b/>
          <w:color w:val="000000" w:themeColor="text1"/>
          <w:sz w:val="22"/>
          <w:lang w:eastAsia="pl-PL"/>
        </w:rPr>
      </w:pPr>
    </w:p>
    <w:p w:rsidR="00DF2831" w:rsidRPr="00DF2831" w:rsidRDefault="00DF2831" w:rsidP="00DF2831">
      <w:pPr>
        <w:ind w:left="426" w:hanging="426"/>
        <w:jc w:val="both"/>
        <w:rPr>
          <w:color w:val="000000" w:themeColor="text1"/>
          <w:spacing w:val="-6"/>
          <w:sz w:val="20"/>
          <w:szCs w:val="20"/>
        </w:rPr>
      </w:pPr>
      <w:r w:rsidRPr="00DF2831">
        <w:rPr>
          <w:color w:val="000000" w:themeColor="text1"/>
          <w:spacing w:val="-6"/>
          <w:sz w:val="20"/>
          <w:szCs w:val="20"/>
        </w:rPr>
        <w:t xml:space="preserve">*  Oferta powinna być podpisana przez </w:t>
      </w:r>
      <w:r w:rsidRPr="00DF2831">
        <w:rPr>
          <w:color w:val="000000" w:themeColor="text1"/>
          <w:sz w:val="20"/>
          <w:szCs w:val="20"/>
        </w:rPr>
        <w:t xml:space="preserve">osobę lub w przypadku reprezentacji łącznej – przez osoby upoważnione do składania oświadczeń woli w imieniu Wykonawcy – zgodnie z formą reprezentacji określoną we właściwym rejestrze lub ewidencji.  </w:t>
      </w:r>
    </w:p>
    <w:p w:rsidR="00DF2831" w:rsidRPr="00DF2831" w:rsidRDefault="00DF2831" w:rsidP="00DF2831">
      <w:pPr>
        <w:ind w:left="426"/>
        <w:jc w:val="both"/>
        <w:rPr>
          <w:sz w:val="20"/>
          <w:szCs w:val="20"/>
        </w:rPr>
      </w:pPr>
      <w:r w:rsidRPr="00DF2831">
        <w:rPr>
          <w:color w:val="000000" w:themeColor="text1"/>
          <w:sz w:val="20"/>
          <w:szCs w:val="20"/>
        </w:rPr>
        <w:t xml:space="preserve">W przypadku podpisania oferty przez osoby upełnomocnione – musi zostać załączone pisemne pełnomocnictwo w oryginale lub kopii potwierdzonej </w:t>
      </w:r>
      <w:r w:rsidRPr="00DF2831">
        <w:rPr>
          <w:sz w:val="20"/>
          <w:szCs w:val="20"/>
        </w:rPr>
        <w:t xml:space="preserve">za zgodność przez notariusza. </w:t>
      </w:r>
    </w:p>
    <w:p w:rsidR="00DF2831" w:rsidRPr="00DF2831" w:rsidRDefault="00DF2831" w:rsidP="00DF2831">
      <w:pPr>
        <w:tabs>
          <w:tab w:val="left" w:pos="5812"/>
        </w:tabs>
        <w:ind w:left="426" w:hanging="710"/>
        <w:jc w:val="both"/>
        <w:rPr>
          <w:rFonts w:eastAsia="Times New Roman"/>
          <w:color w:val="FF0000"/>
          <w:sz w:val="20"/>
          <w:szCs w:val="20"/>
          <w:lang w:eastAsia="pl-PL"/>
        </w:rPr>
      </w:pPr>
      <w:r w:rsidRPr="00DF2831">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F2831" w:rsidRPr="00DF2831" w:rsidRDefault="00DF2831" w:rsidP="00DF2831">
      <w:pPr>
        <w:tabs>
          <w:tab w:val="left" w:pos="5812"/>
        </w:tabs>
        <w:ind w:left="426" w:hanging="710"/>
        <w:jc w:val="both"/>
        <w:rPr>
          <w:rFonts w:eastAsia="Times New Roman"/>
          <w:sz w:val="20"/>
          <w:szCs w:val="20"/>
          <w:lang w:eastAsia="pl-PL"/>
        </w:rPr>
      </w:pPr>
      <w:r w:rsidRPr="00DF2831">
        <w:rPr>
          <w:rFonts w:eastAsia="Times New Roman"/>
          <w:color w:val="000000"/>
          <w:sz w:val="20"/>
          <w:szCs w:val="20"/>
          <w:lang w:eastAsia="pl-PL"/>
        </w:rPr>
        <w:t xml:space="preserve">***    W przypadku, gdy Wykonawca </w:t>
      </w:r>
      <w:r w:rsidRPr="00DF2831">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DF2831">
        <w:rPr>
          <w:rFonts w:eastAsia="Times New Roman"/>
          <w:sz w:val="20"/>
          <w:szCs w:val="20"/>
          <w:lang w:eastAsia="pl-PL"/>
        </w:rPr>
        <w:t>RODO</w:t>
      </w:r>
      <w:proofErr w:type="spellEnd"/>
      <w:r w:rsidRPr="00DF2831">
        <w:rPr>
          <w:rFonts w:eastAsia="Times New Roman"/>
          <w:sz w:val="20"/>
          <w:szCs w:val="20"/>
          <w:lang w:eastAsia="pl-PL"/>
        </w:rPr>
        <w:t xml:space="preserve"> treści oświadczenia wykonawca nie składa (zaleca się usunięcie treści oświadczenia np. przez jego wykreślenie).</w:t>
      </w:r>
    </w:p>
    <w:p w:rsidR="00DF2831" w:rsidRPr="00DF2831" w:rsidRDefault="00DF2831" w:rsidP="00DF2831">
      <w:pPr>
        <w:suppressAutoHyphens/>
        <w:jc w:val="right"/>
        <w:rPr>
          <w:rFonts w:eastAsia="Times New Roman"/>
          <w:b/>
          <w:sz w:val="22"/>
          <w:u w:val="single"/>
          <w:lang w:eastAsia="ar-SA"/>
        </w:rPr>
      </w:pPr>
    </w:p>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DF2831" w:rsidRDefault="00DF2831"/>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4</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4 – </w:t>
      </w:r>
      <w:r w:rsidRPr="00F20F1E">
        <w:rPr>
          <w:rFonts w:eastAsia="Times New Roman"/>
          <w:b/>
          <w:sz w:val="20"/>
          <w:szCs w:val="20"/>
          <w:lang w:eastAsia="pl-PL"/>
        </w:rPr>
        <w:t>K</w:t>
      </w:r>
      <w:r>
        <w:rPr>
          <w:rFonts w:eastAsia="Times New Roman"/>
          <w:b/>
          <w:sz w:val="20"/>
          <w:szCs w:val="20"/>
          <w:lang w:eastAsia="pl-PL"/>
        </w:rPr>
        <w:t>PP Augustów</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39</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5"/>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28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okresowe pracownika </w:t>
            </w:r>
            <w:r w:rsidRPr="00EA252A">
              <w:rPr>
                <w:color w:val="000000" w:themeColor="text1"/>
                <w:sz w:val="22"/>
              </w:rPr>
              <w:t>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31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82</w:t>
            </w:r>
          </w:p>
        </w:tc>
        <w:tc>
          <w:tcPr>
            <w:tcW w:w="1560" w:type="dxa"/>
            <w:tcBorders>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875EFE" w:rsidRDefault="00F25279" w:rsidP="00C61472">
            <w:pPr>
              <w:widowControl w:val="0"/>
              <w:suppressAutoHyphens/>
              <w:snapToGrid w:val="0"/>
              <w:spacing w:line="100" w:lineRule="atLeast"/>
              <w:jc w:val="center"/>
              <w:rPr>
                <w:rFonts w:eastAsia="SimSun"/>
                <w:kern w:val="1"/>
                <w:sz w:val="20"/>
                <w:szCs w:val="20"/>
                <w:lang w:eastAsia="hi-IN" w:bidi="hi-IN"/>
              </w:rPr>
            </w:pPr>
            <w:r w:rsidRPr="00875EFE">
              <w:rPr>
                <w:rFonts w:eastAsia="SimSun"/>
                <w:kern w:val="1"/>
                <w:sz w:val="20"/>
                <w:szCs w:val="20"/>
                <w:lang w:eastAsia="hi-IN" w:bidi="hi-IN"/>
              </w:rPr>
              <w:t>1</w:t>
            </w:r>
            <w:r>
              <w:rPr>
                <w:rFonts w:eastAsia="SimSun"/>
                <w:kern w:val="1"/>
                <w:sz w:val="20"/>
                <w:szCs w:val="20"/>
                <w:lang w:eastAsia="hi-IN" w:bidi="hi-IN"/>
              </w:rPr>
              <w:t>0</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sidRPr="008F2D3B">
              <w:rPr>
                <w:sz w:val="22"/>
              </w:rPr>
              <w:t xml:space="preserve"> 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r>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r>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snapToGrid w:val="0"/>
              <w:jc w:val="center"/>
              <w:rPr>
                <w:sz w:val="22"/>
              </w:rPr>
            </w:pPr>
            <w:r w:rsidRPr="00F12D03">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  Szczepienia ochronne p/tężcowi</w:t>
            </w:r>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snapToGrid w:val="0"/>
              <w:jc w:val="center"/>
              <w:rPr>
                <w:sz w:val="22"/>
              </w:rPr>
            </w:pPr>
            <w:r w:rsidRPr="00F12D03">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Szczepienia ochronne p/</w:t>
            </w:r>
            <w:proofErr w:type="spellStart"/>
            <w:r w:rsidRPr="008F2D3B">
              <w:rPr>
                <w:sz w:val="22"/>
              </w:rPr>
              <w:t>WZW</w:t>
            </w:r>
            <w:proofErr w:type="spellEnd"/>
            <w:r w:rsidRPr="008F2D3B">
              <w:rPr>
                <w:sz w:val="22"/>
              </w:rPr>
              <w:t xml:space="preserve"> B</w:t>
            </w:r>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snapToGrid w:val="0"/>
              <w:jc w:val="center"/>
              <w:rPr>
                <w:sz w:val="22"/>
              </w:rPr>
            </w:pPr>
            <w:r w:rsidRPr="00F12D03">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A252A" w:rsidRDefault="00F25279" w:rsidP="00F25279">
      <w:pPr>
        <w:tabs>
          <w:tab w:val="left" w:pos="-1701"/>
        </w:tabs>
        <w:jc w:val="both"/>
        <w:rPr>
          <w:color w:val="000000" w:themeColor="text1"/>
          <w:sz w:val="22"/>
        </w:rPr>
      </w:pPr>
      <w:r w:rsidRPr="00EA252A">
        <w:rPr>
          <w:color w:val="000000" w:themeColor="text1"/>
          <w:sz w:val="22"/>
        </w:rPr>
        <w:lastRenderedPageBreak/>
        <w:t>Ponadto:</w:t>
      </w:r>
    </w:p>
    <w:p w:rsidR="00F25279" w:rsidRPr="00EA252A" w:rsidRDefault="00F25279" w:rsidP="00F25279">
      <w:pPr>
        <w:numPr>
          <w:ilvl w:val="0"/>
          <w:numId w:val="5"/>
        </w:numPr>
        <w:jc w:val="both"/>
        <w:rPr>
          <w:rFonts w:eastAsia="Times New Roman"/>
          <w:color w:val="000000" w:themeColor="text1"/>
          <w:sz w:val="22"/>
          <w:lang w:eastAsia="pl-PL"/>
        </w:rPr>
      </w:pPr>
      <w:r w:rsidRPr="00EA252A">
        <w:rPr>
          <w:rFonts w:eastAsia="Times New Roman"/>
          <w:color w:val="000000" w:themeColor="text1"/>
          <w:sz w:val="22"/>
          <w:lang w:eastAsia="pl-PL"/>
        </w:rPr>
        <w:t>Oświadczam, że w cenie naszej oferty zostały uwzględnione wszystkie koszty związane z wykonaniem zamówienia, tj. między innymi:</w:t>
      </w:r>
      <w:r w:rsidRPr="00EA252A">
        <w:rPr>
          <w:rFonts w:eastAsia="Andale Sans UI" w:cs="Tahoma"/>
          <w:color w:val="000000" w:themeColor="text1"/>
          <w:spacing w:val="-4"/>
          <w:kern w:val="1"/>
          <w:sz w:val="22"/>
          <w:lang w:bidi="en-US"/>
        </w:rPr>
        <w:t xml:space="preserve"> koszt materiałów i odczynników niezbędnych do realizacji usług,</w:t>
      </w:r>
      <w:r w:rsidRPr="00EA252A">
        <w:rPr>
          <w:rFonts w:eastAsia="Times New Roman"/>
          <w:color w:val="000000" w:themeColor="text1"/>
          <w:sz w:val="22"/>
          <w:lang w:eastAsia="pl-PL"/>
        </w:rPr>
        <w:t xml:space="preserve"> </w:t>
      </w:r>
      <w:r w:rsidRPr="00EA252A">
        <w:rPr>
          <w:rFonts w:eastAsia="Andale Sans UI" w:cs="Tahoma"/>
          <w:color w:val="000000" w:themeColor="text1"/>
          <w:spacing w:val="-4"/>
          <w:kern w:val="1"/>
          <w:sz w:val="22"/>
          <w:lang w:bidi="en-US"/>
        </w:rPr>
        <w:t>dojazdu lekarza w ramach udziału w komisjach bezpieczeństwa i higieny pracy.</w:t>
      </w:r>
    </w:p>
    <w:p w:rsidR="00F25279" w:rsidRPr="00EA252A" w:rsidRDefault="00F25279" w:rsidP="00F25279">
      <w:pPr>
        <w:numPr>
          <w:ilvl w:val="0"/>
          <w:numId w:val="5"/>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A252A" w:rsidRDefault="00F25279" w:rsidP="00F25279">
      <w:pPr>
        <w:numPr>
          <w:ilvl w:val="0"/>
          <w:numId w:val="5"/>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wykonam przedmiotowe zamówienie w terminie określonym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 xml:space="preserve">, zgadzam się na warunki i termin płatności określone w projekcie umowy stanowiącym załącznik do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5"/>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Zobowiązuję się do zawarcia umowy w miejscu i terminie wyznaczonym przez Zamawiającego.</w:t>
      </w:r>
    </w:p>
    <w:p w:rsidR="00F25279" w:rsidRPr="00EA252A" w:rsidRDefault="00F25279" w:rsidP="00F25279">
      <w:pPr>
        <w:numPr>
          <w:ilvl w:val="0"/>
          <w:numId w:val="5"/>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W przypadku zatrudnienia podwykonawców odpowiadamy za ich pracę jak za własną.</w:t>
      </w:r>
    </w:p>
    <w:p w:rsidR="00F25279" w:rsidRPr="00EA252A" w:rsidRDefault="00F25279" w:rsidP="00F25279">
      <w:pPr>
        <w:numPr>
          <w:ilvl w:val="0"/>
          <w:numId w:val="5"/>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Zapoznaliśmy się z klauzulą informacyjną </w:t>
      </w:r>
      <w:proofErr w:type="spellStart"/>
      <w:r w:rsidRPr="00EA252A">
        <w:rPr>
          <w:rFonts w:eastAsia="Times New Roman"/>
          <w:color w:val="000000" w:themeColor="text1"/>
          <w:sz w:val="22"/>
          <w:lang w:eastAsia="pl-PL"/>
        </w:rPr>
        <w:t>RODO</w:t>
      </w:r>
      <w:proofErr w:type="spellEnd"/>
      <w:r w:rsidRPr="00EA252A">
        <w:rPr>
          <w:rFonts w:eastAsia="Times New Roman"/>
          <w:color w:val="000000" w:themeColor="text1"/>
          <w:sz w:val="22"/>
          <w:lang w:eastAsia="pl-PL"/>
        </w:rPr>
        <w:t xml:space="preserve"> zamieszczoną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5"/>
        </w:numPr>
        <w:ind w:left="357" w:hanging="357"/>
        <w:jc w:val="both"/>
        <w:rPr>
          <w:rFonts w:eastAsia="Times New Roman"/>
          <w:color w:val="000000" w:themeColor="text1"/>
          <w:sz w:val="22"/>
          <w:lang w:eastAsia="pl-PL"/>
        </w:rPr>
      </w:pPr>
      <w:r w:rsidRPr="00EA252A">
        <w:rPr>
          <w:color w:val="000000" w:themeColor="text1"/>
          <w:sz w:val="22"/>
        </w:rPr>
        <w:t xml:space="preserve">Wypełniliśmy obowiązki informacyjne przewidziane w art. 13 lub art. 14 </w:t>
      </w:r>
      <w:proofErr w:type="spellStart"/>
      <w:r w:rsidRPr="00EA252A">
        <w:rPr>
          <w:color w:val="000000" w:themeColor="text1"/>
          <w:sz w:val="22"/>
        </w:rPr>
        <w:t>RODO</w:t>
      </w:r>
      <w:proofErr w:type="spellEnd"/>
      <w:r w:rsidRPr="00EA252A">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A252A" w:rsidRDefault="00F25279" w:rsidP="00F25279">
      <w:pPr>
        <w:pStyle w:val="Akapitzlist"/>
        <w:numPr>
          <w:ilvl w:val="0"/>
          <w:numId w:val="5"/>
        </w:numPr>
        <w:spacing w:line="240" w:lineRule="auto"/>
        <w:rPr>
          <w:rFonts w:eastAsia="Times New Roman"/>
          <w:color w:val="000000" w:themeColor="text1"/>
          <w:sz w:val="22"/>
          <w:lang w:eastAsia="pl-PL"/>
        </w:rPr>
      </w:pPr>
      <w:r w:rsidRPr="00EA252A">
        <w:rPr>
          <w:rFonts w:eastAsia="Arial Unicode MS"/>
          <w:color w:val="000000" w:themeColor="text1"/>
          <w:sz w:val="22"/>
          <w:szCs w:val="20"/>
          <w:lang w:eastAsia="pl-PL"/>
        </w:rPr>
        <w:t xml:space="preserve">Adres/y obiektu/ów, w którym wykonywane będą usługi medyczne: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5"/>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5"/>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szczepienia ochronne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tabs>
          <w:tab w:val="left" w:pos="708"/>
        </w:tabs>
        <w:spacing w:after="120"/>
        <w:rPr>
          <w:rFonts w:eastAsia="Times New Roman"/>
          <w:color w:val="000000" w:themeColor="text1"/>
          <w:sz w:val="22"/>
          <w:lang w:eastAsia="pl-PL"/>
        </w:rPr>
      </w:pP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Pr="002F533D" w:rsidRDefault="00F25279" w:rsidP="00F2527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rsidP="00F25279">
      <w:pPr>
        <w:suppressAutoHyphens/>
        <w:jc w:val="right"/>
        <w:rPr>
          <w:rFonts w:eastAsia="Times New Roman"/>
          <w:b/>
          <w:sz w:val="22"/>
          <w:u w:val="single"/>
          <w:lang w:eastAsia="ar-SA"/>
        </w:rPr>
      </w:pPr>
    </w:p>
    <w:p w:rsidR="00DF2831" w:rsidRDefault="00DF2831"/>
    <w:p w:rsidR="00DF2831" w:rsidRDefault="00DF2831"/>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5</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5 – </w:t>
      </w:r>
      <w:r w:rsidRPr="00F20F1E">
        <w:rPr>
          <w:rFonts w:eastAsia="Times New Roman"/>
          <w:b/>
          <w:sz w:val="20"/>
          <w:szCs w:val="20"/>
          <w:lang w:eastAsia="pl-PL"/>
        </w:rPr>
        <w:t>K</w:t>
      </w:r>
      <w:r>
        <w:rPr>
          <w:rFonts w:eastAsia="Times New Roman"/>
          <w:b/>
          <w:sz w:val="20"/>
          <w:szCs w:val="20"/>
          <w:lang w:eastAsia="pl-PL"/>
        </w:rPr>
        <w:t>PP Bielsk Podlaski</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26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snapToGrid w:val="0"/>
              <w:jc w:val="center"/>
              <w:rPr>
                <w:sz w:val="22"/>
              </w:rPr>
            </w:pPr>
            <w:r w:rsidRPr="00F12D03">
              <w:rPr>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snapToGrid w:val="0"/>
              <w:jc w:val="center"/>
              <w:rPr>
                <w:sz w:val="22"/>
              </w:rPr>
            </w:pPr>
            <w:r w:rsidRPr="00F12D03">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EA252A" w:rsidRDefault="00F25279" w:rsidP="00C61472">
            <w:pPr>
              <w:snapToGrid w:val="0"/>
              <w:spacing w:line="100" w:lineRule="atLeast"/>
              <w:jc w:val="center"/>
              <w:rPr>
                <w:color w:val="000000" w:themeColor="text1"/>
                <w:sz w:val="22"/>
              </w:rPr>
            </w:pPr>
            <w:r w:rsidRPr="00EA252A">
              <w:rPr>
                <w:color w:val="000000" w:themeColor="text1"/>
                <w:sz w:val="22"/>
              </w:rPr>
              <w:t>Badania okresowe pracownika 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EA252A" w:rsidRDefault="00F25279" w:rsidP="00C61472">
            <w:pPr>
              <w:snapToGrid w:val="0"/>
              <w:spacing w:line="100" w:lineRule="atLeast"/>
              <w:jc w:val="center"/>
              <w:rPr>
                <w:color w:val="000000" w:themeColor="text1"/>
                <w:sz w:val="22"/>
              </w:rPr>
            </w:pPr>
            <w:r w:rsidRPr="00EA252A">
              <w:rPr>
                <w:color w:val="000000" w:themeColor="text1"/>
                <w:sz w:val="22"/>
              </w:rPr>
              <w:t xml:space="preserve">Badania </w:t>
            </w:r>
            <w:r w:rsidRPr="00EA252A">
              <w:rPr>
                <w:rStyle w:val="Domylnaczcionkaakapitu1"/>
                <w:color w:val="000000" w:themeColor="text1"/>
                <w:sz w:val="22"/>
              </w:rPr>
              <w:t>kontrolne</w:t>
            </w:r>
            <w:r w:rsidRPr="00EA252A">
              <w:rPr>
                <w:color w:val="000000" w:themeColor="text1"/>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F12D03" w:rsidRDefault="00F25279" w:rsidP="00C61472">
            <w:pPr>
              <w:jc w:val="center"/>
              <w:rPr>
                <w:color w:val="000000"/>
                <w:sz w:val="22"/>
              </w:rPr>
            </w:pPr>
            <w:r w:rsidRPr="00F12D03">
              <w:rPr>
                <w:color w:val="000000"/>
                <w:sz w:val="22"/>
              </w:rPr>
              <w:t>28</w:t>
            </w:r>
          </w:p>
        </w:tc>
        <w:tc>
          <w:tcPr>
            <w:tcW w:w="1560" w:type="dxa"/>
            <w:tcBorders>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snapToGrid w:val="0"/>
              <w:jc w:val="center"/>
              <w:rPr>
                <w:sz w:val="22"/>
              </w:rPr>
            </w:pPr>
            <w:r w:rsidRPr="00F12D03">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F12D03" w:rsidRDefault="00F25279" w:rsidP="00C61472">
            <w:pPr>
              <w:snapToGrid w:val="0"/>
              <w:jc w:val="center"/>
              <w:rPr>
                <w:sz w:val="22"/>
              </w:rPr>
            </w:pPr>
            <w:r w:rsidRPr="00F12D03">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A252A" w:rsidRDefault="00F25279" w:rsidP="00F25279">
      <w:pPr>
        <w:tabs>
          <w:tab w:val="left" w:pos="-1701"/>
        </w:tabs>
        <w:jc w:val="both"/>
        <w:rPr>
          <w:color w:val="000000" w:themeColor="text1"/>
          <w:sz w:val="22"/>
        </w:rPr>
      </w:pPr>
      <w:r w:rsidRPr="00EA252A">
        <w:rPr>
          <w:color w:val="000000" w:themeColor="text1"/>
          <w:sz w:val="22"/>
        </w:rPr>
        <w:t>Ponadto:</w:t>
      </w:r>
    </w:p>
    <w:p w:rsidR="00F25279" w:rsidRPr="00EA252A" w:rsidRDefault="00F25279" w:rsidP="00F25279">
      <w:pPr>
        <w:numPr>
          <w:ilvl w:val="0"/>
          <w:numId w:val="6"/>
        </w:numPr>
        <w:jc w:val="both"/>
        <w:rPr>
          <w:rFonts w:eastAsia="Times New Roman"/>
          <w:color w:val="000000" w:themeColor="text1"/>
          <w:sz w:val="22"/>
          <w:lang w:eastAsia="pl-PL"/>
        </w:rPr>
      </w:pPr>
      <w:r w:rsidRPr="00EA252A">
        <w:rPr>
          <w:rFonts w:eastAsia="Times New Roman"/>
          <w:color w:val="000000" w:themeColor="text1"/>
          <w:sz w:val="22"/>
          <w:lang w:eastAsia="pl-PL"/>
        </w:rPr>
        <w:t>Oświadczam, że w cenie naszej oferty zostały uwzględnione wszystkie koszty związane z wykonaniem zamówienia, tj. między innymi:</w:t>
      </w:r>
      <w:r w:rsidRPr="00EA252A">
        <w:rPr>
          <w:rFonts w:eastAsia="Andale Sans UI" w:cs="Tahoma"/>
          <w:color w:val="000000" w:themeColor="text1"/>
          <w:spacing w:val="-4"/>
          <w:kern w:val="1"/>
          <w:sz w:val="22"/>
          <w:lang w:bidi="en-US"/>
        </w:rPr>
        <w:t xml:space="preserve"> koszt materiałów i odczynników niezbędnych do realizacji usług,</w:t>
      </w:r>
      <w:r w:rsidRPr="00EA252A">
        <w:rPr>
          <w:rFonts w:eastAsia="Times New Roman"/>
          <w:color w:val="000000" w:themeColor="text1"/>
          <w:sz w:val="22"/>
          <w:lang w:eastAsia="pl-PL"/>
        </w:rPr>
        <w:t xml:space="preserve"> </w:t>
      </w:r>
      <w:r w:rsidRPr="00EA252A">
        <w:rPr>
          <w:rFonts w:eastAsia="Andale Sans UI" w:cs="Tahoma"/>
          <w:color w:val="000000" w:themeColor="text1"/>
          <w:spacing w:val="-4"/>
          <w:kern w:val="1"/>
          <w:sz w:val="22"/>
          <w:lang w:bidi="en-US"/>
        </w:rPr>
        <w:t>dojazdu lekarza w ramach udziału w komisjach bezpieczeństwa i higieny pracy.</w:t>
      </w:r>
    </w:p>
    <w:p w:rsidR="00F25279" w:rsidRPr="00EA252A" w:rsidRDefault="00F25279" w:rsidP="00F25279">
      <w:pPr>
        <w:numPr>
          <w:ilvl w:val="0"/>
          <w:numId w:val="6"/>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A252A" w:rsidRDefault="00F25279" w:rsidP="00F25279">
      <w:pPr>
        <w:numPr>
          <w:ilvl w:val="0"/>
          <w:numId w:val="6"/>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wykonam przedmiotowe zamówienie w terminie określonym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 xml:space="preserve">, zgadzam się na warunki i termin płatności określone w projekcie umowy stanowiącym załącznik do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6"/>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Zobowiązuję się do zawarcia umowy w miejscu i terminie wyznaczonym przez Zamawiającego.</w:t>
      </w:r>
    </w:p>
    <w:p w:rsidR="00F25279" w:rsidRPr="00EA252A" w:rsidRDefault="00F25279" w:rsidP="00F25279">
      <w:pPr>
        <w:numPr>
          <w:ilvl w:val="0"/>
          <w:numId w:val="6"/>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W przypadku zatrudnienia podwykonawców odpowiadamy za ich pracę jak za własną.</w:t>
      </w:r>
    </w:p>
    <w:p w:rsidR="00F25279" w:rsidRPr="00EA252A" w:rsidRDefault="00F25279" w:rsidP="00F25279">
      <w:pPr>
        <w:numPr>
          <w:ilvl w:val="0"/>
          <w:numId w:val="6"/>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Zapoznaliśmy się z klauzulą informacyjną </w:t>
      </w:r>
      <w:proofErr w:type="spellStart"/>
      <w:r w:rsidRPr="00EA252A">
        <w:rPr>
          <w:rFonts w:eastAsia="Times New Roman"/>
          <w:color w:val="000000" w:themeColor="text1"/>
          <w:sz w:val="22"/>
          <w:lang w:eastAsia="pl-PL"/>
        </w:rPr>
        <w:t>RODO</w:t>
      </w:r>
      <w:proofErr w:type="spellEnd"/>
      <w:r w:rsidRPr="00EA252A">
        <w:rPr>
          <w:rFonts w:eastAsia="Times New Roman"/>
          <w:color w:val="000000" w:themeColor="text1"/>
          <w:sz w:val="22"/>
          <w:lang w:eastAsia="pl-PL"/>
        </w:rPr>
        <w:t xml:space="preserve"> zamieszczoną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6"/>
        </w:numPr>
        <w:ind w:left="357" w:hanging="357"/>
        <w:jc w:val="both"/>
        <w:rPr>
          <w:rFonts w:eastAsia="Times New Roman"/>
          <w:color w:val="000000" w:themeColor="text1"/>
          <w:sz w:val="22"/>
          <w:lang w:eastAsia="pl-PL"/>
        </w:rPr>
      </w:pPr>
      <w:r w:rsidRPr="00EA252A">
        <w:rPr>
          <w:color w:val="000000" w:themeColor="text1"/>
          <w:sz w:val="22"/>
        </w:rPr>
        <w:t xml:space="preserve">Wypełniliśmy obowiązki informacyjne przewidziane w art. 13 lub art. 14 </w:t>
      </w:r>
      <w:proofErr w:type="spellStart"/>
      <w:r w:rsidRPr="00EA252A">
        <w:rPr>
          <w:color w:val="000000" w:themeColor="text1"/>
          <w:sz w:val="22"/>
        </w:rPr>
        <w:t>RODO</w:t>
      </w:r>
      <w:proofErr w:type="spellEnd"/>
      <w:r w:rsidRPr="00EA252A">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A252A" w:rsidRDefault="00F25279" w:rsidP="00F25279">
      <w:pPr>
        <w:pStyle w:val="Akapitzlist"/>
        <w:numPr>
          <w:ilvl w:val="0"/>
          <w:numId w:val="6"/>
        </w:numPr>
        <w:spacing w:line="240" w:lineRule="auto"/>
        <w:rPr>
          <w:rFonts w:eastAsia="Times New Roman"/>
          <w:color w:val="000000" w:themeColor="text1"/>
          <w:sz w:val="22"/>
          <w:lang w:eastAsia="pl-PL"/>
        </w:rPr>
      </w:pPr>
      <w:r w:rsidRPr="00EA252A">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6"/>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6"/>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szczepienia ochronne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Pr="008C2E32" w:rsidRDefault="00F25279" w:rsidP="00F2527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6</w:t>
      </w:r>
      <w:r w:rsidRPr="00F623D7">
        <w:rPr>
          <w:rFonts w:eastAsia="Times New Roman"/>
          <w:b/>
          <w:sz w:val="22"/>
          <w:u w:val="single"/>
          <w:lang w:eastAsia="ar-SA"/>
        </w:rPr>
        <w:t xml:space="preserve">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6 – </w:t>
      </w:r>
      <w:r w:rsidRPr="00F20F1E">
        <w:rPr>
          <w:rFonts w:eastAsia="Times New Roman"/>
          <w:b/>
          <w:sz w:val="20"/>
          <w:szCs w:val="20"/>
          <w:lang w:eastAsia="pl-PL"/>
        </w:rPr>
        <w:t>K</w:t>
      </w:r>
      <w:r>
        <w:rPr>
          <w:rFonts w:eastAsia="Times New Roman"/>
          <w:b/>
          <w:sz w:val="20"/>
          <w:szCs w:val="20"/>
          <w:lang w:eastAsia="pl-PL"/>
        </w:rPr>
        <w:t>PP Grajewo</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2366FD"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snapToGrid w:val="0"/>
              <w:jc w:val="center"/>
              <w:rPr>
                <w:sz w:val="22"/>
              </w:rPr>
            </w:pPr>
            <w:r w:rsidRPr="002366FD">
              <w:rPr>
                <w:sz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snapToGrid w:val="0"/>
              <w:jc w:val="center"/>
              <w:rPr>
                <w:sz w:val="22"/>
              </w:rPr>
            </w:pPr>
            <w:r w:rsidRPr="002366FD">
              <w:rPr>
                <w:sz w:val="22"/>
              </w:rPr>
              <w:t>36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rPr>
          <w:trHeight w:val="42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okresowe </w:t>
            </w:r>
            <w:r w:rsidRPr="00EA252A">
              <w:rPr>
                <w:color w:val="000000" w:themeColor="text1"/>
                <w:sz w:val="22"/>
              </w:rPr>
              <w:t>pracownika 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38</w:t>
            </w:r>
          </w:p>
        </w:tc>
        <w:tc>
          <w:tcPr>
            <w:tcW w:w="1560" w:type="dxa"/>
            <w:tcBorders>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c>
          <w:tcPr>
            <w:tcW w:w="710" w:type="dxa"/>
            <w:tcBorders>
              <w:top w:val="single" w:sz="4" w:space="0" w:color="000000"/>
              <w:left w:val="single" w:sz="4" w:space="0" w:color="000000"/>
              <w:bottom w:val="single" w:sz="4" w:space="0" w:color="000000"/>
            </w:tcBorders>
            <w:vAlign w:val="center"/>
          </w:tcPr>
          <w:p w:rsidR="00F25279" w:rsidRPr="00875EFE"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osób kierujących statkami żeglugi śr</w:t>
            </w:r>
            <w:r>
              <w:rPr>
                <w:sz w:val="22"/>
              </w:rPr>
              <w:t xml:space="preserve">ódlądowej tzw. </w:t>
            </w:r>
            <w:proofErr w:type="spellStart"/>
            <w:r>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2366FD"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snapToGrid w:val="0"/>
              <w:jc w:val="center"/>
              <w:rPr>
                <w:sz w:val="22"/>
              </w:rPr>
            </w:pPr>
            <w:r w:rsidRPr="002366FD">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2366FD" w:rsidRDefault="00F25279" w:rsidP="00C61472">
            <w:pPr>
              <w:widowControl w:val="0"/>
              <w:suppressAutoHyphens/>
              <w:snapToGrid w:val="0"/>
              <w:jc w:val="center"/>
              <w:rPr>
                <w:rFonts w:eastAsia="SimSun"/>
                <w:bCs/>
                <w:kern w:val="1"/>
                <w:sz w:val="22"/>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A252A" w:rsidRDefault="00F25279" w:rsidP="00F25279">
      <w:pPr>
        <w:tabs>
          <w:tab w:val="left" w:pos="-1701"/>
        </w:tabs>
        <w:jc w:val="both"/>
        <w:rPr>
          <w:color w:val="000000" w:themeColor="text1"/>
          <w:sz w:val="22"/>
        </w:rPr>
      </w:pPr>
      <w:r w:rsidRPr="00EA252A">
        <w:rPr>
          <w:color w:val="000000" w:themeColor="text1"/>
          <w:sz w:val="22"/>
        </w:rPr>
        <w:t>Ponadto:</w:t>
      </w:r>
    </w:p>
    <w:p w:rsidR="00F25279" w:rsidRPr="00EA252A" w:rsidRDefault="00F25279" w:rsidP="00F25279">
      <w:pPr>
        <w:numPr>
          <w:ilvl w:val="0"/>
          <w:numId w:val="7"/>
        </w:numPr>
        <w:jc w:val="both"/>
        <w:rPr>
          <w:rFonts w:eastAsia="Times New Roman"/>
          <w:color w:val="000000" w:themeColor="text1"/>
          <w:sz w:val="22"/>
          <w:lang w:eastAsia="pl-PL"/>
        </w:rPr>
      </w:pPr>
      <w:r w:rsidRPr="00EA252A">
        <w:rPr>
          <w:rFonts w:eastAsia="Times New Roman"/>
          <w:color w:val="000000" w:themeColor="text1"/>
          <w:sz w:val="22"/>
          <w:lang w:eastAsia="pl-PL"/>
        </w:rPr>
        <w:t>Oświadczam, że w cenie naszej oferty zostały uwzględnione wszystkie koszty związane z wykonaniem zamówienia, tj. między innymi:</w:t>
      </w:r>
      <w:r w:rsidRPr="00EA252A">
        <w:rPr>
          <w:rFonts w:eastAsia="Andale Sans UI" w:cs="Tahoma"/>
          <w:color w:val="000000" w:themeColor="text1"/>
          <w:spacing w:val="-4"/>
          <w:kern w:val="1"/>
          <w:sz w:val="22"/>
          <w:lang w:bidi="en-US"/>
        </w:rPr>
        <w:t xml:space="preserve"> koszt materiałów i odczynników niezbędnych do realizacji usług,</w:t>
      </w:r>
      <w:r w:rsidRPr="00EA252A">
        <w:rPr>
          <w:rFonts w:eastAsia="Times New Roman"/>
          <w:color w:val="000000" w:themeColor="text1"/>
          <w:sz w:val="22"/>
          <w:lang w:eastAsia="pl-PL"/>
        </w:rPr>
        <w:t xml:space="preserve"> </w:t>
      </w:r>
      <w:r w:rsidRPr="00EA252A">
        <w:rPr>
          <w:rFonts w:eastAsia="Andale Sans UI" w:cs="Tahoma"/>
          <w:color w:val="000000" w:themeColor="text1"/>
          <w:spacing w:val="-4"/>
          <w:kern w:val="1"/>
          <w:sz w:val="22"/>
          <w:lang w:bidi="en-US"/>
        </w:rPr>
        <w:t>dojazdu lekarza w ramach udziału w komisjach bezpieczeństwa i higieny pracy.</w:t>
      </w:r>
    </w:p>
    <w:p w:rsidR="00F25279" w:rsidRPr="00EA252A" w:rsidRDefault="00F25279" w:rsidP="00F25279">
      <w:pPr>
        <w:numPr>
          <w:ilvl w:val="0"/>
          <w:numId w:val="7"/>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A252A" w:rsidRDefault="00F25279" w:rsidP="00F25279">
      <w:pPr>
        <w:numPr>
          <w:ilvl w:val="0"/>
          <w:numId w:val="7"/>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wykonam przedmiotowe zamówienie w terminie określonym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 xml:space="preserve">, zgadzam się na warunki i termin płatności określone w projekcie umowy stanowiącym załącznik do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7"/>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Zobowiązuję się do zawarcia umowy w miejscu i terminie wyznaczonym przez Zamawiającego.</w:t>
      </w:r>
    </w:p>
    <w:p w:rsidR="00F25279" w:rsidRPr="00EA252A" w:rsidRDefault="00F25279" w:rsidP="00F25279">
      <w:pPr>
        <w:numPr>
          <w:ilvl w:val="0"/>
          <w:numId w:val="7"/>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W przypadku zatrudnienia podwykonawców odpowiadamy za ich pracę jak za własną.</w:t>
      </w:r>
    </w:p>
    <w:p w:rsidR="00F25279" w:rsidRPr="00EA252A" w:rsidRDefault="00F25279" w:rsidP="00F25279">
      <w:pPr>
        <w:numPr>
          <w:ilvl w:val="0"/>
          <w:numId w:val="7"/>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Zapoznaliśmy się z klauzulą informacyjną </w:t>
      </w:r>
      <w:proofErr w:type="spellStart"/>
      <w:r w:rsidRPr="00EA252A">
        <w:rPr>
          <w:rFonts w:eastAsia="Times New Roman"/>
          <w:color w:val="000000" w:themeColor="text1"/>
          <w:sz w:val="22"/>
          <w:lang w:eastAsia="pl-PL"/>
        </w:rPr>
        <w:t>RODO</w:t>
      </w:r>
      <w:proofErr w:type="spellEnd"/>
      <w:r w:rsidRPr="00EA252A">
        <w:rPr>
          <w:rFonts w:eastAsia="Times New Roman"/>
          <w:color w:val="000000" w:themeColor="text1"/>
          <w:sz w:val="22"/>
          <w:lang w:eastAsia="pl-PL"/>
        </w:rPr>
        <w:t xml:space="preserve"> zamieszczoną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7"/>
        </w:numPr>
        <w:ind w:left="357" w:hanging="357"/>
        <w:jc w:val="both"/>
        <w:rPr>
          <w:rFonts w:eastAsia="Times New Roman"/>
          <w:color w:val="000000" w:themeColor="text1"/>
          <w:sz w:val="22"/>
          <w:lang w:eastAsia="pl-PL"/>
        </w:rPr>
      </w:pPr>
      <w:r w:rsidRPr="00EA252A">
        <w:rPr>
          <w:color w:val="000000" w:themeColor="text1"/>
          <w:sz w:val="22"/>
        </w:rPr>
        <w:t xml:space="preserve">Wypełniliśmy obowiązki informacyjne przewidziane w art. 13 lub art. 14 </w:t>
      </w:r>
      <w:proofErr w:type="spellStart"/>
      <w:r w:rsidRPr="00EA252A">
        <w:rPr>
          <w:color w:val="000000" w:themeColor="text1"/>
          <w:sz w:val="22"/>
        </w:rPr>
        <w:t>RODO</w:t>
      </w:r>
      <w:proofErr w:type="spellEnd"/>
      <w:r w:rsidRPr="00EA252A">
        <w:rPr>
          <w:color w:val="000000" w:themeColor="text1"/>
          <w:sz w:val="22"/>
        </w:rPr>
        <w:t xml:space="preserve">** wobec osób fizycznych, od których dane osobowe bezpośrednio lub pośrednio pozyskaliśmy w celu ubiegania </w:t>
      </w:r>
      <w:r w:rsidRPr="00EA252A">
        <w:rPr>
          <w:color w:val="000000" w:themeColor="text1"/>
          <w:sz w:val="22"/>
        </w:rPr>
        <w:lastRenderedPageBreak/>
        <w:t>się o udzielenie zamówienia publicznego w  niniejszym postępowaniu, i których dane zostały przekazane Zamawiającemu w ramach zamówienia***.</w:t>
      </w:r>
    </w:p>
    <w:p w:rsidR="00F25279" w:rsidRPr="00EA252A" w:rsidRDefault="00F25279" w:rsidP="00F25279">
      <w:pPr>
        <w:pStyle w:val="Akapitzlist"/>
        <w:numPr>
          <w:ilvl w:val="0"/>
          <w:numId w:val="7"/>
        </w:numPr>
        <w:spacing w:line="240" w:lineRule="auto"/>
        <w:rPr>
          <w:rFonts w:eastAsia="Times New Roman"/>
          <w:color w:val="000000" w:themeColor="text1"/>
          <w:sz w:val="22"/>
          <w:lang w:eastAsia="pl-PL"/>
        </w:rPr>
      </w:pPr>
      <w:r w:rsidRPr="00EA252A">
        <w:rPr>
          <w:rFonts w:eastAsia="Arial Unicode MS"/>
          <w:color w:val="000000" w:themeColor="text1"/>
          <w:sz w:val="22"/>
          <w:szCs w:val="20"/>
          <w:lang w:eastAsia="pl-PL"/>
        </w:rPr>
        <w:t xml:space="preserve">Adres/y obiektu/ów, w którym wykonywane będą usługi medyczne: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7"/>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Default="00F25279" w:rsidP="00F25279">
      <w:pPr>
        <w:tabs>
          <w:tab w:val="left" w:pos="5812"/>
        </w:tabs>
        <w:ind w:left="426" w:hanging="710"/>
        <w:jc w:val="both"/>
        <w:rPr>
          <w:rFonts w:eastAsia="Times New Roman"/>
          <w:b/>
          <w:sz w:val="22"/>
          <w:u w:val="single"/>
          <w:lang w:eastAsia="ar-SA"/>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r>
        <w:rPr>
          <w:rFonts w:eastAsia="Times New Roman"/>
          <w:b/>
          <w:sz w:val="22"/>
          <w:u w:val="single"/>
          <w:lang w:eastAsia="ar-SA"/>
        </w:rPr>
        <w:t xml:space="preserve"> </w:t>
      </w:r>
    </w:p>
    <w:p w:rsidR="00F25279" w:rsidRDefault="00F25279" w:rsidP="00F25279">
      <w:pPr>
        <w:suppressAutoHyphens/>
        <w:jc w:val="right"/>
        <w:rPr>
          <w:rFonts w:eastAsia="Times New Roman"/>
          <w:b/>
          <w:sz w:val="22"/>
          <w:u w:val="single"/>
          <w:lang w:eastAsia="ar-SA"/>
        </w:rPr>
      </w:pPr>
    </w:p>
    <w:p w:rsidR="00F25279" w:rsidRDefault="00F25279" w:rsidP="00F25279">
      <w:pPr>
        <w:suppressAutoHyphens/>
        <w:jc w:val="right"/>
        <w:rPr>
          <w:rFonts w:eastAsia="Times New Roman"/>
          <w:b/>
          <w:sz w:val="22"/>
          <w:u w:val="single"/>
          <w:lang w:eastAsia="ar-SA"/>
        </w:rPr>
      </w:pPr>
    </w:p>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7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7 – </w:t>
      </w:r>
      <w:r w:rsidRPr="00182812">
        <w:rPr>
          <w:rFonts w:eastAsia="Times New Roman"/>
          <w:b/>
          <w:sz w:val="20"/>
          <w:szCs w:val="20"/>
          <w:lang w:eastAsia="pl-PL"/>
        </w:rPr>
        <w:t>KPP Hajnówka</w:t>
      </w:r>
      <w:r>
        <w:rPr>
          <w:rFonts w:eastAsia="Times New Roman"/>
          <w:b/>
          <w:sz w:val="20"/>
          <w:szCs w:val="20"/>
          <w:lang w:eastAsia="pl-PL"/>
        </w:rPr>
        <w:t xml:space="preserve"> </w:t>
      </w:r>
      <w:r w:rsidRPr="00182812">
        <w:rPr>
          <w:rFonts w:eastAsia="Times New Roman"/>
          <w:b/>
          <w:sz w:val="20"/>
          <w:szCs w:val="20"/>
          <w:lang w:eastAsia="pl-PL"/>
        </w:rPr>
        <w:t>/</w:t>
      </w:r>
      <w:r>
        <w:rPr>
          <w:rFonts w:eastAsia="Times New Roman"/>
          <w:b/>
          <w:sz w:val="20"/>
          <w:szCs w:val="20"/>
          <w:lang w:eastAsia="pl-PL"/>
        </w:rPr>
        <w:t xml:space="preserve"> </w:t>
      </w:r>
      <w:proofErr w:type="spellStart"/>
      <w:r w:rsidRPr="00182812">
        <w:rPr>
          <w:rFonts w:eastAsia="Times New Roman"/>
          <w:b/>
          <w:sz w:val="20"/>
          <w:szCs w:val="20"/>
          <w:lang w:eastAsia="pl-PL"/>
        </w:rPr>
        <w:t>WKon</w:t>
      </w:r>
      <w:proofErr w:type="spellEnd"/>
      <w:r w:rsidRPr="00182812">
        <w:rPr>
          <w:rFonts w:eastAsia="Times New Roman"/>
          <w:b/>
          <w:sz w:val="20"/>
          <w:szCs w:val="20"/>
          <w:lang w:eastAsia="pl-PL"/>
        </w:rPr>
        <w:t xml:space="preserve"> KWP</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Pr="00D16895" w:rsidRDefault="00F25279" w:rsidP="00F25279">
      <w:pPr>
        <w:jc w:val="both"/>
        <w:rPr>
          <w:rFonts w:eastAsia="Times New Roman"/>
          <w:b/>
          <w:color w:val="FF0000"/>
          <w:sz w:val="22"/>
          <w:lang w:eastAsia="pl-PL"/>
        </w:rPr>
      </w:pPr>
      <w:r>
        <w:rPr>
          <w:rFonts w:eastAsia="Times New Roman"/>
          <w:sz w:val="22"/>
          <w:lang w:eastAsia="pl-PL"/>
        </w:rPr>
        <w:lastRenderedPageBreak/>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snapToGrid w:val="0"/>
              <w:jc w:val="center"/>
              <w:rPr>
                <w:sz w:val="22"/>
              </w:rPr>
            </w:pPr>
            <w:r w:rsidRPr="002366FD">
              <w:rPr>
                <w:sz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snapToGrid w:val="0"/>
              <w:jc w:val="center"/>
              <w:rPr>
                <w:sz w:val="22"/>
              </w:rPr>
            </w:pPr>
            <w:r w:rsidRPr="002366FD">
              <w:rPr>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5"/>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okresowe pracownika </w:t>
            </w:r>
            <w:r w:rsidRPr="00EA252A">
              <w:rPr>
                <w:color w:val="000000" w:themeColor="text1"/>
                <w:sz w:val="22"/>
              </w:rPr>
              <w:t>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17</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2366FD" w:rsidRDefault="00F25279" w:rsidP="00C61472">
            <w:pPr>
              <w:jc w:val="center"/>
              <w:rPr>
                <w:color w:val="000000"/>
                <w:sz w:val="22"/>
              </w:rPr>
            </w:pPr>
            <w:r w:rsidRPr="002366FD">
              <w:rPr>
                <w:color w:val="000000"/>
                <w:sz w:val="22"/>
              </w:rPr>
              <w:t>38</w:t>
            </w:r>
          </w:p>
        </w:tc>
        <w:tc>
          <w:tcPr>
            <w:tcW w:w="1560" w:type="dxa"/>
            <w:tcBorders>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A252A" w:rsidRDefault="00F25279" w:rsidP="00F25279">
      <w:pPr>
        <w:tabs>
          <w:tab w:val="left" w:pos="-1701"/>
        </w:tabs>
        <w:jc w:val="both"/>
        <w:rPr>
          <w:color w:val="000000" w:themeColor="text1"/>
          <w:sz w:val="22"/>
        </w:rPr>
      </w:pPr>
      <w:r w:rsidRPr="00EA252A">
        <w:rPr>
          <w:color w:val="000000" w:themeColor="text1"/>
          <w:sz w:val="22"/>
        </w:rPr>
        <w:t>Ponadto:</w:t>
      </w:r>
    </w:p>
    <w:p w:rsidR="00F25279" w:rsidRPr="00EA252A" w:rsidRDefault="00F25279" w:rsidP="00F25279">
      <w:pPr>
        <w:numPr>
          <w:ilvl w:val="0"/>
          <w:numId w:val="8"/>
        </w:numPr>
        <w:jc w:val="both"/>
        <w:rPr>
          <w:rFonts w:eastAsia="Times New Roman"/>
          <w:color w:val="000000" w:themeColor="text1"/>
          <w:sz w:val="22"/>
          <w:lang w:eastAsia="pl-PL"/>
        </w:rPr>
      </w:pPr>
      <w:r w:rsidRPr="00EA252A">
        <w:rPr>
          <w:rFonts w:eastAsia="Times New Roman"/>
          <w:color w:val="000000" w:themeColor="text1"/>
          <w:sz w:val="22"/>
          <w:lang w:eastAsia="pl-PL"/>
        </w:rPr>
        <w:t>Oświadczam, że w cenie naszej oferty zostały uwzględnione wszystkie koszty związane z wykonaniem zamówienia, tj. między innymi:</w:t>
      </w:r>
      <w:r w:rsidRPr="00EA252A">
        <w:rPr>
          <w:rFonts w:eastAsia="Andale Sans UI" w:cs="Tahoma"/>
          <w:color w:val="000000" w:themeColor="text1"/>
          <w:spacing w:val="-4"/>
          <w:kern w:val="1"/>
          <w:sz w:val="22"/>
          <w:lang w:bidi="en-US"/>
        </w:rPr>
        <w:t xml:space="preserve"> koszt materiałów i odczynników niezbędnych do realizacji usług,</w:t>
      </w:r>
      <w:r w:rsidRPr="00EA252A">
        <w:rPr>
          <w:rFonts w:eastAsia="Times New Roman"/>
          <w:color w:val="000000" w:themeColor="text1"/>
          <w:sz w:val="22"/>
          <w:lang w:eastAsia="pl-PL"/>
        </w:rPr>
        <w:t xml:space="preserve"> </w:t>
      </w:r>
      <w:r w:rsidRPr="00EA252A">
        <w:rPr>
          <w:rFonts w:eastAsia="Andale Sans UI" w:cs="Tahoma"/>
          <w:color w:val="000000" w:themeColor="text1"/>
          <w:spacing w:val="-4"/>
          <w:kern w:val="1"/>
          <w:sz w:val="22"/>
          <w:lang w:bidi="en-US"/>
        </w:rPr>
        <w:t>dojazdu lekarza w ramach udziału w komisjach bezpieczeństwa i higieny pracy.</w:t>
      </w:r>
    </w:p>
    <w:p w:rsidR="00F25279" w:rsidRPr="00EA252A" w:rsidRDefault="00F25279" w:rsidP="00F25279">
      <w:pPr>
        <w:numPr>
          <w:ilvl w:val="0"/>
          <w:numId w:val="8"/>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A252A" w:rsidRDefault="00F25279" w:rsidP="00F25279">
      <w:pPr>
        <w:numPr>
          <w:ilvl w:val="0"/>
          <w:numId w:val="8"/>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wykonam przedmiotowe zamówienie w terminie określonym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 xml:space="preserve">, zgadzam się na warunki i termin płatności określone w projekcie umowy stanowiącym załącznik do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8"/>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Zobowiązuję się do zawarcia umowy w miejscu i terminie wyznaczonym przez Zamawiającego.</w:t>
      </w:r>
    </w:p>
    <w:p w:rsidR="00F25279" w:rsidRPr="00EA252A" w:rsidRDefault="00F25279" w:rsidP="00F25279">
      <w:pPr>
        <w:numPr>
          <w:ilvl w:val="0"/>
          <w:numId w:val="8"/>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W przypadku zatrudnienia podwykonawców odpowiadamy za ich pracę jak za własną.</w:t>
      </w:r>
    </w:p>
    <w:p w:rsidR="00F25279" w:rsidRPr="00EA252A" w:rsidRDefault="00F25279" w:rsidP="00F25279">
      <w:pPr>
        <w:numPr>
          <w:ilvl w:val="0"/>
          <w:numId w:val="8"/>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Zapoznaliśmy się z klauzulą informacyjną </w:t>
      </w:r>
      <w:proofErr w:type="spellStart"/>
      <w:r w:rsidRPr="00EA252A">
        <w:rPr>
          <w:rFonts w:eastAsia="Times New Roman"/>
          <w:color w:val="000000" w:themeColor="text1"/>
          <w:sz w:val="22"/>
          <w:lang w:eastAsia="pl-PL"/>
        </w:rPr>
        <w:t>RODO</w:t>
      </w:r>
      <w:proofErr w:type="spellEnd"/>
      <w:r w:rsidRPr="00EA252A">
        <w:rPr>
          <w:rFonts w:eastAsia="Times New Roman"/>
          <w:color w:val="000000" w:themeColor="text1"/>
          <w:sz w:val="22"/>
          <w:lang w:eastAsia="pl-PL"/>
        </w:rPr>
        <w:t xml:space="preserve"> zamieszczoną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8"/>
        </w:numPr>
        <w:ind w:left="357" w:hanging="357"/>
        <w:jc w:val="both"/>
        <w:rPr>
          <w:rFonts w:eastAsia="Times New Roman"/>
          <w:color w:val="000000" w:themeColor="text1"/>
          <w:sz w:val="22"/>
          <w:lang w:eastAsia="pl-PL"/>
        </w:rPr>
      </w:pPr>
      <w:r w:rsidRPr="00EA252A">
        <w:rPr>
          <w:color w:val="000000" w:themeColor="text1"/>
          <w:sz w:val="22"/>
        </w:rPr>
        <w:t xml:space="preserve">Wypełniliśmy obowiązki informacyjne przewidziane w art. 13 lub art. 14 </w:t>
      </w:r>
      <w:proofErr w:type="spellStart"/>
      <w:r w:rsidRPr="00EA252A">
        <w:rPr>
          <w:color w:val="000000" w:themeColor="text1"/>
          <w:sz w:val="22"/>
        </w:rPr>
        <w:t>RODO</w:t>
      </w:r>
      <w:proofErr w:type="spellEnd"/>
      <w:r w:rsidRPr="00EA252A">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A252A" w:rsidRDefault="00F25279" w:rsidP="00F25279">
      <w:pPr>
        <w:pStyle w:val="Akapitzlist"/>
        <w:numPr>
          <w:ilvl w:val="0"/>
          <w:numId w:val="8"/>
        </w:numPr>
        <w:spacing w:line="240" w:lineRule="auto"/>
        <w:rPr>
          <w:rFonts w:eastAsia="Times New Roman"/>
          <w:color w:val="000000" w:themeColor="text1"/>
          <w:sz w:val="22"/>
          <w:lang w:eastAsia="pl-PL"/>
        </w:rPr>
      </w:pPr>
      <w:r w:rsidRPr="00EA252A">
        <w:rPr>
          <w:rFonts w:eastAsia="Arial Unicode MS"/>
          <w:color w:val="000000" w:themeColor="text1"/>
          <w:sz w:val="22"/>
          <w:szCs w:val="20"/>
          <w:lang w:eastAsia="pl-PL"/>
        </w:rPr>
        <w:t xml:space="preserve">Adres/y obiektu/ów, w którym wykonywane będą usługi medyczne: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8"/>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lastRenderedPageBreak/>
        <w:t xml:space="preserve">Adres obiektu, w którym wykonywane będą badania specjalistyczne kierowców lub osób kierujących pojazdami uprzywilejowanymi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Default="00F25279" w:rsidP="00F25279">
      <w:pPr>
        <w:tabs>
          <w:tab w:val="left" w:pos="5812"/>
        </w:tabs>
        <w:ind w:left="426" w:hanging="710"/>
        <w:jc w:val="both"/>
        <w:rPr>
          <w:rFonts w:eastAsia="Times New Roman"/>
          <w:b/>
          <w:sz w:val="22"/>
          <w:u w:val="single"/>
          <w:lang w:eastAsia="ar-SA"/>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8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8 – </w:t>
      </w:r>
      <w:r w:rsidRPr="00182812">
        <w:rPr>
          <w:rFonts w:eastAsia="Times New Roman"/>
          <w:b/>
          <w:sz w:val="20"/>
          <w:szCs w:val="20"/>
          <w:lang w:eastAsia="pl-PL"/>
        </w:rPr>
        <w:t xml:space="preserve">KPP </w:t>
      </w:r>
      <w:r>
        <w:rPr>
          <w:rFonts w:eastAsia="Times New Roman"/>
          <w:b/>
          <w:sz w:val="20"/>
          <w:szCs w:val="20"/>
          <w:lang w:eastAsia="pl-PL"/>
        </w:rPr>
        <w:t>Kolno</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380D30"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snapToGrid w:val="0"/>
              <w:jc w:val="center"/>
              <w:rPr>
                <w:sz w:val="22"/>
              </w:rPr>
            </w:pPr>
            <w:r w:rsidRPr="00380D30">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snapToGrid w:val="0"/>
              <w:jc w:val="center"/>
              <w:rPr>
                <w:sz w:val="22"/>
              </w:rPr>
            </w:pPr>
            <w:r w:rsidRPr="00380D30">
              <w:rPr>
                <w:sz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okresowe pracownika </w:t>
            </w:r>
            <w:r w:rsidRPr="00EA252A">
              <w:rPr>
                <w:color w:val="000000" w:themeColor="text1"/>
                <w:sz w:val="22"/>
              </w:rPr>
              <w:t>na stanowiskach bez zagrożeń z wydaniem o</w:t>
            </w:r>
            <w:r w:rsidRPr="008F2D3B">
              <w:rPr>
                <w:sz w:val="22"/>
              </w:rPr>
              <w:t>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10</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37</w:t>
            </w:r>
          </w:p>
        </w:tc>
        <w:tc>
          <w:tcPr>
            <w:tcW w:w="1560" w:type="dxa"/>
            <w:tcBorders>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c>
          <w:tcPr>
            <w:tcW w:w="710" w:type="dxa"/>
            <w:tcBorders>
              <w:top w:val="single" w:sz="4" w:space="0" w:color="000000"/>
              <w:left w:val="single" w:sz="4" w:space="0" w:color="000000"/>
              <w:bottom w:val="single" w:sz="4" w:space="0" w:color="000000"/>
            </w:tcBorders>
            <w:vAlign w:val="center"/>
          </w:tcPr>
          <w:p w:rsidR="00F25279" w:rsidRPr="00875EFE" w:rsidRDefault="00F25279" w:rsidP="00C61472">
            <w:pPr>
              <w:widowControl w:val="0"/>
              <w:suppressAutoHyphens/>
              <w:snapToGrid w:val="0"/>
              <w:spacing w:line="100" w:lineRule="atLeast"/>
              <w:jc w:val="center"/>
              <w:rPr>
                <w:rFonts w:eastAsia="SimSun"/>
                <w:kern w:val="1"/>
                <w:sz w:val="20"/>
                <w:szCs w:val="20"/>
                <w:lang w:eastAsia="hi-IN" w:bidi="hi-IN"/>
              </w:rPr>
            </w:pPr>
            <w:r w:rsidRPr="00875EFE">
              <w:rPr>
                <w:rFonts w:eastAsia="SimSun"/>
                <w:kern w:val="1"/>
                <w:sz w:val="20"/>
                <w:szCs w:val="20"/>
                <w:lang w:eastAsia="hi-IN" w:bidi="hi-IN"/>
              </w:rPr>
              <w:t>11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osób kierujących statkami żeglugi śródlądowej tzw. </w:t>
            </w:r>
            <w:proofErr w:type="spellStart"/>
            <w:r w:rsidRPr="008F2D3B">
              <w:rPr>
                <w:sz w:val="22"/>
              </w:rPr>
              <w:t>stermotorzystów</w:t>
            </w:r>
            <w:proofErr w:type="spellEnd"/>
            <w:r w:rsidRPr="008F2D3B">
              <w:rPr>
                <w:sz w:val="22"/>
              </w:rPr>
              <w:t xml:space="preserve">  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380D30"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snapToGrid w:val="0"/>
              <w:jc w:val="center"/>
              <w:rPr>
                <w:sz w:val="22"/>
              </w:rPr>
            </w:pPr>
            <w:r w:rsidRPr="00380D30">
              <w:rPr>
                <w:sz w:val="22"/>
              </w:rPr>
              <w:t>13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kern w:val="1"/>
                <w:sz w:val="22"/>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380D30" w:rsidRDefault="00F25279" w:rsidP="00C61472">
            <w:pPr>
              <w:widowControl w:val="0"/>
              <w:suppressAutoHyphens/>
              <w:snapToGrid w:val="0"/>
              <w:jc w:val="center"/>
              <w:rPr>
                <w:rFonts w:eastAsia="SimSun"/>
                <w:bCs/>
                <w:kern w:val="1"/>
                <w:sz w:val="22"/>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A252A" w:rsidRDefault="00F25279" w:rsidP="00F25279">
      <w:pPr>
        <w:tabs>
          <w:tab w:val="left" w:pos="-1701"/>
        </w:tabs>
        <w:jc w:val="both"/>
        <w:rPr>
          <w:color w:val="000000" w:themeColor="text1"/>
          <w:sz w:val="22"/>
        </w:rPr>
      </w:pPr>
      <w:r w:rsidRPr="00EA252A">
        <w:rPr>
          <w:color w:val="000000" w:themeColor="text1"/>
          <w:sz w:val="22"/>
        </w:rPr>
        <w:t>Ponadto:</w:t>
      </w:r>
    </w:p>
    <w:p w:rsidR="00F25279" w:rsidRPr="00EA252A" w:rsidRDefault="00F25279" w:rsidP="00F25279">
      <w:pPr>
        <w:numPr>
          <w:ilvl w:val="0"/>
          <w:numId w:val="9"/>
        </w:numPr>
        <w:jc w:val="both"/>
        <w:rPr>
          <w:rFonts w:eastAsia="Times New Roman"/>
          <w:color w:val="000000" w:themeColor="text1"/>
          <w:sz w:val="22"/>
          <w:lang w:eastAsia="pl-PL"/>
        </w:rPr>
      </w:pPr>
      <w:r w:rsidRPr="00EA252A">
        <w:rPr>
          <w:rFonts w:eastAsia="Times New Roman"/>
          <w:color w:val="000000" w:themeColor="text1"/>
          <w:sz w:val="22"/>
          <w:lang w:eastAsia="pl-PL"/>
        </w:rPr>
        <w:t>Oświadczam, że w cenie naszej oferty zostały uwzględnione wszystkie koszty związane z wykonaniem zamówienia, tj. między innymi:</w:t>
      </w:r>
      <w:r w:rsidRPr="00EA252A">
        <w:rPr>
          <w:rFonts w:eastAsia="Andale Sans UI" w:cs="Tahoma"/>
          <w:color w:val="000000" w:themeColor="text1"/>
          <w:spacing w:val="-4"/>
          <w:kern w:val="1"/>
          <w:sz w:val="22"/>
          <w:lang w:bidi="en-US"/>
        </w:rPr>
        <w:t xml:space="preserve"> koszt materiałów i odczynników niezbędnych do realizacji usług,</w:t>
      </w:r>
      <w:r w:rsidRPr="00EA252A">
        <w:rPr>
          <w:rFonts w:eastAsia="Times New Roman"/>
          <w:color w:val="000000" w:themeColor="text1"/>
          <w:sz w:val="22"/>
          <w:lang w:eastAsia="pl-PL"/>
        </w:rPr>
        <w:t xml:space="preserve"> </w:t>
      </w:r>
      <w:r w:rsidRPr="00EA252A">
        <w:rPr>
          <w:rFonts w:eastAsia="Andale Sans UI" w:cs="Tahoma"/>
          <w:color w:val="000000" w:themeColor="text1"/>
          <w:spacing w:val="-4"/>
          <w:kern w:val="1"/>
          <w:sz w:val="22"/>
          <w:lang w:bidi="en-US"/>
        </w:rPr>
        <w:t>dojazdu lekarza w ramach udziału w komisjach bezpieczeństwa i higieny pracy.</w:t>
      </w:r>
    </w:p>
    <w:p w:rsidR="00F25279" w:rsidRPr="00EA252A" w:rsidRDefault="00F25279" w:rsidP="00F25279">
      <w:pPr>
        <w:numPr>
          <w:ilvl w:val="0"/>
          <w:numId w:val="9"/>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A252A" w:rsidRDefault="00F25279" w:rsidP="00F25279">
      <w:pPr>
        <w:numPr>
          <w:ilvl w:val="0"/>
          <w:numId w:val="9"/>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wykonam przedmiotowe zamówienie w terminie określonym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 xml:space="preserve">, zgadzam się na warunki i termin płatności określone w projekcie umowy stanowiącym załącznik do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9"/>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Zobowiązuję się do zawarcia umowy w miejscu i terminie wyznaczonym przez Zamawiającego.</w:t>
      </w:r>
    </w:p>
    <w:p w:rsidR="00F25279" w:rsidRPr="00EA252A" w:rsidRDefault="00F25279" w:rsidP="00F25279">
      <w:pPr>
        <w:numPr>
          <w:ilvl w:val="0"/>
          <w:numId w:val="9"/>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W przypadku zatrudnienia podwykonawców odpowiadamy za ich pracę jak za własną.</w:t>
      </w:r>
    </w:p>
    <w:p w:rsidR="00F25279" w:rsidRPr="00EA252A" w:rsidRDefault="00F25279" w:rsidP="00F25279">
      <w:pPr>
        <w:numPr>
          <w:ilvl w:val="0"/>
          <w:numId w:val="9"/>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Zapoznaliśmy się z klauzulą informacyjną </w:t>
      </w:r>
      <w:proofErr w:type="spellStart"/>
      <w:r w:rsidRPr="00EA252A">
        <w:rPr>
          <w:rFonts w:eastAsia="Times New Roman"/>
          <w:color w:val="000000" w:themeColor="text1"/>
          <w:sz w:val="22"/>
          <w:lang w:eastAsia="pl-PL"/>
        </w:rPr>
        <w:t>RODO</w:t>
      </w:r>
      <w:proofErr w:type="spellEnd"/>
      <w:r w:rsidRPr="00EA252A">
        <w:rPr>
          <w:rFonts w:eastAsia="Times New Roman"/>
          <w:color w:val="000000" w:themeColor="text1"/>
          <w:sz w:val="22"/>
          <w:lang w:eastAsia="pl-PL"/>
        </w:rPr>
        <w:t xml:space="preserve"> zamieszczoną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9"/>
        </w:numPr>
        <w:ind w:left="357" w:hanging="357"/>
        <w:jc w:val="both"/>
        <w:rPr>
          <w:rFonts w:eastAsia="Times New Roman"/>
          <w:color w:val="000000" w:themeColor="text1"/>
          <w:sz w:val="22"/>
          <w:lang w:eastAsia="pl-PL"/>
        </w:rPr>
      </w:pPr>
      <w:r w:rsidRPr="00EA252A">
        <w:rPr>
          <w:color w:val="000000" w:themeColor="text1"/>
          <w:sz w:val="22"/>
        </w:rPr>
        <w:t xml:space="preserve">Wypełniliśmy obowiązki informacyjne przewidziane w art. 13 lub art. 14 </w:t>
      </w:r>
      <w:proofErr w:type="spellStart"/>
      <w:r w:rsidRPr="00EA252A">
        <w:rPr>
          <w:color w:val="000000" w:themeColor="text1"/>
          <w:sz w:val="22"/>
        </w:rPr>
        <w:t>RODO</w:t>
      </w:r>
      <w:proofErr w:type="spellEnd"/>
      <w:r w:rsidRPr="00EA252A">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A252A" w:rsidRDefault="00F25279" w:rsidP="00F25279">
      <w:pPr>
        <w:pStyle w:val="Akapitzlist"/>
        <w:numPr>
          <w:ilvl w:val="0"/>
          <w:numId w:val="9"/>
        </w:numPr>
        <w:spacing w:line="240" w:lineRule="auto"/>
        <w:rPr>
          <w:rFonts w:eastAsia="Times New Roman"/>
          <w:color w:val="000000" w:themeColor="text1"/>
          <w:sz w:val="22"/>
          <w:lang w:eastAsia="pl-PL"/>
        </w:rPr>
      </w:pPr>
      <w:r w:rsidRPr="00EA252A">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9"/>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Pr="008C2E32" w:rsidRDefault="00F25279" w:rsidP="00F2527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9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9 – </w:t>
      </w:r>
      <w:r w:rsidRPr="00182812">
        <w:rPr>
          <w:rFonts w:eastAsia="Times New Roman"/>
          <w:b/>
          <w:sz w:val="20"/>
          <w:szCs w:val="20"/>
          <w:lang w:eastAsia="pl-PL"/>
        </w:rPr>
        <w:t xml:space="preserve">KPP </w:t>
      </w:r>
      <w:r>
        <w:rPr>
          <w:rFonts w:eastAsia="Times New Roman"/>
          <w:b/>
          <w:sz w:val="20"/>
          <w:szCs w:val="20"/>
          <w:lang w:eastAsia="pl-PL"/>
        </w:rPr>
        <w:t>Mońki</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snapToGrid w:val="0"/>
              <w:jc w:val="center"/>
              <w:rPr>
                <w:sz w:val="22"/>
              </w:rPr>
            </w:pPr>
            <w:r w:rsidRPr="00380D30">
              <w:rPr>
                <w:sz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snapToGrid w:val="0"/>
              <w:jc w:val="center"/>
              <w:rPr>
                <w:sz w:val="22"/>
              </w:rPr>
            </w:pPr>
            <w:r w:rsidRPr="00380D30">
              <w:rPr>
                <w:sz w:val="22"/>
              </w:rPr>
              <w:t>22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EA252A" w:rsidRDefault="00F25279" w:rsidP="00C61472">
            <w:pPr>
              <w:snapToGrid w:val="0"/>
              <w:spacing w:line="100" w:lineRule="atLeast"/>
              <w:jc w:val="center"/>
              <w:rPr>
                <w:color w:val="000000" w:themeColor="text1"/>
                <w:sz w:val="22"/>
              </w:rPr>
            </w:pPr>
            <w:r w:rsidRPr="00EA252A">
              <w:rPr>
                <w:color w:val="000000" w:themeColor="text1"/>
                <w:sz w:val="22"/>
              </w:rPr>
              <w:t>Badania okresowe pracownika 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13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F25279" w:rsidRPr="00EA252A" w:rsidRDefault="00F25279" w:rsidP="00C61472">
            <w:pPr>
              <w:snapToGrid w:val="0"/>
              <w:spacing w:line="100" w:lineRule="atLeast"/>
              <w:jc w:val="center"/>
              <w:rPr>
                <w:color w:val="000000" w:themeColor="text1"/>
                <w:sz w:val="22"/>
              </w:rPr>
            </w:pPr>
            <w:r w:rsidRPr="00EA252A">
              <w:rPr>
                <w:color w:val="000000" w:themeColor="text1"/>
                <w:sz w:val="22"/>
              </w:rPr>
              <w:t xml:space="preserve">Badania </w:t>
            </w:r>
            <w:r w:rsidRPr="00EA252A">
              <w:rPr>
                <w:rStyle w:val="Domylnaczcionkaakapitu1"/>
                <w:color w:val="000000" w:themeColor="text1"/>
                <w:sz w:val="22"/>
              </w:rPr>
              <w:t>kontrolne</w:t>
            </w:r>
            <w:r w:rsidRPr="00EA252A">
              <w:rPr>
                <w:color w:val="000000" w:themeColor="text1"/>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39</w:t>
            </w:r>
          </w:p>
        </w:tc>
        <w:tc>
          <w:tcPr>
            <w:tcW w:w="1560" w:type="dxa"/>
            <w:tcBorders>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875EFE"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osób kierujących statkami żeglugi śr</w:t>
            </w:r>
            <w:r>
              <w:rPr>
                <w:sz w:val="22"/>
              </w:rPr>
              <w:t xml:space="preserve">ódlądowej tzw. </w:t>
            </w:r>
            <w:proofErr w:type="spellStart"/>
            <w:r>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380D30" w:rsidRDefault="00F25279" w:rsidP="00C61472">
            <w:pPr>
              <w:jc w:val="center"/>
              <w:rPr>
                <w:color w:val="000000"/>
                <w:sz w:val="22"/>
              </w:rPr>
            </w:pPr>
            <w:r w:rsidRPr="00380D30">
              <w:rPr>
                <w:color w:val="000000"/>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A252A" w:rsidRDefault="00F25279" w:rsidP="00F25279">
      <w:pPr>
        <w:tabs>
          <w:tab w:val="left" w:pos="-1701"/>
        </w:tabs>
        <w:jc w:val="both"/>
        <w:rPr>
          <w:color w:val="000000" w:themeColor="text1"/>
          <w:sz w:val="22"/>
        </w:rPr>
      </w:pPr>
      <w:r w:rsidRPr="00EA252A">
        <w:rPr>
          <w:color w:val="000000" w:themeColor="text1"/>
          <w:sz w:val="22"/>
        </w:rPr>
        <w:t>Ponadto:</w:t>
      </w:r>
    </w:p>
    <w:p w:rsidR="00F25279" w:rsidRPr="00EA252A" w:rsidRDefault="00F25279" w:rsidP="00F25279">
      <w:pPr>
        <w:numPr>
          <w:ilvl w:val="0"/>
          <w:numId w:val="10"/>
        </w:numPr>
        <w:jc w:val="both"/>
        <w:rPr>
          <w:rFonts w:eastAsia="Times New Roman"/>
          <w:color w:val="000000" w:themeColor="text1"/>
          <w:sz w:val="22"/>
          <w:lang w:eastAsia="pl-PL"/>
        </w:rPr>
      </w:pPr>
      <w:r w:rsidRPr="00EA252A">
        <w:rPr>
          <w:rFonts w:eastAsia="Times New Roman"/>
          <w:color w:val="000000" w:themeColor="text1"/>
          <w:sz w:val="22"/>
          <w:lang w:eastAsia="pl-PL"/>
        </w:rPr>
        <w:t>Oświadczam, że w cenie naszej oferty zostały uwzględnione wszystkie koszty związane z wykonaniem zamówienia, tj. między innymi:</w:t>
      </w:r>
      <w:r w:rsidRPr="00EA252A">
        <w:rPr>
          <w:rFonts w:eastAsia="Andale Sans UI" w:cs="Tahoma"/>
          <w:color w:val="000000" w:themeColor="text1"/>
          <w:spacing w:val="-4"/>
          <w:kern w:val="1"/>
          <w:sz w:val="22"/>
          <w:lang w:bidi="en-US"/>
        </w:rPr>
        <w:t xml:space="preserve"> koszt materiałów i odczynników niezbędnych do realizacji usług,</w:t>
      </w:r>
      <w:r w:rsidRPr="00EA252A">
        <w:rPr>
          <w:rFonts w:eastAsia="Times New Roman"/>
          <w:color w:val="000000" w:themeColor="text1"/>
          <w:sz w:val="22"/>
          <w:lang w:eastAsia="pl-PL"/>
        </w:rPr>
        <w:t xml:space="preserve"> </w:t>
      </w:r>
      <w:r w:rsidRPr="00EA252A">
        <w:rPr>
          <w:rFonts w:eastAsia="Andale Sans UI" w:cs="Tahoma"/>
          <w:color w:val="000000" w:themeColor="text1"/>
          <w:spacing w:val="-4"/>
          <w:kern w:val="1"/>
          <w:sz w:val="22"/>
          <w:lang w:bidi="en-US"/>
        </w:rPr>
        <w:t>dojazdu lekarza w ramach udziału w komisjach bezpieczeństwa i higieny pracy.</w:t>
      </w:r>
    </w:p>
    <w:p w:rsidR="00F25279" w:rsidRPr="00EA252A" w:rsidRDefault="00F25279" w:rsidP="00F25279">
      <w:pPr>
        <w:numPr>
          <w:ilvl w:val="0"/>
          <w:numId w:val="10"/>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A252A" w:rsidRDefault="00F25279" w:rsidP="00F25279">
      <w:pPr>
        <w:numPr>
          <w:ilvl w:val="0"/>
          <w:numId w:val="10"/>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wykonam przedmiotowe zamówienie w terminie określonym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 xml:space="preserve">, zgadzam się na warunki i termin płatności określone w projekcie umowy stanowiącym załącznik do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10"/>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Zobowiązuję się do zawarcia umowy w miejscu i terminie wyznaczonym przez Zamawiającego.</w:t>
      </w:r>
    </w:p>
    <w:p w:rsidR="00F25279" w:rsidRPr="00EA252A" w:rsidRDefault="00F25279" w:rsidP="00F25279">
      <w:pPr>
        <w:numPr>
          <w:ilvl w:val="0"/>
          <w:numId w:val="10"/>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W przypadku zatrudnienia podwykonawców odpowiadamy za ich pracę jak za własną.</w:t>
      </w:r>
    </w:p>
    <w:p w:rsidR="00F25279" w:rsidRPr="00EA252A" w:rsidRDefault="00F25279" w:rsidP="00F25279">
      <w:pPr>
        <w:numPr>
          <w:ilvl w:val="0"/>
          <w:numId w:val="10"/>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Zapoznaliśmy się z klauzulą informacyjną </w:t>
      </w:r>
      <w:proofErr w:type="spellStart"/>
      <w:r w:rsidRPr="00EA252A">
        <w:rPr>
          <w:rFonts w:eastAsia="Times New Roman"/>
          <w:color w:val="000000" w:themeColor="text1"/>
          <w:sz w:val="22"/>
          <w:lang w:eastAsia="pl-PL"/>
        </w:rPr>
        <w:t>RODO</w:t>
      </w:r>
      <w:proofErr w:type="spellEnd"/>
      <w:r w:rsidRPr="00EA252A">
        <w:rPr>
          <w:rFonts w:eastAsia="Times New Roman"/>
          <w:color w:val="000000" w:themeColor="text1"/>
          <w:sz w:val="22"/>
          <w:lang w:eastAsia="pl-PL"/>
        </w:rPr>
        <w:t xml:space="preserve"> zamieszczoną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10"/>
        </w:numPr>
        <w:ind w:left="357" w:hanging="357"/>
        <w:jc w:val="both"/>
        <w:rPr>
          <w:rFonts w:eastAsia="Times New Roman"/>
          <w:color w:val="000000" w:themeColor="text1"/>
          <w:sz w:val="22"/>
          <w:lang w:eastAsia="pl-PL"/>
        </w:rPr>
      </w:pPr>
      <w:r w:rsidRPr="00EA252A">
        <w:rPr>
          <w:color w:val="000000" w:themeColor="text1"/>
          <w:sz w:val="22"/>
        </w:rPr>
        <w:t xml:space="preserve">Wypełniliśmy obowiązki informacyjne przewidziane w art. 13 lub art. 14 </w:t>
      </w:r>
      <w:proofErr w:type="spellStart"/>
      <w:r w:rsidRPr="00EA252A">
        <w:rPr>
          <w:color w:val="000000" w:themeColor="text1"/>
          <w:sz w:val="22"/>
        </w:rPr>
        <w:t>RODO</w:t>
      </w:r>
      <w:proofErr w:type="spellEnd"/>
      <w:r w:rsidRPr="00EA252A">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A252A" w:rsidRDefault="00F25279" w:rsidP="00F25279">
      <w:pPr>
        <w:pStyle w:val="Akapitzlist"/>
        <w:numPr>
          <w:ilvl w:val="0"/>
          <w:numId w:val="10"/>
        </w:numPr>
        <w:spacing w:line="240" w:lineRule="auto"/>
        <w:rPr>
          <w:rFonts w:eastAsia="Times New Roman"/>
          <w:color w:val="000000" w:themeColor="text1"/>
          <w:sz w:val="22"/>
          <w:lang w:eastAsia="pl-PL"/>
        </w:rPr>
      </w:pPr>
      <w:r w:rsidRPr="00EA252A">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10"/>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Pr="008C2E32" w:rsidRDefault="00F25279" w:rsidP="00F2527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10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10 – </w:t>
      </w:r>
      <w:r w:rsidRPr="00182812">
        <w:rPr>
          <w:rFonts w:eastAsia="Times New Roman"/>
          <w:b/>
          <w:sz w:val="20"/>
          <w:szCs w:val="20"/>
          <w:lang w:eastAsia="pl-PL"/>
        </w:rPr>
        <w:t xml:space="preserve">KPP </w:t>
      </w:r>
      <w:r>
        <w:rPr>
          <w:rFonts w:eastAsia="Times New Roman"/>
          <w:b/>
          <w:sz w:val="20"/>
          <w:szCs w:val="20"/>
          <w:lang w:eastAsia="pl-PL"/>
        </w:rPr>
        <w:t>Sejny</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snapToGrid w:val="0"/>
              <w:jc w:val="center"/>
              <w:rPr>
                <w:sz w:val="22"/>
              </w:rPr>
            </w:pPr>
            <w:r w:rsidRPr="0066746B">
              <w:rPr>
                <w:sz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snapToGrid w:val="0"/>
              <w:jc w:val="center"/>
              <w:rPr>
                <w:sz w:val="22"/>
              </w:rPr>
            </w:pPr>
            <w:r w:rsidRPr="0066746B">
              <w:rPr>
                <w:sz w:val="22"/>
              </w:rPr>
              <w:t>25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jc w:val="center"/>
              <w:rPr>
                <w:color w:val="000000"/>
                <w:sz w:val="22"/>
              </w:rPr>
            </w:pPr>
            <w:r w:rsidRPr="0066746B">
              <w:rPr>
                <w:color w:val="000000"/>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jc w:val="center"/>
              <w:rPr>
                <w:color w:val="000000"/>
                <w:sz w:val="22"/>
              </w:rPr>
            </w:pPr>
            <w:r w:rsidRPr="0066746B">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okresowe </w:t>
            </w:r>
            <w:r w:rsidRPr="00EA252A">
              <w:rPr>
                <w:color w:val="000000" w:themeColor="text1"/>
                <w:sz w:val="22"/>
              </w:rPr>
              <w:t>pracownika 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jc w:val="center"/>
              <w:rPr>
                <w:color w:val="000000"/>
                <w:sz w:val="22"/>
              </w:rPr>
            </w:pPr>
            <w:r w:rsidRPr="0066746B">
              <w:rPr>
                <w:color w:val="000000"/>
                <w:sz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jc w:val="center"/>
              <w:rPr>
                <w:color w:val="000000"/>
                <w:sz w:val="22"/>
              </w:rPr>
            </w:pPr>
            <w:r w:rsidRPr="0066746B">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66746B" w:rsidRDefault="00F25279" w:rsidP="00C61472">
            <w:pPr>
              <w:jc w:val="center"/>
              <w:rPr>
                <w:color w:val="000000"/>
                <w:sz w:val="22"/>
              </w:rPr>
            </w:pPr>
            <w:r w:rsidRPr="0066746B">
              <w:rPr>
                <w:color w:val="000000"/>
                <w:sz w:val="22"/>
              </w:rPr>
              <w:t>28</w:t>
            </w:r>
          </w:p>
        </w:tc>
        <w:tc>
          <w:tcPr>
            <w:tcW w:w="1560" w:type="dxa"/>
            <w:tcBorders>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875EFE"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osób kierujących statkami żeglugi śr</w:t>
            </w:r>
            <w:r>
              <w:rPr>
                <w:sz w:val="22"/>
              </w:rPr>
              <w:t xml:space="preserve">ódlądowej tzw. </w:t>
            </w:r>
            <w:proofErr w:type="spellStart"/>
            <w:r>
              <w:rPr>
                <w:sz w:val="22"/>
              </w:rPr>
              <w:t>stermotorzystów</w:t>
            </w:r>
            <w:proofErr w:type="spellEnd"/>
            <w:r>
              <w:rPr>
                <w:sz w:val="22"/>
              </w:rPr>
              <w:t xml:space="preserve"> </w:t>
            </w:r>
            <w:r w:rsidRPr="008F2D3B">
              <w:rPr>
                <w:sz w:val="22"/>
              </w:rPr>
              <w:t>z wydaniem orzeczenia obejmujące wszystkie niezbędne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jc w:val="center"/>
              <w:rPr>
                <w:color w:val="000000"/>
                <w:sz w:val="22"/>
              </w:rPr>
            </w:pPr>
            <w:r w:rsidRPr="0066746B">
              <w:rPr>
                <w:color w:val="000000"/>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snapToGrid w:val="0"/>
              <w:jc w:val="center"/>
              <w:rPr>
                <w:sz w:val="22"/>
              </w:rPr>
            </w:pPr>
            <w:r w:rsidRPr="0066746B">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r>
              <w:rPr>
                <w:rFonts w:eastAsia="SimSun"/>
                <w:kern w:val="1"/>
                <w:sz w:val="20"/>
                <w:szCs w:val="20"/>
                <w:lang w:eastAsia="hi-IN" w:bidi="hi-IN"/>
              </w:rPr>
              <w:t>0</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snapToGrid w:val="0"/>
              <w:jc w:val="center"/>
              <w:rPr>
                <w:sz w:val="22"/>
              </w:rPr>
            </w:pPr>
            <w:r w:rsidRPr="0066746B">
              <w:rPr>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Szczepienia ochronne p/</w:t>
            </w:r>
            <w:proofErr w:type="spellStart"/>
            <w:r w:rsidRPr="008F2D3B">
              <w:rPr>
                <w:sz w:val="22"/>
              </w:rPr>
              <w:t>WZW</w:t>
            </w:r>
            <w:proofErr w:type="spellEnd"/>
            <w:r w:rsidRPr="008F2D3B">
              <w:rPr>
                <w:sz w:val="22"/>
              </w:rPr>
              <w:t xml:space="preserve"> B</w:t>
            </w:r>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746B" w:rsidRDefault="00F25279" w:rsidP="00C61472">
            <w:pPr>
              <w:snapToGrid w:val="0"/>
              <w:jc w:val="center"/>
              <w:rPr>
                <w:sz w:val="22"/>
              </w:rPr>
            </w:pPr>
            <w:r w:rsidRPr="0066746B">
              <w:rPr>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A252A" w:rsidRDefault="00F25279" w:rsidP="00F25279">
      <w:pPr>
        <w:tabs>
          <w:tab w:val="left" w:pos="-1701"/>
        </w:tabs>
        <w:jc w:val="both"/>
        <w:rPr>
          <w:color w:val="000000" w:themeColor="text1"/>
          <w:sz w:val="22"/>
        </w:rPr>
      </w:pPr>
      <w:r w:rsidRPr="00EA252A">
        <w:rPr>
          <w:color w:val="000000" w:themeColor="text1"/>
          <w:sz w:val="22"/>
        </w:rPr>
        <w:t>Ponadto:</w:t>
      </w:r>
    </w:p>
    <w:p w:rsidR="00F25279" w:rsidRPr="00EA252A" w:rsidRDefault="00F25279" w:rsidP="00F25279">
      <w:pPr>
        <w:numPr>
          <w:ilvl w:val="0"/>
          <w:numId w:val="11"/>
        </w:numPr>
        <w:jc w:val="both"/>
        <w:rPr>
          <w:rFonts w:eastAsia="Times New Roman"/>
          <w:color w:val="000000" w:themeColor="text1"/>
          <w:sz w:val="22"/>
          <w:lang w:eastAsia="pl-PL"/>
        </w:rPr>
      </w:pPr>
      <w:r w:rsidRPr="00EA252A">
        <w:rPr>
          <w:rFonts w:eastAsia="Times New Roman"/>
          <w:color w:val="000000" w:themeColor="text1"/>
          <w:sz w:val="22"/>
          <w:lang w:eastAsia="pl-PL"/>
        </w:rPr>
        <w:t>Oświadczam, że w cenie naszej oferty zostały uwzględnione wszystkie koszty związane z wykonaniem zamówienia, tj. między innymi:</w:t>
      </w:r>
      <w:r w:rsidRPr="00EA252A">
        <w:rPr>
          <w:rFonts w:eastAsia="Andale Sans UI" w:cs="Tahoma"/>
          <w:color w:val="000000" w:themeColor="text1"/>
          <w:spacing w:val="-4"/>
          <w:kern w:val="1"/>
          <w:sz w:val="22"/>
          <w:lang w:bidi="en-US"/>
        </w:rPr>
        <w:t xml:space="preserve"> koszt materiałów i odczynników niezbędnych do realizacji usług,</w:t>
      </w:r>
      <w:r w:rsidRPr="00EA252A">
        <w:rPr>
          <w:rFonts w:eastAsia="Times New Roman"/>
          <w:color w:val="000000" w:themeColor="text1"/>
          <w:sz w:val="22"/>
          <w:lang w:eastAsia="pl-PL"/>
        </w:rPr>
        <w:t xml:space="preserve"> </w:t>
      </w:r>
      <w:r w:rsidRPr="00EA252A">
        <w:rPr>
          <w:rFonts w:eastAsia="Andale Sans UI" w:cs="Tahoma"/>
          <w:color w:val="000000" w:themeColor="text1"/>
          <w:spacing w:val="-4"/>
          <w:kern w:val="1"/>
          <w:sz w:val="22"/>
          <w:lang w:bidi="en-US"/>
        </w:rPr>
        <w:t>dojazdu lekarza w ramach udziału w komisjach bezpieczeństwa i higieny pracy.</w:t>
      </w:r>
    </w:p>
    <w:p w:rsidR="00F25279" w:rsidRPr="00EA252A" w:rsidRDefault="00F25279" w:rsidP="00F25279">
      <w:pPr>
        <w:numPr>
          <w:ilvl w:val="0"/>
          <w:numId w:val="11"/>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A252A" w:rsidRDefault="00F25279" w:rsidP="00F25279">
      <w:pPr>
        <w:numPr>
          <w:ilvl w:val="0"/>
          <w:numId w:val="11"/>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lastRenderedPageBreak/>
        <w:t xml:space="preserve">Oświadczam, że wykonam przedmiotowe zamówienie w terminie określonym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 xml:space="preserve">, zgadzam się na warunki i termin płatności określone w projekcie umowy stanowiącym załącznik do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11"/>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Zobowiązuję się do zawarcia umowy w miejscu i terminie wyznaczonym przez Zamawiającego.</w:t>
      </w:r>
    </w:p>
    <w:p w:rsidR="00F25279" w:rsidRPr="00EA252A" w:rsidRDefault="00F25279" w:rsidP="00F25279">
      <w:pPr>
        <w:numPr>
          <w:ilvl w:val="0"/>
          <w:numId w:val="11"/>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ar-SA"/>
        </w:rPr>
        <w:t>W przypadku zatrudnienia podwykonawców odpowiadamy za ich pracę jak za własną.</w:t>
      </w:r>
    </w:p>
    <w:p w:rsidR="00F25279" w:rsidRPr="00EA252A" w:rsidRDefault="00F25279" w:rsidP="00F25279">
      <w:pPr>
        <w:numPr>
          <w:ilvl w:val="0"/>
          <w:numId w:val="11"/>
        </w:numPr>
        <w:ind w:left="357" w:hanging="357"/>
        <w:jc w:val="both"/>
        <w:rPr>
          <w:rFonts w:eastAsia="Times New Roman"/>
          <w:color w:val="000000" w:themeColor="text1"/>
          <w:sz w:val="22"/>
          <w:lang w:eastAsia="pl-PL"/>
        </w:rPr>
      </w:pPr>
      <w:r w:rsidRPr="00EA252A">
        <w:rPr>
          <w:rFonts w:eastAsia="Times New Roman"/>
          <w:color w:val="000000" w:themeColor="text1"/>
          <w:sz w:val="22"/>
          <w:lang w:eastAsia="pl-PL"/>
        </w:rPr>
        <w:t xml:space="preserve">Zapoznaliśmy się z klauzulą informacyjną </w:t>
      </w:r>
      <w:proofErr w:type="spellStart"/>
      <w:r w:rsidRPr="00EA252A">
        <w:rPr>
          <w:rFonts w:eastAsia="Times New Roman"/>
          <w:color w:val="000000" w:themeColor="text1"/>
          <w:sz w:val="22"/>
          <w:lang w:eastAsia="pl-PL"/>
        </w:rPr>
        <w:t>RODO</w:t>
      </w:r>
      <w:proofErr w:type="spellEnd"/>
      <w:r w:rsidRPr="00EA252A">
        <w:rPr>
          <w:rFonts w:eastAsia="Times New Roman"/>
          <w:color w:val="000000" w:themeColor="text1"/>
          <w:sz w:val="22"/>
          <w:lang w:eastAsia="pl-PL"/>
        </w:rPr>
        <w:t xml:space="preserve"> zamieszczoną w </w:t>
      </w:r>
      <w:proofErr w:type="spellStart"/>
      <w:r w:rsidRPr="00EA252A">
        <w:rPr>
          <w:rFonts w:eastAsia="Times New Roman"/>
          <w:color w:val="000000" w:themeColor="text1"/>
          <w:sz w:val="22"/>
          <w:lang w:eastAsia="pl-PL"/>
        </w:rPr>
        <w:t>SWZ</w:t>
      </w:r>
      <w:proofErr w:type="spellEnd"/>
      <w:r w:rsidRPr="00EA252A">
        <w:rPr>
          <w:rFonts w:eastAsia="Times New Roman"/>
          <w:color w:val="000000" w:themeColor="text1"/>
          <w:sz w:val="22"/>
          <w:lang w:eastAsia="pl-PL"/>
        </w:rPr>
        <w:t>.</w:t>
      </w:r>
    </w:p>
    <w:p w:rsidR="00F25279" w:rsidRPr="00EA252A" w:rsidRDefault="00F25279" w:rsidP="00F25279">
      <w:pPr>
        <w:numPr>
          <w:ilvl w:val="0"/>
          <w:numId w:val="11"/>
        </w:numPr>
        <w:ind w:left="357" w:hanging="357"/>
        <w:jc w:val="both"/>
        <w:rPr>
          <w:rFonts w:eastAsia="Times New Roman"/>
          <w:color w:val="000000" w:themeColor="text1"/>
          <w:sz w:val="22"/>
          <w:lang w:eastAsia="pl-PL"/>
        </w:rPr>
      </w:pPr>
      <w:r w:rsidRPr="00EA252A">
        <w:rPr>
          <w:color w:val="000000" w:themeColor="text1"/>
          <w:sz w:val="22"/>
        </w:rPr>
        <w:t xml:space="preserve">Wypełniliśmy obowiązki informacyjne przewidziane w art. 13 lub art. 14 </w:t>
      </w:r>
      <w:proofErr w:type="spellStart"/>
      <w:r w:rsidRPr="00EA252A">
        <w:rPr>
          <w:color w:val="000000" w:themeColor="text1"/>
          <w:sz w:val="22"/>
        </w:rPr>
        <w:t>RODO</w:t>
      </w:r>
      <w:proofErr w:type="spellEnd"/>
      <w:r w:rsidRPr="00EA252A">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A252A" w:rsidRDefault="00F25279" w:rsidP="00F25279">
      <w:pPr>
        <w:pStyle w:val="Akapitzlist"/>
        <w:numPr>
          <w:ilvl w:val="0"/>
          <w:numId w:val="11"/>
        </w:numPr>
        <w:spacing w:line="240" w:lineRule="auto"/>
        <w:rPr>
          <w:rFonts w:eastAsia="Times New Roman"/>
          <w:color w:val="000000" w:themeColor="text1"/>
          <w:sz w:val="22"/>
          <w:lang w:eastAsia="pl-PL"/>
        </w:rPr>
      </w:pPr>
      <w:r w:rsidRPr="00EA252A">
        <w:rPr>
          <w:rFonts w:eastAsia="Arial Unicode MS"/>
          <w:color w:val="000000" w:themeColor="text1"/>
          <w:sz w:val="22"/>
          <w:szCs w:val="20"/>
          <w:lang w:eastAsia="pl-PL"/>
        </w:rPr>
        <w:t xml:space="preserve">Adres/y obiektu/ów, w którym wykonywane będą usługi medyczne: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11"/>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pStyle w:val="Akapitzlist"/>
        <w:numPr>
          <w:ilvl w:val="0"/>
          <w:numId w:val="11"/>
        </w:numPr>
        <w:spacing w:line="240" w:lineRule="auto"/>
        <w:rPr>
          <w:rFonts w:eastAsia="Arial Unicode MS"/>
          <w:color w:val="000000" w:themeColor="text1"/>
          <w:sz w:val="22"/>
          <w:szCs w:val="20"/>
          <w:lang w:eastAsia="pl-PL"/>
        </w:rPr>
      </w:pPr>
      <w:r w:rsidRPr="00EA252A">
        <w:rPr>
          <w:rFonts w:eastAsia="Arial Unicode MS"/>
          <w:color w:val="000000" w:themeColor="text1"/>
          <w:sz w:val="22"/>
          <w:szCs w:val="20"/>
          <w:lang w:eastAsia="pl-PL"/>
        </w:rPr>
        <w:t xml:space="preserve">Adres obiektu, w którym wykonywane będą szczepienia ochronne (kod pocztowy, miasto, ulica, numer) </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jc w:val="both"/>
        <w:rPr>
          <w:rFonts w:eastAsia="Arial Unicode MS"/>
          <w:color w:val="000000" w:themeColor="text1"/>
          <w:sz w:val="22"/>
          <w:szCs w:val="20"/>
          <w:lang w:eastAsia="pl-PL"/>
        </w:rPr>
      </w:pPr>
      <w:r w:rsidRPr="00EA252A">
        <w:rPr>
          <w:rFonts w:eastAsia="Arial Unicode MS"/>
          <w:color w:val="000000" w:themeColor="text1"/>
          <w:sz w:val="22"/>
          <w:szCs w:val="20"/>
          <w:lang w:eastAsia="pl-PL"/>
        </w:rPr>
        <w:t>…………………………………………………………………………………………………..…</w:t>
      </w:r>
    </w:p>
    <w:p w:rsidR="00F25279" w:rsidRPr="00EA252A" w:rsidRDefault="00F25279" w:rsidP="00F25279">
      <w:pPr>
        <w:tabs>
          <w:tab w:val="left" w:pos="708"/>
        </w:tabs>
        <w:spacing w:after="120"/>
        <w:rPr>
          <w:rFonts w:eastAsia="Times New Roman"/>
          <w:color w:val="000000" w:themeColor="text1"/>
          <w:sz w:val="22"/>
          <w:lang w:eastAsia="pl-PL"/>
        </w:rPr>
      </w:pPr>
    </w:p>
    <w:p w:rsidR="00F25279" w:rsidRPr="00EA252A" w:rsidRDefault="00F25279" w:rsidP="00F25279">
      <w:pPr>
        <w:tabs>
          <w:tab w:val="left" w:pos="708"/>
        </w:tabs>
        <w:spacing w:after="120"/>
        <w:jc w:val="right"/>
        <w:rPr>
          <w:rFonts w:eastAsia="Times New Roman"/>
          <w:color w:val="000000" w:themeColor="text1"/>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Default="00F25279" w:rsidP="00F25279">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11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11 – </w:t>
      </w:r>
      <w:r w:rsidRPr="00182812">
        <w:rPr>
          <w:rFonts w:eastAsia="Times New Roman"/>
          <w:b/>
          <w:sz w:val="20"/>
          <w:szCs w:val="20"/>
          <w:lang w:eastAsia="pl-PL"/>
        </w:rPr>
        <w:t xml:space="preserve">KPP </w:t>
      </w:r>
      <w:r>
        <w:rPr>
          <w:rFonts w:eastAsia="Times New Roman"/>
          <w:b/>
          <w:sz w:val="20"/>
          <w:szCs w:val="20"/>
          <w:lang w:eastAsia="pl-PL"/>
        </w:rPr>
        <w:t>Siemiatycze</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snapToGrid w:val="0"/>
              <w:jc w:val="center"/>
              <w:rPr>
                <w:sz w:val="22"/>
              </w:rPr>
            </w:pPr>
            <w:r w:rsidRPr="00EF779E">
              <w:rPr>
                <w:sz w:val="22"/>
              </w:rPr>
              <w:t>28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snapToGrid w:val="0"/>
              <w:jc w:val="center"/>
              <w:rPr>
                <w:sz w:val="22"/>
              </w:rPr>
            </w:pPr>
            <w:r w:rsidRPr="00EF779E">
              <w:rPr>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5"/>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snapToGrid w:val="0"/>
              <w:jc w:val="center"/>
              <w:rPr>
                <w:sz w:val="22"/>
              </w:rPr>
            </w:pPr>
            <w:r w:rsidRPr="00EF779E">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jc w:val="center"/>
              <w:rPr>
                <w:color w:val="000000"/>
                <w:sz w:val="22"/>
              </w:rPr>
            </w:pPr>
            <w:r w:rsidRPr="00EF779E">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jc w:val="center"/>
              <w:rPr>
                <w:color w:val="000000"/>
                <w:sz w:val="22"/>
              </w:rPr>
            </w:pPr>
            <w:r w:rsidRPr="00EF779E">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jc w:val="center"/>
              <w:rPr>
                <w:color w:val="000000"/>
                <w:sz w:val="22"/>
              </w:rPr>
            </w:pPr>
            <w:r w:rsidRPr="00EF779E">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okresowe pracownika </w:t>
            </w:r>
            <w:r w:rsidRPr="00EA252A">
              <w:rPr>
                <w:color w:val="000000" w:themeColor="text1"/>
                <w:sz w:val="22"/>
              </w:rPr>
              <w:t>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jc w:val="center"/>
              <w:rPr>
                <w:color w:val="000000"/>
                <w:sz w:val="22"/>
              </w:rPr>
            </w:pPr>
            <w:r w:rsidRPr="00EF779E">
              <w:rPr>
                <w:color w:val="000000"/>
                <w:sz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EF779E" w:rsidRDefault="00F25279" w:rsidP="00C61472">
            <w:pPr>
              <w:jc w:val="center"/>
              <w:rPr>
                <w:color w:val="000000"/>
                <w:sz w:val="22"/>
              </w:rPr>
            </w:pPr>
            <w:r w:rsidRPr="00EF779E">
              <w:rPr>
                <w:color w:val="000000"/>
                <w:sz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EF779E" w:rsidRDefault="00F25279" w:rsidP="00C61472">
            <w:pPr>
              <w:jc w:val="center"/>
              <w:rPr>
                <w:color w:val="000000"/>
                <w:sz w:val="22"/>
              </w:rPr>
            </w:pPr>
            <w:r w:rsidRPr="00EF779E">
              <w:rPr>
                <w:color w:val="000000"/>
                <w:sz w:val="22"/>
              </w:rPr>
              <w:t>36</w:t>
            </w:r>
          </w:p>
        </w:tc>
        <w:tc>
          <w:tcPr>
            <w:tcW w:w="1560" w:type="dxa"/>
            <w:tcBorders>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10</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8F2D3B" w:rsidRDefault="00F25279" w:rsidP="00C61472">
            <w:pPr>
              <w:snapToGrid w:val="0"/>
              <w:jc w:val="center"/>
            </w:pPr>
            <w:r>
              <w:t>5</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32056" w:rsidRDefault="00F25279" w:rsidP="00F25279">
      <w:pPr>
        <w:tabs>
          <w:tab w:val="left" w:pos="-1701"/>
        </w:tabs>
        <w:jc w:val="both"/>
        <w:rPr>
          <w:color w:val="000000" w:themeColor="text1"/>
          <w:sz w:val="22"/>
        </w:rPr>
      </w:pPr>
      <w:r w:rsidRPr="00E32056">
        <w:rPr>
          <w:color w:val="000000" w:themeColor="text1"/>
          <w:sz w:val="22"/>
        </w:rPr>
        <w:t>Ponadto:</w:t>
      </w:r>
    </w:p>
    <w:p w:rsidR="00F25279" w:rsidRPr="00E32056" w:rsidRDefault="00F25279" w:rsidP="00F25279">
      <w:pPr>
        <w:numPr>
          <w:ilvl w:val="0"/>
          <w:numId w:val="12"/>
        </w:numPr>
        <w:jc w:val="both"/>
        <w:rPr>
          <w:rFonts w:eastAsia="Times New Roman"/>
          <w:color w:val="000000" w:themeColor="text1"/>
          <w:sz w:val="22"/>
          <w:lang w:eastAsia="pl-PL"/>
        </w:rPr>
      </w:pPr>
      <w:r w:rsidRPr="00E32056">
        <w:rPr>
          <w:rFonts w:eastAsia="Times New Roman"/>
          <w:color w:val="000000" w:themeColor="text1"/>
          <w:sz w:val="22"/>
          <w:lang w:eastAsia="pl-PL"/>
        </w:rPr>
        <w:t>Oświadczam, że w cenie naszej oferty zostały uwzględnione wszystkie koszty związane z wykonaniem zamówienia, tj. między innymi:</w:t>
      </w:r>
      <w:r w:rsidRPr="00E32056">
        <w:rPr>
          <w:rFonts w:eastAsia="Andale Sans UI" w:cs="Tahoma"/>
          <w:color w:val="000000" w:themeColor="text1"/>
          <w:spacing w:val="-4"/>
          <w:kern w:val="1"/>
          <w:sz w:val="22"/>
          <w:lang w:bidi="en-US"/>
        </w:rPr>
        <w:t xml:space="preserve"> koszt materiałów i odczynników niezbędnych do realizacji usług,</w:t>
      </w:r>
      <w:r w:rsidRPr="00E32056">
        <w:rPr>
          <w:rFonts w:eastAsia="Times New Roman"/>
          <w:color w:val="000000" w:themeColor="text1"/>
          <w:sz w:val="22"/>
          <w:lang w:eastAsia="pl-PL"/>
        </w:rPr>
        <w:t xml:space="preserve"> </w:t>
      </w:r>
      <w:r w:rsidRPr="00E32056">
        <w:rPr>
          <w:rFonts w:eastAsia="Andale Sans UI" w:cs="Tahoma"/>
          <w:color w:val="000000" w:themeColor="text1"/>
          <w:spacing w:val="-4"/>
          <w:kern w:val="1"/>
          <w:sz w:val="22"/>
          <w:lang w:bidi="en-US"/>
        </w:rPr>
        <w:t>dojazdu lekarza w ramach udziału w komisjach bezpieczeństwa i higieny pracy.</w:t>
      </w:r>
    </w:p>
    <w:p w:rsidR="00F25279" w:rsidRPr="00E32056" w:rsidRDefault="00F25279" w:rsidP="00F25279">
      <w:pPr>
        <w:numPr>
          <w:ilvl w:val="0"/>
          <w:numId w:val="12"/>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32056" w:rsidRDefault="00F25279" w:rsidP="00F25279">
      <w:pPr>
        <w:numPr>
          <w:ilvl w:val="0"/>
          <w:numId w:val="12"/>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wykonam przedmiotowe zamówienie w terminie określonym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 xml:space="preserve">, zgadzam się na warunki i termin płatności określone w projekcie umowy stanowiącym załącznik do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F25279" w:rsidRPr="00E32056" w:rsidRDefault="00F25279" w:rsidP="00F25279">
      <w:pPr>
        <w:numPr>
          <w:ilvl w:val="0"/>
          <w:numId w:val="12"/>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Zobowiązuję się do zawarcia umowy w miejscu i terminie wyznaczonym przez Zamawiającego.</w:t>
      </w:r>
    </w:p>
    <w:p w:rsidR="00F25279" w:rsidRPr="00E32056" w:rsidRDefault="00F25279" w:rsidP="00F25279">
      <w:pPr>
        <w:numPr>
          <w:ilvl w:val="0"/>
          <w:numId w:val="12"/>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W przypadku zatrudnienia podwykonawców odpowiadamy za ich pracę jak za własną.</w:t>
      </w:r>
    </w:p>
    <w:p w:rsidR="00F25279" w:rsidRPr="00E32056" w:rsidRDefault="00F25279" w:rsidP="00F25279">
      <w:pPr>
        <w:numPr>
          <w:ilvl w:val="0"/>
          <w:numId w:val="12"/>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Zapoznaliśmy się z klauzulą informacyjną </w:t>
      </w:r>
      <w:proofErr w:type="spellStart"/>
      <w:r w:rsidRPr="00E32056">
        <w:rPr>
          <w:rFonts w:eastAsia="Times New Roman"/>
          <w:color w:val="000000" w:themeColor="text1"/>
          <w:sz w:val="22"/>
          <w:lang w:eastAsia="pl-PL"/>
        </w:rPr>
        <w:t>RODO</w:t>
      </w:r>
      <w:proofErr w:type="spellEnd"/>
      <w:r w:rsidRPr="00E32056">
        <w:rPr>
          <w:rFonts w:eastAsia="Times New Roman"/>
          <w:color w:val="000000" w:themeColor="text1"/>
          <w:sz w:val="22"/>
          <w:lang w:eastAsia="pl-PL"/>
        </w:rPr>
        <w:t xml:space="preserve"> zamieszczoną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F25279" w:rsidRPr="00E32056" w:rsidRDefault="00F25279" w:rsidP="00F25279">
      <w:pPr>
        <w:numPr>
          <w:ilvl w:val="0"/>
          <w:numId w:val="12"/>
        </w:numPr>
        <w:ind w:left="357" w:hanging="357"/>
        <w:jc w:val="both"/>
        <w:rPr>
          <w:rFonts w:eastAsia="Times New Roman"/>
          <w:color w:val="000000" w:themeColor="text1"/>
          <w:sz w:val="22"/>
          <w:lang w:eastAsia="pl-PL"/>
        </w:rPr>
      </w:pPr>
      <w:r w:rsidRPr="00E32056">
        <w:rPr>
          <w:color w:val="000000" w:themeColor="text1"/>
          <w:sz w:val="22"/>
        </w:rPr>
        <w:t xml:space="preserve">Wypełniliśmy obowiązki informacyjne przewidziane w art. 13 lub art. 14 </w:t>
      </w:r>
      <w:proofErr w:type="spellStart"/>
      <w:r w:rsidRPr="00E32056">
        <w:rPr>
          <w:color w:val="000000" w:themeColor="text1"/>
          <w:sz w:val="22"/>
        </w:rPr>
        <w:t>RODO</w:t>
      </w:r>
      <w:proofErr w:type="spellEnd"/>
      <w:r w:rsidRPr="00E32056">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32056" w:rsidRDefault="00F25279" w:rsidP="00F25279">
      <w:pPr>
        <w:pStyle w:val="Akapitzlist"/>
        <w:numPr>
          <w:ilvl w:val="0"/>
          <w:numId w:val="12"/>
        </w:numPr>
        <w:spacing w:line="240" w:lineRule="auto"/>
        <w:rPr>
          <w:rFonts w:eastAsia="Times New Roman"/>
          <w:color w:val="000000" w:themeColor="text1"/>
          <w:sz w:val="22"/>
          <w:lang w:eastAsia="pl-PL"/>
        </w:rPr>
      </w:pPr>
      <w:r w:rsidRPr="00E32056">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pStyle w:val="Akapitzlist"/>
        <w:numPr>
          <w:ilvl w:val="0"/>
          <w:numId w:val="12"/>
        </w:numPr>
        <w:spacing w:line="240" w:lineRule="auto"/>
        <w:rPr>
          <w:rFonts w:eastAsia="Arial Unicode MS"/>
          <w:color w:val="000000" w:themeColor="text1"/>
          <w:sz w:val="22"/>
          <w:szCs w:val="20"/>
          <w:lang w:eastAsia="pl-PL"/>
        </w:rPr>
      </w:pPr>
      <w:r w:rsidRPr="00E32056">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tabs>
          <w:tab w:val="left" w:pos="708"/>
        </w:tabs>
        <w:spacing w:after="120"/>
        <w:rPr>
          <w:rFonts w:eastAsia="Times New Roman"/>
          <w:color w:val="000000" w:themeColor="text1"/>
          <w:sz w:val="22"/>
          <w:lang w:eastAsia="pl-PL"/>
        </w:rPr>
      </w:pPr>
    </w:p>
    <w:p w:rsidR="00F25279" w:rsidRDefault="00F25279" w:rsidP="00F25279">
      <w:pPr>
        <w:tabs>
          <w:tab w:val="left" w:pos="708"/>
        </w:tabs>
        <w:spacing w:after="120"/>
        <w:jc w:val="right"/>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Pr="008C2E32" w:rsidRDefault="00F25279" w:rsidP="00F2527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p w:rsidR="00F25279" w:rsidRDefault="00F25279" w:rsidP="00F25279">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12 </w:t>
      </w:r>
      <w:proofErr w:type="spellStart"/>
      <w:r w:rsidRPr="00F623D7">
        <w:rPr>
          <w:rFonts w:eastAsia="Times New Roman"/>
          <w:b/>
          <w:sz w:val="22"/>
          <w:u w:val="single"/>
          <w:lang w:eastAsia="ar-SA"/>
        </w:rPr>
        <w:t>SWZ</w:t>
      </w:r>
      <w:proofErr w:type="spellEnd"/>
    </w:p>
    <w:p w:rsidR="00F25279" w:rsidRPr="00960DA6" w:rsidRDefault="00F25279" w:rsidP="00F25279">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12 – </w:t>
      </w:r>
      <w:r w:rsidRPr="00182812">
        <w:rPr>
          <w:rFonts w:eastAsia="Times New Roman"/>
          <w:b/>
          <w:sz w:val="20"/>
          <w:szCs w:val="20"/>
          <w:lang w:eastAsia="pl-PL"/>
        </w:rPr>
        <w:t xml:space="preserve">KPP </w:t>
      </w:r>
      <w:r>
        <w:rPr>
          <w:rFonts w:eastAsia="Times New Roman"/>
          <w:b/>
          <w:sz w:val="20"/>
          <w:szCs w:val="20"/>
          <w:lang w:eastAsia="pl-PL"/>
        </w:rPr>
        <w:t>Sokółka</w:t>
      </w:r>
    </w:p>
    <w:p w:rsidR="00F25279" w:rsidRDefault="00F25279" w:rsidP="00F25279">
      <w:pPr>
        <w:suppressAutoHyphens/>
        <w:jc w:val="center"/>
        <w:rPr>
          <w:rFonts w:eastAsia="Times New Roman"/>
          <w:b/>
          <w:sz w:val="22"/>
          <w:u w:val="single"/>
          <w:lang w:eastAsia="ar-SA"/>
        </w:rPr>
      </w:pPr>
    </w:p>
    <w:p w:rsidR="00F25279" w:rsidRPr="00F623D7" w:rsidRDefault="00F25279" w:rsidP="00F25279">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F25279" w:rsidRPr="00960DA6" w:rsidRDefault="00F25279" w:rsidP="00F25279">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25279" w:rsidRPr="00F623D7" w:rsidTr="00C61472">
        <w:trPr>
          <w:trHeight w:val="339"/>
        </w:trPr>
        <w:tc>
          <w:tcPr>
            <w:tcW w:w="9003" w:type="dxa"/>
            <w:gridSpan w:val="7"/>
            <w:shd w:val="clear" w:color="auto" w:fill="FFF2CC"/>
            <w:vAlign w:val="center"/>
          </w:tcPr>
          <w:p w:rsidR="00F25279" w:rsidRPr="00F623D7" w:rsidRDefault="00F25279"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25279" w:rsidRPr="00EF7E47" w:rsidTr="00C61472">
        <w:trPr>
          <w:trHeight w:val="687"/>
        </w:trPr>
        <w:tc>
          <w:tcPr>
            <w:tcW w:w="9003" w:type="dxa"/>
            <w:gridSpan w:val="7"/>
            <w:shd w:val="clear" w:color="auto" w:fill="auto"/>
            <w:vAlign w:val="center"/>
          </w:tcPr>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p w:rsidR="00F25279" w:rsidRPr="00EF7E47" w:rsidRDefault="00F25279" w:rsidP="00C61472">
            <w:pPr>
              <w:rPr>
                <w:color w:val="FF0000"/>
                <w:sz w:val="22"/>
                <w:lang w:eastAsia="pl-PL"/>
              </w:rPr>
            </w:pPr>
          </w:p>
        </w:tc>
      </w:tr>
      <w:tr w:rsidR="00F25279" w:rsidRPr="007860AC" w:rsidTr="00C61472">
        <w:trPr>
          <w:trHeight w:val="241"/>
        </w:trPr>
        <w:tc>
          <w:tcPr>
            <w:tcW w:w="9003" w:type="dxa"/>
            <w:gridSpan w:val="7"/>
            <w:shd w:val="clear" w:color="auto" w:fill="FFF2CC"/>
            <w:vAlign w:val="center"/>
          </w:tcPr>
          <w:p w:rsidR="00F25279" w:rsidRPr="00E61B0E" w:rsidRDefault="00F25279"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25279" w:rsidRPr="007860AC" w:rsidTr="00C61472">
        <w:trPr>
          <w:trHeight w:val="449"/>
        </w:trPr>
        <w:tc>
          <w:tcPr>
            <w:tcW w:w="2735" w:type="dxa"/>
            <w:shd w:val="clear" w:color="auto" w:fill="auto"/>
            <w:vAlign w:val="center"/>
          </w:tcPr>
          <w:p w:rsidR="00F25279" w:rsidRDefault="00F25279" w:rsidP="00C61472">
            <w:pPr>
              <w:rPr>
                <w:sz w:val="22"/>
                <w:lang w:eastAsia="pl-PL"/>
              </w:rPr>
            </w:pPr>
            <w:r w:rsidRPr="007860AC">
              <w:rPr>
                <w:sz w:val="22"/>
                <w:lang w:eastAsia="pl-PL"/>
              </w:rPr>
              <w:t>Miasto: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Default="00F25279" w:rsidP="00C61472">
            <w:pPr>
              <w:rPr>
                <w:sz w:val="22"/>
                <w:lang w:eastAsia="pl-PL"/>
              </w:rPr>
            </w:pPr>
            <w:r w:rsidRPr="007860AC">
              <w:rPr>
                <w:sz w:val="22"/>
                <w:lang w:eastAsia="pl-PL"/>
              </w:rPr>
              <w:t>Województwo:</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8"/>
        </w:trPr>
        <w:tc>
          <w:tcPr>
            <w:tcW w:w="2735" w:type="dxa"/>
            <w:shd w:val="clear" w:color="auto" w:fill="auto"/>
            <w:vAlign w:val="center"/>
          </w:tcPr>
          <w:p w:rsidR="00F25279" w:rsidRDefault="00F25279" w:rsidP="00C61472">
            <w:pPr>
              <w:rPr>
                <w:sz w:val="22"/>
                <w:lang w:eastAsia="pl-PL"/>
              </w:rPr>
            </w:pPr>
            <w:r w:rsidRPr="007860AC">
              <w:rPr>
                <w:sz w:val="22"/>
                <w:lang w:eastAsia="pl-PL"/>
              </w:rPr>
              <w:t>Kod pocztowy:</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397"/>
        </w:trPr>
        <w:tc>
          <w:tcPr>
            <w:tcW w:w="2735" w:type="dxa"/>
            <w:shd w:val="clear" w:color="auto" w:fill="auto"/>
            <w:vAlign w:val="center"/>
          </w:tcPr>
          <w:p w:rsidR="00F25279" w:rsidRDefault="00F25279" w:rsidP="00C61472">
            <w:pPr>
              <w:rPr>
                <w:sz w:val="22"/>
                <w:lang w:eastAsia="pl-PL"/>
              </w:rPr>
            </w:pPr>
            <w:r w:rsidRPr="007860AC">
              <w:rPr>
                <w:sz w:val="22"/>
                <w:lang w:eastAsia="pl-PL"/>
              </w:rPr>
              <w:t>Ulica, nr domu/nr lokalu</w:t>
            </w:r>
          </w:p>
          <w:p w:rsidR="00F25279" w:rsidRPr="007860AC" w:rsidRDefault="00F25279" w:rsidP="00C61472">
            <w:pPr>
              <w:rPr>
                <w:sz w:val="22"/>
                <w:lang w:eastAsia="pl-PL"/>
              </w:rPr>
            </w:pP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REGON: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NIP:</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1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415"/>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Telefon:</w:t>
            </w:r>
          </w:p>
        </w:tc>
        <w:tc>
          <w:tcPr>
            <w:tcW w:w="2351" w:type="dxa"/>
            <w:gridSpan w:val="2"/>
            <w:shd w:val="clear" w:color="auto" w:fill="auto"/>
            <w:vAlign w:val="center"/>
          </w:tcPr>
          <w:p w:rsidR="00F25279" w:rsidRPr="007860AC" w:rsidRDefault="00F25279" w:rsidP="00C61472">
            <w:pPr>
              <w:rPr>
                <w:sz w:val="22"/>
                <w:lang w:eastAsia="pl-PL"/>
              </w:rPr>
            </w:pPr>
          </w:p>
        </w:tc>
        <w:tc>
          <w:tcPr>
            <w:tcW w:w="1366" w:type="dxa"/>
            <w:gridSpan w:val="2"/>
            <w:shd w:val="clear" w:color="auto" w:fill="auto"/>
            <w:vAlign w:val="center"/>
          </w:tcPr>
          <w:p w:rsidR="00F25279" w:rsidRPr="007860AC" w:rsidRDefault="00F25279"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F25279" w:rsidRPr="007860AC" w:rsidRDefault="00F25279" w:rsidP="00C61472">
            <w:pPr>
              <w:rPr>
                <w:sz w:val="22"/>
                <w:lang w:eastAsia="pl-PL"/>
              </w:rPr>
            </w:pPr>
          </w:p>
        </w:tc>
      </w:tr>
      <w:tr w:rsidR="00F25279" w:rsidRPr="007860AC" w:rsidTr="00C61472">
        <w:trPr>
          <w:trHeight w:val="427"/>
        </w:trPr>
        <w:tc>
          <w:tcPr>
            <w:tcW w:w="2735" w:type="dxa"/>
            <w:shd w:val="clear" w:color="auto" w:fill="auto"/>
            <w:vAlign w:val="center"/>
          </w:tcPr>
          <w:p w:rsidR="00F25279" w:rsidRPr="007860AC" w:rsidRDefault="00F25279" w:rsidP="00C61472">
            <w:pPr>
              <w:rPr>
                <w:sz w:val="22"/>
                <w:lang w:eastAsia="pl-PL"/>
              </w:rPr>
            </w:pPr>
            <w:r w:rsidRPr="007860AC">
              <w:rPr>
                <w:sz w:val="22"/>
                <w:lang w:eastAsia="pl-PL"/>
              </w:rPr>
              <w:t>Adres e-mail:</w:t>
            </w:r>
          </w:p>
        </w:tc>
        <w:tc>
          <w:tcPr>
            <w:tcW w:w="6268" w:type="dxa"/>
            <w:gridSpan w:val="6"/>
            <w:shd w:val="clear" w:color="auto" w:fill="auto"/>
            <w:vAlign w:val="center"/>
          </w:tcPr>
          <w:p w:rsidR="00F25279" w:rsidRPr="007860AC" w:rsidRDefault="00F25279" w:rsidP="00C61472">
            <w:pPr>
              <w:rPr>
                <w:sz w:val="22"/>
                <w:lang w:eastAsia="pl-PL"/>
              </w:rPr>
            </w:pPr>
          </w:p>
        </w:tc>
      </w:tr>
      <w:tr w:rsidR="00F25279" w:rsidRPr="007860AC" w:rsidTr="00C61472">
        <w:trPr>
          <w:trHeight w:val="503"/>
        </w:trPr>
        <w:tc>
          <w:tcPr>
            <w:tcW w:w="9003" w:type="dxa"/>
            <w:gridSpan w:val="7"/>
            <w:shd w:val="clear" w:color="auto" w:fill="DDD9C3"/>
            <w:vAlign w:val="center"/>
          </w:tcPr>
          <w:p w:rsidR="00F25279" w:rsidRDefault="00F25279"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25279" w:rsidRPr="00FB572D" w:rsidRDefault="00F25279"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25279" w:rsidRPr="007860AC" w:rsidTr="00C61472">
        <w:trPr>
          <w:trHeight w:val="538"/>
        </w:trPr>
        <w:tc>
          <w:tcPr>
            <w:tcW w:w="9003" w:type="dxa"/>
            <w:gridSpan w:val="7"/>
            <w:shd w:val="clear" w:color="auto" w:fill="auto"/>
            <w:vAlign w:val="center"/>
          </w:tcPr>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F25279" w:rsidRPr="00FB572D" w:rsidRDefault="00F25279"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F25279" w:rsidRDefault="00F25279"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25279" w:rsidRPr="00FB572D" w:rsidRDefault="00F25279"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25279" w:rsidRDefault="00F25279"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25279" w:rsidRPr="00FB572D" w:rsidRDefault="00F25279"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25279" w:rsidRPr="007860AC" w:rsidTr="00C61472">
        <w:trPr>
          <w:trHeight w:val="381"/>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25279" w:rsidRPr="007860AC" w:rsidTr="00C61472">
        <w:trPr>
          <w:trHeight w:val="423"/>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25279" w:rsidRPr="007860AC" w:rsidRDefault="00F25279" w:rsidP="00C61472">
            <w:pPr>
              <w:spacing w:line="360" w:lineRule="auto"/>
              <w:contextualSpacing/>
              <w:rPr>
                <w:sz w:val="22"/>
                <w:lang w:eastAsia="pl-PL"/>
              </w:rPr>
            </w:pPr>
          </w:p>
        </w:tc>
        <w:tc>
          <w:tcPr>
            <w:tcW w:w="140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457"/>
        </w:trPr>
        <w:tc>
          <w:tcPr>
            <w:tcW w:w="2870" w:type="dxa"/>
            <w:gridSpan w:val="2"/>
            <w:shd w:val="clear" w:color="auto" w:fill="auto"/>
            <w:vAlign w:val="center"/>
          </w:tcPr>
          <w:p w:rsidR="00F25279" w:rsidRPr="007860AC" w:rsidRDefault="00F25279"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25279" w:rsidRPr="007860AC" w:rsidRDefault="00F25279" w:rsidP="00C61472">
            <w:pPr>
              <w:spacing w:line="360" w:lineRule="auto"/>
              <w:contextualSpacing/>
              <w:rPr>
                <w:sz w:val="22"/>
                <w:lang w:eastAsia="pl-PL"/>
              </w:rPr>
            </w:pPr>
          </w:p>
        </w:tc>
      </w:tr>
      <w:tr w:rsidR="00F25279" w:rsidRPr="007860AC" w:rsidTr="00C61472">
        <w:trPr>
          <w:trHeight w:val="389"/>
        </w:trPr>
        <w:tc>
          <w:tcPr>
            <w:tcW w:w="9003" w:type="dxa"/>
            <w:gridSpan w:val="7"/>
            <w:shd w:val="clear" w:color="auto" w:fill="FFF2CC"/>
            <w:vAlign w:val="center"/>
          </w:tcPr>
          <w:p w:rsidR="00F25279" w:rsidRPr="007860AC" w:rsidRDefault="00F25279"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25279" w:rsidRPr="007860AC" w:rsidTr="00C61472">
        <w:trPr>
          <w:trHeight w:val="403"/>
        </w:trPr>
        <w:tc>
          <w:tcPr>
            <w:tcW w:w="9003" w:type="dxa"/>
            <w:gridSpan w:val="7"/>
            <w:shd w:val="clear" w:color="auto" w:fill="FFFFFF"/>
          </w:tcPr>
          <w:p w:rsidR="00F25279" w:rsidRPr="007860AC" w:rsidRDefault="00F25279" w:rsidP="00C61472">
            <w:pPr>
              <w:spacing w:line="360" w:lineRule="auto"/>
              <w:contextualSpacing/>
              <w:jc w:val="both"/>
              <w:rPr>
                <w:sz w:val="20"/>
                <w:szCs w:val="20"/>
                <w:lang w:eastAsia="pl-PL"/>
              </w:rPr>
            </w:pPr>
          </w:p>
        </w:tc>
      </w:tr>
      <w:tr w:rsidR="00F25279" w:rsidRPr="007860AC" w:rsidTr="00C61472">
        <w:trPr>
          <w:trHeight w:val="411"/>
        </w:trPr>
        <w:tc>
          <w:tcPr>
            <w:tcW w:w="9003" w:type="dxa"/>
            <w:gridSpan w:val="7"/>
            <w:shd w:val="clear" w:color="auto" w:fill="FFF2CC"/>
          </w:tcPr>
          <w:p w:rsidR="00F25279" w:rsidRPr="00DE2B02" w:rsidRDefault="00F25279"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F25279" w:rsidRPr="007860AC" w:rsidTr="00C61472">
        <w:trPr>
          <w:trHeight w:val="411"/>
        </w:trPr>
        <w:tc>
          <w:tcPr>
            <w:tcW w:w="9003" w:type="dxa"/>
            <w:gridSpan w:val="7"/>
            <w:shd w:val="clear" w:color="auto" w:fill="FFFFFF"/>
          </w:tcPr>
          <w:p w:rsidR="00F25279" w:rsidRPr="00DE2B02"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8442CD" w:rsidRDefault="00F25279"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F25279" w:rsidRPr="007860AC" w:rsidTr="00C61472">
        <w:trPr>
          <w:trHeight w:val="411"/>
        </w:trPr>
        <w:tc>
          <w:tcPr>
            <w:tcW w:w="9003" w:type="dxa"/>
            <w:gridSpan w:val="7"/>
            <w:shd w:val="clear" w:color="auto" w:fill="FFFFFF"/>
          </w:tcPr>
          <w:p w:rsidR="00F25279" w:rsidRDefault="00F25279" w:rsidP="00C61472">
            <w:pPr>
              <w:spacing w:line="360" w:lineRule="auto"/>
              <w:contextualSpacing/>
              <w:rPr>
                <w:sz w:val="22"/>
                <w:lang w:eastAsia="pl-PL"/>
              </w:rPr>
            </w:pPr>
          </w:p>
        </w:tc>
      </w:tr>
      <w:tr w:rsidR="00F25279" w:rsidRPr="007860AC" w:rsidTr="00C61472">
        <w:trPr>
          <w:trHeight w:val="411"/>
        </w:trPr>
        <w:tc>
          <w:tcPr>
            <w:tcW w:w="9003" w:type="dxa"/>
            <w:gridSpan w:val="7"/>
            <w:shd w:val="clear" w:color="auto" w:fill="FFF2CC"/>
          </w:tcPr>
          <w:p w:rsidR="00F25279" w:rsidRPr="004B79C4" w:rsidRDefault="00F25279"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25279" w:rsidRPr="0085601E" w:rsidRDefault="00F25279"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25279" w:rsidRDefault="00F25279"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25279" w:rsidRDefault="00F25279"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25279" w:rsidRDefault="00F25279" w:rsidP="00C61472">
            <w:pPr>
              <w:widowControl w:val="0"/>
              <w:tabs>
                <w:tab w:val="left" w:pos="708"/>
              </w:tabs>
              <w:spacing w:line="276" w:lineRule="auto"/>
              <w:rPr>
                <w:sz w:val="20"/>
                <w:szCs w:val="20"/>
                <w:lang w:eastAsia="pl-PL"/>
              </w:rPr>
            </w:pPr>
            <w:r>
              <w:rPr>
                <w:sz w:val="20"/>
                <w:szCs w:val="20"/>
                <w:lang w:eastAsia="pl-PL"/>
              </w:rPr>
              <w:t>…………………………………………………………………………………………………………………...</w:t>
            </w:r>
          </w:p>
          <w:p w:rsidR="00F25279" w:rsidRPr="0085601E" w:rsidRDefault="00F25279"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25279" w:rsidRDefault="00F25279" w:rsidP="00F25279">
      <w:pPr>
        <w:jc w:val="both"/>
        <w:rPr>
          <w:rFonts w:eastAsia="Times New Roman"/>
          <w:sz w:val="22"/>
          <w:lang w:eastAsia="pl-PL"/>
        </w:rPr>
      </w:pPr>
    </w:p>
    <w:p w:rsidR="00F25279" w:rsidRPr="00D16895" w:rsidRDefault="00F25279" w:rsidP="00F25279">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F25279" w:rsidRDefault="00F25279" w:rsidP="00F25279">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F25279"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5279" w:rsidRPr="001D4A87" w:rsidRDefault="00F25279"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F25279"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snapToGrid w:val="0"/>
              <w:jc w:val="center"/>
              <w:rPr>
                <w:sz w:val="22"/>
              </w:rPr>
            </w:pPr>
            <w:r w:rsidRPr="00666A17">
              <w:rPr>
                <w:sz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snapToGrid w:val="0"/>
              <w:jc w:val="center"/>
              <w:rPr>
                <w:sz w:val="22"/>
              </w:rPr>
            </w:pPr>
            <w:r w:rsidRPr="00666A17">
              <w:rPr>
                <w:sz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420"/>
        </w:trPr>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okresowe policjanta wg. zał. 3/2</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jc w:val="center"/>
              <w:rPr>
                <w:color w:val="000000"/>
                <w:sz w:val="22"/>
              </w:rPr>
            </w:pPr>
            <w:r w:rsidRPr="00666A17">
              <w:rPr>
                <w:color w:val="000000"/>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jc w:val="center"/>
              <w:rPr>
                <w:color w:val="000000"/>
                <w:sz w:val="22"/>
              </w:rPr>
            </w:pPr>
            <w:r w:rsidRPr="00666A17">
              <w:rPr>
                <w:color w:val="000000"/>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Badania  wstępne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jc w:val="center"/>
              <w:rPr>
                <w:color w:val="000000"/>
                <w:sz w:val="22"/>
              </w:rPr>
            </w:pPr>
            <w:r w:rsidRPr="00666A17">
              <w:rPr>
                <w:color w:val="000000"/>
                <w:sz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okresowe </w:t>
            </w:r>
            <w:r w:rsidRPr="00E32056">
              <w:rPr>
                <w:color w:val="000000" w:themeColor="text1"/>
                <w:sz w:val="22"/>
              </w:rPr>
              <w:t>pracownika na stanowiskach bez zagrożeń z wydaniem</w:t>
            </w:r>
            <w:r w:rsidRPr="008F2D3B">
              <w:rPr>
                <w:sz w:val="22"/>
              </w:rPr>
              <w:t xml:space="preserve">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jc w:val="center"/>
              <w:rPr>
                <w:color w:val="000000"/>
                <w:sz w:val="22"/>
              </w:rPr>
            </w:pPr>
            <w:r w:rsidRPr="00666A17">
              <w:rPr>
                <w:color w:val="000000"/>
                <w:sz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kontrolne</w:t>
            </w:r>
            <w:r w:rsidRPr="008F2D3B">
              <w:rPr>
                <w:sz w:val="22"/>
              </w:rPr>
              <w:t xml:space="preserve"> pracownika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jc w:val="center"/>
              <w:rPr>
                <w:color w:val="000000"/>
                <w:sz w:val="22"/>
              </w:rPr>
            </w:pPr>
            <w:r w:rsidRPr="00666A17">
              <w:rPr>
                <w:color w:val="000000"/>
                <w:sz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510"/>
        </w:trPr>
        <w:tc>
          <w:tcPr>
            <w:tcW w:w="710" w:type="dxa"/>
            <w:tcBorders>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8</w:t>
            </w:r>
          </w:p>
        </w:tc>
        <w:tc>
          <w:tcPr>
            <w:tcW w:w="4536" w:type="dxa"/>
            <w:tcBorders>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F25279" w:rsidRPr="00666A17" w:rsidRDefault="00F25279" w:rsidP="00C61472">
            <w:pPr>
              <w:jc w:val="center"/>
              <w:rPr>
                <w:color w:val="000000"/>
                <w:sz w:val="22"/>
              </w:rPr>
            </w:pPr>
            <w:r w:rsidRPr="00666A17">
              <w:rPr>
                <w:color w:val="000000"/>
                <w:sz w:val="22"/>
              </w:rPr>
              <w:t>58</w:t>
            </w:r>
          </w:p>
        </w:tc>
        <w:tc>
          <w:tcPr>
            <w:tcW w:w="1560" w:type="dxa"/>
            <w:tcBorders>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9</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snapToGrid w:val="0"/>
              <w:jc w:val="center"/>
              <w:rPr>
                <w:sz w:val="22"/>
              </w:rPr>
            </w:pPr>
            <w:r w:rsidRPr="00666A1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r>
              <w:rPr>
                <w:rFonts w:eastAsia="SimSun"/>
                <w:kern w:val="1"/>
                <w:sz w:val="20"/>
                <w:szCs w:val="20"/>
                <w:lang w:eastAsia="hi-IN" w:bidi="hi-IN"/>
              </w:rPr>
              <w:t>0</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snapToGrid w:val="0"/>
              <w:jc w:val="center"/>
              <w:rPr>
                <w:sz w:val="22"/>
              </w:rPr>
            </w:pPr>
            <w:r w:rsidRPr="00666A1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c>
          <w:tcPr>
            <w:tcW w:w="710" w:type="dxa"/>
            <w:tcBorders>
              <w:top w:val="single" w:sz="4" w:space="0" w:color="000000"/>
              <w:left w:val="single" w:sz="4" w:space="0" w:color="000000"/>
              <w:bottom w:val="single" w:sz="4" w:space="0" w:color="000000"/>
            </w:tcBorders>
            <w:vAlign w:val="center"/>
          </w:tcPr>
          <w:p w:rsidR="00F25279" w:rsidRPr="001D4A87" w:rsidRDefault="00F25279"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r>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F25279" w:rsidRPr="008F2D3B" w:rsidRDefault="00F25279" w:rsidP="00C61472">
            <w:pPr>
              <w:snapToGrid w:val="0"/>
              <w:spacing w:line="100" w:lineRule="atLeast"/>
              <w:jc w:val="center"/>
              <w:rPr>
                <w:sz w:val="22"/>
              </w:rPr>
            </w:pPr>
            <w:r w:rsidRPr="008F2D3B">
              <w:rPr>
                <w:sz w:val="22"/>
              </w:rPr>
              <w:t>Szczepienia ochronne p/</w:t>
            </w:r>
            <w:proofErr w:type="spellStart"/>
            <w:r w:rsidRPr="008F2D3B">
              <w:rPr>
                <w:sz w:val="22"/>
              </w:rPr>
              <w:t>WZW</w:t>
            </w:r>
            <w:proofErr w:type="spellEnd"/>
            <w:r w:rsidRPr="008F2D3B">
              <w:rPr>
                <w:sz w:val="22"/>
              </w:rPr>
              <w:t xml:space="preserve"> B</w:t>
            </w:r>
          </w:p>
          <w:p w:rsidR="00F25279" w:rsidRPr="008F2D3B" w:rsidRDefault="00F25279"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F25279" w:rsidRPr="00666A17" w:rsidRDefault="00F25279" w:rsidP="00C61472">
            <w:pPr>
              <w:snapToGrid w:val="0"/>
              <w:jc w:val="center"/>
              <w:rPr>
                <w:sz w:val="22"/>
              </w:rPr>
            </w:pPr>
            <w:r w:rsidRPr="00666A17">
              <w:rPr>
                <w:sz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279" w:rsidRPr="001D4A87" w:rsidRDefault="00F25279" w:rsidP="00C61472">
            <w:pPr>
              <w:widowControl w:val="0"/>
              <w:suppressAutoHyphens/>
              <w:snapToGrid w:val="0"/>
              <w:jc w:val="center"/>
              <w:rPr>
                <w:rFonts w:eastAsia="SimSun"/>
                <w:bCs/>
                <w:kern w:val="1"/>
                <w:sz w:val="20"/>
                <w:szCs w:val="20"/>
                <w:lang w:eastAsia="hi-IN" w:bidi="hi-IN"/>
              </w:rPr>
            </w:pPr>
          </w:p>
        </w:tc>
      </w:tr>
      <w:tr w:rsidR="00F25279"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F25279" w:rsidRPr="001D4A87" w:rsidRDefault="00F25279"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279" w:rsidRPr="001D4A87" w:rsidRDefault="00F25279"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F25279" w:rsidRDefault="00F25279" w:rsidP="00F25279">
      <w:pPr>
        <w:tabs>
          <w:tab w:val="left" w:pos="708"/>
        </w:tabs>
        <w:spacing w:after="120"/>
        <w:jc w:val="both"/>
        <w:rPr>
          <w:rFonts w:eastAsia="Times New Roman"/>
          <w:sz w:val="22"/>
          <w:lang w:eastAsia="pl-PL"/>
        </w:rPr>
      </w:pPr>
    </w:p>
    <w:p w:rsidR="00F25279" w:rsidRDefault="00F25279" w:rsidP="00F25279">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F25279" w:rsidRPr="006628C8" w:rsidTr="00C61472">
        <w:trPr>
          <w:trHeight w:val="486"/>
        </w:trPr>
        <w:tc>
          <w:tcPr>
            <w:tcW w:w="541"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25279" w:rsidRDefault="00F25279"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25279" w:rsidRPr="0009572B" w:rsidRDefault="00F25279"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F25279" w:rsidRPr="006628C8" w:rsidRDefault="00F25279"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25279" w:rsidRPr="006628C8" w:rsidTr="00C61472">
        <w:trPr>
          <w:trHeight w:val="746"/>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r w:rsidR="00F25279" w:rsidRPr="006628C8" w:rsidTr="00C61472">
        <w:trPr>
          <w:trHeight w:val="804"/>
        </w:trPr>
        <w:tc>
          <w:tcPr>
            <w:tcW w:w="541"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3685" w:type="dxa"/>
            <w:shd w:val="clear" w:color="auto" w:fill="auto"/>
          </w:tcPr>
          <w:p w:rsidR="00F25279" w:rsidRPr="006628C8" w:rsidRDefault="00F25279" w:rsidP="00C61472">
            <w:pPr>
              <w:tabs>
                <w:tab w:val="left" w:pos="708"/>
              </w:tabs>
              <w:spacing w:after="120"/>
              <w:rPr>
                <w:rFonts w:eastAsia="Times New Roman"/>
                <w:sz w:val="22"/>
                <w:lang w:eastAsia="pl-PL"/>
              </w:rPr>
            </w:pPr>
          </w:p>
        </w:tc>
        <w:tc>
          <w:tcPr>
            <w:tcW w:w="5238" w:type="dxa"/>
            <w:shd w:val="clear" w:color="auto" w:fill="auto"/>
          </w:tcPr>
          <w:p w:rsidR="00F25279" w:rsidRPr="006628C8" w:rsidRDefault="00F25279" w:rsidP="00C61472">
            <w:pPr>
              <w:tabs>
                <w:tab w:val="left" w:pos="708"/>
              </w:tabs>
              <w:spacing w:after="120"/>
              <w:rPr>
                <w:rFonts w:eastAsia="Times New Roman"/>
                <w:sz w:val="22"/>
                <w:lang w:eastAsia="pl-PL"/>
              </w:rPr>
            </w:pPr>
          </w:p>
        </w:tc>
      </w:tr>
    </w:tbl>
    <w:p w:rsidR="00F25279" w:rsidRDefault="00F25279" w:rsidP="00F25279">
      <w:pPr>
        <w:tabs>
          <w:tab w:val="left" w:pos="-1701"/>
        </w:tabs>
        <w:jc w:val="both"/>
        <w:rPr>
          <w:sz w:val="22"/>
        </w:rPr>
      </w:pPr>
    </w:p>
    <w:p w:rsidR="00F25279" w:rsidRPr="00E32056" w:rsidRDefault="00F25279" w:rsidP="00F25279">
      <w:pPr>
        <w:tabs>
          <w:tab w:val="left" w:pos="-1701"/>
        </w:tabs>
        <w:jc w:val="both"/>
        <w:rPr>
          <w:color w:val="000000" w:themeColor="text1"/>
          <w:sz w:val="22"/>
        </w:rPr>
      </w:pPr>
      <w:r w:rsidRPr="00E32056">
        <w:rPr>
          <w:color w:val="000000" w:themeColor="text1"/>
          <w:sz w:val="22"/>
        </w:rPr>
        <w:t>Ponadto:</w:t>
      </w:r>
    </w:p>
    <w:p w:rsidR="00F25279" w:rsidRPr="00E32056" w:rsidRDefault="00F25279" w:rsidP="00F25279">
      <w:pPr>
        <w:numPr>
          <w:ilvl w:val="0"/>
          <w:numId w:val="13"/>
        </w:numPr>
        <w:jc w:val="both"/>
        <w:rPr>
          <w:rFonts w:eastAsia="Times New Roman"/>
          <w:color w:val="000000" w:themeColor="text1"/>
          <w:sz w:val="22"/>
          <w:lang w:eastAsia="pl-PL"/>
        </w:rPr>
      </w:pPr>
      <w:r w:rsidRPr="00E32056">
        <w:rPr>
          <w:rFonts w:eastAsia="Times New Roman"/>
          <w:color w:val="000000" w:themeColor="text1"/>
          <w:sz w:val="22"/>
          <w:lang w:eastAsia="pl-PL"/>
        </w:rPr>
        <w:t>Oświadczam, że w cenie naszej oferty zostały uwzględnione wszystkie koszty związane z wykonaniem zamówienia, tj. między innymi:</w:t>
      </w:r>
      <w:r w:rsidRPr="00E32056">
        <w:rPr>
          <w:rFonts w:eastAsia="Andale Sans UI" w:cs="Tahoma"/>
          <w:color w:val="000000" w:themeColor="text1"/>
          <w:spacing w:val="-4"/>
          <w:kern w:val="1"/>
          <w:sz w:val="22"/>
          <w:lang w:bidi="en-US"/>
        </w:rPr>
        <w:t xml:space="preserve"> koszt materiałów i odczynników niezbędnych do realizacji usług,</w:t>
      </w:r>
      <w:r w:rsidRPr="00E32056">
        <w:rPr>
          <w:rFonts w:eastAsia="Times New Roman"/>
          <w:color w:val="000000" w:themeColor="text1"/>
          <w:sz w:val="22"/>
          <w:lang w:eastAsia="pl-PL"/>
        </w:rPr>
        <w:t xml:space="preserve"> </w:t>
      </w:r>
      <w:r w:rsidRPr="00E32056">
        <w:rPr>
          <w:rFonts w:eastAsia="Andale Sans UI" w:cs="Tahoma"/>
          <w:color w:val="000000" w:themeColor="text1"/>
          <w:spacing w:val="-4"/>
          <w:kern w:val="1"/>
          <w:sz w:val="22"/>
          <w:lang w:bidi="en-US"/>
        </w:rPr>
        <w:t>dojazdu lekarza w ramach udziału w komisjach bezpieczeństwa i higieny pracy.</w:t>
      </w:r>
    </w:p>
    <w:p w:rsidR="00F25279" w:rsidRPr="00E32056" w:rsidRDefault="00F25279" w:rsidP="00F25279">
      <w:pPr>
        <w:numPr>
          <w:ilvl w:val="0"/>
          <w:numId w:val="13"/>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F25279" w:rsidRPr="00E32056" w:rsidRDefault="00F25279" w:rsidP="00F25279">
      <w:pPr>
        <w:numPr>
          <w:ilvl w:val="0"/>
          <w:numId w:val="13"/>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wykonam przedmiotowe zamówienie w terminie określonym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 xml:space="preserve">, zgadzam się na warunki i termin płatności określone w projekcie umowy stanowiącym załącznik do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F25279" w:rsidRPr="00E32056" w:rsidRDefault="00F25279" w:rsidP="00F25279">
      <w:pPr>
        <w:numPr>
          <w:ilvl w:val="0"/>
          <w:numId w:val="13"/>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Zobowiązuję się do zawarcia umowy w miejscu i terminie wyznaczonym przez Zamawiającego.</w:t>
      </w:r>
    </w:p>
    <w:p w:rsidR="00F25279" w:rsidRPr="00E32056" w:rsidRDefault="00F25279" w:rsidP="00F25279">
      <w:pPr>
        <w:numPr>
          <w:ilvl w:val="0"/>
          <w:numId w:val="13"/>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W przypadku zatrudnienia podwykonawców odpowiadamy za ich pracę jak za własną.</w:t>
      </w:r>
    </w:p>
    <w:p w:rsidR="00F25279" w:rsidRPr="00E32056" w:rsidRDefault="00F25279" w:rsidP="00F25279">
      <w:pPr>
        <w:numPr>
          <w:ilvl w:val="0"/>
          <w:numId w:val="13"/>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lastRenderedPageBreak/>
        <w:t xml:space="preserve">Zapoznaliśmy się z klauzulą informacyjną </w:t>
      </w:r>
      <w:proofErr w:type="spellStart"/>
      <w:r w:rsidRPr="00E32056">
        <w:rPr>
          <w:rFonts w:eastAsia="Times New Roman"/>
          <w:color w:val="000000" w:themeColor="text1"/>
          <w:sz w:val="22"/>
          <w:lang w:eastAsia="pl-PL"/>
        </w:rPr>
        <w:t>RODO</w:t>
      </w:r>
      <w:proofErr w:type="spellEnd"/>
      <w:r w:rsidRPr="00E32056">
        <w:rPr>
          <w:rFonts w:eastAsia="Times New Roman"/>
          <w:color w:val="000000" w:themeColor="text1"/>
          <w:sz w:val="22"/>
          <w:lang w:eastAsia="pl-PL"/>
        </w:rPr>
        <w:t xml:space="preserve"> zamieszczoną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F25279" w:rsidRPr="00E32056" w:rsidRDefault="00F25279" w:rsidP="00F25279">
      <w:pPr>
        <w:numPr>
          <w:ilvl w:val="0"/>
          <w:numId w:val="13"/>
        </w:numPr>
        <w:ind w:left="357" w:hanging="357"/>
        <w:jc w:val="both"/>
        <w:rPr>
          <w:rFonts w:eastAsia="Times New Roman"/>
          <w:color w:val="000000" w:themeColor="text1"/>
          <w:sz w:val="22"/>
          <w:lang w:eastAsia="pl-PL"/>
        </w:rPr>
      </w:pPr>
      <w:r w:rsidRPr="00E32056">
        <w:rPr>
          <w:color w:val="000000" w:themeColor="text1"/>
          <w:sz w:val="22"/>
        </w:rPr>
        <w:t xml:space="preserve">Wypełniliśmy obowiązki informacyjne przewidziane w art. 13 lub art. 14 </w:t>
      </w:r>
      <w:proofErr w:type="spellStart"/>
      <w:r w:rsidRPr="00E32056">
        <w:rPr>
          <w:color w:val="000000" w:themeColor="text1"/>
          <w:sz w:val="22"/>
        </w:rPr>
        <w:t>RODO</w:t>
      </w:r>
      <w:proofErr w:type="spellEnd"/>
      <w:r w:rsidRPr="00E32056">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F25279" w:rsidRPr="00E32056" w:rsidRDefault="00F25279" w:rsidP="00F25279">
      <w:pPr>
        <w:pStyle w:val="Akapitzlist"/>
        <w:numPr>
          <w:ilvl w:val="0"/>
          <w:numId w:val="13"/>
        </w:numPr>
        <w:spacing w:line="240" w:lineRule="auto"/>
        <w:rPr>
          <w:rFonts w:eastAsia="Times New Roman"/>
          <w:color w:val="000000" w:themeColor="text1"/>
          <w:sz w:val="22"/>
          <w:lang w:eastAsia="pl-PL"/>
        </w:rPr>
      </w:pPr>
      <w:r w:rsidRPr="00E32056">
        <w:rPr>
          <w:rFonts w:eastAsia="Arial Unicode MS"/>
          <w:color w:val="000000" w:themeColor="text1"/>
          <w:sz w:val="22"/>
          <w:szCs w:val="20"/>
          <w:lang w:eastAsia="pl-PL"/>
        </w:rPr>
        <w:t xml:space="preserve">Adres/y obiektu/ów, w którym wykonywane będą usługi medyczne: (kod pocztowy, miasto, ulica, numer) </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pStyle w:val="Akapitzlist"/>
        <w:numPr>
          <w:ilvl w:val="0"/>
          <w:numId w:val="13"/>
        </w:numPr>
        <w:spacing w:line="240" w:lineRule="auto"/>
        <w:rPr>
          <w:rFonts w:eastAsia="Arial Unicode MS"/>
          <w:color w:val="000000" w:themeColor="text1"/>
          <w:sz w:val="22"/>
          <w:szCs w:val="20"/>
          <w:lang w:eastAsia="pl-PL"/>
        </w:rPr>
      </w:pPr>
      <w:r w:rsidRPr="00E32056">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F25279" w:rsidRPr="00E32056" w:rsidRDefault="00F25279" w:rsidP="00F25279">
      <w:pPr>
        <w:tabs>
          <w:tab w:val="left" w:pos="708"/>
        </w:tabs>
        <w:spacing w:after="120"/>
        <w:rPr>
          <w:rFonts w:eastAsia="Times New Roman"/>
          <w:color w:val="000000" w:themeColor="text1"/>
          <w:sz w:val="22"/>
          <w:lang w:eastAsia="pl-PL"/>
        </w:rPr>
      </w:pPr>
    </w:p>
    <w:p w:rsidR="00F25279" w:rsidRDefault="00F25279" w:rsidP="00F25279">
      <w:pPr>
        <w:tabs>
          <w:tab w:val="left" w:pos="708"/>
        </w:tabs>
        <w:spacing w:after="120"/>
        <w:rPr>
          <w:rFonts w:eastAsia="Times New Roman"/>
          <w:sz w:val="22"/>
          <w:lang w:eastAsia="pl-PL"/>
        </w:rPr>
      </w:pPr>
    </w:p>
    <w:p w:rsidR="00F25279" w:rsidRDefault="00F25279" w:rsidP="00F25279">
      <w:pPr>
        <w:tabs>
          <w:tab w:val="left" w:pos="708"/>
        </w:tabs>
        <w:spacing w:after="120"/>
        <w:jc w:val="right"/>
        <w:rPr>
          <w:rFonts w:eastAsia="Times New Roman"/>
          <w:sz w:val="22"/>
          <w:lang w:eastAsia="pl-PL"/>
        </w:rPr>
      </w:pPr>
    </w:p>
    <w:p w:rsidR="00F25279" w:rsidRPr="007860AC" w:rsidRDefault="00F25279" w:rsidP="00F25279">
      <w:pPr>
        <w:tabs>
          <w:tab w:val="left" w:pos="708"/>
        </w:tabs>
        <w:spacing w:after="120"/>
        <w:jc w:val="right"/>
        <w:rPr>
          <w:rFonts w:eastAsia="Times New Roman"/>
          <w:sz w:val="22"/>
          <w:lang w:eastAsia="pl-PL"/>
        </w:rPr>
      </w:pPr>
      <w:r w:rsidRPr="007860AC">
        <w:rPr>
          <w:rFonts w:eastAsia="Times New Roman"/>
          <w:sz w:val="22"/>
          <w:lang w:eastAsia="pl-PL"/>
        </w:rPr>
        <w:t>.................................., dn. ...................................................................................</w:t>
      </w:r>
    </w:p>
    <w:p w:rsidR="00F25279" w:rsidRDefault="00F25279" w:rsidP="00F2527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F25279" w:rsidRDefault="00F25279" w:rsidP="00F25279">
      <w:pPr>
        <w:jc w:val="right"/>
        <w:rPr>
          <w:rFonts w:eastAsia="Times New Roman"/>
          <w:b/>
          <w:sz w:val="22"/>
          <w:lang w:eastAsia="pl-PL"/>
        </w:rPr>
      </w:pPr>
    </w:p>
    <w:p w:rsidR="00F25279" w:rsidRPr="00BA4D99" w:rsidRDefault="00F25279" w:rsidP="00F25279">
      <w:pPr>
        <w:rPr>
          <w:rFonts w:eastAsia="Times New Roman"/>
          <w:b/>
          <w:sz w:val="22"/>
          <w:lang w:eastAsia="pl-PL"/>
        </w:rPr>
      </w:pPr>
    </w:p>
    <w:p w:rsidR="00F25279" w:rsidRPr="00F9004C" w:rsidRDefault="00F25279" w:rsidP="00F25279">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F25279" w:rsidRDefault="00F25279" w:rsidP="00F25279">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F25279" w:rsidRPr="002F533D" w:rsidRDefault="00F25279" w:rsidP="00F2527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5279" w:rsidRPr="008C2E32" w:rsidRDefault="00F25279" w:rsidP="00F2527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25279" w:rsidRDefault="00F25279"/>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rsidP="00C61472">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13 </w:t>
      </w:r>
      <w:proofErr w:type="spellStart"/>
      <w:r w:rsidRPr="00F623D7">
        <w:rPr>
          <w:rFonts w:eastAsia="Times New Roman"/>
          <w:b/>
          <w:sz w:val="22"/>
          <w:u w:val="single"/>
          <w:lang w:eastAsia="ar-SA"/>
        </w:rPr>
        <w:t>SWZ</w:t>
      </w:r>
      <w:proofErr w:type="spellEnd"/>
    </w:p>
    <w:p w:rsidR="00C61472" w:rsidRPr="00960DA6" w:rsidRDefault="00C61472" w:rsidP="00C61472">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13 – </w:t>
      </w:r>
      <w:r w:rsidRPr="00182812">
        <w:rPr>
          <w:rFonts w:eastAsia="Times New Roman"/>
          <w:b/>
          <w:sz w:val="20"/>
          <w:szCs w:val="20"/>
          <w:lang w:eastAsia="pl-PL"/>
        </w:rPr>
        <w:t xml:space="preserve">KPP </w:t>
      </w:r>
      <w:r>
        <w:rPr>
          <w:rFonts w:eastAsia="Times New Roman"/>
          <w:b/>
          <w:sz w:val="20"/>
          <w:szCs w:val="20"/>
          <w:lang w:eastAsia="pl-PL"/>
        </w:rPr>
        <w:t>Wysokie Mazowieckie</w:t>
      </w:r>
    </w:p>
    <w:p w:rsidR="00C61472" w:rsidRDefault="00C61472" w:rsidP="00C61472">
      <w:pPr>
        <w:suppressAutoHyphens/>
        <w:jc w:val="center"/>
        <w:rPr>
          <w:rFonts w:eastAsia="Times New Roman"/>
          <w:b/>
          <w:sz w:val="22"/>
          <w:u w:val="single"/>
          <w:lang w:eastAsia="ar-SA"/>
        </w:rPr>
      </w:pPr>
    </w:p>
    <w:p w:rsidR="00C61472" w:rsidRPr="00F623D7" w:rsidRDefault="00C61472" w:rsidP="00C61472">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C61472" w:rsidRPr="00960DA6" w:rsidRDefault="00C61472" w:rsidP="00C61472">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61472" w:rsidRPr="00F623D7" w:rsidTr="00C61472">
        <w:trPr>
          <w:trHeight w:val="339"/>
        </w:trPr>
        <w:tc>
          <w:tcPr>
            <w:tcW w:w="9003" w:type="dxa"/>
            <w:gridSpan w:val="7"/>
            <w:shd w:val="clear" w:color="auto" w:fill="FFF2CC"/>
            <w:vAlign w:val="center"/>
          </w:tcPr>
          <w:p w:rsidR="00C61472" w:rsidRPr="00F623D7" w:rsidRDefault="00C61472"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C61472" w:rsidRPr="00EF7E47" w:rsidTr="00C61472">
        <w:trPr>
          <w:trHeight w:val="687"/>
        </w:trPr>
        <w:tc>
          <w:tcPr>
            <w:tcW w:w="9003" w:type="dxa"/>
            <w:gridSpan w:val="7"/>
            <w:shd w:val="clear" w:color="auto" w:fill="auto"/>
            <w:vAlign w:val="center"/>
          </w:tcPr>
          <w:p w:rsidR="00C61472" w:rsidRPr="00EF7E47" w:rsidRDefault="00C61472" w:rsidP="00C61472">
            <w:pPr>
              <w:rPr>
                <w:color w:val="FF0000"/>
                <w:sz w:val="22"/>
                <w:lang w:eastAsia="pl-PL"/>
              </w:rPr>
            </w:pPr>
          </w:p>
          <w:p w:rsidR="00C61472" w:rsidRPr="00EF7E47" w:rsidRDefault="00C61472" w:rsidP="00C61472">
            <w:pPr>
              <w:rPr>
                <w:color w:val="FF0000"/>
                <w:sz w:val="22"/>
                <w:lang w:eastAsia="pl-PL"/>
              </w:rPr>
            </w:pPr>
          </w:p>
          <w:p w:rsidR="00C61472" w:rsidRPr="00EF7E47" w:rsidRDefault="00C61472" w:rsidP="00C61472">
            <w:pPr>
              <w:rPr>
                <w:color w:val="FF0000"/>
                <w:sz w:val="22"/>
                <w:lang w:eastAsia="pl-PL"/>
              </w:rPr>
            </w:pPr>
          </w:p>
        </w:tc>
      </w:tr>
      <w:tr w:rsidR="00C61472" w:rsidRPr="007860AC" w:rsidTr="00C61472">
        <w:trPr>
          <w:trHeight w:val="241"/>
        </w:trPr>
        <w:tc>
          <w:tcPr>
            <w:tcW w:w="9003" w:type="dxa"/>
            <w:gridSpan w:val="7"/>
            <w:shd w:val="clear" w:color="auto" w:fill="FFF2CC"/>
            <w:vAlign w:val="center"/>
          </w:tcPr>
          <w:p w:rsidR="00C61472" w:rsidRPr="00E61B0E" w:rsidRDefault="00C61472"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C61472" w:rsidRPr="007860AC" w:rsidTr="00C61472">
        <w:trPr>
          <w:trHeight w:val="449"/>
        </w:trPr>
        <w:tc>
          <w:tcPr>
            <w:tcW w:w="2735" w:type="dxa"/>
            <w:shd w:val="clear" w:color="auto" w:fill="auto"/>
            <w:vAlign w:val="center"/>
          </w:tcPr>
          <w:p w:rsidR="00C61472" w:rsidRDefault="00C61472" w:rsidP="00C61472">
            <w:pPr>
              <w:rPr>
                <w:sz w:val="22"/>
                <w:lang w:eastAsia="pl-PL"/>
              </w:rPr>
            </w:pPr>
            <w:r w:rsidRPr="007860AC">
              <w:rPr>
                <w:sz w:val="22"/>
                <w:lang w:eastAsia="pl-PL"/>
              </w:rPr>
              <w:t>Miasto:</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27"/>
        </w:trPr>
        <w:tc>
          <w:tcPr>
            <w:tcW w:w="2735" w:type="dxa"/>
            <w:shd w:val="clear" w:color="auto" w:fill="auto"/>
            <w:vAlign w:val="center"/>
          </w:tcPr>
          <w:p w:rsidR="00C61472" w:rsidRDefault="00C61472" w:rsidP="00C61472">
            <w:pPr>
              <w:rPr>
                <w:sz w:val="22"/>
                <w:lang w:eastAsia="pl-PL"/>
              </w:rPr>
            </w:pPr>
            <w:r w:rsidRPr="007860AC">
              <w:rPr>
                <w:sz w:val="22"/>
                <w:lang w:eastAsia="pl-PL"/>
              </w:rPr>
              <w:t>Województwo:</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8"/>
        </w:trPr>
        <w:tc>
          <w:tcPr>
            <w:tcW w:w="2735" w:type="dxa"/>
            <w:shd w:val="clear" w:color="auto" w:fill="auto"/>
            <w:vAlign w:val="center"/>
          </w:tcPr>
          <w:p w:rsidR="00C61472" w:rsidRDefault="00C61472" w:rsidP="00C61472">
            <w:pPr>
              <w:rPr>
                <w:sz w:val="22"/>
                <w:lang w:eastAsia="pl-PL"/>
              </w:rPr>
            </w:pPr>
            <w:r w:rsidRPr="007860AC">
              <w:rPr>
                <w:sz w:val="22"/>
                <w:lang w:eastAsia="pl-PL"/>
              </w:rPr>
              <w:t>Kod pocztowy:</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397"/>
        </w:trPr>
        <w:tc>
          <w:tcPr>
            <w:tcW w:w="2735" w:type="dxa"/>
            <w:shd w:val="clear" w:color="auto" w:fill="auto"/>
            <w:vAlign w:val="center"/>
          </w:tcPr>
          <w:p w:rsidR="00C61472" w:rsidRDefault="00C61472" w:rsidP="00C61472">
            <w:pPr>
              <w:rPr>
                <w:sz w:val="22"/>
                <w:lang w:eastAsia="pl-PL"/>
              </w:rPr>
            </w:pPr>
            <w:r w:rsidRPr="007860AC">
              <w:rPr>
                <w:sz w:val="22"/>
                <w:lang w:eastAsia="pl-PL"/>
              </w:rPr>
              <w:t>Ulica, nr domu/nr lokalu</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REGON:</w:t>
            </w:r>
          </w:p>
        </w:tc>
        <w:tc>
          <w:tcPr>
            <w:tcW w:w="2351" w:type="dxa"/>
            <w:gridSpan w:val="2"/>
            <w:shd w:val="clear" w:color="auto" w:fill="auto"/>
            <w:vAlign w:val="center"/>
          </w:tcPr>
          <w:p w:rsidR="00C61472" w:rsidRPr="007860AC" w:rsidRDefault="00C61472" w:rsidP="00C61472">
            <w:pPr>
              <w:rPr>
                <w:sz w:val="22"/>
                <w:lang w:eastAsia="pl-PL"/>
              </w:rPr>
            </w:pPr>
          </w:p>
        </w:tc>
        <w:tc>
          <w:tcPr>
            <w:tcW w:w="1366" w:type="dxa"/>
            <w:gridSpan w:val="2"/>
            <w:shd w:val="clear" w:color="auto" w:fill="auto"/>
            <w:vAlign w:val="center"/>
          </w:tcPr>
          <w:p w:rsidR="00C61472" w:rsidRPr="007860AC" w:rsidRDefault="00C61472" w:rsidP="00C61472">
            <w:pPr>
              <w:rPr>
                <w:sz w:val="22"/>
                <w:lang w:eastAsia="pl-PL"/>
              </w:rPr>
            </w:pPr>
            <w:r w:rsidRPr="007860AC">
              <w:rPr>
                <w:sz w:val="22"/>
                <w:lang w:eastAsia="pl-PL"/>
              </w:rPr>
              <w:t>NIP:</w:t>
            </w:r>
          </w:p>
        </w:tc>
        <w:tc>
          <w:tcPr>
            <w:tcW w:w="2551" w:type="dxa"/>
            <w:gridSpan w:val="2"/>
            <w:shd w:val="clear" w:color="auto" w:fill="auto"/>
            <w:vAlign w:val="center"/>
          </w:tcPr>
          <w:p w:rsidR="00C61472" w:rsidRPr="007860AC" w:rsidRDefault="00C61472" w:rsidP="00C61472">
            <w:pPr>
              <w:rPr>
                <w:sz w:val="22"/>
                <w:lang w:eastAsia="pl-PL"/>
              </w:rPr>
            </w:pPr>
          </w:p>
        </w:tc>
      </w:tr>
      <w:tr w:rsidR="00C61472" w:rsidRPr="007860AC" w:rsidTr="00C61472">
        <w:trPr>
          <w:trHeight w:val="41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5"/>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Telefon:</w:t>
            </w:r>
          </w:p>
        </w:tc>
        <w:tc>
          <w:tcPr>
            <w:tcW w:w="2351" w:type="dxa"/>
            <w:gridSpan w:val="2"/>
            <w:shd w:val="clear" w:color="auto" w:fill="auto"/>
            <w:vAlign w:val="center"/>
          </w:tcPr>
          <w:p w:rsidR="00C61472" w:rsidRPr="007860AC" w:rsidRDefault="00C61472" w:rsidP="00C61472">
            <w:pPr>
              <w:rPr>
                <w:sz w:val="22"/>
                <w:lang w:eastAsia="pl-PL"/>
              </w:rPr>
            </w:pPr>
          </w:p>
        </w:tc>
        <w:tc>
          <w:tcPr>
            <w:tcW w:w="1366" w:type="dxa"/>
            <w:gridSpan w:val="2"/>
            <w:shd w:val="clear" w:color="auto" w:fill="auto"/>
            <w:vAlign w:val="center"/>
          </w:tcPr>
          <w:p w:rsidR="00C61472" w:rsidRPr="007860AC" w:rsidRDefault="00C61472"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C61472" w:rsidRPr="007860AC" w:rsidRDefault="00C61472" w:rsidP="00C61472">
            <w:pPr>
              <w:rPr>
                <w:sz w:val="22"/>
                <w:lang w:eastAsia="pl-PL"/>
              </w:rPr>
            </w:pPr>
          </w:p>
        </w:tc>
      </w:tr>
      <w:tr w:rsidR="00C61472" w:rsidRPr="007860AC" w:rsidTr="00C61472">
        <w:trPr>
          <w:trHeight w:val="42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Adres e-mail:</w:t>
            </w: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503"/>
        </w:trPr>
        <w:tc>
          <w:tcPr>
            <w:tcW w:w="9003" w:type="dxa"/>
            <w:gridSpan w:val="7"/>
            <w:shd w:val="clear" w:color="auto" w:fill="DDD9C3"/>
            <w:vAlign w:val="center"/>
          </w:tcPr>
          <w:p w:rsidR="00C61472" w:rsidRDefault="00C61472"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C61472" w:rsidRPr="00FB572D" w:rsidRDefault="00C61472"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C61472" w:rsidRPr="007860AC" w:rsidTr="00C61472">
        <w:trPr>
          <w:trHeight w:val="538"/>
        </w:trPr>
        <w:tc>
          <w:tcPr>
            <w:tcW w:w="9003" w:type="dxa"/>
            <w:gridSpan w:val="7"/>
            <w:shd w:val="clear" w:color="auto" w:fill="auto"/>
            <w:vAlign w:val="center"/>
          </w:tcPr>
          <w:p w:rsidR="00C61472" w:rsidRPr="00FB572D" w:rsidRDefault="00C61472"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C61472" w:rsidRPr="00FB572D" w:rsidRDefault="00C61472"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C61472" w:rsidRDefault="00C61472"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C61472" w:rsidRPr="00FB572D" w:rsidRDefault="00C61472"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C61472" w:rsidRDefault="00C61472"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C61472" w:rsidRDefault="00C61472"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C61472" w:rsidRPr="00FB572D" w:rsidRDefault="00C61472"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C61472" w:rsidRPr="007860AC" w:rsidTr="00C61472">
        <w:trPr>
          <w:trHeight w:val="381"/>
        </w:trPr>
        <w:tc>
          <w:tcPr>
            <w:tcW w:w="9003" w:type="dxa"/>
            <w:gridSpan w:val="7"/>
            <w:shd w:val="clear" w:color="auto" w:fill="FFF2CC"/>
            <w:vAlign w:val="center"/>
          </w:tcPr>
          <w:p w:rsidR="00C61472" w:rsidRPr="007860AC" w:rsidRDefault="00C61472"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C61472" w:rsidRPr="007860AC" w:rsidTr="00C61472">
        <w:trPr>
          <w:trHeight w:val="423"/>
        </w:trPr>
        <w:tc>
          <w:tcPr>
            <w:tcW w:w="287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C61472" w:rsidRPr="007860AC" w:rsidRDefault="00C61472" w:rsidP="00C61472">
            <w:pPr>
              <w:spacing w:line="360" w:lineRule="auto"/>
              <w:contextualSpacing/>
              <w:rPr>
                <w:sz w:val="22"/>
                <w:lang w:eastAsia="pl-PL"/>
              </w:rPr>
            </w:pPr>
          </w:p>
        </w:tc>
        <w:tc>
          <w:tcPr>
            <w:tcW w:w="140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C61472" w:rsidRPr="007860AC" w:rsidRDefault="00C61472" w:rsidP="00C61472">
            <w:pPr>
              <w:spacing w:line="360" w:lineRule="auto"/>
              <w:contextualSpacing/>
              <w:rPr>
                <w:sz w:val="22"/>
                <w:lang w:eastAsia="pl-PL"/>
              </w:rPr>
            </w:pPr>
          </w:p>
        </w:tc>
      </w:tr>
      <w:tr w:rsidR="00C61472" w:rsidRPr="007860AC" w:rsidTr="00C61472">
        <w:trPr>
          <w:trHeight w:val="457"/>
        </w:trPr>
        <w:tc>
          <w:tcPr>
            <w:tcW w:w="287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C61472" w:rsidRPr="007860AC" w:rsidRDefault="00C61472" w:rsidP="00C61472">
            <w:pPr>
              <w:spacing w:line="360" w:lineRule="auto"/>
              <w:contextualSpacing/>
              <w:rPr>
                <w:sz w:val="22"/>
                <w:lang w:eastAsia="pl-PL"/>
              </w:rPr>
            </w:pPr>
          </w:p>
        </w:tc>
      </w:tr>
      <w:tr w:rsidR="00C61472" w:rsidRPr="007860AC" w:rsidTr="00C61472">
        <w:trPr>
          <w:trHeight w:val="389"/>
        </w:trPr>
        <w:tc>
          <w:tcPr>
            <w:tcW w:w="9003" w:type="dxa"/>
            <w:gridSpan w:val="7"/>
            <w:shd w:val="clear" w:color="auto" w:fill="FFF2CC"/>
            <w:vAlign w:val="center"/>
          </w:tcPr>
          <w:p w:rsidR="00C61472" w:rsidRPr="007860AC" w:rsidRDefault="00C61472"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C61472" w:rsidRPr="007860AC" w:rsidTr="00C61472">
        <w:trPr>
          <w:trHeight w:val="403"/>
        </w:trPr>
        <w:tc>
          <w:tcPr>
            <w:tcW w:w="9003" w:type="dxa"/>
            <w:gridSpan w:val="7"/>
            <w:shd w:val="clear" w:color="auto" w:fill="FFFFFF"/>
          </w:tcPr>
          <w:p w:rsidR="00C61472" w:rsidRPr="007860AC" w:rsidRDefault="00C61472" w:rsidP="00C61472">
            <w:pPr>
              <w:spacing w:line="360" w:lineRule="auto"/>
              <w:contextualSpacing/>
              <w:jc w:val="both"/>
              <w:rPr>
                <w:sz w:val="20"/>
                <w:szCs w:val="20"/>
                <w:lang w:eastAsia="pl-PL"/>
              </w:rPr>
            </w:pPr>
          </w:p>
        </w:tc>
      </w:tr>
      <w:tr w:rsidR="00C61472" w:rsidRPr="007860AC" w:rsidTr="00C61472">
        <w:trPr>
          <w:trHeight w:val="411"/>
        </w:trPr>
        <w:tc>
          <w:tcPr>
            <w:tcW w:w="9003" w:type="dxa"/>
            <w:gridSpan w:val="7"/>
            <w:shd w:val="clear" w:color="auto" w:fill="FFF2CC"/>
          </w:tcPr>
          <w:p w:rsidR="00C61472" w:rsidRPr="00DE2B02" w:rsidRDefault="00C61472"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C61472" w:rsidRPr="007860AC" w:rsidTr="00C61472">
        <w:trPr>
          <w:trHeight w:val="411"/>
        </w:trPr>
        <w:tc>
          <w:tcPr>
            <w:tcW w:w="9003" w:type="dxa"/>
            <w:gridSpan w:val="7"/>
            <w:shd w:val="clear" w:color="auto" w:fill="FFFFFF"/>
          </w:tcPr>
          <w:p w:rsidR="00C61472" w:rsidRPr="00DE2B02" w:rsidRDefault="00C61472" w:rsidP="00C61472">
            <w:pPr>
              <w:spacing w:line="360" w:lineRule="auto"/>
              <w:contextualSpacing/>
              <w:rPr>
                <w:sz w:val="22"/>
                <w:lang w:eastAsia="pl-PL"/>
              </w:rPr>
            </w:pPr>
          </w:p>
        </w:tc>
      </w:tr>
      <w:tr w:rsidR="00C61472" w:rsidRPr="007860AC" w:rsidTr="00C61472">
        <w:trPr>
          <w:trHeight w:val="411"/>
        </w:trPr>
        <w:tc>
          <w:tcPr>
            <w:tcW w:w="9003" w:type="dxa"/>
            <w:gridSpan w:val="7"/>
            <w:shd w:val="clear" w:color="auto" w:fill="FFF2CC"/>
          </w:tcPr>
          <w:p w:rsidR="00C61472" w:rsidRPr="008442CD" w:rsidRDefault="00C61472"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C61472" w:rsidRPr="007860AC" w:rsidTr="00C61472">
        <w:trPr>
          <w:trHeight w:val="411"/>
        </w:trPr>
        <w:tc>
          <w:tcPr>
            <w:tcW w:w="9003" w:type="dxa"/>
            <w:gridSpan w:val="7"/>
            <w:shd w:val="clear" w:color="auto" w:fill="FFFFFF"/>
          </w:tcPr>
          <w:p w:rsidR="00C61472" w:rsidRDefault="00C61472" w:rsidP="00C61472">
            <w:pPr>
              <w:spacing w:line="360" w:lineRule="auto"/>
              <w:contextualSpacing/>
              <w:rPr>
                <w:sz w:val="22"/>
                <w:lang w:eastAsia="pl-PL"/>
              </w:rPr>
            </w:pPr>
          </w:p>
        </w:tc>
      </w:tr>
      <w:tr w:rsidR="00C61472" w:rsidRPr="007860AC" w:rsidTr="00C61472">
        <w:trPr>
          <w:trHeight w:val="411"/>
        </w:trPr>
        <w:tc>
          <w:tcPr>
            <w:tcW w:w="9003" w:type="dxa"/>
            <w:gridSpan w:val="7"/>
            <w:shd w:val="clear" w:color="auto" w:fill="FFF2CC"/>
          </w:tcPr>
          <w:p w:rsidR="00C61472" w:rsidRPr="004B79C4" w:rsidRDefault="00C61472"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C61472" w:rsidRPr="0085601E" w:rsidRDefault="00C61472"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C61472" w:rsidRDefault="00C61472"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C61472" w:rsidRDefault="00C61472"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C61472" w:rsidRDefault="00C61472" w:rsidP="00C61472">
            <w:pPr>
              <w:widowControl w:val="0"/>
              <w:tabs>
                <w:tab w:val="left" w:pos="708"/>
              </w:tabs>
              <w:spacing w:line="276" w:lineRule="auto"/>
              <w:rPr>
                <w:sz w:val="20"/>
                <w:szCs w:val="20"/>
                <w:lang w:eastAsia="pl-PL"/>
              </w:rPr>
            </w:pPr>
            <w:r>
              <w:rPr>
                <w:sz w:val="20"/>
                <w:szCs w:val="20"/>
                <w:lang w:eastAsia="pl-PL"/>
              </w:rPr>
              <w:t>…………………………………………………………………………………………………………………...</w:t>
            </w:r>
          </w:p>
          <w:p w:rsidR="00C61472" w:rsidRPr="0085601E" w:rsidRDefault="00C61472"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C61472" w:rsidRDefault="00C61472" w:rsidP="00C61472">
      <w:pPr>
        <w:jc w:val="both"/>
        <w:rPr>
          <w:rFonts w:eastAsia="Times New Roman"/>
          <w:sz w:val="22"/>
          <w:lang w:eastAsia="pl-PL"/>
        </w:rPr>
      </w:pPr>
    </w:p>
    <w:p w:rsidR="00C61472" w:rsidRDefault="00C61472" w:rsidP="00C61472">
      <w:pPr>
        <w:jc w:val="both"/>
        <w:rPr>
          <w:rFonts w:eastAsia="Times New Roman"/>
          <w:sz w:val="22"/>
          <w:lang w:eastAsia="pl-PL"/>
        </w:rPr>
      </w:pPr>
    </w:p>
    <w:p w:rsidR="00C61472" w:rsidRPr="00D16895" w:rsidRDefault="00C61472" w:rsidP="00C61472">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C61472" w:rsidRDefault="00C61472" w:rsidP="00C61472">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C61472"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C61472"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56</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Badania kontrolne policjanta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jc w:val="center"/>
              <w:rPr>
                <w:color w:val="000000"/>
                <w:sz w:val="22"/>
              </w:rPr>
            </w:pPr>
            <w:r w:rsidRPr="00666A17">
              <w:rPr>
                <w:color w:val="000000"/>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510"/>
        </w:trPr>
        <w:tc>
          <w:tcPr>
            <w:tcW w:w="710" w:type="dxa"/>
            <w:tcBorders>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C61472" w:rsidRPr="00666A17" w:rsidRDefault="00C61472" w:rsidP="00C61472">
            <w:pPr>
              <w:jc w:val="center"/>
              <w:rPr>
                <w:color w:val="000000"/>
                <w:sz w:val="22"/>
              </w:rPr>
            </w:pPr>
            <w:r w:rsidRPr="00666A17">
              <w:rPr>
                <w:color w:val="000000"/>
                <w:sz w:val="22"/>
              </w:rPr>
              <w:t>31</w:t>
            </w:r>
          </w:p>
        </w:tc>
        <w:tc>
          <w:tcPr>
            <w:tcW w:w="1560" w:type="dxa"/>
            <w:tcBorders>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Badanie do celów sanitarno-epidemiologicznych z wydaniem orzeczenia (bez badań diagnostycznych)</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Szczepienie  p/</w:t>
            </w:r>
            <w:proofErr w:type="spellStart"/>
            <w:r w:rsidRPr="008F2D3B">
              <w:rPr>
                <w:sz w:val="22"/>
              </w:rPr>
              <w:t>KZM</w:t>
            </w:r>
            <w:proofErr w:type="spellEnd"/>
          </w:p>
          <w:p w:rsidR="00C61472" w:rsidRPr="008F2D3B" w:rsidRDefault="00C61472"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7</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 xml:space="preserve">  Szczepienia ochronne p/tężcowi</w:t>
            </w:r>
          </w:p>
          <w:p w:rsidR="00C61472" w:rsidRPr="008F2D3B" w:rsidRDefault="00C61472"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C61472" w:rsidRPr="001D4A87" w:rsidRDefault="00C61472"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61472" w:rsidRPr="001D4A87" w:rsidRDefault="00C61472"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C61472" w:rsidRDefault="00C61472" w:rsidP="00C61472">
      <w:pPr>
        <w:tabs>
          <w:tab w:val="left" w:pos="708"/>
        </w:tabs>
        <w:spacing w:after="120"/>
        <w:jc w:val="both"/>
        <w:rPr>
          <w:rFonts w:eastAsia="Times New Roman"/>
          <w:sz w:val="22"/>
          <w:lang w:eastAsia="pl-PL"/>
        </w:rPr>
      </w:pPr>
    </w:p>
    <w:p w:rsidR="00C61472" w:rsidRDefault="00C61472" w:rsidP="00C61472">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C61472" w:rsidRPr="006628C8" w:rsidTr="00C61472">
        <w:trPr>
          <w:trHeight w:val="486"/>
        </w:trPr>
        <w:tc>
          <w:tcPr>
            <w:tcW w:w="541" w:type="dxa"/>
            <w:shd w:val="clear" w:color="auto" w:fill="auto"/>
          </w:tcPr>
          <w:p w:rsidR="00C61472" w:rsidRPr="006628C8" w:rsidRDefault="00C61472"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C61472" w:rsidRDefault="00C61472"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C61472" w:rsidRPr="0009572B" w:rsidRDefault="00C61472"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C61472" w:rsidRPr="006628C8" w:rsidRDefault="00C61472"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C61472" w:rsidRPr="006628C8" w:rsidTr="00C61472">
        <w:trPr>
          <w:trHeight w:val="746"/>
        </w:trPr>
        <w:tc>
          <w:tcPr>
            <w:tcW w:w="541"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3685"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5238" w:type="dxa"/>
            <w:shd w:val="clear" w:color="auto" w:fill="auto"/>
          </w:tcPr>
          <w:p w:rsidR="00C61472" w:rsidRPr="006628C8" w:rsidRDefault="00C61472" w:rsidP="00C61472">
            <w:pPr>
              <w:tabs>
                <w:tab w:val="left" w:pos="708"/>
              </w:tabs>
              <w:spacing w:after="120"/>
              <w:rPr>
                <w:rFonts w:eastAsia="Times New Roman"/>
                <w:sz w:val="22"/>
                <w:lang w:eastAsia="pl-PL"/>
              </w:rPr>
            </w:pPr>
          </w:p>
        </w:tc>
      </w:tr>
      <w:tr w:rsidR="00C61472" w:rsidRPr="006628C8" w:rsidTr="00C61472">
        <w:trPr>
          <w:trHeight w:val="804"/>
        </w:trPr>
        <w:tc>
          <w:tcPr>
            <w:tcW w:w="541"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3685"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5238" w:type="dxa"/>
            <w:shd w:val="clear" w:color="auto" w:fill="auto"/>
          </w:tcPr>
          <w:p w:rsidR="00C61472" w:rsidRPr="006628C8" w:rsidRDefault="00C61472" w:rsidP="00C61472">
            <w:pPr>
              <w:tabs>
                <w:tab w:val="left" w:pos="708"/>
              </w:tabs>
              <w:spacing w:after="120"/>
              <w:rPr>
                <w:rFonts w:eastAsia="Times New Roman"/>
                <w:sz w:val="22"/>
                <w:lang w:eastAsia="pl-PL"/>
              </w:rPr>
            </w:pPr>
          </w:p>
        </w:tc>
      </w:tr>
    </w:tbl>
    <w:p w:rsidR="00C61472" w:rsidRDefault="00C61472" w:rsidP="00C61472">
      <w:pPr>
        <w:tabs>
          <w:tab w:val="left" w:pos="-1701"/>
        </w:tabs>
        <w:jc w:val="both"/>
        <w:rPr>
          <w:sz w:val="22"/>
        </w:rPr>
      </w:pPr>
    </w:p>
    <w:p w:rsidR="00C61472" w:rsidRPr="00E32056" w:rsidRDefault="00C61472" w:rsidP="00C61472">
      <w:pPr>
        <w:tabs>
          <w:tab w:val="left" w:pos="-1701"/>
        </w:tabs>
        <w:jc w:val="both"/>
        <w:rPr>
          <w:color w:val="000000" w:themeColor="text1"/>
          <w:sz w:val="22"/>
        </w:rPr>
      </w:pPr>
      <w:r w:rsidRPr="00E32056">
        <w:rPr>
          <w:color w:val="000000" w:themeColor="text1"/>
          <w:sz w:val="22"/>
        </w:rPr>
        <w:t>Ponadto:</w:t>
      </w:r>
    </w:p>
    <w:p w:rsidR="00C61472" w:rsidRPr="00E32056" w:rsidRDefault="00C61472" w:rsidP="00C61472">
      <w:pPr>
        <w:numPr>
          <w:ilvl w:val="0"/>
          <w:numId w:val="14"/>
        </w:numPr>
        <w:jc w:val="both"/>
        <w:rPr>
          <w:rFonts w:eastAsia="Times New Roman"/>
          <w:color w:val="000000" w:themeColor="text1"/>
          <w:sz w:val="22"/>
          <w:lang w:eastAsia="pl-PL"/>
        </w:rPr>
      </w:pPr>
      <w:r w:rsidRPr="00E32056">
        <w:rPr>
          <w:rFonts w:eastAsia="Times New Roman"/>
          <w:color w:val="000000" w:themeColor="text1"/>
          <w:sz w:val="22"/>
          <w:lang w:eastAsia="pl-PL"/>
        </w:rPr>
        <w:t>Oświadczam, że w cenie naszej oferty zostały uwzględnione wszystkie koszty związane z wykonaniem zamówienia, tj. między innymi:</w:t>
      </w:r>
      <w:r w:rsidRPr="00E32056">
        <w:rPr>
          <w:rFonts w:eastAsia="Andale Sans UI" w:cs="Tahoma"/>
          <w:color w:val="000000" w:themeColor="text1"/>
          <w:spacing w:val="-4"/>
          <w:kern w:val="1"/>
          <w:sz w:val="22"/>
          <w:lang w:bidi="en-US"/>
        </w:rPr>
        <w:t xml:space="preserve"> koszt materiałów i odczynników niezbędnych do realizacji usług,</w:t>
      </w:r>
      <w:r w:rsidRPr="00E32056">
        <w:rPr>
          <w:rFonts w:eastAsia="Times New Roman"/>
          <w:color w:val="000000" w:themeColor="text1"/>
          <w:sz w:val="22"/>
          <w:lang w:eastAsia="pl-PL"/>
        </w:rPr>
        <w:t xml:space="preserve"> </w:t>
      </w:r>
      <w:r w:rsidRPr="00E32056">
        <w:rPr>
          <w:rFonts w:eastAsia="Andale Sans UI" w:cs="Tahoma"/>
          <w:color w:val="000000" w:themeColor="text1"/>
          <w:spacing w:val="-4"/>
          <w:kern w:val="1"/>
          <w:sz w:val="22"/>
          <w:lang w:bidi="en-US"/>
        </w:rPr>
        <w:t>dojazdu lekarza w ramach udziału w komisjach bezpieczeństwa i higieny pracy.</w:t>
      </w:r>
    </w:p>
    <w:p w:rsidR="00C61472" w:rsidRPr="00E32056" w:rsidRDefault="00C61472" w:rsidP="00C61472">
      <w:pPr>
        <w:numPr>
          <w:ilvl w:val="0"/>
          <w:numId w:val="14"/>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C61472" w:rsidRPr="00E32056" w:rsidRDefault="00C61472" w:rsidP="00C61472">
      <w:pPr>
        <w:numPr>
          <w:ilvl w:val="0"/>
          <w:numId w:val="14"/>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wykonam przedmiotowe zamówienie w terminie określonym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 xml:space="preserve">, zgadzam się na warunki i termin płatności określone w projekcie umowy stanowiącym załącznik do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C61472" w:rsidRPr="00E32056" w:rsidRDefault="00C61472" w:rsidP="00C61472">
      <w:pPr>
        <w:numPr>
          <w:ilvl w:val="0"/>
          <w:numId w:val="14"/>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Zobowiązuję się do zawarcia umowy w miejscu i terminie wyznaczonym przez Zamawiającego.</w:t>
      </w:r>
    </w:p>
    <w:p w:rsidR="00C61472" w:rsidRPr="00E32056" w:rsidRDefault="00C61472" w:rsidP="00C61472">
      <w:pPr>
        <w:numPr>
          <w:ilvl w:val="0"/>
          <w:numId w:val="14"/>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W przypadku zatrudnienia podwykonawców odpowiadamy za ich pracę jak za własną.</w:t>
      </w:r>
    </w:p>
    <w:p w:rsidR="00C61472" w:rsidRPr="00E32056" w:rsidRDefault="00C61472" w:rsidP="00C61472">
      <w:pPr>
        <w:numPr>
          <w:ilvl w:val="0"/>
          <w:numId w:val="14"/>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Zapoznaliśmy się z klauzulą informacyjną </w:t>
      </w:r>
      <w:proofErr w:type="spellStart"/>
      <w:r w:rsidRPr="00E32056">
        <w:rPr>
          <w:rFonts w:eastAsia="Times New Roman"/>
          <w:color w:val="000000" w:themeColor="text1"/>
          <w:sz w:val="22"/>
          <w:lang w:eastAsia="pl-PL"/>
        </w:rPr>
        <w:t>RODO</w:t>
      </w:r>
      <w:proofErr w:type="spellEnd"/>
      <w:r w:rsidRPr="00E32056">
        <w:rPr>
          <w:rFonts w:eastAsia="Times New Roman"/>
          <w:color w:val="000000" w:themeColor="text1"/>
          <w:sz w:val="22"/>
          <w:lang w:eastAsia="pl-PL"/>
        </w:rPr>
        <w:t xml:space="preserve"> zamieszczoną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C61472" w:rsidRPr="00E32056" w:rsidRDefault="00C61472" w:rsidP="00C61472">
      <w:pPr>
        <w:numPr>
          <w:ilvl w:val="0"/>
          <w:numId w:val="14"/>
        </w:numPr>
        <w:ind w:left="357" w:hanging="357"/>
        <w:jc w:val="both"/>
        <w:rPr>
          <w:rFonts w:eastAsia="Times New Roman"/>
          <w:color w:val="000000" w:themeColor="text1"/>
          <w:sz w:val="22"/>
          <w:lang w:eastAsia="pl-PL"/>
        </w:rPr>
      </w:pPr>
      <w:r w:rsidRPr="00E32056">
        <w:rPr>
          <w:color w:val="000000" w:themeColor="text1"/>
          <w:sz w:val="22"/>
        </w:rPr>
        <w:t xml:space="preserve">Wypełniliśmy obowiązki informacyjne przewidziane w art. 13 lub art. 14 </w:t>
      </w:r>
      <w:proofErr w:type="spellStart"/>
      <w:r w:rsidRPr="00E32056">
        <w:rPr>
          <w:color w:val="000000" w:themeColor="text1"/>
          <w:sz w:val="22"/>
        </w:rPr>
        <w:t>RODO</w:t>
      </w:r>
      <w:proofErr w:type="spellEnd"/>
      <w:r w:rsidRPr="00E32056">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C61472" w:rsidRPr="00E32056" w:rsidRDefault="00C61472" w:rsidP="00C61472">
      <w:pPr>
        <w:pStyle w:val="Akapitzlist"/>
        <w:numPr>
          <w:ilvl w:val="0"/>
          <w:numId w:val="14"/>
        </w:numPr>
        <w:spacing w:line="240" w:lineRule="auto"/>
        <w:rPr>
          <w:rFonts w:eastAsia="Times New Roman"/>
          <w:color w:val="000000" w:themeColor="text1"/>
          <w:sz w:val="22"/>
          <w:lang w:eastAsia="pl-PL"/>
        </w:rPr>
      </w:pPr>
      <w:r w:rsidRPr="00E32056">
        <w:rPr>
          <w:rFonts w:eastAsia="Arial Unicode MS"/>
          <w:color w:val="000000" w:themeColor="text1"/>
          <w:sz w:val="22"/>
          <w:szCs w:val="20"/>
          <w:lang w:eastAsia="pl-PL"/>
        </w:rPr>
        <w:lastRenderedPageBreak/>
        <w:t xml:space="preserve">Adres/y obiektu/ów, w którym wykonywane będą usługi medyczne: (kod pocztowy, miasto, ulica, numer) </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pStyle w:val="Akapitzlist"/>
        <w:numPr>
          <w:ilvl w:val="0"/>
          <w:numId w:val="14"/>
        </w:numPr>
        <w:spacing w:line="240" w:lineRule="auto"/>
        <w:rPr>
          <w:rFonts w:eastAsia="Arial Unicode MS"/>
          <w:color w:val="000000" w:themeColor="text1"/>
          <w:sz w:val="22"/>
          <w:szCs w:val="20"/>
          <w:lang w:eastAsia="pl-PL"/>
        </w:rPr>
      </w:pPr>
      <w:r w:rsidRPr="00E32056">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pStyle w:val="Akapitzlist"/>
        <w:numPr>
          <w:ilvl w:val="0"/>
          <w:numId w:val="14"/>
        </w:numPr>
        <w:spacing w:line="240" w:lineRule="auto"/>
        <w:rPr>
          <w:rFonts w:eastAsia="Arial Unicode MS"/>
          <w:color w:val="000000" w:themeColor="text1"/>
          <w:sz w:val="22"/>
          <w:szCs w:val="20"/>
          <w:lang w:eastAsia="pl-PL"/>
        </w:rPr>
      </w:pPr>
      <w:r w:rsidRPr="00E32056">
        <w:rPr>
          <w:rFonts w:eastAsia="Arial Unicode MS"/>
          <w:color w:val="000000" w:themeColor="text1"/>
          <w:sz w:val="22"/>
          <w:szCs w:val="20"/>
          <w:lang w:eastAsia="pl-PL"/>
        </w:rPr>
        <w:t xml:space="preserve">Adres obiektu, w którym wykonywane będą szczepienia ochronne (kod pocztowy, miasto, ulica, numer) </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tabs>
          <w:tab w:val="left" w:pos="708"/>
        </w:tabs>
        <w:spacing w:after="120"/>
        <w:rPr>
          <w:rFonts w:eastAsia="Times New Roman"/>
          <w:color w:val="000000" w:themeColor="text1"/>
          <w:sz w:val="22"/>
          <w:lang w:eastAsia="pl-PL"/>
        </w:rPr>
      </w:pPr>
    </w:p>
    <w:p w:rsidR="00C61472" w:rsidRDefault="00C61472" w:rsidP="00C61472">
      <w:pPr>
        <w:tabs>
          <w:tab w:val="left" w:pos="708"/>
        </w:tabs>
        <w:spacing w:after="120"/>
        <w:jc w:val="right"/>
        <w:rPr>
          <w:rFonts w:eastAsia="Times New Roman"/>
          <w:sz w:val="22"/>
          <w:lang w:eastAsia="pl-PL"/>
        </w:rPr>
      </w:pPr>
    </w:p>
    <w:p w:rsidR="00C61472" w:rsidRDefault="00C61472" w:rsidP="00C61472">
      <w:pPr>
        <w:tabs>
          <w:tab w:val="left" w:pos="708"/>
        </w:tabs>
        <w:spacing w:after="120"/>
        <w:jc w:val="right"/>
        <w:rPr>
          <w:rFonts w:eastAsia="Times New Roman"/>
          <w:sz w:val="22"/>
          <w:lang w:eastAsia="pl-PL"/>
        </w:rPr>
      </w:pPr>
    </w:p>
    <w:p w:rsidR="00C61472" w:rsidRPr="007860AC" w:rsidRDefault="00C61472" w:rsidP="00C61472">
      <w:pPr>
        <w:tabs>
          <w:tab w:val="left" w:pos="708"/>
        </w:tabs>
        <w:spacing w:after="120"/>
        <w:jc w:val="right"/>
        <w:rPr>
          <w:rFonts w:eastAsia="Times New Roman"/>
          <w:sz w:val="22"/>
          <w:lang w:eastAsia="pl-PL"/>
        </w:rPr>
      </w:pPr>
      <w:r w:rsidRPr="007860AC">
        <w:rPr>
          <w:rFonts w:eastAsia="Times New Roman"/>
          <w:sz w:val="22"/>
          <w:lang w:eastAsia="pl-PL"/>
        </w:rPr>
        <w:t>.................................., dn. ...................................................................................</w:t>
      </w:r>
    </w:p>
    <w:p w:rsidR="00C61472" w:rsidRDefault="00C61472" w:rsidP="00C61472">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C61472" w:rsidRDefault="00C61472" w:rsidP="00C61472">
      <w:pPr>
        <w:jc w:val="right"/>
        <w:rPr>
          <w:rFonts w:eastAsia="Times New Roman"/>
          <w:b/>
          <w:sz w:val="22"/>
          <w:lang w:eastAsia="pl-PL"/>
        </w:rPr>
      </w:pPr>
    </w:p>
    <w:p w:rsidR="00C61472" w:rsidRPr="00BA4D99" w:rsidRDefault="00C61472" w:rsidP="00C61472">
      <w:pPr>
        <w:rPr>
          <w:rFonts w:eastAsia="Times New Roman"/>
          <w:b/>
          <w:sz w:val="22"/>
          <w:lang w:eastAsia="pl-PL"/>
        </w:rPr>
      </w:pPr>
    </w:p>
    <w:p w:rsidR="00C61472" w:rsidRPr="00F9004C" w:rsidRDefault="00C61472" w:rsidP="00C61472">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C61472" w:rsidRDefault="00C61472" w:rsidP="00C61472">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C61472" w:rsidRPr="002F533D" w:rsidRDefault="00C61472" w:rsidP="00C61472">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61472" w:rsidRPr="008C2E32" w:rsidRDefault="00C61472" w:rsidP="00C61472">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rsidP="00C61472">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14 </w:t>
      </w:r>
      <w:proofErr w:type="spellStart"/>
      <w:r w:rsidRPr="00F623D7">
        <w:rPr>
          <w:rFonts w:eastAsia="Times New Roman"/>
          <w:b/>
          <w:sz w:val="22"/>
          <w:u w:val="single"/>
          <w:lang w:eastAsia="ar-SA"/>
        </w:rPr>
        <w:t>SWZ</w:t>
      </w:r>
      <w:proofErr w:type="spellEnd"/>
    </w:p>
    <w:p w:rsidR="00C61472" w:rsidRPr="00960DA6" w:rsidRDefault="00C61472" w:rsidP="00C61472">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14 – </w:t>
      </w:r>
      <w:r w:rsidRPr="00182812">
        <w:rPr>
          <w:rFonts w:eastAsia="Times New Roman"/>
          <w:b/>
          <w:sz w:val="20"/>
          <w:szCs w:val="20"/>
          <w:lang w:eastAsia="pl-PL"/>
        </w:rPr>
        <w:t xml:space="preserve">KPP </w:t>
      </w:r>
      <w:r>
        <w:rPr>
          <w:rFonts w:eastAsia="Times New Roman"/>
          <w:b/>
          <w:sz w:val="20"/>
          <w:szCs w:val="20"/>
          <w:lang w:eastAsia="pl-PL"/>
        </w:rPr>
        <w:t>Zambrów</w:t>
      </w:r>
    </w:p>
    <w:p w:rsidR="00C61472" w:rsidRDefault="00C61472" w:rsidP="00C61472">
      <w:pPr>
        <w:suppressAutoHyphens/>
        <w:jc w:val="center"/>
        <w:rPr>
          <w:rFonts w:eastAsia="Times New Roman"/>
          <w:b/>
          <w:sz w:val="22"/>
          <w:u w:val="single"/>
          <w:lang w:eastAsia="ar-SA"/>
        </w:rPr>
      </w:pPr>
    </w:p>
    <w:p w:rsidR="00C61472" w:rsidRPr="00F623D7" w:rsidRDefault="00C61472" w:rsidP="00C61472">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C61472" w:rsidRPr="00960DA6" w:rsidRDefault="00C61472" w:rsidP="00C61472">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61472" w:rsidRPr="00F623D7" w:rsidTr="00C61472">
        <w:trPr>
          <w:trHeight w:val="339"/>
        </w:trPr>
        <w:tc>
          <w:tcPr>
            <w:tcW w:w="9003" w:type="dxa"/>
            <w:gridSpan w:val="7"/>
            <w:shd w:val="clear" w:color="auto" w:fill="FFF2CC"/>
            <w:vAlign w:val="center"/>
          </w:tcPr>
          <w:p w:rsidR="00C61472" w:rsidRPr="00F623D7" w:rsidRDefault="00C61472"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C61472" w:rsidRPr="00EF7E47" w:rsidTr="00C61472">
        <w:trPr>
          <w:trHeight w:val="687"/>
        </w:trPr>
        <w:tc>
          <w:tcPr>
            <w:tcW w:w="9003" w:type="dxa"/>
            <w:gridSpan w:val="7"/>
            <w:shd w:val="clear" w:color="auto" w:fill="auto"/>
            <w:vAlign w:val="center"/>
          </w:tcPr>
          <w:p w:rsidR="00C61472" w:rsidRPr="00EF7E47" w:rsidRDefault="00C61472" w:rsidP="00C61472">
            <w:pPr>
              <w:rPr>
                <w:color w:val="FF0000"/>
                <w:sz w:val="22"/>
                <w:lang w:eastAsia="pl-PL"/>
              </w:rPr>
            </w:pPr>
          </w:p>
          <w:p w:rsidR="00C61472" w:rsidRPr="00EF7E47" w:rsidRDefault="00C61472" w:rsidP="00C61472">
            <w:pPr>
              <w:rPr>
                <w:color w:val="FF0000"/>
                <w:sz w:val="22"/>
                <w:lang w:eastAsia="pl-PL"/>
              </w:rPr>
            </w:pPr>
          </w:p>
          <w:p w:rsidR="00C61472" w:rsidRPr="00EF7E47" w:rsidRDefault="00C61472" w:rsidP="00C61472">
            <w:pPr>
              <w:rPr>
                <w:color w:val="FF0000"/>
                <w:sz w:val="22"/>
                <w:lang w:eastAsia="pl-PL"/>
              </w:rPr>
            </w:pPr>
          </w:p>
        </w:tc>
      </w:tr>
      <w:tr w:rsidR="00C61472" w:rsidRPr="007860AC" w:rsidTr="00C61472">
        <w:trPr>
          <w:trHeight w:val="241"/>
        </w:trPr>
        <w:tc>
          <w:tcPr>
            <w:tcW w:w="9003" w:type="dxa"/>
            <w:gridSpan w:val="7"/>
            <w:shd w:val="clear" w:color="auto" w:fill="FFF2CC"/>
            <w:vAlign w:val="center"/>
          </w:tcPr>
          <w:p w:rsidR="00C61472" w:rsidRPr="00E61B0E" w:rsidRDefault="00C61472"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C61472" w:rsidRPr="007860AC" w:rsidTr="00C61472">
        <w:trPr>
          <w:trHeight w:val="449"/>
        </w:trPr>
        <w:tc>
          <w:tcPr>
            <w:tcW w:w="2735" w:type="dxa"/>
            <w:shd w:val="clear" w:color="auto" w:fill="auto"/>
            <w:vAlign w:val="center"/>
          </w:tcPr>
          <w:p w:rsidR="00C61472" w:rsidRDefault="00C61472" w:rsidP="00C61472">
            <w:pPr>
              <w:rPr>
                <w:sz w:val="22"/>
                <w:lang w:eastAsia="pl-PL"/>
              </w:rPr>
            </w:pPr>
            <w:r w:rsidRPr="007860AC">
              <w:rPr>
                <w:sz w:val="22"/>
                <w:lang w:eastAsia="pl-PL"/>
              </w:rPr>
              <w:t>Miasto:</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27"/>
        </w:trPr>
        <w:tc>
          <w:tcPr>
            <w:tcW w:w="2735" w:type="dxa"/>
            <w:shd w:val="clear" w:color="auto" w:fill="auto"/>
            <w:vAlign w:val="center"/>
          </w:tcPr>
          <w:p w:rsidR="00C61472" w:rsidRDefault="00C61472" w:rsidP="00C61472">
            <w:pPr>
              <w:rPr>
                <w:sz w:val="22"/>
                <w:lang w:eastAsia="pl-PL"/>
              </w:rPr>
            </w:pPr>
            <w:r w:rsidRPr="007860AC">
              <w:rPr>
                <w:sz w:val="22"/>
                <w:lang w:eastAsia="pl-PL"/>
              </w:rPr>
              <w:t>Województwo:</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8"/>
        </w:trPr>
        <w:tc>
          <w:tcPr>
            <w:tcW w:w="2735" w:type="dxa"/>
            <w:shd w:val="clear" w:color="auto" w:fill="auto"/>
            <w:vAlign w:val="center"/>
          </w:tcPr>
          <w:p w:rsidR="00C61472" w:rsidRDefault="00C61472" w:rsidP="00C61472">
            <w:pPr>
              <w:rPr>
                <w:sz w:val="22"/>
                <w:lang w:eastAsia="pl-PL"/>
              </w:rPr>
            </w:pPr>
            <w:r w:rsidRPr="007860AC">
              <w:rPr>
                <w:sz w:val="22"/>
                <w:lang w:eastAsia="pl-PL"/>
              </w:rPr>
              <w:t>Kod pocztowy:</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397"/>
        </w:trPr>
        <w:tc>
          <w:tcPr>
            <w:tcW w:w="2735" w:type="dxa"/>
            <w:shd w:val="clear" w:color="auto" w:fill="auto"/>
            <w:vAlign w:val="center"/>
          </w:tcPr>
          <w:p w:rsidR="00C61472" w:rsidRDefault="00C61472" w:rsidP="00C61472">
            <w:pPr>
              <w:rPr>
                <w:sz w:val="22"/>
                <w:lang w:eastAsia="pl-PL"/>
              </w:rPr>
            </w:pPr>
            <w:r w:rsidRPr="007860AC">
              <w:rPr>
                <w:sz w:val="22"/>
                <w:lang w:eastAsia="pl-PL"/>
              </w:rPr>
              <w:t>Ulica, nr domu/nr lokalu</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REGON:</w:t>
            </w:r>
          </w:p>
        </w:tc>
        <w:tc>
          <w:tcPr>
            <w:tcW w:w="2351" w:type="dxa"/>
            <w:gridSpan w:val="2"/>
            <w:shd w:val="clear" w:color="auto" w:fill="auto"/>
            <w:vAlign w:val="center"/>
          </w:tcPr>
          <w:p w:rsidR="00C61472" w:rsidRPr="007860AC" w:rsidRDefault="00C61472" w:rsidP="00C61472">
            <w:pPr>
              <w:rPr>
                <w:sz w:val="22"/>
                <w:lang w:eastAsia="pl-PL"/>
              </w:rPr>
            </w:pPr>
          </w:p>
        </w:tc>
        <w:tc>
          <w:tcPr>
            <w:tcW w:w="1366" w:type="dxa"/>
            <w:gridSpan w:val="2"/>
            <w:shd w:val="clear" w:color="auto" w:fill="auto"/>
            <w:vAlign w:val="center"/>
          </w:tcPr>
          <w:p w:rsidR="00C61472" w:rsidRPr="007860AC" w:rsidRDefault="00C61472" w:rsidP="00C61472">
            <w:pPr>
              <w:rPr>
                <w:sz w:val="22"/>
                <w:lang w:eastAsia="pl-PL"/>
              </w:rPr>
            </w:pPr>
            <w:r w:rsidRPr="007860AC">
              <w:rPr>
                <w:sz w:val="22"/>
                <w:lang w:eastAsia="pl-PL"/>
              </w:rPr>
              <w:t>NIP:</w:t>
            </w:r>
          </w:p>
        </w:tc>
        <w:tc>
          <w:tcPr>
            <w:tcW w:w="2551" w:type="dxa"/>
            <w:gridSpan w:val="2"/>
            <w:shd w:val="clear" w:color="auto" w:fill="auto"/>
            <w:vAlign w:val="center"/>
          </w:tcPr>
          <w:p w:rsidR="00C61472" w:rsidRPr="007860AC" w:rsidRDefault="00C61472" w:rsidP="00C61472">
            <w:pPr>
              <w:rPr>
                <w:sz w:val="22"/>
                <w:lang w:eastAsia="pl-PL"/>
              </w:rPr>
            </w:pPr>
          </w:p>
        </w:tc>
      </w:tr>
      <w:tr w:rsidR="00C61472" w:rsidRPr="007860AC" w:rsidTr="00C61472">
        <w:trPr>
          <w:trHeight w:val="41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5"/>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Telefon:</w:t>
            </w:r>
          </w:p>
        </w:tc>
        <w:tc>
          <w:tcPr>
            <w:tcW w:w="2351" w:type="dxa"/>
            <w:gridSpan w:val="2"/>
            <w:shd w:val="clear" w:color="auto" w:fill="auto"/>
            <w:vAlign w:val="center"/>
          </w:tcPr>
          <w:p w:rsidR="00C61472" w:rsidRPr="007860AC" w:rsidRDefault="00C61472" w:rsidP="00C61472">
            <w:pPr>
              <w:rPr>
                <w:sz w:val="22"/>
                <w:lang w:eastAsia="pl-PL"/>
              </w:rPr>
            </w:pPr>
          </w:p>
        </w:tc>
        <w:tc>
          <w:tcPr>
            <w:tcW w:w="1366" w:type="dxa"/>
            <w:gridSpan w:val="2"/>
            <w:shd w:val="clear" w:color="auto" w:fill="auto"/>
            <w:vAlign w:val="center"/>
          </w:tcPr>
          <w:p w:rsidR="00C61472" w:rsidRPr="007860AC" w:rsidRDefault="00C61472"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C61472" w:rsidRPr="007860AC" w:rsidRDefault="00C61472" w:rsidP="00C61472">
            <w:pPr>
              <w:rPr>
                <w:sz w:val="22"/>
                <w:lang w:eastAsia="pl-PL"/>
              </w:rPr>
            </w:pPr>
          </w:p>
        </w:tc>
      </w:tr>
      <w:tr w:rsidR="00C61472" w:rsidRPr="007860AC" w:rsidTr="00C61472">
        <w:trPr>
          <w:trHeight w:val="42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Adres e-mail:</w:t>
            </w: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503"/>
        </w:trPr>
        <w:tc>
          <w:tcPr>
            <w:tcW w:w="9003" w:type="dxa"/>
            <w:gridSpan w:val="7"/>
            <w:shd w:val="clear" w:color="auto" w:fill="DDD9C3"/>
            <w:vAlign w:val="center"/>
          </w:tcPr>
          <w:p w:rsidR="00C61472" w:rsidRDefault="00C61472"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C61472" w:rsidRPr="00FB572D" w:rsidRDefault="00C61472"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C61472" w:rsidRPr="007860AC" w:rsidTr="00C61472">
        <w:trPr>
          <w:trHeight w:val="538"/>
        </w:trPr>
        <w:tc>
          <w:tcPr>
            <w:tcW w:w="9003" w:type="dxa"/>
            <w:gridSpan w:val="7"/>
            <w:shd w:val="clear" w:color="auto" w:fill="auto"/>
            <w:vAlign w:val="center"/>
          </w:tcPr>
          <w:p w:rsidR="00C61472" w:rsidRPr="00FB572D" w:rsidRDefault="00C61472"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C61472" w:rsidRPr="00FB572D" w:rsidRDefault="00C61472"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C61472" w:rsidRDefault="00C61472"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C61472" w:rsidRPr="00FB572D" w:rsidRDefault="00C61472"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C61472" w:rsidRDefault="00C61472"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C61472" w:rsidRDefault="00C61472"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C61472" w:rsidRPr="00FB572D" w:rsidRDefault="00C61472"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C61472" w:rsidRPr="007860AC" w:rsidTr="00C61472">
        <w:trPr>
          <w:trHeight w:val="381"/>
        </w:trPr>
        <w:tc>
          <w:tcPr>
            <w:tcW w:w="9003" w:type="dxa"/>
            <w:gridSpan w:val="7"/>
            <w:shd w:val="clear" w:color="auto" w:fill="FFF2CC"/>
            <w:vAlign w:val="center"/>
          </w:tcPr>
          <w:p w:rsidR="00C61472" w:rsidRPr="007860AC" w:rsidRDefault="00C61472"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C61472" w:rsidRPr="007860AC" w:rsidTr="00C61472">
        <w:trPr>
          <w:trHeight w:val="423"/>
        </w:trPr>
        <w:tc>
          <w:tcPr>
            <w:tcW w:w="287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C61472" w:rsidRPr="007860AC" w:rsidRDefault="00C61472" w:rsidP="00C61472">
            <w:pPr>
              <w:spacing w:line="360" w:lineRule="auto"/>
              <w:contextualSpacing/>
              <w:rPr>
                <w:sz w:val="22"/>
                <w:lang w:eastAsia="pl-PL"/>
              </w:rPr>
            </w:pPr>
          </w:p>
        </w:tc>
        <w:tc>
          <w:tcPr>
            <w:tcW w:w="140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C61472" w:rsidRPr="007860AC" w:rsidRDefault="00C61472" w:rsidP="00C61472">
            <w:pPr>
              <w:spacing w:line="360" w:lineRule="auto"/>
              <w:contextualSpacing/>
              <w:rPr>
                <w:sz w:val="22"/>
                <w:lang w:eastAsia="pl-PL"/>
              </w:rPr>
            </w:pPr>
          </w:p>
        </w:tc>
      </w:tr>
      <w:tr w:rsidR="00C61472" w:rsidRPr="007860AC" w:rsidTr="00C61472">
        <w:trPr>
          <w:trHeight w:val="457"/>
        </w:trPr>
        <w:tc>
          <w:tcPr>
            <w:tcW w:w="287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C61472" w:rsidRPr="007860AC" w:rsidRDefault="00C61472" w:rsidP="00C61472">
            <w:pPr>
              <w:spacing w:line="360" w:lineRule="auto"/>
              <w:contextualSpacing/>
              <w:rPr>
                <w:sz w:val="22"/>
                <w:lang w:eastAsia="pl-PL"/>
              </w:rPr>
            </w:pPr>
          </w:p>
        </w:tc>
      </w:tr>
      <w:tr w:rsidR="00C61472" w:rsidRPr="007860AC" w:rsidTr="00C61472">
        <w:trPr>
          <w:trHeight w:val="389"/>
        </w:trPr>
        <w:tc>
          <w:tcPr>
            <w:tcW w:w="9003" w:type="dxa"/>
            <w:gridSpan w:val="7"/>
            <w:shd w:val="clear" w:color="auto" w:fill="FFF2CC"/>
            <w:vAlign w:val="center"/>
          </w:tcPr>
          <w:p w:rsidR="00C61472" w:rsidRPr="007860AC" w:rsidRDefault="00C61472"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C61472" w:rsidRPr="007860AC" w:rsidTr="00C61472">
        <w:trPr>
          <w:trHeight w:val="403"/>
        </w:trPr>
        <w:tc>
          <w:tcPr>
            <w:tcW w:w="9003" w:type="dxa"/>
            <w:gridSpan w:val="7"/>
            <w:shd w:val="clear" w:color="auto" w:fill="FFFFFF"/>
          </w:tcPr>
          <w:p w:rsidR="00C61472" w:rsidRPr="007860AC" w:rsidRDefault="00C61472" w:rsidP="00C61472">
            <w:pPr>
              <w:spacing w:line="360" w:lineRule="auto"/>
              <w:contextualSpacing/>
              <w:jc w:val="both"/>
              <w:rPr>
                <w:sz w:val="20"/>
                <w:szCs w:val="20"/>
                <w:lang w:eastAsia="pl-PL"/>
              </w:rPr>
            </w:pPr>
          </w:p>
        </w:tc>
      </w:tr>
      <w:tr w:rsidR="00C61472" w:rsidRPr="007860AC" w:rsidTr="00C61472">
        <w:trPr>
          <w:trHeight w:val="411"/>
        </w:trPr>
        <w:tc>
          <w:tcPr>
            <w:tcW w:w="9003" w:type="dxa"/>
            <w:gridSpan w:val="7"/>
            <w:shd w:val="clear" w:color="auto" w:fill="FFF2CC"/>
          </w:tcPr>
          <w:p w:rsidR="00C61472" w:rsidRPr="00DE2B02" w:rsidRDefault="00C61472"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C61472" w:rsidRPr="007860AC" w:rsidTr="00C61472">
        <w:trPr>
          <w:trHeight w:val="411"/>
        </w:trPr>
        <w:tc>
          <w:tcPr>
            <w:tcW w:w="9003" w:type="dxa"/>
            <w:gridSpan w:val="7"/>
            <w:shd w:val="clear" w:color="auto" w:fill="FFFFFF"/>
          </w:tcPr>
          <w:p w:rsidR="00C61472" w:rsidRPr="00DE2B02" w:rsidRDefault="00C61472" w:rsidP="00C61472">
            <w:pPr>
              <w:spacing w:line="360" w:lineRule="auto"/>
              <w:contextualSpacing/>
              <w:rPr>
                <w:sz w:val="22"/>
                <w:lang w:eastAsia="pl-PL"/>
              </w:rPr>
            </w:pPr>
          </w:p>
        </w:tc>
      </w:tr>
      <w:tr w:rsidR="00C61472" w:rsidRPr="007860AC" w:rsidTr="00C61472">
        <w:trPr>
          <w:trHeight w:val="411"/>
        </w:trPr>
        <w:tc>
          <w:tcPr>
            <w:tcW w:w="9003" w:type="dxa"/>
            <w:gridSpan w:val="7"/>
            <w:shd w:val="clear" w:color="auto" w:fill="FFF2CC"/>
          </w:tcPr>
          <w:p w:rsidR="00C61472" w:rsidRPr="008442CD" w:rsidRDefault="00C61472"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C61472" w:rsidRPr="007860AC" w:rsidTr="00C61472">
        <w:trPr>
          <w:trHeight w:val="411"/>
        </w:trPr>
        <w:tc>
          <w:tcPr>
            <w:tcW w:w="9003" w:type="dxa"/>
            <w:gridSpan w:val="7"/>
            <w:shd w:val="clear" w:color="auto" w:fill="FFFFFF"/>
          </w:tcPr>
          <w:p w:rsidR="00C61472" w:rsidRDefault="00C61472" w:rsidP="00C61472">
            <w:pPr>
              <w:spacing w:line="360" w:lineRule="auto"/>
              <w:contextualSpacing/>
              <w:rPr>
                <w:sz w:val="22"/>
                <w:lang w:eastAsia="pl-PL"/>
              </w:rPr>
            </w:pPr>
          </w:p>
        </w:tc>
      </w:tr>
      <w:tr w:rsidR="00C61472" w:rsidRPr="007860AC" w:rsidTr="00C61472">
        <w:trPr>
          <w:trHeight w:val="411"/>
        </w:trPr>
        <w:tc>
          <w:tcPr>
            <w:tcW w:w="9003" w:type="dxa"/>
            <w:gridSpan w:val="7"/>
            <w:shd w:val="clear" w:color="auto" w:fill="FFF2CC"/>
          </w:tcPr>
          <w:p w:rsidR="00C61472" w:rsidRPr="004B79C4" w:rsidRDefault="00C61472"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C61472" w:rsidRPr="0085601E" w:rsidRDefault="00C61472"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C61472" w:rsidRDefault="00C61472"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C61472" w:rsidRDefault="00C61472"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C61472" w:rsidRDefault="00C61472" w:rsidP="00C61472">
            <w:pPr>
              <w:widowControl w:val="0"/>
              <w:tabs>
                <w:tab w:val="left" w:pos="708"/>
              </w:tabs>
              <w:spacing w:line="276" w:lineRule="auto"/>
              <w:rPr>
                <w:sz w:val="20"/>
                <w:szCs w:val="20"/>
                <w:lang w:eastAsia="pl-PL"/>
              </w:rPr>
            </w:pPr>
            <w:r>
              <w:rPr>
                <w:sz w:val="20"/>
                <w:szCs w:val="20"/>
                <w:lang w:eastAsia="pl-PL"/>
              </w:rPr>
              <w:t>…………………………………………………………………………………………………………………...</w:t>
            </w:r>
          </w:p>
          <w:p w:rsidR="00C61472" w:rsidRPr="0085601E" w:rsidRDefault="00C61472"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C61472" w:rsidRDefault="00C61472" w:rsidP="00C61472">
      <w:pPr>
        <w:jc w:val="both"/>
        <w:rPr>
          <w:rFonts w:eastAsia="Times New Roman"/>
          <w:sz w:val="22"/>
          <w:lang w:eastAsia="pl-PL"/>
        </w:rPr>
      </w:pPr>
    </w:p>
    <w:p w:rsidR="00C61472" w:rsidRPr="00D16895" w:rsidRDefault="00C61472" w:rsidP="00C61472">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C61472" w:rsidRDefault="00C61472" w:rsidP="00C61472">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C61472"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C61472"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 xml:space="preserve">Badania okresowe pracownika </w:t>
            </w:r>
            <w:r w:rsidRPr="00E32056">
              <w:rPr>
                <w:color w:val="000000" w:themeColor="text1"/>
                <w:sz w:val="22"/>
              </w:rPr>
              <w:t>na stanowiskach bez zagrożeń z wydaniem orzeczenia</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jc w:val="center"/>
              <w:rPr>
                <w:color w:val="000000"/>
                <w:sz w:val="22"/>
              </w:rPr>
            </w:pPr>
            <w:r w:rsidRPr="00666A17">
              <w:rPr>
                <w:color w:val="000000"/>
                <w:sz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C61472" w:rsidRPr="001D4A87" w:rsidRDefault="00C61472"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61472" w:rsidRPr="001D4A87" w:rsidRDefault="00C61472"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C61472" w:rsidRDefault="00C61472" w:rsidP="00C61472">
      <w:pPr>
        <w:tabs>
          <w:tab w:val="left" w:pos="708"/>
        </w:tabs>
        <w:spacing w:after="120"/>
        <w:jc w:val="both"/>
        <w:rPr>
          <w:rFonts w:eastAsia="Times New Roman"/>
          <w:sz w:val="22"/>
          <w:lang w:eastAsia="pl-PL"/>
        </w:rPr>
      </w:pPr>
    </w:p>
    <w:p w:rsidR="00C61472" w:rsidRDefault="00C61472" w:rsidP="00C61472">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C61472" w:rsidRPr="006628C8" w:rsidTr="00C61472">
        <w:trPr>
          <w:trHeight w:val="486"/>
        </w:trPr>
        <w:tc>
          <w:tcPr>
            <w:tcW w:w="541" w:type="dxa"/>
            <w:shd w:val="clear" w:color="auto" w:fill="auto"/>
          </w:tcPr>
          <w:p w:rsidR="00C61472" w:rsidRPr="006628C8" w:rsidRDefault="00C61472"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C61472" w:rsidRDefault="00C61472"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C61472" w:rsidRPr="0009572B" w:rsidRDefault="00C61472"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C61472" w:rsidRPr="006628C8" w:rsidRDefault="00C61472"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C61472" w:rsidRPr="006628C8" w:rsidTr="00C61472">
        <w:trPr>
          <w:trHeight w:val="746"/>
        </w:trPr>
        <w:tc>
          <w:tcPr>
            <w:tcW w:w="541"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3685"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5238" w:type="dxa"/>
            <w:shd w:val="clear" w:color="auto" w:fill="auto"/>
          </w:tcPr>
          <w:p w:rsidR="00C61472" w:rsidRPr="006628C8" w:rsidRDefault="00C61472" w:rsidP="00C61472">
            <w:pPr>
              <w:tabs>
                <w:tab w:val="left" w:pos="708"/>
              </w:tabs>
              <w:spacing w:after="120"/>
              <w:rPr>
                <w:rFonts w:eastAsia="Times New Roman"/>
                <w:sz w:val="22"/>
                <w:lang w:eastAsia="pl-PL"/>
              </w:rPr>
            </w:pPr>
          </w:p>
        </w:tc>
      </w:tr>
      <w:tr w:rsidR="00C61472" w:rsidRPr="006628C8" w:rsidTr="00C61472">
        <w:trPr>
          <w:trHeight w:val="804"/>
        </w:trPr>
        <w:tc>
          <w:tcPr>
            <w:tcW w:w="541"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3685"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5238" w:type="dxa"/>
            <w:shd w:val="clear" w:color="auto" w:fill="auto"/>
          </w:tcPr>
          <w:p w:rsidR="00C61472" w:rsidRPr="006628C8" w:rsidRDefault="00C61472" w:rsidP="00C61472">
            <w:pPr>
              <w:tabs>
                <w:tab w:val="left" w:pos="708"/>
              </w:tabs>
              <w:spacing w:after="120"/>
              <w:rPr>
                <w:rFonts w:eastAsia="Times New Roman"/>
                <w:sz w:val="22"/>
                <w:lang w:eastAsia="pl-PL"/>
              </w:rPr>
            </w:pPr>
          </w:p>
        </w:tc>
      </w:tr>
    </w:tbl>
    <w:p w:rsidR="00C61472" w:rsidRDefault="00C61472" w:rsidP="00C61472">
      <w:pPr>
        <w:tabs>
          <w:tab w:val="left" w:pos="-1701"/>
        </w:tabs>
        <w:jc w:val="both"/>
        <w:rPr>
          <w:sz w:val="22"/>
        </w:rPr>
      </w:pPr>
    </w:p>
    <w:p w:rsidR="00C61472" w:rsidRPr="00E32056" w:rsidRDefault="00C61472" w:rsidP="00C61472">
      <w:pPr>
        <w:tabs>
          <w:tab w:val="left" w:pos="-1701"/>
        </w:tabs>
        <w:jc w:val="both"/>
        <w:rPr>
          <w:color w:val="000000" w:themeColor="text1"/>
          <w:sz w:val="22"/>
        </w:rPr>
      </w:pPr>
      <w:r w:rsidRPr="00E32056">
        <w:rPr>
          <w:color w:val="000000" w:themeColor="text1"/>
          <w:sz w:val="22"/>
        </w:rPr>
        <w:t>Ponadto:</w:t>
      </w:r>
    </w:p>
    <w:p w:rsidR="00C61472" w:rsidRPr="00E32056" w:rsidRDefault="00C61472" w:rsidP="00C61472">
      <w:pPr>
        <w:numPr>
          <w:ilvl w:val="0"/>
          <w:numId w:val="15"/>
        </w:numPr>
        <w:jc w:val="both"/>
        <w:rPr>
          <w:rFonts w:eastAsia="Times New Roman"/>
          <w:color w:val="000000" w:themeColor="text1"/>
          <w:sz w:val="22"/>
          <w:lang w:eastAsia="pl-PL"/>
        </w:rPr>
      </w:pPr>
      <w:r w:rsidRPr="00E32056">
        <w:rPr>
          <w:rFonts w:eastAsia="Times New Roman"/>
          <w:color w:val="000000" w:themeColor="text1"/>
          <w:sz w:val="22"/>
          <w:lang w:eastAsia="pl-PL"/>
        </w:rPr>
        <w:t>Oświadczam, że w cenie naszej oferty zostały uwzględnione wszystkie koszty związane z wykonaniem zamówienia, tj. między innymi:</w:t>
      </w:r>
      <w:r w:rsidRPr="00E32056">
        <w:rPr>
          <w:rFonts w:eastAsia="Andale Sans UI" w:cs="Tahoma"/>
          <w:color w:val="000000" w:themeColor="text1"/>
          <w:spacing w:val="-4"/>
          <w:kern w:val="1"/>
          <w:sz w:val="22"/>
          <w:lang w:bidi="en-US"/>
        </w:rPr>
        <w:t xml:space="preserve"> koszt materiałów i odczynników niezbędnych do realizacji usług,</w:t>
      </w:r>
      <w:r w:rsidRPr="00E32056">
        <w:rPr>
          <w:rFonts w:eastAsia="Times New Roman"/>
          <w:color w:val="000000" w:themeColor="text1"/>
          <w:sz w:val="22"/>
          <w:lang w:eastAsia="pl-PL"/>
        </w:rPr>
        <w:t xml:space="preserve"> </w:t>
      </w:r>
      <w:r w:rsidRPr="00E32056">
        <w:rPr>
          <w:rFonts w:eastAsia="Andale Sans UI" w:cs="Tahoma"/>
          <w:color w:val="000000" w:themeColor="text1"/>
          <w:spacing w:val="-4"/>
          <w:kern w:val="1"/>
          <w:sz w:val="22"/>
          <w:lang w:bidi="en-US"/>
        </w:rPr>
        <w:t>dojazdu lekarza w ramach udziału w komisjach bezpieczeństwa i higieny pracy.</w:t>
      </w:r>
    </w:p>
    <w:p w:rsidR="00C61472" w:rsidRPr="00E32056" w:rsidRDefault="00C61472" w:rsidP="00C61472">
      <w:pPr>
        <w:numPr>
          <w:ilvl w:val="0"/>
          <w:numId w:val="15"/>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C61472" w:rsidRPr="00E32056" w:rsidRDefault="00C61472" w:rsidP="00C61472">
      <w:pPr>
        <w:numPr>
          <w:ilvl w:val="0"/>
          <w:numId w:val="15"/>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wykonam przedmiotowe zamówienie w terminie określonym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 xml:space="preserve">, zgadzam się na warunki i termin płatności określone w projekcie umowy stanowiącym załącznik do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C61472" w:rsidRPr="00E32056" w:rsidRDefault="00C61472" w:rsidP="00C61472">
      <w:pPr>
        <w:numPr>
          <w:ilvl w:val="0"/>
          <w:numId w:val="15"/>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Zobowiązuję się do zawarcia umowy w miejscu i terminie wyznaczonym przez Zamawiającego.</w:t>
      </w:r>
    </w:p>
    <w:p w:rsidR="00C61472" w:rsidRPr="00E32056" w:rsidRDefault="00C61472" w:rsidP="00C61472">
      <w:pPr>
        <w:numPr>
          <w:ilvl w:val="0"/>
          <w:numId w:val="15"/>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W przypadku zatrudnienia podwykonawców odpowiadamy za ich pracę jak za własną.</w:t>
      </w:r>
    </w:p>
    <w:p w:rsidR="00C61472" w:rsidRPr="00E32056" w:rsidRDefault="00C61472" w:rsidP="00C61472">
      <w:pPr>
        <w:numPr>
          <w:ilvl w:val="0"/>
          <w:numId w:val="15"/>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Zapoznaliśmy się z klauzulą informacyjną </w:t>
      </w:r>
      <w:proofErr w:type="spellStart"/>
      <w:r w:rsidRPr="00E32056">
        <w:rPr>
          <w:rFonts w:eastAsia="Times New Roman"/>
          <w:color w:val="000000" w:themeColor="text1"/>
          <w:sz w:val="22"/>
          <w:lang w:eastAsia="pl-PL"/>
        </w:rPr>
        <w:t>RODO</w:t>
      </w:r>
      <w:proofErr w:type="spellEnd"/>
      <w:r w:rsidRPr="00E32056">
        <w:rPr>
          <w:rFonts w:eastAsia="Times New Roman"/>
          <w:color w:val="000000" w:themeColor="text1"/>
          <w:sz w:val="22"/>
          <w:lang w:eastAsia="pl-PL"/>
        </w:rPr>
        <w:t xml:space="preserve"> zamieszczoną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C61472" w:rsidRPr="00E32056" w:rsidRDefault="00C61472" w:rsidP="00C61472">
      <w:pPr>
        <w:numPr>
          <w:ilvl w:val="0"/>
          <w:numId w:val="15"/>
        </w:numPr>
        <w:ind w:left="357" w:hanging="357"/>
        <w:jc w:val="both"/>
        <w:rPr>
          <w:rFonts w:eastAsia="Times New Roman"/>
          <w:color w:val="000000" w:themeColor="text1"/>
          <w:sz w:val="22"/>
          <w:lang w:eastAsia="pl-PL"/>
        </w:rPr>
      </w:pPr>
      <w:r w:rsidRPr="00E32056">
        <w:rPr>
          <w:color w:val="000000" w:themeColor="text1"/>
          <w:sz w:val="22"/>
        </w:rPr>
        <w:t xml:space="preserve">Wypełniliśmy obowiązki informacyjne przewidziane w art. 13 lub art. 14 </w:t>
      </w:r>
      <w:proofErr w:type="spellStart"/>
      <w:r w:rsidRPr="00E32056">
        <w:rPr>
          <w:color w:val="000000" w:themeColor="text1"/>
          <w:sz w:val="22"/>
        </w:rPr>
        <w:t>RODO</w:t>
      </w:r>
      <w:proofErr w:type="spellEnd"/>
      <w:r w:rsidRPr="00E32056">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C61472" w:rsidRPr="00E32056" w:rsidRDefault="00C61472" w:rsidP="00C61472">
      <w:pPr>
        <w:pStyle w:val="Akapitzlist"/>
        <w:numPr>
          <w:ilvl w:val="0"/>
          <w:numId w:val="15"/>
        </w:numPr>
        <w:spacing w:line="240" w:lineRule="auto"/>
        <w:rPr>
          <w:rFonts w:eastAsia="Times New Roman"/>
          <w:color w:val="000000" w:themeColor="text1"/>
          <w:sz w:val="22"/>
          <w:lang w:eastAsia="pl-PL"/>
        </w:rPr>
      </w:pPr>
      <w:r w:rsidRPr="00E32056">
        <w:rPr>
          <w:rFonts w:eastAsia="Arial Unicode MS"/>
          <w:color w:val="000000" w:themeColor="text1"/>
          <w:sz w:val="22"/>
          <w:szCs w:val="20"/>
          <w:lang w:eastAsia="pl-PL"/>
        </w:rPr>
        <w:t xml:space="preserve">Adres/y obiektu/ów, w którym wykonywane będą usługi medyczne: (kod pocztowy, miasto, ulica, numer) </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Default="00C61472" w:rsidP="00C61472">
      <w:pPr>
        <w:tabs>
          <w:tab w:val="left" w:pos="708"/>
        </w:tabs>
        <w:spacing w:after="120"/>
        <w:jc w:val="right"/>
        <w:rPr>
          <w:rFonts w:eastAsia="Times New Roman"/>
          <w:sz w:val="22"/>
          <w:lang w:eastAsia="pl-PL"/>
        </w:rPr>
      </w:pPr>
    </w:p>
    <w:p w:rsidR="00C61472" w:rsidRDefault="00C61472" w:rsidP="00C61472">
      <w:pPr>
        <w:tabs>
          <w:tab w:val="left" w:pos="708"/>
        </w:tabs>
        <w:spacing w:after="120"/>
        <w:jc w:val="right"/>
        <w:rPr>
          <w:rFonts w:eastAsia="Times New Roman"/>
          <w:sz w:val="22"/>
          <w:lang w:eastAsia="pl-PL"/>
        </w:rPr>
      </w:pPr>
    </w:p>
    <w:p w:rsidR="00C61472" w:rsidRDefault="00C61472" w:rsidP="00C61472">
      <w:pPr>
        <w:tabs>
          <w:tab w:val="left" w:pos="708"/>
        </w:tabs>
        <w:spacing w:after="120"/>
        <w:jc w:val="right"/>
        <w:rPr>
          <w:rFonts w:eastAsia="Times New Roman"/>
          <w:sz w:val="22"/>
          <w:lang w:eastAsia="pl-PL"/>
        </w:rPr>
      </w:pPr>
    </w:p>
    <w:p w:rsidR="00C61472" w:rsidRPr="007860AC" w:rsidRDefault="00C61472" w:rsidP="00C61472">
      <w:pPr>
        <w:tabs>
          <w:tab w:val="left" w:pos="708"/>
        </w:tabs>
        <w:spacing w:after="120"/>
        <w:jc w:val="right"/>
        <w:rPr>
          <w:rFonts w:eastAsia="Times New Roman"/>
          <w:sz w:val="22"/>
          <w:lang w:eastAsia="pl-PL"/>
        </w:rPr>
      </w:pPr>
      <w:r w:rsidRPr="007860AC">
        <w:rPr>
          <w:rFonts w:eastAsia="Times New Roman"/>
          <w:sz w:val="22"/>
          <w:lang w:eastAsia="pl-PL"/>
        </w:rPr>
        <w:t>.................................., dn. ...................................................................................</w:t>
      </w:r>
    </w:p>
    <w:p w:rsidR="00C61472" w:rsidRDefault="00C61472" w:rsidP="00C61472">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C61472" w:rsidRPr="00BA4D99" w:rsidRDefault="00C61472" w:rsidP="00C61472">
      <w:pPr>
        <w:rPr>
          <w:rFonts w:eastAsia="Times New Roman"/>
          <w:b/>
          <w:sz w:val="22"/>
          <w:lang w:eastAsia="pl-PL"/>
        </w:rPr>
      </w:pPr>
    </w:p>
    <w:p w:rsidR="00C61472" w:rsidRPr="00F9004C" w:rsidRDefault="00C61472" w:rsidP="00C61472">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C61472" w:rsidRDefault="00C61472" w:rsidP="00C61472">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C61472" w:rsidRPr="002F533D" w:rsidRDefault="00C61472" w:rsidP="00C61472">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lastRenderedPageBreak/>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61472" w:rsidRPr="008C2E32" w:rsidRDefault="00C61472" w:rsidP="00C61472">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rsidP="00C61472">
      <w:pPr>
        <w:suppressAutoHyphens/>
        <w:jc w:val="right"/>
        <w:rPr>
          <w:rFonts w:eastAsia="Times New Roman"/>
          <w:b/>
          <w:sz w:val="22"/>
          <w:u w:val="single"/>
          <w:lang w:eastAsia="ar-SA"/>
        </w:rPr>
      </w:pPr>
      <w:r w:rsidRPr="00F623D7">
        <w:rPr>
          <w:rFonts w:eastAsia="Times New Roman"/>
          <w:b/>
          <w:sz w:val="22"/>
          <w:u w:val="single"/>
          <w:lang w:eastAsia="ar-SA"/>
        </w:rPr>
        <w:lastRenderedPageBreak/>
        <w:t>Załącznik nr 1.</w:t>
      </w:r>
      <w:r>
        <w:rPr>
          <w:rFonts w:eastAsia="Times New Roman"/>
          <w:b/>
          <w:sz w:val="22"/>
          <w:u w:val="single"/>
          <w:lang w:eastAsia="ar-SA"/>
        </w:rPr>
        <w:t xml:space="preserve">15 </w:t>
      </w:r>
      <w:proofErr w:type="spellStart"/>
      <w:r w:rsidRPr="00F623D7">
        <w:rPr>
          <w:rFonts w:eastAsia="Times New Roman"/>
          <w:b/>
          <w:sz w:val="22"/>
          <w:u w:val="single"/>
          <w:lang w:eastAsia="ar-SA"/>
        </w:rPr>
        <w:t>SWZ</w:t>
      </w:r>
      <w:proofErr w:type="spellEnd"/>
    </w:p>
    <w:p w:rsidR="00C61472" w:rsidRPr="00960DA6" w:rsidRDefault="00C61472" w:rsidP="00C61472">
      <w:pPr>
        <w:jc w:val="right"/>
        <w:rPr>
          <w:rFonts w:eastAsia="Times New Roman"/>
          <w:b/>
          <w:sz w:val="20"/>
          <w:szCs w:val="20"/>
          <w:lang w:eastAsia="pl-PL"/>
        </w:rPr>
      </w:pPr>
      <w:r w:rsidRPr="00960DA6">
        <w:rPr>
          <w:rFonts w:eastAsia="Times New Roman"/>
          <w:b/>
          <w:sz w:val="20"/>
          <w:szCs w:val="20"/>
          <w:lang w:eastAsia="pl-PL"/>
        </w:rPr>
        <w:t xml:space="preserve">Zadanie nr </w:t>
      </w:r>
      <w:r>
        <w:rPr>
          <w:rFonts w:eastAsia="Times New Roman"/>
          <w:b/>
          <w:sz w:val="20"/>
          <w:szCs w:val="20"/>
          <w:lang w:eastAsia="pl-PL"/>
        </w:rPr>
        <w:t xml:space="preserve">15 – </w:t>
      </w:r>
      <w:proofErr w:type="spellStart"/>
      <w:r w:rsidRPr="00F9759F">
        <w:rPr>
          <w:rFonts w:eastAsia="Times New Roman"/>
          <w:b/>
          <w:sz w:val="20"/>
          <w:szCs w:val="20"/>
          <w:lang w:eastAsia="pl-PL"/>
        </w:rPr>
        <w:t>BSWP</w:t>
      </w:r>
      <w:proofErr w:type="spellEnd"/>
      <w:r w:rsidRPr="00F9759F">
        <w:rPr>
          <w:rFonts w:eastAsia="Times New Roman"/>
          <w:b/>
          <w:sz w:val="20"/>
          <w:szCs w:val="20"/>
          <w:lang w:eastAsia="pl-PL"/>
        </w:rPr>
        <w:t xml:space="preserve">, </w:t>
      </w:r>
      <w:proofErr w:type="spellStart"/>
      <w:r w:rsidRPr="00F9759F">
        <w:rPr>
          <w:rFonts w:eastAsia="Times New Roman"/>
          <w:b/>
          <w:sz w:val="20"/>
          <w:szCs w:val="20"/>
          <w:lang w:eastAsia="pl-PL"/>
        </w:rPr>
        <w:t>CBŚP</w:t>
      </w:r>
      <w:proofErr w:type="spellEnd"/>
      <w:r w:rsidRPr="00F9759F">
        <w:rPr>
          <w:rFonts w:eastAsia="Times New Roman"/>
          <w:b/>
          <w:sz w:val="20"/>
          <w:szCs w:val="20"/>
          <w:lang w:eastAsia="pl-PL"/>
        </w:rPr>
        <w:t xml:space="preserve"> </w:t>
      </w:r>
      <w:proofErr w:type="spellStart"/>
      <w:r w:rsidRPr="00F9759F">
        <w:rPr>
          <w:rFonts w:eastAsia="Times New Roman"/>
          <w:b/>
          <w:sz w:val="20"/>
          <w:szCs w:val="20"/>
          <w:lang w:eastAsia="pl-PL"/>
        </w:rPr>
        <w:t>KGP</w:t>
      </w:r>
      <w:proofErr w:type="spellEnd"/>
      <w:r w:rsidRPr="00F9759F">
        <w:rPr>
          <w:rFonts w:eastAsia="Times New Roman"/>
          <w:b/>
          <w:sz w:val="20"/>
          <w:szCs w:val="20"/>
          <w:lang w:eastAsia="pl-PL"/>
        </w:rPr>
        <w:t xml:space="preserve"> z miejscem pełnienia służby Białystok</w:t>
      </w:r>
    </w:p>
    <w:p w:rsidR="00C61472" w:rsidRDefault="00C61472" w:rsidP="00C61472">
      <w:pPr>
        <w:suppressAutoHyphens/>
        <w:jc w:val="center"/>
        <w:rPr>
          <w:rFonts w:eastAsia="Times New Roman"/>
          <w:b/>
          <w:sz w:val="22"/>
          <w:u w:val="single"/>
          <w:lang w:eastAsia="ar-SA"/>
        </w:rPr>
      </w:pPr>
    </w:p>
    <w:p w:rsidR="00C61472" w:rsidRPr="00F623D7" w:rsidRDefault="00C61472" w:rsidP="00C61472">
      <w:pPr>
        <w:suppressAutoHyphens/>
        <w:jc w:val="center"/>
        <w:rPr>
          <w:rFonts w:eastAsia="Times New Roman"/>
          <w:b/>
          <w:sz w:val="22"/>
          <w:u w:val="single"/>
          <w:lang w:eastAsia="ar-SA"/>
        </w:rPr>
      </w:pPr>
      <w:r w:rsidRPr="00F623D7">
        <w:rPr>
          <w:rFonts w:eastAsia="Times New Roman"/>
          <w:b/>
          <w:sz w:val="22"/>
          <w:u w:val="single"/>
          <w:lang w:eastAsia="ar-SA"/>
        </w:rPr>
        <w:t>FORMULARZ OFERTOWY</w:t>
      </w:r>
    </w:p>
    <w:p w:rsidR="00C61472" w:rsidRPr="00960DA6" w:rsidRDefault="00C61472" w:rsidP="00C61472">
      <w:pPr>
        <w:suppressAutoHyphens/>
        <w:jc w:val="center"/>
        <w:rPr>
          <w:rFonts w:eastAsia="Times New Roman"/>
          <w:b/>
          <w:sz w:val="12"/>
          <w:szCs w:val="1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61472" w:rsidRPr="00F623D7" w:rsidTr="00C61472">
        <w:trPr>
          <w:trHeight w:val="339"/>
        </w:trPr>
        <w:tc>
          <w:tcPr>
            <w:tcW w:w="9003" w:type="dxa"/>
            <w:gridSpan w:val="7"/>
            <w:shd w:val="clear" w:color="auto" w:fill="FFF2CC"/>
            <w:vAlign w:val="center"/>
          </w:tcPr>
          <w:p w:rsidR="00C61472" w:rsidRPr="00F623D7" w:rsidRDefault="00C61472" w:rsidP="00C61472">
            <w:pPr>
              <w:contextualSpacing/>
              <w:jc w:val="both"/>
              <w:rPr>
                <w:sz w:val="22"/>
                <w:lang w:eastAsia="pl-PL"/>
              </w:rPr>
            </w:pPr>
            <w:r w:rsidRPr="00F623D7">
              <w:rPr>
                <w:b/>
                <w:sz w:val="22"/>
                <w:lang w:eastAsia="pl-PL"/>
              </w:rPr>
              <w:t>Pełna nazwa Wykonawcy:</w:t>
            </w:r>
            <w:r w:rsidRPr="00F623D7">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C61472" w:rsidRPr="00EF7E47" w:rsidTr="00C61472">
        <w:trPr>
          <w:trHeight w:val="687"/>
        </w:trPr>
        <w:tc>
          <w:tcPr>
            <w:tcW w:w="9003" w:type="dxa"/>
            <w:gridSpan w:val="7"/>
            <w:shd w:val="clear" w:color="auto" w:fill="auto"/>
            <w:vAlign w:val="center"/>
          </w:tcPr>
          <w:p w:rsidR="00C61472" w:rsidRPr="00EF7E47" w:rsidRDefault="00C61472" w:rsidP="00C61472">
            <w:pPr>
              <w:rPr>
                <w:color w:val="FF0000"/>
                <w:sz w:val="22"/>
                <w:lang w:eastAsia="pl-PL"/>
              </w:rPr>
            </w:pPr>
          </w:p>
          <w:p w:rsidR="00C61472" w:rsidRPr="00EF7E47" w:rsidRDefault="00C61472" w:rsidP="00C61472">
            <w:pPr>
              <w:rPr>
                <w:color w:val="FF0000"/>
                <w:sz w:val="22"/>
                <w:lang w:eastAsia="pl-PL"/>
              </w:rPr>
            </w:pPr>
          </w:p>
          <w:p w:rsidR="00C61472" w:rsidRPr="00EF7E47" w:rsidRDefault="00C61472" w:rsidP="00C61472">
            <w:pPr>
              <w:rPr>
                <w:color w:val="FF0000"/>
                <w:sz w:val="22"/>
                <w:lang w:eastAsia="pl-PL"/>
              </w:rPr>
            </w:pPr>
          </w:p>
        </w:tc>
      </w:tr>
      <w:tr w:rsidR="00C61472" w:rsidRPr="007860AC" w:rsidTr="00C61472">
        <w:trPr>
          <w:trHeight w:val="241"/>
        </w:trPr>
        <w:tc>
          <w:tcPr>
            <w:tcW w:w="9003" w:type="dxa"/>
            <w:gridSpan w:val="7"/>
            <w:shd w:val="clear" w:color="auto" w:fill="FFF2CC"/>
            <w:vAlign w:val="center"/>
          </w:tcPr>
          <w:p w:rsidR="00C61472" w:rsidRPr="00E61B0E" w:rsidRDefault="00C61472" w:rsidP="00C61472">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C61472" w:rsidRPr="007860AC" w:rsidTr="00C61472">
        <w:trPr>
          <w:trHeight w:val="449"/>
        </w:trPr>
        <w:tc>
          <w:tcPr>
            <w:tcW w:w="2735" w:type="dxa"/>
            <w:shd w:val="clear" w:color="auto" w:fill="auto"/>
            <w:vAlign w:val="center"/>
          </w:tcPr>
          <w:p w:rsidR="00C61472" w:rsidRDefault="00C61472" w:rsidP="00C61472">
            <w:pPr>
              <w:rPr>
                <w:sz w:val="22"/>
                <w:lang w:eastAsia="pl-PL"/>
              </w:rPr>
            </w:pPr>
            <w:r w:rsidRPr="007860AC">
              <w:rPr>
                <w:sz w:val="22"/>
                <w:lang w:eastAsia="pl-PL"/>
              </w:rPr>
              <w:t>Miasto:</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27"/>
        </w:trPr>
        <w:tc>
          <w:tcPr>
            <w:tcW w:w="2735" w:type="dxa"/>
            <w:shd w:val="clear" w:color="auto" w:fill="auto"/>
            <w:vAlign w:val="center"/>
          </w:tcPr>
          <w:p w:rsidR="00C61472" w:rsidRDefault="00C61472" w:rsidP="00C61472">
            <w:pPr>
              <w:rPr>
                <w:sz w:val="22"/>
                <w:lang w:eastAsia="pl-PL"/>
              </w:rPr>
            </w:pPr>
            <w:r w:rsidRPr="007860AC">
              <w:rPr>
                <w:sz w:val="22"/>
                <w:lang w:eastAsia="pl-PL"/>
              </w:rPr>
              <w:t>Województwo:</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8"/>
        </w:trPr>
        <w:tc>
          <w:tcPr>
            <w:tcW w:w="2735" w:type="dxa"/>
            <w:shd w:val="clear" w:color="auto" w:fill="auto"/>
            <w:vAlign w:val="center"/>
          </w:tcPr>
          <w:p w:rsidR="00C61472" w:rsidRDefault="00C61472" w:rsidP="00C61472">
            <w:pPr>
              <w:rPr>
                <w:sz w:val="22"/>
                <w:lang w:eastAsia="pl-PL"/>
              </w:rPr>
            </w:pPr>
            <w:r w:rsidRPr="007860AC">
              <w:rPr>
                <w:sz w:val="22"/>
                <w:lang w:eastAsia="pl-PL"/>
              </w:rPr>
              <w:t>Kod pocztowy:</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397"/>
        </w:trPr>
        <w:tc>
          <w:tcPr>
            <w:tcW w:w="2735" w:type="dxa"/>
            <w:shd w:val="clear" w:color="auto" w:fill="auto"/>
            <w:vAlign w:val="center"/>
          </w:tcPr>
          <w:p w:rsidR="00C61472" w:rsidRDefault="00C61472" w:rsidP="00C61472">
            <w:pPr>
              <w:rPr>
                <w:sz w:val="22"/>
                <w:lang w:eastAsia="pl-PL"/>
              </w:rPr>
            </w:pPr>
            <w:r w:rsidRPr="007860AC">
              <w:rPr>
                <w:sz w:val="22"/>
                <w:lang w:eastAsia="pl-PL"/>
              </w:rPr>
              <w:t>Ulica, nr domu/nr lokalu</w:t>
            </w:r>
          </w:p>
          <w:p w:rsidR="00C61472" w:rsidRPr="007860AC" w:rsidRDefault="00C61472" w:rsidP="00C61472">
            <w:pPr>
              <w:rPr>
                <w:sz w:val="22"/>
                <w:lang w:eastAsia="pl-PL"/>
              </w:rPr>
            </w:pP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REGON:</w:t>
            </w:r>
          </w:p>
        </w:tc>
        <w:tc>
          <w:tcPr>
            <w:tcW w:w="2351" w:type="dxa"/>
            <w:gridSpan w:val="2"/>
            <w:shd w:val="clear" w:color="auto" w:fill="auto"/>
            <w:vAlign w:val="center"/>
          </w:tcPr>
          <w:p w:rsidR="00C61472" w:rsidRPr="007860AC" w:rsidRDefault="00C61472" w:rsidP="00C61472">
            <w:pPr>
              <w:rPr>
                <w:sz w:val="22"/>
                <w:lang w:eastAsia="pl-PL"/>
              </w:rPr>
            </w:pPr>
          </w:p>
        </w:tc>
        <w:tc>
          <w:tcPr>
            <w:tcW w:w="1366" w:type="dxa"/>
            <w:gridSpan w:val="2"/>
            <w:shd w:val="clear" w:color="auto" w:fill="auto"/>
            <w:vAlign w:val="center"/>
          </w:tcPr>
          <w:p w:rsidR="00C61472" w:rsidRPr="007860AC" w:rsidRDefault="00C61472" w:rsidP="00C61472">
            <w:pPr>
              <w:rPr>
                <w:sz w:val="22"/>
                <w:lang w:eastAsia="pl-PL"/>
              </w:rPr>
            </w:pPr>
            <w:r w:rsidRPr="007860AC">
              <w:rPr>
                <w:sz w:val="22"/>
                <w:lang w:eastAsia="pl-PL"/>
              </w:rPr>
              <w:t>NIP:</w:t>
            </w:r>
          </w:p>
        </w:tc>
        <w:tc>
          <w:tcPr>
            <w:tcW w:w="2551" w:type="dxa"/>
            <w:gridSpan w:val="2"/>
            <w:shd w:val="clear" w:color="auto" w:fill="auto"/>
            <w:vAlign w:val="center"/>
          </w:tcPr>
          <w:p w:rsidR="00C61472" w:rsidRPr="007860AC" w:rsidRDefault="00C61472" w:rsidP="00C61472">
            <w:pPr>
              <w:rPr>
                <w:sz w:val="22"/>
                <w:lang w:eastAsia="pl-PL"/>
              </w:rPr>
            </w:pPr>
          </w:p>
        </w:tc>
      </w:tr>
      <w:tr w:rsidR="00C61472" w:rsidRPr="007860AC" w:rsidTr="00C61472">
        <w:trPr>
          <w:trHeight w:val="41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415"/>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Telefon:</w:t>
            </w:r>
          </w:p>
        </w:tc>
        <w:tc>
          <w:tcPr>
            <w:tcW w:w="2351" w:type="dxa"/>
            <w:gridSpan w:val="2"/>
            <w:shd w:val="clear" w:color="auto" w:fill="auto"/>
            <w:vAlign w:val="center"/>
          </w:tcPr>
          <w:p w:rsidR="00C61472" w:rsidRPr="007860AC" w:rsidRDefault="00C61472" w:rsidP="00C61472">
            <w:pPr>
              <w:rPr>
                <w:sz w:val="22"/>
                <w:lang w:eastAsia="pl-PL"/>
              </w:rPr>
            </w:pPr>
          </w:p>
        </w:tc>
        <w:tc>
          <w:tcPr>
            <w:tcW w:w="1366" w:type="dxa"/>
            <w:gridSpan w:val="2"/>
            <w:shd w:val="clear" w:color="auto" w:fill="auto"/>
            <w:vAlign w:val="center"/>
          </w:tcPr>
          <w:p w:rsidR="00C61472" w:rsidRPr="007860AC" w:rsidRDefault="00C61472" w:rsidP="00C61472">
            <w:pPr>
              <w:rPr>
                <w:sz w:val="22"/>
                <w:lang w:eastAsia="pl-PL"/>
              </w:rPr>
            </w:pPr>
            <w:r w:rsidRPr="007860AC">
              <w:rPr>
                <w:sz w:val="22"/>
                <w:lang w:eastAsia="pl-PL"/>
              </w:rPr>
              <w:t xml:space="preserve">Faks: </w:t>
            </w:r>
          </w:p>
        </w:tc>
        <w:tc>
          <w:tcPr>
            <w:tcW w:w="2551" w:type="dxa"/>
            <w:gridSpan w:val="2"/>
            <w:shd w:val="clear" w:color="auto" w:fill="auto"/>
            <w:vAlign w:val="center"/>
          </w:tcPr>
          <w:p w:rsidR="00C61472" w:rsidRPr="007860AC" w:rsidRDefault="00C61472" w:rsidP="00C61472">
            <w:pPr>
              <w:rPr>
                <w:sz w:val="22"/>
                <w:lang w:eastAsia="pl-PL"/>
              </w:rPr>
            </w:pPr>
          </w:p>
        </w:tc>
      </w:tr>
      <w:tr w:rsidR="00C61472" w:rsidRPr="007860AC" w:rsidTr="00C61472">
        <w:trPr>
          <w:trHeight w:val="427"/>
        </w:trPr>
        <w:tc>
          <w:tcPr>
            <w:tcW w:w="2735" w:type="dxa"/>
            <w:shd w:val="clear" w:color="auto" w:fill="auto"/>
            <w:vAlign w:val="center"/>
          </w:tcPr>
          <w:p w:rsidR="00C61472" w:rsidRPr="007860AC" w:rsidRDefault="00C61472" w:rsidP="00C61472">
            <w:pPr>
              <w:rPr>
                <w:sz w:val="22"/>
                <w:lang w:eastAsia="pl-PL"/>
              </w:rPr>
            </w:pPr>
            <w:r w:rsidRPr="007860AC">
              <w:rPr>
                <w:sz w:val="22"/>
                <w:lang w:eastAsia="pl-PL"/>
              </w:rPr>
              <w:t>Adres e-mail:</w:t>
            </w:r>
          </w:p>
        </w:tc>
        <w:tc>
          <w:tcPr>
            <w:tcW w:w="6268" w:type="dxa"/>
            <w:gridSpan w:val="6"/>
            <w:shd w:val="clear" w:color="auto" w:fill="auto"/>
            <w:vAlign w:val="center"/>
          </w:tcPr>
          <w:p w:rsidR="00C61472" w:rsidRPr="007860AC" w:rsidRDefault="00C61472" w:rsidP="00C61472">
            <w:pPr>
              <w:rPr>
                <w:sz w:val="22"/>
                <w:lang w:eastAsia="pl-PL"/>
              </w:rPr>
            </w:pPr>
          </w:p>
        </w:tc>
      </w:tr>
      <w:tr w:rsidR="00C61472" w:rsidRPr="007860AC" w:rsidTr="00C61472">
        <w:trPr>
          <w:trHeight w:val="503"/>
        </w:trPr>
        <w:tc>
          <w:tcPr>
            <w:tcW w:w="9003" w:type="dxa"/>
            <w:gridSpan w:val="7"/>
            <w:shd w:val="clear" w:color="auto" w:fill="DDD9C3"/>
            <w:vAlign w:val="center"/>
          </w:tcPr>
          <w:p w:rsidR="00C61472" w:rsidRDefault="00C61472" w:rsidP="00C61472">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C61472" w:rsidRPr="00FB572D" w:rsidRDefault="00C61472" w:rsidP="00C61472">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C61472" w:rsidRPr="007860AC" w:rsidTr="00C61472">
        <w:trPr>
          <w:trHeight w:val="538"/>
        </w:trPr>
        <w:tc>
          <w:tcPr>
            <w:tcW w:w="9003" w:type="dxa"/>
            <w:gridSpan w:val="7"/>
            <w:shd w:val="clear" w:color="auto" w:fill="auto"/>
            <w:vAlign w:val="center"/>
          </w:tcPr>
          <w:p w:rsidR="00C61472" w:rsidRPr="00FB572D" w:rsidRDefault="00C61472" w:rsidP="00C61472">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C61472" w:rsidRPr="00FB572D" w:rsidRDefault="00C61472" w:rsidP="00C61472">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C61472" w:rsidRDefault="00C61472" w:rsidP="00C61472">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C61472" w:rsidRPr="00FB572D" w:rsidRDefault="00C61472" w:rsidP="00C61472">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C61472" w:rsidRDefault="00C61472" w:rsidP="00C61472">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C61472" w:rsidRDefault="00C61472" w:rsidP="00C61472">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C61472" w:rsidRPr="00FB572D" w:rsidRDefault="00C61472" w:rsidP="00C61472">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C61472" w:rsidRPr="007860AC" w:rsidTr="00C61472">
        <w:trPr>
          <w:trHeight w:val="381"/>
        </w:trPr>
        <w:tc>
          <w:tcPr>
            <w:tcW w:w="9003" w:type="dxa"/>
            <w:gridSpan w:val="7"/>
            <w:shd w:val="clear" w:color="auto" w:fill="FFF2CC"/>
            <w:vAlign w:val="center"/>
          </w:tcPr>
          <w:p w:rsidR="00C61472" w:rsidRPr="007860AC" w:rsidRDefault="00C61472" w:rsidP="00C61472">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C61472" w:rsidRPr="007860AC" w:rsidTr="00C61472">
        <w:trPr>
          <w:trHeight w:val="423"/>
        </w:trPr>
        <w:tc>
          <w:tcPr>
            <w:tcW w:w="287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C61472" w:rsidRPr="007860AC" w:rsidRDefault="00C61472" w:rsidP="00C61472">
            <w:pPr>
              <w:spacing w:line="360" w:lineRule="auto"/>
              <w:contextualSpacing/>
              <w:rPr>
                <w:sz w:val="22"/>
                <w:lang w:eastAsia="pl-PL"/>
              </w:rPr>
            </w:pPr>
          </w:p>
        </w:tc>
        <w:tc>
          <w:tcPr>
            <w:tcW w:w="140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C61472" w:rsidRPr="007860AC" w:rsidRDefault="00C61472" w:rsidP="00C61472">
            <w:pPr>
              <w:spacing w:line="360" w:lineRule="auto"/>
              <w:contextualSpacing/>
              <w:rPr>
                <w:sz w:val="22"/>
                <w:lang w:eastAsia="pl-PL"/>
              </w:rPr>
            </w:pPr>
          </w:p>
        </w:tc>
      </w:tr>
      <w:tr w:rsidR="00C61472" w:rsidRPr="007860AC" w:rsidTr="00C61472">
        <w:trPr>
          <w:trHeight w:val="457"/>
        </w:trPr>
        <w:tc>
          <w:tcPr>
            <w:tcW w:w="2870" w:type="dxa"/>
            <w:gridSpan w:val="2"/>
            <w:shd w:val="clear" w:color="auto" w:fill="auto"/>
            <w:vAlign w:val="center"/>
          </w:tcPr>
          <w:p w:rsidR="00C61472" w:rsidRPr="007860AC" w:rsidRDefault="00C61472" w:rsidP="00C61472">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C61472" w:rsidRPr="007860AC" w:rsidRDefault="00C61472" w:rsidP="00C61472">
            <w:pPr>
              <w:spacing w:line="360" w:lineRule="auto"/>
              <w:contextualSpacing/>
              <w:rPr>
                <w:sz w:val="22"/>
                <w:lang w:eastAsia="pl-PL"/>
              </w:rPr>
            </w:pPr>
          </w:p>
        </w:tc>
      </w:tr>
      <w:tr w:rsidR="00C61472" w:rsidRPr="007860AC" w:rsidTr="00C61472">
        <w:trPr>
          <w:trHeight w:val="389"/>
        </w:trPr>
        <w:tc>
          <w:tcPr>
            <w:tcW w:w="9003" w:type="dxa"/>
            <w:gridSpan w:val="7"/>
            <w:shd w:val="clear" w:color="auto" w:fill="FFF2CC"/>
            <w:vAlign w:val="center"/>
          </w:tcPr>
          <w:p w:rsidR="00C61472" w:rsidRPr="007860AC" w:rsidRDefault="00C61472" w:rsidP="00C61472">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C61472" w:rsidRPr="007860AC" w:rsidTr="00C61472">
        <w:trPr>
          <w:trHeight w:val="403"/>
        </w:trPr>
        <w:tc>
          <w:tcPr>
            <w:tcW w:w="9003" w:type="dxa"/>
            <w:gridSpan w:val="7"/>
            <w:shd w:val="clear" w:color="auto" w:fill="FFFFFF"/>
          </w:tcPr>
          <w:p w:rsidR="00C61472" w:rsidRPr="007860AC" w:rsidRDefault="00C61472" w:rsidP="00C61472">
            <w:pPr>
              <w:spacing w:line="360" w:lineRule="auto"/>
              <w:contextualSpacing/>
              <w:jc w:val="both"/>
              <w:rPr>
                <w:sz w:val="20"/>
                <w:szCs w:val="20"/>
                <w:lang w:eastAsia="pl-PL"/>
              </w:rPr>
            </w:pPr>
          </w:p>
        </w:tc>
      </w:tr>
      <w:tr w:rsidR="00C61472" w:rsidRPr="007860AC" w:rsidTr="00C61472">
        <w:trPr>
          <w:trHeight w:val="411"/>
        </w:trPr>
        <w:tc>
          <w:tcPr>
            <w:tcW w:w="9003" w:type="dxa"/>
            <w:gridSpan w:val="7"/>
            <w:shd w:val="clear" w:color="auto" w:fill="FFF2CC"/>
          </w:tcPr>
          <w:p w:rsidR="00C61472" w:rsidRPr="00DE2B02" w:rsidRDefault="00C61472" w:rsidP="00C61472">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C61472" w:rsidRPr="007860AC" w:rsidTr="00C61472">
        <w:trPr>
          <w:trHeight w:val="411"/>
        </w:trPr>
        <w:tc>
          <w:tcPr>
            <w:tcW w:w="9003" w:type="dxa"/>
            <w:gridSpan w:val="7"/>
            <w:shd w:val="clear" w:color="auto" w:fill="FFFFFF"/>
          </w:tcPr>
          <w:p w:rsidR="00C61472" w:rsidRPr="00DE2B02" w:rsidRDefault="00C61472" w:rsidP="00C61472">
            <w:pPr>
              <w:spacing w:line="360" w:lineRule="auto"/>
              <w:contextualSpacing/>
              <w:rPr>
                <w:sz w:val="22"/>
                <w:lang w:eastAsia="pl-PL"/>
              </w:rPr>
            </w:pPr>
          </w:p>
        </w:tc>
      </w:tr>
      <w:tr w:rsidR="00C61472" w:rsidRPr="007860AC" w:rsidTr="00C61472">
        <w:trPr>
          <w:trHeight w:val="411"/>
        </w:trPr>
        <w:tc>
          <w:tcPr>
            <w:tcW w:w="9003" w:type="dxa"/>
            <w:gridSpan w:val="7"/>
            <w:shd w:val="clear" w:color="auto" w:fill="FFF2CC"/>
          </w:tcPr>
          <w:p w:rsidR="00C61472" w:rsidRPr="008442CD" w:rsidRDefault="00C61472" w:rsidP="00C61472">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C61472" w:rsidRPr="007860AC" w:rsidTr="00C61472">
        <w:trPr>
          <w:trHeight w:val="411"/>
        </w:trPr>
        <w:tc>
          <w:tcPr>
            <w:tcW w:w="9003" w:type="dxa"/>
            <w:gridSpan w:val="7"/>
            <w:shd w:val="clear" w:color="auto" w:fill="FFFFFF"/>
          </w:tcPr>
          <w:p w:rsidR="00C61472" w:rsidRDefault="00C61472" w:rsidP="00C61472">
            <w:pPr>
              <w:spacing w:line="360" w:lineRule="auto"/>
              <w:contextualSpacing/>
              <w:rPr>
                <w:sz w:val="22"/>
                <w:lang w:eastAsia="pl-PL"/>
              </w:rPr>
            </w:pPr>
          </w:p>
        </w:tc>
      </w:tr>
      <w:tr w:rsidR="00C61472" w:rsidRPr="007860AC" w:rsidTr="00C61472">
        <w:trPr>
          <w:trHeight w:val="411"/>
        </w:trPr>
        <w:tc>
          <w:tcPr>
            <w:tcW w:w="9003" w:type="dxa"/>
            <w:gridSpan w:val="7"/>
            <w:shd w:val="clear" w:color="auto" w:fill="FFF2CC"/>
          </w:tcPr>
          <w:p w:rsidR="00C61472" w:rsidRPr="004B79C4" w:rsidRDefault="00C61472" w:rsidP="00C61472">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C61472" w:rsidRPr="0085601E" w:rsidRDefault="00C61472" w:rsidP="00C61472">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C61472" w:rsidRDefault="00C61472" w:rsidP="00C61472">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C61472" w:rsidRDefault="00C61472" w:rsidP="00C61472">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C61472" w:rsidRDefault="00C61472" w:rsidP="00C61472">
            <w:pPr>
              <w:widowControl w:val="0"/>
              <w:tabs>
                <w:tab w:val="left" w:pos="708"/>
              </w:tabs>
              <w:spacing w:line="276" w:lineRule="auto"/>
              <w:rPr>
                <w:sz w:val="20"/>
                <w:szCs w:val="20"/>
                <w:lang w:eastAsia="pl-PL"/>
              </w:rPr>
            </w:pPr>
            <w:r>
              <w:rPr>
                <w:sz w:val="20"/>
                <w:szCs w:val="20"/>
                <w:lang w:eastAsia="pl-PL"/>
              </w:rPr>
              <w:t>…………………………………………………………………………………………………………………...</w:t>
            </w:r>
          </w:p>
          <w:p w:rsidR="00C61472" w:rsidRPr="0085601E" w:rsidRDefault="00C61472" w:rsidP="00C61472">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C61472" w:rsidRDefault="00C61472" w:rsidP="00C61472">
      <w:pPr>
        <w:jc w:val="both"/>
        <w:rPr>
          <w:rFonts w:eastAsia="Times New Roman"/>
          <w:sz w:val="22"/>
          <w:lang w:eastAsia="pl-PL"/>
        </w:rPr>
      </w:pPr>
    </w:p>
    <w:p w:rsidR="00C61472" w:rsidRDefault="00C61472" w:rsidP="00C61472">
      <w:pPr>
        <w:jc w:val="both"/>
        <w:rPr>
          <w:rFonts w:eastAsia="Times New Roman"/>
          <w:sz w:val="22"/>
          <w:lang w:eastAsia="pl-PL"/>
        </w:rPr>
      </w:pPr>
    </w:p>
    <w:p w:rsidR="00C61472" w:rsidRPr="00D16895" w:rsidRDefault="00C61472" w:rsidP="00C61472">
      <w:pPr>
        <w:jc w:val="both"/>
        <w:rPr>
          <w:rFonts w:eastAsia="Times New Roman"/>
          <w:b/>
          <w:color w:val="FF0000"/>
          <w:sz w:val="22"/>
          <w:lang w:eastAsia="pl-PL"/>
        </w:rPr>
      </w:pPr>
      <w:r>
        <w:rPr>
          <w:rFonts w:eastAsia="Times New Roman"/>
          <w:sz w:val="22"/>
          <w:lang w:eastAsia="pl-PL"/>
        </w:rPr>
        <w:t>dotyczy</w:t>
      </w:r>
      <w:r w:rsidRPr="007860AC">
        <w:rPr>
          <w:rFonts w:eastAsia="Times New Roman"/>
          <w:bCs/>
          <w:sz w:val="22"/>
          <w:lang w:eastAsia="pl-PL"/>
        </w:rPr>
        <w:t xml:space="preserve"> </w:t>
      </w:r>
      <w:r>
        <w:rPr>
          <w:rFonts w:eastAsia="Times New Roman"/>
          <w:bCs/>
          <w:sz w:val="22"/>
          <w:lang w:eastAsia="pl-PL"/>
        </w:rPr>
        <w:t>postępowania</w:t>
      </w:r>
      <w:r w:rsidRPr="007860AC">
        <w:rPr>
          <w:rFonts w:eastAsia="Times New Roman"/>
          <w:bCs/>
          <w:sz w:val="22"/>
          <w:lang w:eastAsia="pl-PL"/>
        </w:rPr>
        <w:t xml:space="preserve"> </w:t>
      </w:r>
      <w:r w:rsidRPr="007860AC">
        <w:rPr>
          <w:rFonts w:eastAsia="Times New Roman"/>
          <w:sz w:val="22"/>
          <w:lang w:eastAsia="pl-PL"/>
        </w:rPr>
        <w:t>na:</w:t>
      </w:r>
      <w:r w:rsidRPr="007860AC">
        <w:rPr>
          <w:rFonts w:eastAsia="Times New Roman"/>
          <w:b/>
          <w:sz w:val="22"/>
          <w:lang w:eastAsia="pl-PL"/>
        </w:rPr>
        <w:t xml:space="preserve"> </w:t>
      </w:r>
      <w:r>
        <w:rPr>
          <w:b/>
          <w:sz w:val="22"/>
        </w:rPr>
        <w:t>ŚWIADCZENIE USŁUG MEDYCZNYCH Z ZAKRESU MEDYCYNY PRACY NA RZECZ POLICJANTÓW I PRACOWNIKÓW POLICJI</w:t>
      </w:r>
      <w:r w:rsidRPr="00E34B4B">
        <w:rPr>
          <w:rFonts w:eastAsia="Times New Roman"/>
          <w:b/>
          <w:sz w:val="22"/>
          <w:lang w:eastAsia="pl-PL"/>
        </w:rPr>
        <w:t xml:space="preserve"> (postępowanie nr 3</w:t>
      </w:r>
      <w:r>
        <w:rPr>
          <w:rFonts w:eastAsia="Times New Roman"/>
          <w:b/>
          <w:sz w:val="22"/>
          <w:lang w:eastAsia="pl-PL"/>
        </w:rPr>
        <w:t>6/U</w:t>
      </w:r>
      <w:r w:rsidRPr="00E34B4B">
        <w:rPr>
          <w:rFonts w:eastAsia="Times New Roman"/>
          <w:b/>
          <w:sz w:val="22"/>
          <w:lang w:eastAsia="pl-PL"/>
        </w:rPr>
        <w:t>/21)</w:t>
      </w:r>
    </w:p>
    <w:p w:rsidR="00C61472" w:rsidRDefault="00C61472" w:rsidP="00C61472">
      <w:pPr>
        <w:rPr>
          <w:rFonts w:eastAsia="Times New Roman"/>
          <w:sz w:val="22"/>
          <w:lang w:eastAsia="pl-PL"/>
        </w:rPr>
      </w:pPr>
    </w:p>
    <w:tbl>
      <w:tblPr>
        <w:tblW w:w="9640" w:type="dxa"/>
        <w:tblInd w:w="-318" w:type="dxa"/>
        <w:tblLayout w:type="fixed"/>
        <w:tblLook w:val="0000" w:firstRow="0" w:lastRow="0" w:firstColumn="0" w:lastColumn="0" w:noHBand="0" w:noVBand="0"/>
      </w:tblPr>
      <w:tblGrid>
        <w:gridCol w:w="710"/>
        <w:gridCol w:w="4536"/>
        <w:gridCol w:w="1417"/>
        <w:gridCol w:w="1560"/>
        <w:gridCol w:w="1417"/>
      </w:tblGrid>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Lp.</w:t>
            </w:r>
          </w:p>
        </w:tc>
        <w:tc>
          <w:tcPr>
            <w:tcW w:w="4536"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Rodzaj badania</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Przewidywana ilość badań</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Cena jednostkowa</w:t>
            </w:r>
          </w:p>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spacing w:before="40" w:after="40"/>
              <w:jc w:val="center"/>
              <w:outlineLvl w:val="8"/>
              <w:rPr>
                <w:rFonts w:eastAsia="Times New Roman"/>
                <w:b/>
                <w:i/>
                <w:sz w:val="20"/>
                <w:szCs w:val="20"/>
                <w:lang w:eastAsia="pl-PL"/>
              </w:rPr>
            </w:pPr>
            <w:r w:rsidRPr="001D4A87">
              <w:rPr>
                <w:rFonts w:eastAsia="Times New Roman"/>
                <w:b/>
                <w:i/>
                <w:sz w:val="20"/>
                <w:szCs w:val="20"/>
                <w:lang w:eastAsia="pl-PL"/>
              </w:rPr>
              <w:t>Razem</w:t>
            </w:r>
          </w:p>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Times New Roman"/>
                <w:b/>
                <w:i/>
                <w:sz w:val="20"/>
                <w:szCs w:val="20"/>
                <w:lang w:eastAsia="pl-PL"/>
              </w:rPr>
              <w:t>(kol. 3 x kol.4)</w:t>
            </w:r>
          </w:p>
        </w:tc>
      </w:tr>
      <w:tr w:rsidR="00C61472" w:rsidRPr="001D4A87" w:rsidTr="00C61472">
        <w:tc>
          <w:tcPr>
            <w:tcW w:w="710"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2</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3</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61472" w:rsidRPr="001D4A87" w:rsidRDefault="00C61472" w:rsidP="00C61472">
            <w:pPr>
              <w:widowControl w:val="0"/>
              <w:suppressAutoHyphens/>
              <w:snapToGrid w:val="0"/>
              <w:jc w:val="center"/>
              <w:rPr>
                <w:rFonts w:eastAsia="SimSun"/>
                <w:b/>
                <w:i/>
                <w:kern w:val="1"/>
                <w:sz w:val="20"/>
                <w:szCs w:val="20"/>
                <w:lang w:eastAsia="hi-IN" w:bidi="hi-IN"/>
              </w:rPr>
            </w:pPr>
            <w:r w:rsidRPr="001D4A87">
              <w:rPr>
                <w:rFonts w:eastAsia="SimSun"/>
                <w:b/>
                <w:i/>
                <w:kern w:val="1"/>
                <w:sz w:val="20"/>
                <w:szCs w:val="20"/>
                <w:lang w:eastAsia="hi-IN" w:bidi="hi-IN"/>
              </w:rPr>
              <w:t>5</w:t>
            </w:r>
          </w:p>
        </w:tc>
      </w:tr>
      <w:tr w:rsidR="00C61472" w:rsidRPr="001D4A87" w:rsidTr="00C61472">
        <w:trPr>
          <w:trHeight w:val="480"/>
        </w:trPr>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1</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Badania okresowe policjanta wg. zał. 1/1</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414"/>
        </w:trPr>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2</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Badania okresowe policjanta wg. zał. 1/2</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34</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408"/>
        </w:trPr>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sidRPr="001D4A87">
              <w:rPr>
                <w:rFonts w:eastAsia="SimSun"/>
                <w:kern w:val="1"/>
                <w:sz w:val="20"/>
                <w:szCs w:val="20"/>
                <w:lang w:eastAsia="hi-IN" w:bidi="hi-IN"/>
              </w:rPr>
              <w:t>3</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tabs>
                <w:tab w:val="left" w:pos="900"/>
              </w:tabs>
              <w:snapToGrid w:val="0"/>
              <w:spacing w:line="100" w:lineRule="atLeast"/>
              <w:jc w:val="center"/>
              <w:rPr>
                <w:sz w:val="22"/>
              </w:rPr>
            </w:pPr>
            <w:r w:rsidRPr="008F2D3B">
              <w:rPr>
                <w:sz w:val="22"/>
              </w:rPr>
              <w:t>Badania okresowe policjanta wg. zał. 2</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22</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4</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 xml:space="preserve">Badania okresowe pracownika </w:t>
            </w:r>
            <w:r w:rsidRPr="00E32056">
              <w:rPr>
                <w:color w:val="000000" w:themeColor="text1"/>
                <w:sz w:val="22"/>
              </w:rPr>
              <w:t>na stanowiskach bez zagrożeń z wydaniem o</w:t>
            </w:r>
            <w:r w:rsidRPr="008F2D3B">
              <w:rPr>
                <w:sz w:val="22"/>
              </w:rPr>
              <w:t>rzeczenia</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jc w:val="center"/>
              <w:rPr>
                <w:color w:val="000000"/>
                <w:sz w:val="22"/>
              </w:rPr>
            </w:pPr>
            <w:r w:rsidRPr="00666A17">
              <w:rPr>
                <w:color w:val="000000"/>
                <w:sz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510"/>
        </w:trPr>
        <w:tc>
          <w:tcPr>
            <w:tcW w:w="710" w:type="dxa"/>
            <w:tcBorders>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5</w:t>
            </w:r>
          </w:p>
        </w:tc>
        <w:tc>
          <w:tcPr>
            <w:tcW w:w="4536" w:type="dxa"/>
            <w:tcBorders>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 xml:space="preserve">Badania </w:t>
            </w:r>
            <w:r w:rsidRPr="008F2D3B">
              <w:rPr>
                <w:rStyle w:val="Domylnaczcionkaakapitu1"/>
                <w:sz w:val="22"/>
              </w:rPr>
              <w:t>kierowców i osób prowadzących</w:t>
            </w:r>
            <w:r w:rsidRPr="008F2D3B">
              <w:rPr>
                <w:sz w:val="22"/>
              </w:rPr>
              <w:t xml:space="preserve">  pojazdy uprzywilejowane z wydaniem orzeczenia obejmujące wszystkie niezbędne badania</w:t>
            </w:r>
          </w:p>
        </w:tc>
        <w:tc>
          <w:tcPr>
            <w:tcW w:w="1417" w:type="dxa"/>
            <w:tcBorders>
              <w:left w:val="single" w:sz="4" w:space="0" w:color="000000"/>
              <w:bottom w:val="single" w:sz="4" w:space="0" w:color="000000"/>
            </w:tcBorders>
            <w:shd w:val="clear" w:color="auto" w:fill="auto"/>
            <w:vAlign w:val="center"/>
          </w:tcPr>
          <w:p w:rsidR="00C61472" w:rsidRPr="00666A17" w:rsidRDefault="00C61472" w:rsidP="00C61472">
            <w:pPr>
              <w:jc w:val="center"/>
              <w:rPr>
                <w:color w:val="000000"/>
                <w:sz w:val="22"/>
              </w:rPr>
            </w:pPr>
            <w:r w:rsidRPr="00666A17">
              <w:rPr>
                <w:color w:val="000000"/>
                <w:sz w:val="22"/>
              </w:rPr>
              <w:t>31</w:t>
            </w:r>
          </w:p>
        </w:tc>
        <w:tc>
          <w:tcPr>
            <w:tcW w:w="1560" w:type="dxa"/>
            <w:tcBorders>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c>
          <w:tcPr>
            <w:tcW w:w="710" w:type="dxa"/>
            <w:tcBorders>
              <w:top w:val="single" w:sz="4" w:space="0" w:color="000000"/>
              <w:left w:val="single" w:sz="4" w:space="0" w:color="000000"/>
              <w:bottom w:val="single" w:sz="4" w:space="0" w:color="000000"/>
            </w:tcBorders>
            <w:vAlign w:val="center"/>
          </w:tcPr>
          <w:p w:rsidR="00C61472" w:rsidRPr="001D4A87" w:rsidRDefault="00C61472" w:rsidP="00C61472">
            <w:pPr>
              <w:widowControl w:val="0"/>
              <w:suppressAutoHyphens/>
              <w:snapToGrid w:val="0"/>
              <w:spacing w:line="100" w:lineRule="atLeast"/>
              <w:jc w:val="center"/>
              <w:rPr>
                <w:rFonts w:eastAsia="SimSun"/>
                <w:kern w:val="1"/>
                <w:sz w:val="20"/>
                <w:szCs w:val="20"/>
                <w:lang w:eastAsia="hi-IN" w:bidi="hi-IN"/>
              </w:rPr>
            </w:pPr>
            <w:r>
              <w:rPr>
                <w:rFonts w:eastAsia="SimSun"/>
                <w:kern w:val="1"/>
                <w:sz w:val="20"/>
                <w:szCs w:val="20"/>
                <w:lang w:eastAsia="hi-IN" w:bidi="hi-IN"/>
              </w:rPr>
              <w:t>6</w:t>
            </w:r>
          </w:p>
        </w:tc>
        <w:tc>
          <w:tcPr>
            <w:tcW w:w="4536" w:type="dxa"/>
            <w:tcBorders>
              <w:top w:val="single" w:sz="4" w:space="0" w:color="000000"/>
              <w:left w:val="single" w:sz="4" w:space="0" w:color="000000"/>
              <w:bottom w:val="single" w:sz="4" w:space="0" w:color="000000"/>
            </w:tcBorders>
            <w:shd w:val="clear" w:color="auto" w:fill="auto"/>
          </w:tcPr>
          <w:p w:rsidR="00C61472" w:rsidRPr="008F2D3B" w:rsidRDefault="00C61472" w:rsidP="00C61472">
            <w:pPr>
              <w:snapToGrid w:val="0"/>
              <w:spacing w:line="100" w:lineRule="atLeast"/>
              <w:jc w:val="center"/>
              <w:rPr>
                <w:sz w:val="22"/>
              </w:rPr>
            </w:pPr>
            <w:r w:rsidRPr="008F2D3B">
              <w:rPr>
                <w:sz w:val="22"/>
              </w:rPr>
              <w:t>Szczepienia ochronne p/</w:t>
            </w:r>
            <w:proofErr w:type="spellStart"/>
            <w:r w:rsidRPr="008F2D3B">
              <w:rPr>
                <w:sz w:val="22"/>
              </w:rPr>
              <w:t>WZW</w:t>
            </w:r>
            <w:proofErr w:type="spellEnd"/>
            <w:r w:rsidRPr="008F2D3B">
              <w:rPr>
                <w:sz w:val="22"/>
              </w:rPr>
              <w:t xml:space="preserve"> B</w:t>
            </w:r>
          </w:p>
          <w:p w:rsidR="00C61472" w:rsidRPr="008F2D3B" w:rsidRDefault="00C61472" w:rsidP="00C61472">
            <w:pPr>
              <w:snapToGrid w:val="0"/>
              <w:spacing w:line="100" w:lineRule="atLeast"/>
              <w:jc w:val="center"/>
              <w:rPr>
                <w:sz w:val="22"/>
              </w:rPr>
            </w:pPr>
            <w:r w:rsidRPr="008F2D3B">
              <w:rPr>
                <w:sz w:val="22"/>
              </w:rPr>
              <w:t>(w tym: cena szczepionki, kwalifikacyjne badanie lekarskie, iniekcja, wydanie książeczki szczepień)</w:t>
            </w:r>
          </w:p>
        </w:tc>
        <w:tc>
          <w:tcPr>
            <w:tcW w:w="1417" w:type="dxa"/>
            <w:tcBorders>
              <w:top w:val="single" w:sz="4" w:space="0" w:color="000000"/>
              <w:left w:val="single" w:sz="4" w:space="0" w:color="000000"/>
              <w:bottom w:val="single" w:sz="4" w:space="0" w:color="000000"/>
            </w:tcBorders>
            <w:shd w:val="clear" w:color="auto" w:fill="auto"/>
            <w:vAlign w:val="center"/>
          </w:tcPr>
          <w:p w:rsidR="00C61472" w:rsidRPr="00666A17" w:rsidRDefault="00C61472" w:rsidP="00C61472">
            <w:pPr>
              <w:snapToGrid w:val="0"/>
              <w:jc w:val="center"/>
              <w:rPr>
                <w:sz w:val="22"/>
              </w:rPr>
            </w:pPr>
            <w:r w:rsidRPr="00666A17">
              <w:rPr>
                <w:sz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472" w:rsidRPr="001D4A87" w:rsidRDefault="00C61472" w:rsidP="00C61472">
            <w:pPr>
              <w:widowControl w:val="0"/>
              <w:suppressAutoHyphens/>
              <w:snapToGrid w:val="0"/>
              <w:jc w:val="center"/>
              <w:rPr>
                <w:rFonts w:eastAsia="SimSun"/>
                <w:bCs/>
                <w:kern w:val="1"/>
                <w:sz w:val="20"/>
                <w:szCs w:val="20"/>
                <w:lang w:eastAsia="hi-IN" w:bidi="hi-IN"/>
              </w:rPr>
            </w:pPr>
          </w:p>
        </w:tc>
      </w:tr>
      <w:tr w:rsidR="00C61472" w:rsidRPr="001D4A87" w:rsidTr="00C61472">
        <w:trPr>
          <w:trHeight w:val="245"/>
        </w:trPr>
        <w:tc>
          <w:tcPr>
            <w:tcW w:w="710" w:type="dxa"/>
            <w:tcBorders>
              <w:top w:val="single" w:sz="4" w:space="0" w:color="000000"/>
              <w:left w:val="single" w:sz="4" w:space="0" w:color="000000"/>
              <w:bottom w:val="single" w:sz="4" w:space="0" w:color="000000"/>
              <w:right w:val="single" w:sz="4" w:space="0" w:color="000000"/>
            </w:tcBorders>
          </w:tcPr>
          <w:p w:rsidR="00C61472" w:rsidRPr="001D4A87" w:rsidRDefault="00C61472" w:rsidP="00C61472">
            <w:pPr>
              <w:widowControl w:val="0"/>
              <w:suppressAutoHyphens/>
              <w:snapToGrid w:val="0"/>
              <w:jc w:val="center"/>
              <w:rPr>
                <w:rFonts w:eastAsia="SimSun"/>
                <w:b/>
                <w:bCs/>
                <w:kern w:val="1"/>
                <w:sz w:val="20"/>
                <w:szCs w:val="20"/>
                <w:lang w:eastAsia="hi-IN" w:bidi="hi-IN"/>
              </w:rPr>
            </w:pPr>
          </w:p>
        </w:tc>
        <w:tc>
          <w:tcPr>
            <w:tcW w:w="8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61472" w:rsidRPr="001D4A87" w:rsidRDefault="00C61472" w:rsidP="00C61472">
            <w:pPr>
              <w:widowControl w:val="0"/>
              <w:suppressAutoHyphens/>
              <w:snapToGrid w:val="0"/>
              <w:jc w:val="center"/>
              <w:rPr>
                <w:rFonts w:eastAsia="SimSun"/>
                <w:b/>
                <w:bCs/>
                <w:kern w:val="1"/>
                <w:sz w:val="20"/>
                <w:szCs w:val="20"/>
                <w:lang w:eastAsia="hi-IN" w:bidi="hi-IN"/>
              </w:rPr>
            </w:pPr>
            <w:r w:rsidRPr="001D4A87">
              <w:rPr>
                <w:rFonts w:eastAsia="SimSun"/>
                <w:b/>
                <w:bCs/>
                <w:kern w:val="1"/>
                <w:sz w:val="20"/>
                <w:szCs w:val="20"/>
                <w:lang w:eastAsia="hi-IN" w:bidi="hi-IN"/>
              </w:rPr>
              <w:t xml:space="preserve">                                                                                                                                                                                                                        Razem (łączna cena ofertowa brutto):                                                                                                                </w:t>
            </w:r>
          </w:p>
        </w:tc>
      </w:tr>
    </w:tbl>
    <w:p w:rsidR="00C61472" w:rsidRDefault="00C61472" w:rsidP="00C61472">
      <w:pPr>
        <w:tabs>
          <w:tab w:val="left" w:pos="708"/>
        </w:tabs>
        <w:spacing w:after="120"/>
        <w:jc w:val="both"/>
        <w:rPr>
          <w:rFonts w:eastAsia="Times New Roman"/>
          <w:sz w:val="22"/>
          <w:lang w:eastAsia="pl-PL"/>
        </w:rPr>
      </w:pPr>
    </w:p>
    <w:p w:rsidR="00C61472" w:rsidRDefault="00C61472" w:rsidP="00C61472">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C61472" w:rsidRPr="006628C8" w:rsidTr="00C61472">
        <w:trPr>
          <w:trHeight w:val="486"/>
        </w:trPr>
        <w:tc>
          <w:tcPr>
            <w:tcW w:w="541" w:type="dxa"/>
            <w:shd w:val="clear" w:color="auto" w:fill="auto"/>
          </w:tcPr>
          <w:p w:rsidR="00C61472" w:rsidRPr="006628C8" w:rsidRDefault="00C61472" w:rsidP="00C61472">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C61472" w:rsidRDefault="00C61472" w:rsidP="00C61472">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C61472" w:rsidRPr="0009572B" w:rsidRDefault="00C61472" w:rsidP="00C61472">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C61472" w:rsidRPr="006628C8" w:rsidRDefault="00C61472" w:rsidP="00C61472">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C61472" w:rsidRPr="006628C8" w:rsidTr="00C61472">
        <w:trPr>
          <w:trHeight w:val="746"/>
        </w:trPr>
        <w:tc>
          <w:tcPr>
            <w:tcW w:w="541"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3685"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5238" w:type="dxa"/>
            <w:shd w:val="clear" w:color="auto" w:fill="auto"/>
          </w:tcPr>
          <w:p w:rsidR="00C61472" w:rsidRPr="006628C8" w:rsidRDefault="00C61472" w:rsidP="00C61472">
            <w:pPr>
              <w:tabs>
                <w:tab w:val="left" w:pos="708"/>
              </w:tabs>
              <w:spacing w:after="120"/>
              <w:rPr>
                <w:rFonts w:eastAsia="Times New Roman"/>
                <w:sz w:val="22"/>
                <w:lang w:eastAsia="pl-PL"/>
              </w:rPr>
            </w:pPr>
          </w:p>
        </w:tc>
      </w:tr>
      <w:tr w:rsidR="00C61472" w:rsidRPr="006628C8" w:rsidTr="00C61472">
        <w:trPr>
          <w:trHeight w:val="804"/>
        </w:trPr>
        <w:tc>
          <w:tcPr>
            <w:tcW w:w="541"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3685" w:type="dxa"/>
            <w:shd w:val="clear" w:color="auto" w:fill="auto"/>
          </w:tcPr>
          <w:p w:rsidR="00C61472" w:rsidRPr="006628C8" w:rsidRDefault="00C61472" w:rsidP="00C61472">
            <w:pPr>
              <w:tabs>
                <w:tab w:val="left" w:pos="708"/>
              </w:tabs>
              <w:spacing w:after="120"/>
              <w:rPr>
                <w:rFonts w:eastAsia="Times New Roman"/>
                <w:sz w:val="22"/>
                <w:lang w:eastAsia="pl-PL"/>
              </w:rPr>
            </w:pPr>
          </w:p>
        </w:tc>
        <w:tc>
          <w:tcPr>
            <w:tcW w:w="5238" w:type="dxa"/>
            <w:shd w:val="clear" w:color="auto" w:fill="auto"/>
          </w:tcPr>
          <w:p w:rsidR="00C61472" w:rsidRPr="006628C8" w:rsidRDefault="00C61472" w:rsidP="00C61472">
            <w:pPr>
              <w:tabs>
                <w:tab w:val="left" w:pos="708"/>
              </w:tabs>
              <w:spacing w:after="120"/>
              <w:rPr>
                <w:rFonts w:eastAsia="Times New Roman"/>
                <w:sz w:val="22"/>
                <w:lang w:eastAsia="pl-PL"/>
              </w:rPr>
            </w:pPr>
          </w:p>
        </w:tc>
      </w:tr>
    </w:tbl>
    <w:p w:rsidR="00C61472" w:rsidRDefault="00C61472" w:rsidP="00C61472">
      <w:pPr>
        <w:tabs>
          <w:tab w:val="left" w:pos="-1701"/>
        </w:tabs>
        <w:jc w:val="both"/>
        <w:rPr>
          <w:sz w:val="22"/>
        </w:rPr>
      </w:pPr>
    </w:p>
    <w:p w:rsidR="00C61472" w:rsidRPr="00E32056" w:rsidRDefault="00C61472" w:rsidP="00C61472">
      <w:pPr>
        <w:tabs>
          <w:tab w:val="left" w:pos="-1701"/>
        </w:tabs>
        <w:jc w:val="both"/>
        <w:rPr>
          <w:color w:val="000000" w:themeColor="text1"/>
          <w:sz w:val="22"/>
        </w:rPr>
      </w:pPr>
      <w:r w:rsidRPr="00E32056">
        <w:rPr>
          <w:color w:val="000000" w:themeColor="text1"/>
          <w:sz w:val="22"/>
        </w:rPr>
        <w:t>Ponadto:</w:t>
      </w:r>
    </w:p>
    <w:p w:rsidR="00C61472" w:rsidRPr="00E32056" w:rsidRDefault="00C61472" w:rsidP="00C61472">
      <w:pPr>
        <w:numPr>
          <w:ilvl w:val="0"/>
          <w:numId w:val="16"/>
        </w:numPr>
        <w:jc w:val="both"/>
        <w:rPr>
          <w:rFonts w:eastAsia="Times New Roman"/>
          <w:color w:val="000000" w:themeColor="text1"/>
          <w:sz w:val="22"/>
          <w:lang w:eastAsia="pl-PL"/>
        </w:rPr>
      </w:pPr>
      <w:r w:rsidRPr="00E32056">
        <w:rPr>
          <w:rFonts w:eastAsia="Times New Roman"/>
          <w:color w:val="000000" w:themeColor="text1"/>
          <w:sz w:val="22"/>
          <w:lang w:eastAsia="pl-PL"/>
        </w:rPr>
        <w:t>Oświadczam, że w cenie naszej oferty zostały uwzględnione wszystkie koszty związane z wykonaniem zamówienia, tj. między innymi:</w:t>
      </w:r>
      <w:r w:rsidRPr="00E32056">
        <w:rPr>
          <w:rFonts w:eastAsia="Andale Sans UI" w:cs="Tahoma"/>
          <w:color w:val="000000" w:themeColor="text1"/>
          <w:spacing w:val="-4"/>
          <w:kern w:val="1"/>
          <w:sz w:val="22"/>
          <w:lang w:bidi="en-US"/>
        </w:rPr>
        <w:t xml:space="preserve"> koszt materiałów i odczynników niezbędnych do realizacji usług,</w:t>
      </w:r>
      <w:r w:rsidRPr="00E32056">
        <w:rPr>
          <w:rFonts w:eastAsia="Times New Roman"/>
          <w:color w:val="000000" w:themeColor="text1"/>
          <w:sz w:val="22"/>
          <w:lang w:eastAsia="pl-PL"/>
        </w:rPr>
        <w:t xml:space="preserve"> </w:t>
      </w:r>
      <w:r w:rsidRPr="00E32056">
        <w:rPr>
          <w:rFonts w:eastAsia="Andale Sans UI" w:cs="Tahoma"/>
          <w:color w:val="000000" w:themeColor="text1"/>
          <w:spacing w:val="-4"/>
          <w:kern w:val="1"/>
          <w:sz w:val="22"/>
          <w:lang w:bidi="en-US"/>
        </w:rPr>
        <w:t>dojazdu lekarza w ramach udziału w komisjach bezpieczeństwa i higieny pracy.</w:t>
      </w:r>
    </w:p>
    <w:p w:rsidR="00C61472" w:rsidRPr="00E32056" w:rsidRDefault="00C61472" w:rsidP="00C61472">
      <w:pPr>
        <w:numPr>
          <w:ilvl w:val="0"/>
          <w:numId w:val="16"/>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zapoznałem się ze Specyfikacją Warunków Zamówienia wraz z załącznikami, w tym  wzorem umowy,  i nie wnoszę do nich żadnych zastrzeżeń. </w:t>
      </w:r>
    </w:p>
    <w:p w:rsidR="00C61472" w:rsidRPr="00E32056" w:rsidRDefault="00C61472" w:rsidP="00C61472">
      <w:pPr>
        <w:numPr>
          <w:ilvl w:val="0"/>
          <w:numId w:val="16"/>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Oświadczam, że wykonam przedmiotowe zamówienie w terminie określonym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 xml:space="preserve">, zgadzam się na warunki i termin płatności określone w projekcie umowy stanowiącym załącznik do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C61472" w:rsidRPr="00E32056" w:rsidRDefault="00C61472" w:rsidP="00C61472">
      <w:pPr>
        <w:numPr>
          <w:ilvl w:val="0"/>
          <w:numId w:val="16"/>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Zobowiązuję się do zawarcia umowy w miejscu i terminie wyznaczonym przez Zamawiającego.</w:t>
      </w:r>
    </w:p>
    <w:p w:rsidR="00C61472" w:rsidRPr="00E32056" w:rsidRDefault="00C61472" w:rsidP="00C61472">
      <w:pPr>
        <w:numPr>
          <w:ilvl w:val="0"/>
          <w:numId w:val="16"/>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ar-SA"/>
        </w:rPr>
        <w:t>W przypadku zatrudnienia podwykonawców odpowiadamy za ich pracę jak za własną.</w:t>
      </w:r>
    </w:p>
    <w:p w:rsidR="00C61472" w:rsidRPr="00E32056" w:rsidRDefault="00C61472" w:rsidP="00C61472">
      <w:pPr>
        <w:numPr>
          <w:ilvl w:val="0"/>
          <w:numId w:val="16"/>
        </w:numPr>
        <w:ind w:left="357" w:hanging="357"/>
        <w:jc w:val="both"/>
        <w:rPr>
          <w:rFonts w:eastAsia="Times New Roman"/>
          <w:color w:val="000000" w:themeColor="text1"/>
          <w:sz w:val="22"/>
          <w:lang w:eastAsia="pl-PL"/>
        </w:rPr>
      </w:pPr>
      <w:r w:rsidRPr="00E32056">
        <w:rPr>
          <w:rFonts w:eastAsia="Times New Roman"/>
          <w:color w:val="000000" w:themeColor="text1"/>
          <w:sz w:val="22"/>
          <w:lang w:eastAsia="pl-PL"/>
        </w:rPr>
        <w:t xml:space="preserve">Zapoznaliśmy się z klauzulą informacyjną </w:t>
      </w:r>
      <w:proofErr w:type="spellStart"/>
      <w:r w:rsidRPr="00E32056">
        <w:rPr>
          <w:rFonts w:eastAsia="Times New Roman"/>
          <w:color w:val="000000" w:themeColor="text1"/>
          <w:sz w:val="22"/>
          <w:lang w:eastAsia="pl-PL"/>
        </w:rPr>
        <w:t>RODO</w:t>
      </w:r>
      <w:proofErr w:type="spellEnd"/>
      <w:r w:rsidRPr="00E32056">
        <w:rPr>
          <w:rFonts w:eastAsia="Times New Roman"/>
          <w:color w:val="000000" w:themeColor="text1"/>
          <w:sz w:val="22"/>
          <w:lang w:eastAsia="pl-PL"/>
        </w:rPr>
        <w:t xml:space="preserve"> zamieszczoną w </w:t>
      </w:r>
      <w:proofErr w:type="spellStart"/>
      <w:r w:rsidRPr="00E32056">
        <w:rPr>
          <w:rFonts w:eastAsia="Times New Roman"/>
          <w:color w:val="000000" w:themeColor="text1"/>
          <w:sz w:val="22"/>
          <w:lang w:eastAsia="pl-PL"/>
        </w:rPr>
        <w:t>SWZ</w:t>
      </w:r>
      <w:proofErr w:type="spellEnd"/>
      <w:r w:rsidRPr="00E32056">
        <w:rPr>
          <w:rFonts w:eastAsia="Times New Roman"/>
          <w:color w:val="000000" w:themeColor="text1"/>
          <w:sz w:val="22"/>
          <w:lang w:eastAsia="pl-PL"/>
        </w:rPr>
        <w:t>.</w:t>
      </w:r>
    </w:p>
    <w:p w:rsidR="00C61472" w:rsidRPr="00E32056" w:rsidRDefault="00C61472" w:rsidP="00C61472">
      <w:pPr>
        <w:numPr>
          <w:ilvl w:val="0"/>
          <w:numId w:val="16"/>
        </w:numPr>
        <w:ind w:left="357" w:hanging="357"/>
        <w:jc w:val="both"/>
        <w:rPr>
          <w:rFonts w:eastAsia="Times New Roman"/>
          <w:color w:val="000000" w:themeColor="text1"/>
          <w:sz w:val="22"/>
          <w:lang w:eastAsia="pl-PL"/>
        </w:rPr>
      </w:pPr>
      <w:r w:rsidRPr="00E32056">
        <w:rPr>
          <w:color w:val="000000" w:themeColor="text1"/>
          <w:sz w:val="22"/>
        </w:rPr>
        <w:t xml:space="preserve">Wypełniliśmy obowiązki informacyjne przewidziane w art. 13 lub art. 14 </w:t>
      </w:r>
      <w:proofErr w:type="spellStart"/>
      <w:r w:rsidRPr="00E32056">
        <w:rPr>
          <w:color w:val="000000" w:themeColor="text1"/>
          <w:sz w:val="22"/>
        </w:rPr>
        <w:t>RODO</w:t>
      </w:r>
      <w:proofErr w:type="spellEnd"/>
      <w:r w:rsidRPr="00E32056">
        <w:rPr>
          <w:color w:val="000000" w:themeColor="text1"/>
          <w:sz w:val="22"/>
        </w:rPr>
        <w:t>** wobec osób fizycznych, od których dane osobowe bezpośrednio lub pośrednio pozyskaliśmy w celu ubiegania się o udzielenie zamówienia publicznego w  niniejszym postępowaniu, i których dane zostały przekazane Zamawiającemu w ramach zamówienia***.</w:t>
      </w:r>
    </w:p>
    <w:p w:rsidR="00C61472" w:rsidRPr="00E32056" w:rsidRDefault="00C61472" w:rsidP="00C61472">
      <w:pPr>
        <w:pStyle w:val="Akapitzlist"/>
        <w:numPr>
          <w:ilvl w:val="0"/>
          <w:numId w:val="16"/>
        </w:numPr>
        <w:spacing w:line="240" w:lineRule="auto"/>
        <w:rPr>
          <w:rFonts w:eastAsia="Times New Roman"/>
          <w:color w:val="000000" w:themeColor="text1"/>
          <w:sz w:val="22"/>
          <w:lang w:eastAsia="pl-PL"/>
        </w:rPr>
      </w:pPr>
      <w:r w:rsidRPr="00E32056">
        <w:rPr>
          <w:rFonts w:eastAsia="Arial Unicode MS"/>
          <w:color w:val="000000" w:themeColor="text1"/>
          <w:sz w:val="22"/>
          <w:szCs w:val="20"/>
          <w:lang w:eastAsia="pl-PL"/>
        </w:rPr>
        <w:t xml:space="preserve">Adres/y obiektu/ów, w którym wykonywane będą usługi medyczne: (kod pocztowy, miasto, ulica, numer) </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Default="00C61472" w:rsidP="00C61472">
      <w:pPr>
        <w:jc w:val="both"/>
        <w:rPr>
          <w:rFonts w:eastAsia="Arial Unicode MS"/>
          <w:color w:val="000000" w:themeColor="text1"/>
          <w:sz w:val="22"/>
          <w:szCs w:val="20"/>
          <w:lang w:eastAsia="pl-PL"/>
        </w:rPr>
      </w:pPr>
    </w:p>
    <w:p w:rsidR="00C61472" w:rsidRDefault="00C61472" w:rsidP="00C61472">
      <w:pPr>
        <w:jc w:val="both"/>
        <w:rPr>
          <w:rFonts w:eastAsia="Arial Unicode MS"/>
          <w:color w:val="000000" w:themeColor="text1"/>
          <w:sz w:val="22"/>
          <w:szCs w:val="20"/>
          <w:lang w:eastAsia="pl-PL"/>
        </w:rPr>
      </w:pPr>
    </w:p>
    <w:p w:rsidR="00C61472" w:rsidRPr="00E32056" w:rsidRDefault="00C61472" w:rsidP="00C61472">
      <w:pPr>
        <w:jc w:val="both"/>
        <w:rPr>
          <w:rFonts w:eastAsia="Arial Unicode MS"/>
          <w:color w:val="000000" w:themeColor="text1"/>
          <w:sz w:val="22"/>
          <w:szCs w:val="20"/>
          <w:lang w:eastAsia="pl-PL"/>
        </w:rPr>
      </w:pPr>
    </w:p>
    <w:p w:rsidR="00C61472" w:rsidRPr="00E32056" w:rsidRDefault="00C61472" w:rsidP="00C61472">
      <w:pPr>
        <w:pStyle w:val="Akapitzlist"/>
        <w:numPr>
          <w:ilvl w:val="0"/>
          <w:numId w:val="16"/>
        </w:numPr>
        <w:spacing w:line="240" w:lineRule="auto"/>
        <w:rPr>
          <w:rFonts w:eastAsia="Arial Unicode MS"/>
          <w:color w:val="000000" w:themeColor="text1"/>
          <w:sz w:val="22"/>
          <w:szCs w:val="20"/>
          <w:lang w:eastAsia="pl-PL"/>
        </w:rPr>
      </w:pPr>
      <w:r w:rsidRPr="00E32056">
        <w:rPr>
          <w:rFonts w:eastAsia="Arial Unicode MS"/>
          <w:color w:val="000000" w:themeColor="text1"/>
          <w:sz w:val="22"/>
          <w:szCs w:val="20"/>
          <w:lang w:eastAsia="pl-PL"/>
        </w:rPr>
        <w:t xml:space="preserve">Adres obiektu, w którym wykonywane będą badania specjalistyczne kierowców lub osób kierujących pojazdami uprzywilejowanymi (kod pocztowy, miasto, ulica, numer) </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E32056" w:rsidRDefault="00C61472" w:rsidP="00C61472">
      <w:pPr>
        <w:pStyle w:val="Akapitzlist"/>
        <w:numPr>
          <w:ilvl w:val="0"/>
          <w:numId w:val="16"/>
        </w:numPr>
        <w:spacing w:line="240" w:lineRule="auto"/>
        <w:rPr>
          <w:rFonts w:eastAsia="Arial Unicode MS"/>
          <w:color w:val="000000" w:themeColor="text1"/>
          <w:sz w:val="22"/>
          <w:szCs w:val="20"/>
          <w:lang w:eastAsia="pl-PL"/>
        </w:rPr>
      </w:pPr>
      <w:r w:rsidRPr="00E32056">
        <w:rPr>
          <w:rFonts w:eastAsia="Arial Unicode MS"/>
          <w:color w:val="000000" w:themeColor="text1"/>
          <w:sz w:val="22"/>
          <w:szCs w:val="20"/>
          <w:lang w:eastAsia="pl-PL"/>
        </w:rPr>
        <w:t xml:space="preserve">Adres obiektu, w którym wykonywane będą szczepienia ochronne (kod pocztowy, miasto, ulica, numer) </w:t>
      </w:r>
    </w:p>
    <w:p w:rsidR="00C61472" w:rsidRPr="00E32056" w:rsidRDefault="00C61472" w:rsidP="00C61472">
      <w:pPr>
        <w:jc w:val="both"/>
        <w:rPr>
          <w:rFonts w:eastAsia="Arial Unicode MS"/>
          <w:color w:val="000000" w:themeColor="text1"/>
          <w:sz w:val="22"/>
          <w:szCs w:val="20"/>
          <w:lang w:eastAsia="pl-PL"/>
        </w:rPr>
      </w:pPr>
      <w:r w:rsidRPr="00E32056">
        <w:rPr>
          <w:rFonts w:eastAsia="Arial Unicode MS"/>
          <w:color w:val="000000" w:themeColor="text1"/>
          <w:sz w:val="22"/>
          <w:szCs w:val="20"/>
          <w:lang w:eastAsia="pl-PL"/>
        </w:rPr>
        <w:t>………………………………………………………………………………………………………</w:t>
      </w:r>
    </w:p>
    <w:p w:rsidR="00C61472" w:rsidRPr="001D4A87" w:rsidRDefault="00C61472" w:rsidP="00C61472">
      <w:pPr>
        <w:jc w:val="both"/>
        <w:rPr>
          <w:rFonts w:eastAsia="Arial Unicode MS"/>
          <w:sz w:val="22"/>
          <w:szCs w:val="20"/>
          <w:lang w:eastAsia="pl-PL"/>
        </w:rPr>
      </w:pPr>
      <w:r w:rsidRPr="00E32056">
        <w:rPr>
          <w:rFonts w:eastAsia="Arial Unicode MS"/>
          <w:color w:val="000000" w:themeColor="text1"/>
          <w:sz w:val="22"/>
          <w:szCs w:val="20"/>
          <w:lang w:eastAsia="pl-PL"/>
        </w:rPr>
        <w:t>…………………………………………………………………………………………………..…</w:t>
      </w:r>
    </w:p>
    <w:p w:rsidR="00C61472" w:rsidRDefault="00C61472" w:rsidP="00C61472">
      <w:pPr>
        <w:tabs>
          <w:tab w:val="left" w:pos="708"/>
        </w:tabs>
        <w:spacing w:after="120"/>
        <w:rPr>
          <w:rFonts w:eastAsia="Times New Roman"/>
          <w:sz w:val="22"/>
          <w:lang w:eastAsia="pl-PL"/>
        </w:rPr>
      </w:pPr>
    </w:p>
    <w:p w:rsidR="00C61472" w:rsidRDefault="00C61472" w:rsidP="00C61472">
      <w:pPr>
        <w:tabs>
          <w:tab w:val="left" w:pos="708"/>
        </w:tabs>
        <w:spacing w:after="120"/>
        <w:rPr>
          <w:rFonts w:eastAsia="Times New Roman"/>
          <w:sz w:val="22"/>
          <w:lang w:eastAsia="pl-PL"/>
        </w:rPr>
      </w:pPr>
    </w:p>
    <w:p w:rsidR="00C61472" w:rsidRDefault="00C61472" w:rsidP="00C61472">
      <w:pPr>
        <w:tabs>
          <w:tab w:val="left" w:pos="708"/>
        </w:tabs>
        <w:spacing w:after="120"/>
        <w:jc w:val="right"/>
        <w:rPr>
          <w:rFonts w:eastAsia="Times New Roman"/>
          <w:sz w:val="22"/>
          <w:lang w:eastAsia="pl-PL"/>
        </w:rPr>
      </w:pPr>
    </w:p>
    <w:p w:rsidR="00C61472" w:rsidRPr="007860AC" w:rsidRDefault="00C61472" w:rsidP="00C61472">
      <w:pPr>
        <w:tabs>
          <w:tab w:val="left" w:pos="708"/>
        </w:tabs>
        <w:spacing w:after="120"/>
        <w:jc w:val="right"/>
        <w:rPr>
          <w:rFonts w:eastAsia="Times New Roman"/>
          <w:sz w:val="22"/>
          <w:lang w:eastAsia="pl-PL"/>
        </w:rPr>
      </w:pPr>
      <w:r w:rsidRPr="007860AC">
        <w:rPr>
          <w:rFonts w:eastAsia="Times New Roman"/>
          <w:sz w:val="22"/>
          <w:lang w:eastAsia="pl-PL"/>
        </w:rPr>
        <w:t>.................................., dn. ...................................................................................</w:t>
      </w:r>
    </w:p>
    <w:p w:rsidR="00C61472" w:rsidRDefault="00C61472" w:rsidP="00C61472">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C61472" w:rsidRDefault="00C61472" w:rsidP="00C61472">
      <w:pPr>
        <w:jc w:val="right"/>
        <w:rPr>
          <w:rFonts w:eastAsia="Times New Roman"/>
          <w:b/>
          <w:sz w:val="22"/>
          <w:lang w:eastAsia="pl-PL"/>
        </w:rPr>
      </w:pPr>
    </w:p>
    <w:p w:rsidR="00C61472" w:rsidRPr="00BA4D99" w:rsidRDefault="00C61472" w:rsidP="00C61472">
      <w:pPr>
        <w:rPr>
          <w:rFonts w:eastAsia="Times New Roman"/>
          <w:b/>
          <w:sz w:val="22"/>
          <w:lang w:eastAsia="pl-PL"/>
        </w:rPr>
      </w:pPr>
    </w:p>
    <w:p w:rsidR="00C61472" w:rsidRPr="00F9004C" w:rsidRDefault="00C61472" w:rsidP="00C61472">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C61472" w:rsidRDefault="00C61472" w:rsidP="00C61472">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C61472" w:rsidRPr="002F533D" w:rsidRDefault="00C61472" w:rsidP="00C61472">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61472" w:rsidRPr="002F533D" w:rsidRDefault="00C61472" w:rsidP="00C61472">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rsidP="00C61472">
      <w:pPr>
        <w:suppressAutoHyphens/>
        <w:jc w:val="right"/>
        <w:rPr>
          <w:rFonts w:eastAsia="Times New Roman"/>
          <w:b/>
          <w:sz w:val="22"/>
          <w:u w:val="single"/>
          <w:lang w:eastAsia="ar-SA"/>
        </w:rPr>
      </w:pPr>
    </w:p>
    <w:p w:rsidR="00C61472" w:rsidRPr="001C632D" w:rsidRDefault="00C61472" w:rsidP="00C61472">
      <w:pPr>
        <w:suppressAutoHyphens/>
        <w:jc w:val="right"/>
        <w:rPr>
          <w:rFonts w:eastAsia="Times New Roman"/>
          <w:b/>
          <w:sz w:val="22"/>
          <w:u w:val="single"/>
          <w:lang w:eastAsia="ar-SA"/>
        </w:rPr>
      </w:pPr>
      <w:r>
        <w:rPr>
          <w:rFonts w:eastAsia="Times New Roman"/>
          <w:b/>
          <w:sz w:val="22"/>
          <w:u w:val="single"/>
          <w:lang w:eastAsia="ar-SA"/>
        </w:rPr>
        <w:t xml:space="preserve">Załącznik nr 2 </w:t>
      </w:r>
      <w:proofErr w:type="spellStart"/>
      <w:r>
        <w:rPr>
          <w:rFonts w:eastAsia="Times New Roman"/>
          <w:b/>
          <w:sz w:val="22"/>
          <w:u w:val="single"/>
          <w:lang w:eastAsia="ar-SA"/>
        </w:rPr>
        <w:t>SWZ</w:t>
      </w:r>
      <w:proofErr w:type="spellEnd"/>
      <w:r>
        <w:rPr>
          <w:rFonts w:eastAsia="Times New Roman"/>
          <w:b/>
          <w:sz w:val="22"/>
          <w:u w:val="single"/>
          <w:lang w:eastAsia="ar-SA"/>
        </w:rPr>
        <w:t xml:space="preserve"> </w:t>
      </w:r>
    </w:p>
    <w:p w:rsidR="00C61472" w:rsidRDefault="00C61472" w:rsidP="00C61472">
      <w:pPr>
        <w:suppressAutoHyphens/>
        <w:rPr>
          <w:b/>
          <w:bCs/>
          <w:u w:val="single"/>
        </w:rPr>
      </w:pPr>
    </w:p>
    <w:p w:rsidR="00C61472" w:rsidRDefault="00C61472" w:rsidP="00C61472">
      <w:pPr>
        <w:suppressAutoHyphens/>
        <w:ind w:right="-144"/>
        <w:jc w:val="center"/>
        <w:rPr>
          <w:b/>
          <w:bCs/>
          <w:sz w:val="22"/>
          <w:u w:val="single"/>
        </w:rPr>
      </w:pPr>
    </w:p>
    <w:p w:rsidR="00C61472" w:rsidRPr="004D6BC5" w:rsidRDefault="00C61472" w:rsidP="00C61472">
      <w:pPr>
        <w:suppressAutoHyphens/>
        <w:ind w:right="-144"/>
        <w:jc w:val="center"/>
        <w:rPr>
          <w:b/>
          <w:bCs/>
          <w:sz w:val="22"/>
          <w:u w:val="single"/>
        </w:rPr>
      </w:pPr>
      <w:r w:rsidRPr="004D6BC5">
        <w:rPr>
          <w:b/>
          <w:bCs/>
          <w:sz w:val="22"/>
          <w:u w:val="single"/>
        </w:rPr>
        <w:t xml:space="preserve">OŚWIADCZENIE O BRAKU PODSTAW DO WYKLUCZENIA </w:t>
      </w:r>
    </w:p>
    <w:p w:rsidR="00C61472" w:rsidRPr="004D6BC5" w:rsidRDefault="00C61472" w:rsidP="00C61472">
      <w:pPr>
        <w:spacing w:line="360" w:lineRule="auto"/>
        <w:jc w:val="center"/>
        <w:rPr>
          <w:rFonts w:eastAsia="Times New Roman"/>
          <w:sz w:val="22"/>
          <w:lang w:eastAsia="pl-PL"/>
        </w:rPr>
      </w:pPr>
    </w:p>
    <w:p w:rsidR="00C61472" w:rsidRDefault="00C61472" w:rsidP="00C61472">
      <w:pPr>
        <w:suppressAutoHyphens/>
        <w:ind w:right="-144"/>
        <w:rPr>
          <w:bCs/>
          <w:color w:val="000000"/>
          <w:sz w:val="22"/>
          <w:lang w:eastAsia="pl-PL"/>
        </w:rPr>
      </w:pPr>
      <w:r w:rsidRPr="004D6BC5">
        <w:rPr>
          <w:bCs/>
          <w:color w:val="000000"/>
          <w:sz w:val="22"/>
          <w:lang w:eastAsia="pl-PL"/>
        </w:rPr>
        <w:t>przystępując do postępowania na:</w:t>
      </w:r>
    </w:p>
    <w:p w:rsidR="00C61472" w:rsidRPr="004D6BC5" w:rsidRDefault="00C61472" w:rsidP="00C61472">
      <w:pPr>
        <w:suppressAutoHyphens/>
        <w:ind w:right="-144"/>
        <w:jc w:val="center"/>
        <w:rPr>
          <w:b/>
          <w:bCs/>
          <w:sz w:val="22"/>
          <w:u w:val="single"/>
        </w:rPr>
      </w:pPr>
      <w:r w:rsidRPr="00C11D7E">
        <w:rPr>
          <w:b/>
          <w:sz w:val="22"/>
        </w:rPr>
        <w:t>ŚWIADCZENIE USŁUG MEDYCZNYCH Z ZAKRESU MEDYCYNY PRACY NA RZECZ POLICJANTÓW I PRACOWNIKÓW POLICJI (postępowanie nr 36/U/21)</w:t>
      </w:r>
      <w:r w:rsidRPr="004D6BC5">
        <w:rPr>
          <w:b/>
          <w:bCs/>
          <w:sz w:val="22"/>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C61472" w:rsidRPr="004D6BC5" w:rsidTr="00C61472">
        <w:trPr>
          <w:trHeight w:val="107"/>
        </w:trPr>
        <w:tc>
          <w:tcPr>
            <w:tcW w:w="8755" w:type="dxa"/>
          </w:tcPr>
          <w:p w:rsidR="00C61472" w:rsidRDefault="00C61472" w:rsidP="00C61472">
            <w:pPr>
              <w:autoSpaceDE w:val="0"/>
              <w:autoSpaceDN w:val="0"/>
              <w:adjustRightInd w:val="0"/>
              <w:ind w:right="-144"/>
              <w:rPr>
                <w:rFonts w:eastAsiaTheme="minorHAnsi"/>
                <w:color w:val="000000"/>
                <w:sz w:val="22"/>
              </w:rPr>
            </w:pPr>
          </w:p>
          <w:p w:rsidR="00C61472" w:rsidRPr="004D6BC5" w:rsidRDefault="00C61472" w:rsidP="00C61472">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Pr>
                <w:rFonts w:eastAsiaTheme="minorHAnsi"/>
                <w:color w:val="000000"/>
                <w:sz w:val="22"/>
              </w:rPr>
              <w:t>e/a</w:t>
            </w:r>
            <w:r w:rsidRPr="004D6BC5">
              <w:rPr>
                <w:rFonts w:eastAsiaTheme="minorHAnsi"/>
                <w:color w:val="000000"/>
                <w:sz w:val="22"/>
              </w:rPr>
              <w:t>:</w:t>
            </w:r>
          </w:p>
        </w:tc>
      </w:tr>
    </w:tbl>
    <w:p w:rsidR="00C61472" w:rsidRPr="00EE0DEC" w:rsidRDefault="00C61472" w:rsidP="00C61472">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C61472" w:rsidRPr="006628C8" w:rsidTr="00C61472">
        <w:trPr>
          <w:trHeight w:val="524"/>
        </w:trPr>
        <w:tc>
          <w:tcPr>
            <w:tcW w:w="9254" w:type="dxa"/>
            <w:tcBorders>
              <w:top w:val="nil"/>
              <w:left w:val="nil"/>
              <w:bottom w:val="nil"/>
              <w:right w:val="nil"/>
            </w:tcBorders>
          </w:tcPr>
          <w:p w:rsidR="00C61472" w:rsidRDefault="00C61472" w:rsidP="00C61472">
            <w:pPr>
              <w:suppressAutoHyphens/>
              <w:ind w:right="-144"/>
              <w:jc w:val="center"/>
              <w:rPr>
                <w:b/>
                <w:bCs/>
                <w:sz w:val="22"/>
                <w:u w:val="single"/>
              </w:rPr>
            </w:pPr>
          </w:p>
          <w:p w:rsidR="00C61472" w:rsidRPr="00964CC2" w:rsidRDefault="00C61472" w:rsidP="00C61472">
            <w:pPr>
              <w:suppressAutoHyphens/>
              <w:ind w:right="-144"/>
              <w:jc w:val="center"/>
              <w:rPr>
                <w:bCs/>
                <w:i/>
                <w:color w:val="000000"/>
                <w:sz w:val="22"/>
                <w:lang w:eastAsia="pl-PL"/>
              </w:rPr>
            </w:pPr>
          </w:p>
        </w:tc>
      </w:tr>
      <w:tr w:rsidR="00C61472" w:rsidRPr="006628C8" w:rsidTr="00C61472">
        <w:trPr>
          <w:trHeight w:val="3688"/>
        </w:trPr>
        <w:tc>
          <w:tcPr>
            <w:tcW w:w="9254" w:type="dxa"/>
            <w:tcBorders>
              <w:top w:val="nil"/>
            </w:tcBorders>
          </w:tcPr>
          <w:p w:rsidR="00C61472" w:rsidRPr="00F55F94" w:rsidRDefault="00C61472" w:rsidP="00C61472">
            <w:pPr>
              <w:numPr>
                <w:ilvl w:val="1"/>
                <w:numId w:val="17"/>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Pr>
                <w:bCs/>
                <w:color w:val="000000"/>
                <w:sz w:val="22"/>
                <w:lang w:eastAsia="pl-PL"/>
              </w:rPr>
              <w:t>108</w:t>
            </w:r>
            <w:r w:rsidRPr="006628C8">
              <w:rPr>
                <w:bCs/>
                <w:color w:val="000000"/>
                <w:sz w:val="22"/>
                <w:lang w:eastAsia="pl-PL"/>
              </w:rPr>
              <w:t xml:space="preserve"> </w:t>
            </w:r>
            <w:r>
              <w:rPr>
                <w:bCs/>
                <w:color w:val="000000"/>
                <w:sz w:val="22"/>
                <w:lang w:eastAsia="pl-PL"/>
              </w:rPr>
              <w:t>ust. 1 pkt. 1 - 6.</w:t>
            </w:r>
          </w:p>
          <w:p w:rsidR="00C61472" w:rsidRDefault="00C61472" w:rsidP="00C61472">
            <w:pPr>
              <w:autoSpaceDE w:val="0"/>
              <w:autoSpaceDN w:val="0"/>
              <w:adjustRightInd w:val="0"/>
              <w:ind w:left="426"/>
              <w:jc w:val="center"/>
              <w:rPr>
                <w:bCs/>
                <w:color w:val="000000"/>
                <w:sz w:val="22"/>
                <w:lang w:eastAsia="pl-PL"/>
              </w:rPr>
            </w:pPr>
          </w:p>
          <w:p w:rsidR="00C61472" w:rsidRDefault="00C61472" w:rsidP="00C61472">
            <w:pPr>
              <w:autoSpaceDE w:val="0"/>
              <w:autoSpaceDN w:val="0"/>
              <w:adjustRightInd w:val="0"/>
              <w:ind w:left="426"/>
              <w:jc w:val="center"/>
              <w:rPr>
                <w:bCs/>
                <w:color w:val="000000"/>
                <w:sz w:val="22"/>
                <w:lang w:eastAsia="pl-PL"/>
              </w:rPr>
            </w:pPr>
          </w:p>
          <w:p w:rsidR="00C61472" w:rsidRDefault="00C61472" w:rsidP="00C61472">
            <w:pPr>
              <w:rPr>
                <w:rFonts w:eastAsia="Times New Roman"/>
                <w:sz w:val="18"/>
                <w:szCs w:val="18"/>
                <w:lang w:eastAsia="pl-PL"/>
              </w:rPr>
            </w:pPr>
          </w:p>
          <w:p w:rsidR="00C61472" w:rsidRPr="006628C8" w:rsidRDefault="00C61472" w:rsidP="00C61472">
            <w:pPr>
              <w:jc w:val="center"/>
              <w:rPr>
                <w:rFonts w:eastAsia="Times New Roman"/>
                <w:sz w:val="18"/>
                <w:szCs w:val="18"/>
                <w:lang w:eastAsia="pl-PL"/>
              </w:rPr>
            </w:pPr>
          </w:p>
          <w:p w:rsidR="00C61472" w:rsidRPr="00C8637A" w:rsidRDefault="00C61472" w:rsidP="00C61472">
            <w:pPr>
              <w:pStyle w:val="Akapitzlist"/>
              <w:numPr>
                <w:ilvl w:val="1"/>
                <w:numId w:val="17"/>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Pr>
                <w:rFonts w:eastAsiaTheme="minorHAnsi"/>
                <w:i/>
                <w:iCs/>
                <w:color w:val="000000"/>
                <w:sz w:val="18"/>
                <w:szCs w:val="18"/>
              </w:rPr>
              <w:t xml:space="preserve">jeżeli dotyczy: </w:t>
            </w:r>
            <w:r w:rsidRPr="00C8637A">
              <w:rPr>
                <w:rFonts w:eastAsiaTheme="minorHAnsi"/>
                <w:i/>
                <w:iCs/>
                <w:color w:val="000000"/>
                <w:sz w:val="18"/>
                <w:szCs w:val="18"/>
              </w:rPr>
              <w:t xml:space="preserve">podać mającą zastosowanie podstawę wykluczenia spośród wymienionych w art. 108 ust. 1).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Pr>
                <w:rFonts w:eastAsiaTheme="minorHAnsi"/>
                <w:color w:val="000000"/>
                <w:sz w:val="22"/>
              </w:rPr>
              <w:t xml:space="preserve"> (wymienić jeżeli dotyczy)</w:t>
            </w:r>
            <w:r w:rsidRPr="00C8637A">
              <w:rPr>
                <w:rFonts w:eastAsiaTheme="minorHAnsi"/>
                <w:color w:val="000000"/>
                <w:sz w:val="22"/>
              </w:rPr>
              <w:t>:………………………………………………………………………</w:t>
            </w:r>
            <w:r>
              <w:rPr>
                <w:rFonts w:eastAsiaTheme="minorHAnsi"/>
                <w:color w:val="000000"/>
                <w:sz w:val="22"/>
              </w:rPr>
              <w:t>………………………………………………………………………………………………………………………………...</w:t>
            </w:r>
          </w:p>
          <w:p w:rsidR="00C61472" w:rsidRDefault="00C61472" w:rsidP="00C61472">
            <w:pPr>
              <w:autoSpaceDE w:val="0"/>
              <w:autoSpaceDN w:val="0"/>
              <w:adjustRightInd w:val="0"/>
              <w:ind w:left="284"/>
              <w:jc w:val="both"/>
              <w:rPr>
                <w:rFonts w:eastAsiaTheme="minorHAnsi"/>
                <w:color w:val="000000"/>
                <w:sz w:val="22"/>
              </w:rPr>
            </w:pPr>
            <w:r w:rsidRPr="00312592">
              <w:rPr>
                <w:rFonts w:eastAsiaTheme="minorHAnsi"/>
                <w:color w:val="000000"/>
                <w:sz w:val="22"/>
              </w:rPr>
              <w:t>………………………</w:t>
            </w:r>
            <w:r>
              <w:rPr>
                <w:rFonts w:eastAsiaTheme="minorHAnsi"/>
                <w:color w:val="000000"/>
                <w:sz w:val="22"/>
              </w:rPr>
              <w:t>………………………………………………………………………………...</w:t>
            </w:r>
          </w:p>
          <w:p w:rsidR="00C61472" w:rsidRDefault="00C61472" w:rsidP="00C61472">
            <w:pPr>
              <w:tabs>
                <w:tab w:val="left" w:pos="217"/>
              </w:tabs>
              <w:autoSpaceDE w:val="0"/>
              <w:autoSpaceDN w:val="0"/>
              <w:adjustRightInd w:val="0"/>
              <w:rPr>
                <w:b/>
                <w:color w:val="000000"/>
                <w:sz w:val="22"/>
                <w:lang w:eastAsia="pl-PL"/>
              </w:rPr>
            </w:pPr>
          </w:p>
          <w:p w:rsidR="00C61472" w:rsidRDefault="00C61472" w:rsidP="00C61472">
            <w:pPr>
              <w:tabs>
                <w:tab w:val="left" w:pos="217"/>
              </w:tabs>
              <w:autoSpaceDE w:val="0"/>
              <w:autoSpaceDN w:val="0"/>
              <w:adjustRightInd w:val="0"/>
              <w:rPr>
                <w:b/>
                <w:color w:val="000000"/>
                <w:sz w:val="22"/>
                <w:lang w:eastAsia="pl-PL"/>
              </w:rPr>
            </w:pPr>
          </w:p>
          <w:p w:rsidR="00C61472" w:rsidRPr="006628C8" w:rsidRDefault="00C61472" w:rsidP="00C61472">
            <w:pPr>
              <w:tabs>
                <w:tab w:val="left" w:pos="217"/>
              </w:tabs>
              <w:autoSpaceDE w:val="0"/>
              <w:autoSpaceDN w:val="0"/>
              <w:adjustRightInd w:val="0"/>
              <w:rPr>
                <w:b/>
                <w:color w:val="000000"/>
                <w:sz w:val="22"/>
                <w:lang w:eastAsia="pl-PL"/>
              </w:rPr>
            </w:pPr>
          </w:p>
        </w:tc>
      </w:tr>
    </w:tbl>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p w:rsidR="00C61472" w:rsidRDefault="00C61472" w:rsidP="00C61472">
      <w:pPr>
        <w:ind w:left="40"/>
        <w:jc w:val="right"/>
        <w:rPr>
          <w:b/>
          <w:sz w:val="22"/>
          <w:u w:val="single"/>
        </w:rPr>
      </w:pPr>
    </w:p>
    <w:p w:rsidR="00C61472" w:rsidRPr="002C548F" w:rsidRDefault="00C61472" w:rsidP="00C61472">
      <w:pPr>
        <w:ind w:left="40"/>
        <w:jc w:val="right"/>
        <w:rPr>
          <w:b/>
          <w:sz w:val="22"/>
          <w:u w:val="single"/>
        </w:rPr>
      </w:pPr>
      <w:r w:rsidRPr="002C548F">
        <w:rPr>
          <w:b/>
          <w:sz w:val="22"/>
          <w:u w:val="single"/>
        </w:rPr>
        <w:t xml:space="preserve">Załącznik nr 3 </w:t>
      </w:r>
      <w:proofErr w:type="spellStart"/>
      <w:r w:rsidRPr="002C548F">
        <w:rPr>
          <w:b/>
          <w:sz w:val="22"/>
          <w:u w:val="single"/>
        </w:rPr>
        <w:t>SWZ</w:t>
      </w:r>
      <w:proofErr w:type="spellEnd"/>
    </w:p>
    <w:p w:rsidR="00C61472" w:rsidRDefault="00C61472" w:rsidP="00C61472">
      <w:pPr>
        <w:ind w:left="40"/>
        <w:jc w:val="right"/>
        <w:rPr>
          <w:b/>
          <w:sz w:val="22"/>
        </w:rPr>
      </w:pPr>
    </w:p>
    <w:p w:rsidR="00C61472" w:rsidRPr="003A3EF0" w:rsidRDefault="00C61472" w:rsidP="00C61472">
      <w:pPr>
        <w:ind w:left="426" w:hanging="426"/>
        <w:jc w:val="both"/>
        <w:rPr>
          <w:sz w:val="22"/>
        </w:rPr>
      </w:pPr>
      <w:r w:rsidRPr="00B02090">
        <w:rPr>
          <w:sz w:val="22"/>
        </w:rPr>
        <w:t xml:space="preserve">1. </w:t>
      </w:r>
      <w:r>
        <w:rPr>
          <w:sz w:val="22"/>
        </w:rPr>
        <w:tab/>
      </w:r>
      <w:r w:rsidRPr="00B02090">
        <w:rPr>
          <w:sz w:val="22"/>
        </w:rPr>
        <w:t>Przedmiotem zamówienia</w:t>
      </w:r>
      <w:r w:rsidRPr="003A3EF0">
        <w:rPr>
          <w:b/>
          <w:sz w:val="22"/>
        </w:rPr>
        <w:t xml:space="preserve"> </w:t>
      </w:r>
      <w:r w:rsidRPr="003A3EF0">
        <w:rPr>
          <w:sz w:val="22"/>
        </w:rPr>
        <w:t>jest</w:t>
      </w:r>
      <w:r w:rsidRPr="003A3EF0">
        <w:rPr>
          <w:b/>
          <w:sz w:val="22"/>
        </w:rPr>
        <w:t xml:space="preserve"> </w:t>
      </w:r>
      <w:r w:rsidRPr="003A3EF0">
        <w:rPr>
          <w:sz w:val="22"/>
        </w:rPr>
        <w:t xml:space="preserve">świadczenie usług medycznych obejmujących badania </w:t>
      </w:r>
      <w:r w:rsidRPr="003A3EF0">
        <w:rPr>
          <w:sz w:val="22"/>
        </w:rPr>
        <w:br/>
        <w:t xml:space="preserve">z zakresu medycyny pracy na rzecz pracowników i funkcjonariuszy </w:t>
      </w:r>
      <w:r>
        <w:rPr>
          <w:sz w:val="22"/>
        </w:rPr>
        <w:t>Policji</w:t>
      </w:r>
      <w:r w:rsidRPr="003A3EF0">
        <w:rPr>
          <w:b/>
          <w:sz w:val="22"/>
        </w:rPr>
        <w:t xml:space="preserve"> </w:t>
      </w:r>
      <w:r w:rsidRPr="003A3EF0">
        <w:rPr>
          <w:rFonts w:eastAsia="Times New Roman"/>
          <w:sz w:val="22"/>
          <w:lang w:eastAsia="pl-PL"/>
        </w:rPr>
        <w:t xml:space="preserve">oraz wydawanie orzeczeń i zaświadczeń lekarskich, w zakresie: </w:t>
      </w:r>
    </w:p>
    <w:p w:rsidR="00C61472" w:rsidRPr="002E17C4" w:rsidRDefault="00C61472" w:rsidP="00C61472">
      <w:pPr>
        <w:numPr>
          <w:ilvl w:val="0"/>
          <w:numId w:val="20"/>
        </w:numPr>
        <w:contextualSpacing/>
        <w:jc w:val="both"/>
        <w:rPr>
          <w:rFonts w:eastAsia="Times New Roman"/>
          <w:sz w:val="22"/>
          <w:lang w:eastAsia="pl-PL"/>
        </w:rPr>
      </w:pPr>
      <w:r w:rsidRPr="002E17C4">
        <w:rPr>
          <w:rFonts w:eastAsia="Times New Roman"/>
          <w:sz w:val="22"/>
          <w:lang w:eastAsia="pl-PL"/>
        </w:rPr>
        <w:t>badań okresowych policjantów służby krymina</w:t>
      </w:r>
      <w:r>
        <w:rPr>
          <w:rFonts w:eastAsia="Times New Roman"/>
          <w:sz w:val="22"/>
          <w:lang w:eastAsia="pl-PL"/>
        </w:rPr>
        <w:t>lnej, śledczej, prewencyjnej i p</w:t>
      </w:r>
      <w:r w:rsidRPr="002E17C4">
        <w:rPr>
          <w:rFonts w:eastAsia="Times New Roman"/>
          <w:sz w:val="22"/>
          <w:lang w:eastAsia="pl-PL"/>
        </w:rPr>
        <w:t xml:space="preserve">olicji sądowej, </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 xml:space="preserve">badań okresowych policjantów realizujących działania bojowe w komórkach </w:t>
      </w:r>
      <w:proofErr w:type="spellStart"/>
      <w:r w:rsidRPr="002E17C4">
        <w:rPr>
          <w:rFonts w:eastAsia="Times New Roman"/>
          <w:sz w:val="22"/>
          <w:lang w:eastAsia="pl-PL"/>
        </w:rPr>
        <w:t>kontrterrorystycznych</w:t>
      </w:r>
      <w:proofErr w:type="spellEnd"/>
      <w:r w:rsidRPr="002E17C4">
        <w:rPr>
          <w:rFonts w:eastAsia="Times New Roman"/>
          <w:sz w:val="22"/>
          <w:lang w:eastAsia="pl-PL"/>
        </w:rPr>
        <w:t xml:space="preserve"> Policji,</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badań okresowych policjantów służby wspomagającej działalność Policji w zakresie organizacyjnym, logistycznym i technicznym,</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badań wstępnych i okresowych pracowników Policji,</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badan kontrolnych policjantów i pracowników Policji,</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badań osób kierujących pojazdami uprzywilejowanymi,</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badań osób wykonujących pracę na statkach żeglugi śródlądowej,</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 xml:space="preserve">badań lekarskich dla celów </w:t>
      </w:r>
      <w:proofErr w:type="spellStart"/>
      <w:r w:rsidRPr="002E17C4">
        <w:rPr>
          <w:rFonts w:eastAsia="Times New Roman"/>
          <w:sz w:val="22"/>
          <w:lang w:eastAsia="pl-PL"/>
        </w:rPr>
        <w:t>sanitarno</w:t>
      </w:r>
      <w:proofErr w:type="spellEnd"/>
      <w:r w:rsidRPr="002E17C4">
        <w:rPr>
          <w:rFonts w:eastAsia="Times New Roman"/>
          <w:sz w:val="22"/>
          <w:lang w:eastAsia="pl-PL"/>
        </w:rPr>
        <w:t xml:space="preserve"> – epidemiologicznych,</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badań oceniających widzenie zmierzchowe i wrażliwości na olśnienie,</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wydania opinii dotyczącej stanu zdrowia osób zakwalifikowanych na turnus antystresowy,</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 xml:space="preserve">udziału lekarza w pracach komisji związanych z bezpieczeństwem i higieną pracy, </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szczepień ochronnych p/</w:t>
      </w:r>
      <w:proofErr w:type="spellStart"/>
      <w:r w:rsidRPr="002E17C4">
        <w:rPr>
          <w:rFonts w:eastAsia="Times New Roman"/>
          <w:sz w:val="22"/>
          <w:lang w:eastAsia="pl-PL"/>
        </w:rPr>
        <w:t>KZM</w:t>
      </w:r>
      <w:proofErr w:type="spellEnd"/>
      <w:r w:rsidRPr="002E17C4">
        <w:rPr>
          <w:rFonts w:eastAsia="Times New Roman"/>
          <w:sz w:val="22"/>
          <w:lang w:eastAsia="pl-PL"/>
        </w:rPr>
        <w:t>,</w:t>
      </w:r>
    </w:p>
    <w:p w:rsidR="00C61472" w:rsidRPr="002E17C4"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szczepień ochronnych /tężcowi,</w:t>
      </w:r>
    </w:p>
    <w:p w:rsidR="00C61472" w:rsidRDefault="00C61472" w:rsidP="00C61472">
      <w:pPr>
        <w:numPr>
          <w:ilvl w:val="0"/>
          <w:numId w:val="20"/>
        </w:numPr>
        <w:ind w:left="709" w:hanging="283"/>
        <w:contextualSpacing/>
        <w:jc w:val="both"/>
        <w:rPr>
          <w:rFonts w:eastAsia="Times New Roman"/>
          <w:sz w:val="22"/>
          <w:lang w:eastAsia="pl-PL"/>
        </w:rPr>
      </w:pPr>
      <w:r w:rsidRPr="002E17C4">
        <w:rPr>
          <w:rFonts w:eastAsia="Times New Roman"/>
          <w:sz w:val="22"/>
          <w:lang w:eastAsia="pl-PL"/>
        </w:rPr>
        <w:t>szczepień ochronnych p/</w:t>
      </w:r>
      <w:proofErr w:type="spellStart"/>
      <w:r w:rsidRPr="002E17C4">
        <w:rPr>
          <w:rFonts w:eastAsia="Times New Roman"/>
          <w:sz w:val="22"/>
          <w:lang w:eastAsia="pl-PL"/>
        </w:rPr>
        <w:t>WZW</w:t>
      </w:r>
      <w:proofErr w:type="spellEnd"/>
      <w:r w:rsidRPr="002E17C4">
        <w:rPr>
          <w:rFonts w:eastAsia="Times New Roman"/>
          <w:sz w:val="22"/>
          <w:lang w:eastAsia="pl-PL"/>
        </w:rPr>
        <w:t xml:space="preserve"> B</w:t>
      </w:r>
      <w:r>
        <w:rPr>
          <w:rFonts w:eastAsia="Times New Roman"/>
          <w:sz w:val="22"/>
          <w:lang w:eastAsia="pl-PL"/>
        </w:rPr>
        <w:t>.</w:t>
      </w:r>
    </w:p>
    <w:p w:rsidR="00C61472" w:rsidRPr="00AF1034" w:rsidRDefault="00C61472" w:rsidP="00C61472">
      <w:pPr>
        <w:ind w:left="709"/>
        <w:contextualSpacing/>
        <w:jc w:val="both"/>
        <w:rPr>
          <w:rFonts w:eastAsia="Times New Roman"/>
          <w:sz w:val="12"/>
          <w:szCs w:val="12"/>
          <w:lang w:eastAsia="pl-PL"/>
        </w:rPr>
      </w:pPr>
    </w:p>
    <w:p w:rsidR="00C61472" w:rsidRPr="002438D5" w:rsidRDefault="00C61472" w:rsidP="00C61472">
      <w:pPr>
        <w:ind w:left="425"/>
        <w:contextualSpacing/>
        <w:jc w:val="both"/>
        <w:rPr>
          <w:rFonts w:eastAsia="Times New Roman"/>
          <w:sz w:val="22"/>
          <w:lang w:eastAsia="pl-PL"/>
        </w:rPr>
      </w:pPr>
      <w:r w:rsidRPr="00F95A79">
        <w:rPr>
          <w:rFonts w:eastAsia="Times New Roman"/>
          <w:sz w:val="22"/>
          <w:lang w:eastAsia="pl-PL"/>
        </w:rPr>
        <w:t>Szczegółowe rodzaje i ilości usług medycznych dla poszczególnych zadań częściowych  określają formularze ofertowe, stano</w:t>
      </w:r>
      <w:r>
        <w:rPr>
          <w:rFonts w:eastAsia="Times New Roman"/>
          <w:sz w:val="22"/>
          <w:lang w:eastAsia="pl-PL"/>
        </w:rPr>
        <w:t xml:space="preserve">wiące załączniki 1.1 – 1.15 </w:t>
      </w:r>
      <w:proofErr w:type="spellStart"/>
      <w:r>
        <w:rPr>
          <w:rFonts w:eastAsia="Times New Roman"/>
          <w:sz w:val="22"/>
          <w:lang w:eastAsia="pl-PL"/>
        </w:rPr>
        <w:t>SWZ</w:t>
      </w:r>
      <w:proofErr w:type="spellEnd"/>
      <w:r>
        <w:rPr>
          <w:rFonts w:eastAsia="Times New Roman"/>
          <w:sz w:val="22"/>
          <w:lang w:eastAsia="pl-PL"/>
        </w:rPr>
        <w:t>.</w:t>
      </w:r>
    </w:p>
    <w:p w:rsidR="00C61472" w:rsidRPr="00F95A79" w:rsidRDefault="00C61472" w:rsidP="00C61472">
      <w:pPr>
        <w:contextualSpacing/>
        <w:jc w:val="both"/>
        <w:rPr>
          <w:rFonts w:eastAsia="Times New Roman"/>
          <w:sz w:val="12"/>
          <w:szCs w:val="12"/>
          <w:lang w:eastAsia="pl-PL"/>
        </w:rPr>
      </w:pPr>
    </w:p>
    <w:p w:rsidR="00C61472" w:rsidRPr="00F95A79" w:rsidRDefault="00C61472" w:rsidP="00C61472">
      <w:pPr>
        <w:pStyle w:val="Akapitzlist"/>
        <w:numPr>
          <w:ilvl w:val="0"/>
          <w:numId w:val="21"/>
        </w:numPr>
        <w:spacing w:after="120" w:line="240" w:lineRule="auto"/>
        <w:ind w:left="425" w:hanging="425"/>
        <w:rPr>
          <w:sz w:val="22"/>
        </w:rPr>
      </w:pPr>
      <w:r w:rsidRPr="00AF1034">
        <w:rPr>
          <w:rFonts w:eastAsia="Times New Roman"/>
          <w:color w:val="000000"/>
          <w:sz w:val="22"/>
          <w:lang w:eastAsia="pl-PL"/>
        </w:rPr>
        <w:t>Świadczenia zdrowotne będą realizowane przez Wykonawcę na podstawie aktualnych skierowań wystawionych przez osoby upoważnione do ich wystawienia i rejestracji.</w:t>
      </w:r>
    </w:p>
    <w:p w:rsidR="00C61472" w:rsidRPr="00F95A79" w:rsidRDefault="00C61472" w:rsidP="00C61472">
      <w:pPr>
        <w:pStyle w:val="Akapitzlist"/>
        <w:spacing w:after="120" w:line="240" w:lineRule="auto"/>
        <w:ind w:left="425"/>
        <w:rPr>
          <w:sz w:val="12"/>
          <w:szCs w:val="12"/>
        </w:rPr>
      </w:pPr>
    </w:p>
    <w:p w:rsidR="00C61472" w:rsidRPr="00F95A79" w:rsidRDefault="00C61472" w:rsidP="00C61472">
      <w:pPr>
        <w:pStyle w:val="Akapitzlist"/>
        <w:numPr>
          <w:ilvl w:val="0"/>
          <w:numId w:val="21"/>
        </w:numPr>
        <w:spacing w:line="240" w:lineRule="auto"/>
        <w:ind w:left="426" w:hanging="426"/>
        <w:rPr>
          <w:sz w:val="22"/>
        </w:rPr>
      </w:pPr>
      <w:r w:rsidRPr="00AF1034">
        <w:rPr>
          <w:rFonts w:eastAsia="Times New Roman"/>
          <w:color w:val="000000"/>
          <w:sz w:val="22"/>
          <w:lang w:eastAsia="pl-PL"/>
        </w:rPr>
        <w:t>Przedmiot zamówienia będą realizowały osoby uprawione do realizowania świadczeń zdrowotnych zgodnie z obowiązującymi przepisami prawa. Wykonawca zapewnia, że świadczone usługi wykonywane będą z należytą starannością, w oparciu o aktualną wiedzę medyczną oraz z zachowaniem zasad etyki zawodowej, przy respektowaniu praw pacjenta określonych w przepisach prawa.</w:t>
      </w:r>
    </w:p>
    <w:p w:rsidR="00C61472" w:rsidRPr="00F95A79" w:rsidRDefault="00C61472" w:rsidP="00C61472">
      <w:pPr>
        <w:pStyle w:val="Akapitzlist"/>
        <w:spacing w:line="240" w:lineRule="auto"/>
        <w:ind w:left="426"/>
        <w:rPr>
          <w:sz w:val="12"/>
          <w:szCs w:val="12"/>
        </w:rPr>
      </w:pPr>
    </w:p>
    <w:p w:rsidR="00C61472" w:rsidRPr="00F95A79" w:rsidRDefault="00C61472" w:rsidP="00C61472">
      <w:pPr>
        <w:pStyle w:val="Akapitzlist"/>
        <w:numPr>
          <w:ilvl w:val="0"/>
          <w:numId w:val="21"/>
        </w:numPr>
        <w:spacing w:line="240" w:lineRule="auto"/>
        <w:ind w:left="426" w:hanging="426"/>
        <w:rPr>
          <w:sz w:val="22"/>
        </w:rPr>
      </w:pPr>
      <w:r w:rsidRPr="0072219B">
        <w:rPr>
          <w:rFonts w:eastAsia="Times New Roman"/>
          <w:sz w:val="22"/>
          <w:lang w:eastAsia="pl-PL"/>
        </w:rPr>
        <w:t xml:space="preserve">Szczegółowy zakres i częstotliwość badań profilaktycznych dla policjantów lekarze służby medycyny pracy określają na podstawie załączników do rozporządzenia MSWiA z dnia </w:t>
      </w:r>
      <w:r w:rsidRPr="0072219B">
        <w:rPr>
          <w:rFonts w:eastAsia="Times New Roman"/>
          <w:sz w:val="22"/>
          <w:lang w:eastAsia="pl-PL"/>
        </w:rPr>
        <w:br/>
        <w:t xml:space="preserve">9 stycznia 2017 r. w sprawie badań okresowych i kontrolnych policjantów (Dz. U. </w:t>
      </w:r>
      <w:r w:rsidRPr="0072219B">
        <w:rPr>
          <w:rFonts w:eastAsia="Times New Roman"/>
          <w:sz w:val="22"/>
          <w:lang w:eastAsia="pl-PL"/>
        </w:rPr>
        <w:br/>
        <w:t>z 2017 r., poz. 110 ze zm.). Szczegółowy zakres i częstotliwość badań okresowych pracowników lekarze służby medycyny pracy określają na podstawie 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(tekst jednolity Dz. U. z 2016 r., poz. 2067 ze zm.). Zakres i częstotliwość badań kierowców i osób kierujących pojazdami silnikowymi lekarze medycyny pracy określają na podstawie ustawy z dnia 5 stycznia 2011 r. o kierujących pojazdami (tekst jednolity Dz. U. z 2021 r., poz. 1212), rozporządzenia Ministra Zdrowia z dnia 29 sierpnia 2019 r. w sprawie badań lekarskich osób ubiegających się o uprawnienia do kierowania pojazdami i kierowców (tekst jednolity Dz. U. z 2020 r., poz. 2213), rozporządzenia Ministra Zdrowia z dnia 8 lipca 2014 r. w sprawie badań psychologicznych osób ubiegających się o uprawnienia do kierowania pojazdami oraz osób wykonujących pracę na stanowisku kierowcy (Dz. U. z 2014 r., poz. 937 ze zm.).</w:t>
      </w:r>
    </w:p>
    <w:p w:rsidR="00C61472" w:rsidRPr="00F95A79" w:rsidRDefault="00C61472" w:rsidP="00C61472">
      <w:pPr>
        <w:pStyle w:val="Akapitzlist"/>
        <w:spacing w:line="240" w:lineRule="auto"/>
        <w:ind w:left="426"/>
        <w:rPr>
          <w:sz w:val="12"/>
          <w:szCs w:val="12"/>
        </w:rPr>
      </w:pPr>
    </w:p>
    <w:p w:rsidR="00C61472" w:rsidRPr="0072219B" w:rsidRDefault="00C61472" w:rsidP="00C61472">
      <w:pPr>
        <w:pStyle w:val="Akapitzlist"/>
        <w:numPr>
          <w:ilvl w:val="0"/>
          <w:numId w:val="21"/>
        </w:numPr>
        <w:spacing w:line="240" w:lineRule="auto"/>
        <w:ind w:left="426" w:hanging="426"/>
        <w:rPr>
          <w:sz w:val="22"/>
        </w:rPr>
      </w:pPr>
      <w:r w:rsidRPr="0072219B">
        <w:rPr>
          <w:rFonts w:eastAsia="Times New Roman"/>
          <w:sz w:val="22"/>
          <w:lang w:eastAsia="pl-PL"/>
        </w:rPr>
        <w:t xml:space="preserve">W ramach przedmiotu zamówienia Wykonawca zobowiązany będzie do: </w:t>
      </w:r>
    </w:p>
    <w:p w:rsidR="00C61472" w:rsidRPr="002E17C4" w:rsidRDefault="00C61472" w:rsidP="00C61472">
      <w:pPr>
        <w:numPr>
          <w:ilvl w:val="0"/>
          <w:numId w:val="19"/>
        </w:numPr>
        <w:ind w:left="993" w:hanging="284"/>
        <w:contextualSpacing/>
        <w:jc w:val="both"/>
        <w:rPr>
          <w:rFonts w:eastAsia="Times New Roman"/>
          <w:sz w:val="22"/>
          <w:lang w:eastAsia="pl-PL"/>
        </w:rPr>
      </w:pPr>
      <w:r w:rsidRPr="002E17C4">
        <w:rPr>
          <w:rFonts w:eastAsia="Times New Roman"/>
          <w:sz w:val="22"/>
          <w:lang w:eastAsia="pl-PL"/>
        </w:rPr>
        <w:t>prowadzenia oraz aktualizacji dokumentacji medycznej i danych osobowych osób badanych oraz chronienia jej i udostępniania zgodnie z obowiązującymi przepisami,</w:t>
      </w:r>
    </w:p>
    <w:p w:rsidR="00C61472" w:rsidRPr="002E17C4" w:rsidRDefault="00C61472" w:rsidP="00C61472">
      <w:pPr>
        <w:numPr>
          <w:ilvl w:val="0"/>
          <w:numId w:val="19"/>
        </w:numPr>
        <w:ind w:left="993" w:hanging="284"/>
        <w:contextualSpacing/>
        <w:jc w:val="both"/>
        <w:rPr>
          <w:rFonts w:eastAsia="Times New Roman"/>
          <w:sz w:val="22"/>
          <w:lang w:eastAsia="pl-PL"/>
        </w:rPr>
      </w:pPr>
      <w:r w:rsidRPr="002E17C4">
        <w:rPr>
          <w:rFonts w:eastAsia="Times New Roman"/>
          <w:sz w:val="22"/>
          <w:lang w:eastAsia="pl-PL"/>
        </w:rPr>
        <w:t>prowadzenia ewidencji wykonanych świadczeń zdrowotnych za każdy miesiąc, z uwzględnieniem rodzaju i ilości poszczególnych usług zrealizowanych dla każdego uprawnionego do świadczeń,</w:t>
      </w:r>
    </w:p>
    <w:p w:rsidR="00C61472" w:rsidRPr="002E17C4" w:rsidRDefault="00C61472" w:rsidP="00C61472">
      <w:pPr>
        <w:numPr>
          <w:ilvl w:val="0"/>
          <w:numId w:val="19"/>
        </w:numPr>
        <w:ind w:left="993" w:hanging="284"/>
        <w:contextualSpacing/>
        <w:jc w:val="both"/>
        <w:rPr>
          <w:rFonts w:eastAsia="Times New Roman"/>
          <w:sz w:val="22"/>
          <w:lang w:eastAsia="pl-PL"/>
        </w:rPr>
      </w:pPr>
      <w:r w:rsidRPr="002E17C4">
        <w:rPr>
          <w:rFonts w:eastAsia="Times New Roman"/>
          <w:sz w:val="22"/>
          <w:lang w:eastAsia="pl-PL"/>
        </w:rPr>
        <w:t>przejęcia od poprzedniego Wykonawcy dokumentacji medycznej i ewidencji zgłoszeń.</w:t>
      </w:r>
    </w:p>
    <w:p w:rsidR="00C61472" w:rsidRPr="00F95A79" w:rsidRDefault="00C61472" w:rsidP="00C61472">
      <w:pPr>
        <w:pStyle w:val="Akapitzlist"/>
        <w:spacing w:line="240" w:lineRule="auto"/>
        <w:ind w:left="426"/>
        <w:rPr>
          <w:sz w:val="12"/>
          <w:szCs w:val="12"/>
        </w:rPr>
      </w:pPr>
    </w:p>
    <w:p w:rsidR="00C61472" w:rsidRPr="00F95A79" w:rsidRDefault="00C61472" w:rsidP="00C61472">
      <w:pPr>
        <w:pStyle w:val="Akapitzlist"/>
        <w:numPr>
          <w:ilvl w:val="0"/>
          <w:numId w:val="21"/>
        </w:numPr>
        <w:spacing w:line="240" w:lineRule="auto"/>
        <w:ind w:left="426" w:hanging="426"/>
        <w:rPr>
          <w:sz w:val="22"/>
        </w:rPr>
      </w:pPr>
      <w:r w:rsidRPr="0072219B">
        <w:rPr>
          <w:rFonts w:eastAsia="Times New Roman"/>
          <w:sz w:val="22"/>
          <w:lang w:eastAsia="pl-PL"/>
        </w:rPr>
        <w:t xml:space="preserve">Ilości świadczonych usług, określone w formularzach ofertowych, przyjęte zostały przez Zamawiającego szacunkowo w celu wyliczenia ceny oferty i nie mogą być podstawą roszczeń ze strony Wykonawcy. Faktyczna ilość zlecanych usług wynikać będzie z rzeczywistych potrzeb w </w:t>
      </w:r>
      <w:r w:rsidRPr="0072219B">
        <w:rPr>
          <w:rFonts w:eastAsia="Times New Roman"/>
          <w:sz w:val="22"/>
          <w:lang w:eastAsia="pl-PL"/>
        </w:rPr>
        <w:lastRenderedPageBreak/>
        <w:t xml:space="preserve">tym zakresie, przy czym łączna wartość zleceń nie przekroczy kwoty wynikającej z wartości umowy, tj. ceny najkorzystniejszej oferty. </w:t>
      </w:r>
    </w:p>
    <w:p w:rsidR="00C61472" w:rsidRPr="00F95A79" w:rsidRDefault="00C61472" w:rsidP="00C61472">
      <w:pPr>
        <w:pStyle w:val="Akapitzlist"/>
        <w:spacing w:line="240" w:lineRule="auto"/>
        <w:ind w:left="426"/>
        <w:rPr>
          <w:sz w:val="12"/>
          <w:szCs w:val="12"/>
        </w:rPr>
      </w:pPr>
    </w:p>
    <w:p w:rsidR="00C61472" w:rsidRPr="0072219B" w:rsidRDefault="00C61472" w:rsidP="00C61472">
      <w:pPr>
        <w:pStyle w:val="Akapitzlist"/>
        <w:numPr>
          <w:ilvl w:val="0"/>
          <w:numId w:val="21"/>
        </w:numPr>
        <w:spacing w:line="240" w:lineRule="auto"/>
        <w:ind w:left="426" w:hanging="426"/>
        <w:rPr>
          <w:sz w:val="22"/>
        </w:rPr>
      </w:pPr>
      <w:r w:rsidRPr="0072219B">
        <w:rPr>
          <w:rFonts w:eastAsia="Times New Roman"/>
          <w:sz w:val="22"/>
          <w:lang w:eastAsia="pl-PL"/>
        </w:rPr>
        <w:t>Zamawiający wymaga, aby usługi wykonywane były w obiektach lub budynkach, położonych na terenie powiatu, którego dotyczy zadanie, spełniających wymagania stawiane zakładom opieki zdrowotnej w dni robocze od poniedziałku do piątku, w godzinach co najmniej od 8.00 do 15.00. Wykonawca również obowiązany jest zapewnić:</w:t>
      </w:r>
    </w:p>
    <w:p w:rsidR="00C61472" w:rsidRPr="0072219B" w:rsidRDefault="00C61472" w:rsidP="00C61472">
      <w:pPr>
        <w:pStyle w:val="Akapitzlist"/>
        <w:spacing w:line="240" w:lineRule="auto"/>
        <w:ind w:left="425"/>
        <w:rPr>
          <w:sz w:val="22"/>
        </w:rPr>
      </w:pPr>
      <w:r w:rsidRPr="0072219B">
        <w:rPr>
          <w:sz w:val="22"/>
        </w:rPr>
        <w:t>a)</w:t>
      </w:r>
      <w:r w:rsidRPr="0072219B">
        <w:rPr>
          <w:sz w:val="22"/>
        </w:rPr>
        <w:tab/>
        <w:t>gabinety w ilości odpowiedniej do liczby lekarzy wykonujących zadania wynikające z umowy,</w:t>
      </w:r>
    </w:p>
    <w:p w:rsidR="00C61472" w:rsidRPr="0072219B" w:rsidRDefault="00C61472" w:rsidP="00C61472">
      <w:pPr>
        <w:pStyle w:val="Akapitzlist"/>
        <w:spacing w:line="240" w:lineRule="auto"/>
        <w:ind w:left="425"/>
        <w:rPr>
          <w:sz w:val="22"/>
        </w:rPr>
      </w:pPr>
      <w:r w:rsidRPr="0072219B">
        <w:rPr>
          <w:sz w:val="22"/>
        </w:rPr>
        <w:t>b)</w:t>
      </w:r>
      <w:r w:rsidRPr="0072219B">
        <w:rPr>
          <w:sz w:val="22"/>
        </w:rPr>
        <w:tab/>
        <w:t>gabinet zabiegowy, w którym Wykonawca zapewni pobieranie materiału do badań laboratoryjnych co najmniej w godzinach od 8.00 do 10.00,</w:t>
      </w:r>
    </w:p>
    <w:p w:rsidR="00C61472" w:rsidRPr="0072219B" w:rsidRDefault="00C61472" w:rsidP="00C61472">
      <w:pPr>
        <w:pStyle w:val="Akapitzlist"/>
        <w:spacing w:line="240" w:lineRule="auto"/>
        <w:ind w:left="425"/>
        <w:rPr>
          <w:sz w:val="22"/>
        </w:rPr>
      </w:pPr>
      <w:r w:rsidRPr="0072219B">
        <w:rPr>
          <w:sz w:val="22"/>
        </w:rPr>
        <w:t>c)</w:t>
      </w:r>
      <w:r w:rsidRPr="0072219B">
        <w:rPr>
          <w:sz w:val="22"/>
        </w:rPr>
        <w:tab/>
        <w:t>urządzenie EKG,</w:t>
      </w:r>
    </w:p>
    <w:p w:rsidR="00C61472" w:rsidRDefault="00C61472" w:rsidP="00C61472">
      <w:pPr>
        <w:pStyle w:val="Akapitzlist"/>
        <w:spacing w:line="240" w:lineRule="auto"/>
        <w:ind w:left="425"/>
        <w:rPr>
          <w:sz w:val="22"/>
        </w:rPr>
      </w:pPr>
      <w:r w:rsidRPr="0072219B">
        <w:rPr>
          <w:sz w:val="22"/>
        </w:rPr>
        <w:t>d)</w:t>
      </w:r>
      <w:r w:rsidRPr="0072219B">
        <w:rPr>
          <w:sz w:val="22"/>
        </w:rPr>
        <w:tab/>
        <w:t xml:space="preserve">pracownię </w:t>
      </w:r>
      <w:proofErr w:type="spellStart"/>
      <w:r w:rsidRPr="0072219B">
        <w:rPr>
          <w:sz w:val="22"/>
        </w:rPr>
        <w:t>RTG</w:t>
      </w:r>
      <w:proofErr w:type="spellEnd"/>
      <w:r w:rsidRPr="0072219B">
        <w:rPr>
          <w:sz w:val="22"/>
        </w:rPr>
        <w:t>.</w:t>
      </w:r>
    </w:p>
    <w:p w:rsidR="00C61472" w:rsidRPr="00F95A79" w:rsidRDefault="00C61472" w:rsidP="00C61472">
      <w:pPr>
        <w:pStyle w:val="Akapitzlist"/>
        <w:spacing w:line="240" w:lineRule="auto"/>
        <w:ind w:left="425"/>
        <w:rPr>
          <w:sz w:val="12"/>
          <w:szCs w:val="12"/>
        </w:rPr>
      </w:pPr>
    </w:p>
    <w:p w:rsidR="00C61472" w:rsidRPr="00E32056" w:rsidRDefault="00C61472" w:rsidP="00C61472">
      <w:pPr>
        <w:pStyle w:val="Akapitzlist"/>
        <w:numPr>
          <w:ilvl w:val="0"/>
          <w:numId w:val="21"/>
        </w:numPr>
        <w:spacing w:line="240" w:lineRule="auto"/>
        <w:ind w:left="426" w:hanging="426"/>
        <w:rPr>
          <w:color w:val="000000" w:themeColor="text1"/>
          <w:sz w:val="22"/>
        </w:rPr>
      </w:pPr>
      <w:r w:rsidRPr="00E32056">
        <w:rPr>
          <w:color w:val="000000" w:themeColor="text1"/>
          <w:sz w:val="22"/>
        </w:rPr>
        <w:t xml:space="preserve">Wykonawca musi zapewnić realizację badań przez lekarzy specjalistów (kardiolog, okulista, laryngolog, neurolog, ortopeda) z pierwszeństwem policjantom i pracownikom Zamawiającego, minimum </w:t>
      </w:r>
      <w:r w:rsidR="00630A02">
        <w:rPr>
          <w:color w:val="000000" w:themeColor="text1"/>
          <w:sz w:val="22"/>
        </w:rPr>
        <w:t>2</w:t>
      </w:r>
      <w:r w:rsidRPr="00E32056">
        <w:rPr>
          <w:color w:val="000000" w:themeColor="text1"/>
          <w:sz w:val="22"/>
        </w:rPr>
        <w:t xml:space="preserve"> dni w tygodniu po 2 godziny.</w:t>
      </w:r>
    </w:p>
    <w:p w:rsidR="00C61472" w:rsidRPr="00F95A79" w:rsidRDefault="00C61472" w:rsidP="00C61472">
      <w:pPr>
        <w:pStyle w:val="Akapitzlist"/>
        <w:spacing w:line="240" w:lineRule="auto"/>
        <w:ind w:left="426"/>
        <w:rPr>
          <w:color w:val="FF0000"/>
          <w:sz w:val="12"/>
          <w:szCs w:val="12"/>
        </w:rPr>
      </w:pPr>
    </w:p>
    <w:p w:rsidR="00C61472" w:rsidRPr="00231895" w:rsidRDefault="00C61472" w:rsidP="00C61472">
      <w:pPr>
        <w:pStyle w:val="Akapitzlist"/>
        <w:numPr>
          <w:ilvl w:val="0"/>
          <w:numId w:val="21"/>
        </w:numPr>
        <w:ind w:left="426" w:hanging="426"/>
        <w:rPr>
          <w:color w:val="FF0000"/>
          <w:sz w:val="22"/>
        </w:rPr>
      </w:pPr>
      <w:r w:rsidRPr="00231895">
        <w:rPr>
          <w:sz w:val="22"/>
        </w:rPr>
        <w:t>Termin realizacji zamówienia: 24 miesiące licząc od 01.01.2022 r.</w:t>
      </w:r>
    </w:p>
    <w:p w:rsidR="00C61472" w:rsidRDefault="00C61472"/>
    <w:p w:rsidR="00C61472" w:rsidRDefault="00C61472"/>
    <w:p w:rsidR="00C61472" w:rsidRDefault="00C61472"/>
    <w:p w:rsidR="00C61472" w:rsidRDefault="00C61472"/>
    <w:p w:rsidR="00C61472" w:rsidRDefault="00C61472"/>
    <w:p w:rsidR="00C61472" w:rsidRDefault="00C61472"/>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Pr="002C548F" w:rsidRDefault="000878F9" w:rsidP="000878F9">
      <w:pPr>
        <w:ind w:left="40"/>
        <w:jc w:val="right"/>
        <w:rPr>
          <w:b/>
          <w:sz w:val="22"/>
          <w:u w:val="single"/>
        </w:rPr>
      </w:pPr>
      <w:r w:rsidRPr="002C548F">
        <w:rPr>
          <w:b/>
          <w:sz w:val="22"/>
          <w:u w:val="single"/>
        </w:rPr>
        <w:lastRenderedPageBreak/>
        <w:t xml:space="preserve">Załącznik nr 4 </w:t>
      </w:r>
      <w:proofErr w:type="spellStart"/>
      <w:r w:rsidRPr="002C548F">
        <w:rPr>
          <w:b/>
          <w:sz w:val="22"/>
          <w:u w:val="single"/>
        </w:rPr>
        <w:t>SWZ</w:t>
      </w:r>
      <w:proofErr w:type="spellEnd"/>
    </w:p>
    <w:p w:rsidR="000878F9" w:rsidRDefault="000878F9" w:rsidP="000878F9">
      <w:pPr>
        <w:tabs>
          <w:tab w:val="left" w:pos="0"/>
          <w:tab w:val="left" w:pos="5173"/>
        </w:tabs>
        <w:suppressAutoHyphens/>
        <w:rPr>
          <w:rFonts w:eastAsia="Times New Roman"/>
          <w:b/>
          <w:sz w:val="22"/>
          <w:lang w:eastAsia="pl-PL"/>
        </w:rPr>
      </w:pPr>
    </w:p>
    <w:p w:rsidR="000878F9" w:rsidRPr="00D80EAD" w:rsidRDefault="000878F9" w:rsidP="000878F9">
      <w:pPr>
        <w:suppressAutoHyphens/>
        <w:jc w:val="center"/>
        <w:rPr>
          <w:rFonts w:eastAsia="Times New Roman"/>
          <w:b/>
          <w:sz w:val="22"/>
          <w:lang w:eastAsia="ar-SA"/>
        </w:rPr>
      </w:pPr>
      <w:r w:rsidRPr="00D80EAD">
        <w:rPr>
          <w:rFonts w:eastAsia="Times New Roman"/>
          <w:b/>
          <w:sz w:val="22"/>
          <w:lang w:eastAsia="ar-SA"/>
        </w:rPr>
        <w:t xml:space="preserve">UMOWA  nr </w:t>
      </w:r>
      <w:r w:rsidRPr="00D80EAD">
        <w:rPr>
          <w:rFonts w:eastAsia="Times New Roman"/>
          <w:sz w:val="22"/>
          <w:lang w:eastAsia="ar-SA"/>
        </w:rPr>
        <w:t>……………….</w:t>
      </w:r>
      <w:r w:rsidRPr="00D80EAD">
        <w:rPr>
          <w:rFonts w:eastAsia="Times New Roman"/>
          <w:b/>
          <w:sz w:val="22"/>
          <w:lang w:eastAsia="ar-SA"/>
        </w:rPr>
        <w:t xml:space="preserve"> (projekt)</w:t>
      </w:r>
    </w:p>
    <w:p w:rsidR="000878F9" w:rsidRPr="00D80EAD" w:rsidRDefault="000878F9" w:rsidP="000878F9">
      <w:pPr>
        <w:widowControl w:val="0"/>
        <w:suppressAutoHyphens/>
        <w:spacing w:line="276" w:lineRule="auto"/>
        <w:textAlignment w:val="baseline"/>
        <w:rPr>
          <w:b/>
          <w:i/>
          <w:sz w:val="22"/>
          <w:lang w:eastAsia="pl-PL"/>
        </w:rPr>
      </w:pPr>
    </w:p>
    <w:p w:rsidR="000878F9" w:rsidRPr="00D80EAD" w:rsidRDefault="000878F9" w:rsidP="000878F9">
      <w:pPr>
        <w:widowControl w:val="0"/>
        <w:tabs>
          <w:tab w:val="left" w:pos="1215"/>
          <w:tab w:val="left" w:pos="4820"/>
        </w:tabs>
        <w:suppressAutoHyphens/>
        <w:spacing w:line="276" w:lineRule="auto"/>
        <w:ind w:left="284" w:hanging="284"/>
        <w:textAlignment w:val="baseline"/>
        <w:rPr>
          <w:rFonts w:eastAsia="Times New Roman"/>
          <w:sz w:val="22"/>
          <w:lang w:eastAsia="pl-PL"/>
        </w:rPr>
      </w:pPr>
      <w:r>
        <w:rPr>
          <w:rFonts w:eastAsia="Times New Roman"/>
          <w:sz w:val="22"/>
          <w:lang w:eastAsia="pl-PL"/>
        </w:rPr>
        <w:t>Zawarta d</w:t>
      </w:r>
      <w:r w:rsidRPr="00D80EAD">
        <w:rPr>
          <w:rFonts w:eastAsia="Times New Roman"/>
          <w:sz w:val="22"/>
          <w:lang w:eastAsia="pl-PL"/>
        </w:rPr>
        <w:t>nia ………………. w Białymstoku pomiędzy:</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b/>
          <w:sz w:val="22"/>
          <w:lang w:eastAsia="pl-PL"/>
        </w:rPr>
      </w:pPr>
      <w:r w:rsidRPr="00D80EAD">
        <w:rPr>
          <w:rFonts w:eastAsia="Times New Roman"/>
          <w:b/>
          <w:sz w:val="22"/>
          <w:lang w:eastAsia="pl-PL"/>
        </w:rPr>
        <w:t>Skarbem Państwa – Komendantem Wojewódzkim Policji w Białymstoku</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 xml:space="preserve">z siedzibą w Białymstoku: ul. Sienkiewicza 65, 15-003 Białystok, NIP: 542-020-78-68  </w:t>
      </w:r>
    </w:p>
    <w:p w:rsidR="000878F9" w:rsidRPr="00D80EAD" w:rsidRDefault="000878F9" w:rsidP="000878F9">
      <w:pPr>
        <w:widowControl w:val="0"/>
        <w:tabs>
          <w:tab w:val="left" w:pos="4820"/>
        </w:tabs>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reprezentowanym przez:</w:t>
      </w:r>
    </w:p>
    <w:p w:rsidR="000878F9" w:rsidRPr="00D80EAD" w:rsidRDefault="000878F9" w:rsidP="000878F9">
      <w:pPr>
        <w:widowControl w:val="0"/>
        <w:tabs>
          <w:tab w:val="left" w:pos="4820"/>
        </w:tabs>
        <w:suppressAutoHyphens/>
        <w:spacing w:line="276" w:lineRule="auto"/>
        <w:textAlignment w:val="baseline"/>
        <w:rPr>
          <w:rFonts w:eastAsia="Times New Roman"/>
          <w:sz w:val="22"/>
          <w:lang w:eastAsia="pl-PL"/>
        </w:rPr>
      </w:pPr>
      <w:r w:rsidRPr="00D80EAD">
        <w:rPr>
          <w:rFonts w:eastAsia="Times New Roman"/>
          <w:sz w:val="22"/>
          <w:lang w:eastAsia="pl-PL"/>
        </w:rPr>
        <w:t xml:space="preserve">Zastępcę Komendanta Wojewódzkiego Policji w Białymstoku – Sławomira Wilczewskiego, </w:t>
      </w:r>
    </w:p>
    <w:p w:rsidR="000878F9" w:rsidRPr="00D80EAD" w:rsidRDefault="000878F9" w:rsidP="000878F9">
      <w:pPr>
        <w:widowControl w:val="0"/>
        <w:tabs>
          <w:tab w:val="left" w:pos="4820"/>
        </w:tabs>
        <w:suppressAutoHyphens/>
        <w:spacing w:line="276" w:lineRule="auto"/>
        <w:textAlignment w:val="baseline"/>
        <w:rPr>
          <w:rFonts w:eastAsia="Times New Roman"/>
          <w:sz w:val="22"/>
          <w:lang w:eastAsia="pl-PL"/>
        </w:rPr>
      </w:pPr>
      <w:r w:rsidRPr="00D80EAD">
        <w:rPr>
          <w:rFonts w:eastAsia="Times New Roman"/>
          <w:sz w:val="22"/>
          <w:lang w:eastAsia="pl-PL"/>
        </w:rPr>
        <w:t xml:space="preserve">zwanym dalej </w:t>
      </w:r>
      <w:r w:rsidRPr="00D80EAD">
        <w:rPr>
          <w:rFonts w:eastAsia="Times New Roman"/>
          <w:b/>
          <w:sz w:val="22"/>
          <w:lang w:eastAsia="pl-PL"/>
        </w:rPr>
        <w:t>„Zamawiającym”</w:t>
      </w:r>
      <w:r w:rsidRPr="00D80EAD">
        <w:rPr>
          <w:rFonts w:eastAsia="Times New Roman"/>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b/>
          <w:sz w:val="22"/>
          <w:lang w:eastAsia="pl-PL"/>
        </w:rPr>
      </w:pPr>
      <w:r w:rsidRPr="00D80EAD">
        <w:rPr>
          <w:rFonts w:eastAsia="Times New Roman"/>
          <w:sz w:val="22"/>
          <w:lang w:eastAsia="pl-PL"/>
        </w:rPr>
        <w:t>a ……………………</w:t>
      </w:r>
      <w:r>
        <w:rPr>
          <w:rFonts w:eastAsia="Times New Roman"/>
          <w:sz w:val="22"/>
          <w:lang w:eastAsia="pl-PL"/>
        </w:rPr>
        <w:t>……………………………………………………..………………….……</w:t>
      </w:r>
      <w:r w:rsidRPr="00D80EAD">
        <w:rPr>
          <w:rFonts w:eastAsia="Times New Roman"/>
          <w:sz w:val="22"/>
          <w:lang w:eastAsia="pl-PL"/>
        </w:rPr>
        <w:t xml:space="preserve">    </w:t>
      </w:r>
      <w:r w:rsidRPr="00D80EAD">
        <w:rPr>
          <w:rFonts w:eastAsia="Times New Roman"/>
          <w:b/>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z siedzibą  ………………</w:t>
      </w:r>
      <w:r>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Pr>
          <w:rFonts w:eastAsia="Times New Roman"/>
          <w:sz w:val="22"/>
          <w:lang w:eastAsia="pl-PL"/>
        </w:rPr>
        <w:t>reprezentowanym przez:  ………</w:t>
      </w:r>
      <w:r w:rsidRPr="00D80EAD">
        <w:rPr>
          <w:rFonts w:eastAsia="Times New Roman"/>
          <w:sz w:val="22"/>
          <w:lang w:eastAsia="pl-PL"/>
        </w:rPr>
        <w:t>………………………………………………………………</w:t>
      </w:r>
      <w:r>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wpisaną w dniu ……………… r. do rejestru przedsiębiorców prowadzonego przez:</w:t>
      </w: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Sąd Rejonowy w ……………………….. Wydział Gospodarczy Krajowego Rejestru Sądowego pod numerem KRS: …………..… / centralnej ewidencji i informacji o działalności gospodarczej, NIP: ………….., REGON: …………….,  </w:t>
      </w:r>
    </w:p>
    <w:p w:rsidR="000878F9"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zwanym dalej </w:t>
      </w:r>
      <w:r w:rsidRPr="00D80EAD">
        <w:rPr>
          <w:rFonts w:eastAsia="Times New Roman"/>
          <w:b/>
          <w:sz w:val="22"/>
          <w:lang w:eastAsia="pl-PL"/>
        </w:rPr>
        <w:t>„Wykonawcą”</w:t>
      </w:r>
      <w:r w:rsidRPr="00D515F2">
        <w:rPr>
          <w:rFonts w:eastAsia="Times New Roman"/>
          <w:sz w:val="22"/>
          <w:lang w:eastAsia="pl-PL"/>
        </w:rPr>
        <w:t>.</w:t>
      </w: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p>
    <w:p w:rsidR="000878F9" w:rsidRPr="00D80EAD" w:rsidRDefault="000878F9" w:rsidP="000878F9">
      <w:pPr>
        <w:widowControl w:val="0"/>
        <w:tabs>
          <w:tab w:val="left" w:pos="4471"/>
          <w:tab w:val="left" w:pos="4820"/>
        </w:tabs>
        <w:suppressAutoHyphens/>
        <w:spacing w:line="276" w:lineRule="auto"/>
        <w:jc w:val="both"/>
        <w:textAlignment w:val="baseline"/>
        <w:rPr>
          <w:rFonts w:eastAsia="Times New Roman"/>
          <w:sz w:val="22"/>
          <w:lang w:eastAsia="pl-PL"/>
        </w:rPr>
      </w:pPr>
      <w:r w:rsidRPr="00D80EAD">
        <w:rPr>
          <w:rFonts w:eastAsia="Times New Roman"/>
          <w:sz w:val="22"/>
          <w:lang w:eastAsia="pl-PL"/>
        </w:rPr>
        <w:t>Niniejsza umowa została zawarta w wyniku postępowania przeprowadzonego w trybie podstawowym. Postępowanie przeprowadzono zostało na podstawie przepisów ustawy z dnia 11 września 2019 r. Prawo zamówień publicznych (</w:t>
      </w:r>
      <w:proofErr w:type="spellStart"/>
      <w:r w:rsidRPr="00D80EAD">
        <w:rPr>
          <w:rFonts w:eastAsia="Times New Roman"/>
          <w:sz w:val="22"/>
          <w:lang w:eastAsia="pl-PL"/>
        </w:rPr>
        <w:t>t.j</w:t>
      </w:r>
      <w:proofErr w:type="spellEnd"/>
      <w:r w:rsidRPr="00D80EAD">
        <w:rPr>
          <w:rFonts w:eastAsia="Times New Roman"/>
          <w:sz w:val="22"/>
          <w:lang w:eastAsia="pl-PL"/>
        </w:rPr>
        <w:t>. Dz. U. z 2021 r. poz. 1129 ze zm</w:t>
      </w:r>
      <w:r w:rsidRPr="00D80EAD">
        <w:rPr>
          <w:rFonts w:eastAsia="Times New Roman"/>
          <w:i/>
          <w:sz w:val="22"/>
          <w:lang w:eastAsia="pl-PL"/>
        </w:rPr>
        <w:t>.</w:t>
      </w:r>
      <w:r w:rsidRPr="00D80EAD">
        <w:rPr>
          <w:rFonts w:eastAsia="Times New Roman"/>
          <w:sz w:val="22"/>
          <w:lang w:eastAsia="pl-PL"/>
        </w:rPr>
        <w:t xml:space="preserve">). </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Pomiędzy Zamawiającym a Wykonawcą została zawarta umowa następującej treści:</w:t>
      </w:r>
    </w:p>
    <w:p w:rsidR="000878F9" w:rsidRPr="00D80EAD" w:rsidRDefault="000878F9" w:rsidP="000878F9">
      <w:pPr>
        <w:widowControl w:val="0"/>
        <w:tabs>
          <w:tab w:val="left" w:pos="4471"/>
          <w:tab w:val="left" w:pos="4820"/>
        </w:tabs>
        <w:suppressAutoHyphens/>
        <w:spacing w:line="276" w:lineRule="auto"/>
        <w:ind w:left="284" w:hanging="284"/>
        <w:jc w:val="both"/>
        <w:textAlignment w:val="baseline"/>
        <w:rPr>
          <w:rFonts w:eastAsia="Times New Roman"/>
          <w:sz w:val="22"/>
          <w:lang w:eastAsia="pl-PL"/>
        </w:rPr>
      </w:pPr>
    </w:p>
    <w:p w:rsidR="000878F9" w:rsidRPr="00D80EAD" w:rsidRDefault="000878F9" w:rsidP="000878F9">
      <w:pPr>
        <w:widowControl w:val="0"/>
        <w:tabs>
          <w:tab w:val="left" w:pos="4820"/>
        </w:tabs>
        <w:suppressAutoHyphens/>
        <w:spacing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w:t>
      </w:r>
    </w:p>
    <w:p w:rsidR="000878F9" w:rsidRPr="00D80EAD" w:rsidRDefault="000878F9" w:rsidP="000878F9">
      <w:pPr>
        <w:widowControl w:val="0"/>
        <w:tabs>
          <w:tab w:val="left" w:pos="284"/>
          <w:tab w:val="left" w:pos="568"/>
          <w:tab w:val="left" w:pos="4820"/>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Przedmiotem umowy jest udzielanie odpłatnego świadczenia usług z zakresu medycyny pracy policjantom i </w:t>
      </w:r>
      <w:r w:rsidRPr="00D80EAD">
        <w:rPr>
          <w:rFonts w:eastAsia="Times New Roman"/>
          <w:sz w:val="22"/>
          <w:lang w:eastAsia="pl-PL"/>
        </w:rPr>
        <w:t>pracownikom</w:t>
      </w:r>
      <w:r w:rsidRPr="00D80EAD">
        <w:rPr>
          <w:rFonts w:eastAsia="Times New Roman"/>
          <w:color w:val="000000"/>
          <w:sz w:val="22"/>
          <w:lang w:eastAsia="pl-PL"/>
        </w:rPr>
        <w:t xml:space="preserve"> Policji ............................................, polegających między innymi na wykonywaniu niżej wymienionych badań oraz czynności:</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color w:val="000000"/>
          <w:sz w:val="22"/>
          <w:lang w:eastAsia="pl-PL"/>
        </w:rPr>
      </w:pPr>
      <w:r w:rsidRPr="00D80EAD">
        <w:rPr>
          <w:rFonts w:eastAsia="Times New Roman"/>
          <w:color w:val="000000"/>
          <w:sz w:val="22"/>
          <w:lang w:eastAsia="pl-PL"/>
        </w:rPr>
        <w:t xml:space="preserve">wykonywanie badań okresowych i kontrolnych policjantów, na zasadach określonych w </w:t>
      </w:r>
      <w:r w:rsidRPr="00D80EAD">
        <w:rPr>
          <w:rFonts w:eastAsia="Times New Roman"/>
          <w:i/>
          <w:iCs/>
          <w:color w:val="000000"/>
          <w:sz w:val="22"/>
          <w:lang w:eastAsia="pl-PL"/>
        </w:rPr>
        <w:t>R</w:t>
      </w:r>
      <w:r w:rsidRPr="00D80EAD">
        <w:rPr>
          <w:i/>
          <w:iCs/>
          <w:sz w:val="22"/>
          <w:lang w:eastAsia="pl-PL"/>
        </w:rPr>
        <w:t>ozporządzeniu Ministra Spraw Wewnętrznych i Administracji z dnia 9 stycznia 2017 roku w sprawie badań okresowych i kontrolnych policjantów (Dz. U. z 2017 poz.110 z późn. zm.),</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wykonywanie badań wstępnych, okresowych i kontrolnych pracowników Policji na zasadach określonych w </w:t>
      </w:r>
      <w:r w:rsidRPr="00D80EAD">
        <w:rPr>
          <w:rFonts w:eastAsia="Times New Roman"/>
          <w:i/>
          <w:iCs/>
          <w:color w:val="000000"/>
          <w:sz w:val="22"/>
          <w:lang w:eastAsia="pl-PL"/>
        </w:rPr>
        <w:t>r</w:t>
      </w:r>
      <w:r w:rsidRPr="00D80EAD">
        <w:rPr>
          <w:i/>
          <w:iCs/>
          <w:color w:val="000000"/>
          <w:sz w:val="22"/>
          <w:lang w:eastAsia="pl-PL"/>
        </w:rPr>
        <w:t>ozporządzeniu Ministra Zdrowia i Opieki Społecznej z dnia 30 maja 1996 r</w:t>
      </w:r>
      <w:r w:rsidRPr="00D80EAD">
        <w:rPr>
          <w:color w:val="000000"/>
          <w:sz w:val="22"/>
          <w:lang w:eastAsia="pl-PL"/>
        </w:rPr>
        <w:t xml:space="preserve">. </w:t>
      </w:r>
      <w:r w:rsidRPr="00D80EAD">
        <w:rPr>
          <w:i/>
          <w:color w:val="000000"/>
          <w:sz w:val="22"/>
          <w:lang w:eastAsia="pl-PL"/>
        </w:rPr>
        <w:t>w sprawie przeprowadzania badań lekarskich pracowników, zakresu profilaktycznej opieki zdrowotnej nad pracownikami oraz orzeczeń lekarskich wydawanych do celów przewidzianych w Ko</w:t>
      </w:r>
      <w:r>
        <w:rPr>
          <w:i/>
          <w:color w:val="000000"/>
          <w:sz w:val="22"/>
          <w:lang w:eastAsia="pl-PL"/>
        </w:rPr>
        <w:t xml:space="preserve">deksie pracy </w:t>
      </w:r>
      <w:r w:rsidRPr="00D80EAD">
        <w:rPr>
          <w:i/>
          <w:color w:val="000000"/>
          <w:sz w:val="22"/>
          <w:lang w:eastAsia="pl-PL"/>
        </w:rPr>
        <w:t>(</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2016 r. poz. 2067</w:t>
      </w:r>
      <w:r>
        <w:rPr>
          <w:i/>
          <w:color w:val="000000"/>
          <w:sz w:val="22"/>
          <w:lang w:eastAsia="pl-PL"/>
        </w:rPr>
        <w:t xml:space="preserve"> ze zm.</w:t>
      </w:r>
      <w:r w:rsidRPr="00D80EAD">
        <w:rPr>
          <w:i/>
          <w:color w:val="000000"/>
          <w:sz w:val="22"/>
          <w:lang w:eastAsia="pl-PL"/>
        </w:rPr>
        <w:t>),</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color w:val="000000"/>
          <w:sz w:val="22"/>
          <w:lang w:eastAsia="pl-PL"/>
        </w:rPr>
        <w:t xml:space="preserve">dodatkowe badania lekarskie w wypadkach określonych w </w:t>
      </w:r>
      <w:r w:rsidRPr="00D80EAD">
        <w:rPr>
          <w:i/>
          <w:color w:val="000000"/>
          <w:sz w:val="22"/>
          <w:lang w:eastAsia="pl-PL"/>
        </w:rPr>
        <w:t>ustawie  z dnia 26 czerwca 1974 r. Kodeks pracy (</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2020 r. poz. 1320</w:t>
      </w:r>
      <w:r>
        <w:rPr>
          <w:i/>
          <w:color w:val="000000"/>
          <w:sz w:val="22"/>
          <w:lang w:eastAsia="pl-PL"/>
        </w:rPr>
        <w:t xml:space="preserve"> ze zm.</w:t>
      </w:r>
      <w:r w:rsidRPr="00D80EAD">
        <w:rPr>
          <w:i/>
          <w:color w:val="000000"/>
          <w:sz w:val="22"/>
          <w:lang w:eastAsia="pl-PL"/>
        </w:rPr>
        <w:t xml:space="preserve">) </w:t>
      </w:r>
      <w:r w:rsidRPr="00D80EAD">
        <w:rPr>
          <w:color w:val="000000"/>
          <w:sz w:val="22"/>
          <w:lang w:eastAsia="pl-PL"/>
        </w:rPr>
        <w:t xml:space="preserve">przeprowadzane po zgłoszeniu przez pracownika niemożności wykonywania dotychczasowej pracy, w tym badania lekarskie stwierdzające przeciwskazania zdrowotne do wykonywania dotychczasowej pracy przez pracownicę w ciąży lub karmiącą dziecko, o których mowa w art. 179 Kodeksu pracy, zgodnie z </w:t>
      </w:r>
      <w:r w:rsidRPr="00D80EAD">
        <w:rPr>
          <w:i/>
          <w:color w:val="000000"/>
          <w:sz w:val="22"/>
          <w:lang w:eastAsia="pl-PL"/>
        </w:rPr>
        <w:t xml:space="preserve">rozporządzeniem Ministra Zdrowia z dnia 3 marca 2006 r. w sprawie sposobu i trybu wydawania zaświadczenia lekarskiego stwierdzającego przeciwskazania zdrowotne do wykonywania dotychczasowej pracy przez pracownicę w ciąży lub karmiącą dziecko </w:t>
      </w:r>
      <w:r w:rsidRPr="00D80EAD">
        <w:rPr>
          <w:i/>
          <w:color w:val="000000"/>
          <w:sz w:val="22"/>
          <w:lang w:eastAsia="pl-PL"/>
        </w:rPr>
        <w:br/>
        <w:t>(Dz. U 2006 nr 42, poz. 292),</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wykonywanie badań kierowców lub osoby kierującej pojazdem służbowym, uprzywilejowanym na zasadach określonych w u</w:t>
      </w:r>
      <w:r w:rsidRPr="00D80EAD">
        <w:rPr>
          <w:rFonts w:eastAsia="Times New Roman"/>
          <w:i/>
          <w:iCs/>
          <w:color w:val="000000"/>
          <w:sz w:val="22"/>
          <w:lang w:eastAsia="pl-PL"/>
        </w:rPr>
        <w:t>stawie z dnia 5 stycznia 2011 r. o kierujących pojazdami  (</w:t>
      </w:r>
      <w:proofErr w:type="spellStart"/>
      <w:r>
        <w:rPr>
          <w:rFonts w:eastAsia="Times New Roman"/>
          <w:i/>
          <w:iCs/>
          <w:color w:val="000000"/>
          <w:sz w:val="22"/>
          <w:lang w:eastAsia="pl-PL"/>
        </w:rPr>
        <w:t>t.j</w:t>
      </w:r>
      <w:proofErr w:type="spellEnd"/>
      <w:r>
        <w:rPr>
          <w:rFonts w:eastAsia="Times New Roman"/>
          <w:i/>
          <w:iCs/>
          <w:color w:val="000000"/>
          <w:sz w:val="22"/>
          <w:lang w:eastAsia="pl-PL"/>
        </w:rPr>
        <w:t xml:space="preserve">. </w:t>
      </w:r>
      <w:r w:rsidRPr="00D80EAD">
        <w:rPr>
          <w:rFonts w:eastAsia="Times New Roman"/>
          <w:i/>
          <w:iCs/>
          <w:color w:val="000000"/>
          <w:sz w:val="22"/>
          <w:lang w:eastAsia="pl-PL"/>
        </w:rPr>
        <w:t xml:space="preserve">Dz.U. z 2021 poz. 1212) </w:t>
      </w:r>
      <w:r w:rsidRPr="00D80EAD">
        <w:rPr>
          <w:rFonts w:eastAsia="Times New Roman"/>
          <w:color w:val="000000"/>
          <w:sz w:val="22"/>
          <w:lang w:eastAsia="pl-PL"/>
        </w:rPr>
        <w:t xml:space="preserve"> przepisach wykonawczych do ustawy</w:t>
      </w:r>
      <w:r w:rsidRPr="00D80EAD">
        <w:rPr>
          <w:rFonts w:eastAsia="Times New Roman"/>
          <w:sz w:val="20"/>
          <w:szCs w:val="20"/>
          <w:vertAlign w:val="superscript"/>
          <w:lang w:eastAsia="pl-PL"/>
        </w:rPr>
        <w:footnoteReference w:id="1"/>
      </w:r>
      <w:r w:rsidRPr="00D80EAD">
        <w:rPr>
          <w:rFonts w:eastAsia="Times New Roman"/>
          <w:color w:val="000000"/>
          <w:sz w:val="22"/>
          <w:vertAlign w:val="superscript"/>
          <w:lang w:eastAsia="pl-PL"/>
        </w:rPr>
        <w:t>,</w:t>
      </w:r>
      <w:r w:rsidRPr="00D80EAD">
        <w:rPr>
          <w:rFonts w:eastAsia="Times New Roman"/>
          <w:sz w:val="20"/>
          <w:szCs w:val="20"/>
          <w:vertAlign w:val="superscript"/>
          <w:lang w:eastAsia="pl-PL"/>
        </w:rPr>
        <w:footnoteReference w:id="2"/>
      </w:r>
      <w:r w:rsidRPr="00D80EAD">
        <w:rPr>
          <w:rFonts w:eastAsia="Times New Roman"/>
          <w:color w:val="000000"/>
          <w:sz w:val="22"/>
          <w:vertAlign w:val="superscript"/>
          <w:lang w:eastAsia="pl-PL"/>
        </w:rPr>
        <w:t xml:space="preserve"> </w:t>
      </w:r>
      <w:r w:rsidRPr="00D80EAD">
        <w:rPr>
          <w:rFonts w:eastAsia="Times New Roman"/>
          <w:color w:val="000000"/>
          <w:sz w:val="22"/>
          <w:lang w:eastAsia="pl-PL"/>
        </w:rPr>
        <w:t xml:space="preserve">oraz </w:t>
      </w:r>
      <w:r w:rsidRPr="00D80EAD">
        <w:rPr>
          <w:rFonts w:eastAsia="Times New Roman"/>
          <w:i/>
          <w:iCs/>
          <w:color w:val="000000"/>
          <w:sz w:val="22"/>
          <w:lang w:eastAsia="pl-PL"/>
        </w:rPr>
        <w:t>rozporządzenia</w:t>
      </w:r>
      <w:r w:rsidRPr="00D80EAD">
        <w:rPr>
          <w:i/>
          <w:iCs/>
          <w:color w:val="000000"/>
          <w:sz w:val="22"/>
          <w:lang w:eastAsia="pl-PL"/>
        </w:rPr>
        <w:t xml:space="preserve">  Ministra Zdrowia i Opieki Społecznej z dnia 30 maja 1996 r. w sprawie przeprowadzania badań lekarskich </w:t>
      </w:r>
      <w:r w:rsidRPr="00D80EAD">
        <w:rPr>
          <w:i/>
          <w:iCs/>
          <w:color w:val="000000"/>
          <w:sz w:val="22"/>
          <w:lang w:eastAsia="pl-PL"/>
        </w:rPr>
        <w:lastRenderedPageBreak/>
        <w:t>pracowników, zakresu profilaktycznej opieki zdrowotnej nad pracownikami oraz orzeczeń wydawanych do celów przewidzianych w Kodeksie pracy (</w:t>
      </w:r>
      <w:proofErr w:type="spellStart"/>
      <w:r>
        <w:rPr>
          <w:i/>
          <w:iCs/>
          <w:color w:val="000000"/>
          <w:sz w:val="22"/>
          <w:lang w:eastAsia="pl-PL"/>
        </w:rPr>
        <w:t>t.j</w:t>
      </w:r>
      <w:proofErr w:type="spellEnd"/>
      <w:r>
        <w:rPr>
          <w:i/>
          <w:iCs/>
          <w:color w:val="000000"/>
          <w:sz w:val="22"/>
          <w:lang w:eastAsia="pl-PL"/>
        </w:rPr>
        <w:t xml:space="preserve">. </w:t>
      </w:r>
      <w:r w:rsidRPr="00D80EAD">
        <w:rPr>
          <w:i/>
          <w:iCs/>
          <w:color w:val="000000"/>
          <w:sz w:val="22"/>
          <w:lang w:eastAsia="pl-PL"/>
        </w:rPr>
        <w:t xml:space="preserve">Dz.U. 2016 r. </w:t>
      </w:r>
      <w:r>
        <w:rPr>
          <w:i/>
          <w:iCs/>
          <w:color w:val="000000"/>
          <w:sz w:val="22"/>
          <w:lang w:eastAsia="pl-PL"/>
        </w:rPr>
        <w:br/>
      </w:r>
      <w:r w:rsidRPr="00D80EAD">
        <w:rPr>
          <w:i/>
          <w:iCs/>
          <w:color w:val="000000"/>
          <w:sz w:val="22"/>
          <w:lang w:eastAsia="pl-PL"/>
        </w:rPr>
        <w:t>poz. 2067</w:t>
      </w:r>
      <w:r>
        <w:rPr>
          <w:i/>
          <w:iCs/>
          <w:color w:val="000000"/>
          <w:sz w:val="22"/>
          <w:lang w:eastAsia="pl-PL"/>
        </w:rPr>
        <w:t xml:space="preserve"> ze zm.</w:t>
      </w:r>
      <w:r w:rsidRPr="00D80EAD">
        <w:rPr>
          <w:i/>
          <w:iCs/>
          <w:color w:val="000000"/>
          <w:sz w:val="22"/>
          <w:lang w:eastAsia="pl-PL"/>
        </w:rPr>
        <w:t>), rozporządzenia Ministra Zdrowia z dnia 8 lipca 2014 r. w sprawie badań psychologicznych osób ubiegających się o uprawnienia do kierowania pojazdami oraz osób wykonujących pracę na stanowiskach kierowcy (Dz.U. z 2014 r. poz.937),</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badania osób wykonujących pracę na statkach żeglugi śródlądowej na zasadach określonych</w:t>
      </w:r>
      <w:r w:rsidRPr="00D80EAD">
        <w:rPr>
          <w:rFonts w:eastAsia="Times New Roman"/>
          <w:color w:val="000000"/>
          <w:sz w:val="22"/>
          <w:lang w:eastAsia="pl-PL"/>
        </w:rPr>
        <w:br/>
        <w:t xml:space="preserve">w </w:t>
      </w:r>
      <w:r w:rsidRPr="00D80EAD">
        <w:rPr>
          <w:rFonts w:eastAsia="Times New Roman"/>
          <w:i/>
          <w:iCs/>
          <w:color w:val="000000"/>
          <w:sz w:val="22"/>
          <w:lang w:eastAsia="pl-PL"/>
        </w:rPr>
        <w:t>ustawie z dnia 21.12.2000 r. o żegludze śródlądowej (</w:t>
      </w:r>
      <w:proofErr w:type="spellStart"/>
      <w:r>
        <w:rPr>
          <w:rFonts w:eastAsia="Times New Roman"/>
          <w:i/>
          <w:iCs/>
          <w:color w:val="000000"/>
          <w:sz w:val="22"/>
          <w:lang w:eastAsia="pl-PL"/>
        </w:rPr>
        <w:t>t.j</w:t>
      </w:r>
      <w:proofErr w:type="spellEnd"/>
      <w:r>
        <w:rPr>
          <w:rFonts w:eastAsia="Times New Roman"/>
          <w:i/>
          <w:iCs/>
          <w:color w:val="000000"/>
          <w:sz w:val="22"/>
          <w:lang w:eastAsia="pl-PL"/>
        </w:rPr>
        <w:t xml:space="preserve">. </w:t>
      </w:r>
      <w:r w:rsidRPr="00D80EAD">
        <w:rPr>
          <w:i/>
          <w:iCs/>
          <w:color w:val="000000"/>
          <w:sz w:val="22"/>
          <w:lang w:eastAsia="pl-PL"/>
        </w:rPr>
        <w:t>Dz.U. z 2020</w:t>
      </w:r>
      <w:r>
        <w:rPr>
          <w:i/>
          <w:iCs/>
          <w:color w:val="000000"/>
          <w:sz w:val="22"/>
          <w:lang w:eastAsia="pl-PL"/>
        </w:rPr>
        <w:t xml:space="preserve"> </w:t>
      </w:r>
      <w:r w:rsidRPr="00D80EAD">
        <w:rPr>
          <w:i/>
          <w:iCs/>
          <w:color w:val="000000"/>
          <w:sz w:val="22"/>
          <w:lang w:eastAsia="pl-PL"/>
        </w:rPr>
        <w:t xml:space="preserve">poz. 1863) </w:t>
      </w:r>
      <w:r w:rsidRPr="00D80EAD">
        <w:rPr>
          <w:color w:val="000000"/>
          <w:sz w:val="22"/>
          <w:lang w:eastAsia="pl-PL"/>
        </w:rPr>
        <w:t>oraz</w:t>
      </w:r>
      <w:r w:rsidRPr="00D80EAD">
        <w:rPr>
          <w:i/>
          <w:iCs/>
          <w:color w:val="000000"/>
          <w:sz w:val="22"/>
          <w:lang w:eastAsia="pl-PL"/>
        </w:rPr>
        <w:t xml:space="preserve"> rozporządzeniem Ministra Zdrowia z dnia 5 listopada 2003 r. w sprawie warunków zdrowotnych wymaganych od osób wykonujących pracę na statkach żeglugi śródlądowej (Dz.U z 2003 r poz. 199, poz. 1949),</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wykonywanie szczepień ochronnych zgodnie z art. 20 </w:t>
      </w:r>
      <w:r w:rsidRPr="00D80EAD">
        <w:rPr>
          <w:rFonts w:eastAsia="Times New Roman"/>
          <w:i/>
          <w:color w:val="000000"/>
          <w:sz w:val="22"/>
          <w:lang w:eastAsia="pl-PL"/>
        </w:rPr>
        <w:t xml:space="preserve">ustawy </w:t>
      </w:r>
      <w:r w:rsidRPr="00D80EAD">
        <w:rPr>
          <w:i/>
          <w:color w:val="000000"/>
          <w:sz w:val="22"/>
          <w:lang w:eastAsia="pl-PL"/>
        </w:rPr>
        <w:t>z dnia 5 grudnia 2008 r.</w:t>
      </w:r>
      <w:r w:rsidRPr="00D80EAD">
        <w:rPr>
          <w:color w:val="000000"/>
          <w:sz w:val="22"/>
          <w:lang w:eastAsia="pl-PL"/>
        </w:rPr>
        <w:t xml:space="preserve"> </w:t>
      </w:r>
      <w:r>
        <w:rPr>
          <w:color w:val="000000"/>
          <w:sz w:val="22"/>
          <w:lang w:eastAsia="pl-PL"/>
        </w:rPr>
        <w:br/>
      </w:r>
      <w:r w:rsidRPr="00D80EAD">
        <w:rPr>
          <w:i/>
          <w:color w:val="000000"/>
          <w:sz w:val="22"/>
          <w:lang w:eastAsia="pl-PL"/>
        </w:rPr>
        <w:t>o zapobieganiu oraz zwalczaniu zakażeń i chorób zakaźnych u ludzi</w:t>
      </w:r>
      <w:r w:rsidRPr="00D80EAD">
        <w:rPr>
          <w:color w:val="000000"/>
          <w:sz w:val="22"/>
          <w:lang w:eastAsia="pl-PL"/>
        </w:rPr>
        <w:t xml:space="preserve"> </w:t>
      </w:r>
      <w:r w:rsidRPr="00D80EAD">
        <w:rPr>
          <w:i/>
          <w:color w:val="000000"/>
          <w:sz w:val="22"/>
          <w:lang w:eastAsia="pl-PL"/>
        </w:rPr>
        <w:t>(</w:t>
      </w:r>
      <w:proofErr w:type="spellStart"/>
      <w:r>
        <w:rPr>
          <w:i/>
          <w:color w:val="000000"/>
          <w:sz w:val="22"/>
          <w:lang w:eastAsia="pl-PL"/>
        </w:rPr>
        <w:t>t.j</w:t>
      </w:r>
      <w:proofErr w:type="spellEnd"/>
      <w:r>
        <w:rPr>
          <w:i/>
          <w:color w:val="000000"/>
          <w:sz w:val="22"/>
          <w:lang w:eastAsia="pl-PL"/>
        </w:rPr>
        <w:t xml:space="preserve">. </w:t>
      </w:r>
      <w:r w:rsidRPr="00D80EAD">
        <w:rPr>
          <w:i/>
          <w:color w:val="000000"/>
          <w:sz w:val="22"/>
          <w:lang w:eastAsia="pl-PL"/>
        </w:rPr>
        <w:t>Dz. U. z 2020 r. poz. 1845</w:t>
      </w:r>
      <w:r>
        <w:rPr>
          <w:i/>
          <w:color w:val="000000"/>
          <w:sz w:val="22"/>
          <w:lang w:eastAsia="pl-PL"/>
        </w:rPr>
        <w:t xml:space="preserve"> ze zm.</w:t>
      </w:r>
      <w:r w:rsidRPr="00D80EAD">
        <w:rPr>
          <w:i/>
          <w:color w:val="000000"/>
          <w:sz w:val="22"/>
          <w:lang w:eastAsia="pl-PL"/>
        </w:rPr>
        <w:t>)</w:t>
      </w:r>
      <w:r w:rsidRPr="00D80EAD">
        <w:rPr>
          <w:color w:val="000000"/>
          <w:sz w:val="22"/>
          <w:lang w:eastAsia="pl-PL"/>
        </w:rPr>
        <w:t xml:space="preserve"> oraz </w:t>
      </w:r>
      <w:r w:rsidRPr="00D80EAD">
        <w:rPr>
          <w:i/>
          <w:color w:val="000000"/>
          <w:sz w:val="22"/>
          <w:lang w:eastAsia="pl-PL"/>
        </w:rPr>
        <w:t>rozporządzenia  Rady Ministrów z dnia 3 stycznia 2012 r. w sprawie wykazu rodzajów czynności zawodowych oraz zalecanych szczepień ochronnych wymaganych u pracowników, funkcjonariuszy, żołnierzy lub podwładnych podejmujących pracę, zatrudnionych lub wyznaczonych do wykonywania tych czynności (Dz. U. z 2012 r. poz. 40),</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color w:val="000000"/>
          <w:sz w:val="22"/>
          <w:lang w:eastAsia="pl-PL"/>
        </w:rPr>
        <w:t xml:space="preserve">badania lekarskie do celów sanitarno-epidemiologicznych na podstawie </w:t>
      </w:r>
      <w:r>
        <w:rPr>
          <w:color w:val="000000"/>
          <w:sz w:val="22"/>
          <w:lang w:eastAsia="pl-PL"/>
        </w:rPr>
        <w:t xml:space="preserve">badań laboratoryjnych  zgodnie </w:t>
      </w:r>
      <w:r w:rsidRPr="00D80EAD">
        <w:rPr>
          <w:color w:val="000000"/>
          <w:sz w:val="22"/>
          <w:lang w:eastAsia="pl-PL"/>
        </w:rPr>
        <w:t xml:space="preserve">z ustawą z dnia 5 grudnia 2008 r. </w:t>
      </w:r>
      <w:r w:rsidRPr="00D80EAD">
        <w:rPr>
          <w:i/>
          <w:color w:val="000000"/>
          <w:sz w:val="22"/>
          <w:lang w:eastAsia="pl-PL"/>
        </w:rPr>
        <w:t>o zapobieganiu oraz zwalczaniu zakażeń i chorób zakaźnych u ludzi</w:t>
      </w:r>
      <w:r>
        <w:rPr>
          <w:color w:val="000000"/>
          <w:sz w:val="22"/>
          <w:lang w:eastAsia="pl-PL"/>
        </w:rPr>
        <w:t xml:space="preserve"> </w:t>
      </w:r>
      <w:r w:rsidRPr="00D80EAD">
        <w:rPr>
          <w:color w:val="000000"/>
          <w:sz w:val="22"/>
          <w:lang w:eastAsia="pl-PL"/>
        </w:rPr>
        <w:t>(</w:t>
      </w:r>
      <w:proofErr w:type="spellStart"/>
      <w:r>
        <w:rPr>
          <w:color w:val="000000"/>
          <w:sz w:val="22"/>
          <w:lang w:eastAsia="pl-PL"/>
        </w:rPr>
        <w:t>t.j</w:t>
      </w:r>
      <w:proofErr w:type="spellEnd"/>
      <w:r>
        <w:rPr>
          <w:color w:val="000000"/>
          <w:sz w:val="22"/>
          <w:lang w:eastAsia="pl-PL"/>
        </w:rPr>
        <w:t xml:space="preserve">. </w:t>
      </w:r>
      <w:r w:rsidRPr="00D80EAD">
        <w:rPr>
          <w:color w:val="000000"/>
          <w:sz w:val="22"/>
          <w:lang w:eastAsia="pl-PL"/>
        </w:rPr>
        <w:t>Dz. U. z 2020 r. poz. 1845</w:t>
      </w:r>
      <w:r>
        <w:rPr>
          <w:color w:val="000000"/>
          <w:sz w:val="22"/>
          <w:lang w:eastAsia="pl-PL"/>
        </w:rPr>
        <w:t xml:space="preserve"> ze zm.</w:t>
      </w:r>
      <w:r w:rsidRPr="00D80EAD">
        <w:rPr>
          <w:color w:val="000000"/>
          <w:sz w:val="22"/>
          <w:lang w:eastAsia="pl-PL"/>
        </w:rPr>
        <w:t xml:space="preserve">), </w:t>
      </w:r>
    </w:p>
    <w:p w:rsidR="000878F9" w:rsidRPr="00D80EAD"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wydawanie opinii dotyczącej stanu zdrowia osób zakwalifikowanych n</w:t>
      </w:r>
      <w:r>
        <w:rPr>
          <w:rFonts w:eastAsia="Times New Roman"/>
          <w:color w:val="000000"/>
          <w:sz w:val="22"/>
          <w:lang w:eastAsia="pl-PL"/>
        </w:rPr>
        <w:t xml:space="preserve">a turnus antystresowy, zgodnie </w:t>
      </w:r>
      <w:r w:rsidRPr="00D80EAD">
        <w:rPr>
          <w:rFonts w:eastAsia="Times New Roman"/>
          <w:color w:val="000000"/>
          <w:sz w:val="22"/>
          <w:lang w:eastAsia="pl-PL"/>
        </w:rPr>
        <w:t xml:space="preserve">z </w:t>
      </w:r>
      <w:r w:rsidRPr="00D80EAD">
        <w:rPr>
          <w:rFonts w:eastAsia="Times New Roman"/>
          <w:i/>
          <w:color w:val="000000"/>
          <w:sz w:val="22"/>
          <w:lang w:eastAsia="pl-PL"/>
        </w:rPr>
        <w:t xml:space="preserve">wytycznymi Nr 2 Komendanta Głównego Policji  z 29 marca 2002 r. w sprawie zasad nabywania i gospodarowania miejscami na turnusach profilaktyczno-rehabilitacyjnych i turnusach antystresowych w jednostkach organizacyjnych Policji (Dz. Urz. </w:t>
      </w:r>
      <w:proofErr w:type="spellStart"/>
      <w:r w:rsidRPr="00D80EAD">
        <w:rPr>
          <w:rFonts w:eastAsia="Times New Roman"/>
          <w:i/>
          <w:color w:val="000000"/>
          <w:sz w:val="22"/>
          <w:lang w:eastAsia="pl-PL"/>
        </w:rPr>
        <w:t>KGP</w:t>
      </w:r>
      <w:proofErr w:type="spellEnd"/>
      <w:r w:rsidRPr="00D80EAD">
        <w:rPr>
          <w:rFonts w:eastAsia="Times New Roman"/>
          <w:i/>
          <w:color w:val="000000"/>
          <w:sz w:val="22"/>
          <w:lang w:eastAsia="pl-PL"/>
        </w:rPr>
        <w:t xml:space="preserve"> poz. 28 z późn. zm.),</w:t>
      </w:r>
    </w:p>
    <w:p w:rsidR="000878F9" w:rsidRPr="003F254A" w:rsidRDefault="000878F9" w:rsidP="000878F9">
      <w:pPr>
        <w:widowControl w:val="0"/>
        <w:numPr>
          <w:ilvl w:val="0"/>
          <w:numId w:val="30"/>
        </w:numPr>
        <w:tabs>
          <w:tab w:val="left" w:pos="284"/>
          <w:tab w:val="left" w:pos="4820"/>
        </w:tabs>
        <w:suppressAutoHyphens/>
        <w:spacing w:line="276" w:lineRule="auto"/>
        <w:ind w:left="284" w:hanging="284"/>
        <w:jc w:val="both"/>
        <w:textAlignment w:val="baseline"/>
        <w:rPr>
          <w:i/>
          <w:iCs/>
          <w:color w:val="000000"/>
          <w:sz w:val="22"/>
          <w:lang w:eastAsia="pl-PL"/>
        </w:rPr>
      </w:pPr>
      <w:r w:rsidRPr="00D80EAD">
        <w:rPr>
          <w:rFonts w:eastAsia="Times New Roman"/>
          <w:color w:val="000000"/>
          <w:sz w:val="22"/>
          <w:lang w:eastAsia="pl-PL"/>
        </w:rPr>
        <w:t xml:space="preserve">udział lekarza w pracach komisji związanej z bezpieczeństwem i higieną pracy na podst. </w:t>
      </w:r>
      <w:r>
        <w:rPr>
          <w:rFonts w:eastAsia="Times New Roman"/>
          <w:iCs/>
          <w:color w:val="000000"/>
          <w:sz w:val="22"/>
          <w:lang w:eastAsia="pl-PL"/>
        </w:rPr>
        <w:t xml:space="preserve">art. 237¹² </w:t>
      </w:r>
      <w:r w:rsidRPr="00D80EAD">
        <w:rPr>
          <w:rFonts w:eastAsia="Times New Roman"/>
          <w:iCs/>
          <w:color w:val="000000"/>
          <w:sz w:val="22"/>
          <w:lang w:eastAsia="pl-PL"/>
        </w:rPr>
        <w:t xml:space="preserve">§ 1 </w:t>
      </w:r>
      <w:r w:rsidRPr="00D80EAD">
        <w:rPr>
          <w:rFonts w:eastAsia="Times New Roman"/>
          <w:i/>
          <w:iCs/>
          <w:color w:val="000000"/>
          <w:sz w:val="22"/>
          <w:lang w:eastAsia="pl-PL"/>
        </w:rPr>
        <w:t xml:space="preserve">ustawy z dnia 26 czerwca 1974 r. </w:t>
      </w:r>
      <w:r w:rsidRPr="00D80EAD">
        <w:rPr>
          <w:i/>
          <w:iCs/>
          <w:color w:val="000000"/>
          <w:sz w:val="22"/>
          <w:lang w:eastAsia="pl-PL"/>
        </w:rPr>
        <w:t>Kodeks pracy (</w:t>
      </w:r>
      <w:proofErr w:type="spellStart"/>
      <w:r w:rsidRPr="00D80EAD">
        <w:rPr>
          <w:i/>
          <w:color w:val="000000"/>
          <w:sz w:val="22"/>
          <w:lang w:eastAsia="pl-PL"/>
        </w:rPr>
        <w:t>t</w:t>
      </w:r>
      <w:r>
        <w:rPr>
          <w:i/>
          <w:color w:val="000000"/>
          <w:sz w:val="22"/>
          <w:lang w:eastAsia="pl-PL"/>
        </w:rPr>
        <w:t>.</w:t>
      </w:r>
      <w:r w:rsidRPr="00D80EAD">
        <w:rPr>
          <w:i/>
          <w:color w:val="000000"/>
          <w:sz w:val="22"/>
          <w:lang w:eastAsia="pl-PL"/>
        </w:rPr>
        <w:t>j</w:t>
      </w:r>
      <w:proofErr w:type="spellEnd"/>
      <w:r w:rsidRPr="00D80EAD">
        <w:rPr>
          <w:i/>
          <w:color w:val="000000"/>
          <w:sz w:val="22"/>
          <w:lang w:eastAsia="pl-PL"/>
        </w:rPr>
        <w:t>. Dz. U. 2020 r. poz. 1320</w:t>
      </w:r>
      <w:r>
        <w:rPr>
          <w:i/>
          <w:color w:val="000000"/>
          <w:sz w:val="22"/>
          <w:lang w:eastAsia="pl-PL"/>
        </w:rPr>
        <w:t xml:space="preserve"> ze zm.</w:t>
      </w:r>
      <w:r w:rsidRPr="00D80EAD">
        <w:rPr>
          <w:i/>
          <w:iCs/>
          <w:color w:val="000000"/>
          <w:sz w:val="22"/>
          <w:lang w:eastAsia="pl-PL"/>
        </w:rPr>
        <w:t>)</w:t>
      </w:r>
      <w:r w:rsidRPr="00D80EAD">
        <w:rPr>
          <w:rFonts w:eastAsia="Times New Roman"/>
          <w:i/>
          <w:iCs/>
          <w:color w:val="000000"/>
          <w:sz w:val="22"/>
          <w:lang w:eastAsia="pl-PL"/>
        </w:rPr>
        <w:t>.</w:t>
      </w:r>
      <w:r w:rsidRPr="003F254A">
        <w:rPr>
          <w:rFonts w:eastAsia="Times New Roman"/>
          <w:b/>
          <w:color w:val="000000"/>
          <w:sz w:val="22"/>
          <w:lang w:eastAsia="pl-PL"/>
        </w:rPr>
        <w:t xml:space="preserve"> </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2</w:t>
      </w:r>
    </w:p>
    <w:p w:rsidR="000878F9" w:rsidRPr="00D80EAD"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Zamawiający wyraża zgodę na powierzenie wykonania części umowy podwykonawcy przy zachowaniu następujących warunków:</w:t>
      </w:r>
    </w:p>
    <w:p w:rsidR="000878F9" w:rsidRPr="00D80EAD" w:rsidRDefault="000878F9" w:rsidP="000878F9">
      <w:pPr>
        <w:widowControl w:val="0"/>
        <w:numPr>
          <w:ilvl w:val="0"/>
          <w:numId w:val="31"/>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eastAsia="pl-PL"/>
        </w:rPr>
        <w:t>Wykonanie usług przez podwykonawcę nie zwalnia Wykonawcy od odpowiedzialności i zobowiązań wynikających z niniejszej umowy. Wykonawca jest odpowiedzialny za działania, uchybienia i zaniedbania podwykonawcy, w takim zakresie, jak gdyby były one działaniami, uchybieniami i zaniedbaniami samego Wykonawcy</w:t>
      </w:r>
      <w:r w:rsidRPr="00D80EAD">
        <w:rPr>
          <w:rFonts w:eastAsia="Times New Roman"/>
          <w:color w:val="000000"/>
          <w:sz w:val="22"/>
          <w:lang w:eastAsia="pl-PL"/>
        </w:rPr>
        <w:t>.</w:t>
      </w:r>
    </w:p>
    <w:p w:rsidR="000878F9" w:rsidRPr="00D80EAD" w:rsidRDefault="000878F9" w:rsidP="000878F9">
      <w:pPr>
        <w:widowControl w:val="0"/>
        <w:numPr>
          <w:ilvl w:val="0"/>
          <w:numId w:val="31"/>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eastAsia="pl-PL"/>
        </w:rPr>
        <w:t xml:space="preserve">Wykonawca w pełni odpowiada za wykonanie całości zamówienia, za jakość i terminowość usług wykonywanych przez podwykonawców. </w:t>
      </w:r>
    </w:p>
    <w:p w:rsidR="000878F9" w:rsidRPr="00D80EAD" w:rsidRDefault="000878F9" w:rsidP="000878F9">
      <w:pPr>
        <w:widowControl w:val="0"/>
        <w:numPr>
          <w:ilvl w:val="0"/>
          <w:numId w:val="31"/>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Wykonawca na 30 dni przed planowanym powierzeniem części umowy podwykonawcy jest zobowiązany pisemnie powiadomić Zamawiającego o powierzeniu wykonywania części umowy podwykonawcy, wskazując tego podwykonawcę – podając nazwę, dane kontaktowe i przedstawicieli oraz zakres powierzonych mu czynności. Powiadomienie to powinno nastąpić przed faktycznym przystąpieniem podwykonawcy do realizacji umowy. </w:t>
      </w:r>
      <w:r w:rsidRPr="00D80EAD">
        <w:rPr>
          <w:rFonts w:eastAsia="Times New Roman"/>
          <w:sz w:val="22"/>
          <w:lang w:eastAsia="pl-PL"/>
        </w:rPr>
        <w:t>Wykonawca zawiadamia zamawiającego o wszelkich zmianach w odniesieniu do informacji, o których mowa w zdaniu pierwszym, w tra</w:t>
      </w:r>
      <w:r w:rsidR="00EA7684">
        <w:rPr>
          <w:rFonts w:eastAsia="Times New Roman"/>
          <w:sz w:val="22"/>
          <w:lang w:eastAsia="pl-PL"/>
        </w:rPr>
        <w:t xml:space="preserve">kcie realizacji umowy, a także </w:t>
      </w:r>
      <w:r w:rsidRPr="00D80EAD">
        <w:rPr>
          <w:rFonts w:eastAsia="Times New Roman"/>
          <w:sz w:val="22"/>
          <w:lang w:eastAsia="pl-PL"/>
        </w:rPr>
        <w:t xml:space="preserve">przekazuje wymagane informacje na temat nowego podwykonawcy, któremu w późniejszym okresie zamierza powierzyć realizację części umowy. </w:t>
      </w:r>
    </w:p>
    <w:p w:rsidR="000878F9" w:rsidRPr="003F254A" w:rsidRDefault="000878F9" w:rsidP="000878F9">
      <w:pPr>
        <w:widowControl w:val="0"/>
        <w:numPr>
          <w:ilvl w:val="0"/>
          <w:numId w:val="31"/>
        </w:numPr>
        <w:tabs>
          <w:tab w:val="left" w:pos="284"/>
          <w:tab w:val="left" w:pos="852"/>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 sytuacjach nagłych dopuszcza się odstąpienie od terminu 30 dni wymienionego w pkt 1 zachowując formę pisemną oraz wymóg wyrażenia zgody przez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3</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bCs/>
          <w:color w:val="000000"/>
          <w:spacing w:val="-4"/>
          <w:sz w:val="22"/>
          <w:lang w:eastAsia="pl-PL"/>
        </w:rPr>
        <w:t>1. Wykonawca</w:t>
      </w:r>
      <w:r w:rsidRPr="00D80EAD">
        <w:rPr>
          <w:rFonts w:eastAsia="Times New Roman"/>
          <w:color w:val="000000"/>
          <w:spacing w:val="-4"/>
          <w:sz w:val="22"/>
          <w:lang w:eastAsia="pl-PL"/>
        </w:rPr>
        <w:t xml:space="preserve"> w terminie do 30 dni od przejęcia dokumentacji medycznej funkcjonariuszy i pracowników Zamawiającego utworzy ewidencję zgłoszeń na badania zawierającą:</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1) imię i nazwisko, </w:t>
      </w:r>
      <w:r w:rsidRPr="00D80EAD">
        <w:rPr>
          <w:rFonts w:eastAsia="Times New Roman"/>
          <w:spacing w:val="-4"/>
          <w:sz w:val="22"/>
          <w:lang w:eastAsia="pl-PL"/>
        </w:rPr>
        <w:t xml:space="preserve">PESEL </w:t>
      </w:r>
      <w:r w:rsidRPr="00D80EAD">
        <w:rPr>
          <w:rFonts w:eastAsia="Times New Roman"/>
          <w:color w:val="000000"/>
          <w:spacing w:val="-4"/>
          <w:sz w:val="22"/>
          <w:lang w:eastAsia="pl-PL"/>
        </w:rPr>
        <w:t>funkcjonariusza, pracownika,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2) datę rejestracji (telefonicznie /osobiście),</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3) datę wyznaczenia badania,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4) datę zgłoszenia się funkcjonariusza, pracownika,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5) datę przeprowadzenia badania,</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lastRenderedPageBreak/>
        <w:t>6) rodzaj zleconych badań,</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7) datę wy</w:t>
      </w:r>
      <w:r>
        <w:rPr>
          <w:rFonts w:eastAsia="Times New Roman"/>
          <w:color w:val="000000"/>
          <w:spacing w:val="-4"/>
          <w:sz w:val="22"/>
          <w:lang w:eastAsia="pl-PL"/>
        </w:rPr>
        <w:t>dania i ważności zaświadczenia.</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2. </w:t>
      </w:r>
      <w:r>
        <w:rPr>
          <w:rFonts w:eastAsia="Times New Roman"/>
          <w:bCs/>
          <w:color w:val="000000"/>
          <w:spacing w:val="-4"/>
          <w:sz w:val="22"/>
          <w:lang w:eastAsia="pl-PL"/>
        </w:rPr>
        <w:tab/>
      </w:r>
      <w:r w:rsidRPr="00D80EAD">
        <w:rPr>
          <w:rFonts w:eastAsia="Times New Roman"/>
          <w:bCs/>
          <w:color w:val="000000"/>
          <w:spacing w:val="-4"/>
          <w:sz w:val="22"/>
          <w:lang w:eastAsia="pl-PL"/>
        </w:rPr>
        <w:t>Wykonawca</w:t>
      </w:r>
      <w:r w:rsidRPr="00D80EAD">
        <w:rPr>
          <w:rFonts w:eastAsia="Times New Roman"/>
          <w:b/>
          <w:bCs/>
          <w:color w:val="000000"/>
          <w:spacing w:val="-4"/>
          <w:sz w:val="22"/>
          <w:lang w:eastAsia="pl-PL"/>
        </w:rPr>
        <w:t xml:space="preserve"> </w:t>
      </w:r>
      <w:r w:rsidRPr="00D80EAD">
        <w:rPr>
          <w:rFonts w:eastAsia="Times New Roman"/>
          <w:bCs/>
          <w:color w:val="000000"/>
          <w:spacing w:val="-4"/>
          <w:sz w:val="22"/>
          <w:lang w:eastAsia="pl-PL"/>
        </w:rPr>
        <w:t>zobowiązany jest w okresie obowiązywania umowy, o którym mowa w § 12 do prowadzenia oraz aktualizacji ewidencji.</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3. </w:t>
      </w:r>
      <w:r>
        <w:rPr>
          <w:rFonts w:eastAsia="Times New Roman"/>
          <w:bCs/>
          <w:color w:val="000000"/>
          <w:spacing w:val="-4"/>
          <w:sz w:val="22"/>
          <w:lang w:eastAsia="pl-PL"/>
        </w:rPr>
        <w:tab/>
      </w:r>
      <w:r w:rsidRPr="00D80EAD">
        <w:rPr>
          <w:rFonts w:eastAsia="Times New Roman"/>
          <w:bCs/>
          <w:color w:val="000000"/>
          <w:spacing w:val="-4"/>
          <w:sz w:val="22"/>
          <w:lang w:eastAsia="pl-PL"/>
        </w:rPr>
        <w:t>Wykonawca</w:t>
      </w:r>
      <w:r w:rsidRPr="00D80EAD">
        <w:rPr>
          <w:rFonts w:eastAsia="Times New Roman"/>
          <w:b/>
          <w:bCs/>
          <w:color w:val="000000"/>
          <w:spacing w:val="-4"/>
          <w:sz w:val="22"/>
          <w:lang w:eastAsia="pl-PL"/>
        </w:rPr>
        <w:t xml:space="preserve"> </w:t>
      </w:r>
      <w:r w:rsidRPr="00D80EAD">
        <w:rPr>
          <w:rFonts w:eastAsia="Times New Roman"/>
          <w:bCs/>
          <w:color w:val="000000"/>
          <w:spacing w:val="-4"/>
          <w:sz w:val="22"/>
          <w:lang w:eastAsia="pl-PL"/>
        </w:rPr>
        <w:t xml:space="preserve">zobowiązany jest do prowadzenia dokumentacji, o której mowa w </w:t>
      </w:r>
      <w:r w:rsidRPr="00D80EAD">
        <w:rPr>
          <w:rFonts w:eastAsia="Times New Roman"/>
          <w:bCs/>
          <w:spacing w:val="-4"/>
          <w:sz w:val="22"/>
          <w:lang w:eastAsia="pl-PL"/>
        </w:rPr>
        <w:t>ust. 1,</w:t>
      </w:r>
      <w:r w:rsidRPr="00D80EAD">
        <w:rPr>
          <w:rFonts w:eastAsia="Times New Roman"/>
          <w:bCs/>
          <w:color w:val="FF0000"/>
          <w:spacing w:val="-4"/>
          <w:sz w:val="22"/>
          <w:lang w:eastAsia="pl-PL"/>
        </w:rPr>
        <w:t xml:space="preserve"> </w:t>
      </w:r>
      <w:r w:rsidRPr="00D80EAD">
        <w:rPr>
          <w:rFonts w:eastAsia="Times New Roman"/>
          <w:bCs/>
          <w:spacing w:val="-4"/>
          <w:sz w:val="22"/>
          <w:lang w:eastAsia="pl-PL"/>
        </w:rPr>
        <w:t xml:space="preserve">chronienia jej </w:t>
      </w:r>
      <w:r w:rsidRPr="00D80EAD">
        <w:rPr>
          <w:rFonts w:eastAsia="Times New Roman"/>
          <w:bCs/>
          <w:spacing w:val="-4"/>
          <w:sz w:val="22"/>
          <w:lang w:eastAsia="pl-PL"/>
        </w:rPr>
        <w:br/>
        <w:t xml:space="preserve">i udostępniania zgodnie z </w:t>
      </w:r>
      <w:r w:rsidRPr="00D80EAD">
        <w:rPr>
          <w:rFonts w:eastAsia="Times New Roman"/>
          <w:bCs/>
          <w:i/>
          <w:iCs/>
          <w:spacing w:val="-4"/>
          <w:sz w:val="22"/>
          <w:lang w:eastAsia="pl-PL"/>
        </w:rPr>
        <w:t>rozporządzeniem Ministra Zdrowia z dnia 29 lipca 2010 r. w sprawie rodzajów dokumentacji medycznej służby medycyny pracy, sposobu jej prowadzenia i przechowywania oraz wzorów stosowanych dokumentów (Dz. U. z 2010 r. Nr 149, poz. 1002).</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 xml:space="preserve">4. </w:t>
      </w:r>
      <w:r>
        <w:rPr>
          <w:rFonts w:eastAsia="Times New Roman"/>
          <w:bCs/>
          <w:color w:val="000000"/>
          <w:spacing w:val="-4"/>
          <w:sz w:val="22"/>
          <w:lang w:eastAsia="pl-PL"/>
        </w:rPr>
        <w:tab/>
      </w:r>
      <w:r w:rsidRPr="00D80EAD">
        <w:rPr>
          <w:rFonts w:eastAsia="Times New Roman"/>
          <w:color w:val="000000"/>
          <w:spacing w:val="-4"/>
          <w:sz w:val="22"/>
          <w:lang w:eastAsia="pl-PL"/>
        </w:rPr>
        <w:t xml:space="preserve">W przypadku rozwiązania umowy lub upływu terminu jej obowiązywania, Wykonawca w terminie do </w:t>
      </w:r>
      <w:r w:rsidRPr="00D80EAD">
        <w:rPr>
          <w:rFonts w:eastAsia="Times New Roman"/>
          <w:spacing w:val="-4"/>
          <w:sz w:val="22"/>
          <w:lang w:eastAsia="pl-PL"/>
        </w:rPr>
        <w:t>14 dni</w:t>
      </w:r>
      <w:r w:rsidRPr="00D80EAD">
        <w:rPr>
          <w:rFonts w:eastAsia="Times New Roman"/>
          <w:color w:val="000000"/>
          <w:spacing w:val="-4"/>
          <w:sz w:val="22"/>
          <w:lang w:eastAsia="pl-PL"/>
        </w:rPr>
        <w:t xml:space="preserve"> licząc od daty przekazania przez Zamawiającego pisemnego wezwania, zobowiązany jest do protokolarnego przekazania </w:t>
      </w:r>
      <w:r w:rsidRPr="00D80EAD">
        <w:rPr>
          <w:spacing w:val="-4"/>
          <w:sz w:val="22"/>
          <w:lang w:eastAsia="pl-PL"/>
        </w:rPr>
        <w:t>jednostce służby medycyny pracy wskazanej przez Zamawiającego:</w:t>
      </w:r>
    </w:p>
    <w:p w:rsidR="000878F9" w:rsidRPr="00D80EAD" w:rsidRDefault="000878F9" w:rsidP="000878F9">
      <w:pPr>
        <w:widowControl w:val="0"/>
        <w:suppressAutoHyphens/>
        <w:spacing w:line="276" w:lineRule="auto"/>
        <w:ind w:left="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1) dokumentacji medycznej funkcjonariuszy i pracowników,</w:t>
      </w:r>
    </w:p>
    <w:p w:rsidR="000878F9" w:rsidRPr="00D80EAD" w:rsidRDefault="000878F9" w:rsidP="000878F9">
      <w:pPr>
        <w:widowControl w:val="0"/>
        <w:suppressAutoHyphens/>
        <w:spacing w:line="276" w:lineRule="auto"/>
        <w:ind w:left="284"/>
        <w:jc w:val="both"/>
        <w:textAlignment w:val="baseline"/>
        <w:rPr>
          <w:rFonts w:eastAsia="Times New Roman"/>
          <w:spacing w:val="-4"/>
          <w:sz w:val="22"/>
          <w:lang w:eastAsia="pl-PL"/>
        </w:rPr>
      </w:pPr>
      <w:r w:rsidRPr="00D80EAD">
        <w:rPr>
          <w:rFonts w:eastAsia="Times New Roman"/>
          <w:spacing w:val="-4"/>
          <w:sz w:val="22"/>
          <w:lang w:eastAsia="pl-PL"/>
        </w:rPr>
        <w:t>2) ewidencji zgłoszeń.</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bCs/>
          <w:sz w:val="22"/>
          <w:lang w:eastAsia="pl-PL"/>
        </w:rPr>
      </w:pPr>
      <w:r w:rsidRPr="00D80EAD">
        <w:rPr>
          <w:rFonts w:eastAsia="Times New Roman"/>
          <w:b/>
          <w:bCs/>
          <w:sz w:val="22"/>
          <w:lang w:eastAsia="pl-PL"/>
        </w:rPr>
        <w:t>§ 4</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color w:val="000000"/>
          <w:sz w:val="22"/>
          <w:lang w:eastAsia="pl-PL"/>
        </w:rPr>
        <w:t xml:space="preserve">1. </w:t>
      </w:r>
      <w:r>
        <w:rPr>
          <w:rFonts w:eastAsia="Times New Roman"/>
          <w:color w:val="000000"/>
          <w:sz w:val="22"/>
          <w:lang w:eastAsia="pl-PL"/>
        </w:rPr>
        <w:tab/>
      </w:r>
      <w:r w:rsidRPr="00D80EAD">
        <w:rPr>
          <w:rFonts w:eastAsia="Times New Roman"/>
          <w:color w:val="000000"/>
          <w:sz w:val="22"/>
          <w:lang w:eastAsia="pl-PL"/>
        </w:rPr>
        <w:t>Realizacja świadczeń, o których mowa w § 1, będzie następować na podstawie aktualnych skierowań, wystawionych w imieniu Zamawiającego przez osoby upoważnione</w:t>
      </w:r>
      <w:r w:rsidRPr="00D80EAD">
        <w:rPr>
          <w:rFonts w:eastAsia="Times New Roman"/>
          <w:sz w:val="22"/>
          <w:lang w:eastAsia="pl-PL"/>
        </w:rPr>
        <w:t>.</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2. </w:t>
      </w:r>
      <w:r>
        <w:rPr>
          <w:rFonts w:eastAsia="Times New Roman"/>
          <w:color w:val="000000"/>
          <w:sz w:val="22"/>
          <w:lang w:eastAsia="pl-PL"/>
        </w:rPr>
        <w:tab/>
      </w:r>
      <w:r w:rsidRPr="00D80EAD">
        <w:rPr>
          <w:rFonts w:eastAsia="Times New Roman"/>
          <w:color w:val="000000"/>
          <w:sz w:val="22"/>
          <w:lang w:eastAsia="pl-PL"/>
        </w:rPr>
        <w:t>Skierowania, o których mowa w ust. 1 będą stanowiły podstawę do wystawienia faktury za miesiąc, w którym badania zostały wykonane. W przypadku ewentualnych wątpliwości, co do celu badania, wiążąca będzie treść zawarta w skierowaniu.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bCs/>
          <w:spacing w:val="-4"/>
          <w:sz w:val="22"/>
          <w:lang w:eastAsia="pl-PL"/>
        </w:rPr>
        <w:t xml:space="preserve">3. </w:t>
      </w:r>
      <w:r>
        <w:rPr>
          <w:rFonts w:eastAsia="Times New Roman"/>
          <w:bCs/>
          <w:spacing w:val="-4"/>
          <w:sz w:val="22"/>
          <w:lang w:eastAsia="pl-PL"/>
        </w:rPr>
        <w:tab/>
      </w:r>
      <w:r w:rsidRPr="00D80EAD">
        <w:rPr>
          <w:rFonts w:eastAsia="Times New Roman"/>
          <w:bCs/>
          <w:spacing w:val="-4"/>
          <w:sz w:val="22"/>
          <w:lang w:eastAsia="pl-PL"/>
        </w:rPr>
        <w:t xml:space="preserve">Skierowania na badania okresowe, kontrolne, kierowców pojazdu służbowego wystawione będą </w:t>
      </w:r>
      <w:r w:rsidRPr="00D80EAD">
        <w:rPr>
          <w:rFonts w:eastAsia="Times New Roman"/>
          <w:spacing w:val="-4"/>
          <w:sz w:val="22"/>
          <w:lang w:eastAsia="pl-PL"/>
        </w:rPr>
        <w:t>w trzech  egzemplarzach, z których jeden egzemplarz pozostaje w karcie badań, drugi egzemplarz po potwierdzeniu przez lekarza medycyny pracy zostaje wraz z fakturą przekazany na adres Zamawiającego, trzeci egzemplarz jest przeznaczony dla osoby kierowanej na badanie (zał. nr 1 i 2).</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spacing w:val="-4"/>
          <w:sz w:val="22"/>
          <w:lang w:eastAsia="pl-PL"/>
        </w:rPr>
        <w:t xml:space="preserve">4. </w:t>
      </w:r>
      <w:r>
        <w:rPr>
          <w:rFonts w:eastAsia="Times New Roman"/>
          <w:spacing w:val="-4"/>
          <w:sz w:val="22"/>
          <w:lang w:eastAsia="pl-PL"/>
        </w:rPr>
        <w:tab/>
      </w:r>
      <w:r w:rsidRPr="00D80EAD">
        <w:rPr>
          <w:rFonts w:eastAsia="Times New Roman"/>
          <w:spacing w:val="-4"/>
          <w:sz w:val="22"/>
          <w:lang w:eastAsia="pl-PL"/>
        </w:rPr>
        <w:t xml:space="preserve">Skierowanie na badanie i szczepienia, o których mowa w </w:t>
      </w:r>
      <w:r w:rsidRPr="00D80EAD">
        <w:rPr>
          <w:rFonts w:eastAsia="Times New Roman"/>
          <w:color w:val="000000"/>
          <w:spacing w:val="-4"/>
          <w:sz w:val="22"/>
          <w:lang w:eastAsia="pl-PL"/>
        </w:rPr>
        <w:t>§</w:t>
      </w:r>
      <w:r w:rsidRPr="00D80EAD">
        <w:rPr>
          <w:rFonts w:eastAsia="Times New Roman"/>
          <w:b/>
          <w:color w:val="000000"/>
          <w:spacing w:val="-4"/>
          <w:sz w:val="22"/>
          <w:lang w:eastAsia="pl-PL"/>
        </w:rPr>
        <w:t xml:space="preserve"> </w:t>
      </w:r>
      <w:r w:rsidRPr="00D80EAD">
        <w:rPr>
          <w:rFonts w:eastAsia="Times New Roman"/>
          <w:color w:val="000000"/>
          <w:spacing w:val="-4"/>
          <w:sz w:val="22"/>
          <w:lang w:eastAsia="pl-PL"/>
        </w:rPr>
        <w:t>1</w:t>
      </w:r>
      <w:r w:rsidRPr="00D80EAD">
        <w:rPr>
          <w:rFonts w:eastAsia="Times New Roman"/>
          <w:b/>
          <w:color w:val="000000"/>
          <w:spacing w:val="-4"/>
          <w:sz w:val="22"/>
          <w:lang w:eastAsia="pl-PL"/>
        </w:rPr>
        <w:t xml:space="preserve"> </w:t>
      </w:r>
      <w:r w:rsidRPr="00D80EAD">
        <w:rPr>
          <w:rFonts w:eastAsia="Times New Roman"/>
          <w:spacing w:val="-4"/>
          <w:sz w:val="22"/>
          <w:lang w:eastAsia="pl-PL"/>
        </w:rPr>
        <w:t>ust. 4, 5, 6, 7 (zał. nr 3, 4) będzie wystawiane w dwóch egzemplarzach, z których jeden egzemplarz pozostaje w karcie badań policjanta/pracownika, drugi egzemplarz po potwierdzeniu przez lekarza medycyny pracy wraz z fakturą zostaje przekazany Zamawiającemu.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Times New Roman"/>
          <w:spacing w:val="-4"/>
          <w:sz w:val="22"/>
          <w:lang w:eastAsia="pl-PL"/>
        </w:rPr>
        <w:t xml:space="preserve">5. </w:t>
      </w:r>
      <w:r>
        <w:rPr>
          <w:rFonts w:eastAsia="Times New Roman"/>
          <w:spacing w:val="-4"/>
          <w:sz w:val="22"/>
          <w:lang w:eastAsia="pl-PL"/>
        </w:rPr>
        <w:tab/>
      </w:r>
      <w:r w:rsidRPr="00D80EAD">
        <w:rPr>
          <w:rFonts w:eastAsia="Times New Roman"/>
          <w:spacing w:val="-4"/>
          <w:sz w:val="22"/>
          <w:lang w:eastAsia="pl-PL"/>
        </w:rPr>
        <w:t>Ważność skierowania wynosi 30 dni licząc od daty rejestracji przez osobę upoważnioną. Osoba upoważniona uprawniona jest do zmiany daty rejestracji potwierdzając to pieczęcią i podpisem.</w:t>
      </w:r>
    </w:p>
    <w:p w:rsidR="000878F9" w:rsidRPr="002C548F" w:rsidRDefault="000878F9" w:rsidP="000878F9">
      <w:pPr>
        <w:widowControl w:val="0"/>
        <w:tabs>
          <w:tab w:val="left" w:pos="284"/>
        </w:tabs>
        <w:suppressAutoHyphens/>
        <w:spacing w:line="276" w:lineRule="auto"/>
        <w:ind w:left="284" w:hanging="284"/>
        <w:jc w:val="both"/>
        <w:textAlignment w:val="baseline"/>
        <w:rPr>
          <w:rFonts w:eastAsia="Times New Roman"/>
          <w:color w:val="00B050"/>
          <w:sz w:val="22"/>
          <w:lang w:eastAsia="pl-PL"/>
        </w:rPr>
      </w:pPr>
      <w:r w:rsidRPr="00D80EAD">
        <w:rPr>
          <w:rFonts w:eastAsia="Times New Roman"/>
          <w:color w:val="000000"/>
          <w:sz w:val="22"/>
          <w:lang w:eastAsia="pl-PL"/>
        </w:rPr>
        <w:t xml:space="preserve">6. </w:t>
      </w:r>
      <w:r w:rsidRPr="00E32056">
        <w:rPr>
          <w:rFonts w:eastAsia="Times New Roman"/>
          <w:color w:val="000000" w:themeColor="text1"/>
          <w:sz w:val="22"/>
          <w:lang w:eastAsia="pl-PL"/>
        </w:rPr>
        <w:tab/>
        <w:t>Wykonawca zobowiązany jest przeprowadzić badania, o których mowa w § 1 i wydać stosowne orzeczenie lekarskie w terminie do 3 dni roboczych licząc od dnia zgłoszenia się na badanie,</w:t>
      </w:r>
      <w:r w:rsidRPr="00E32056">
        <w:rPr>
          <w:rFonts w:eastAsia="Times New Roman"/>
          <w:b/>
          <w:bCs/>
          <w:color w:val="000000" w:themeColor="text1"/>
          <w:sz w:val="22"/>
          <w:lang w:eastAsia="pl-PL"/>
        </w:rPr>
        <w:t xml:space="preserve"> </w:t>
      </w:r>
      <w:r w:rsidRPr="00E32056">
        <w:rPr>
          <w:rFonts w:eastAsia="Times New Roman"/>
          <w:color w:val="000000" w:themeColor="text1"/>
          <w:sz w:val="22"/>
          <w:lang w:eastAsia="pl-PL"/>
        </w:rPr>
        <w:t>w przypadku badań kontrolnych w dniu stawienia się policjanta/pracownika.</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7. Wykonawca zapewnia dostępność </w:t>
      </w:r>
      <w:r>
        <w:rPr>
          <w:rFonts w:eastAsia="Times New Roman"/>
          <w:sz w:val="22"/>
          <w:lang w:eastAsia="pl-PL"/>
        </w:rPr>
        <w:t xml:space="preserve">….. lekarza/lekarzy </w:t>
      </w:r>
      <w:r w:rsidRPr="00D80EAD">
        <w:rPr>
          <w:rFonts w:eastAsia="Times New Roman"/>
          <w:sz w:val="22"/>
          <w:lang w:eastAsia="pl-PL"/>
        </w:rPr>
        <w:t>profilaktyk</w:t>
      </w:r>
      <w:r>
        <w:rPr>
          <w:rFonts w:eastAsia="Times New Roman"/>
          <w:sz w:val="22"/>
          <w:lang w:eastAsia="pl-PL"/>
        </w:rPr>
        <w:t>a</w:t>
      </w:r>
      <w:r w:rsidRPr="00D80EAD">
        <w:rPr>
          <w:rFonts w:eastAsia="Times New Roman"/>
          <w:sz w:val="22"/>
          <w:lang w:eastAsia="pl-PL"/>
        </w:rPr>
        <w:t>/profilaktyków 5 dni w tygodniu (od poniedziałku do piątku).</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8. </w:t>
      </w:r>
      <w:r>
        <w:rPr>
          <w:rFonts w:eastAsia="Times New Roman"/>
          <w:sz w:val="22"/>
          <w:lang w:eastAsia="pl-PL"/>
        </w:rPr>
        <w:tab/>
      </w:r>
      <w:r w:rsidRPr="00D80EAD">
        <w:rPr>
          <w:rFonts w:eastAsia="Times New Roman"/>
          <w:sz w:val="22"/>
          <w:lang w:eastAsia="pl-PL"/>
        </w:rPr>
        <w:t>W wyjątkowych przypadkach (badania specjalistyczne) termin badania może zostać przedłużony  maksymalnie do 5 dni roboczych licząc od dnia rozpoczęcia badań przez policjanta/pracownika.</w:t>
      </w:r>
    </w:p>
    <w:p w:rsidR="000878F9" w:rsidRPr="00D80EAD" w:rsidRDefault="000878F9" w:rsidP="000878F9">
      <w:pPr>
        <w:widowControl w:val="0"/>
        <w:tabs>
          <w:tab w:val="left" w:pos="284"/>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9. </w:t>
      </w:r>
      <w:r>
        <w:rPr>
          <w:rFonts w:eastAsia="Times New Roman"/>
          <w:sz w:val="22"/>
          <w:lang w:eastAsia="pl-PL"/>
        </w:rPr>
        <w:tab/>
      </w:r>
      <w:r w:rsidRPr="00D80EAD">
        <w:rPr>
          <w:rFonts w:eastAsia="Times New Roman"/>
          <w:sz w:val="22"/>
          <w:lang w:eastAsia="pl-PL"/>
        </w:rPr>
        <w:t>Szczepienia odbywać się będą w dniu zgłoszenia się osoby do gabinetu zabiegowego, punktu szczepień.</w:t>
      </w:r>
    </w:p>
    <w:p w:rsidR="000878F9" w:rsidRPr="00D80EAD" w:rsidRDefault="000878F9" w:rsidP="000878F9">
      <w:pPr>
        <w:widowControl w:val="0"/>
        <w:tabs>
          <w:tab w:val="left" w:pos="426"/>
        </w:tabs>
        <w:suppressAutoHyphens/>
        <w:spacing w:line="276" w:lineRule="auto"/>
        <w:ind w:left="426" w:hanging="426"/>
        <w:jc w:val="both"/>
        <w:textAlignment w:val="baseline"/>
        <w:rPr>
          <w:rFonts w:eastAsia="Times New Roman"/>
          <w:color w:val="000000"/>
          <w:sz w:val="22"/>
          <w:lang w:eastAsia="pl-PL"/>
        </w:rPr>
      </w:pPr>
      <w:r>
        <w:rPr>
          <w:rFonts w:eastAsia="Times New Roman"/>
          <w:color w:val="000000"/>
          <w:sz w:val="22"/>
          <w:lang w:eastAsia="pl-PL"/>
        </w:rPr>
        <w:t>10.</w:t>
      </w:r>
      <w:r>
        <w:rPr>
          <w:rFonts w:eastAsia="Times New Roman"/>
          <w:color w:val="000000"/>
          <w:sz w:val="22"/>
          <w:lang w:eastAsia="pl-PL"/>
        </w:rPr>
        <w:tab/>
      </w:r>
      <w:r w:rsidRPr="00D80EAD">
        <w:rPr>
          <w:rFonts w:eastAsia="Times New Roman"/>
          <w:color w:val="000000"/>
          <w:sz w:val="22"/>
          <w:lang w:eastAsia="pl-PL"/>
        </w:rPr>
        <w:t>Rejestracji osób uprawnionych dokonuje Wykonawca w prowadzonym u siebie rejestrze pacjentów.</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rFonts w:eastAsia="Times New Roman"/>
          <w:color w:val="000000"/>
          <w:sz w:val="22"/>
          <w:lang w:eastAsia="pl-PL"/>
        </w:rPr>
      </w:pPr>
      <w:r>
        <w:rPr>
          <w:rFonts w:eastAsia="Times New Roman"/>
          <w:color w:val="000000"/>
          <w:sz w:val="22"/>
          <w:lang w:eastAsia="pl-PL"/>
        </w:rPr>
        <w:t xml:space="preserve">11. </w:t>
      </w:r>
      <w:r w:rsidRPr="00D80EAD">
        <w:rPr>
          <w:rFonts w:eastAsia="Times New Roman"/>
          <w:color w:val="000000"/>
          <w:sz w:val="22"/>
          <w:lang w:eastAsia="pl-PL"/>
        </w:rPr>
        <w:t>Indywidualna dokumentacja medyczna dotycząca realizacji niniejszej umowy, będzie zakładana przez lekarza profilaktyka podczas pierwszego zgłoszenia się funkcjonariusza lub pracownika.</w:t>
      </w:r>
    </w:p>
    <w:p w:rsidR="000878F9" w:rsidRPr="00D80EAD" w:rsidRDefault="000878F9" w:rsidP="000878F9">
      <w:pPr>
        <w:widowControl w:val="0"/>
        <w:shd w:val="clear" w:color="auto" w:fill="FFFFFF"/>
        <w:tabs>
          <w:tab w:val="left" w:pos="426"/>
        </w:tabs>
        <w:suppressAutoHyphens/>
        <w:autoSpaceDE w:val="0"/>
        <w:spacing w:line="276" w:lineRule="auto"/>
        <w:ind w:left="426" w:hanging="426"/>
        <w:jc w:val="both"/>
        <w:textAlignment w:val="baseline"/>
        <w:rPr>
          <w:rFonts w:eastAsia="Times New Roman"/>
          <w:color w:val="000000"/>
          <w:sz w:val="22"/>
          <w:lang w:eastAsia="pl-PL"/>
        </w:rPr>
      </w:pPr>
      <w:r w:rsidRPr="00D80EAD">
        <w:rPr>
          <w:rFonts w:eastAsia="Times New Roman"/>
          <w:color w:val="000000"/>
          <w:sz w:val="22"/>
          <w:lang w:eastAsia="pl-PL"/>
        </w:rPr>
        <w:t xml:space="preserve">12. </w:t>
      </w:r>
      <w:r>
        <w:rPr>
          <w:rFonts w:eastAsia="Times New Roman"/>
          <w:color w:val="000000"/>
          <w:sz w:val="22"/>
          <w:lang w:eastAsia="pl-PL"/>
        </w:rPr>
        <w:tab/>
      </w:r>
      <w:r w:rsidRPr="00D80EAD">
        <w:rPr>
          <w:rFonts w:eastAsia="Times New Roman"/>
          <w:color w:val="000000"/>
          <w:sz w:val="22"/>
          <w:lang w:eastAsia="pl-PL"/>
        </w:rPr>
        <w:t xml:space="preserve">Dokumentacja wymieniona </w:t>
      </w:r>
      <w:r w:rsidRPr="00D80EAD">
        <w:rPr>
          <w:rFonts w:eastAsia="Times New Roman"/>
          <w:sz w:val="22"/>
          <w:lang w:eastAsia="pl-PL"/>
        </w:rPr>
        <w:t>w ust. 10 i 11</w:t>
      </w:r>
      <w:r w:rsidRPr="00D80EAD">
        <w:rPr>
          <w:rFonts w:eastAsia="Times New Roman"/>
          <w:color w:val="FF0000"/>
          <w:sz w:val="22"/>
          <w:lang w:eastAsia="pl-PL"/>
        </w:rPr>
        <w:t xml:space="preserve"> </w:t>
      </w:r>
      <w:r w:rsidRPr="00D80EAD">
        <w:rPr>
          <w:rFonts w:eastAsia="Times New Roman"/>
          <w:color w:val="000000"/>
          <w:sz w:val="22"/>
          <w:lang w:eastAsia="pl-PL"/>
        </w:rPr>
        <w:t>będzie przechowywana i udostępniana zgodnie                                    z obowiązującymi przepisami dotyczącymi dokumentacji medycznej.</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spacing w:val="-4"/>
          <w:sz w:val="22"/>
          <w:lang w:eastAsia="pl-PL"/>
        </w:rPr>
      </w:pPr>
      <w:r w:rsidRPr="00D80EAD">
        <w:rPr>
          <w:rFonts w:eastAsia="Times New Roman"/>
          <w:spacing w:val="-4"/>
          <w:sz w:val="22"/>
          <w:lang w:eastAsia="pl-PL"/>
        </w:rPr>
        <w:t xml:space="preserve">13. </w:t>
      </w:r>
      <w:r>
        <w:rPr>
          <w:rFonts w:eastAsia="Times New Roman"/>
          <w:spacing w:val="-4"/>
          <w:sz w:val="22"/>
          <w:lang w:eastAsia="pl-PL"/>
        </w:rPr>
        <w:tab/>
      </w:r>
      <w:r w:rsidRPr="00D80EAD">
        <w:rPr>
          <w:rFonts w:eastAsia="Times New Roman"/>
          <w:spacing w:val="-4"/>
          <w:sz w:val="22"/>
          <w:lang w:eastAsia="pl-PL"/>
        </w:rPr>
        <w:t xml:space="preserve">Częstotliwość i zakres lekarskiego badania okresowego policjanta, wzór skierowania na badanie okresowe i kontrolne policjantów oraz wzór orzeczenia lekarskiego określają załączniki do </w:t>
      </w:r>
      <w:r w:rsidRPr="00D80EAD">
        <w:rPr>
          <w:i/>
          <w:color w:val="000000"/>
          <w:spacing w:val="-4"/>
          <w:sz w:val="22"/>
          <w:lang w:eastAsia="pl-PL"/>
        </w:rPr>
        <w:t>rozporządzenia Ministra Spraw Wewnętrznych i Administracji z dnia 9 stycznia 2017 roku w sprawie badań okresowych i kontrolnych policjantów</w:t>
      </w:r>
      <w:r w:rsidRPr="00D80EAD">
        <w:rPr>
          <w:i/>
          <w:color w:val="FF0000"/>
          <w:spacing w:val="-4"/>
          <w:sz w:val="22"/>
          <w:lang w:eastAsia="pl-PL"/>
        </w:rPr>
        <w:t xml:space="preserve"> </w:t>
      </w:r>
      <w:r w:rsidRPr="00D80EAD">
        <w:rPr>
          <w:i/>
          <w:spacing w:val="-4"/>
          <w:sz w:val="22"/>
          <w:lang w:eastAsia="pl-PL"/>
        </w:rPr>
        <w:t>(Dz. U. z 2017 poz. 110 z późn. zm.)</w:t>
      </w:r>
      <w:r w:rsidRPr="00D80EAD">
        <w:rPr>
          <w:spacing w:val="-4"/>
          <w:sz w:val="22"/>
          <w:lang w:eastAsia="pl-PL"/>
        </w:rPr>
        <w:t>.</w:t>
      </w:r>
    </w:p>
    <w:p w:rsidR="000878F9" w:rsidRPr="00D80EAD" w:rsidRDefault="000878F9" w:rsidP="000878F9">
      <w:pPr>
        <w:widowControl w:val="0"/>
        <w:shd w:val="clear" w:color="auto" w:fill="FFFFFF"/>
        <w:tabs>
          <w:tab w:val="left" w:pos="426"/>
          <w:tab w:val="left" w:pos="852"/>
        </w:tabs>
        <w:suppressAutoHyphens/>
        <w:autoSpaceDE w:val="0"/>
        <w:spacing w:line="276" w:lineRule="auto"/>
        <w:ind w:left="426" w:hanging="426"/>
        <w:jc w:val="both"/>
        <w:textAlignment w:val="baseline"/>
        <w:rPr>
          <w:rFonts w:eastAsia="Times New Roman"/>
          <w:spacing w:val="-4"/>
          <w:sz w:val="22"/>
          <w:lang w:eastAsia="pl-PL"/>
        </w:rPr>
      </w:pPr>
      <w:r w:rsidRPr="00D80EAD">
        <w:rPr>
          <w:rFonts w:eastAsia="Times New Roman"/>
          <w:spacing w:val="-4"/>
          <w:sz w:val="22"/>
          <w:lang w:eastAsia="pl-PL"/>
        </w:rPr>
        <w:t xml:space="preserve">14. </w:t>
      </w:r>
      <w:r>
        <w:rPr>
          <w:rFonts w:eastAsia="Times New Roman"/>
          <w:spacing w:val="-4"/>
          <w:sz w:val="22"/>
          <w:lang w:eastAsia="pl-PL"/>
        </w:rPr>
        <w:tab/>
      </w:r>
      <w:r w:rsidRPr="00D80EAD">
        <w:rPr>
          <w:rFonts w:eastAsia="Times New Roman"/>
          <w:spacing w:val="-4"/>
          <w:sz w:val="22"/>
          <w:lang w:eastAsia="pl-PL"/>
        </w:rPr>
        <w:t xml:space="preserve">O częstotliwości okresowych badań lekarskich pracowników Policji decyduje lekarz medycyny pracy, zgodnie ze wskazówkami metodycznymi w sprawie przeprowadzenia badań profilaktycznych pracowników wskazanych w rozporządzeniu Ministra Zdrowia i Opieki Społecznej z dnia 30 maja 1996 r. w sprawie przeprowadzania badań lekarskich pracowników, zakresu profilaktycznej opieki zdrowotnej nad pracownikami oraz orzeczeń lekarskich wydawanych do celów przewidzianych </w:t>
      </w:r>
      <w:r w:rsidR="00EA7684">
        <w:rPr>
          <w:rFonts w:eastAsia="Times New Roman"/>
          <w:spacing w:val="-4"/>
          <w:sz w:val="22"/>
          <w:lang w:eastAsia="pl-PL"/>
        </w:rPr>
        <w:br/>
      </w:r>
      <w:r w:rsidRPr="00D80EAD">
        <w:rPr>
          <w:rFonts w:eastAsia="Times New Roman"/>
          <w:spacing w:val="-4"/>
          <w:sz w:val="22"/>
          <w:lang w:eastAsia="pl-PL"/>
        </w:rPr>
        <w:lastRenderedPageBreak/>
        <w:t>w Kodeksie pracy (</w:t>
      </w:r>
      <w:proofErr w:type="spellStart"/>
      <w:r w:rsidRPr="00D80EAD">
        <w:rPr>
          <w:rFonts w:eastAsia="Times New Roman"/>
          <w:spacing w:val="-4"/>
          <w:sz w:val="22"/>
          <w:lang w:eastAsia="pl-PL"/>
        </w:rPr>
        <w:t>t.j</w:t>
      </w:r>
      <w:proofErr w:type="spellEnd"/>
      <w:r w:rsidRPr="00D80EAD">
        <w:rPr>
          <w:rFonts w:eastAsia="Times New Roman"/>
          <w:spacing w:val="-4"/>
          <w:sz w:val="22"/>
          <w:lang w:eastAsia="pl-PL"/>
        </w:rPr>
        <w:t xml:space="preserve">. </w:t>
      </w:r>
      <w:r w:rsidRPr="00D80EAD">
        <w:rPr>
          <w:spacing w:val="-4"/>
          <w:sz w:val="22"/>
          <w:lang w:eastAsia="pl-PL"/>
        </w:rPr>
        <w:t>Dz. U. z 2016 poz. 2067 ze zm.).</w:t>
      </w:r>
    </w:p>
    <w:p w:rsidR="000878F9" w:rsidRPr="00D80EAD" w:rsidRDefault="000878F9" w:rsidP="000878F9">
      <w:pPr>
        <w:widowControl w:val="0"/>
        <w:shd w:val="clear" w:color="auto" w:fill="FFFFFF"/>
        <w:tabs>
          <w:tab w:val="left" w:pos="0"/>
        </w:tabs>
        <w:suppressAutoHyphens/>
        <w:spacing w:before="120" w:line="276" w:lineRule="auto"/>
        <w:ind w:left="284" w:hanging="284"/>
        <w:jc w:val="center"/>
        <w:textAlignment w:val="baseline"/>
        <w:rPr>
          <w:rFonts w:eastAsia="Times New Roman"/>
          <w:b/>
          <w:spacing w:val="-4"/>
          <w:sz w:val="22"/>
          <w:lang w:eastAsia="pl-PL"/>
        </w:rPr>
      </w:pPr>
      <w:r w:rsidRPr="00D80EAD">
        <w:rPr>
          <w:rFonts w:eastAsia="Times New Roman"/>
          <w:b/>
          <w:color w:val="000000"/>
          <w:spacing w:val="-4"/>
          <w:sz w:val="22"/>
          <w:lang w:eastAsia="pl-PL"/>
        </w:rPr>
        <w:t xml:space="preserve">§ </w:t>
      </w:r>
      <w:r w:rsidRPr="00D80EAD">
        <w:rPr>
          <w:rFonts w:eastAsia="Times New Roman"/>
          <w:b/>
          <w:spacing w:val="-4"/>
          <w:sz w:val="22"/>
          <w:lang w:eastAsia="pl-PL"/>
        </w:rPr>
        <w:t>5</w:t>
      </w:r>
    </w:p>
    <w:p w:rsidR="000878F9" w:rsidRPr="00D80EAD" w:rsidRDefault="000878F9" w:rsidP="000878F9">
      <w:pPr>
        <w:widowControl w:val="0"/>
        <w:shd w:val="clear" w:color="auto" w:fill="FFFFFF"/>
        <w:tabs>
          <w:tab w:val="left" w:pos="0"/>
        </w:tabs>
        <w:suppressAutoHyphens/>
        <w:spacing w:before="5" w:line="276" w:lineRule="auto"/>
        <w:jc w:val="both"/>
        <w:textAlignment w:val="baseline"/>
        <w:rPr>
          <w:rFonts w:eastAsia="Times New Roman"/>
          <w:color w:val="000000"/>
          <w:spacing w:val="-4"/>
          <w:sz w:val="22"/>
          <w:lang w:eastAsia="pl-PL"/>
        </w:rPr>
      </w:pPr>
      <w:r w:rsidRPr="00D80EAD">
        <w:rPr>
          <w:rFonts w:eastAsia="Times New Roman"/>
          <w:bCs/>
          <w:color w:val="000000"/>
          <w:spacing w:val="-4"/>
          <w:sz w:val="22"/>
          <w:lang w:eastAsia="pl-PL"/>
        </w:rPr>
        <w:t>Zamawiający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uzna należyte wykonanie zleconych świadczeń zdrowotnych, o których mowa w § 1, pod warunkiem:</w:t>
      </w:r>
    </w:p>
    <w:p w:rsidR="000878F9" w:rsidRPr="00D80EAD" w:rsidRDefault="000878F9" w:rsidP="000878F9">
      <w:pPr>
        <w:widowControl w:val="0"/>
        <w:shd w:val="clear" w:color="auto" w:fill="FFFFFF"/>
        <w:tabs>
          <w:tab w:val="left" w:pos="568"/>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1)</w:t>
      </w:r>
      <w:r w:rsidRPr="00D80EAD">
        <w:rPr>
          <w:rFonts w:eastAsia="Times New Roman"/>
          <w:color w:val="000000"/>
          <w:spacing w:val="-4"/>
          <w:sz w:val="22"/>
          <w:lang w:eastAsia="pl-PL"/>
        </w:rPr>
        <w:tab/>
        <w:t>wydania pisemnego orzeczenia (w dwóch egzemplarzach: jeden egzemplarz Zamawiającemu, drugi egzemplarz pacjentowi) przez</w:t>
      </w:r>
      <w:r w:rsidRPr="00D80EAD">
        <w:rPr>
          <w:rFonts w:eastAsia="Times New Roman"/>
          <w:spacing w:val="-4"/>
          <w:sz w:val="22"/>
          <w:lang w:eastAsia="pl-PL"/>
        </w:rPr>
        <w:t xml:space="preserve"> </w:t>
      </w:r>
      <w:r w:rsidRPr="00D80EAD">
        <w:rPr>
          <w:rFonts w:eastAsia="Times New Roman"/>
          <w:color w:val="000000"/>
          <w:spacing w:val="-4"/>
          <w:sz w:val="22"/>
          <w:lang w:eastAsia="pl-PL"/>
        </w:rPr>
        <w:t>lekarza medycyny pracy, lekarza uprawnionego do badania kierowców (oddzielnie do każdego przeprowadzonego badania),</w:t>
      </w:r>
    </w:p>
    <w:p w:rsidR="000878F9" w:rsidRPr="00D80EAD" w:rsidRDefault="000878F9" w:rsidP="000878F9">
      <w:pPr>
        <w:widowControl w:val="0"/>
        <w:shd w:val="clear" w:color="auto" w:fill="FFFFFF"/>
        <w:tabs>
          <w:tab w:val="left" w:pos="568"/>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2) przygotowania i załączenia do faktury, o której mowa w § 10 ust. 1:</w:t>
      </w:r>
    </w:p>
    <w:p w:rsidR="000878F9" w:rsidRPr="00D80EAD" w:rsidRDefault="000878F9" w:rsidP="000878F9">
      <w:pPr>
        <w:widowControl w:val="0"/>
        <w:shd w:val="clear" w:color="auto" w:fill="FFFFFF"/>
        <w:tabs>
          <w:tab w:val="left" w:pos="567"/>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a) skierowań potwierdzonych poprzez wypełnienie odpowiednich rubryk (do faktury należy dołączyć oryginał skierowania),</w:t>
      </w:r>
    </w:p>
    <w:p w:rsidR="000878F9" w:rsidRPr="00B33E86" w:rsidRDefault="000878F9" w:rsidP="000878F9">
      <w:pPr>
        <w:widowControl w:val="0"/>
        <w:shd w:val="clear" w:color="auto" w:fill="FFFFFF"/>
        <w:tabs>
          <w:tab w:val="left" w:pos="567"/>
          <w:tab w:val="left" w:pos="993"/>
          <w:tab w:val="left" w:pos="1418"/>
          <w:tab w:val="left" w:pos="1969"/>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b) wykazu imiennego osób (sporządzonego wg wzoru stanowiącego załącznik </w:t>
      </w:r>
      <w:r w:rsidRPr="00D80EAD">
        <w:rPr>
          <w:rFonts w:eastAsia="Times New Roman"/>
          <w:spacing w:val="-4"/>
          <w:sz w:val="22"/>
          <w:lang w:eastAsia="pl-PL"/>
        </w:rPr>
        <w:t>nr 6</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do umowy)</w:t>
      </w:r>
      <w:r w:rsidRPr="00D80EAD">
        <w:rPr>
          <w:rFonts w:eastAsia="Times New Roman"/>
          <w:spacing w:val="-4"/>
          <w:sz w:val="22"/>
          <w:lang w:eastAsia="pl-PL"/>
        </w:rPr>
        <w:t xml:space="preserve"> </w:t>
      </w:r>
      <w:r w:rsidRPr="00D80EAD">
        <w:rPr>
          <w:rFonts w:eastAsia="Times New Roman"/>
          <w:color w:val="000000"/>
          <w:spacing w:val="-4"/>
          <w:sz w:val="22"/>
          <w:lang w:eastAsia="pl-PL"/>
        </w:rPr>
        <w:t>wraz z kosztami wykonanych badań lekarskich, z wyszczególnieniem rodzaju i ilości poszczególnych usług zrealizowanych dla każ</w:t>
      </w:r>
      <w:r>
        <w:rPr>
          <w:rFonts w:eastAsia="Times New Roman"/>
          <w:color w:val="000000"/>
          <w:spacing w:val="-4"/>
          <w:sz w:val="22"/>
          <w:lang w:eastAsia="pl-PL"/>
        </w:rPr>
        <w:t>dego uprawnionego do świadczeń.</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6</w:t>
      </w:r>
    </w:p>
    <w:p w:rsidR="000878F9" w:rsidRPr="00D80EAD" w:rsidRDefault="000878F9" w:rsidP="000878F9">
      <w:pPr>
        <w:widowControl w:val="0"/>
        <w:numPr>
          <w:ilvl w:val="0"/>
          <w:numId w:val="26"/>
        </w:numPr>
        <w:tabs>
          <w:tab w:val="num" w:pos="360"/>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 xml:space="preserve">Świadczenia zdrowotne określone w § 1 pkt. 1-7 będą udzielane w obiekcie/obiektach na terenie </w:t>
      </w:r>
      <w:r w:rsidRPr="00D80EAD">
        <w:rPr>
          <w:rFonts w:eastAsia="Times New Roman"/>
          <w:sz w:val="22"/>
          <w:vertAlign w:val="subscript"/>
          <w:lang w:eastAsia="pl-PL"/>
        </w:rPr>
        <w:t xml:space="preserve">................................................................ </w:t>
      </w:r>
      <w:r w:rsidRPr="00D80EAD">
        <w:rPr>
          <w:rFonts w:eastAsia="Times New Roman"/>
          <w:sz w:val="22"/>
          <w:lang w:eastAsia="pl-PL"/>
        </w:rPr>
        <w:t>spełniającym/spełniających wymagania stawiane zakładom opieki zdrowotnej.</w:t>
      </w:r>
    </w:p>
    <w:p w:rsidR="000878F9" w:rsidRPr="00D80EAD" w:rsidRDefault="000878F9" w:rsidP="000878F9">
      <w:pPr>
        <w:widowControl w:val="0"/>
        <w:numPr>
          <w:ilvl w:val="0"/>
          <w:numId w:val="26"/>
        </w:numPr>
        <w:tabs>
          <w:tab w:val="left" w:pos="284"/>
          <w:tab w:val="num" w:pos="360"/>
        </w:tabs>
        <w:suppressAutoHyphens/>
        <w:spacing w:line="276" w:lineRule="auto"/>
        <w:ind w:left="0" w:firstLine="0"/>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zapewnić:</w:t>
      </w:r>
    </w:p>
    <w:p w:rsidR="000878F9" w:rsidRPr="00D80EAD" w:rsidRDefault="000878F9" w:rsidP="000878F9">
      <w:pPr>
        <w:widowControl w:val="0"/>
        <w:numPr>
          <w:ilvl w:val="0"/>
          <w:numId w:val="37"/>
        </w:numPr>
        <w:tabs>
          <w:tab w:val="left" w:pos="284"/>
          <w:tab w:val="num" w:pos="426"/>
        </w:tabs>
        <w:suppressAutoHyphens/>
        <w:spacing w:line="276" w:lineRule="auto"/>
        <w:jc w:val="both"/>
        <w:textAlignment w:val="baseline"/>
        <w:rPr>
          <w:rFonts w:eastAsia="Times New Roman"/>
          <w:b/>
          <w:bCs/>
          <w:color w:val="000000"/>
          <w:sz w:val="22"/>
          <w:lang w:eastAsia="pl-PL"/>
        </w:rPr>
      </w:pPr>
      <w:r w:rsidRPr="00D80EAD">
        <w:rPr>
          <w:rFonts w:eastAsia="Times New Roman"/>
          <w:color w:val="000000"/>
          <w:sz w:val="22"/>
          <w:lang w:eastAsia="pl-PL"/>
        </w:rPr>
        <w:t>gabinety w ilości odpowiedniej do liczby lekarzy wykonujących zadania wynikające z umowy</w:t>
      </w:r>
      <w:r w:rsidRPr="00D80EAD">
        <w:rPr>
          <w:rFonts w:eastAsia="Times New Roman"/>
          <w:bCs/>
          <w:color w:val="000000"/>
          <w:sz w:val="22"/>
          <w:lang w:eastAsia="pl-PL"/>
        </w:rPr>
        <w:t>,</w:t>
      </w:r>
    </w:p>
    <w:p w:rsidR="000878F9" w:rsidRPr="00D80EAD" w:rsidRDefault="000878F9" w:rsidP="000878F9">
      <w:pPr>
        <w:widowControl w:val="0"/>
        <w:numPr>
          <w:ilvl w:val="0"/>
          <w:numId w:val="37"/>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gabinet zabiegowy, w którym Wykonawca zapewni pobieranie materiału do badań laboratoryjnych,</w:t>
      </w:r>
    </w:p>
    <w:p w:rsidR="000878F9" w:rsidRPr="00D80EAD" w:rsidRDefault="000878F9" w:rsidP="000878F9">
      <w:pPr>
        <w:widowControl w:val="0"/>
        <w:numPr>
          <w:ilvl w:val="0"/>
          <w:numId w:val="37"/>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urządzenie EKG,</w:t>
      </w:r>
    </w:p>
    <w:p w:rsidR="000878F9" w:rsidRPr="00D80EAD" w:rsidRDefault="000878F9" w:rsidP="000878F9">
      <w:pPr>
        <w:widowControl w:val="0"/>
        <w:numPr>
          <w:ilvl w:val="0"/>
          <w:numId w:val="37"/>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pracownię </w:t>
      </w:r>
      <w:proofErr w:type="spellStart"/>
      <w:r w:rsidRPr="00D80EAD">
        <w:rPr>
          <w:rFonts w:eastAsia="Times New Roman"/>
          <w:color w:val="000000"/>
          <w:sz w:val="22"/>
          <w:lang w:eastAsia="pl-PL"/>
        </w:rPr>
        <w:t>RTG</w:t>
      </w:r>
      <w:proofErr w:type="spellEnd"/>
      <w:r w:rsidRPr="00D80EAD">
        <w:rPr>
          <w:rFonts w:eastAsia="Times New Roman"/>
          <w:color w:val="000000"/>
          <w:sz w:val="22"/>
          <w:lang w:eastAsia="pl-PL"/>
        </w:rPr>
        <w:t>,</w:t>
      </w:r>
    </w:p>
    <w:p w:rsidR="000878F9" w:rsidRPr="00D80EAD" w:rsidRDefault="000878F9" w:rsidP="000878F9">
      <w:pPr>
        <w:widowControl w:val="0"/>
        <w:numPr>
          <w:ilvl w:val="0"/>
          <w:numId w:val="26"/>
        </w:numPr>
        <w:tabs>
          <w:tab w:val="num" w:pos="142"/>
          <w:tab w:val="left"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zapewnić pracę obiektu, o którym mowa w ust. 1 i wykonanie w nim usług w dni robocze od poniedziałku do piątku.</w:t>
      </w:r>
    </w:p>
    <w:p w:rsidR="000878F9" w:rsidRPr="00B33E86" w:rsidRDefault="000878F9" w:rsidP="000878F9">
      <w:pPr>
        <w:widowControl w:val="0"/>
        <w:numPr>
          <w:ilvl w:val="0"/>
          <w:numId w:val="26"/>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powiadomić każdorazowo (telefonicznie i pisemnie) o zmianie adresu placówki, w której wykonywane będą badania, w terminie do 14 dni przed każdą zmianą.</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7</w:t>
      </w:r>
    </w:p>
    <w:p w:rsidR="000878F9" w:rsidRPr="00D80EAD" w:rsidRDefault="000878F9" w:rsidP="000878F9">
      <w:pPr>
        <w:widowControl w:val="0"/>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zobowiązuje się wobec Zamawiającego do:</w:t>
      </w:r>
    </w:p>
    <w:p w:rsidR="000878F9" w:rsidRPr="00D80EAD" w:rsidRDefault="000878F9" w:rsidP="000878F9">
      <w:pPr>
        <w:widowControl w:val="0"/>
        <w:numPr>
          <w:ilvl w:val="0"/>
          <w:numId w:val="27"/>
        </w:numPr>
        <w:tabs>
          <w:tab w:val="num" w:pos="284"/>
        </w:tabs>
        <w:suppressAutoHyphens/>
        <w:spacing w:line="276" w:lineRule="auto"/>
        <w:ind w:left="0" w:firstLine="0"/>
        <w:jc w:val="both"/>
        <w:textAlignment w:val="baseline"/>
        <w:rPr>
          <w:rFonts w:eastAsia="Times New Roman"/>
          <w:color w:val="000000"/>
          <w:sz w:val="22"/>
          <w:lang w:eastAsia="pl-PL"/>
        </w:rPr>
      </w:pPr>
      <w:r w:rsidRPr="00D80EAD">
        <w:rPr>
          <w:rFonts w:eastAsia="Times New Roman"/>
          <w:color w:val="000000"/>
          <w:sz w:val="22"/>
          <w:lang w:eastAsia="pl-PL"/>
        </w:rPr>
        <w:t>przekazywania Zamawiającemu zaświadczeń lekarskich za pośrednictwem badanych osób,</w:t>
      </w:r>
    </w:p>
    <w:p w:rsidR="000878F9" w:rsidRPr="00D80EAD" w:rsidRDefault="000878F9" w:rsidP="000878F9">
      <w:pPr>
        <w:widowControl w:val="0"/>
        <w:numPr>
          <w:ilvl w:val="0"/>
          <w:numId w:val="27"/>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wydania zaświadczenia przez lekarza przeprowadzającego badanie okresowe policjantów/pracowników, na podstawie orzeczenia wydanego przez okulistę o potrzebie stosowania szkieł korekcyjnych do obsługi monitora ekranowego (zgodnie z wzorem stanowiącym </w:t>
      </w:r>
      <w:r w:rsidRPr="00D80EAD">
        <w:rPr>
          <w:rFonts w:eastAsia="Times New Roman"/>
          <w:sz w:val="22"/>
          <w:lang w:eastAsia="pl-PL"/>
        </w:rPr>
        <w:t>załącznik</w:t>
      </w:r>
      <w:r w:rsidRPr="00D80EAD">
        <w:rPr>
          <w:rFonts w:eastAsia="Times New Roman"/>
          <w:color w:val="000000"/>
          <w:sz w:val="22"/>
          <w:lang w:eastAsia="pl-PL"/>
        </w:rPr>
        <w:t xml:space="preserve"> nr 5), </w:t>
      </w:r>
    </w:p>
    <w:p w:rsidR="000878F9" w:rsidRPr="00D80EAD" w:rsidRDefault="000878F9" w:rsidP="000878F9">
      <w:pPr>
        <w:widowControl w:val="0"/>
        <w:numPr>
          <w:ilvl w:val="0"/>
          <w:numId w:val="27"/>
        </w:numPr>
        <w:tabs>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przestrzegania tajemnicy w zakresie dokumentacji me</w:t>
      </w:r>
      <w:r>
        <w:rPr>
          <w:rFonts w:eastAsia="Times New Roman"/>
          <w:color w:val="000000"/>
          <w:sz w:val="22"/>
          <w:lang w:eastAsia="pl-PL"/>
        </w:rPr>
        <w:t xml:space="preserve">dycznej i danych osobowych osób </w:t>
      </w:r>
      <w:r w:rsidRPr="00D80EAD">
        <w:rPr>
          <w:rFonts w:eastAsia="Times New Roman"/>
          <w:color w:val="000000"/>
          <w:sz w:val="22"/>
          <w:lang w:eastAsia="pl-PL"/>
        </w:rPr>
        <w:t>badanych,</w:t>
      </w:r>
    </w:p>
    <w:p w:rsidR="000878F9" w:rsidRPr="00B33E86" w:rsidRDefault="000878F9" w:rsidP="000878F9">
      <w:pPr>
        <w:widowControl w:val="0"/>
        <w:numPr>
          <w:ilvl w:val="0"/>
          <w:numId w:val="27"/>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poddania się kontroli, w szczególności dotyczącej zakresu i sposobu udzielania świadczeń, </w:t>
      </w:r>
      <w:r>
        <w:rPr>
          <w:rFonts w:eastAsia="Times New Roman"/>
          <w:color w:val="000000"/>
          <w:sz w:val="22"/>
          <w:lang w:eastAsia="pl-PL"/>
        </w:rPr>
        <w:br/>
      </w:r>
      <w:r w:rsidRPr="00D80EAD">
        <w:rPr>
          <w:rFonts w:eastAsia="Times New Roman"/>
          <w:color w:val="000000"/>
          <w:sz w:val="22"/>
          <w:lang w:eastAsia="pl-PL"/>
        </w:rPr>
        <w:t>o których mowa w § 1 oraz dotyczących rozliczeń za świadczone usługi, zgodnie z przepisami obowiązującymi w tym zakresie.</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8</w:t>
      </w:r>
    </w:p>
    <w:p w:rsidR="000878F9" w:rsidRPr="00D80EAD" w:rsidRDefault="000878F9" w:rsidP="000878F9">
      <w:pPr>
        <w:widowControl w:val="0"/>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Zamawiający zobowiązuje się wobec Wykonawcy do:</w:t>
      </w:r>
    </w:p>
    <w:p w:rsidR="000878F9" w:rsidRPr="00D80EAD" w:rsidRDefault="000878F9" w:rsidP="000878F9">
      <w:pPr>
        <w:widowControl w:val="0"/>
        <w:numPr>
          <w:ilvl w:val="0"/>
          <w:numId w:val="28"/>
        </w:numPr>
        <w:tabs>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niezwłocznego przekazywania informacji o występowaniu czynników szkodliwych dla zdrowia lub warunków uciążliwych wraz z aktualnymi wynikami badań i pomiarów tych czynników, a także na każde uzasadnione żądanie lekarza profilaktyka,</w:t>
      </w:r>
    </w:p>
    <w:p w:rsidR="000878F9" w:rsidRPr="00D80EAD" w:rsidRDefault="000878F9" w:rsidP="000878F9">
      <w:pPr>
        <w:widowControl w:val="0"/>
        <w:numPr>
          <w:ilvl w:val="0"/>
          <w:numId w:val="28"/>
        </w:numPr>
        <w:tabs>
          <w:tab w:val="num" w:pos="567"/>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zapewnienia możliwości przeglądu stanowisk pracy/służby w celu dokonania oceny warunków pracy przez lekarzy medycyny pracy,</w:t>
      </w:r>
    </w:p>
    <w:p w:rsidR="000878F9" w:rsidRPr="00B33E86" w:rsidRDefault="000878F9" w:rsidP="000878F9">
      <w:pPr>
        <w:widowControl w:val="0"/>
        <w:numPr>
          <w:ilvl w:val="0"/>
          <w:numId w:val="28"/>
        </w:numPr>
        <w:tabs>
          <w:tab w:val="num" w:pos="567"/>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 udostępnienia dokumentacji wyników wewnętrznych kontroli warunków pracy/służby, w części odnoszącej się do ochrony zdrowia, przeprowadzanych przez służby bhp i organy sprawujące nadzór nad zagadnieniami bezpieczeństwa i higieny pracy.</w:t>
      </w:r>
    </w:p>
    <w:p w:rsidR="000878F9"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p>
    <w:p w:rsidR="00EA7684" w:rsidRDefault="00EA7684" w:rsidP="000878F9">
      <w:pPr>
        <w:widowControl w:val="0"/>
        <w:suppressAutoHyphens/>
        <w:spacing w:before="120" w:line="276" w:lineRule="auto"/>
        <w:ind w:left="284" w:hanging="284"/>
        <w:jc w:val="center"/>
        <w:textAlignment w:val="baseline"/>
        <w:rPr>
          <w:rFonts w:eastAsia="Times New Roman"/>
          <w:b/>
          <w:color w:val="000000"/>
          <w:sz w:val="22"/>
          <w:lang w:eastAsia="pl-PL"/>
        </w:rPr>
      </w:pP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bookmarkStart w:id="0" w:name="_GoBack"/>
      <w:bookmarkEnd w:id="0"/>
      <w:r w:rsidRPr="00D80EAD">
        <w:rPr>
          <w:rFonts w:eastAsia="Times New Roman"/>
          <w:b/>
          <w:color w:val="000000"/>
          <w:sz w:val="22"/>
          <w:lang w:eastAsia="pl-PL"/>
        </w:rPr>
        <w:lastRenderedPageBreak/>
        <w:t>§ 9</w:t>
      </w:r>
    </w:p>
    <w:p w:rsidR="000878F9" w:rsidRPr="00D80EAD" w:rsidRDefault="000878F9" w:rsidP="000878F9">
      <w:pPr>
        <w:widowControl w:val="0"/>
        <w:numPr>
          <w:ilvl w:val="0"/>
          <w:numId w:val="23"/>
        </w:numPr>
        <w:tabs>
          <w:tab w:val="num" w:pos="284"/>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z w:val="22"/>
          <w:lang w:eastAsia="pl-PL"/>
        </w:rPr>
        <w:t>Wykonawca zobowiązuje się do prowadzenia ewidencji wykonanych świadczeń zdrowotnych za każdy miesiąc, z uwzględnieniem rodzaju i ilości poszczególnych usług zrealizowanych dla każdego uprawnionego do świadczeń.</w:t>
      </w:r>
    </w:p>
    <w:p w:rsidR="000878F9" w:rsidRPr="00D80EAD" w:rsidRDefault="000878F9" w:rsidP="000878F9">
      <w:pPr>
        <w:widowControl w:val="0"/>
        <w:numPr>
          <w:ilvl w:val="0"/>
          <w:numId w:val="23"/>
        </w:numPr>
        <w:tabs>
          <w:tab w:val="num" w:pos="284"/>
        </w:tabs>
        <w:suppressAutoHyphens/>
        <w:spacing w:line="100" w:lineRule="atLeast"/>
        <w:ind w:left="284" w:hanging="284"/>
        <w:jc w:val="both"/>
        <w:textAlignment w:val="baseline"/>
        <w:rPr>
          <w:rFonts w:eastAsia="Times New Roman"/>
          <w:bCs/>
          <w:color w:val="000000"/>
          <w:sz w:val="36"/>
          <w:szCs w:val="36"/>
          <w:lang w:eastAsia="pl-PL"/>
        </w:rPr>
      </w:pPr>
      <w:r w:rsidRPr="00D80EAD">
        <w:rPr>
          <w:rFonts w:eastAsia="Times New Roman"/>
          <w:color w:val="000000"/>
          <w:sz w:val="22"/>
          <w:lang w:eastAsia="pl-PL"/>
        </w:rPr>
        <w:t xml:space="preserve"> </w:t>
      </w:r>
      <w:r w:rsidRPr="00D80EAD">
        <w:rPr>
          <w:rFonts w:eastAsia="Times New Roman"/>
          <w:color w:val="000000"/>
          <w:spacing w:val="-4"/>
          <w:sz w:val="22"/>
          <w:lang w:eastAsia="pl-PL"/>
        </w:rPr>
        <w:t xml:space="preserve">Wartość wynagrodzenia umownego za określony w § 1 przedmiot umowy wynosi </w:t>
      </w:r>
      <w:r w:rsidRPr="00D80EAD">
        <w:rPr>
          <w:rFonts w:eastAsia="Times New Roman"/>
          <w:b/>
          <w:bCs/>
          <w:i/>
          <w:color w:val="000000"/>
          <w:sz w:val="22"/>
          <w:lang w:eastAsia="pl-PL"/>
        </w:rPr>
        <w:t>………………….</w:t>
      </w:r>
      <w:r w:rsidRPr="00D80EAD">
        <w:rPr>
          <w:rFonts w:eastAsia="Times New Roman"/>
          <w:bCs/>
          <w:color w:val="000000"/>
          <w:sz w:val="22"/>
          <w:lang w:eastAsia="pl-PL"/>
        </w:rPr>
        <w:t xml:space="preserve"> </w:t>
      </w:r>
      <w:r w:rsidRPr="00D80EAD">
        <w:rPr>
          <w:rFonts w:eastAsia="Times New Roman"/>
          <w:color w:val="000000"/>
          <w:spacing w:val="-4"/>
          <w:sz w:val="22"/>
          <w:lang w:eastAsia="pl-PL"/>
        </w:rPr>
        <w:t xml:space="preserve">brutto, słownie: </w:t>
      </w:r>
      <w:r w:rsidRPr="00D80EAD">
        <w:rPr>
          <w:rFonts w:eastAsia="Times New Roman"/>
          <w:b/>
          <w:i/>
          <w:color w:val="000000"/>
          <w:spacing w:val="-4"/>
          <w:sz w:val="22"/>
          <w:lang w:eastAsia="pl-PL"/>
        </w:rPr>
        <w:t>……………………………………</w:t>
      </w:r>
      <w:r w:rsidRPr="001E7DA3">
        <w:rPr>
          <w:rFonts w:eastAsia="Times New Roman"/>
          <w:b/>
          <w:color w:val="000000"/>
          <w:spacing w:val="-4"/>
          <w:sz w:val="22"/>
          <w:lang w:eastAsia="pl-PL"/>
        </w:rPr>
        <w:t>,</w:t>
      </w:r>
      <w:r w:rsidRPr="00D80EAD">
        <w:rPr>
          <w:rFonts w:eastAsia="Times New Roman"/>
          <w:color w:val="000000"/>
          <w:spacing w:val="-4"/>
          <w:sz w:val="22"/>
          <w:lang w:eastAsia="pl-PL"/>
        </w:rPr>
        <w:t xml:space="preserve"> zgo</w:t>
      </w:r>
      <w:r w:rsidRPr="00D80EAD">
        <w:rPr>
          <w:rFonts w:eastAsia="Times New Roman"/>
          <w:spacing w:val="-4"/>
          <w:sz w:val="22"/>
          <w:lang w:eastAsia="pl-PL"/>
        </w:rPr>
        <w:t xml:space="preserve">dnie z formularzem ofertowym stanowiącym załącznik nr 7 do umowy. </w:t>
      </w:r>
    </w:p>
    <w:p w:rsidR="000878F9" w:rsidRPr="00D80EAD" w:rsidRDefault="000878F9" w:rsidP="000878F9">
      <w:pPr>
        <w:widowControl w:val="0"/>
        <w:numPr>
          <w:ilvl w:val="0"/>
          <w:numId w:val="23"/>
        </w:numPr>
        <w:tabs>
          <w:tab w:val="num" w:pos="284"/>
          <w:tab w:val="left" w:pos="426"/>
        </w:tabs>
        <w:suppressAutoHyphens/>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Wynagrodzenie, o którym mowa w ust. 2 obejmuje wszelkie koszty niezbędne do wykonania przedmiotu umowy, w tym m.in.: koszt materiałów i odczynników użytych do realizacji usługi.</w:t>
      </w:r>
    </w:p>
    <w:p w:rsidR="000878F9" w:rsidRPr="00D80EAD" w:rsidRDefault="000878F9" w:rsidP="000878F9">
      <w:pPr>
        <w:widowControl w:val="0"/>
        <w:numPr>
          <w:ilvl w:val="0"/>
          <w:numId w:val="23"/>
        </w:numPr>
        <w:tabs>
          <w:tab w:val="num" w:pos="284"/>
          <w:tab w:val="left" w:pos="567"/>
        </w:tabs>
        <w:suppressAutoHyphens/>
        <w:spacing w:line="276" w:lineRule="auto"/>
        <w:ind w:left="284" w:hanging="284"/>
        <w:jc w:val="both"/>
        <w:textAlignment w:val="baseline"/>
        <w:rPr>
          <w:rFonts w:eastAsia="Times New Roman"/>
          <w:sz w:val="22"/>
          <w:lang w:eastAsia="pl-PL"/>
        </w:rPr>
      </w:pPr>
      <w:r w:rsidRPr="00D80EAD">
        <w:rPr>
          <w:rFonts w:eastAsia="Times New Roman"/>
          <w:color w:val="000000"/>
          <w:sz w:val="22"/>
          <w:lang w:eastAsia="pl-PL"/>
        </w:rPr>
        <w:t xml:space="preserve">Wycena świadczeń, zrealizowanych zgodnie z ewidencją określoną w ust. 1, będzie prowadzona               w oparciu o </w:t>
      </w:r>
      <w:r w:rsidRPr="00D80EAD">
        <w:rPr>
          <w:rFonts w:eastAsia="Times New Roman"/>
          <w:color w:val="000000"/>
          <w:spacing w:val="-4"/>
          <w:sz w:val="22"/>
          <w:lang w:eastAsia="pl-PL"/>
        </w:rPr>
        <w:t xml:space="preserve">wykaz imienny osób (sporządzony wg wzoru stanowiącego załącznik </w:t>
      </w:r>
      <w:r w:rsidRPr="00D80EAD">
        <w:rPr>
          <w:rFonts w:eastAsia="Times New Roman"/>
          <w:spacing w:val="-4"/>
          <w:sz w:val="22"/>
          <w:lang w:eastAsia="pl-PL"/>
        </w:rPr>
        <w:t>nr 6</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do umowy)</w:t>
      </w:r>
      <w:r w:rsidRPr="00D80EAD">
        <w:rPr>
          <w:rFonts w:eastAsia="Times New Roman"/>
          <w:spacing w:val="-4"/>
          <w:sz w:val="22"/>
          <w:lang w:eastAsia="pl-PL"/>
        </w:rPr>
        <w:t xml:space="preserve"> </w:t>
      </w:r>
      <w:r w:rsidRPr="00D80EAD">
        <w:rPr>
          <w:rFonts w:eastAsia="Times New Roman"/>
          <w:color w:val="000000"/>
          <w:spacing w:val="-4"/>
          <w:sz w:val="22"/>
          <w:lang w:eastAsia="pl-PL"/>
        </w:rPr>
        <w:t>wraz z kosztami wykonanych badań lekarskich</w:t>
      </w:r>
      <w:r w:rsidRPr="00D80EAD">
        <w:rPr>
          <w:rFonts w:eastAsia="Times New Roman"/>
          <w:color w:val="000000"/>
          <w:sz w:val="22"/>
          <w:lang w:eastAsia="pl-PL"/>
        </w:rPr>
        <w:t xml:space="preserve">, a w przypadku </w:t>
      </w:r>
      <w:r w:rsidRPr="00D80EAD">
        <w:rPr>
          <w:sz w:val="22"/>
          <w:lang w:eastAsia="pl-PL"/>
        </w:rPr>
        <w:t>konieczności przeprowadzenia badań dodatkowych</w:t>
      </w:r>
      <w:r w:rsidRPr="00D80EAD">
        <w:rPr>
          <w:rFonts w:eastAsia="Times New Roman"/>
          <w:sz w:val="22"/>
          <w:lang w:eastAsia="pl-PL"/>
        </w:rPr>
        <w:t xml:space="preserve"> – nieujętych w wykazie, według stawek obowiązujących w cenniku Wykonawcy.</w:t>
      </w:r>
    </w:p>
    <w:p w:rsidR="000878F9" w:rsidRPr="00D80EAD" w:rsidRDefault="000878F9" w:rsidP="000878F9">
      <w:pPr>
        <w:widowControl w:val="0"/>
        <w:numPr>
          <w:ilvl w:val="0"/>
          <w:numId w:val="23"/>
        </w:numPr>
        <w:tabs>
          <w:tab w:val="num" w:pos="284"/>
          <w:tab w:val="left" w:pos="567"/>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Stawki podane w formularzu ofertowym są kwotami brutto i nie ulegają zmianie przez okres obowiązywania umowy, z zastrzeżeniem § 15 ust. 2 niniejszej umowy.</w:t>
      </w:r>
    </w:p>
    <w:p w:rsidR="000878F9" w:rsidRPr="00D80EAD" w:rsidRDefault="000878F9" w:rsidP="000878F9">
      <w:pPr>
        <w:widowControl w:val="0"/>
        <w:numPr>
          <w:ilvl w:val="0"/>
          <w:numId w:val="23"/>
        </w:numPr>
        <w:tabs>
          <w:tab w:val="num" w:pos="284"/>
          <w:tab w:val="left" w:pos="426"/>
          <w:tab w:val="num" w:pos="993"/>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Realizacja świadczeń dodatkowych zleconych przez lekarza medy</w:t>
      </w:r>
      <w:r>
        <w:rPr>
          <w:rFonts w:eastAsia="Times New Roman"/>
          <w:sz w:val="22"/>
          <w:lang w:eastAsia="pl-PL"/>
        </w:rPr>
        <w:t xml:space="preserve">cyny pracy, nieujętych w umowie </w:t>
      </w:r>
      <w:r w:rsidRPr="00D80EAD">
        <w:rPr>
          <w:rFonts w:eastAsia="Times New Roman"/>
          <w:sz w:val="22"/>
          <w:lang w:eastAsia="pl-PL"/>
        </w:rPr>
        <w:t>i cenniku Wykonawcy, wymaga pisemnego zlecenia lub</w:t>
      </w:r>
      <w:r w:rsidRPr="00D80EAD">
        <w:rPr>
          <w:sz w:val="22"/>
          <w:lang w:eastAsia="pl-PL"/>
        </w:rPr>
        <w:t xml:space="preserve"> telefonicznego</w:t>
      </w:r>
      <w:r w:rsidRPr="00D80EAD">
        <w:rPr>
          <w:rFonts w:eastAsia="Times New Roman"/>
          <w:sz w:val="22"/>
          <w:lang w:eastAsia="pl-PL"/>
        </w:rPr>
        <w:t xml:space="preserve"> uzgodnienia z Zamawiającym, a koszt poniesiony przez Wykonawcę powinien być uwzględniony w fakturze wystawianej Zamawiającemu za dany miesiąc.</w:t>
      </w:r>
    </w:p>
    <w:p w:rsidR="000878F9" w:rsidRPr="00D80EAD" w:rsidRDefault="000878F9" w:rsidP="000878F9">
      <w:pPr>
        <w:widowControl w:val="0"/>
        <w:numPr>
          <w:ilvl w:val="0"/>
          <w:numId w:val="23"/>
        </w:numPr>
        <w:tabs>
          <w:tab w:val="num" w:pos="284"/>
          <w:tab w:val="left" w:pos="426"/>
          <w:tab w:val="left" w:pos="851"/>
          <w:tab w:val="num" w:pos="993"/>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Wykonawca oświadcza, że w cenach usług podanych w załączniku uwzględnił koszt:</w:t>
      </w:r>
    </w:p>
    <w:p w:rsidR="000878F9" w:rsidRPr="00D80EAD" w:rsidRDefault="000878F9" w:rsidP="000878F9">
      <w:pPr>
        <w:widowControl w:val="0"/>
        <w:numPr>
          <w:ilvl w:val="2"/>
          <w:numId w:val="38"/>
        </w:numPr>
        <w:tabs>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sz w:val="22"/>
          <w:lang w:eastAsia="pl-PL"/>
        </w:rPr>
        <w:t xml:space="preserve">wykonania usług, o których mowa w </w:t>
      </w:r>
      <w:r w:rsidRPr="00D80EAD">
        <w:rPr>
          <w:rFonts w:eastAsia="Times New Roman"/>
          <w:color w:val="000000"/>
          <w:spacing w:val="-4"/>
          <w:sz w:val="22"/>
          <w:lang w:eastAsia="pl-PL"/>
        </w:rPr>
        <w:t>§ 1,</w:t>
      </w:r>
    </w:p>
    <w:p w:rsidR="000878F9" w:rsidRPr="00D80EAD" w:rsidRDefault="000878F9" w:rsidP="000878F9">
      <w:pPr>
        <w:widowControl w:val="0"/>
        <w:numPr>
          <w:ilvl w:val="2"/>
          <w:numId w:val="38"/>
        </w:numPr>
        <w:tabs>
          <w:tab w:val="left" w:pos="426"/>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materiałów i odczynników niezbędnych do realizacji usług, o których mowa w § 1,</w:t>
      </w:r>
    </w:p>
    <w:p w:rsidR="000878F9" w:rsidRPr="00D80EAD" w:rsidRDefault="000878F9" w:rsidP="000878F9">
      <w:pPr>
        <w:widowControl w:val="0"/>
        <w:numPr>
          <w:ilvl w:val="2"/>
          <w:numId w:val="38"/>
        </w:numPr>
        <w:tabs>
          <w:tab w:val="num" w:pos="567"/>
          <w:tab w:val="left" w:pos="851"/>
        </w:tabs>
        <w:suppressAutoHyphens/>
        <w:spacing w:line="276" w:lineRule="auto"/>
        <w:ind w:left="567" w:hanging="283"/>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dojazdu lekarza w ramach udziału w komisjach bezpieczeństwa i higieny pracy, o których mowa w § 1 pkt. 9.</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10</w:t>
      </w:r>
    </w:p>
    <w:p w:rsidR="000878F9" w:rsidRPr="00D80EAD" w:rsidRDefault="000878F9" w:rsidP="000878F9">
      <w:pPr>
        <w:widowControl w:val="0"/>
        <w:numPr>
          <w:ilvl w:val="0"/>
          <w:numId w:val="24"/>
        </w:numPr>
        <w:tabs>
          <w:tab w:val="left" w:pos="284"/>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Wykonawca zobowiązuje się do wystawiania faktur po każdym miesiącu kalendarzowym udzielania świadczeń, w oparciu o ewidencję określoną w § 9 ust. 1 (z dołączoną informacją </w:t>
      </w:r>
      <w:r>
        <w:rPr>
          <w:rFonts w:eastAsia="Times New Roman"/>
          <w:color w:val="000000"/>
          <w:sz w:val="22"/>
          <w:lang w:eastAsia="pl-PL"/>
        </w:rPr>
        <w:br/>
      </w:r>
      <w:r w:rsidRPr="00D80EAD">
        <w:rPr>
          <w:rFonts w:eastAsia="Times New Roman"/>
          <w:color w:val="000000"/>
          <w:sz w:val="22"/>
          <w:lang w:eastAsia="pl-PL"/>
        </w:rPr>
        <w:t>o cenach wykonanych dodatkowo badań i konsultacji specjalistycznych)</w:t>
      </w:r>
      <w:r w:rsidRPr="00D80EAD">
        <w:rPr>
          <w:rFonts w:eastAsia="Times New Roman"/>
          <w:b/>
          <w:bCs/>
          <w:color w:val="000000"/>
          <w:sz w:val="22"/>
          <w:lang w:eastAsia="pl-PL"/>
        </w:rPr>
        <w:t xml:space="preserve"> </w:t>
      </w:r>
      <w:r w:rsidRPr="00D80EAD">
        <w:rPr>
          <w:rFonts w:eastAsia="Times New Roman"/>
          <w:color w:val="000000"/>
          <w:sz w:val="22"/>
          <w:lang w:eastAsia="pl-PL"/>
        </w:rPr>
        <w:t xml:space="preserve">oraz skierowania, </w:t>
      </w:r>
      <w:r>
        <w:rPr>
          <w:rFonts w:eastAsia="Times New Roman"/>
          <w:color w:val="000000"/>
          <w:sz w:val="22"/>
          <w:lang w:eastAsia="pl-PL"/>
        </w:rPr>
        <w:br/>
      </w:r>
      <w:r w:rsidRPr="00D80EAD">
        <w:rPr>
          <w:rFonts w:eastAsia="Times New Roman"/>
          <w:color w:val="000000"/>
          <w:sz w:val="22"/>
          <w:lang w:eastAsia="pl-PL"/>
        </w:rPr>
        <w:t>o których mowa w § 4.</w:t>
      </w:r>
    </w:p>
    <w:p w:rsidR="000878F9" w:rsidRPr="00D80EAD" w:rsidRDefault="000878F9" w:rsidP="000878F9">
      <w:pPr>
        <w:widowControl w:val="0"/>
        <w:numPr>
          <w:ilvl w:val="0"/>
          <w:numId w:val="24"/>
        </w:numPr>
        <w:tabs>
          <w:tab w:val="left" w:pos="284"/>
          <w:tab w:val="num" w:pos="360"/>
          <w:tab w:val="num" w:pos="851"/>
          <w:tab w:val="left" w:pos="993"/>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Wykonawca zobowiązany jest przekazać fakturę Zamawiającemu w terminie do 7 dnia miesiąca kalendarzowego następującego po miesiącu, którego faktura dotyczy.</w:t>
      </w:r>
    </w:p>
    <w:p w:rsidR="000878F9" w:rsidRPr="00D80EAD" w:rsidRDefault="000878F9" w:rsidP="000878F9">
      <w:pPr>
        <w:widowControl w:val="0"/>
        <w:numPr>
          <w:ilvl w:val="0"/>
          <w:numId w:val="24"/>
        </w:numPr>
        <w:tabs>
          <w:tab w:val="left" w:pos="284"/>
          <w:tab w:val="num" w:pos="360"/>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Zamawiający zobowiązuje się dokonać płatności za wszystkie usługi z zakresu medycyny pracy świadczone na jego rzecz, w terminie do 30 dni od daty doręczenia prawidłowo wystawionej faktury wraz z załącznikami, w formie przelewu bankowego na rachunek bankowy Wykonawcy nr …...……............................................................., ujęty na białej liście podatników.</w:t>
      </w:r>
    </w:p>
    <w:p w:rsidR="000878F9" w:rsidRPr="00D80EAD" w:rsidRDefault="000878F9" w:rsidP="000878F9">
      <w:pPr>
        <w:widowControl w:val="0"/>
        <w:numPr>
          <w:ilvl w:val="0"/>
          <w:numId w:val="24"/>
        </w:numPr>
        <w:tabs>
          <w:tab w:val="left" w:pos="284"/>
          <w:tab w:val="num" w:pos="360"/>
          <w:tab w:val="left" w:pos="567"/>
          <w:tab w:val="num" w:pos="851"/>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Płatnikiem będzie Zamawiający:</w:t>
      </w:r>
      <w:r w:rsidRPr="00D80EAD">
        <w:rPr>
          <w:rFonts w:eastAsia="Times New Roman"/>
          <w:color w:val="000000"/>
          <w:sz w:val="22"/>
          <w:lang w:eastAsia="pl-PL"/>
        </w:rPr>
        <w:t xml:space="preserve"> </w:t>
      </w:r>
      <w:r w:rsidRPr="00D80EAD">
        <w:rPr>
          <w:rFonts w:eastAsia="Times New Roman"/>
          <w:bCs/>
          <w:iCs/>
          <w:sz w:val="22"/>
          <w:lang w:eastAsia="pl-PL"/>
        </w:rPr>
        <w:t>Komenda Wojewódzka Policji w Białymstoku</w:t>
      </w:r>
      <w:r>
        <w:rPr>
          <w:rFonts w:eastAsia="Times New Roman"/>
          <w:bCs/>
          <w:iCs/>
          <w:sz w:val="22"/>
          <w:lang w:eastAsia="pl-PL"/>
        </w:rPr>
        <w:t>,</w:t>
      </w:r>
      <w:r w:rsidRPr="00D80EAD">
        <w:rPr>
          <w:rFonts w:eastAsia="Times New Roman"/>
          <w:color w:val="000000"/>
          <w:sz w:val="22"/>
          <w:lang w:eastAsia="pl-PL"/>
        </w:rPr>
        <w:t xml:space="preserve"> </w:t>
      </w:r>
      <w:r w:rsidRPr="00D80EAD">
        <w:rPr>
          <w:rFonts w:eastAsia="Times New Roman"/>
          <w:sz w:val="22"/>
          <w:lang w:eastAsia="pl-PL"/>
        </w:rPr>
        <w:t>15-003 Białystok, ul. Sienkiewicza 65, NIP 542-020-78-68.</w:t>
      </w:r>
    </w:p>
    <w:p w:rsidR="000878F9" w:rsidRPr="00D80EAD" w:rsidRDefault="000878F9" w:rsidP="000878F9">
      <w:pPr>
        <w:widowControl w:val="0"/>
        <w:numPr>
          <w:ilvl w:val="0"/>
          <w:numId w:val="24"/>
        </w:numPr>
        <w:tabs>
          <w:tab w:val="left" w:pos="284"/>
          <w:tab w:val="num" w:pos="360"/>
          <w:tab w:val="left" w:pos="426"/>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lang w:eastAsia="pl-PL"/>
        </w:rPr>
        <w:t>Za termin zapłaty uznaje się datę obciążenia przez bank rachunku Zamawiającego</w:t>
      </w:r>
      <w:r w:rsidRPr="00D80EAD">
        <w:rPr>
          <w:rFonts w:eastAsia="Times New Roman"/>
          <w:color w:val="000000"/>
          <w:sz w:val="22"/>
          <w:lang w:eastAsia="pl-PL"/>
        </w:rPr>
        <w:t>.</w:t>
      </w:r>
    </w:p>
    <w:p w:rsidR="000878F9" w:rsidRPr="00D80EAD" w:rsidRDefault="000878F9" w:rsidP="000878F9">
      <w:pPr>
        <w:widowControl w:val="0"/>
        <w:numPr>
          <w:ilvl w:val="0"/>
          <w:numId w:val="24"/>
        </w:numPr>
        <w:tabs>
          <w:tab w:val="left" w:pos="284"/>
          <w:tab w:val="num" w:pos="360"/>
          <w:tab w:val="num" w:pos="851"/>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lang w:eastAsia="pl-PL"/>
        </w:rPr>
        <w:t>O każdorazowej zmianie rachunku Wykonawca powiadomi Zamawiającego na piśmie podpisanym przez upoważnionego przedstawicie</w:t>
      </w:r>
      <w:r w:rsidRPr="00D80EAD">
        <w:rPr>
          <w:rFonts w:eastAsia="Times New Roman"/>
          <w:color w:val="000000"/>
          <w:sz w:val="22"/>
          <w:lang w:eastAsia="pl-PL"/>
        </w:rPr>
        <w:t>la Wykonawcy.</w:t>
      </w:r>
    </w:p>
    <w:p w:rsidR="000878F9" w:rsidRPr="001E7DA3" w:rsidRDefault="000878F9" w:rsidP="000878F9">
      <w:pPr>
        <w:widowControl w:val="0"/>
        <w:numPr>
          <w:ilvl w:val="0"/>
          <w:numId w:val="24"/>
        </w:numPr>
        <w:tabs>
          <w:tab w:val="left" w:pos="284"/>
          <w:tab w:val="num" w:pos="360"/>
          <w:tab w:val="left" w:pos="426"/>
        </w:tabs>
        <w:suppressAutoHyphens/>
        <w:spacing w:line="276" w:lineRule="auto"/>
        <w:ind w:left="284" w:hanging="284"/>
        <w:jc w:val="both"/>
        <w:textAlignment w:val="baseline"/>
        <w:rPr>
          <w:rFonts w:eastAsia="Times New Roman"/>
          <w:sz w:val="22"/>
          <w:lang w:eastAsia="pl-PL"/>
        </w:rPr>
      </w:pPr>
      <w:r w:rsidRPr="00D80EAD">
        <w:rPr>
          <w:rFonts w:eastAsia="Times New Roman"/>
          <w:sz w:val="22"/>
          <w:lang w:eastAsia="pl-PL"/>
        </w:rPr>
        <w:t>Zmiana rachunku bankowego nie wymaga sporządzenia aneksu do umowy.</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bCs/>
          <w:color w:val="000000"/>
          <w:spacing w:val="-4"/>
          <w:sz w:val="22"/>
          <w:lang w:eastAsia="pl-PL"/>
        </w:rPr>
      </w:pPr>
      <w:r w:rsidRPr="00D80EAD">
        <w:rPr>
          <w:rFonts w:eastAsia="Times New Roman"/>
          <w:b/>
          <w:bCs/>
          <w:color w:val="000000"/>
          <w:spacing w:val="-4"/>
          <w:sz w:val="22"/>
          <w:lang w:eastAsia="pl-PL"/>
        </w:rPr>
        <w:t>§11</w:t>
      </w:r>
    </w:p>
    <w:p w:rsidR="000878F9" w:rsidRPr="00D80EAD" w:rsidRDefault="000878F9" w:rsidP="000878F9">
      <w:pPr>
        <w:widowControl w:val="0"/>
        <w:numPr>
          <w:ilvl w:val="0"/>
          <w:numId w:val="25"/>
        </w:numPr>
        <w:shd w:val="clear" w:color="auto" w:fill="FFFFFF"/>
        <w:tabs>
          <w:tab w:val="left" w:pos="284"/>
        </w:tabs>
        <w:suppressAutoHyphens/>
        <w:spacing w:line="276" w:lineRule="auto"/>
        <w:ind w:left="284" w:hanging="284"/>
        <w:jc w:val="both"/>
        <w:textAlignment w:val="baseline"/>
        <w:rPr>
          <w:rFonts w:eastAsia="Times New Roman"/>
          <w:spacing w:val="-4"/>
          <w:sz w:val="22"/>
          <w:lang w:eastAsia="pl-PL"/>
        </w:rPr>
      </w:pPr>
      <w:r w:rsidRPr="00D80EAD">
        <w:rPr>
          <w:rFonts w:eastAsia="Arial Unicode MS"/>
          <w:sz w:val="22"/>
          <w:szCs w:val="20"/>
          <w:lang w:val="x-none" w:eastAsia="pl-PL"/>
        </w:rPr>
        <w:t xml:space="preserve">Wykonawca ponosi odpowiedzialność w zakresie kar umownych. W razie nienależytego wykonania umowy </w:t>
      </w:r>
      <w:r w:rsidRPr="00D80EAD">
        <w:rPr>
          <w:rFonts w:eastAsia="Arial Unicode MS"/>
          <w:bCs/>
          <w:sz w:val="22"/>
          <w:szCs w:val="20"/>
          <w:lang w:val="x-none" w:eastAsia="pl-PL"/>
        </w:rPr>
        <w:t>Wykonawca</w:t>
      </w:r>
      <w:r w:rsidRPr="00D80EAD">
        <w:rPr>
          <w:rFonts w:eastAsia="Arial Unicode MS"/>
          <w:sz w:val="22"/>
          <w:szCs w:val="20"/>
          <w:lang w:val="x-none" w:eastAsia="pl-PL"/>
        </w:rPr>
        <w:t xml:space="preserve"> zapłaci </w:t>
      </w:r>
      <w:r w:rsidRPr="00D80EAD">
        <w:rPr>
          <w:rFonts w:eastAsia="Arial Unicode MS"/>
          <w:bCs/>
          <w:sz w:val="22"/>
          <w:szCs w:val="20"/>
          <w:lang w:val="x-none" w:eastAsia="pl-PL"/>
        </w:rPr>
        <w:t>Zamawiającemu</w:t>
      </w:r>
      <w:r w:rsidRPr="00D80EAD">
        <w:rPr>
          <w:rFonts w:eastAsia="Arial Unicode MS"/>
          <w:sz w:val="22"/>
          <w:szCs w:val="20"/>
          <w:lang w:val="x-none" w:eastAsia="pl-PL"/>
        </w:rPr>
        <w:t xml:space="preserve"> karę umowną:</w:t>
      </w:r>
    </w:p>
    <w:p w:rsidR="000878F9" w:rsidRPr="00D80EAD" w:rsidRDefault="000878F9" w:rsidP="000878F9">
      <w:pPr>
        <w:widowControl w:val="0"/>
        <w:numPr>
          <w:ilvl w:val="0"/>
          <w:numId w:val="32"/>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pacing w:val="-4"/>
          <w:sz w:val="22"/>
          <w:lang w:eastAsia="pl-PL"/>
        </w:rPr>
        <w:t xml:space="preserve">za zwłokę w przekazaniu dokumentacji w przypadku, o którym mowa w § 3 ust. 4 – w wysokości 0,2 % wartości umownej, o której mowa w § 9 ust. 2, za każdy rozpoczęty dzień </w:t>
      </w:r>
      <w:r w:rsidRPr="001E7DA3">
        <w:rPr>
          <w:rFonts w:eastAsia="Times New Roman"/>
          <w:spacing w:val="-4"/>
          <w:sz w:val="22"/>
          <w:lang w:eastAsia="pl-PL"/>
        </w:rPr>
        <w:t xml:space="preserve">zwłoki </w:t>
      </w:r>
      <w:r w:rsidRPr="00D80EAD">
        <w:rPr>
          <w:rFonts w:eastAsia="Times New Roman"/>
          <w:spacing w:val="-4"/>
          <w:sz w:val="22"/>
          <w:lang w:eastAsia="pl-PL"/>
        </w:rPr>
        <w:t>w stosunku do terminu określonego w § 3 ust. 4,</w:t>
      </w:r>
    </w:p>
    <w:p w:rsidR="000878F9" w:rsidRPr="00D80EAD" w:rsidRDefault="000878F9" w:rsidP="000878F9">
      <w:pPr>
        <w:widowControl w:val="0"/>
        <w:numPr>
          <w:ilvl w:val="0"/>
          <w:numId w:val="32"/>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pacing w:val="-4"/>
          <w:sz w:val="22"/>
          <w:lang w:eastAsia="pl-PL"/>
        </w:rPr>
        <w:t xml:space="preserve">w wysokości 10% wartości umownej, o której mowa w § 9 ust. 2, w przypadku gdy którakolwiek ze stron odstąpi od umowy z przyczyn zależnych od </w:t>
      </w:r>
      <w:r w:rsidRPr="00D80EAD">
        <w:rPr>
          <w:rFonts w:eastAsia="Times New Roman"/>
          <w:bCs/>
          <w:spacing w:val="-4"/>
          <w:sz w:val="22"/>
          <w:lang w:eastAsia="pl-PL"/>
        </w:rPr>
        <w:t>Wykonawcy,</w:t>
      </w:r>
    </w:p>
    <w:p w:rsidR="000878F9" w:rsidRPr="00D80EAD" w:rsidRDefault="000878F9" w:rsidP="000878F9">
      <w:pPr>
        <w:widowControl w:val="0"/>
        <w:numPr>
          <w:ilvl w:val="0"/>
          <w:numId w:val="32"/>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bCs/>
          <w:spacing w:val="-4"/>
          <w:sz w:val="22"/>
          <w:lang w:eastAsia="pl-PL"/>
        </w:rPr>
        <w:t>w przypadku nienależytego wykonania usługi – w wysokości 2 (dwu) krotności wartości brutto danej nienależycie wykonanej usługi,</w:t>
      </w:r>
    </w:p>
    <w:p w:rsidR="000878F9" w:rsidRPr="00D80EAD" w:rsidRDefault="000878F9" w:rsidP="000878F9">
      <w:pPr>
        <w:widowControl w:val="0"/>
        <w:numPr>
          <w:ilvl w:val="0"/>
          <w:numId w:val="32"/>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bCs/>
          <w:spacing w:val="-4"/>
          <w:sz w:val="22"/>
          <w:lang w:eastAsia="pl-PL"/>
        </w:rPr>
        <w:t xml:space="preserve">w przypadku wykonania usługi z przekroczeniem </w:t>
      </w:r>
      <w:r w:rsidRPr="00D80EAD">
        <w:rPr>
          <w:rFonts w:eastAsia="Times New Roman"/>
          <w:sz w:val="22"/>
          <w:lang w:eastAsia="pl-PL"/>
        </w:rPr>
        <w:t>terminów określonych w § 4 ust. 6 i 8 umowy</w:t>
      </w:r>
      <w:r w:rsidRPr="00D80EAD">
        <w:rPr>
          <w:rFonts w:eastAsia="Times New Roman"/>
          <w:bCs/>
          <w:spacing w:val="-4"/>
          <w:sz w:val="22"/>
          <w:lang w:eastAsia="pl-PL"/>
        </w:rPr>
        <w:t xml:space="preserve"> – w wysokości 2 (dwu) krotności wartości brutto danej nienależycie wykonanej usługi,</w:t>
      </w:r>
    </w:p>
    <w:p w:rsidR="000878F9" w:rsidRPr="00D80EAD" w:rsidRDefault="000878F9" w:rsidP="000878F9">
      <w:pPr>
        <w:widowControl w:val="0"/>
        <w:numPr>
          <w:ilvl w:val="0"/>
          <w:numId w:val="32"/>
        </w:numPr>
        <w:shd w:val="clear" w:color="auto" w:fill="FFFFFF"/>
        <w:tabs>
          <w:tab w:val="left" w:pos="709"/>
          <w:tab w:val="left" w:pos="1418"/>
        </w:tabs>
        <w:suppressAutoHyphens/>
        <w:autoSpaceDE w:val="0"/>
        <w:spacing w:line="276" w:lineRule="auto"/>
        <w:ind w:left="709" w:hanging="425"/>
        <w:jc w:val="both"/>
        <w:textAlignment w:val="baseline"/>
        <w:rPr>
          <w:rFonts w:eastAsia="Times New Roman"/>
          <w:bCs/>
          <w:spacing w:val="-4"/>
          <w:sz w:val="22"/>
          <w:lang w:eastAsia="pl-PL"/>
        </w:rPr>
      </w:pPr>
      <w:r w:rsidRPr="00D80EAD">
        <w:rPr>
          <w:rFonts w:eastAsia="Times New Roman"/>
          <w:sz w:val="22"/>
          <w:szCs w:val="20"/>
          <w:lang w:eastAsia="pl-PL"/>
        </w:rPr>
        <w:lastRenderedPageBreak/>
        <w:t xml:space="preserve">za brak zapłaty lub nieterminową zapłatę wynagrodzenia należnego podwykonawcom, w tym </w:t>
      </w:r>
      <w:r w:rsidRPr="00D80EAD">
        <w:rPr>
          <w:rFonts w:eastAsia="Times New Roman"/>
          <w:sz w:val="22"/>
          <w:lang w:eastAsia="pl-PL"/>
        </w:rPr>
        <w:t>za niewywiązanie się z obowiązku, o którym mowa w § 15 ust. 4 umowy</w:t>
      </w:r>
      <w:r w:rsidRPr="00D80EAD">
        <w:rPr>
          <w:rFonts w:eastAsia="Times New Roman"/>
          <w:b/>
          <w:i/>
          <w:sz w:val="22"/>
          <w:lang w:eastAsia="pl-PL"/>
        </w:rPr>
        <w:t xml:space="preserve"> </w:t>
      </w:r>
      <w:r>
        <w:rPr>
          <w:rFonts w:eastAsia="Times New Roman"/>
          <w:b/>
          <w:i/>
          <w:sz w:val="22"/>
          <w:lang w:eastAsia="pl-PL"/>
        </w:rPr>
        <w:t xml:space="preserve">– </w:t>
      </w:r>
      <w:r>
        <w:rPr>
          <w:rFonts w:eastAsia="Times New Roman"/>
          <w:b/>
          <w:i/>
          <w:sz w:val="22"/>
          <w:lang w:eastAsia="pl-PL"/>
        </w:rPr>
        <w:br/>
      </w:r>
      <w:r w:rsidRPr="00D80EAD">
        <w:rPr>
          <w:rFonts w:eastAsia="Times New Roman"/>
          <w:bCs/>
          <w:spacing w:val="-4"/>
          <w:sz w:val="22"/>
          <w:lang w:eastAsia="pl-PL"/>
        </w:rPr>
        <w:t xml:space="preserve">w wysokości 2 (dwu) krotności wartości brutto każdej nieopłaconej lub nieterminowo opłaconej usługi, </w:t>
      </w:r>
      <w:r w:rsidRPr="00D80EAD">
        <w:rPr>
          <w:rFonts w:eastAsia="Times New Roman"/>
          <w:sz w:val="22"/>
          <w:lang w:eastAsia="pl-PL"/>
        </w:rPr>
        <w:t xml:space="preserve">należnego podwykonawcom. </w:t>
      </w:r>
    </w:p>
    <w:p w:rsidR="000878F9" w:rsidRPr="00D80EAD" w:rsidRDefault="000878F9" w:rsidP="000878F9">
      <w:pPr>
        <w:widowControl w:val="0"/>
        <w:numPr>
          <w:ilvl w:val="0"/>
          <w:numId w:val="25"/>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Strony zastrzegają sobie prawo do dochodzenia odszkodowania uzupełniającego do wysokości rzeczywiście poniesionej szkody.</w:t>
      </w:r>
    </w:p>
    <w:p w:rsidR="000878F9" w:rsidRPr="00D80EAD" w:rsidRDefault="000878F9" w:rsidP="000878F9">
      <w:pPr>
        <w:widowControl w:val="0"/>
        <w:numPr>
          <w:ilvl w:val="0"/>
          <w:numId w:val="25"/>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color w:val="000000"/>
          <w:spacing w:val="-4"/>
          <w:sz w:val="22"/>
          <w:lang w:eastAsia="pl-PL"/>
        </w:rPr>
      </w:pPr>
      <w:r w:rsidRPr="00D80EAD">
        <w:rPr>
          <w:rFonts w:eastAsia="Times New Roman"/>
          <w:bCs/>
          <w:color w:val="000000"/>
          <w:spacing w:val="-4"/>
          <w:sz w:val="22"/>
          <w:lang w:eastAsia="pl-PL"/>
        </w:rPr>
        <w:t>Zamawiający może potrącić należności wynikające z kar umownych przy opłacaniu faktur za realizację przedmiotu umowy.</w:t>
      </w:r>
    </w:p>
    <w:p w:rsidR="000878F9" w:rsidRDefault="000878F9" w:rsidP="000878F9">
      <w:pPr>
        <w:widowControl w:val="0"/>
        <w:numPr>
          <w:ilvl w:val="0"/>
          <w:numId w:val="25"/>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spacing w:val="-4"/>
          <w:sz w:val="22"/>
          <w:lang w:eastAsia="pl-PL"/>
        </w:rPr>
      </w:pPr>
      <w:r w:rsidRPr="00D80EAD">
        <w:rPr>
          <w:rFonts w:eastAsia="Times New Roman"/>
          <w:sz w:val="22"/>
          <w:szCs w:val="20"/>
          <w:lang w:eastAsia="pl-PL"/>
        </w:rPr>
        <w:t>Maksymalna łączna wysokość kar umownych może wynieść 15 %</w:t>
      </w:r>
      <w:r w:rsidRPr="00D80EAD">
        <w:rPr>
          <w:rFonts w:eastAsia="Times New Roman"/>
          <w:b/>
          <w:sz w:val="22"/>
          <w:szCs w:val="20"/>
          <w:lang w:eastAsia="pl-PL"/>
        </w:rPr>
        <w:t xml:space="preserve"> </w:t>
      </w:r>
      <w:r w:rsidRPr="00D80EAD">
        <w:rPr>
          <w:rFonts w:eastAsia="Times New Roman"/>
          <w:sz w:val="22"/>
          <w:szCs w:val="20"/>
          <w:lang w:eastAsia="pl-PL"/>
        </w:rPr>
        <w:t>wartości całkowitego  wynagrodzenia umownego przysługującego Wykonawcy określonego w § 9 ust. 2.</w:t>
      </w:r>
    </w:p>
    <w:p w:rsidR="000878F9" w:rsidRPr="00B23E69" w:rsidRDefault="000878F9" w:rsidP="000878F9">
      <w:pPr>
        <w:widowControl w:val="0"/>
        <w:numPr>
          <w:ilvl w:val="0"/>
          <w:numId w:val="25"/>
        </w:numPr>
        <w:shd w:val="clear" w:color="auto" w:fill="FFFFFF"/>
        <w:tabs>
          <w:tab w:val="left" w:pos="284"/>
          <w:tab w:val="num" w:pos="709"/>
        </w:tabs>
        <w:suppressAutoHyphens/>
        <w:autoSpaceDE w:val="0"/>
        <w:spacing w:line="276" w:lineRule="auto"/>
        <w:ind w:left="284" w:hanging="284"/>
        <w:jc w:val="both"/>
        <w:textAlignment w:val="baseline"/>
        <w:rPr>
          <w:rFonts w:eastAsia="Times New Roman"/>
          <w:bCs/>
          <w:spacing w:val="-4"/>
          <w:sz w:val="22"/>
          <w:lang w:eastAsia="pl-PL"/>
        </w:rPr>
      </w:pPr>
      <w:r w:rsidRPr="00B23E69">
        <w:rPr>
          <w:rFonts w:eastAsia="Times New Roman"/>
          <w:bCs/>
          <w:color w:val="000000"/>
          <w:spacing w:val="-4"/>
          <w:sz w:val="22"/>
          <w:lang w:eastAsia="pl-PL"/>
        </w:rPr>
        <w:t>Wykonawca oświadcza, iż wyraża zgodę na potrącenie w rozumieniu art. 498 i 499 kodeksu cywilnego kwot naliczonych, w przypadku o którym mowa w ust. 1 z przysługującej mu od Zamawiającego</w:t>
      </w:r>
      <w:r w:rsidRPr="00B23E69">
        <w:rPr>
          <w:rFonts w:eastAsia="Times New Roman"/>
          <w:b/>
          <w:bCs/>
          <w:color w:val="000000"/>
          <w:spacing w:val="-4"/>
          <w:sz w:val="22"/>
          <w:lang w:eastAsia="pl-PL"/>
        </w:rPr>
        <w:t xml:space="preserve"> </w:t>
      </w:r>
      <w:r w:rsidRPr="00B23E69">
        <w:rPr>
          <w:rFonts w:eastAsia="Times New Roman"/>
          <w:bCs/>
          <w:color w:val="000000"/>
          <w:spacing w:val="-4"/>
          <w:sz w:val="22"/>
          <w:lang w:eastAsia="pl-PL"/>
        </w:rPr>
        <w:t>wierzytelności. Jednocześnie Wykonawca oświadcza, że powyższe nie zostało złożone pod wpływem błędu, ani nie jest obarczone jakąkolwiek inną wadą oświadczenia woli skutkującą jego nieważnością.</w:t>
      </w:r>
      <w:r w:rsidRPr="00B23E69">
        <w:rPr>
          <w:rFonts w:eastAsia="Arial Unicode MS"/>
          <w:bCs/>
          <w:color w:val="FF0000"/>
          <w:sz w:val="22"/>
          <w:szCs w:val="20"/>
          <w:lang w:val="x-none" w:eastAsia="pl-PL"/>
        </w:rPr>
        <w:t xml:space="preserve"> </w:t>
      </w:r>
    </w:p>
    <w:p w:rsidR="000878F9" w:rsidRPr="00B23E69" w:rsidRDefault="000878F9" w:rsidP="000878F9">
      <w:pPr>
        <w:widowControl w:val="0"/>
        <w:numPr>
          <w:ilvl w:val="0"/>
          <w:numId w:val="25"/>
        </w:numPr>
        <w:shd w:val="clear" w:color="auto" w:fill="FFFFFF"/>
        <w:tabs>
          <w:tab w:val="left" w:pos="284"/>
          <w:tab w:val="num" w:pos="567"/>
        </w:tabs>
        <w:suppressAutoHyphens/>
        <w:autoSpaceDE w:val="0"/>
        <w:spacing w:line="276" w:lineRule="auto"/>
        <w:ind w:left="284" w:hanging="284"/>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Zamawiający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 xml:space="preserve">oświadcza, że wystawi </w:t>
      </w:r>
      <w:r w:rsidRPr="00D80EAD">
        <w:rPr>
          <w:rFonts w:eastAsia="Times New Roman"/>
          <w:bCs/>
          <w:color w:val="000000"/>
          <w:spacing w:val="-4"/>
          <w:sz w:val="22"/>
          <w:lang w:eastAsia="pl-PL"/>
        </w:rPr>
        <w:t>Wykonawcy</w:t>
      </w:r>
      <w:r w:rsidRPr="00D80EAD">
        <w:rPr>
          <w:rFonts w:eastAsia="Times New Roman"/>
          <w:b/>
          <w:bCs/>
          <w:color w:val="000000"/>
          <w:spacing w:val="-4"/>
          <w:sz w:val="22"/>
          <w:lang w:eastAsia="pl-PL"/>
        </w:rPr>
        <w:t xml:space="preserve"> </w:t>
      </w:r>
      <w:r w:rsidRPr="00D80EAD">
        <w:rPr>
          <w:rFonts w:eastAsia="Times New Roman"/>
          <w:color w:val="000000"/>
          <w:spacing w:val="-4"/>
          <w:sz w:val="22"/>
          <w:lang w:eastAsia="pl-PL"/>
        </w:rPr>
        <w:t>notę obciążeniową zawierającą szczegółowe naliczenie kwot w przypadku sytuacji, o której mowa w ust. 1.</w:t>
      </w:r>
    </w:p>
    <w:p w:rsidR="000878F9" w:rsidRPr="00D80EAD" w:rsidRDefault="000878F9" w:rsidP="000878F9">
      <w:pPr>
        <w:widowControl w:val="0"/>
        <w:tabs>
          <w:tab w:val="left" w:pos="142"/>
        </w:tabs>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12</w:t>
      </w:r>
    </w:p>
    <w:p w:rsidR="000878F9" w:rsidRDefault="000878F9" w:rsidP="000878F9">
      <w:pPr>
        <w:widowControl w:val="0"/>
        <w:numPr>
          <w:ilvl w:val="1"/>
          <w:numId w:val="25"/>
        </w:numPr>
        <w:tabs>
          <w:tab w:val="num" w:pos="284"/>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Umowa obowiązuje przez 24 miesiące licząc od 1 stycznia 2022 r. lub do wyczerpania kwoty, </w:t>
      </w:r>
      <w:r>
        <w:rPr>
          <w:rFonts w:eastAsia="Times New Roman"/>
          <w:color w:val="000000"/>
          <w:sz w:val="22"/>
          <w:lang w:eastAsia="pl-PL"/>
        </w:rPr>
        <w:br/>
      </w:r>
      <w:r w:rsidRPr="00D80EAD">
        <w:rPr>
          <w:rFonts w:eastAsia="Times New Roman"/>
          <w:color w:val="000000"/>
          <w:sz w:val="22"/>
          <w:lang w:eastAsia="pl-PL"/>
        </w:rPr>
        <w:t>o której mowa w § 9 ust. 2.</w:t>
      </w:r>
    </w:p>
    <w:p w:rsidR="000878F9" w:rsidRPr="00B23E69" w:rsidRDefault="000878F9" w:rsidP="000878F9">
      <w:pPr>
        <w:widowControl w:val="0"/>
        <w:numPr>
          <w:ilvl w:val="1"/>
          <w:numId w:val="25"/>
        </w:numPr>
        <w:tabs>
          <w:tab w:val="num" w:pos="284"/>
        </w:tabs>
        <w:suppressAutoHyphens/>
        <w:spacing w:line="276" w:lineRule="auto"/>
        <w:ind w:left="284" w:hanging="284"/>
        <w:jc w:val="both"/>
        <w:textAlignment w:val="baseline"/>
        <w:rPr>
          <w:rFonts w:eastAsia="Times New Roman"/>
          <w:color w:val="000000"/>
          <w:sz w:val="22"/>
          <w:lang w:eastAsia="pl-PL"/>
        </w:rPr>
      </w:pPr>
      <w:r w:rsidRPr="00B23E69">
        <w:rPr>
          <w:rFonts w:eastAsia="Times New Roman"/>
          <w:color w:val="000000"/>
          <w:sz w:val="22"/>
          <w:lang w:eastAsia="pl-PL"/>
        </w:rPr>
        <w:t xml:space="preserve">Wykonawca zobowiązany jest wykonać usługę do dnia 31 stycznia 2024 r. osobie, której wystawiono skierowanie na badanie w grudniu 2023 r. </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13</w:t>
      </w:r>
    </w:p>
    <w:p w:rsidR="000878F9" w:rsidRPr="00D80EAD" w:rsidRDefault="000878F9" w:rsidP="000878F9">
      <w:pPr>
        <w:widowControl w:val="0"/>
        <w:tabs>
          <w:tab w:val="left" w:pos="644"/>
          <w:tab w:val="left" w:pos="709"/>
          <w:tab w:val="num" w:pos="851"/>
        </w:tabs>
        <w:suppressAutoHyphens/>
        <w:spacing w:line="276" w:lineRule="auto"/>
        <w:ind w:left="284" w:hanging="284"/>
        <w:jc w:val="both"/>
        <w:textAlignment w:val="baseline"/>
        <w:rPr>
          <w:rFonts w:eastAsia="Times New Roman"/>
          <w:color w:val="000000"/>
          <w:sz w:val="22"/>
          <w:lang w:eastAsia="pl-PL"/>
        </w:rPr>
      </w:pPr>
      <w:r>
        <w:rPr>
          <w:rFonts w:eastAsia="Times New Roman"/>
          <w:color w:val="000000"/>
          <w:sz w:val="22"/>
          <w:lang w:eastAsia="pl-PL"/>
        </w:rPr>
        <w:t xml:space="preserve">1. </w:t>
      </w:r>
      <w:r w:rsidRPr="00D80EAD">
        <w:rPr>
          <w:rFonts w:eastAsia="Times New Roman"/>
          <w:color w:val="000000"/>
          <w:sz w:val="22"/>
          <w:lang w:eastAsia="pl-PL"/>
        </w:rPr>
        <w:t>Zamawiającemu przysługuje prawo odstąpienia od umowy ze skutkiem natychmiastowym w przypadku:</w:t>
      </w:r>
    </w:p>
    <w:p w:rsidR="000878F9" w:rsidRPr="00D80EAD" w:rsidRDefault="000878F9" w:rsidP="000878F9">
      <w:pPr>
        <w:widowControl w:val="0"/>
        <w:numPr>
          <w:ilvl w:val="0"/>
          <w:numId w:val="29"/>
        </w:numPr>
        <w:tabs>
          <w:tab w:val="left" w:pos="709"/>
          <w:tab w:val="num" w:pos="1276"/>
        </w:tabs>
        <w:suppressAutoHyphens/>
        <w:spacing w:line="276" w:lineRule="auto"/>
        <w:ind w:left="709" w:hanging="425"/>
        <w:jc w:val="both"/>
        <w:textAlignment w:val="baseline"/>
        <w:rPr>
          <w:rFonts w:eastAsia="Times New Roman"/>
          <w:color w:val="000000"/>
          <w:sz w:val="22"/>
          <w:lang w:eastAsia="pl-PL"/>
        </w:rPr>
      </w:pPr>
      <w:r w:rsidRPr="00D80EAD">
        <w:rPr>
          <w:rFonts w:eastAsia="Times New Roman"/>
          <w:color w:val="000000"/>
          <w:sz w:val="22"/>
          <w:lang w:eastAsia="pl-PL"/>
        </w:rPr>
        <w:t xml:space="preserve">powtarzających się opóźnień w realizowaniu usług w stosunku do terminów określonych </w:t>
      </w:r>
      <w:r>
        <w:rPr>
          <w:rFonts w:eastAsia="Times New Roman"/>
          <w:color w:val="000000"/>
          <w:sz w:val="22"/>
          <w:lang w:eastAsia="pl-PL"/>
        </w:rPr>
        <w:br/>
      </w:r>
      <w:r w:rsidRPr="00D80EAD">
        <w:rPr>
          <w:rFonts w:eastAsia="Times New Roman"/>
          <w:color w:val="000000"/>
          <w:sz w:val="22"/>
          <w:lang w:eastAsia="pl-PL"/>
        </w:rPr>
        <w:t xml:space="preserve">w § 4 ust. 6 i 8 umowy, </w:t>
      </w:r>
    </w:p>
    <w:p w:rsidR="000878F9" w:rsidRPr="00D80EAD" w:rsidRDefault="000878F9" w:rsidP="000878F9">
      <w:pPr>
        <w:widowControl w:val="0"/>
        <w:numPr>
          <w:ilvl w:val="0"/>
          <w:numId w:val="29"/>
        </w:numPr>
        <w:tabs>
          <w:tab w:val="left" w:pos="709"/>
          <w:tab w:val="num" w:pos="1276"/>
        </w:tabs>
        <w:suppressAutoHyphens/>
        <w:spacing w:line="276" w:lineRule="auto"/>
        <w:ind w:left="709" w:hanging="425"/>
        <w:jc w:val="both"/>
        <w:textAlignment w:val="baseline"/>
        <w:rPr>
          <w:rFonts w:eastAsia="Times New Roman"/>
          <w:color w:val="000000"/>
          <w:sz w:val="22"/>
          <w:lang w:eastAsia="pl-PL"/>
        </w:rPr>
      </w:pPr>
      <w:r w:rsidRPr="00D80EAD">
        <w:rPr>
          <w:rFonts w:eastAsia="Times New Roman"/>
          <w:color w:val="000000"/>
          <w:sz w:val="22"/>
          <w:lang w:eastAsia="pl-PL"/>
        </w:rPr>
        <w:t>nieprzestrzegania warunków określonych w niniejszej umowie.</w:t>
      </w:r>
    </w:p>
    <w:p w:rsidR="000878F9" w:rsidRPr="00B23E69" w:rsidRDefault="000878F9" w:rsidP="000878F9">
      <w:pPr>
        <w:pStyle w:val="Akapitzlist"/>
        <w:widowControl w:val="0"/>
        <w:numPr>
          <w:ilvl w:val="0"/>
          <w:numId w:val="22"/>
        </w:numPr>
        <w:tabs>
          <w:tab w:val="left" w:pos="567"/>
          <w:tab w:val="num" w:pos="709"/>
        </w:tabs>
        <w:suppressAutoHyphens/>
        <w:spacing w:line="276" w:lineRule="auto"/>
        <w:ind w:left="567" w:hanging="283"/>
        <w:contextualSpacing w:val="0"/>
        <w:textAlignment w:val="baseline"/>
        <w:rPr>
          <w:rFonts w:eastAsia="Times New Roman"/>
          <w:vanish/>
          <w:color w:val="000000"/>
          <w:sz w:val="22"/>
          <w:szCs w:val="22"/>
          <w:lang w:eastAsia="pl-PL"/>
        </w:rPr>
      </w:pPr>
    </w:p>
    <w:p w:rsidR="000878F9" w:rsidRPr="00D80EAD" w:rsidRDefault="000878F9" w:rsidP="000878F9">
      <w:pPr>
        <w:widowControl w:val="0"/>
        <w:numPr>
          <w:ilvl w:val="0"/>
          <w:numId w:val="22"/>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Odstąpienie od umowy powinno nastąpić w formie pisemnej pod rygorem nieważności i powinno zawierać uzasadnienie.</w:t>
      </w:r>
    </w:p>
    <w:p w:rsidR="000878F9" w:rsidRPr="00D80EAD" w:rsidRDefault="000878F9" w:rsidP="000878F9">
      <w:pPr>
        <w:widowControl w:val="0"/>
        <w:numPr>
          <w:ilvl w:val="0"/>
          <w:numId w:val="22"/>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Prawo odstąpienia od umowy ex nunc przysługuje Zamawiającemu do końca okresu jej realizacji. Odstąpienie od umowy może nastąpić w terminie 14 dni od powzięcia wiadomości o okolicznościach wymienionych w ust. 1 pkt 1) - 2).</w:t>
      </w:r>
    </w:p>
    <w:p w:rsidR="000878F9" w:rsidRPr="00B23E69" w:rsidRDefault="000878F9" w:rsidP="000878F9">
      <w:pPr>
        <w:widowControl w:val="0"/>
        <w:numPr>
          <w:ilvl w:val="0"/>
          <w:numId w:val="22"/>
        </w:numPr>
        <w:tabs>
          <w:tab w:val="left" w:pos="284"/>
          <w:tab w:val="num" w:pos="709"/>
        </w:tabs>
        <w:suppressAutoHyphens/>
        <w:spacing w:line="276" w:lineRule="auto"/>
        <w:ind w:left="284" w:hanging="284"/>
        <w:jc w:val="both"/>
        <w:textAlignment w:val="baseline"/>
        <w:rPr>
          <w:rFonts w:eastAsia="Times New Roman"/>
          <w:color w:val="000000"/>
          <w:sz w:val="22"/>
          <w:lang w:eastAsia="pl-PL"/>
        </w:rPr>
      </w:pPr>
      <w:r w:rsidRPr="00D80EAD">
        <w:rPr>
          <w:rFonts w:eastAsia="Times New Roman"/>
          <w:sz w:val="22"/>
          <w:szCs w:val="20"/>
          <w:lang w:val="x-none" w:eastAsia="pl-PL"/>
        </w:rPr>
        <w:t>Odstąpienie od umowy z powodów wskazanych w ust. 1</w:t>
      </w:r>
      <w:r w:rsidRPr="00D80EAD">
        <w:rPr>
          <w:rFonts w:eastAsia="Times New Roman"/>
          <w:sz w:val="22"/>
          <w:szCs w:val="20"/>
          <w:lang w:eastAsia="pl-PL"/>
        </w:rPr>
        <w:t xml:space="preserve"> pkt 1) – 2) </w:t>
      </w:r>
      <w:r w:rsidRPr="00D80EAD">
        <w:rPr>
          <w:rFonts w:eastAsia="Times New Roman"/>
          <w:sz w:val="22"/>
          <w:szCs w:val="20"/>
          <w:lang w:val="x-none" w:eastAsia="pl-PL"/>
        </w:rPr>
        <w:t>uznaje się za odstąpienie od umowy</w:t>
      </w:r>
      <w:r w:rsidRPr="00D80EAD">
        <w:rPr>
          <w:rFonts w:eastAsia="Times New Roman"/>
          <w:sz w:val="22"/>
          <w:szCs w:val="20"/>
          <w:lang w:eastAsia="pl-PL"/>
        </w:rPr>
        <w:t xml:space="preserve"> </w:t>
      </w:r>
      <w:r w:rsidRPr="00D80EAD">
        <w:rPr>
          <w:rFonts w:eastAsia="Times New Roman"/>
          <w:sz w:val="22"/>
          <w:szCs w:val="20"/>
          <w:lang w:val="x-none" w:eastAsia="pl-PL"/>
        </w:rPr>
        <w:t>z winy leżącej po stronie Wykonawcy</w:t>
      </w:r>
      <w:r w:rsidRPr="00D80EAD">
        <w:rPr>
          <w:rFonts w:eastAsia="Times New Roman"/>
          <w:sz w:val="22"/>
          <w:szCs w:val="20"/>
          <w:lang w:eastAsia="pl-PL"/>
        </w:rPr>
        <w:t>.</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14</w:t>
      </w:r>
    </w:p>
    <w:p w:rsidR="000878F9" w:rsidRPr="00D80EAD" w:rsidRDefault="000878F9" w:rsidP="000878F9">
      <w:pPr>
        <w:widowControl w:val="0"/>
        <w:numPr>
          <w:ilvl w:val="0"/>
          <w:numId w:val="39"/>
        </w:numPr>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 xml:space="preserve">Zamawiający może odstąpić od umowy </w:t>
      </w:r>
      <w:r w:rsidRPr="00D80EAD">
        <w:rPr>
          <w:rFonts w:eastAsia="Times New Roman"/>
          <w:sz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878F9" w:rsidRPr="000878F9" w:rsidRDefault="000878F9" w:rsidP="000878F9">
      <w:pPr>
        <w:widowControl w:val="0"/>
        <w:numPr>
          <w:ilvl w:val="0"/>
          <w:numId w:val="39"/>
        </w:numPr>
        <w:suppressAutoHyphens/>
        <w:spacing w:line="276" w:lineRule="auto"/>
        <w:ind w:left="284" w:hanging="284"/>
        <w:jc w:val="both"/>
        <w:textAlignment w:val="baseline"/>
        <w:rPr>
          <w:rFonts w:eastAsia="Times New Roman"/>
          <w:color w:val="000000"/>
          <w:sz w:val="22"/>
          <w:lang w:eastAsia="pl-PL"/>
        </w:rPr>
      </w:pPr>
      <w:r w:rsidRPr="00D80EAD">
        <w:rPr>
          <w:rFonts w:eastAsia="Times New Roman"/>
          <w:color w:val="000000"/>
          <w:sz w:val="22"/>
          <w:lang w:eastAsia="pl-PL"/>
        </w:rPr>
        <w:t>W przypadku, o którym mowa w ust. 1, Wykonawca może żądać wyłącznie wynagrodzenia należnego z tytułu wykonania części umowy.</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15</w:t>
      </w:r>
    </w:p>
    <w:p w:rsidR="000878F9" w:rsidRPr="00D80EAD" w:rsidRDefault="000878F9" w:rsidP="000878F9">
      <w:pPr>
        <w:widowControl w:val="0"/>
        <w:numPr>
          <w:ilvl w:val="0"/>
          <w:numId w:val="33"/>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 </w:t>
      </w:r>
      <w:r>
        <w:rPr>
          <w:rFonts w:eastAsia="Times New Roman"/>
          <w:color w:val="000000"/>
          <w:sz w:val="22"/>
          <w:lang w:eastAsia="pl-PL"/>
        </w:rPr>
        <w:tab/>
      </w:r>
      <w:r w:rsidRPr="00D80EAD">
        <w:rPr>
          <w:rFonts w:eastAsia="Times New Roman"/>
          <w:sz w:val="22"/>
          <w:szCs w:val="20"/>
          <w:lang w:eastAsia="pl-PL"/>
        </w:rPr>
        <w:t>Zamawiający dopuszcza możliwość zmiany postanowień zawartej umowy, o ile zmiana:</w:t>
      </w:r>
    </w:p>
    <w:p w:rsidR="000878F9" w:rsidRPr="00D80EAD" w:rsidRDefault="000878F9" w:rsidP="000878F9">
      <w:pPr>
        <w:widowControl w:val="0"/>
        <w:numPr>
          <w:ilvl w:val="0"/>
          <w:numId w:val="36"/>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nie wpływa w sposób istotny na charakter pierwotnej umowy,</w:t>
      </w:r>
    </w:p>
    <w:p w:rsidR="000878F9" w:rsidRPr="00D80EAD" w:rsidRDefault="000878F9" w:rsidP="000878F9">
      <w:pPr>
        <w:widowControl w:val="0"/>
        <w:numPr>
          <w:ilvl w:val="0"/>
          <w:numId w:val="36"/>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nie narusza równowagi ekonomicznej stron umowy na korzyść Wykonawcy,</w:t>
      </w:r>
    </w:p>
    <w:p w:rsidR="000878F9" w:rsidRPr="00D80EAD" w:rsidRDefault="000878F9" w:rsidP="000878F9">
      <w:pPr>
        <w:widowControl w:val="0"/>
        <w:numPr>
          <w:ilvl w:val="0"/>
          <w:numId w:val="36"/>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w sposób znaczny nie rozszerza lub nie zmniejsza zakresu zobowiązań,</w:t>
      </w:r>
    </w:p>
    <w:p w:rsidR="000878F9" w:rsidRPr="00D80EAD" w:rsidRDefault="000878F9" w:rsidP="000878F9">
      <w:pPr>
        <w:widowControl w:val="0"/>
        <w:numPr>
          <w:ilvl w:val="0"/>
          <w:numId w:val="36"/>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szCs w:val="20"/>
          <w:lang w:eastAsia="pl-PL"/>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0878F9" w:rsidRPr="00D80EAD" w:rsidRDefault="000878F9" w:rsidP="000878F9">
      <w:pPr>
        <w:widowControl w:val="0"/>
        <w:numPr>
          <w:ilvl w:val="0"/>
          <w:numId w:val="36"/>
        </w:numPr>
        <w:suppressAutoHyphens/>
        <w:spacing w:line="252" w:lineRule="auto"/>
        <w:ind w:left="709" w:right="23"/>
        <w:jc w:val="both"/>
        <w:textAlignment w:val="baseline"/>
        <w:rPr>
          <w:rFonts w:eastAsia="Times New Roman"/>
          <w:sz w:val="22"/>
          <w:szCs w:val="20"/>
          <w:lang w:eastAsia="pl-PL"/>
        </w:rPr>
      </w:pPr>
      <w:r w:rsidRPr="00D80EAD">
        <w:rPr>
          <w:rFonts w:eastAsia="Times New Roman"/>
          <w:sz w:val="22"/>
          <w:lang w:eastAsia="pl-PL"/>
        </w:rPr>
        <w:t>jest niższa niż 10% wartości pierwotnej umowy i nie powoduje zmiany ogólnego charakteru umowy</w:t>
      </w:r>
      <w:r w:rsidRPr="00D80EAD">
        <w:rPr>
          <w:rFonts w:eastAsia="Times New Roman"/>
          <w:sz w:val="22"/>
          <w:szCs w:val="20"/>
          <w:lang w:eastAsia="pl-PL"/>
        </w:rPr>
        <w:t>.</w:t>
      </w:r>
    </w:p>
    <w:p w:rsidR="000878F9" w:rsidRPr="00D80EAD" w:rsidRDefault="000878F9" w:rsidP="000878F9">
      <w:pPr>
        <w:widowControl w:val="0"/>
        <w:numPr>
          <w:ilvl w:val="0"/>
          <w:numId w:val="33"/>
        </w:numPr>
        <w:tabs>
          <w:tab w:val="left" w:pos="284"/>
        </w:tabs>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lastRenderedPageBreak/>
        <w:t xml:space="preserve"> </w:t>
      </w:r>
      <w:r>
        <w:rPr>
          <w:rFonts w:eastAsia="Times New Roman"/>
          <w:color w:val="000000"/>
          <w:sz w:val="22"/>
          <w:lang w:eastAsia="pl-PL"/>
        </w:rPr>
        <w:tab/>
      </w:r>
      <w:r w:rsidRPr="00D80EAD">
        <w:rPr>
          <w:rFonts w:eastAsia="Times New Roman"/>
          <w:color w:val="000000"/>
          <w:sz w:val="22"/>
          <w:lang w:eastAsia="pl-PL"/>
        </w:rPr>
        <w:t>Dopuszcza się zmianę wysokości wynagrodzenia należnego Wykonawcy, w przypadku:</w:t>
      </w:r>
    </w:p>
    <w:p w:rsidR="000878F9" w:rsidRPr="00D80EAD" w:rsidRDefault="000878F9" w:rsidP="000878F9">
      <w:pPr>
        <w:widowControl w:val="0"/>
        <w:numPr>
          <w:ilvl w:val="0"/>
          <w:numId w:val="34"/>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w:t>
      </w:r>
      <w:r w:rsidRPr="00D80EAD">
        <w:rPr>
          <w:rFonts w:eastAsia="Times New Roman"/>
          <w:sz w:val="22"/>
          <w:szCs w:val="20"/>
          <w:lang w:val="x-none" w:eastAsia="pl-PL"/>
        </w:rPr>
        <w:t xml:space="preserve">wysokości minimalnego wynagrodzenia za pracę albo wysokości minimalnej stawki godzinowej ustalonych na podstawie </w:t>
      </w:r>
      <w:r w:rsidRPr="00D80EAD">
        <w:rPr>
          <w:rFonts w:eastAsia="Times New Roman"/>
          <w:color w:val="000000"/>
          <w:sz w:val="22"/>
          <w:lang w:eastAsia="pl-PL"/>
        </w:rPr>
        <w:t xml:space="preserve">art. 2 ust 3 – 5 </w:t>
      </w:r>
      <w:r w:rsidRPr="00D80EAD">
        <w:rPr>
          <w:rFonts w:eastAsia="Times New Roman"/>
          <w:sz w:val="22"/>
          <w:szCs w:val="20"/>
          <w:lang w:val="x-none" w:eastAsia="pl-PL"/>
        </w:rPr>
        <w:t>ustawy z dnia 10 października 2002r. o</w:t>
      </w:r>
      <w:r w:rsidRPr="00D80EAD">
        <w:rPr>
          <w:rFonts w:eastAsia="Times New Roman"/>
          <w:sz w:val="22"/>
          <w:szCs w:val="20"/>
          <w:lang w:eastAsia="pl-PL"/>
        </w:rPr>
        <w:t> </w:t>
      </w:r>
      <w:r w:rsidRPr="00D80EAD">
        <w:rPr>
          <w:rFonts w:eastAsia="Times New Roman"/>
          <w:sz w:val="22"/>
          <w:szCs w:val="20"/>
          <w:lang w:val="x-none" w:eastAsia="pl-PL"/>
        </w:rPr>
        <w:t>minimalnym wynagrodzeniu za pracę</w:t>
      </w:r>
      <w:r w:rsidRPr="00D80EAD">
        <w:rPr>
          <w:rFonts w:eastAsia="Times New Roman"/>
          <w:sz w:val="22"/>
          <w:szCs w:val="20"/>
          <w:lang w:eastAsia="pl-PL"/>
        </w:rPr>
        <w:t xml:space="preserve"> </w:t>
      </w:r>
      <w:r w:rsidRPr="00D80EAD">
        <w:rPr>
          <w:rFonts w:eastAsia="Times New Roman"/>
          <w:i/>
          <w:color w:val="000000"/>
          <w:sz w:val="22"/>
          <w:lang w:eastAsia="pl-PL"/>
        </w:rPr>
        <w:t>(Dz.</w:t>
      </w:r>
      <w:r>
        <w:rPr>
          <w:rFonts w:eastAsia="Times New Roman"/>
          <w:i/>
          <w:color w:val="000000"/>
          <w:sz w:val="22"/>
          <w:lang w:eastAsia="pl-PL"/>
        </w:rPr>
        <w:t xml:space="preserve">U. z 2020 r. </w:t>
      </w:r>
      <w:r w:rsidRPr="00D80EAD">
        <w:rPr>
          <w:rFonts w:eastAsia="Times New Roman"/>
          <w:i/>
          <w:color w:val="000000"/>
          <w:sz w:val="22"/>
          <w:lang w:eastAsia="pl-PL"/>
        </w:rPr>
        <w:t>poz. 2207)</w:t>
      </w:r>
      <w:r w:rsidRPr="00D80EAD">
        <w:rPr>
          <w:rFonts w:eastAsia="Times New Roman"/>
          <w:sz w:val="22"/>
          <w:szCs w:val="20"/>
          <w:lang w:val="x-none" w:eastAsia="pl-PL"/>
        </w:rPr>
        <w:t>,</w:t>
      </w:r>
      <w:r w:rsidRPr="00D80EAD">
        <w:rPr>
          <w:rFonts w:eastAsia="Times New Roman"/>
          <w:sz w:val="22"/>
          <w:szCs w:val="20"/>
          <w:lang w:eastAsia="pl-PL"/>
        </w:rPr>
        <w:t xml:space="preserve"> pod warunkiem wykazania przez Wykonawcę, że zmiany te mają wpływ na koszty wykonania zamówienia wraz z pełnym uzasadnieniem i wskazaniem procentowego wzrostu tych cen,</w:t>
      </w:r>
    </w:p>
    <w:p w:rsidR="000878F9" w:rsidRPr="00D80EAD" w:rsidRDefault="000878F9" w:rsidP="000878F9">
      <w:pPr>
        <w:widowControl w:val="0"/>
        <w:numPr>
          <w:ilvl w:val="0"/>
          <w:numId w:val="34"/>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w:t>
      </w:r>
      <w:r>
        <w:rPr>
          <w:rFonts w:eastAsia="Times New Roman"/>
          <w:sz w:val="22"/>
          <w:szCs w:val="20"/>
          <w:lang w:eastAsia="pl-PL"/>
        </w:rPr>
        <w:t xml:space="preserve">stawki </w:t>
      </w:r>
      <w:r w:rsidRPr="00D80EAD">
        <w:rPr>
          <w:rFonts w:eastAsia="Times New Roman"/>
          <w:sz w:val="22"/>
          <w:szCs w:val="20"/>
          <w:lang w:eastAsia="pl-PL"/>
        </w:rPr>
        <w:t>podatku od towarów i usług pod warunkiem wykazania przez Wykonawcę, że zmiany te mają wpływ na koszty wykonania zamówienia wraz z pełnym uzasadnieniem i wskazaniem procentowego wzrostu tych cen,</w:t>
      </w:r>
    </w:p>
    <w:p w:rsidR="000878F9" w:rsidRPr="00D80EAD" w:rsidRDefault="000878F9" w:rsidP="000878F9">
      <w:pPr>
        <w:widowControl w:val="0"/>
        <w:numPr>
          <w:ilvl w:val="0"/>
          <w:numId w:val="34"/>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zmiany zasad podlegania ubezpieczeniom społecznym lub ubezpieczeniu zdrowotnemu lub wysokości stawki składki na ubezpieczenia społeczne lub zdrowotne, pod warunkiem wykazania przez Wykonawcę, że zmiany te mają wpływ na koszty wykonania zamówienia wraz z pełnym uzasadnieniem i wskazaniem procentowego wzrostu tych cen</w:t>
      </w:r>
      <w:r w:rsidRPr="00D80EAD">
        <w:rPr>
          <w:rFonts w:eastAsia="Times New Roman"/>
          <w:color w:val="000000"/>
          <w:sz w:val="22"/>
          <w:lang w:eastAsia="pl-PL"/>
        </w:rPr>
        <w:t xml:space="preserve">, </w:t>
      </w:r>
    </w:p>
    <w:p w:rsidR="000878F9" w:rsidRPr="00D80EAD" w:rsidRDefault="000878F9" w:rsidP="000878F9">
      <w:pPr>
        <w:widowControl w:val="0"/>
        <w:numPr>
          <w:ilvl w:val="0"/>
          <w:numId w:val="34"/>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zmiany zasad gromadzenia i wysokości wpłat do pracowniczych planów kapitałowych, o których mowa w ustawie z dnia 4 października 2018 r. o pracowniczych planach kapitałowych (Dz. U. z 2020 r. poz. 2215), pod warunkiem wykazania przez Wykonawcę, że zmiany te mają wpływ na koszty wykonania zamówienia wraz z pełnym uzasadnieniem i wskazaniem procentowego wzrostu tych cen,</w:t>
      </w:r>
    </w:p>
    <w:p w:rsidR="000878F9" w:rsidRPr="00D80EAD" w:rsidRDefault="000878F9" w:rsidP="000878F9">
      <w:pPr>
        <w:widowControl w:val="0"/>
        <w:numPr>
          <w:ilvl w:val="0"/>
          <w:numId w:val="34"/>
        </w:numPr>
        <w:tabs>
          <w:tab w:val="left" w:pos="567"/>
        </w:tabs>
        <w:suppressAutoHyphens/>
        <w:spacing w:line="276" w:lineRule="auto"/>
        <w:ind w:left="567" w:hanging="283"/>
        <w:jc w:val="both"/>
        <w:textAlignment w:val="baseline"/>
        <w:rPr>
          <w:rFonts w:eastAsia="Times New Roman"/>
          <w:color w:val="000000"/>
          <w:sz w:val="22"/>
          <w:lang w:eastAsia="pl-PL"/>
        </w:rPr>
      </w:pPr>
      <w:r w:rsidRPr="00D80EAD">
        <w:rPr>
          <w:rFonts w:eastAsia="Times New Roman"/>
          <w:sz w:val="22"/>
          <w:szCs w:val="20"/>
          <w:lang w:eastAsia="pl-PL"/>
        </w:rPr>
        <w:t xml:space="preserve">zmiany cen materiałów lub kosztów związanych z realizacją zamówienia w stosunku do  poziomu kosztu w dacie otwarcia oferty, w szczególności w przypadku zmiany średniorocznego wskaźnika cen towarów i usług konsumpcyjnych ogłaszanego Komunikatem przez Prezesa Głównego Urzędu Statystycznego. Waloryzacja wynagrodzenia Wykonawcy może nastąpić po upływie roku obowiązywania umowy – na pisemny wniosek Wykonawcy, nie więcej niż o wskaźnik za rok ubiegły. Określone w formularzu ofertowym ceny będą obowiązywać w 2022 roku i w tym okresie nie podlegają waloryzacji. </w:t>
      </w:r>
    </w:p>
    <w:p w:rsidR="000878F9" w:rsidRPr="00D80EAD" w:rsidRDefault="000878F9" w:rsidP="000878F9">
      <w:pPr>
        <w:widowControl w:val="0"/>
        <w:tabs>
          <w:tab w:val="left" w:pos="567"/>
        </w:tabs>
        <w:suppressAutoHyphens/>
        <w:spacing w:line="276" w:lineRule="auto"/>
        <w:ind w:left="284"/>
        <w:jc w:val="both"/>
        <w:textAlignment w:val="baseline"/>
        <w:rPr>
          <w:rFonts w:eastAsia="Times New Roman"/>
          <w:color w:val="000000"/>
          <w:sz w:val="22"/>
          <w:lang w:eastAsia="pl-PL"/>
        </w:rPr>
      </w:pPr>
      <w:r w:rsidRPr="00D80EAD">
        <w:rPr>
          <w:rFonts w:eastAsia="Times New Roman"/>
          <w:sz w:val="22"/>
          <w:szCs w:val="20"/>
          <w:lang w:eastAsia="pl-PL"/>
        </w:rPr>
        <w:t>Jednocześnie Zamawiającemu będzie przysługiwać prawo żądania dalszych wyjaśnień wraz z przedstawieniem dokumentów celem stwierdzenia dopuszczalności zmiany cen za wykonanie przedmiotu umowy.</w:t>
      </w:r>
    </w:p>
    <w:p w:rsidR="000878F9" w:rsidRDefault="000878F9" w:rsidP="000878F9">
      <w:pPr>
        <w:widowControl w:val="0"/>
        <w:numPr>
          <w:ilvl w:val="0"/>
          <w:numId w:val="33"/>
        </w:numPr>
        <w:tabs>
          <w:tab w:val="left" w:pos="284"/>
        </w:tabs>
        <w:suppressAutoHyphens/>
        <w:spacing w:line="276" w:lineRule="auto"/>
        <w:ind w:left="284" w:hanging="284"/>
        <w:jc w:val="both"/>
        <w:textAlignment w:val="baseline"/>
        <w:rPr>
          <w:rFonts w:eastAsia="Times New Roman"/>
          <w:sz w:val="22"/>
          <w:szCs w:val="20"/>
          <w:lang w:eastAsia="pl-PL"/>
        </w:rPr>
      </w:pPr>
      <w:r w:rsidRPr="00D80EAD">
        <w:rPr>
          <w:rFonts w:eastAsia="Times New Roman"/>
          <w:sz w:val="22"/>
          <w:szCs w:val="20"/>
          <w:lang w:eastAsia="pl-PL"/>
        </w:rPr>
        <w:t xml:space="preserve"> </w:t>
      </w:r>
      <w:r>
        <w:rPr>
          <w:rFonts w:eastAsia="Times New Roman"/>
          <w:sz w:val="22"/>
          <w:szCs w:val="20"/>
          <w:lang w:eastAsia="pl-PL"/>
        </w:rPr>
        <w:tab/>
      </w:r>
      <w:r w:rsidRPr="00D80EAD">
        <w:rPr>
          <w:rFonts w:eastAsia="Times New Roman"/>
          <w:sz w:val="22"/>
          <w:szCs w:val="20"/>
          <w:lang w:eastAsia="pl-PL"/>
        </w:rPr>
        <w:t xml:space="preserve">Zmiana wynagrodzenia dotyczy jedynie świadczenia usług niezrealizowanych do czasu wprowadzenia zmian określonych w </w:t>
      </w:r>
      <w:r w:rsidRPr="00D80EAD">
        <w:rPr>
          <w:rFonts w:eastAsia="Arial Unicode MS"/>
          <w:bCs/>
          <w:sz w:val="22"/>
          <w:szCs w:val="20"/>
          <w:lang w:val="x-none" w:eastAsia="pl-PL"/>
        </w:rPr>
        <w:t>§</w:t>
      </w:r>
      <w:r w:rsidRPr="00D80EAD">
        <w:rPr>
          <w:rFonts w:eastAsia="Times New Roman"/>
          <w:sz w:val="22"/>
          <w:szCs w:val="20"/>
          <w:lang w:eastAsia="pl-PL"/>
        </w:rPr>
        <w:t xml:space="preserve">15 ust. 2. </w:t>
      </w:r>
    </w:p>
    <w:p w:rsidR="000878F9" w:rsidRDefault="000878F9" w:rsidP="000878F9">
      <w:pPr>
        <w:widowControl w:val="0"/>
        <w:numPr>
          <w:ilvl w:val="0"/>
          <w:numId w:val="33"/>
        </w:numPr>
        <w:tabs>
          <w:tab w:val="left" w:pos="284"/>
        </w:tabs>
        <w:suppressAutoHyphens/>
        <w:spacing w:line="276" w:lineRule="auto"/>
        <w:ind w:left="284" w:hanging="284"/>
        <w:jc w:val="both"/>
        <w:textAlignment w:val="baseline"/>
        <w:rPr>
          <w:rFonts w:eastAsia="Times New Roman"/>
          <w:sz w:val="22"/>
          <w:szCs w:val="20"/>
          <w:lang w:eastAsia="pl-PL"/>
        </w:rPr>
      </w:pPr>
      <w:r>
        <w:rPr>
          <w:rFonts w:eastAsia="Times New Roman"/>
          <w:sz w:val="22"/>
          <w:szCs w:val="20"/>
          <w:lang w:eastAsia="pl-PL"/>
        </w:rPr>
        <w:t xml:space="preserve">  </w:t>
      </w:r>
      <w:r w:rsidRPr="00F6046C">
        <w:rPr>
          <w:rFonts w:eastAsia="Times New Roman"/>
          <w:sz w:val="22"/>
          <w:szCs w:val="20"/>
          <w:lang w:eastAsia="pl-PL"/>
        </w:rPr>
        <w:t xml:space="preserve">Wykonawca, którego wynagrodzenie zostało zmienione, zgodnie z zapisami ujętymi w </w:t>
      </w:r>
      <w:r w:rsidRPr="00F6046C">
        <w:rPr>
          <w:rFonts w:eastAsia="Arial Unicode MS"/>
          <w:b/>
          <w:bCs/>
          <w:sz w:val="22"/>
          <w:szCs w:val="20"/>
          <w:lang w:val="x-none" w:eastAsia="pl-PL"/>
        </w:rPr>
        <w:t>§</w:t>
      </w:r>
      <w:r w:rsidRPr="00F6046C">
        <w:rPr>
          <w:rFonts w:eastAsia="Times New Roman"/>
          <w:sz w:val="22"/>
          <w:szCs w:val="20"/>
          <w:lang w:eastAsia="pl-PL"/>
        </w:rPr>
        <w:t>15, zobowiązany jest do zmiany wynagrodzenia przysługującego podwykonawcy, z którym zawarł umowę, w zakresie odpowiadającym zmianom cen lub kosztów dotyczących zobowiązania podwykonawcy.</w:t>
      </w:r>
    </w:p>
    <w:p w:rsidR="000878F9" w:rsidRPr="00F6046C" w:rsidRDefault="000878F9" w:rsidP="000878F9">
      <w:pPr>
        <w:widowControl w:val="0"/>
        <w:numPr>
          <w:ilvl w:val="0"/>
          <w:numId w:val="33"/>
        </w:numPr>
        <w:tabs>
          <w:tab w:val="left" w:pos="284"/>
        </w:tabs>
        <w:suppressAutoHyphens/>
        <w:spacing w:line="276" w:lineRule="auto"/>
        <w:ind w:left="284" w:hanging="284"/>
        <w:jc w:val="both"/>
        <w:textAlignment w:val="baseline"/>
        <w:rPr>
          <w:rFonts w:eastAsia="Times New Roman"/>
          <w:sz w:val="22"/>
          <w:szCs w:val="20"/>
          <w:lang w:eastAsia="pl-PL"/>
        </w:rPr>
      </w:pPr>
      <w:r>
        <w:rPr>
          <w:rFonts w:eastAsia="Times New Roman"/>
          <w:sz w:val="22"/>
          <w:szCs w:val="20"/>
          <w:lang w:eastAsia="pl-PL"/>
        </w:rPr>
        <w:t xml:space="preserve">  </w:t>
      </w:r>
      <w:r w:rsidRPr="00F6046C">
        <w:rPr>
          <w:rFonts w:eastAsia="Times New Roman"/>
          <w:sz w:val="22"/>
          <w:szCs w:val="20"/>
          <w:lang w:eastAsia="pl-PL"/>
        </w:rPr>
        <w:t xml:space="preserve">Strony przewidują możliwość dokonania zmian umowy w przypadku zaistnienia okoliczności, </w:t>
      </w:r>
      <w:r>
        <w:rPr>
          <w:rFonts w:eastAsia="Times New Roman"/>
          <w:sz w:val="22"/>
          <w:szCs w:val="20"/>
          <w:lang w:eastAsia="pl-PL"/>
        </w:rPr>
        <w:br/>
      </w:r>
      <w:r w:rsidRPr="00F6046C">
        <w:rPr>
          <w:rFonts w:eastAsia="Times New Roman"/>
          <w:sz w:val="22"/>
          <w:szCs w:val="20"/>
          <w:lang w:eastAsia="pl-PL"/>
        </w:rPr>
        <w:t>o których mowa w art. 15r. ustawy z dnia 31 marca 2020</w:t>
      </w:r>
      <w:r>
        <w:rPr>
          <w:rFonts w:eastAsia="Times New Roman"/>
          <w:sz w:val="22"/>
          <w:szCs w:val="20"/>
          <w:lang w:eastAsia="pl-PL"/>
        </w:rPr>
        <w:t xml:space="preserve"> </w:t>
      </w:r>
      <w:r w:rsidRPr="00F6046C">
        <w:rPr>
          <w:rFonts w:eastAsia="Times New Roman"/>
          <w:sz w:val="22"/>
          <w:szCs w:val="20"/>
          <w:lang w:eastAsia="pl-PL"/>
        </w:rPr>
        <w:t>r. o zmianie ustawy o szczególnych rozwiązaniach związanych z zapobieganiem, przeciwdziałaniem i zwalczaniem COVID-19, innych chorób zakaźnych oraz wywołanych nimi sytuacji kryzysowych oraz niektórych innych ustaw (Dz. U. z 2020 r., poz. 568).</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16</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Zamawiający zastrzega sobie prawo do zmniejszania ilości usług objętych niniejszą umową do 20% na co Wykonawca wyraża zgodę. Wykonawcy nie przysługują z tego tytułu żadne roszczenia wobec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17</w:t>
      </w:r>
    </w:p>
    <w:p w:rsidR="000878F9" w:rsidRPr="00F6046C" w:rsidRDefault="000878F9" w:rsidP="000878F9">
      <w:pPr>
        <w:widowControl w:val="0"/>
        <w:tabs>
          <w:tab w:val="left" w:pos="284"/>
          <w:tab w:val="left" w:pos="568"/>
        </w:tabs>
        <w:suppressAutoHyphens/>
        <w:spacing w:line="276" w:lineRule="auto"/>
        <w:jc w:val="both"/>
        <w:textAlignment w:val="baseline"/>
        <w:rPr>
          <w:rFonts w:eastAsia="Times New Roman"/>
          <w:bCs/>
          <w:color w:val="000000"/>
          <w:sz w:val="22"/>
          <w:lang w:eastAsia="pl-PL"/>
        </w:rPr>
      </w:pPr>
      <w:r w:rsidRPr="00D80EAD">
        <w:rPr>
          <w:rFonts w:eastAsia="Times New Roman"/>
          <w:bCs/>
          <w:color w:val="000000"/>
          <w:sz w:val="22"/>
          <w:lang w:eastAsia="pl-PL"/>
        </w:rPr>
        <w:t xml:space="preserve">Wykonawca oświadcza, że usługi medyczne będą świadczone przez osoby posiadające odpowiednią wiedzę, kwalifikacje i wymagane prawem uprawnienia do świadczenia usług objętych umową, a ich wykonywanie będzie następować zgodnie z zasadami sztuki medycznej przy poszanowaniu praw pacjenta </w:t>
      </w:r>
      <w:r>
        <w:rPr>
          <w:rFonts w:eastAsia="Times New Roman"/>
          <w:bCs/>
          <w:color w:val="000000"/>
          <w:sz w:val="22"/>
          <w:lang w:eastAsia="pl-PL"/>
        </w:rPr>
        <w:t>określonych w przepisach prawa.</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xml:space="preserve"> § 18</w:t>
      </w:r>
    </w:p>
    <w:p w:rsidR="000878F9" w:rsidRPr="00D80EAD" w:rsidRDefault="000878F9" w:rsidP="000878F9">
      <w:pPr>
        <w:widowControl w:val="0"/>
        <w:numPr>
          <w:ilvl w:val="0"/>
          <w:numId w:val="35"/>
        </w:numPr>
        <w:tabs>
          <w:tab w:val="left" w:pos="284"/>
        </w:tabs>
        <w:suppressAutoHyphens/>
        <w:spacing w:line="276" w:lineRule="auto"/>
        <w:ind w:left="284" w:hanging="284"/>
        <w:jc w:val="both"/>
        <w:textAlignment w:val="baseline"/>
        <w:rPr>
          <w:rFonts w:eastAsia="Times New Roman"/>
          <w:i/>
          <w:iCs/>
          <w:color w:val="000000"/>
          <w:sz w:val="22"/>
          <w:lang w:eastAsia="pl-PL"/>
        </w:rPr>
      </w:pPr>
      <w:r w:rsidRPr="00D80EAD">
        <w:rPr>
          <w:rFonts w:eastAsia="Times New Roman"/>
          <w:color w:val="000000"/>
          <w:sz w:val="22"/>
          <w:lang w:eastAsia="pl-PL"/>
        </w:rPr>
        <w:t xml:space="preserve">Zamawiający potwierdza, iż dane osobowe osób uprawnionych są przekazywane Wykonawcy zgodnie z postanowieniami </w:t>
      </w:r>
      <w:r w:rsidRPr="00D80EAD">
        <w:rPr>
          <w:rFonts w:eastAsia="Times New Roman"/>
          <w:i/>
          <w:iCs/>
          <w:color w:val="000000"/>
          <w:sz w:val="22"/>
          <w:lang w:eastAsia="pl-PL"/>
        </w:rPr>
        <w:t xml:space="preserve">Rozporządzenia Parlamentu Europejskiego i Rady (UE)2016/679 z dnia 27 kwietnia 2016 r. w sprawie ochrony osób fizycznych w związku z przetwarzaniem danych </w:t>
      </w:r>
      <w:r w:rsidRPr="00D80EAD">
        <w:rPr>
          <w:rFonts w:eastAsia="Times New Roman"/>
          <w:i/>
          <w:iCs/>
          <w:color w:val="000000"/>
          <w:sz w:val="22"/>
          <w:lang w:eastAsia="pl-PL"/>
        </w:rPr>
        <w:lastRenderedPageBreak/>
        <w:t xml:space="preserve">osobowych i w sprawie swobodnego przepływu takich danych oraz uchylenia dyrektywy 95/46/WE (ogólne rozporządzenie o ochronie danych) z dnia 27 kwietnia 2016 r (Dz. Urz. </w:t>
      </w:r>
      <w:proofErr w:type="spellStart"/>
      <w:r w:rsidRPr="00D80EAD">
        <w:rPr>
          <w:rFonts w:eastAsia="Times New Roman"/>
          <w:i/>
          <w:iCs/>
          <w:color w:val="000000"/>
          <w:sz w:val="22"/>
          <w:lang w:eastAsia="pl-PL"/>
        </w:rPr>
        <w:t>UE.L</w:t>
      </w:r>
      <w:proofErr w:type="spellEnd"/>
      <w:r w:rsidRPr="00D80EAD">
        <w:rPr>
          <w:rFonts w:eastAsia="Times New Roman"/>
          <w:i/>
          <w:iCs/>
          <w:color w:val="000000"/>
          <w:sz w:val="22"/>
          <w:lang w:eastAsia="pl-PL"/>
        </w:rPr>
        <w:t xml:space="preserve"> Nr 119, </w:t>
      </w:r>
      <w:r>
        <w:rPr>
          <w:rFonts w:eastAsia="Times New Roman"/>
          <w:i/>
          <w:iCs/>
          <w:color w:val="000000"/>
          <w:sz w:val="22"/>
          <w:lang w:eastAsia="pl-PL"/>
        </w:rPr>
        <w:t xml:space="preserve">          </w:t>
      </w:r>
      <w:r w:rsidRPr="00D80EAD">
        <w:rPr>
          <w:rFonts w:eastAsia="Times New Roman"/>
          <w:i/>
          <w:iCs/>
          <w:color w:val="000000"/>
          <w:sz w:val="22"/>
          <w:lang w:eastAsia="pl-PL"/>
        </w:rPr>
        <w:t>str. 1).</w:t>
      </w:r>
    </w:p>
    <w:p w:rsidR="000878F9" w:rsidRPr="00F6046C" w:rsidRDefault="000878F9" w:rsidP="000878F9">
      <w:pPr>
        <w:widowControl w:val="0"/>
        <w:numPr>
          <w:ilvl w:val="0"/>
          <w:numId w:val="35"/>
        </w:numPr>
        <w:tabs>
          <w:tab w:val="left" w:pos="284"/>
        </w:tabs>
        <w:suppressAutoHyphens/>
        <w:spacing w:line="276" w:lineRule="auto"/>
        <w:ind w:left="284" w:hanging="284"/>
        <w:jc w:val="both"/>
        <w:textAlignment w:val="baseline"/>
        <w:rPr>
          <w:rFonts w:eastAsia="Times New Roman"/>
          <w:i/>
          <w:iCs/>
          <w:color w:val="000000"/>
          <w:sz w:val="22"/>
          <w:lang w:eastAsia="pl-PL"/>
        </w:rPr>
      </w:pPr>
      <w:r w:rsidRPr="00D80EAD">
        <w:rPr>
          <w:rFonts w:eastAsia="Times New Roman"/>
          <w:color w:val="000000"/>
          <w:sz w:val="22"/>
          <w:lang w:eastAsia="pl-PL"/>
        </w:rPr>
        <w:t>Wykonawca zobowiązuje się do przestrzegania wymienionych w ust. 1 przepisów oraz przepisów dotyczących prowadzenia dokumentacji medycznej.</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19</w:t>
      </w:r>
    </w:p>
    <w:p w:rsidR="000878F9" w:rsidRPr="00F6046C" w:rsidRDefault="000878F9" w:rsidP="000878F9">
      <w:pPr>
        <w:widowControl w:val="0"/>
        <w:suppressAutoHyphens/>
        <w:spacing w:line="276" w:lineRule="auto"/>
        <w:jc w:val="both"/>
        <w:textAlignment w:val="baseline"/>
        <w:rPr>
          <w:rFonts w:eastAsia="Times New Roman"/>
          <w:sz w:val="22"/>
          <w:lang w:eastAsia="pl-PL"/>
        </w:rPr>
      </w:pPr>
      <w:r w:rsidRPr="00D80EAD">
        <w:rPr>
          <w:rFonts w:eastAsia="Times New Roman"/>
          <w:sz w:val="22"/>
          <w:lang w:eastAsia="pl-PL"/>
        </w:rPr>
        <w:t xml:space="preserve">Zamawiający ma prawo do zgłaszania uwag i wniosków dotyczących realizacji niniejszej umowy, jakości świadczeń zdrowotnych i sposobu ich realizacji do Poradni Medycyny Pracy, która sprawuje funkcje nadzorcze i kontrolne w stosunku do </w:t>
      </w:r>
      <w:r>
        <w:rPr>
          <w:rFonts w:eastAsia="Times New Roman"/>
          <w:sz w:val="22"/>
          <w:lang w:eastAsia="pl-PL"/>
        </w:rPr>
        <w:t>Poradni Badań Profilaktycznych.</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20</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 xml:space="preserve">Wszelkie zmiany niniejszej umowy wymagają formy pisemnej w postaci aneksu podpisanego przez obie </w:t>
      </w:r>
      <w:r>
        <w:rPr>
          <w:rFonts w:eastAsia="Times New Roman"/>
          <w:color w:val="000000"/>
          <w:sz w:val="22"/>
          <w:lang w:eastAsia="pl-PL"/>
        </w:rPr>
        <w:t>strony pod rygorem nieważności.</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21</w:t>
      </w:r>
    </w:p>
    <w:p w:rsidR="000878F9" w:rsidRPr="00F6046C" w:rsidRDefault="000878F9" w:rsidP="000878F9">
      <w:pPr>
        <w:widowControl w:val="0"/>
        <w:suppressAutoHyphens/>
        <w:spacing w:line="276" w:lineRule="auto"/>
        <w:jc w:val="both"/>
        <w:textAlignment w:val="baseline"/>
        <w:rPr>
          <w:rFonts w:eastAsia="Times New Roman"/>
          <w:color w:val="000000"/>
          <w:sz w:val="22"/>
          <w:lang w:eastAsia="pl-PL"/>
        </w:rPr>
      </w:pPr>
      <w:r w:rsidRPr="00D80EAD">
        <w:rPr>
          <w:rFonts w:eastAsia="Times New Roman"/>
          <w:color w:val="000000"/>
          <w:sz w:val="22"/>
          <w:lang w:eastAsia="pl-PL"/>
        </w:rPr>
        <w:t>W sprawach nieuregulowanych niniejszą umową mają zastosowanie przepisy kodeksu cywilnego oraz in</w:t>
      </w:r>
      <w:r>
        <w:rPr>
          <w:rFonts w:eastAsia="Times New Roman"/>
          <w:color w:val="000000"/>
          <w:sz w:val="22"/>
          <w:lang w:eastAsia="pl-PL"/>
        </w:rPr>
        <w:t>ne obowiązujące przepisy prawa.</w:t>
      </w:r>
    </w:p>
    <w:p w:rsidR="000878F9" w:rsidRPr="00D80EAD" w:rsidRDefault="000878F9" w:rsidP="000878F9">
      <w:pPr>
        <w:widowControl w:val="0"/>
        <w:suppressAutoHyphens/>
        <w:spacing w:before="120" w:line="276" w:lineRule="auto"/>
        <w:jc w:val="center"/>
        <w:textAlignment w:val="baseline"/>
        <w:rPr>
          <w:rFonts w:eastAsia="Times New Roman"/>
          <w:b/>
          <w:color w:val="000000"/>
          <w:sz w:val="22"/>
          <w:lang w:eastAsia="pl-PL"/>
        </w:rPr>
      </w:pPr>
      <w:r w:rsidRPr="00D80EAD">
        <w:rPr>
          <w:rFonts w:eastAsia="Times New Roman"/>
          <w:b/>
          <w:color w:val="000000"/>
          <w:sz w:val="22"/>
          <w:lang w:eastAsia="pl-PL"/>
        </w:rPr>
        <w:t>§ 22</w:t>
      </w:r>
    </w:p>
    <w:p w:rsidR="000878F9" w:rsidRPr="00D80EAD" w:rsidRDefault="000878F9" w:rsidP="000878F9">
      <w:pPr>
        <w:widowControl w:val="0"/>
        <w:suppressAutoHyphens/>
        <w:spacing w:line="276" w:lineRule="auto"/>
        <w:jc w:val="both"/>
        <w:textAlignment w:val="baseline"/>
        <w:rPr>
          <w:rFonts w:eastAsia="Times New Roman"/>
          <w:sz w:val="22"/>
          <w:lang w:eastAsia="pl-PL"/>
        </w:rPr>
      </w:pPr>
      <w:r w:rsidRPr="00D80EAD">
        <w:rPr>
          <w:rFonts w:eastAsia="Times New Roman"/>
          <w:sz w:val="22"/>
          <w:lang w:eastAsia="pl-PL"/>
        </w:rPr>
        <w:t>Wszelkie spory, które mogą zaistnieć przy wykonywaniu umowy – o ile nie będzie możliwe ich polubowne rozwiązanie – strony poddają pod rozstrzygnięcie przez sąd właściwy rzeczowo</w:t>
      </w:r>
      <w:r>
        <w:rPr>
          <w:rFonts w:eastAsia="Times New Roman"/>
          <w:sz w:val="22"/>
          <w:lang w:eastAsia="pl-PL"/>
        </w:rPr>
        <w:t xml:space="preserve"> i miejscowo dla Zamawiającego.</w:t>
      </w:r>
    </w:p>
    <w:p w:rsidR="000878F9" w:rsidRPr="00D80EAD" w:rsidRDefault="000878F9" w:rsidP="000878F9">
      <w:pPr>
        <w:widowControl w:val="0"/>
        <w:suppressAutoHyphens/>
        <w:spacing w:before="120" w:line="276" w:lineRule="auto"/>
        <w:ind w:left="284" w:hanging="284"/>
        <w:jc w:val="center"/>
        <w:textAlignment w:val="baseline"/>
        <w:rPr>
          <w:rFonts w:eastAsia="Times New Roman"/>
          <w:b/>
          <w:color w:val="000000"/>
          <w:sz w:val="22"/>
          <w:lang w:eastAsia="pl-PL"/>
        </w:rPr>
      </w:pPr>
      <w:r w:rsidRPr="00D80EAD">
        <w:rPr>
          <w:rFonts w:eastAsia="Times New Roman"/>
          <w:b/>
          <w:color w:val="000000"/>
          <w:sz w:val="22"/>
          <w:lang w:eastAsia="pl-PL"/>
        </w:rPr>
        <w:t>§ 23</w:t>
      </w:r>
    </w:p>
    <w:p w:rsidR="000878F9" w:rsidRPr="00D80EAD" w:rsidRDefault="000878F9" w:rsidP="000878F9">
      <w:pPr>
        <w:widowControl w:val="0"/>
        <w:suppressAutoHyphens/>
        <w:spacing w:line="276" w:lineRule="auto"/>
        <w:jc w:val="both"/>
        <w:textAlignment w:val="baseline"/>
        <w:rPr>
          <w:rFonts w:eastAsia="Times New Roman"/>
          <w:color w:val="000000"/>
          <w:spacing w:val="-4"/>
          <w:sz w:val="22"/>
          <w:lang w:eastAsia="pl-PL"/>
        </w:rPr>
      </w:pPr>
      <w:r w:rsidRPr="00D80EAD">
        <w:rPr>
          <w:rFonts w:eastAsia="Times New Roman"/>
          <w:color w:val="000000"/>
          <w:spacing w:val="-4"/>
          <w:sz w:val="22"/>
          <w:lang w:eastAsia="pl-PL"/>
        </w:rPr>
        <w:t xml:space="preserve">Umowę sporządzono w </w:t>
      </w:r>
      <w:r w:rsidRPr="00D80EAD">
        <w:rPr>
          <w:rFonts w:eastAsia="Times New Roman"/>
          <w:spacing w:val="-4"/>
          <w:sz w:val="22"/>
          <w:lang w:eastAsia="pl-PL"/>
        </w:rPr>
        <w:t>dwóch</w:t>
      </w:r>
      <w:r w:rsidRPr="00D80EAD">
        <w:rPr>
          <w:rFonts w:eastAsia="Times New Roman"/>
          <w:color w:val="000000"/>
          <w:spacing w:val="-4"/>
          <w:sz w:val="22"/>
          <w:lang w:eastAsia="pl-PL"/>
        </w:rPr>
        <w:t xml:space="preserve"> jednobrzmiących egzemplarzach, jeden egzemplarz Wykonawcy i </w:t>
      </w:r>
      <w:r w:rsidRPr="00D80EAD">
        <w:rPr>
          <w:rFonts w:eastAsia="Times New Roman"/>
          <w:spacing w:val="-4"/>
          <w:sz w:val="22"/>
          <w:lang w:eastAsia="pl-PL"/>
        </w:rPr>
        <w:t>jeden</w:t>
      </w:r>
      <w:r w:rsidRPr="00D80EAD">
        <w:rPr>
          <w:rFonts w:eastAsia="Times New Roman"/>
          <w:color w:val="000000"/>
          <w:spacing w:val="-4"/>
          <w:sz w:val="22"/>
          <w:lang w:eastAsia="pl-PL"/>
        </w:rPr>
        <w:t xml:space="preserve"> egzemplarz Zamawiającego.</w:t>
      </w:r>
    </w:p>
    <w:p w:rsidR="000878F9" w:rsidRPr="00D80EAD" w:rsidRDefault="000878F9" w:rsidP="000878F9">
      <w:pPr>
        <w:widowControl w:val="0"/>
        <w:suppressAutoHyphens/>
        <w:spacing w:line="276" w:lineRule="auto"/>
        <w:ind w:left="284" w:hanging="284"/>
        <w:textAlignment w:val="baseline"/>
        <w:rPr>
          <w:rFonts w:eastAsia="Times New Roman"/>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r>
        <w:rPr>
          <w:rFonts w:eastAsia="Times New Roman"/>
          <w:b/>
          <w:caps/>
          <w:color w:val="000000"/>
          <w:sz w:val="22"/>
          <w:lang w:eastAsia="pl-PL"/>
        </w:rPr>
        <w:t xml:space="preserve">           </w:t>
      </w:r>
      <w:r w:rsidRPr="00D80EAD">
        <w:rPr>
          <w:rFonts w:eastAsia="Times New Roman"/>
          <w:b/>
          <w:caps/>
          <w:color w:val="000000"/>
          <w:sz w:val="22"/>
          <w:lang w:eastAsia="pl-PL"/>
        </w:rPr>
        <w:t xml:space="preserve">Wykonawca: </w:t>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t xml:space="preserve"> Zamawiający:</w:t>
      </w:r>
      <w:r w:rsidRPr="00D80EAD">
        <w:rPr>
          <w:rFonts w:eastAsia="Times New Roman"/>
          <w:b/>
          <w:caps/>
          <w:color w:val="000000"/>
          <w:sz w:val="22"/>
          <w:lang w:eastAsia="pl-PL"/>
        </w:rPr>
        <w:tab/>
      </w: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b/>
          <w:caps/>
          <w:color w:val="000000"/>
          <w:sz w:val="22"/>
          <w:lang w:eastAsia="pl-PL"/>
        </w:rPr>
      </w:pPr>
      <w:r w:rsidRPr="00D80EAD">
        <w:rPr>
          <w:rFonts w:eastAsia="Times New Roman"/>
          <w:b/>
          <w:caps/>
          <w:color w:val="000000"/>
          <w:sz w:val="22"/>
          <w:lang w:eastAsia="pl-PL"/>
        </w:rPr>
        <w:t xml:space="preserve"> ______________________</w:t>
      </w:r>
      <w:r w:rsidRPr="00D80EAD">
        <w:rPr>
          <w:rFonts w:eastAsia="Times New Roman"/>
          <w:b/>
          <w:caps/>
          <w:color w:val="000000"/>
          <w:sz w:val="22"/>
          <w:lang w:eastAsia="pl-PL"/>
        </w:rPr>
        <w:tab/>
      </w:r>
      <w:r w:rsidRPr="00D80EAD">
        <w:rPr>
          <w:rFonts w:eastAsia="Times New Roman"/>
          <w:b/>
          <w:caps/>
          <w:color w:val="000000"/>
          <w:sz w:val="22"/>
          <w:lang w:eastAsia="pl-PL"/>
        </w:rPr>
        <w:tab/>
      </w:r>
      <w:r w:rsidRPr="00D80EAD">
        <w:rPr>
          <w:rFonts w:eastAsia="Times New Roman"/>
          <w:b/>
          <w:caps/>
          <w:color w:val="000000"/>
          <w:sz w:val="22"/>
          <w:lang w:eastAsia="pl-PL"/>
        </w:rPr>
        <w:tab/>
        <w:t xml:space="preserve">                   </w:t>
      </w:r>
      <w:r w:rsidRPr="00D80EAD">
        <w:rPr>
          <w:rFonts w:eastAsia="Times New Roman"/>
          <w:b/>
          <w:caps/>
          <w:color w:val="000000"/>
          <w:sz w:val="22"/>
          <w:lang w:eastAsia="pl-PL"/>
        </w:rPr>
        <w:tab/>
        <w:t>___________________________</w:t>
      </w:r>
    </w:p>
    <w:p w:rsidR="000878F9" w:rsidRPr="00D80EAD" w:rsidRDefault="000878F9" w:rsidP="000878F9">
      <w:pPr>
        <w:widowControl w:val="0"/>
        <w:suppressAutoHyphens/>
        <w:spacing w:line="276" w:lineRule="auto"/>
        <w:ind w:left="284" w:hanging="284"/>
        <w:textAlignment w:val="baseline"/>
        <w:rPr>
          <w:rFonts w:eastAsia="Times New Roman"/>
          <w:i/>
          <w:sz w:val="22"/>
          <w:lang w:eastAsia="pl-PL"/>
        </w:rPr>
      </w:pPr>
    </w:p>
    <w:p w:rsidR="000878F9" w:rsidRDefault="000878F9" w:rsidP="000878F9">
      <w:pPr>
        <w:widowControl w:val="0"/>
        <w:suppressAutoHyphens/>
        <w:spacing w:line="276" w:lineRule="auto"/>
        <w:ind w:left="284" w:hanging="284"/>
        <w:textAlignment w:val="baseline"/>
        <w:rPr>
          <w:rFonts w:eastAsia="Times New Roman"/>
          <w:sz w:val="22"/>
          <w:lang w:eastAsia="pl-PL"/>
        </w:rPr>
      </w:pPr>
    </w:p>
    <w:p w:rsidR="000878F9" w:rsidRDefault="000878F9" w:rsidP="000878F9">
      <w:pPr>
        <w:widowControl w:val="0"/>
        <w:suppressAutoHyphens/>
        <w:spacing w:line="276" w:lineRule="auto"/>
        <w:ind w:left="284" w:hanging="284"/>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Załączniki do umowy:</w:t>
      </w:r>
    </w:p>
    <w:p w:rsidR="000878F9" w:rsidRPr="00D80EAD" w:rsidRDefault="000878F9" w:rsidP="000878F9">
      <w:pPr>
        <w:widowControl w:val="0"/>
        <w:suppressAutoHyphens/>
        <w:spacing w:line="276" w:lineRule="auto"/>
        <w:ind w:left="284" w:hanging="284"/>
        <w:textAlignment w:val="baseline"/>
        <w:rPr>
          <w:rFonts w:eastAsia="Times New Roman"/>
          <w:bCs/>
          <w:spacing w:val="-4"/>
          <w:sz w:val="22"/>
          <w:lang w:eastAsia="pl-PL"/>
        </w:rPr>
      </w:pPr>
      <w:r w:rsidRPr="00D80EAD">
        <w:rPr>
          <w:rFonts w:eastAsia="Times New Roman"/>
          <w:sz w:val="22"/>
          <w:lang w:eastAsia="pl-PL"/>
        </w:rPr>
        <w:t xml:space="preserve">Załącznik nr 1 – </w:t>
      </w:r>
      <w:r w:rsidRPr="00D80EAD">
        <w:rPr>
          <w:rFonts w:eastAsia="Times New Roman"/>
          <w:bCs/>
          <w:spacing w:val="-4"/>
          <w:sz w:val="22"/>
          <w:lang w:eastAsia="pl-PL"/>
        </w:rPr>
        <w:t>wzór skierowania na badanie policjanta</w:t>
      </w:r>
    </w:p>
    <w:p w:rsidR="000878F9" w:rsidRPr="00D80EAD" w:rsidRDefault="000878F9" w:rsidP="000878F9">
      <w:pPr>
        <w:widowControl w:val="0"/>
        <w:suppressAutoHyphens/>
        <w:spacing w:line="276" w:lineRule="auto"/>
        <w:ind w:left="284" w:hanging="284"/>
        <w:textAlignment w:val="baseline"/>
        <w:rPr>
          <w:rFonts w:eastAsia="Times New Roman"/>
          <w:bCs/>
          <w:spacing w:val="-4"/>
          <w:sz w:val="22"/>
          <w:lang w:eastAsia="pl-PL"/>
        </w:rPr>
      </w:pPr>
      <w:r w:rsidRPr="00D80EAD">
        <w:rPr>
          <w:rFonts w:eastAsia="Times New Roman"/>
          <w:sz w:val="22"/>
          <w:lang w:eastAsia="pl-PL"/>
        </w:rPr>
        <w:t xml:space="preserve">Załącznik nr 2 – </w:t>
      </w:r>
      <w:r w:rsidRPr="00D80EAD">
        <w:rPr>
          <w:rFonts w:eastAsia="Times New Roman"/>
          <w:bCs/>
          <w:spacing w:val="-4"/>
          <w:sz w:val="22"/>
          <w:lang w:eastAsia="pl-PL"/>
        </w:rPr>
        <w:t>wzór skierowania na badanie pracownika Policji</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3 – wzór skierowania na badanie kierowcy</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4 – wzór skierowania na szczepienia</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5 – wzór zaświadczenia</w:t>
      </w:r>
    </w:p>
    <w:p w:rsidR="000878F9" w:rsidRPr="00D80EAD"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6 – wzór wykaz badań wykonanych</w:t>
      </w:r>
    </w:p>
    <w:p w:rsidR="000878F9" w:rsidRDefault="000878F9" w:rsidP="000878F9">
      <w:pPr>
        <w:widowControl w:val="0"/>
        <w:suppressAutoHyphens/>
        <w:spacing w:line="276" w:lineRule="auto"/>
        <w:ind w:left="284" w:hanging="284"/>
        <w:textAlignment w:val="baseline"/>
        <w:rPr>
          <w:rFonts w:eastAsia="Times New Roman"/>
          <w:sz w:val="22"/>
          <w:lang w:eastAsia="pl-PL"/>
        </w:rPr>
      </w:pPr>
      <w:r w:rsidRPr="00D80EAD">
        <w:rPr>
          <w:rFonts w:eastAsia="Times New Roman"/>
          <w:sz w:val="22"/>
          <w:lang w:eastAsia="pl-PL"/>
        </w:rPr>
        <w:t>Załącznik nr 7 – formularz ofertowy</w:t>
      </w:r>
    </w:p>
    <w:p w:rsidR="000878F9" w:rsidRPr="00E32056" w:rsidRDefault="000878F9" w:rsidP="000878F9">
      <w:pPr>
        <w:widowControl w:val="0"/>
        <w:suppressAutoHyphens/>
        <w:spacing w:line="276" w:lineRule="auto"/>
        <w:ind w:left="284" w:hanging="284"/>
        <w:textAlignment w:val="baseline"/>
        <w:rPr>
          <w:rFonts w:eastAsia="Times New Roman"/>
          <w:color w:val="000000" w:themeColor="text1"/>
          <w:sz w:val="22"/>
          <w:lang w:eastAsia="pl-PL"/>
        </w:rPr>
      </w:pPr>
      <w:r w:rsidRPr="00E32056">
        <w:rPr>
          <w:rFonts w:eastAsia="Times New Roman"/>
          <w:color w:val="000000" w:themeColor="text1"/>
          <w:sz w:val="22"/>
          <w:lang w:eastAsia="pl-PL"/>
        </w:rPr>
        <w:t>Załącznik nr 8 – opis przedmiotu zamówienia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rsidP="000878F9">
      <w:pPr>
        <w:widowControl w:val="0"/>
        <w:suppressAutoHyphens/>
        <w:spacing w:line="276" w:lineRule="auto"/>
        <w:ind w:left="284" w:hanging="284"/>
        <w:jc w:val="right"/>
        <w:textAlignment w:val="baseline"/>
        <w:rPr>
          <w:b/>
          <w:sz w:val="22"/>
          <w:lang w:eastAsia="pl-PL"/>
        </w:rPr>
      </w:pPr>
    </w:p>
    <w:p w:rsidR="000878F9" w:rsidRPr="00D80EAD" w:rsidRDefault="000878F9" w:rsidP="000878F9">
      <w:pPr>
        <w:widowControl w:val="0"/>
        <w:suppressAutoHyphens/>
        <w:spacing w:line="276" w:lineRule="auto"/>
        <w:ind w:left="284" w:hanging="284"/>
        <w:jc w:val="right"/>
        <w:textAlignment w:val="baseline"/>
        <w:rPr>
          <w:sz w:val="22"/>
          <w:lang w:eastAsia="pl-PL"/>
        </w:rPr>
      </w:pPr>
      <w:r w:rsidRPr="00D80EAD">
        <w:rPr>
          <w:b/>
          <w:sz w:val="22"/>
          <w:lang w:eastAsia="pl-PL"/>
        </w:rPr>
        <w:lastRenderedPageBreak/>
        <w:t>Załącznik nr 1</w:t>
      </w:r>
      <w:r w:rsidRPr="00D80EAD">
        <w:rPr>
          <w:sz w:val="22"/>
          <w:lang w:eastAsia="pl-PL"/>
        </w:rPr>
        <w:t xml:space="preserve"> do umowy …..................... </w:t>
      </w:r>
    </w:p>
    <w:p w:rsidR="000878F9" w:rsidRPr="00D80EAD" w:rsidRDefault="000878F9" w:rsidP="000878F9">
      <w:pPr>
        <w:suppressAutoHyphens/>
        <w:spacing w:line="360" w:lineRule="auto"/>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PŁATNIK</w:t>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Komenda Wojewódzka Policji w Białymstoku</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 xml:space="preserve">      ul. Sienkiewicza 65, 15-003 Białystok</w:t>
      </w:r>
    </w:p>
    <w:p w:rsidR="000878F9" w:rsidRPr="00D80EAD" w:rsidRDefault="000878F9" w:rsidP="000878F9">
      <w:pPr>
        <w:widowControl w:val="0"/>
        <w:suppressAutoHyphens/>
        <w:spacing w:line="100" w:lineRule="atLeast"/>
        <w:textAlignment w:val="baseline"/>
        <w:rPr>
          <w:rFonts w:eastAsia="Times New Roman"/>
          <w:b/>
          <w:sz w:val="18"/>
          <w:szCs w:val="18"/>
          <w:lang w:eastAsia="pl-PL"/>
        </w:rPr>
      </w:pPr>
      <w:r w:rsidRPr="00D80EAD">
        <w:rPr>
          <w:rFonts w:eastAsia="Times New Roman"/>
          <w:b/>
          <w:sz w:val="18"/>
          <w:szCs w:val="18"/>
          <w:lang w:eastAsia="pl-PL"/>
        </w:rPr>
        <w:tab/>
        <w:t xml:space="preserve">            </w:t>
      </w:r>
      <w:proofErr w:type="spellStart"/>
      <w:r w:rsidRPr="00D80EAD">
        <w:rPr>
          <w:rFonts w:eastAsia="Times New Roman"/>
          <w:b/>
          <w:sz w:val="18"/>
          <w:szCs w:val="18"/>
          <w:lang w:eastAsia="pl-PL"/>
        </w:rPr>
        <w:t>PKD</w:t>
      </w:r>
      <w:proofErr w:type="spellEnd"/>
      <w:r w:rsidRPr="00D80EAD">
        <w:rPr>
          <w:rFonts w:eastAsia="Times New Roman"/>
          <w:b/>
          <w:sz w:val="18"/>
          <w:szCs w:val="18"/>
          <w:lang w:eastAsia="pl-PL"/>
        </w:rPr>
        <w:t>: 8424Z</w:t>
      </w:r>
    </w:p>
    <w:p w:rsidR="000878F9" w:rsidRPr="00D80EAD" w:rsidRDefault="000878F9" w:rsidP="000878F9">
      <w:pPr>
        <w:widowControl w:val="0"/>
        <w:suppressAutoHyphens/>
        <w:spacing w:line="100" w:lineRule="atLeast"/>
        <w:textAlignment w:val="baseline"/>
        <w:rPr>
          <w:rFonts w:eastAsia="Times New Roman"/>
          <w:b/>
          <w:sz w:val="18"/>
          <w:szCs w:val="18"/>
          <w:lang w:eastAsia="pl-PL"/>
        </w:rPr>
      </w:pPr>
      <w:r w:rsidRPr="00D80EAD">
        <w:rPr>
          <w:rFonts w:eastAsia="Times New Roman"/>
          <w:b/>
          <w:sz w:val="18"/>
          <w:szCs w:val="18"/>
          <w:lang w:eastAsia="pl-PL"/>
        </w:rPr>
        <w:tab/>
        <w:t xml:space="preserve">     REGON: 050252820 </w:t>
      </w:r>
    </w:p>
    <w:p w:rsidR="000878F9" w:rsidRPr="00D80EAD" w:rsidRDefault="000878F9" w:rsidP="000878F9">
      <w:pPr>
        <w:suppressAutoHyphens/>
        <w:spacing w:line="100" w:lineRule="atLeast"/>
        <w:textAlignment w:val="baseline"/>
        <w:rPr>
          <w:rFonts w:eastAsia="Times New Roman"/>
          <w:b/>
          <w:color w:val="454545"/>
          <w:sz w:val="18"/>
          <w:szCs w:val="18"/>
          <w:lang w:eastAsia="pl-PL"/>
        </w:rPr>
      </w:pPr>
      <w:r w:rsidRPr="00D80EAD">
        <w:rPr>
          <w:rFonts w:eastAsia="Times New Roman"/>
          <w:b/>
          <w:color w:val="454545"/>
          <w:sz w:val="18"/>
          <w:szCs w:val="18"/>
          <w:lang w:eastAsia="pl-PL"/>
        </w:rPr>
        <w:tab/>
        <w:t xml:space="preserve">      NIP: 542-020-78-68</w:t>
      </w:r>
    </w:p>
    <w:p w:rsidR="000878F9" w:rsidRPr="00D80EAD" w:rsidRDefault="000878F9" w:rsidP="000878F9">
      <w:pPr>
        <w:suppressAutoHyphens/>
        <w:spacing w:line="100" w:lineRule="atLeast"/>
        <w:ind w:firstLine="706"/>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r>
        <w:rPr>
          <w:rFonts w:eastAsia="Times New Roman"/>
          <w:color w:val="454545"/>
          <w:sz w:val="20"/>
          <w:szCs w:val="20"/>
          <w:lang w:eastAsia="pl-PL"/>
        </w:rPr>
        <w:t>...................</w:t>
      </w:r>
      <w:r>
        <w:rPr>
          <w:rFonts w:eastAsia="Times New Roman"/>
          <w:color w:val="454545"/>
          <w:sz w:val="20"/>
          <w:szCs w:val="20"/>
          <w:lang w:eastAsia="pl-PL"/>
        </w:rPr>
        <w:tab/>
      </w:r>
      <w:r>
        <w:rPr>
          <w:rFonts w:eastAsia="Times New Roman"/>
          <w:color w:val="454545"/>
          <w:sz w:val="20"/>
          <w:szCs w:val="20"/>
          <w:lang w:eastAsia="pl-PL"/>
        </w:rPr>
        <w:tab/>
      </w:r>
      <w:r>
        <w:rPr>
          <w:rFonts w:eastAsia="Times New Roman"/>
          <w:color w:val="454545"/>
          <w:sz w:val="20"/>
          <w:szCs w:val="20"/>
          <w:lang w:eastAsia="pl-PL"/>
        </w:rPr>
        <w:tab/>
      </w:r>
      <w:r w:rsidRPr="00D80EAD">
        <w:rPr>
          <w:rFonts w:eastAsia="Times New Roman"/>
          <w:color w:val="454545"/>
          <w:sz w:val="20"/>
          <w:szCs w:val="20"/>
          <w:lang w:eastAsia="pl-PL"/>
        </w:rPr>
        <w:t xml:space="preserve"> Białystok, ...................................</w:t>
      </w:r>
    </w:p>
    <w:p w:rsidR="000878F9" w:rsidRPr="00D80EAD" w:rsidRDefault="000878F9" w:rsidP="000878F9">
      <w:pPr>
        <w:suppressAutoHyphens/>
        <w:spacing w:line="100" w:lineRule="atLeast"/>
        <w:ind w:firstLine="706"/>
        <w:jc w:val="both"/>
        <w:textAlignment w:val="baseline"/>
        <w:rPr>
          <w:rFonts w:eastAsia="Times New Roman"/>
          <w:color w:val="454545"/>
          <w:sz w:val="18"/>
          <w:szCs w:val="18"/>
          <w:lang w:eastAsia="pl-PL"/>
        </w:rPr>
      </w:pPr>
      <w:r w:rsidRPr="00D80EAD">
        <w:rPr>
          <w:rFonts w:eastAsia="Times New Roman"/>
          <w:color w:val="454545"/>
          <w:sz w:val="18"/>
          <w:szCs w:val="18"/>
          <w:lang w:eastAsia="pl-PL"/>
        </w:rPr>
        <w:t xml:space="preserve">(nazwa jednostki organizacyjnej Policji)  </w:t>
      </w:r>
      <w:r w:rsidRPr="00D80EAD">
        <w:rPr>
          <w:rFonts w:eastAsia="Times New Roman"/>
          <w:color w:val="454545"/>
          <w:sz w:val="16"/>
          <w:szCs w:val="16"/>
          <w:lang w:eastAsia="pl-PL"/>
        </w:rPr>
        <w:t xml:space="preserve">    </w:t>
      </w:r>
      <w:r>
        <w:rPr>
          <w:rFonts w:eastAsia="Times New Roman"/>
          <w:color w:val="454545"/>
          <w:sz w:val="20"/>
          <w:szCs w:val="20"/>
          <w:lang w:eastAsia="pl-PL"/>
        </w:rPr>
        <w:t xml:space="preserve"> </w:t>
      </w:r>
      <w:r w:rsidRPr="00D80EAD">
        <w:rPr>
          <w:rFonts w:eastAsia="Times New Roman"/>
          <w:color w:val="454545"/>
          <w:sz w:val="20"/>
          <w:szCs w:val="20"/>
          <w:lang w:eastAsia="pl-PL"/>
        </w:rPr>
        <w:t xml:space="preserve">                        </w:t>
      </w:r>
      <w:r>
        <w:rPr>
          <w:rFonts w:eastAsia="Times New Roman"/>
          <w:color w:val="454545"/>
          <w:sz w:val="18"/>
          <w:szCs w:val="18"/>
          <w:lang w:eastAsia="pl-PL"/>
        </w:rPr>
        <w:t xml:space="preserve">             </w:t>
      </w:r>
      <w:r w:rsidRPr="00D80EAD">
        <w:rPr>
          <w:rFonts w:eastAsia="Times New Roman"/>
          <w:color w:val="454545"/>
          <w:sz w:val="18"/>
          <w:szCs w:val="18"/>
          <w:lang w:eastAsia="pl-PL"/>
        </w:rPr>
        <w:t>(miejscowość, data rejestracji)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Pr>
          <w:rFonts w:eastAsia="Times New Roman"/>
          <w:noProof/>
          <w:sz w:val="20"/>
          <w:szCs w:val="20"/>
          <w:lang w:eastAsia="pl-PL"/>
        </w:rPr>
        <mc:AlternateContent>
          <mc:Choice Requires="wps">
            <w:drawing>
              <wp:anchor distT="0" distB="0" distL="114935" distR="114935" simplePos="0" relativeHeight="251660288" behindDoc="0" locked="0" layoutInCell="1" allowOverlap="1" wp14:anchorId="1A8C8680" wp14:editId="1C108E68">
                <wp:simplePos x="0" y="0"/>
                <wp:positionH relativeFrom="column">
                  <wp:posOffset>3284957</wp:posOffset>
                </wp:positionH>
                <wp:positionV relativeFrom="paragraph">
                  <wp:posOffset>89813</wp:posOffset>
                </wp:positionV>
                <wp:extent cx="2475865" cy="487235"/>
                <wp:effectExtent l="0" t="0" r="19685" b="273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487235"/>
                        </a:xfrm>
                        <a:prstGeom prst="rect">
                          <a:avLst/>
                        </a:prstGeom>
                        <a:solidFill>
                          <a:srgbClr val="FFFFFF"/>
                        </a:solidFill>
                        <a:ln w="6350">
                          <a:solidFill>
                            <a:srgbClr val="000000"/>
                          </a:solidFill>
                          <a:miter lim="800000"/>
                          <a:headEnd/>
                          <a:tailEnd/>
                        </a:ln>
                      </wps:spPr>
                      <wps:txbx>
                        <w:txbxContent>
                          <w:p w:rsidR="00EA7684" w:rsidRPr="002D5DBE" w:rsidRDefault="00EA7684" w:rsidP="000878F9">
                            <w:pPr>
                              <w:pStyle w:val="Zawartotabeli"/>
                              <w:spacing w:before="0" w:line="276" w:lineRule="auto"/>
                              <w:rPr>
                                <w:rFonts w:ascii="Times New Roman" w:hAnsi="Times New Roman"/>
                                <w:b/>
                                <w:sz w:val="20"/>
                              </w:rPr>
                            </w:pPr>
                            <w:r w:rsidRPr="002D5DBE">
                              <w:rPr>
                                <w:rFonts w:ascii="Times New Roman" w:hAnsi="Times New Roman"/>
                                <w:b/>
                                <w:sz w:val="20"/>
                              </w:rPr>
                              <w:t>Badanie należy wykonać w terminie</w:t>
                            </w:r>
                          </w:p>
                          <w:p w:rsidR="00EA7684" w:rsidRPr="002D5DBE" w:rsidRDefault="00EA7684" w:rsidP="000878F9">
                            <w:pPr>
                              <w:pStyle w:val="Zawartotabeli"/>
                              <w:spacing w:before="0" w:line="276" w:lineRule="auto"/>
                              <w:rPr>
                                <w:rFonts w:ascii="Times New Roman" w:hAnsi="Times New Roman"/>
                                <w:sz w:val="20"/>
                              </w:rPr>
                            </w:pPr>
                            <w:r w:rsidRPr="002D5DBE">
                              <w:rPr>
                                <w:rFonts w:ascii="Times New Roman" w:hAnsi="Times New Roman"/>
                                <w:b/>
                                <w:sz w:val="20"/>
                              </w:rPr>
                              <w:t>do dnia</w:t>
                            </w:r>
                            <w:r w:rsidRPr="002D5DBE">
                              <w:rPr>
                                <w:rFonts w:ascii="Times New Roman" w:hAnsi="Times New Roman"/>
                                <w:sz w:val="20"/>
                              </w:rPr>
                              <w:t xml:space="preserve"> .............................................. 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258.65pt;margin-top:7.05pt;width:194.95pt;height:38.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" strokeweight=".5pt">
                <v:textbox inset="7.45pt,3.85pt,7.45pt,3.85pt">
                  <w:txbxContent>
                    <w:p w:rsidR="00EA7684" w:rsidRPr="002D5DBE" w:rsidRDefault="00EA7684" w:rsidP="000878F9">
                      <w:pPr>
                        <w:pStyle w:val="Zawartotabeli"/>
                        <w:spacing w:before="0" w:line="276" w:lineRule="auto"/>
                        <w:rPr>
                          <w:rFonts w:ascii="Times New Roman" w:hAnsi="Times New Roman"/>
                          <w:b/>
                          <w:sz w:val="20"/>
                        </w:rPr>
                      </w:pPr>
                      <w:r w:rsidRPr="002D5DBE">
                        <w:rPr>
                          <w:rFonts w:ascii="Times New Roman" w:hAnsi="Times New Roman"/>
                          <w:b/>
                          <w:sz w:val="20"/>
                        </w:rPr>
                        <w:t>Badanie należy wykonać w terminie</w:t>
                      </w:r>
                    </w:p>
                    <w:p w:rsidR="00EA7684" w:rsidRPr="002D5DBE" w:rsidRDefault="00EA7684" w:rsidP="000878F9">
                      <w:pPr>
                        <w:pStyle w:val="Zawartotabeli"/>
                        <w:spacing w:before="0" w:line="276" w:lineRule="auto"/>
                        <w:rPr>
                          <w:rFonts w:ascii="Times New Roman" w:hAnsi="Times New Roman"/>
                          <w:sz w:val="20"/>
                        </w:rPr>
                      </w:pPr>
                      <w:r w:rsidRPr="002D5DBE">
                        <w:rPr>
                          <w:rFonts w:ascii="Times New Roman" w:hAnsi="Times New Roman"/>
                          <w:b/>
                          <w:sz w:val="20"/>
                        </w:rPr>
                        <w:t>do dnia</w:t>
                      </w:r>
                      <w:r w:rsidRPr="002D5DBE">
                        <w:rPr>
                          <w:rFonts w:ascii="Times New Roman" w:hAnsi="Times New Roman"/>
                          <w:sz w:val="20"/>
                        </w:rPr>
                        <w:t xml:space="preserve"> .............................................. r.</w:t>
                      </w:r>
                    </w:p>
                  </w:txbxContent>
                </v:textbox>
              </v:shape>
            </w:pict>
          </mc:Fallback>
        </mc:AlternateContent>
      </w:r>
    </w:p>
    <w:tbl>
      <w:tblPr>
        <w:tblW w:w="0" w:type="auto"/>
        <w:tblInd w:w="5251" w:type="dxa"/>
        <w:tblLayout w:type="fixed"/>
        <w:tblCellMar>
          <w:top w:w="28" w:type="dxa"/>
          <w:left w:w="28" w:type="dxa"/>
          <w:bottom w:w="28" w:type="dxa"/>
          <w:right w:w="28" w:type="dxa"/>
        </w:tblCellMar>
        <w:tblLook w:val="0000" w:firstRow="0" w:lastRow="0" w:firstColumn="0" w:lastColumn="0" w:noHBand="0" w:noVBand="0"/>
      </w:tblPr>
      <w:tblGrid>
        <w:gridCol w:w="82"/>
        <w:gridCol w:w="3372"/>
      </w:tblGrid>
      <w:tr w:rsidR="000878F9" w:rsidRPr="00D80EAD" w:rsidTr="00EA7684">
        <w:trPr>
          <w:trHeight w:val="544"/>
        </w:trPr>
        <w:tc>
          <w:tcPr>
            <w:tcW w:w="82" w:type="dxa"/>
            <w:tcBorders>
              <w:top w:val="double" w:sz="1" w:space="0" w:color="000000"/>
              <w:left w:val="double" w:sz="1" w:space="0" w:color="000000"/>
              <w:bottom w:val="double" w:sz="1" w:space="0" w:color="000000"/>
            </w:tcBorders>
            <w:shd w:val="clear" w:color="auto" w:fill="auto"/>
            <w:vAlign w:val="center"/>
          </w:tcPr>
          <w:p w:rsidR="000878F9" w:rsidRPr="00D80EAD" w:rsidRDefault="000878F9" w:rsidP="00EA7684">
            <w:pPr>
              <w:widowControl w:val="0"/>
              <w:suppressLineNumbers/>
              <w:suppressAutoHyphens/>
              <w:snapToGrid w:val="0"/>
              <w:spacing w:line="100" w:lineRule="atLeast"/>
              <w:ind w:right="-454"/>
              <w:textAlignment w:val="baseline"/>
              <w:rPr>
                <w:rFonts w:eastAsia="Times New Roman"/>
                <w:sz w:val="16"/>
                <w:szCs w:val="16"/>
                <w:lang w:eastAsia="pl-PL"/>
              </w:rPr>
            </w:pPr>
          </w:p>
        </w:tc>
        <w:tc>
          <w:tcPr>
            <w:tcW w:w="3372" w:type="dxa"/>
            <w:tcBorders>
              <w:top w:val="double" w:sz="1" w:space="0" w:color="000000"/>
              <w:left w:val="double" w:sz="1" w:space="0" w:color="000000"/>
              <w:bottom w:val="double" w:sz="1" w:space="0" w:color="000000"/>
              <w:right w:val="double" w:sz="1" w:space="0" w:color="000000"/>
            </w:tcBorders>
            <w:shd w:val="clear" w:color="auto" w:fill="auto"/>
            <w:vAlign w:val="center"/>
          </w:tcPr>
          <w:p w:rsidR="000878F9" w:rsidRPr="00D80EAD" w:rsidRDefault="000878F9" w:rsidP="00EA7684">
            <w:pPr>
              <w:widowControl w:val="0"/>
              <w:suppressLineNumbers/>
              <w:suppressAutoHyphens/>
              <w:snapToGrid w:val="0"/>
              <w:spacing w:line="360" w:lineRule="auto"/>
              <w:jc w:val="both"/>
              <w:textAlignment w:val="baseline"/>
              <w:rPr>
                <w:rFonts w:eastAsia="Times New Roman"/>
                <w:sz w:val="20"/>
                <w:szCs w:val="20"/>
                <w:lang w:eastAsia="pl-PL"/>
              </w:rPr>
            </w:pPr>
          </w:p>
        </w:tc>
      </w:tr>
    </w:tbl>
    <w:p w:rsidR="000878F9" w:rsidRPr="00D80EAD" w:rsidRDefault="000878F9" w:rsidP="000878F9">
      <w:pPr>
        <w:suppressAutoHyphens/>
        <w:spacing w:line="360" w:lineRule="auto"/>
        <w:jc w:val="center"/>
        <w:textAlignment w:val="baseline"/>
        <w:rPr>
          <w:rFonts w:eastAsia="Times New Roman"/>
          <w:sz w:val="20"/>
          <w:szCs w:val="20"/>
          <w:lang w:eastAsia="pl-PL"/>
        </w:rPr>
      </w:pPr>
    </w:p>
    <w:p w:rsidR="000878F9" w:rsidRPr="00D80EAD" w:rsidRDefault="000878F9" w:rsidP="000878F9">
      <w:pPr>
        <w:suppressAutoHyphens/>
        <w:spacing w:line="360" w:lineRule="auto"/>
        <w:jc w:val="center"/>
        <w:textAlignment w:val="baseline"/>
        <w:rPr>
          <w:rFonts w:eastAsia="Times New Roman"/>
          <w:b/>
          <w:bCs/>
          <w:color w:val="454545"/>
          <w:szCs w:val="24"/>
          <w:lang w:eastAsia="pl-PL"/>
        </w:rPr>
      </w:pPr>
      <w:r w:rsidRPr="00D80EAD">
        <w:rPr>
          <w:rFonts w:eastAsia="Times New Roman"/>
          <w:b/>
          <w:bCs/>
          <w:color w:val="454545"/>
          <w:szCs w:val="24"/>
          <w:lang w:eastAsia="pl-PL"/>
        </w:rPr>
        <w:t>SKIEROWANIE NA BADANIE nr ........./20.... r.</w:t>
      </w:r>
    </w:p>
    <w:p w:rsidR="000878F9" w:rsidRPr="00D80EAD" w:rsidRDefault="000878F9" w:rsidP="000878F9">
      <w:pPr>
        <w:suppressAutoHyphens/>
        <w:spacing w:line="360" w:lineRule="auto"/>
        <w:jc w:val="center"/>
        <w:textAlignment w:val="baseline"/>
        <w:rPr>
          <w:rFonts w:eastAsia="Times New Roman"/>
          <w:b/>
          <w:bCs/>
          <w:color w:val="454545"/>
          <w:sz w:val="18"/>
          <w:szCs w:val="18"/>
          <w:lang w:eastAsia="pl-PL"/>
        </w:rPr>
      </w:pPr>
      <w:r w:rsidRPr="00D80EAD">
        <w:rPr>
          <w:rFonts w:eastAsia="Times New Roman"/>
          <w:b/>
          <w:bCs/>
          <w:color w:val="454545"/>
          <w:sz w:val="18"/>
          <w:szCs w:val="18"/>
          <w:lang w:eastAsia="pl-PL"/>
        </w:rPr>
        <w:t>okresowe policjanta według załącznika nr ...... lp. ......*)/kontrolne policjanta**)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Na podstawie art. 71b ust. 1 ustawy z dnia 6 kwietnia 1990 r. o Policji (Dz. U. z 2020 r. poz. 360, z późn. zm.) kieruję na badanie lekarskie: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Pana/Panią**)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center"/>
        <w:textAlignment w:val="baseline"/>
        <w:rPr>
          <w:rFonts w:eastAsia="Times New Roman"/>
          <w:color w:val="454545"/>
          <w:sz w:val="18"/>
          <w:szCs w:val="18"/>
          <w:lang w:eastAsia="pl-PL"/>
        </w:rPr>
      </w:pPr>
      <w:r w:rsidRPr="00D80EAD">
        <w:rPr>
          <w:rFonts w:eastAsia="Times New Roman"/>
          <w:color w:val="454545"/>
          <w:sz w:val="18"/>
          <w:szCs w:val="18"/>
          <w:lang w:eastAsia="pl-PL"/>
        </w:rPr>
        <w:t>(imię i nazwisko)</w:t>
      </w:r>
    </w:p>
    <w:p w:rsidR="000878F9" w:rsidRPr="00D80EAD" w:rsidRDefault="000878F9" w:rsidP="000878F9">
      <w:pPr>
        <w:suppressAutoHyphens/>
        <w:spacing w:line="360" w:lineRule="auto"/>
        <w:jc w:val="both"/>
        <w:textAlignment w:val="baseline"/>
        <w:rPr>
          <w:rFonts w:eastAsia="Times New Roman"/>
          <w:color w:val="454545"/>
          <w:sz w:val="20"/>
          <w:szCs w:val="20"/>
          <w:lang w:eastAsia="pl-PL"/>
        </w:rPr>
      </w:pPr>
      <w:r w:rsidRPr="00D80EAD">
        <w:rPr>
          <w:rFonts w:eastAsia="Times New Roman"/>
          <w:color w:val="454545"/>
          <w:sz w:val="20"/>
          <w:szCs w:val="20"/>
          <w:lang w:eastAsia="pl-PL"/>
        </w:rPr>
        <w:t>numer PESEL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zamieszkałego(-</w:t>
      </w:r>
      <w:proofErr w:type="spellStart"/>
      <w:r w:rsidRPr="00D80EAD">
        <w:rPr>
          <w:rFonts w:eastAsia="Times New Roman"/>
          <w:color w:val="454545"/>
          <w:sz w:val="20"/>
          <w:szCs w:val="20"/>
          <w:lang w:eastAsia="pl-PL"/>
        </w:rPr>
        <w:t>łą</w:t>
      </w:r>
      <w:proofErr w:type="spellEnd"/>
      <w:r w:rsidRPr="00D80EAD">
        <w:rPr>
          <w:rFonts w:eastAsia="Times New Roman"/>
          <w:color w:val="454545"/>
          <w:sz w:val="20"/>
          <w:szCs w:val="20"/>
          <w:lang w:eastAsia="pl-PL"/>
        </w:rPr>
        <w:t>)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center"/>
        <w:textAlignment w:val="baseline"/>
        <w:rPr>
          <w:rFonts w:eastAsia="Times New Roman"/>
          <w:color w:val="454545"/>
          <w:sz w:val="20"/>
          <w:szCs w:val="20"/>
          <w:lang w:eastAsia="pl-PL"/>
        </w:rPr>
      </w:pPr>
      <w:r w:rsidRPr="00D80EAD">
        <w:rPr>
          <w:rFonts w:eastAsia="Times New Roman"/>
          <w:color w:val="454545"/>
          <w:sz w:val="20"/>
          <w:szCs w:val="20"/>
          <w:lang w:eastAsia="pl-PL"/>
        </w:rPr>
        <w:t>(miejscowość, ulica, nr domu, nr lokalu)</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pełniącego(-</w:t>
      </w:r>
      <w:proofErr w:type="spellStart"/>
      <w:r w:rsidRPr="00D80EAD">
        <w:rPr>
          <w:rFonts w:eastAsia="Times New Roman"/>
          <w:color w:val="454545"/>
          <w:sz w:val="20"/>
          <w:szCs w:val="20"/>
          <w:lang w:eastAsia="pl-PL"/>
        </w:rPr>
        <w:t>cą</w:t>
      </w:r>
      <w:proofErr w:type="spellEnd"/>
      <w:r w:rsidRPr="00D80EAD">
        <w:rPr>
          <w:rFonts w:eastAsia="Times New Roman"/>
          <w:color w:val="454545"/>
          <w:sz w:val="20"/>
          <w:szCs w:val="20"/>
          <w:lang w:eastAsia="pl-PL"/>
        </w:rPr>
        <w:t>) służbę na stanowisku służbowym</w:t>
      </w:r>
      <w:r>
        <w:rPr>
          <w:rFonts w:eastAsia="Times New Roman"/>
          <w:color w:val="454545"/>
          <w:sz w:val="20"/>
          <w:szCs w:val="20"/>
          <w:lang w:eastAsia="pl-PL"/>
        </w:rPr>
        <w:t xml:space="preserve"> </w:t>
      </w:r>
      <w:r w:rsidRPr="00D80EAD">
        <w:rPr>
          <w:rFonts w:eastAsia="Times New Roman"/>
          <w:color w:val="454545"/>
          <w:sz w:val="20"/>
          <w:szCs w:val="20"/>
          <w:lang w:eastAsia="pl-PL"/>
        </w:rPr>
        <w:t>................................ w ........................................................</w:t>
      </w:r>
    </w:p>
    <w:p w:rsidR="000878F9" w:rsidRPr="00D80EAD" w:rsidRDefault="000878F9" w:rsidP="000878F9">
      <w:pPr>
        <w:suppressAutoHyphens/>
        <w:spacing w:line="100" w:lineRule="atLeast"/>
        <w:jc w:val="center"/>
        <w:textAlignment w:val="baseline"/>
        <w:rPr>
          <w:rFonts w:eastAsia="Times New Roman"/>
          <w:color w:val="454545"/>
          <w:sz w:val="18"/>
          <w:szCs w:val="18"/>
          <w:lang w:eastAsia="pl-PL"/>
        </w:rPr>
      </w:pP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18"/>
          <w:szCs w:val="18"/>
          <w:lang w:eastAsia="pl-PL"/>
        </w:rPr>
        <w:t>(nazwa jednostki organizacyjnej Policji)</w:t>
      </w:r>
    </w:p>
    <w:p w:rsidR="000878F9" w:rsidRPr="00D80EAD" w:rsidRDefault="000878F9" w:rsidP="000878F9">
      <w:pPr>
        <w:suppressAutoHyphens/>
        <w:spacing w:line="100" w:lineRule="atLeast"/>
        <w:jc w:val="center"/>
        <w:textAlignment w:val="baseline"/>
        <w:rPr>
          <w:rFonts w:eastAsia="Times New Roman"/>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Opis warunków pełnienia służby***): ...................................................................................</w:t>
      </w:r>
      <w:r>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Informacje o występowaniu na stanowisku służbowym czynników szkodliwych lub uciążliwych lub innych wynikających z warunków pełnienia służby, w tym:</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1) czynniki fizyczne (należy podać czas narażenia i wyniki pomiarów)**):</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a) hałas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promieniowanie i pole elektromagnetyczne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inne: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2) czynniki chemiczne (należy podać czas narażenia i. w</w:t>
      </w:r>
      <w:r>
        <w:rPr>
          <w:rFonts w:eastAsia="Times New Roman"/>
          <w:color w:val="454545"/>
          <w:sz w:val="20"/>
          <w:szCs w:val="20"/>
          <w:lang w:eastAsia="pl-PL"/>
        </w:rPr>
        <w:t>ynik i pomiarów)**):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3) czynniki biologiczne**):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xml:space="preserve">a) </w:t>
      </w:r>
      <w:proofErr w:type="spellStart"/>
      <w:r w:rsidRPr="00D80EAD">
        <w:rPr>
          <w:rFonts w:eastAsia="Times New Roman"/>
          <w:color w:val="454545"/>
          <w:sz w:val="20"/>
          <w:szCs w:val="20"/>
          <w:lang w:eastAsia="pl-PL"/>
        </w:rPr>
        <w:t>HCV</w:t>
      </w:r>
      <w:proofErr w:type="spellEnd"/>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HIV,</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wirus kleszczowego zapalenia mózgu,</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d) inne: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4) czynniki psychofizyczne**):</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a) stały duży dopływ informacji i gotowość do odpowiedzi,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b) stanowisko decyzyjne i związane z odpowiedzialnością,</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c) zagrożenia wynikające z narażenia życia,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d) służba przy obsłudze monitorów ekranowych (liczba godzin obsług</w:t>
      </w:r>
      <w:r>
        <w:rPr>
          <w:rFonts w:eastAsia="Times New Roman"/>
          <w:color w:val="454545"/>
          <w:sz w:val="20"/>
          <w:szCs w:val="20"/>
          <w:lang w:eastAsia="pl-PL"/>
        </w:rPr>
        <w:t>i monitora ekranowego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e) służba na wysokości,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f) służba zmianowa/nocna**),</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g) służba fizyczna wymagająca dużego wysiłku:</w:t>
      </w:r>
    </w:p>
    <w:p w:rsidR="000878F9" w:rsidRPr="00D80EAD" w:rsidRDefault="000878F9" w:rsidP="000878F9">
      <w:pPr>
        <w:suppressAutoHyphens/>
        <w:spacing w:line="100" w:lineRule="atLeast"/>
        <w:ind w:left="284"/>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dźwiganie ciężarów – (do ilu kg?)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ind w:left="284"/>
        <w:jc w:val="both"/>
        <w:textAlignment w:val="baseline"/>
        <w:rPr>
          <w:rFonts w:eastAsia="Times New Roman"/>
          <w:color w:val="454545"/>
          <w:sz w:val="20"/>
          <w:szCs w:val="20"/>
          <w:lang w:eastAsia="pl-PL"/>
        </w:rPr>
      </w:pPr>
      <w:r w:rsidRPr="00D80EAD">
        <w:rPr>
          <w:rFonts w:eastAsia="Times New Roman"/>
          <w:color w:val="454545"/>
          <w:sz w:val="20"/>
          <w:szCs w:val="20"/>
          <w:lang w:eastAsia="pl-PL"/>
        </w:rPr>
        <w:t>- wydatek energetyczny – ilość kcal/8 godz. – wyniki badania/pomiaru**) .</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h) praca w wymuszonej pozycji,</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i) inne: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5) inne czynniki: ............................................................................................................................................... .</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tbl>
      <w:tblPr>
        <w:tblW w:w="0" w:type="auto"/>
        <w:tblInd w:w="126" w:type="dxa"/>
        <w:tblLayout w:type="fixed"/>
        <w:tblCellMar>
          <w:left w:w="0" w:type="dxa"/>
          <w:right w:w="0" w:type="dxa"/>
        </w:tblCellMar>
        <w:tblLook w:val="0000" w:firstRow="0" w:lastRow="0" w:firstColumn="0" w:lastColumn="0" w:noHBand="0" w:noVBand="0"/>
      </w:tblPr>
      <w:tblGrid>
        <w:gridCol w:w="4020"/>
        <w:gridCol w:w="630"/>
      </w:tblGrid>
      <w:tr w:rsidR="000878F9" w:rsidRPr="00D80EAD" w:rsidTr="00EA7684">
        <w:tc>
          <w:tcPr>
            <w:tcW w:w="4020" w:type="dxa"/>
            <w:shd w:val="clear" w:color="auto" w:fill="auto"/>
            <w:vAlign w:val="center"/>
          </w:tcPr>
          <w:p w:rsidR="000878F9" w:rsidRPr="00D80EAD" w:rsidRDefault="000878F9" w:rsidP="00EA7684">
            <w:pPr>
              <w:widowControl w:val="0"/>
              <w:suppressLineNumbers/>
              <w:suppressAutoHyphens/>
              <w:snapToGrid w:val="0"/>
              <w:spacing w:line="100" w:lineRule="atLeast"/>
              <w:textAlignment w:val="baseline"/>
              <w:rPr>
                <w:rFonts w:eastAsia="Times New Roman"/>
                <w:sz w:val="20"/>
                <w:szCs w:val="20"/>
                <w:lang w:eastAsia="pl-PL"/>
              </w:rPr>
            </w:pPr>
            <w:r w:rsidRPr="00D80EAD">
              <w:rPr>
                <w:rFonts w:eastAsia="Times New Roman"/>
                <w:sz w:val="20"/>
                <w:szCs w:val="20"/>
                <w:lang w:eastAsia="pl-PL"/>
              </w:rPr>
              <w:t>Łączna liczba czynników wskazanych w pkt 1-5:</w:t>
            </w:r>
          </w:p>
        </w:tc>
        <w:tc>
          <w:tcPr>
            <w:tcW w:w="630" w:type="dxa"/>
            <w:shd w:val="clear" w:color="auto" w:fill="auto"/>
            <w:vAlign w:val="center"/>
          </w:tcPr>
          <w:p w:rsidR="000878F9" w:rsidRPr="00D80EAD" w:rsidRDefault="000878F9" w:rsidP="00EA7684">
            <w:pPr>
              <w:widowControl w:val="0"/>
              <w:suppressLineNumbers/>
              <w:suppressAutoHyphens/>
              <w:snapToGrid w:val="0"/>
              <w:spacing w:line="100" w:lineRule="atLeast"/>
              <w:textAlignment w:val="baseline"/>
              <w:rPr>
                <w:rFonts w:eastAsia="Times New Roman"/>
                <w:sz w:val="20"/>
                <w:szCs w:val="20"/>
                <w:lang w:eastAsia="pl-PL"/>
              </w:rPr>
            </w:pPr>
            <w:r>
              <w:rPr>
                <w:rFonts w:eastAsia="Times New Roman"/>
                <w:noProof/>
                <w:sz w:val="20"/>
                <w:szCs w:val="20"/>
                <w:lang w:eastAsia="pl-PL"/>
              </w:rPr>
              <mc:AlternateContent>
                <mc:Choice Requires="wps">
                  <w:drawing>
                    <wp:anchor distT="0" distB="0" distL="114935" distR="114935" simplePos="0" relativeHeight="251659264" behindDoc="0" locked="0" layoutInCell="1" allowOverlap="1" wp14:anchorId="4233DE35" wp14:editId="5AE07A75">
                      <wp:simplePos x="0" y="0"/>
                      <wp:positionH relativeFrom="column">
                        <wp:posOffset>90805</wp:posOffset>
                      </wp:positionH>
                      <wp:positionV relativeFrom="paragraph">
                        <wp:posOffset>-2540</wp:posOffset>
                      </wp:positionV>
                      <wp:extent cx="523240" cy="186055"/>
                      <wp:effectExtent l="5715" t="6350" r="1397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86055"/>
                              </a:xfrm>
                              <a:prstGeom prst="rect">
                                <a:avLst/>
                              </a:prstGeom>
                              <a:solidFill>
                                <a:srgbClr val="FFFFFF"/>
                              </a:solidFill>
                              <a:ln w="6350">
                                <a:solidFill>
                                  <a:srgbClr val="000000"/>
                                </a:solidFill>
                                <a:miter lim="800000"/>
                                <a:headEnd/>
                                <a:tailEnd/>
                              </a:ln>
                            </wps:spPr>
                            <wps:txbx>
                              <w:txbxContent>
                                <w:p w:rsidR="00EA7684" w:rsidRDefault="00EA7684" w:rsidP="000878F9">
                                  <w:pPr>
                                    <w:rPr>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7.15pt;margin-top:-.2pt;width:41.2pt;height:1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" strokeweight=".5pt">
                      <v:textbox inset="7.45pt,3.85pt,7.45pt,3.85pt">
                        <w:txbxContent>
                          <w:p w:rsidR="00EA7684" w:rsidRDefault="00EA7684" w:rsidP="000878F9">
                            <w:pPr>
                              <w:rPr>
                                <w:sz w:val="22"/>
                              </w:rPr>
                            </w:pPr>
                          </w:p>
                        </w:txbxContent>
                      </v:textbox>
                    </v:shape>
                  </w:pict>
                </mc:Fallback>
              </mc:AlternateContent>
            </w:r>
          </w:p>
        </w:tc>
      </w:tr>
    </w:tbl>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20"/>
          <w:szCs w:val="20"/>
          <w:lang w:eastAsia="pl-PL"/>
        </w:rPr>
        <w:t>....................................</w:t>
      </w:r>
      <w:r>
        <w:rPr>
          <w:rFonts w:eastAsia="Times New Roman"/>
          <w:color w:val="454545"/>
          <w:sz w:val="20"/>
          <w:szCs w:val="20"/>
          <w:lang w:eastAsia="pl-PL"/>
        </w:rPr>
        <w:t>...........................</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20"/>
          <w:szCs w:val="20"/>
          <w:lang w:eastAsia="pl-PL"/>
        </w:rPr>
      </w:pPr>
      <w:r w:rsidRPr="00D80EAD">
        <w:rPr>
          <w:rFonts w:eastAsia="Times New Roman"/>
          <w:color w:val="454545"/>
          <w:sz w:val="18"/>
          <w:szCs w:val="18"/>
          <w:lang w:eastAsia="pl-PL"/>
        </w:rPr>
        <w:t xml:space="preserve">   (pieczęć i podpis wystawiającego skierowanie)</w:t>
      </w:r>
      <w:r w:rsidRPr="00D80EAD">
        <w:rPr>
          <w:rFonts w:eastAsia="Times New Roman"/>
          <w:color w:val="454545"/>
          <w:sz w:val="20"/>
          <w:szCs w:val="20"/>
          <w:lang w:eastAsia="pl-PL"/>
        </w:rPr>
        <w:t xml:space="preserve">                                           </w:t>
      </w:r>
      <w:r>
        <w:rPr>
          <w:rFonts w:eastAsia="Times New Roman"/>
          <w:color w:val="454545"/>
          <w:sz w:val="20"/>
          <w:szCs w:val="20"/>
          <w:lang w:eastAsia="pl-PL"/>
        </w:rPr>
        <w:t xml:space="preserve">   ...............</w:t>
      </w:r>
      <w:r w:rsidRPr="00D80EAD">
        <w:rPr>
          <w:rFonts w:eastAsia="Times New Roman"/>
          <w:color w:val="454545"/>
          <w:sz w:val="20"/>
          <w:szCs w:val="20"/>
          <w:lang w:eastAsia="pl-PL"/>
        </w:rPr>
        <w:t>............................................</w:t>
      </w:r>
    </w:p>
    <w:p w:rsidR="000878F9" w:rsidRPr="00D80EAD" w:rsidRDefault="000878F9" w:rsidP="000878F9">
      <w:pPr>
        <w:suppressAutoHyphens/>
        <w:spacing w:line="100" w:lineRule="atLeast"/>
        <w:jc w:val="both"/>
        <w:textAlignment w:val="baseline"/>
        <w:rPr>
          <w:rFonts w:eastAsia="Times New Roman"/>
          <w:color w:val="454545"/>
          <w:sz w:val="18"/>
          <w:szCs w:val="18"/>
          <w:lang w:eastAsia="pl-PL"/>
        </w:rPr>
      </w:pP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r>
      <w:r w:rsidRPr="00D80EAD">
        <w:rPr>
          <w:rFonts w:eastAsia="Times New Roman"/>
          <w:color w:val="454545"/>
          <w:sz w:val="20"/>
          <w:szCs w:val="20"/>
          <w:lang w:eastAsia="pl-PL"/>
        </w:rPr>
        <w:tab/>
        <w:t xml:space="preserve">                   </w:t>
      </w:r>
      <w:r w:rsidRPr="00D80EAD">
        <w:rPr>
          <w:rFonts w:eastAsia="Times New Roman"/>
          <w:color w:val="454545"/>
          <w:sz w:val="18"/>
          <w:szCs w:val="18"/>
          <w:lang w:eastAsia="pl-PL"/>
        </w:rPr>
        <w:t xml:space="preserve">  (pieczęć i podpis osoby rejestrującej skierowanie)</w:t>
      </w:r>
    </w:p>
    <w:p w:rsidR="000878F9" w:rsidRPr="00D80EAD" w:rsidRDefault="000878F9" w:rsidP="000878F9">
      <w:pPr>
        <w:suppressAutoHyphens/>
        <w:spacing w:line="100" w:lineRule="atLeast"/>
        <w:jc w:val="both"/>
        <w:textAlignment w:val="baseline"/>
        <w:rPr>
          <w:rFonts w:eastAsia="Times New Roman"/>
          <w:color w:val="454545"/>
          <w:sz w:val="18"/>
          <w:szCs w:val="18"/>
          <w:lang w:eastAsia="pl-PL"/>
        </w:rPr>
      </w:pPr>
    </w:p>
    <w:p w:rsidR="000878F9" w:rsidRPr="00D80EAD" w:rsidRDefault="000878F9" w:rsidP="000878F9">
      <w:pPr>
        <w:tabs>
          <w:tab w:val="left" w:pos="284"/>
        </w:tabs>
        <w:suppressAutoHyphens/>
        <w:spacing w:line="100" w:lineRule="atLeast"/>
        <w:ind w:left="284" w:hanging="284"/>
        <w:jc w:val="both"/>
        <w:textAlignment w:val="baseline"/>
        <w:rPr>
          <w:rFonts w:eastAsia="Times New Roman"/>
          <w:color w:val="454545"/>
          <w:sz w:val="14"/>
          <w:szCs w:val="14"/>
          <w:lang w:eastAsia="pl-PL"/>
        </w:rPr>
      </w:pPr>
      <w:r w:rsidRPr="00D80EAD">
        <w:rPr>
          <w:rFonts w:eastAsia="Times New Roman"/>
          <w:color w:val="454545"/>
          <w:sz w:val="14"/>
          <w:szCs w:val="14"/>
          <w:lang w:eastAsia="pl-PL"/>
        </w:rPr>
        <w:t>*)</w:t>
      </w:r>
      <w:r w:rsidRPr="00D80EAD">
        <w:rPr>
          <w:rFonts w:eastAsia="Times New Roman"/>
          <w:color w:val="454545"/>
          <w:sz w:val="14"/>
          <w:szCs w:val="14"/>
          <w:lang w:eastAsia="pl-PL"/>
        </w:rPr>
        <w:tab/>
        <w:t>Wpisać właściwy numer załącznika (1-4) do rozporządzenia Ministra Spraw Wewnętrznych i Administracji z dnia 9 stycznia 2017 r. w sprawie badań okresowych i kontrolnych policjantów (Dz. U. z 2017 r. poz. 110 z późn. zm.) i liczbę porządkową (jeśli jest określona).</w:t>
      </w:r>
    </w:p>
    <w:p w:rsidR="000878F9" w:rsidRPr="00D80EAD" w:rsidRDefault="000878F9" w:rsidP="000878F9">
      <w:pPr>
        <w:tabs>
          <w:tab w:val="left" w:pos="284"/>
        </w:tabs>
        <w:suppressAutoHyphens/>
        <w:spacing w:line="100" w:lineRule="atLeast"/>
        <w:ind w:left="284" w:hanging="284"/>
        <w:jc w:val="both"/>
        <w:textAlignment w:val="baseline"/>
        <w:rPr>
          <w:rFonts w:eastAsia="Times New Roman"/>
          <w:color w:val="454545"/>
          <w:sz w:val="14"/>
          <w:szCs w:val="14"/>
          <w:lang w:eastAsia="pl-PL"/>
        </w:rPr>
      </w:pPr>
      <w:r w:rsidRPr="00D80EAD">
        <w:rPr>
          <w:rFonts w:eastAsia="Times New Roman"/>
          <w:color w:val="454545"/>
          <w:sz w:val="14"/>
          <w:szCs w:val="14"/>
          <w:lang w:eastAsia="pl-PL"/>
        </w:rPr>
        <w:t>**)</w:t>
      </w:r>
      <w:r w:rsidRPr="00D80EAD">
        <w:rPr>
          <w:rFonts w:eastAsia="Times New Roman"/>
          <w:color w:val="454545"/>
          <w:sz w:val="14"/>
          <w:szCs w:val="14"/>
          <w:lang w:eastAsia="pl-PL"/>
        </w:rPr>
        <w:tab/>
        <w:t>Niepotrzebne skreślić.</w:t>
      </w:r>
    </w:p>
    <w:p w:rsidR="000878F9" w:rsidRPr="00C97F48" w:rsidRDefault="000878F9" w:rsidP="000878F9">
      <w:pPr>
        <w:suppressAutoHyphens/>
        <w:spacing w:line="100" w:lineRule="atLeast"/>
        <w:ind w:left="284" w:hanging="284"/>
        <w:jc w:val="both"/>
        <w:textAlignment w:val="baseline"/>
        <w:rPr>
          <w:color w:val="454545"/>
          <w:sz w:val="14"/>
          <w:szCs w:val="14"/>
          <w:lang w:eastAsia="pl-PL"/>
        </w:rPr>
      </w:pPr>
      <w:r w:rsidRPr="00D80EAD">
        <w:rPr>
          <w:color w:val="454545"/>
          <w:sz w:val="14"/>
          <w:szCs w:val="14"/>
          <w:lang w:eastAsia="pl-PL"/>
        </w:rPr>
        <w:t>***) Należy opisać rodzaj służby, podstawowe czynności wykonywane na stanowisku służbowym, sposób i czas ich wykonywania.</w:t>
      </w:r>
    </w:p>
    <w:p w:rsidR="000878F9" w:rsidRPr="00D80EAD" w:rsidRDefault="000878F9" w:rsidP="000878F9">
      <w:pPr>
        <w:widowControl w:val="0"/>
        <w:suppressAutoHyphens/>
        <w:spacing w:line="276" w:lineRule="auto"/>
        <w:ind w:left="284" w:hanging="284"/>
        <w:jc w:val="right"/>
        <w:textAlignment w:val="baseline"/>
        <w:rPr>
          <w:sz w:val="22"/>
          <w:lang w:eastAsia="pl-PL"/>
        </w:rPr>
      </w:pPr>
      <w:r w:rsidRPr="00D80EAD">
        <w:rPr>
          <w:b/>
          <w:sz w:val="22"/>
          <w:lang w:eastAsia="pl-PL"/>
        </w:rPr>
        <w:lastRenderedPageBreak/>
        <w:t xml:space="preserve">Załącznik nr 2 </w:t>
      </w:r>
      <w:r w:rsidRPr="00D80EAD">
        <w:rPr>
          <w:sz w:val="22"/>
          <w:lang w:eastAsia="pl-PL"/>
        </w:rPr>
        <w:t>do umowy …...............</w:t>
      </w:r>
    </w:p>
    <w:tbl>
      <w:tblPr>
        <w:tblW w:w="0" w:type="auto"/>
        <w:tblLayout w:type="fixed"/>
        <w:tblLook w:val="0000" w:firstRow="0" w:lastRow="0" w:firstColumn="0" w:lastColumn="0" w:noHBand="0" w:noVBand="0"/>
      </w:tblPr>
      <w:tblGrid>
        <w:gridCol w:w="5172"/>
        <w:gridCol w:w="5208"/>
      </w:tblGrid>
      <w:tr w:rsidR="000878F9" w:rsidRPr="00D80EAD" w:rsidTr="00EA7684">
        <w:tc>
          <w:tcPr>
            <w:tcW w:w="5172" w:type="dxa"/>
            <w:shd w:val="clear" w:color="auto" w:fill="auto"/>
            <w:vAlign w:val="bottom"/>
          </w:tcPr>
          <w:p w:rsidR="000878F9" w:rsidRPr="00D80EAD" w:rsidRDefault="000878F9" w:rsidP="00EA7684">
            <w:pPr>
              <w:widowControl w:val="0"/>
              <w:suppressAutoHyphens/>
              <w:snapToGrid w:val="0"/>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Płatnik:</w:t>
            </w:r>
          </w:p>
          <w:p w:rsidR="000878F9" w:rsidRPr="00D80EAD" w:rsidRDefault="000878F9" w:rsidP="00EA7684">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Komenda Wojewódzka Policji w Białymstoku</w:t>
            </w:r>
          </w:p>
          <w:p w:rsidR="000878F9" w:rsidRPr="00D80EAD" w:rsidRDefault="000878F9" w:rsidP="00EA7684">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ul. Sienkiewicza 65, 15-003 Białystok</w:t>
            </w:r>
          </w:p>
          <w:p w:rsidR="000878F9" w:rsidRPr="00D80EAD" w:rsidRDefault="000878F9" w:rsidP="00EA7684">
            <w:pPr>
              <w:widowControl w:val="0"/>
              <w:suppressAutoHyphens/>
              <w:spacing w:line="100" w:lineRule="atLeast"/>
              <w:jc w:val="center"/>
              <w:textAlignment w:val="baseline"/>
              <w:rPr>
                <w:rFonts w:eastAsia="Times New Roman"/>
                <w:b/>
                <w:sz w:val="18"/>
                <w:szCs w:val="18"/>
                <w:lang w:eastAsia="pl-PL"/>
              </w:rPr>
            </w:pPr>
            <w:proofErr w:type="spellStart"/>
            <w:r w:rsidRPr="00D80EAD">
              <w:rPr>
                <w:rFonts w:eastAsia="Times New Roman"/>
                <w:b/>
                <w:sz w:val="18"/>
                <w:szCs w:val="18"/>
                <w:lang w:eastAsia="pl-PL"/>
              </w:rPr>
              <w:t>PKD</w:t>
            </w:r>
            <w:proofErr w:type="spellEnd"/>
            <w:r w:rsidRPr="00D80EAD">
              <w:rPr>
                <w:rFonts w:eastAsia="Times New Roman"/>
                <w:b/>
                <w:sz w:val="18"/>
                <w:szCs w:val="18"/>
                <w:lang w:eastAsia="pl-PL"/>
              </w:rPr>
              <w:t>: 8424Z</w:t>
            </w:r>
          </w:p>
          <w:p w:rsidR="000878F9" w:rsidRPr="00D80EAD" w:rsidRDefault="000878F9" w:rsidP="00EA7684">
            <w:pPr>
              <w:widowControl w:val="0"/>
              <w:suppressAutoHyphens/>
              <w:spacing w:line="100" w:lineRule="atLeast"/>
              <w:jc w:val="center"/>
              <w:textAlignment w:val="baseline"/>
              <w:rPr>
                <w:rFonts w:eastAsia="Times New Roman"/>
                <w:b/>
                <w:sz w:val="18"/>
                <w:szCs w:val="18"/>
                <w:lang w:eastAsia="pl-PL"/>
              </w:rPr>
            </w:pPr>
            <w:r w:rsidRPr="00D80EAD">
              <w:rPr>
                <w:rFonts w:eastAsia="Times New Roman"/>
                <w:b/>
                <w:sz w:val="18"/>
                <w:szCs w:val="18"/>
                <w:lang w:eastAsia="pl-PL"/>
              </w:rPr>
              <w:t xml:space="preserve">REGON: 050252820 </w:t>
            </w:r>
          </w:p>
          <w:p w:rsidR="000878F9" w:rsidRPr="00D80EAD" w:rsidRDefault="000878F9" w:rsidP="00EA7684">
            <w:pPr>
              <w:widowControl w:val="0"/>
              <w:suppressAutoHyphens/>
              <w:spacing w:line="100" w:lineRule="atLeast"/>
              <w:jc w:val="center"/>
              <w:textAlignment w:val="baseline"/>
              <w:rPr>
                <w:rFonts w:eastAsia="Times New Roman"/>
                <w:sz w:val="20"/>
                <w:lang w:eastAsia="pl-PL"/>
              </w:rPr>
            </w:pPr>
            <w:r w:rsidRPr="00D80EAD">
              <w:rPr>
                <w:rFonts w:eastAsia="Times New Roman"/>
                <w:b/>
                <w:sz w:val="18"/>
                <w:szCs w:val="18"/>
                <w:lang w:eastAsia="pl-PL"/>
              </w:rPr>
              <w:t>NIP: 542-020-78-68</w:t>
            </w:r>
            <w:r w:rsidRPr="00D80EAD">
              <w:rPr>
                <w:rFonts w:eastAsia="Times New Roman"/>
                <w:b/>
                <w:sz w:val="20"/>
                <w:lang w:eastAsia="pl-PL"/>
              </w:rPr>
              <w:t xml:space="preserve"> </w:t>
            </w:r>
            <w:r w:rsidRPr="00D80EAD">
              <w:rPr>
                <w:rFonts w:eastAsia="Times New Roman"/>
                <w:sz w:val="20"/>
                <w:lang w:eastAsia="pl-PL"/>
              </w:rPr>
              <w:t>………………………………………………</w:t>
            </w:r>
          </w:p>
        </w:tc>
        <w:tc>
          <w:tcPr>
            <w:tcW w:w="5208" w:type="dxa"/>
            <w:shd w:val="clear" w:color="auto" w:fill="auto"/>
            <w:vAlign w:val="bottom"/>
          </w:tcPr>
          <w:p w:rsidR="000878F9" w:rsidRPr="00D80EAD" w:rsidRDefault="000878F9" w:rsidP="00EA7684">
            <w:pPr>
              <w:widowControl w:val="0"/>
              <w:tabs>
                <w:tab w:val="left" w:leader="dot" w:pos="2835"/>
              </w:tabs>
              <w:suppressAutoHyphens/>
              <w:snapToGrid w:val="0"/>
              <w:spacing w:line="264" w:lineRule="auto"/>
              <w:jc w:val="center"/>
              <w:textAlignment w:val="baseline"/>
              <w:rPr>
                <w:rFonts w:eastAsia="Times New Roman"/>
                <w:sz w:val="20"/>
                <w:lang w:eastAsia="pl-PL"/>
              </w:rPr>
            </w:pPr>
            <w:r w:rsidRPr="00D80EAD">
              <w:rPr>
                <w:rFonts w:eastAsia="Times New Roman"/>
                <w:sz w:val="20"/>
                <w:lang w:eastAsia="pl-PL"/>
              </w:rPr>
              <w:t>………………………………………………</w:t>
            </w:r>
          </w:p>
        </w:tc>
      </w:tr>
      <w:tr w:rsidR="000878F9" w:rsidRPr="00D80EAD" w:rsidTr="00EA7684">
        <w:tc>
          <w:tcPr>
            <w:tcW w:w="5172" w:type="dxa"/>
            <w:shd w:val="clear" w:color="auto" w:fill="auto"/>
          </w:tcPr>
          <w:p w:rsidR="000878F9" w:rsidRPr="00D80EAD" w:rsidRDefault="000878F9" w:rsidP="00EA7684">
            <w:pPr>
              <w:widowControl w:val="0"/>
              <w:tabs>
                <w:tab w:val="left" w:leader="dot" w:pos="1417"/>
              </w:tabs>
              <w:suppressAutoHyphens/>
              <w:snapToGrid w:val="0"/>
              <w:spacing w:line="264" w:lineRule="auto"/>
              <w:ind w:left="-709"/>
              <w:jc w:val="center"/>
              <w:textAlignment w:val="baseline"/>
              <w:rPr>
                <w:rFonts w:eastAsia="Times New Roman"/>
                <w:iCs/>
                <w:sz w:val="20"/>
                <w:vertAlign w:val="superscript"/>
                <w:lang w:eastAsia="pl-PL"/>
              </w:rPr>
            </w:pPr>
            <w:r w:rsidRPr="00D80EAD">
              <w:rPr>
                <w:rFonts w:eastAsia="Times New Roman"/>
                <w:iCs/>
                <w:sz w:val="20"/>
                <w:vertAlign w:val="superscript"/>
                <w:lang w:eastAsia="pl-PL"/>
              </w:rPr>
              <w:t>(oznaczenie pracodawcy)</w:t>
            </w:r>
          </w:p>
        </w:tc>
        <w:tc>
          <w:tcPr>
            <w:tcW w:w="5208" w:type="dxa"/>
            <w:shd w:val="clear" w:color="auto" w:fill="auto"/>
          </w:tcPr>
          <w:p w:rsidR="000878F9" w:rsidRPr="00D80EAD" w:rsidRDefault="000878F9" w:rsidP="00EA7684">
            <w:pPr>
              <w:widowControl w:val="0"/>
              <w:tabs>
                <w:tab w:val="left" w:leader="dot" w:pos="2835"/>
              </w:tabs>
              <w:suppressAutoHyphens/>
              <w:snapToGrid w:val="0"/>
              <w:spacing w:line="264" w:lineRule="auto"/>
              <w:jc w:val="center"/>
              <w:textAlignment w:val="baseline"/>
              <w:rPr>
                <w:rFonts w:eastAsia="Times New Roman"/>
                <w:iCs/>
                <w:sz w:val="20"/>
                <w:vertAlign w:val="superscript"/>
                <w:lang w:eastAsia="pl-PL"/>
              </w:rPr>
            </w:pPr>
            <w:r w:rsidRPr="00D80EAD">
              <w:rPr>
                <w:rFonts w:eastAsia="Times New Roman"/>
                <w:iCs/>
                <w:sz w:val="20"/>
                <w:vertAlign w:val="superscript"/>
                <w:lang w:eastAsia="pl-PL"/>
              </w:rPr>
              <w:t>(miejscowość, data)</w:t>
            </w:r>
          </w:p>
        </w:tc>
      </w:tr>
    </w:tbl>
    <w:p w:rsidR="000878F9" w:rsidRPr="00D80EAD" w:rsidRDefault="000878F9" w:rsidP="000878F9">
      <w:pPr>
        <w:suppressAutoHyphens/>
        <w:spacing w:line="264" w:lineRule="auto"/>
        <w:jc w:val="center"/>
        <w:textAlignment w:val="baseline"/>
        <w:rPr>
          <w:rFonts w:eastAsia="Times New Roman"/>
          <w:b/>
          <w:bCs/>
          <w:kern w:val="1"/>
          <w:sz w:val="20"/>
          <w:szCs w:val="20"/>
          <w:lang w:eastAsia="ar-SA"/>
        </w:rPr>
      </w:pPr>
      <w:r w:rsidRPr="00D80EAD">
        <w:rPr>
          <w:rFonts w:eastAsia="Times New Roman"/>
          <w:b/>
          <w:bCs/>
          <w:kern w:val="1"/>
          <w:sz w:val="20"/>
          <w:szCs w:val="20"/>
          <w:lang w:eastAsia="ar-SA"/>
        </w:rPr>
        <w:t>SKIEROWANIE NA BADANIA LEKARSKIE</w:t>
      </w:r>
    </w:p>
    <w:p w:rsidR="000878F9" w:rsidRPr="00D80EAD" w:rsidRDefault="000878F9" w:rsidP="000878F9">
      <w:pPr>
        <w:suppressAutoHyphens/>
        <w:spacing w:after="120" w:line="264" w:lineRule="auto"/>
        <w:jc w:val="center"/>
        <w:textAlignment w:val="baseline"/>
        <w:rPr>
          <w:rFonts w:eastAsia="Times New Roman"/>
          <w:b/>
          <w:bCs/>
          <w:kern w:val="1"/>
          <w:sz w:val="20"/>
          <w:szCs w:val="20"/>
          <w:lang w:eastAsia="ar-SA"/>
        </w:rPr>
      </w:pPr>
      <w:r w:rsidRPr="00D80EAD">
        <w:rPr>
          <w:rFonts w:eastAsia="Times New Roman"/>
          <w:b/>
          <w:bCs/>
          <w:kern w:val="1"/>
          <w:sz w:val="20"/>
          <w:szCs w:val="20"/>
          <w:lang w:eastAsia="ar-SA"/>
        </w:rPr>
        <w:t>(wstępne/okresowe/kontrolne</w:t>
      </w:r>
      <w:r w:rsidRPr="00D80EAD">
        <w:rPr>
          <w:rFonts w:eastAsia="Times New Roman"/>
          <w:b/>
          <w:bCs/>
          <w:kern w:val="1"/>
          <w:sz w:val="20"/>
          <w:szCs w:val="20"/>
          <w:vertAlign w:val="superscript"/>
          <w:lang w:eastAsia="ar-SA"/>
        </w:rPr>
        <w:t>*)</w:t>
      </w:r>
      <w:r w:rsidRPr="00D80EAD">
        <w:rPr>
          <w:rFonts w:eastAsia="Times New Roman"/>
          <w:b/>
          <w:bCs/>
          <w:kern w:val="1"/>
          <w:sz w:val="20"/>
          <w:szCs w:val="20"/>
          <w:lang w:eastAsia="ar-SA"/>
        </w:rPr>
        <w:t>)</w:t>
      </w:r>
    </w:p>
    <w:p w:rsidR="000878F9" w:rsidRPr="00D80EAD" w:rsidRDefault="000878F9" w:rsidP="000878F9">
      <w:pPr>
        <w:suppressAutoHyphens/>
        <w:spacing w:after="120" w:line="264" w:lineRule="auto"/>
        <w:jc w:val="center"/>
        <w:textAlignment w:val="baseline"/>
        <w:rPr>
          <w:rFonts w:eastAsia="Times New Roman"/>
          <w:color w:val="000000"/>
          <w:kern w:val="1"/>
          <w:sz w:val="20"/>
          <w:szCs w:val="20"/>
          <w:lang w:eastAsia="ar-SA"/>
        </w:rPr>
      </w:pPr>
      <w:r w:rsidRPr="00D80EAD">
        <w:rPr>
          <w:rFonts w:eastAsia="Times New Roman"/>
          <w:kern w:val="1"/>
          <w:sz w:val="20"/>
          <w:szCs w:val="20"/>
          <w:lang w:eastAsia="ar-SA"/>
        </w:rPr>
        <w:t xml:space="preserve">Działając na podstawie art. 229 § 4a ustawy z dnia 26 czerwca 1974 r. – Kodeks pracy (Dz. U. z 2020r. poz. 1320 z późn. zm.), </w:t>
      </w:r>
      <w:r w:rsidRPr="00D80EAD">
        <w:rPr>
          <w:rFonts w:eastAsia="Times New Roman"/>
          <w:color w:val="000000"/>
          <w:kern w:val="1"/>
          <w:sz w:val="20"/>
          <w:szCs w:val="20"/>
          <w:lang w:eastAsia="ar-SA"/>
        </w:rPr>
        <w:t>kieruję na badania lekarskie:</w:t>
      </w:r>
    </w:p>
    <w:p w:rsidR="000878F9" w:rsidRPr="00D80EAD" w:rsidRDefault="000878F9" w:rsidP="000878F9">
      <w:pPr>
        <w:tabs>
          <w:tab w:val="left" w:leader="dot" w:pos="9639"/>
        </w:tabs>
        <w:suppressAutoHyphens/>
        <w:spacing w:line="100" w:lineRule="atLeast"/>
        <w:textAlignment w:val="baseline"/>
        <w:rPr>
          <w:rFonts w:eastAsia="Times New Roman"/>
          <w:kern w:val="1"/>
          <w:sz w:val="20"/>
          <w:szCs w:val="20"/>
          <w:lang w:eastAsia="ar-SA"/>
        </w:rPr>
      </w:pPr>
      <w:r w:rsidRPr="00D80EAD">
        <w:rPr>
          <w:rFonts w:eastAsia="Times New Roman"/>
          <w:kern w:val="1"/>
          <w:sz w:val="20"/>
          <w:szCs w:val="20"/>
          <w:lang w:eastAsia="ar-SA"/>
        </w:rPr>
        <w:t>Pana/Panią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ab/>
      </w:r>
    </w:p>
    <w:p w:rsidR="000878F9" w:rsidRPr="00D80EAD" w:rsidRDefault="000878F9" w:rsidP="000878F9">
      <w:pPr>
        <w:tabs>
          <w:tab w:val="right" w:leader="dot" w:pos="9638"/>
        </w:tabs>
        <w:suppressAutoHyphens/>
        <w:spacing w:line="264" w:lineRule="auto"/>
        <w:jc w:val="center"/>
        <w:textAlignment w:val="baseline"/>
        <w:rPr>
          <w:rFonts w:eastAsia="Times New Roman"/>
          <w:kern w:val="1"/>
          <w:sz w:val="20"/>
          <w:szCs w:val="20"/>
          <w:vertAlign w:val="superscript"/>
          <w:lang w:eastAsia="ar-SA"/>
        </w:rPr>
      </w:pPr>
      <w:r w:rsidRPr="00D80EAD">
        <w:rPr>
          <w:rFonts w:eastAsia="Times New Roman"/>
          <w:kern w:val="1"/>
          <w:sz w:val="20"/>
          <w:szCs w:val="20"/>
          <w:vertAlign w:val="superscript"/>
          <w:lang w:eastAsia="ar-SA"/>
        </w:rPr>
        <w:t>(imię i nazwisko)</w:t>
      </w:r>
    </w:p>
    <w:p w:rsidR="000878F9" w:rsidRPr="00D80EAD" w:rsidRDefault="000878F9" w:rsidP="000878F9">
      <w:pPr>
        <w:widowControl w:val="0"/>
        <w:tabs>
          <w:tab w:val="left" w:leader="dot" w:pos="9639"/>
        </w:tabs>
        <w:suppressAutoHyphens/>
        <w:spacing w:line="360" w:lineRule="auto"/>
        <w:textAlignment w:val="baseline"/>
        <w:rPr>
          <w:rFonts w:eastAsia="Times New Roman"/>
          <w:sz w:val="20"/>
          <w:szCs w:val="20"/>
          <w:lang w:eastAsia="pl-PL"/>
        </w:rPr>
      </w:pPr>
      <w:r w:rsidRPr="00D80EAD">
        <w:rPr>
          <w:rFonts w:eastAsia="Times New Roman"/>
          <w:sz w:val="20"/>
          <w:szCs w:val="20"/>
          <w:lang w:eastAsia="pl-PL"/>
        </w:rPr>
        <w:t>nr PESEL</w:t>
      </w:r>
      <w:r w:rsidRPr="00D80EAD">
        <w:rPr>
          <w:rFonts w:eastAsia="Times New Roman"/>
          <w:sz w:val="20"/>
          <w:szCs w:val="20"/>
          <w:vertAlign w:val="superscript"/>
          <w:lang w:eastAsia="pl-PL"/>
        </w:rPr>
        <w:t>**)</w:t>
      </w:r>
      <w:r w:rsidRPr="00D80EAD">
        <w:rPr>
          <w:rFonts w:eastAsia="Times New Roman"/>
          <w:sz w:val="20"/>
          <w:szCs w:val="20"/>
          <w:lang w:eastAsia="pl-PL"/>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zamieszkałego/zamieszkałą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w:t>
      </w:r>
      <w:r w:rsidRPr="00D80EAD">
        <w:rPr>
          <w:rFonts w:eastAsia="Times New Roman"/>
          <w:kern w:val="1"/>
          <w:sz w:val="20"/>
          <w:szCs w:val="20"/>
          <w:lang w:eastAsia="ar-SA"/>
        </w:rPr>
        <w:tab/>
      </w:r>
    </w:p>
    <w:p w:rsidR="000878F9" w:rsidRPr="00D80EAD" w:rsidRDefault="000878F9" w:rsidP="000878F9">
      <w:pPr>
        <w:tabs>
          <w:tab w:val="right" w:leader="dot" w:pos="9638"/>
        </w:tabs>
        <w:suppressAutoHyphens/>
        <w:spacing w:line="22" w:lineRule="atLeast"/>
        <w:jc w:val="center"/>
        <w:textAlignment w:val="baseline"/>
        <w:rPr>
          <w:rFonts w:eastAsia="Times New Roman"/>
          <w:kern w:val="1"/>
          <w:sz w:val="20"/>
          <w:szCs w:val="20"/>
          <w:vertAlign w:val="superscript"/>
          <w:lang w:eastAsia="ar-SA"/>
        </w:rPr>
      </w:pPr>
      <w:r w:rsidRPr="00D80EAD">
        <w:rPr>
          <w:rFonts w:eastAsia="Times New Roman"/>
          <w:kern w:val="1"/>
          <w:sz w:val="20"/>
          <w:szCs w:val="20"/>
          <w:vertAlign w:val="superscript"/>
          <w:lang w:eastAsia="ar-SA"/>
        </w:rPr>
        <w:t>(miejscowość, ulica, nr domu, nr lokalu)</w:t>
      </w:r>
    </w:p>
    <w:p w:rsidR="000878F9" w:rsidRPr="00D80EAD" w:rsidRDefault="000878F9" w:rsidP="000878F9">
      <w:pPr>
        <w:suppressAutoHyphens/>
        <w:spacing w:line="22" w:lineRule="atLeast"/>
        <w:jc w:val="both"/>
        <w:textAlignment w:val="baseline"/>
        <w:rPr>
          <w:rFonts w:eastAsia="Times New Roman"/>
          <w:kern w:val="1"/>
          <w:sz w:val="20"/>
          <w:szCs w:val="20"/>
          <w:lang w:eastAsia="ar-SA"/>
        </w:rPr>
      </w:pPr>
      <w:r w:rsidRPr="00D80EAD">
        <w:rPr>
          <w:rFonts w:eastAsia="Times New Roman"/>
          <w:kern w:val="1"/>
          <w:sz w:val="20"/>
          <w:szCs w:val="20"/>
          <w:lang w:eastAsia="ar-SA"/>
        </w:rPr>
        <w:t>zatrudnionego/zatrudnioną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lub podejmującego/podejmującą</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pracę na stanowisku lub stanowiskach pracy</w:t>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określenie stanowiska/stanowisk</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 xml:space="preserve"> pracy</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tabs>
          <w:tab w:val="right" w:leader="dot" w:pos="9639"/>
        </w:tabs>
        <w:suppressAutoHyphens/>
        <w:spacing w:line="264" w:lineRule="auto"/>
        <w:textAlignment w:val="baseline"/>
        <w:rPr>
          <w:rFonts w:eastAsia="Times New Roman"/>
          <w:kern w:val="1"/>
          <w:sz w:val="20"/>
          <w:szCs w:val="20"/>
          <w:lang w:eastAsia="ar-SA"/>
        </w:rPr>
      </w:pPr>
      <w:r w:rsidRPr="00D80EAD">
        <w:rPr>
          <w:rFonts w:eastAsia="Times New Roman"/>
          <w:kern w:val="1"/>
          <w:sz w:val="20"/>
          <w:szCs w:val="20"/>
          <w:lang w:eastAsia="ar-SA"/>
        </w:rPr>
        <w:tab/>
      </w:r>
    </w:p>
    <w:p w:rsidR="000878F9" w:rsidRPr="00D80EAD" w:rsidRDefault="000878F9" w:rsidP="000878F9">
      <w:pPr>
        <w:suppressAutoHyphens/>
        <w:spacing w:after="120" w:line="264" w:lineRule="auto"/>
        <w:jc w:val="both"/>
        <w:textAlignment w:val="baseline"/>
        <w:rPr>
          <w:rFonts w:eastAsia="Times New Roman"/>
          <w:kern w:val="1"/>
          <w:sz w:val="20"/>
          <w:szCs w:val="20"/>
          <w:lang w:eastAsia="ar-SA"/>
        </w:rPr>
      </w:pPr>
      <w:r w:rsidRPr="00D80EAD">
        <w:rPr>
          <w:rFonts w:eastAsia="Times New Roman"/>
          <w:kern w:val="1"/>
          <w:sz w:val="20"/>
          <w:szCs w:val="20"/>
          <w:lang w:eastAsia="ar-SA"/>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w:t>
      </w:r>
      <w:r w:rsidRPr="00D80EAD">
        <w:rPr>
          <w:rFonts w:eastAsia="Times New Roman"/>
          <w:kern w:val="1"/>
          <w:sz w:val="20"/>
          <w:szCs w:val="20"/>
          <w:vertAlign w:val="superscript"/>
          <w:lang w:eastAsia="ar-SA"/>
        </w:rPr>
        <w:t xml:space="preserve"> </w:t>
      </w:r>
      <w:r w:rsidRPr="00D80EAD">
        <w:rPr>
          <w:rFonts w:eastAsia="Times New Roman"/>
          <w:kern w:val="1"/>
          <w:sz w:val="20"/>
          <w:szCs w:val="20"/>
          <w:lang w:eastAsia="ar-SA"/>
        </w:rPr>
        <w:t>– należy wpisać nazwę czynnika/czynników i wielkość/wielkości narażenia</w:t>
      </w:r>
      <w:r w:rsidRPr="00D80EAD">
        <w:rPr>
          <w:rFonts w:eastAsia="Times New Roman"/>
          <w:kern w:val="1"/>
          <w:sz w:val="20"/>
          <w:szCs w:val="20"/>
          <w:vertAlign w:val="superscript"/>
          <w:lang w:eastAsia="ar-SA"/>
        </w:rPr>
        <w:t>****)</w:t>
      </w:r>
      <w:r w:rsidRPr="00D80EAD">
        <w:rPr>
          <w:rFonts w:eastAsia="Times New Roman"/>
          <w:kern w:val="1"/>
          <w:sz w:val="20"/>
          <w:szCs w:val="20"/>
          <w:lang w:eastAsia="ar-SA"/>
        </w:rPr>
        <w:t>:</w:t>
      </w:r>
    </w:p>
    <w:p w:rsidR="000878F9" w:rsidRPr="00D80EAD" w:rsidRDefault="000878F9" w:rsidP="000878F9">
      <w:pPr>
        <w:widowControl w:val="0"/>
        <w:numPr>
          <w:ilvl w:val="0"/>
          <w:numId w:val="40"/>
        </w:numPr>
        <w:tabs>
          <w:tab w:val="clear" w:pos="720"/>
          <w:tab w:val="num" w:pos="0"/>
        </w:tabs>
        <w:suppressAutoHyphens/>
        <w:spacing w:after="120" w:line="264" w:lineRule="auto"/>
        <w:jc w:val="both"/>
        <w:textAlignment w:val="baseline"/>
        <w:rPr>
          <w:rFonts w:eastAsia="Times New Roman"/>
          <w:kern w:val="1"/>
          <w:sz w:val="20"/>
          <w:szCs w:val="20"/>
          <w:lang w:eastAsia="ar-SA"/>
        </w:rPr>
      </w:pPr>
      <w:r w:rsidRPr="00D80EAD">
        <w:rPr>
          <w:rFonts w:eastAsia="Times New Roman"/>
          <w:kern w:val="1"/>
          <w:sz w:val="20"/>
          <w:szCs w:val="20"/>
          <w:lang w:eastAsia="ar-SA"/>
        </w:rPr>
        <w:t>Czynniki fizyczne:</w:t>
      </w:r>
    </w:p>
    <w:p w:rsidR="000878F9" w:rsidRPr="00D80EAD" w:rsidRDefault="000878F9" w:rsidP="000878F9">
      <w:pPr>
        <w:widowControl w:val="0"/>
        <w:numPr>
          <w:ilvl w:val="0"/>
          <w:numId w:val="40"/>
        </w:numPr>
        <w:tabs>
          <w:tab w:val="clear" w:pos="720"/>
          <w:tab w:val="num" w:pos="0"/>
        </w:tabs>
        <w:suppressAutoHyphens/>
        <w:spacing w:after="120" w:line="264" w:lineRule="auto"/>
        <w:jc w:val="both"/>
        <w:textAlignment w:val="baseline"/>
        <w:rPr>
          <w:rFonts w:eastAsia="Wingdings"/>
          <w:kern w:val="1"/>
          <w:sz w:val="20"/>
          <w:szCs w:val="20"/>
          <w:lang w:eastAsia="ar-SA"/>
        </w:rPr>
      </w:pPr>
      <w:r w:rsidRPr="00D80EAD">
        <w:rPr>
          <w:rFonts w:eastAsia="Wingdings"/>
          <w:kern w:val="1"/>
          <w:sz w:val="20"/>
          <w:szCs w:val="20"/>
          <w:lang w:eastAsia="ar-SA"/>
        </w:rPr>
        <w:t>Pyły:</w:t>
      </w:r>
    </w:p>
    <w:p w:rsidR="000878F9" w:rsidRPr="00D80EAD" w:rsidRDefault="000878F9" w:rsidP="000878F9">
      <w:pPr>
        <w:widowControl w:val="0"/>
        <w:numPr>
          <w:ilvl w:val="0"/>
          <w:numId w:val="40"/>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Czynniki chemiczne:</w:t>
      </w:r>
    </w:p>
    <w:p w:rsidR="000878F9" w:rsidRPr="00D80EAD" w:rsidRDefault="000878F9" w:rsidP="000878F9">
      <w:pPr>
        <w:widowControl w:val="0"/>
        <w:numPr>
          <w:ilvl w:val="0"/>
          <w:numId w:val="40"/>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Czynniki biologiczne:</w:t>
      </w:r>
    </w:p>
    <w:p w:rsidR="000878F9" w:rsidRPr="00D80EAD" w:rsidRDefault="000878F9" w:rsidP="000878F9">
      <w:pPr>
        <w:widowControl w:val="0"/>
        <w:numPr>
          <w:ilvl w:val="0"/>
          <w:numId w:val="40"/>
        </w:numPr>
        <w:tabs>
          <w:tab w:val="clear" w:pos="720"/>
          <w:tab w:val="num" w:pos="0"/>
        </w:tabs>
        <w:suppressAutoHyphens/>
        <w:spacing w:after="120" w:line="264" w:lineRule="auto"/>
        <w:textAlignment w:val="baseline"/>
        <w:rPr>
          <w:rFonts w:eastAsia="Times New Roman"/>
          <w:kern w:val="1"/>
          <w:sz w:val="20"/>
          <w:szCs w:val="20"/>
          <w:lang w:eastAsia="ar-SA"/>
        </w:rPr>
      </w:pPr>
      <w:r w:rsidRPr="00D80EAD">
        <w:rPr>
          <w:rFonts w:eastAsia="Times New Roman"/>
          <w:kern w:val="1"/>
          <w:sz w:val="20"/>
          <w:szCs w:val="20"/>
          <w:lang w:eastAsia="ar-SA"/>
        </w:rPr>
        <w:t>Inne czynniki, w tym niebezpieczne:</w:t>
      </w:r>
    </w:p>
    <w:p w:rsidR="000878F9" w:rsidRPr="00D80EAD" w:rsidRDefault="000878F9" w:rsidP="000878F9">
      <w:pPr>
        <w:tabs>
          <w:tab w:val="right" w:leader="dot" w:pos="9639"/>
        </w:tabs>
        <w:suppressAutoHyphens/>
        <w:spacing w:line="264" w:lineRule="auto"/>
        <w:textAlignment w:val="baseline"/>
        <w:rPr>
          <w:rFonts w:eastAsia="SimSun"/>
          <w:bCs/>
          <w:kern w:val="1"/>
          <w:sz w:val="22"/>
          <w:lang w:eastAsia="ar-SA"/>
        </w:rPr>
      </w:pPr>
      <w:r>
        <w:rPr>
          <w:rFonts w:eastAsia="Times New Roman"/>
          <w:noProof/>
          <w:kern w:val="1"/>
          <w:sz w:val="20"/>
          <w:szCs w:val="20"/>
          <w:lang w:eastAsia="pl-PL"/>
        </w:rPr>
        <mc:AlternateContent>
          <mc:Choice Requires="wps">
            <w:drawing>
              <wp:anchor distT="0" distB="0" distL="114935" distR="114935" simplePos="0" relativeHeight="251662336" behindDoc="0" locked="0" layoutInCell="1" allowOverlap="1" wp14:anchorId="2F4C890E" wp14:editId="2632ABCA">
                <wp:simplePos x="0" y="0"/>
                <wp:positionH relativeFrom="column">
                  <wp:posOffset>3899007</wp:posOffset>
                </wp:positionH>
                <wp:positionV relativeFrom="paragraph">
                  <wp:posOffset>203395</wp:posOffset>
                </wp:positionV>
                <wp:extent cx="336295" cy="146838"/>
                <wp:effectExtent l="0" t="0" r="26035" b="2476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5" cy="146838"/>
                        </a:xfrm>
                        <a:prstGeom prst="rect">
                          <a:avLst/>
                        </a:prstGeom>
                        <a:solidFill>
                          <a:srgbClr val="FFFFFF"/>
                        </a:solidFill>
                        <a:ln w="6350">
                          <a:solidFill>
                            <a:srgbClr val="000000"/>
                          </a:solidFill>
                          <a:miter lim="800000"/>
                          <a:headEnd/>
                          <a:tailEnd/>
                        </a:ln>
                      </wps:spPr>
                      <wps:txbx>
                        <w:txbxContent>
                          <w:p w:rsidR="00EA7684" w:rsidRDefault="00EA7684" w:rsidP="000878F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margin-left:307pt;margin-top:16pt;width:26.5pt;height:11.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" strokeweight=".5pt">
                <v:textbox inset="7.45pt,3.85pt,7.45pt,3.85pt">
                  <w:txbxContent>
                    <w:p w:rsidR="00EA7684" w:rsidRDefault="00EA7684" w:rsidP="000878F9"/>
                  </w:txbxContent>
                </v:textbox>
              </v:shape>
            </w:pict>
          </mc:Fallback>
        </mc:AlternateContent>
      </w:r>
      <w:r w:rsidRPr="00D80EAD">
        <w:rPr>
          <w:rFonts w:eastAsia="SimSun"/>
          <w:bCs/>
          <w:kern w:val="1"/>
          <w:sz w:val="20"/>
          <w:szCs w:val="20"/>
          <w:lang w:eastAsia="ar-SA"/>
        </w:rPr>
        <w:t xml:space="preserve">Łączna liczba czynników </w:t>
      </w:r>
      <w:r w:rsidRPr="00D80EAD">
        <w:rPr>
          <w:rFonts w:eastAsia="Times New Roman"/>
          <w:kern w:val="1"/>
          <w:sz w:val="20"/>
          <w:szCs w:val="20"/>
          <w:lang w:eastAsia="ar-SA"/>
        </w:rPr>
        <w:t>niebezpiecznych, szkodliwych dla zdrowia lub czynników uciążliwych i innych wynikających ze sposobu wykonywania pracy</w:t>
      </w:r>
      <w:r w:rsidRPr="00D80EAD">
        <w:rPr>
          <w:rFonts w:eastAsia="SimSun"/>
          <w:bCs/>
          <w:kern w:val="1"/>
          <w:sz w:val="20"/>
          <w:szCs w:val="20"/>
          <w:lang w:eastAsia="ar-SA"/>
        </w:rPr>
        <w:t xml:space="preserve"> wskazanych w skierowaniu:</w:t>
      </w:r>
      <w:r w:rsidRPr="00D80EAD">
        <w:rPr>
          <w:rFonts w:eastAsia="SimSun"/>
          <w:bCs/>
          <w:kern w:val="1"/>
          <w:sz w:val="22"/>
          <w:lang w:eastAsia="ar-SA"/>
        </w:rPr>
        <w:t xml:space="preserve">  </w:t>
      </w:r>
    </w:p>
    <w:p w:rsidR="000878F9" w:rsidRPr="00D80EAD" w:rsidRDefault="000878F9" w:rsidP="000878F9">
      <w:pPr>
        <w:tabs>
          <w:tab w:val="right" w:leader="dot" w:pos="9411"/>
        </w:tabs>
        <w:suppressAutoHyphens/>
        <w:spacing w:line="264" w:lineRule="auto"/>
        <w:textAlignment w:val="baseline"/>
        <w:rPr>
          <w:rFonts w:eastAsia="Times New Roman"/>
          <w:kern w:val="1"/>
          <w:sz w:val="20"/>
          <w:szCs w:val="20"/>
          <w:lang w:eastAsia="ar-SA"/>
        </w:rPr>
      </w:pPr>
    </w:p>
    <w:p w:rsidR="000878F9" w:rsidRPr="00D80EAD" w:rsidRDefault="000878F9" w:rsidP="000878F9">
      <w:pPr>
        <w:widowControl w:val="0"/>
        <w:suppressAutoHyphens/>
        <w:autoSpaceDE w:val="0"/>
        <w:spacing w:line="100" w:lineRule="atLeast"/>
        <w:textAlignment w:val="baseline"/>
        <w:rPr>
          <w:sz w:val="20"/>
          <w:szCs w:val="20"/>
          <w:lang w:eastAsia="pl-PL"/>
        </w:rPr>
      </w:pPr>
      <w:r w:rsidRPr="00D80EAD">
        <w:rPr>
          <w:sz w:val="20"/>
          <w:szCs w:val="20"/>
          <w:lang w:eastAsia="pl-PL"/>
        </w:rPr>
        <w:t xml:space="preserve">Skierowanie na badania lekarskie jest wydawane </w:t>
      </w:r>
      <w:r w:rsidRPr="00D80EAD">
        <w:rPr>
          <w:b/>
          <w:bCs/>
          <w:sz w:val="20"/>
          <w:szCs w:val="20"/>
          <w:lang w:eastAsia="pl-PL"/>
        </w:rPr>
        <w:t>w trzech egzemplarzach,</w:t>
      </w:r>
      <w:r w:rsidRPr="00D80EAD">
        <w:rPr>
          <w:sz w:val="20"/>
          <w:szCs w:val="20"/>
          <w:lang w:eastAsia="pl-PL"/>
        </w:rPr>
        <w:t xml:space="preserve"> z których jeden otrzymuje osoba kierowana na badania.</w:t>
      </w:r>
    </w:p>
    <w:p w:rsidR="000878F9" w:rsidRPr="00D80EAD" w:rsidRDefault="000878F9" w:rsidP="000878F9">
      <w:pPr>
        <w:tabs>
          <w:tab w:val="right" w:leader="dot" w:pos="9411"/>
        </w:tabs>
        <w:suppressAutoHyphens/>
        <w:spacing w:line="264" w:lineRule="auto"/>
        <w:textAlignment w:val="baseline"/>
        <w:rPr>
          <w:rFonts w:eastAsia="Times New Roman"/>
          <w:kern w:val="1"/>
          <w:sz w:val="20"/>
          <w:szCs w:val="20"/>
          <w:lang w:eastAsia="ar-SA"/>
        </w:rPr>
      </w:pPr>
    </w:p>
    <w:p w:rsidR="000878F9" w:rsidRPr="00D80EAD" w:rsidRDefault="000878F9" w:rsidP="000878F9">
      <w:pPr>
        <w:tabs>
          <w:tab w:val="right" w:leader="dot" w:pos="9411"/>
        </w:tabs>
        <w:suppressAutoHyphens/>
        <w:spacing w:line="264" w:lineRule="auto"/>
        <w:textAlignment w:val="baseline"/>
        <w:rPr>
          <w:rFonts w:eastAsia="SimSun"/>
          <w:kern w:val="1"/>
          <w:sz w:val="20"/>
          <w:szCs w:val="20"/>
          <w:lang w:eastAsia="ar-SA"/>
        </w:rPr>
      </w:pPr>
    </w:p>
    <w:tbl>
      <w:tblPr>
        <w:tblW w:w="10206" w:type="dxa"/>
        <w:tblInd w:w="108" w:type="dxa"/>
        <w:tblLayout w:type="fixed"/>
        <w:tblLook w:val="0000" w:firstRow="0" w:lastRow="0" w:firstColumn="0" w:lastColumn="0" w:noHBand="0" w:noVBand="0"/>
      </w:tblPr>
      <w:tblGrid>
        <w:gridCol w:w="10206"/>
      </w:tblGrid>
      <w:tr w:rsidR="000878F9" w:rsidRPr="00D80EAD" w:rsidTr="00EA7684">
        <w:tc>
          <w:tcPr>
            <w:tcW w:w="10206" w:type="dxa"/>
            <w:shd w:val="clear" w:color="auto" w:fill="auto"/>
          </w:tcPr>
          <w:p w:rsidR="000878F9" w:rsidRPr="00D80EAD" w:rsidRDefault="000878F9" w:rsidP="00EA7684">
            <w:pPr>
              <w:tabs>
                <w:tab w:val="right" w:leader="dot" w:pos="9411"/>
              </w:tabs>
              <w:suppressAutoHyphens/>
              <w:snapToGrid w:val="0"/>
              <w:spacing w:line="264" w:lineRule="auto"/>
              <w:ind w:right="-5141"/>
              <w:jc w:val="center"/>
              <w:textAlignment w:val="baseline"/>
              <w:rPr>
                <w:rFonts w:eastAsia="SimSun"/>
                <w:bCs/>
                <w:kern w:val="1"/>
                <w:sz w:val="22"/>
                <w:lang w:eastAsia="ar-SA"/>
              </w:rPr>
            </w:pPr>
            <w:r w:rsidRPr="00D80EAD">
              <w:rPr>
                <w:rFonts w:eastAsia="Times New Roman"/>
                <w:bCs/>
                <w:kern w:val="1"/>
                <w:sz w:val="22"/>
                <w:lang w:eastAsia="ar-SA"/>
              </w:rPr>
              <w:t>…………………………………</w:t>
            </w:r>
            <w:r w:rsidRPr="00D80EAD">
              <w:rPr>
                <w:rFonts w:eastAsia="SimSun"/>
                <w:bCs/>
                <w:kern w:val="1"/>
                <w:sz w:val="22"/>
                <w:lang w:eastAsia="ar-SA"/>
              </w:rPr>
              <w:t>.</w:t>
            </w:r>
          </w:p>
        </w:tc>
      </w:tr>
      <w:tr w:rsidR="000878F9" w:rsidRPr="00D80EAD" w:rsidTr="00EA7684">
        <w:tc>
          <w:tcPr>
            <w:tcW w:w="10206" w:type="dxa"/>
            <w:shd w:val="clear" w:color="auto" w:fill="auto"/>
          </w:tcPr>
          <w:p w:rsidR="000878F9" w:rsidRPr="00D80EAD" w:rsidRDefault="000878F9" w:rsidP="00EA7684">
            <w:pPr>
              <w:tabs>
                <w:tab w:val="right" w:leader="dot" w:pos="9411"/>
              </w:tabs>
              <w:suppressAutoHyphens/>
              <w:snapToGrid w:val="0"/>
              <w:spacing w:line="264" w:lineRule="auto"/>
              <w:ind w:right="-5141"/>
              <w:jc w:val="center"/>
              <w:textAlignment w:val="baseline"/>
              <w:rPr>
                <w:rFonts w:eastAsia="SimSun"/>
                <w:bCs/>
                <w:kern w:val="1"/>
                <w:sz w:val="22"/>
                <w:vertAlign w:val="superscript"/>
                <w:lang w:eastAsia="ar-SA"/>
              </w:rPr>
            </w:pPr>
            <w:r w:rsidRPr="00D80EAD">
              <w:rPr>
                <w:rFonts w:eastAsia="SimSun"/>
                <w:bCs/>
                <w:kern w:val="1"/>
                <w:sz w:val="22"/>
                <w:vertAlign w:val="superscript"/>
                <w:lang w:eastAsia="ar-SA"/>
              </w:rPr>
              <w:t>(podpis pracodawcy)</w:t>
            </w:r>
          </w:p>
        </w:tc>
      </w:tr>
    </w:tbl>
    <w:p w:rsidR="000878F9" w:rsidRPr="00D80EAD" w:rsidRDefault="000878F9" w:rsidP="000878F9">
      <w:pPr>
        <w:tabs>
          <w:tab w:val="center" w:pos="9498"/>
        </w:tabs>
        <w:suppressAutoHyphens/>
        <w:spacing w:line="264" w:lineRule="auto"/>
        <w:ind w:right="709"/>
        <w:textAlignment w:val="baseline"/>
        <w:rPr>
          <w:rFonts w:eastAsia="Times New Roman"/>
          <w:kern w:val="1"/>
          <w:sz w:val="14"/>
          <w:szCs w:val="14"/>
          <w:lang w:eastAsia="ar-SA"/>
        </w:rPr>
      </w:pPr>
      <w:r w:rsidRPr="00D80EAD">
        <w:rPr>
          <w:rFonts w:eastAsia="Times New Roman"/>
          <w:kern w:val="1"/>
          <w:sz w:val="14"/>
          <w:szCs w:val="14"/>
          <w:lang w:eastAsia="ar-SA"/>
        </w:rPr>
        <w:t>Objaśnienia:</w:t>
      </w:r>
    </w:p>
    <w:tbl>
      <w:tblPr>
        <w:tblW w:w="0" w:type="auto"/>
        <w:tblLayout w:type="fixed"/>
        <w:tblLook w:val="0000" w:firstRow="0" w:lastRow="0" w:firstColumn="0" w:lastColumn="0" w:noHBand="0" w:noVBand="0"/>
      </w:tblPr>
      <w:tblGrid>
        <w:gridCol w:w="345"/>
        <w:gridCol w:w="9405"/>
      </w:tblGrid>
      <w:tr w:rsidR="000878F9" w:rsidRPr="00D80EAD" w:rsidTr="00EA7684">
        <w:trPr>
          <w:trHeight w:val="225"/>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Niepotrzebne skreślić.</w:t>
            </w:r>
          </w:p>
        </w:tc>
      </w:tr>
      <w:tr w:rsidR="000878F9" w:rsidRPr="00D80EAD" w:rsidTr="00EA7684">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W przypadku osoby, której nie nadano numeru PESEL – seria, numer i nazwa dokumentu stwierdzającego tożsamość, a w przypadku osoby przyjmowanej do pracy – data urodzenia.</w:t>
            </w:r>
          </w:p>
        </w:tc>
      </w:tr>
      <w:tr w:rsidR="000878F9" w:rsidRPr="00D80EAD" w:rsidTr="00EA7684">
        <w:trPr>
          <w:trHeight w:val="202"/>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Opisać: rodzaj pracy, podstawowe czynności, sposób i czas ich wykonywania.</w:t>
            </w:r>
          </w:p>
        </w:tc>
      </w:tr>
      <w:tr w:rsidR="000878F9" w:rsidRPr="00D80EAD" w:rsidTr="00EA7684">
        <w:trPr>
          <w:trHeight w:val="388"/>
        </w:trPr>
        <w:tc>
          <w:tcPr>
            <w:tcW w:w="345" w:type="dxa"/>
            <w:shd w:val="clear" w:color="auto" w:fill="auto"/>
          </w:tcPr>
          <w:p w:rsidR="000878F9" w:rsidRPr="00D80EAD" w:rsidRDefault="000878F9" w:rsidP="00EA7684">
            <w:pPr>
              <w:widowControl w:val="0"/>
              <w:suppressAutoHyphens/>
              <w:snapToGrid w:val="0"/>
              <w:spacing w:line="264" w:lineRule="auto"/>
              <w:textAlignment w:val="baseline"/>
              <w:rPr>
                <w:rFonts w:eastAsia="Times New Roman"/>
                <w:sz w:val="14"/>
                <w:szCs w:val="14"/>
                <w:vertAlign w:val="superscript"/>
                <w:lang w:eastAsia="pl-PL"/>
              </w:rPr>
            </w:pPr>
            <w:r w:rsidRPr="00D80EAD">
              <w:rPr>
                <w:rFonts w:eastAsia="Times New Roman"/>
                <w:sz w:val="14"/>
                <w:szCs w:val="14"/>
                <w:vertAlign w:val="superscript"/>
                <w:lang w:eastAsia="pl-PL"/>
              </w:rPr>
              <w:t>****</w:t>
            </w:r>
          </w:p>
        </w:tc>
        <w:tc>
          <w:tcPr>
            <w:tcW w:w="9405" w:type="dxa"/>
            <w:shd w:val="clear" w:color="auto" w:fill="auto"/>
          </w:tcPr>
          <w:p w:rsidR="000878F9" w:rsidRPr="00D80EAD" w:rsidRDefault="000878F9" w:rsidP="00EA7684">
            <w:pPr>
              <w:widowControl w:val="0"/>
              <w:suppressAutoHyphens/>
              <w:snapToGrid w:val="0"/>
              <w:spacing w:line="100" w:lineRule="atLeast"/>
              <w:textAlignment w:val="baseline"/>
              <w:rPr>
                <w:rFonts w:eastAsia="Times New Roman"/>
                <w:sz w:val="14"/>
                <w:szCs w:val="14"/>
                <w:lang w:eastAsia="pl-PL"/>
              </w:rPr>
            </w:pPr>
            <w:r w:rsidRPr="00D80EAD">
              <w:rPr>
                <w:rFonts w:eastAsia="Times New Roman"/>
                <w:sz w:val="14"/>
                <w:szCs w:val="14"/>
                <w:lang w:eastAsia="pl-PL"/>
              </w:rPr>
              <w:t>Opis warunków pracy uwzględniający w szczególności przepisy:</w:t>
            </w:r>
          </w:p>
          <w:p w:rsidR="000878F9" w:rsidRPr="00D80EAD" w:rsidRDefault="000878F9" w:rsidP="000878F9">
            <w:pPr>
              <w:widowControl w:val="0"/>
              <w:numPr>
                <w:ilvl w:val="3"/>
                <w:numId w:val="32"/>
              </w:numPr>
              <w:suppressAutoHyphens/>
              <w:spacing w:line="100" w:lineRule="atLeast"/>
              <w:ind w:left="363"/>
              <w:textAlignment w:val="baseline"/>
              <w:rPr>
                <w:rFonts w:eastAsia="Times New Roman"/>
                <w:sz w:val="14"/>
                <w:szCs w:val="14"/>
                <w:lang w:eastAsia="pl-PL"/>
              </w:rPr>
            </w:pPr>
            <w:r w:rsidRPr="00D80EAD">
              <w:rPr>
                <w:rFonts w:eastAsia="Times New Roman"/>
                <w:sz w:val="14"/>
                <w:szCs w:val="14"/>
                <w:lang w:eastAsia="pl-PL"/>
              </w:rPr>
              <w:t xml:space="preserve">wydane na podstawie: </w:t>
            </w:r>
          </w:p>
          <w:p w:rsidR="000878F9" w:rsidRPr="00D80EAD" w:rsidRDefault="000878F9" w:rsidP="000878F9">
            <w:pPr>
              <w:widowControl w:val="0"/>
              <w:numPr>
                <w:ilvl w:val="0"/>
                <w:numId w:val="41"/>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222 § 3 ustawy z dnia 26 czerwca 1974 r. – Kodeks pracy dotyczące wykazu substancji chemicznych, ich mieszanin, czynników lub procesów technologicznych o działaniu rakotwórczym lub mutagennym,</w:t>
            </w:r>
          </w:p>
          <w:p w:rsidR="000878F9" w:rsidRPr="00D80EAD" w:rsidRDefault="000878F9" w:rsidP="000878F9">
            <w:pPr>
              <w:widowControl w:val="0"/>
              <w:numPr>
                <w:ilvl w:val="0"/>
                <w:numId w:val="41"/>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222</w:t>
            </w:r>
            <w:r w:rsidRPr="00D80EAD">
              <w:rPr>
                <w:rFonts w:eastAsia="Times New Roman"/>
                <w:sz w:val="14"/>
                <w:szCs w:val="14"/>
                <w:vertAlign w:val="superscript"/>
                <w:lang w:eastAsia="pl-PL"/>
              </w:rPr>
              <w:t>1</w:t>
            </w:r>
            <w:r w:rsidRPr="00D80EAD">
              <w:rPr>
                <w:rFonts w:eastAsia="Times New Roman"/>
                <w:sz w:val="14"/>
                <w:szCs w:val="14"/>
                <w:lang w:eastAsia="pl-PL"/>
              </w:rPr>
              <w:t xml:space="preserve"> § 3 ustawy z dnia 26 czerwca 1974 r. – Kodeks pracy dotyczące wykazu szkodliwych czynników biologicznych,</w:t>
            </w:r>
          </w:p>
          <w:p w:rsidR="000878F9" w:rsidRPr="00D80EAD" w:rsidRDefault="000878F9" w:rsidP="000878F9">
            <w:pPr>
              <w:widowControl w:val="0"/>
              <w:numPr>
                <w:ilvl w:val="0"/>
                <w:numId w:val="41"/>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 xml:space="preserve">art. 227 § 2 ustawy z dnia 26 czerwca 1974 r. – Kodeks pracy dotyczące badań i pomiarów czynników szkodliwych dla zdrowia, </w:t>
            </w:r>
          </w:p>
          <w:p w:rsidR="000878F9" w:rsidRPr="00D80EAD" w:rsidRDefault="000878F9" w:rsidP="000878F9">
            <w:pPr>
              <w:widowControl w:val="0"/>
              <w:numPr>
                <w:ilvl w:val="0"/>
                <w:numId w:val="41"/>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art. 228 § 3 ustawy z dnia 26 czerwca 1974 r. – Kodeks pracy dotyczące wykazu najwyższych dopuszczalnych stężeń i natężeń czynników szkodliwych dla zdrowia w środowisku pracy,</w:t>
            </w:r>
          </w:p>
          <w:p w:rsidR="000878F9" w:rsidRPr="00D80EAD" w:rsidRDefault="000878F9" w:rsidP="000878F9">
            <w:pPr>
              <w:widowControl w:val="0"/>
              <w:numPr>
                <w:ilvl w:val="0"/>
                <w:numId w:val="41"/>
              </w:numPr>
              <w:suppressAutoHyphens/>
              <w:spacing w:line="100" w:lineRule="atLeast"/>
              <w:ind w:left="647" w:hanging="284"/>
              <w:textAlignment w:val="baseline"/>
              <w:rPr>
                <w:rFonts w:eastAsia="Times New Roman"/>
                <w:sz w:val="14"/>
                <w:szCs w:val="14"/>
                <w:lang w:eastAsia="pl-PL"/>
              </w:rPr>
            </w:pPr>
            <w:r w:rsidRPr="00D80EAD">
              <w:rPr>
                <w:rFonts w:eastAsia="Times New Roman"/>
                <w:sz w:val="14"/>
                <w:szCs w:val="14"/>
                <w:lang w:eastAsia="pl-PL"/>
              </w:rPr>
              <w:t xml:space="preserve">art. 25 pkt 1 ustawy z dnia 29 listopada 2000 r. – Prawo atomowe (Dz. U. z 2014 r. poz. 1512) dotyczące dawek granicznych promieniowania jonizującego; </w:t>
            </w:r>
          </w:p>
          <w:p w:rsidR="000878F9" w:rsidRPr="00D80EAD" w:rsidRDefault="000878F9" w:rsidP="000878F9">
            <w:pPr>
              <w:widowControl w:val="0"/>
              <w:numPr>
                <w:ilvl w:val="3"/>
                <w:numId w:val="32"/>
              </w:numPr>
              <w:suppressAutoHyphens/>
              <w:spacing w:line="100" w:lineRule="atLeast"/>
              <w:ind w:left="363"/>
              <w:textAlignment w:val="baseline"/>
              <w:rPr>
                <w:rFonts w:eastAsia="Times New Roman"/>
                <w:sz w:val="14"/>
                <w:szCs w:val="14"/>
                <w:lang w:eastAsia="pl-PL"/>
              </w:rPr>
            </w:pPr>
            <w:r w:rsidRPr="00D80EAD">
              <w:rPr>
                <w:rFonts w:eastAsia="Times New Roman"/>
                <w:color w:val="000000"/>
                <w:sz w:val="14"/>
                <w:szCs w:val="14"/>
                <w:lang w:eastAsia="pl-PL"/>
              </w:rPr>
              <w:t>załącznika nr 1 do rozporządzenia Ministra Zdrowia i Opieki Społecznej z dnia 30 maja</w:t>
            </w:r>
            <w:r w:rsidRPr="00D80EAD">
              <w:rPr>
                <w:rFonts w:eastAsia="Times New Roman"/>
                <w:sz w:val="14"/>
                <w:szCs w:val="14"/>
                <w:lang w:eastAsia="pl-PL"/>
              </w:rPr>
              <w:t xml:space="preserve"> 1996 r. w sprawie przeprowadzania badań lekarskich pracowników, zakresu profilaktycznej opieki zdrowotnej nad pracownikami oraz orzeczeń lekarskich wydawanych do celów przewidzianych w Kodeksie pracy (Dz. U. Nr 69, poz. 332, z późn. zm.)</w:t>
            </w:r>
          </w:p>
        </w:tc>
      </w:tr>
    </w:tbl>
    <w:p w:rsidR="000878F9" w:rsidRDefault="000878F9"/>
    <w:p w:rsidR="000878F9" w:rsidRDefault="000878F9"/>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lastRenderedPageBreak/>
        <w:t xml:space="preserve">Załącznik nr 3 </w:t>
      </w:r>
      <w:r w:rsidRPr="00D80EAD">
        <w:rPr>
          <w:sz w:val="20"/>
          <w:szCs w:val="20"/>
          <w:lang w:eastAsia="pl-PL"/>
        </w:rPr>
        <w:t>do umowy ….......................</w:t>
      </w:r>
    </w:p>
    <w:p w:rsidR="000878F9" w:rsidRPr="00D80EAD" w:rsidRDefault="000878F9" w:rsidP="000878F9">
      <w:pPr>
        <w:widowControl w:val="0"/>
        <w:suppressAutoHyphens/>
        <w:spacing w:line="100" w:lineRule="atLeast"/>
        <w:textAlignment w:val="baseline"/>
        <w:rPr>
          <w:rFonts w:eastAsia="Times New Roman"/>
          <w:b/>
          <w:sz w:val="16"/>
          <w:szCs w:val="20"/>
          <w:lang w:eastAsia="pl-PL"/>
        </w:rPr>
      </w:pPr>
      <w:r>
        <w:rPr>
          <w:rFonts w:eastAsia="Times New Roman"/>
          <w:noProof/>
          <w:sz w:val="20"/>
          <w:szCs w:val="20"/>
          <w:lang w:eastAsia="pl-PL"/>
        </w:rPr>
        <mc:AlternateContent>
          <mc:Choice Requires="wps">
            <w:drawing>
              <wp:anchor distT="0" distB="0" distL="114935" distR="114935" simplePos="0" relativeHeight="251664384" behindDoc="0" locked="0" layoutInCell="1" allowOverlap="1" wp14:anchorId="6EA11058" wp14:editId="33FCF9BA">
                <wp:simplePos x="0" y="0"/>
                <wp:positionH relativeFrom="column">
                  <wp:posOffset>0</wp:posOffset>
                </wp:positionH>
                <wp:positionV relativeFrom="paragraph">
                  <wp:posOffset>116840</wp:posOffset>
                </wp:positionV>
                <wp:extent cx="2223135" cy="1219835"/>
                <wp:effectExtent l="6350" t="12065" r="8890" b="63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19835"/>
                        </a:xfrm>
                        <a:prstGeom prst="rect">
                          <a:avLst/>
                        </a:prstGeom>
                        <a:solidFill>
                          <a:srgbClr val="FFFFFF"/>
                        </a:solidFill>
                        <a:ln w="6350">
                          <a:solidFill>
                            <a:srgbClr val="000000"/>
                          </a:solidFill>
                          <a:miter lim="800000"/>
                          <a:headEnd/>
                          <a:tailEnd/>
                        </a:ln>
                      </wps:spPr>
                      <wps:txbx>
                        <w:txbxContent>
                          <w:p w:rsidR="00EA7684" w:rsidRPr="00C97F48" w:rsidRDefault="00EA7684" w:rsidP="000878F9">
                            <w:pPr>
                              <w:jc w:val="center"/>
                              <w:rPr>
                                <w:b/>
                                <w:sz w:val="20"/>
                                <w:szCs w:val="20"/>
                              </w:rPr>
                            </w:pPr>
                            <w:r w:rsidRPr="00C97F48">
                              <w:rPr>
                                <w:b/>
                                <w:sz w:val="20"/>
                                <w:szCs w:val="20"/>
                              </w:rPr>
                              <w:t>Płatnik:</w:t>
                            </w:r>
                          </w:p>
                          <w:p w:rsidR="00EA7684" w:rsidRPr="00C97F48" w:rsidRDefault="00EA7684" w:rsidP="000878F9">
                            <w:pPr>
                              <w:jc w:val="center"/>
                              <w:rPr>
                                <w:b/>
                                <w:sz w:val="20"/>
                                <w:szCs w:val="20"/>
                              </w:rPr>
                            </w:pPr>
                            <w:r w:rsidRPr="00C97F48">
                              <w:rPr>
                                <w:b/>
                                <w:sz w:val="20"/>
                                <w:szCs w:val="20"/>
                              </w:rPr>
                              <w:t>Komenda Wojewódzka Policji w Białymstoku</w:t>
                            </w:r>
                          </w:p>
                          <w:p w:rsidR="00EA7684" w:rsidRPr="00C97F48" w:rsidRDefault="00EA7684" w:rsidP="000878F9">
                            <w:pPr>
                              <w:jc w:val="center"/>
                              <w:rPr>
                                <w:b/>
                                <w:sz w:val="20"/>
                                <w:szCs w:val="20"/>
                              </w:rPr>
                            </w:pPr>
                            <w:r w:rsidRPr="00C97F48">
                              <w:rPr>
                                <w:b/>
                                <w:sz w:val="20"/>
                                <w:szCs w:val="20"/>
                              </w:rPr>
                              <w:t>ul. Sienkiewicza 65, 15-003 Białystok</w:t>
                            </w:r>
                          </w:p>
                          <w:p w:rsidR="00EA7684" w:rsidRPr="00C97F48" w:rsidRDefault="00EA768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EA7684" w:rsidRPr="00C97F48" w:rsidRDefault="00EA7684" w:rsidP="000878F9">
                            <w:pPr>
                              <w:jc w:val="center"/>
                              <w:rPr>
                                <w:b/>
                                <w:sz w:val="20"/>
                                <w:szCs w:val="20"/>
                              </w:rPr>
                            </w:pPr>
                            <w:r w:rsidRPr="00C97F48">
                              <w:rPr>
                                <w:b/>
                                <w:sz w:val="20"/>
                                <w:szCs w:val="20"/>
                              </w:rPr>
                              <w:t>REGON: 050252820</w:t>
                            </w:r>
                          </w:p>
                          <w:p w:rsidR="00EA7684" w:rsidRPr="00C97F48" w:rsidRDefault="00EA7684" w:rsidP="000878F9">
                            <w:pPr>
                              <w:jc w:val="center"/>
                              <w:rPr>
                                <w:b/>
                                <w:sz w:val="20"/>
                                <w:szCs w:val="20"/>
                              </w:rPr>
                            </w:pPr>
                            <w:r w:rsidRPr="00C97F48">
                              <w:rPr>
                                <w:b/>
                                <w:sz w:val="20"/>
                                <w:szCs w:val="20"/>
                              </w:rPr>
                              <w:t>NIP: 542-020-78-68</w:t>
                            </w:r>
                          </w:p>
                          <w:p w:rsidR="00EA7684" w:rsidRDefault="00EA7684" w:rsidP="000878F9">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margin-left:0;margin-top:9.2pt;width:175.05pt;height:96.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" strokeweight=".5pt">
                <v:textbox inset="7.45pt,3.85pt,7.45pt,3.85pt">
                  <w:txbxContent>
                    <w:p w:rsidR="00EA7684" w:rsidRPr="00C97F48" w:rsidRDefault="00EA7684" w:rsidP="000878F9">
                      <w:pPr>
                        <w:jc w:val="center"/>
                        <w:rPr>
                          <w:b/>
                          <w:sz w:val="20"/>
                          <w:szCs w:val="20"/>
                        </w:rPr>
                      </w:pPr>
                      <w:r w:rsidRPr="00C97F48">
                        <w:rPr>
                          <w:b/>
                          <w:sz w:val="20"/>
                          <w:szCs w:val="20"/>
                        </w:rPr>
                        <w:t>Płatnik:</w:t>
                      </w:r>
                    </w:p>
                    <w:p w:rsidR="00EA7684" w:rsidRPr="00C97F48" w:rsidRDefault="00EA7684" w:rsidP="000878F9">
                      <w:pPr>
                        <w:jc w:val="center"/>
                        <w:rPr>
                          <w:b/>
                          <w:sz w:val="20"/>
                          <w:szCs w:val="20"/>
                        </w:rPr>
                      </w:pPr>
                      <w:r w:rsidRPr="00C97F48">
                        <w:rPr>
                          <w:b/>
                          <w:sz w:val="20"/>
                          <w:szCs w:val="20"/>
                        </w:rPr>
                        <w:t>Komenda Wojewódzka Policji w Białymstoku</w:t>
                      </w:r>
                    </w:p>
                    <w:p w:rsidR="00EA7684" w:rsidRPr="00C97F48" w:rsidRDefault="00EA7684" w:rsidP="000878F9">
                      <w:pPr>
                        <w:jc w:val="center"/>
                        <w:rPr>
                          <w:b/>
                          <w:sz w:val="20"/>
                          <w:szCs w:val="20"/>
                        </w:rPr>
                      </w:pPr>
                      <w:r w:rsidRPr="00C97F48">
                        <w:rPr>
                          <w:b/>
                          <w:sz w:val="20"/>
                          <w:szCs w:val="20"/>
                        </w:rPr>
                        <w:t>ul. Sienkiewicza 65, 15-003 Białystok</w:t>
                      </w:r>
                    </w:p>
                    <w:p w:rsidR="00EA7684" w:rsidRPr="00C97F48" w:rsidRDefault="00EA768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EA7684" w:rsidRPr="00C97F48" w:rsidRDefault="00EA7684" w:rsidP="000878F9">
                      <w:pPr>
                        <w:jc w:val="center"/>
                        <w:rPr>
                          <w:b/>
                          <w:sz w:val="20"/>
                          <w:szCs w:val="20"/>
                        </w:rPr>
                      </w:pPr>
                      <w:r w:rsidRPr="00C97F48">
                        <w:rPr>
                          <w:b/>
                          <w:sz w:val="20"/>
                          <w:szCs w:val="20"/>
                        </w:rPr>
                        <w:t>REGON: 050252820</w:t>
                      </w:r>
                    </w:p>
                    <w:p w:rsidR="00EA7684" w:rsidRPr="00C97F48" w:rsidRDefault="00EA7684" w:rsidP="000878F9">
                      <w:pPr>
                        <w:jc w:val="center"/>
                        <w:rPr>
                          <w:b/>
                          <w:sz w:val="20"/>
                          <w:szCs w:val="20"/>
                        </w:rPr>
                      </w:pPr>
                      <w:r w:rsidRPr="00C97F48">
                        <w:rPr>
                          <w:b/>
                          <w:sz w:val="20"/>
                          <w:szCs w:val="20"/>
                        </w:rPr>
                        <w:t>NIP: 542-020-78-68</w:t>
                      </w:r>
                    </w:p>
                    <w:p w:rsidR="00EA7684" w:rsidRDefault="00EA7684" w:rsidP="000878F9">
                      <w:pPr>
                        <w:jc w:val="center"/>
                        <w:rPr>
                          <w:b/>
                        </w:rPr>
                      </w:pPr>
                    </w:p>
                  </w:txbxContent>
                </v:textbox>
              </v:shape>
            </w:pict>
          </mc:Fallback>
        </mc:AlternateContent>
      </w:r>
    </w:p>
    <w:p w:rsidR="000878F9" w:rsidRPr="00C97F48" w:rsidRDefault="000878F9" w:rsidP="000878F9">
      <w:pPr>
        <w:widowControl w:val="0"/>
        <w:suppressAutoHyphens/>
        <w:spacing w:line="100" w:lineRule="atLeast"/>
        <w:textAlignment w:val="baseline"/>
        <w:rPr>
          <w:rFonts w:eastAsia="Times New Roman"/>
          <w:sz w:val="18"/>
          <w:szCs w:val="18"/>
          <w:lang w:eastAsia="pl-PL"/>
        </w:rPr>
      </w:pP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Pr>
          <w:rFonts w:eastAsia="Times New Roman"/>
          <w:b/>
          <w:sz w:val="16"/>
          <w:szCs w:val="16"/>
          <w:lang w:eastAsia="pl-PL"/>
        </w:rPr>
        <w:t xml:space="preserve">                      </w:t>
      </w:r>
      <w:r w:rsidRPr="00C97F48">
        <w:rPr>
          <w:rFonts w:eastAsia="Times New Roman"/>
          <w:sz w:val="18"/>
          <w:szCs w:val="18"/>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16"/>
          <w:szCs w:val="16"/>
          <w:lang w:eastAsia="pl-PL"/>
        </w:rPr>
        <w:t xml:space="preserve"> (miejscowość, data rejestracji</w:t>
      </w:r>
      <w:r w:rsidRPr="00D80EAD">
        <w:rPr>
          <w:rFonts w:eastAsia="Times New Roman"/>
          <w:sz w:val="18"/>
          <w:szCs w:val="18"/>
          <w:lang w:eastAsia="pl-PL"/>
        </w:rPr>
        <w:t>)</w:t>
      </w:r>
      <w:r w:rsidRPr="00D80EAD">
        <w:rPr>
          <w:rFonts w:eastAsia="Times New Roman"/>
          <w:sz w:val="20"/>
          <w:szCs w:val="20"/>
          <w:lang w:eastAsia="pl-PL"/>
        </w:rPr>
        <w:tab/>
      </w:r>
      <w:r w:rsidRPr="00D80EAD">
        <w:rPr>
          <w:rFonts w:eastAsia="Times New Roman"/>
          <w:sz w:val="20"/>
          <w:szCs w:val="20"/>
          <w:lang w:eastAsia="pl-PL"/>
        </w:rPr>
        <w:tab/>
        <w:t xml:space="preserve">          </w:t>
      </w:r>
      <w:r w:rsidRPr="00D80EAD">
        <w:rPr>
          <w:rFonts w:eastAsia="Times New Roman"/>
          <w:b/>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ind w:left="7788"/>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20"/>
          <w:szCs w:val="20"/>
          <w:lang w:eastAsia="pl-PL"/>
        </w:rPr>
        <w:t>...............</w:t>
      </w:r>
      <w:r>
        <w:rPr>
          <w:rFonts w:eastAsia="Times New Roman"/>
          <w:sz w:val="20"/>
          <w:szCs w:val="20"/>
          <w:lang w:eastAsia="pl-PL"/>
        </w:rPr>
        <w:t>......</w:t>
      </w:r>
      <w:r w:rsidRPr="00D80EAD">
        <w:rPr>
          <w:rFonts w:eastAsia="Times New Roman"/>
          <w:sz w:val="20"/>
          <w:szCs w:val="20"/>
          <w:lang w:eastAsia="pl-PL"/>
        </w:rPr>
        <w:t>................</w:t>
      </w:r>
    </w:p>
    <w:p w:rsidR="000878F9" w:rsidRPr="00D80EAD" w:rsidRDefault="000878F9" w:rsidP="000878F9">
      <w:pPr>
        <w:widowControl w:val="0"/>
        <w:suppressAutoHyphens/>
        <w:spacing w:line="100" w:lineRule="atLeast"/>
        <w:ind w:left="4956" w:firstLine="708"/>
        <w:jc w:val="center"/>
        <w:textAlignment w:val="baseline"/>
        <w:rPr>
          <w:rFonts w:eastAsia="Times New Roman"/>
          <w:sz w:val="16"/>
          <w:szCs w:val="16"/>
          <w:lang w:eastAsia="pl-PL"/>
        </w:rPr>
      </w:pPr>
      <w:r w:rsidRPr="00D80EAD">
        <w:rPr>
          <w:rFonts w:eastAsia="Times New Roman"/>
          <w:sz w:val="20"/>
          <w:szCs w:val="20"/>
          <w:lang w:eastAsia="pl-PL"/>
        </w:rPr>
        <w:t xml:space="preserve">              </w:t>
      </w:r>
      <w:r w:rsidRPr="00D80EAD">
        <w:rPr>
          <w:rFonts w:eastAsia="Times New Roman"/>
          <w:sz w:val="16"/>
          <w:szCs w:val="16"/>
          <w:lang w:eastAsia="pl-PL"/>
        </w:rPr>
        <w:t xml:space="preserve">(data, pieczęć i podpis lekarza </w:t>
      </w:r>
      <w:proofErr w:type="spellStart"/>
      <w:r w:rsidRPr="00D80EAD">
        <w:rPr>
          <w:rFonts w:eastAsia="Times New Roman"/>
          <w:sz w:val="16"/>
          <w:szCs w:val="16"/>
          <w:lang w:eastAsia="pl-PL"/>
        </w:rPr>
        <w:t>PBP</w:t>
      </w:r>
      <w:proofErr w:type="spellEnd"/>
      <w:r w:rsidRPr="00D80EAD">
        <w:rPr>
          <w:rFonts w:eastAsia="Times New Roman"/>
          <w:sz w:val="16"/>
          <w:szCs w:val="16"/>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sidRPr="00D80EAD">
        <w:rPr>
          <w:rFonts w:eastAsia="Times New Roman"/>
          <w:b/>
          <w:sz w:val="20"/>
          <w:szCs w:val="20"/>
          <w:lang w:eastAsia="pl-PL"/>
        </w:rPr>
        <w:t xml:space="preserve">Badanie należy wykonać w ciągu </w:t>
      </w:r>
    </w:p>
    <w:p w:rsidR="000878F9" w:rsidRPr="00D80EAD" w:rsidRDefault="000878F9" w:rsidP="000878F9">
      <w:pPr>
        <w:keepNext/>
        <w:widowControl w:val="0"/>
        <w:tabs>
          <w:tab w:val="num" w:pos="432"/>
        </w:tabs>
        <w:suppressAutoHyphens/>
        <w:spacing w:line="100" w:lineRule="atLeast"/>
        <w:ind w:left="432" w:hanging="432"/>
        <w:textAlignment w:val="baseline"/>
        <w:outlineLvl w:val="0"/>
        <w:rPr>
          <w:rFonts w:eastAsia="Times New Roman"/>
          <w:b/>
          <w:sz w:val="20"/>
          <w:szCs w:val="20"/>
          <w:lang w:eastAsia="pl-PL"/>
        </w:rPr>
      </w:pPr>
      <w:r w:rsidRPr="00D80EAD">
        <w:rPr>
          <w:rFonts w:eastAsia="Times New Roman"/>
          <w:b/>
          <w:sz w:val="20"/>
          <w:szCs w:val="20"/>
          <w:lang w:eastAsia="pl-PL"/>
        </w:rPr>
        <w:t>30 dni od daty rejestracji skierowania</w:t>
      </w:r>
    </w:p>
    <w:p w:rsidR="000878F9" w:rsidRPr="00D80EAD" w:rsidRDefault="000878F9" w:rsidP="000878F9">
      <w:pPr>
        <w:widowControl w:val="0"/>
        <w:suppressAutoHyphens/>
        <w:spacing w:line="100" w:lineRule="atLeast"/>
        <w:ind w:left="6372" w:firstLine="708"/>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SKIEROWANIE NR   ........................   / rok</w:t>
      </w:r>
    </w:p>
    <w:p w:rsidR="000878F9" w:rsidRPr="00D80EAD" w:rsidRDefault="000878F9" w:rsidP="000878F9">
      <w:pPr>
        <w:widowControl w:val="0"/>
        <w:tabs>
          <w:tab w:val="right" w:leader="dot" w:pos="9411"/>
        </w:tabs>
        <w:suppressAutoHyphens/>
        <w:spacing w:before="120" w:line="100" w:lineRule="atLeast"/>
        <w:textAlignment w:val="baseline"/>
        <w:rPr>
          <w:rFonts w:eastAsia="SimSun"/>
          <w:bCs/>
          <w:sz w:val="20"/>
          <w:szCs w:val="18"/>
          <w:lang w:eastAsia="pl-PL"/>
        </w:rPr>
      </w:pPr>
      <w:r>
        <w:rPr>
          <w:rFonts w:eastAsia="Times New Roman"/>
          <w:noProof/>
          <w:sz w:val="20"/>
          <w:szCs w:val="20"/>
          <w:lang w:eastAsia="pl-PL"/>
        </w:rPr>
        <mc:AlternateContent>
          <mc:Choice Requires="wps">
            <w:drawing>
              <wp:anchor distT="0" distB="0" distL="114935" distR="114935" simplePos="0" relativeHeight="251665408" behindDoc="0" locked="0" layoutInCell="1" allowOverlap="1" wp14:anchorId="0B0534DB" wp14:editId="61C978B1">
                <wp:simplePos x="0" y="0"/>
                <wp:positionH relativeFrom="column">
                  <wp:posOffset>0</wp:posOffset>
                </wp:positionH>
                <wp:positionV relativeFrom="paragraph">
                  <wp:posOffset>328295</wp:posOffset>
                </wp:positionV>
                <wp:extent cx="6377940" cy="4068445"/>
                <wp:effectExtent l="6350" t="12700" r="6985" b="508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068445"/>
                        </a:xfrm>
                        <a:prstGeom prst="rect">
                          <a:avLst/>
                        </a:prstGeom>
                        <a:solidFill>
                          <a:srgbClr val="FFFFFF"/>
                        </a:solidFill>
                        <a:ln w="6350">
                          <a:solidFill>
                            <a:srgbClr val="000000"/>
                          </a:solidFill>
                          <a:miter lim="800000"/>
                          <a:headEnd/>
                          <a:tailEnd/>
                        </a:ln>
                      </wps:spPr>
                      <wps:txbx>
                        <w:txbxContent>
                          <w:p w:rsidR="00EA7684" w:rsidRPr="00C6211C" w:rsidRDefault="00EA7684" w:rsidP="000878F9">
                            <w:pPr>
                              <w:spacing w:before="120"/>
                              <w:rPr>
                                <w:sz w:val="21"/>
                                <w:szCs w:val="21"/>
                              </w:rPr>
                            </w:pPr>
                            <w:r w:rsidRPr="00C6211C">
                              <w:rPr>
                                <w:sz w:val="21"/>
                                <w:szCs w:val="21"/>
                              </w:rPr>
                              <w:t>na wykonanie badań *):</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osoby kierującej pojazdem uprzywilejowanym,</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kierowcy wykonującego przewóz drogowy,</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osoby wykonującej pracę na statkach żeglugi śródlądowej,</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do celów sanitarno-epidemiologicznych.</w:t>
                            </w:r>
                          </w:p>
                          <w:p w:rsidR="00EA7684" w:rsidRPr="00C6211C" w:rsidRDefault="00EA7684" w:rsidP="000878F9">
                            <w:pPr>
                              <w:spacing w:before="120"/>
                              <w:rPr>
                                <w:sz w:val="21"/>
                                <w:szCs w:val="21"/>
                              </w:rPr>
                            </w:pPr>
                          </w:p>
                          <w:p w:rsidR="00EA7684" w:rsidRPr="00C6211C" w:rsidRDefault="00EA7684" w:rsidP="000878F9">
                            <w:pPr>
                              <w:spacing w:before="120"/>
                              <w:rPr>
                                <w:sz w:val="21"/>
                                <w:szCs w:val="21"/>
                              </w:rPr>
                            </w:pPr>
                            <w:r w:rsidRPr="00C6211C">
                              <w:rPr>
                                <w:sz w:val="21"/>
                                <w:szCs w:val="21"/>
                              </w:rPr>
                              <w:t>Nazwisko i imię ........................................................................... imię ojca ............................................</w:t>
                            </w:r>
                          </w:p>
                          <w:p w:rsidR="00EA7684" w:rsidRPr="00C6211C" w:rsidRDefault="00EA7684" w:rsidP="000878F9">
                            <w:pPr>
                              <w:spacing w:before="120"/>
                              <w:rPr>
                                <w:sz w:val="21"/>
                                <w:szCs w:val="21"/>
                              </w:rPr>
                            </w:pPr>
                            <w:r w:rsidRPr="00C6211C">
                              <w:rPr>
                                <w:sz w:val="21"/>
                                <w:szCs w:val="21"/>
                              </w:rPr>
                              <w:t>Pesel:  ................................................................   Data urodzenia ..........................................................</w:t>
                            </w:r>
                          </w:p>
                          <w:p w:rsidR="00EA7684" w:rsidRPr="00C6211C" w:rsidRDefault="00EA7684" w:rsidP="000878F9">
                            <w:pPr>
                              <w:spacing w:before="120"/>
                              <w:rPr>
                                <w:sz w:val="21"/>
                                <w:szCs w:val="21"/>
                              </w:rPr>
                            </w:pPr>
                            <w:r w:rsidRPr="00C6211C">
                              <w:rPr>
                                <w:sz w:val="21"/>
                                <w:szCs w:val="21"/>
                              </w:rPr>
                              <w:t>Adres zamieszkania ................................................................................................................................</w:t>
                            </w:r>
                          </w:p>
                          <w:p w:rsidR="00EA7684" w:rsidRPr="00C6211C" w:rsidRDefault="00EA7684" w:rsidP="000878F9">
                            <w:pPr>
                              <w:spacing w:before="120"/>
                              <w:rPr>
                                <w:sz w:val="21"/>
                                <w:szCs w:val="21"/>
                              </w:rPr>
                            </w:pPr>
                            <w:r w:rsidRPr="00C6211C">
                              <w:rPr>
                                <w:sz w:val="21"/>
                                <w:szCs w:val="21"/>
                              </w:rPr>
                              <w:t>Stanowisko ...........................................................................................................................................</w:t>
                            </w:r>
                          </w:p>
                          <w:p w:rsidR="00EA7684" w:rsidRPr="00C6211C" w:rsidRDefault="00EA7684" w:rsidP="000878F9">
                            <w:pPr>
                              <w:spacing w:before="120"/>
                              <w:rPr>
                                <w:sz w:val="21"/>
                                <w:szCs w:val="21"/>
                              </w:rPr>
                            </w:pPr>
                            <w:r w:rsidRPr="00C6211C">
                              <w:rPr>
                                <w:sz w:val="21"/>
                                <w:szCs w:val="21"/>
                              </w:rPr>
                              <w:t>Jednostka (komórka)................................................................................................................................</w:t>
                            </w:r>
                          </w:p>
                          <w:p w:rsidR="00EA7684" w:rsidRPr="00C6211C" w:rsidRDefault="00EA7684" w:rsidP="000878F9">
                            <w:pPr>
                              <w:spacing w:before="120"/>
                              <w:rPr>
                                <w:sz w:val="21"/>
                                <w:szCs w:val="21"/>
                              </w:rPr>
                            </w:pPr>
                            <w:r w:rsidRPr="00C6211C">
                              <w:rPr>
                                <w:sz w:val="21"/>
                                <w:szCs w:val="21"/>
                              </w:rPr>
                              <w:t>Skierowanie wystawiono w związku z: .......................................................................................................</w:t>
                            </w:r>
                          </w:p>
                          <w:p w:rsidR="00EA7684" w:rsidRPr="00C6211C" w:rsidRDefault="00EA7684" w:rsidP="000878F9">
                            <w:pPr>
                              <w:spacing w:before="120"/>
                              <w:jc w:val="both"/>
                              <w:rPr>
                                <w:b/>
                                <w:bCs/>
                                <w:sz w:val="21"/>
                                <w:szCs w:val="21"/>
                              </w:rPr>
                            </w:pPr>
                          </w:p>
                          <w:p w:rsidR="00EA7684" w:rsidRPr="00F46DD4" w:rsidRDefault="00EA7684" w:rsidP="000878F9">
                            <w:pPr>
                              <w:spacing w:before="120"/>
                              <w:jc w:val="both"/>
                              <w:rPr>
                                <w:sz w:val="16"/>
                              </w:rPr>
                            </w:pPr>
                            <w:r w:rsidRPr="00F46DD4">
                              <w:rPr>
                                <w:sz w:val="16"/>
                              </w:rPr>
                              <w:t>Skierowanie wystawione jest w 2 jednobrzmiących egzemplarzach: 1 egzemplarz pozostaje w karcie badań pracownika, 2 egzemplarz, po potwierdzeniu przez lekarza medycyny pracy, zostaje przekazany wraz z fakturą na adres Komendy Wojewódzkiej Policji w Białymstoku , w trzech egzemplarzach na badanie lekarskie kierowcy</w:t>
                            </w:r>
                          </w:p>
                          <w:p w:rsidR="00EA7684" w:rsidRPr="00F46DD4" w:rsidRDefault="00EA7684" w:rsidP="000878F9">
                            <w:pPr>
                              <w:ind w:left="5664"/>
                            </w:pPr>
                            <w:r w:rsidRPr="00F46DD4">
                              <w:t xml:space="preserve">                                                                                     </w:t>
                            </w:r>
                            <w:r>
                              <w:t xml:space="preserve">                   </w:t>
                            </w:r>
                            <w:r w:rsidRPr="00F46DD4">
                              <w:t xml:space="preserve"> ...........................................................</w:t>
                            </w:r>
                          </w:p>
                          <w:p w:rsidR="00EA7684" w:rsidRPr="00F46DD4" w:rsidRDefault="00EA7684" w:rsidP="000878F9">
                            <w:pPr>
                              <w:jc w:val="center"/>
                              <w:rPr>
                                <w:sz w:val="16"/>
                              </w:rPr>
                            </w:pPr>
                            <w:r w:rsidRPr="00F46DD4">
                              <w:rPr>
                                <w:sz w:val="16"/>
                              </w:rPr>
                              <w:t xml:space="preserve">                                                                                                                                      (pieczęć i podpis pracodawcy lub osoby upoważnionej)</w:t>
                            </w:r>
                          </w:p>
                          <w:p w:rsidR="00EA7684" w:rsidRDefault="00EA7684" w:rsidP="000878F9">
                            <w:pPr>
                              <w:tabs>
                                <w:tab w:val="right" w:leader="dot" w:pos="9411"/>
                              </w:tabs>
                              <w:spacing w:before="60"/>
                              <w:jc w:val="both"/>
                              <w:rPr>
                                <w:rFonts w:eastAsia="SimSun"/>
                                <w:b/>
                                <w:bC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margin-left:0;margin-top:25.85pt;width:502.2pt;height:320.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" strokeweight=".5pt">
                <v:textbox inset="7.45pt,3.85pt,7.45pt,3.85pt">
                  <w:txbxContent>
                    <w:p w:rsidR="00EA7684" w:rsidRPr="00C6211C" w:rsidRDefault="00EA7684" w:rsidP="000878F9">
                      <w:pPr>
                        <w:spacing w:before="120"/>
                        <w:rPr>
                          <w:sz w:val="21"/>
                          <w:szCs w:val="21"/>
                        </w:rPr>
                      </w:pPr>
                      <w:r w:rsidRPr="00C6211C">
                        <w:rPr>
                          <w:sz w:val="21"/>
                          <w:szCs w:val="21"/>
                        </w:rPr>
                        <w:t>na wykonanie badań *):</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osoby kierującej pojazdem uprzywilejowanym,</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kierowcy wykonującego przewóz drogowy,</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osoby wykonującej pracę na statkach żeglugi śródlądowej,</w:t>
                      </w:r>
                    </w:p>
                    <w:p w:rsidR="00EA7684" w:rsidRPr="00C6211C" w:rsidRDefault="00EA7684" w:rsidP="000878F9">
                      <w:pPr>
                        <w:widowControl w:val="0"/>
                        <w:numPr>
                          <w:ilvl w:val="0"/>
                          <w:numId w:val="42"/>
                        </w:numPr>
                        <w:suppressAutoHyphens/>
                        <w:spacing w:before="120" w:line="100" w:lineRule="atLeast"/>
                        <w:textAlignment w:val="baseline"/>
                        <w:rPr>
                          <w:sz w:val="21"/>
                          <w:szCs w:val="21"/>
                        </w:rPr>
                      </w:pPr>
                      <w:r w:rsidRPr="00C6211C">
                        <w:rPr>
                          <w:sz w:val="21"/>
                          <w:szCs w:val="21"/>
                        </w:rPr>
                        <w:t>badanie lekarskie do celów sanitarno-epidemiologicznych.</w:t>
                      </w:r>
                    </w:p>
                    <w:p w:rsidR="00EA7684" w:rsidRPr="00C6211C" w:rsidRDefault="00EA7684" w:rsidP="000878F9">
                      <w:pPr>
                        <w:spacing w:before="120"/>
                        <w:rPr>
                          <w:sz w:val="21"/>
                          <w:szCs w:val="21"/>
                        </w:rPr>
                      </w:pPr>
                    </w:p>
                    <w:p w:rsidR="00EA7684" w:rsidRPr="00C6211C" w:rsidRDefault="00EA7684" w:rsidP="000878F9">
                      <w:pPr>
                        <w:spacing w:before="120"/>
                        <w:rPr>
                          <w:sz w:val="21"/>
                          <w:szCs w:val="21"/>
                        </w:rPr>
                      </w:pPr>
                      <w:r w:rsidRPr="00C6211C">
                        <w:rPr>
                          <w:sz w:val="21"/>
                          <w:szCs w:val="21"/>
                        </w:rPr>
                        <w:t>Nazwisko i imię ........................................................................... imię ojca ............................................</w:t>
                      </w:r>
                    </w:p>
                    <w:p w:rsidR="00EA7684" w:rsidRPr="00C6211C" w:rsidRDefault="00EA7684" w:rsidP="000878F9">
                      <w:pPr>
                        <w:spacing w:before="120"/>
                        <w:rPr>
                          <w:sz w:val="21"/>
                          <w:szCs w:val="21"/>
                        </w:rPr>
                      </w:pPr>
                      <w:r w:rsidRPr="00C6211C">
                        <w:rPr>
                          <w:sz w:val="21"/>
                          <w:szCs w:val="21"/>
                        </w:rPr>
                        <w:t>Pesel:  ................................................................   Data urodzenia ..........................................................</w:t>
                      </w:r>
                    </w:p>
                    <w:p w:rsidR="00EA7684" w:rsidRPr="00C6211C" w:rsidRDefault="00EA7684" w:rsidP="000878F9">
                      <w:pPr>
                        <w:spacing w:before="120"/>
                        <w:rPr>
                          <w:sz w:val="21"/>
                          <w:szCs w:val="21"/>
                        </w:rPr>
                      </w:pPr>
                      <w:r w:rsidRPr="00C6211C">
                        <w:rPr>
                          <w:sz w:val="21"/>
                          <w:szCs w:val="21"/>
                        </w:rPr>
                        <w:t>Adres zamieszkania ................................................................................................................................</w:t>
                      </w:r>
                    </w:p>
                    <w:p w:rsidR="00EA7684" w:rsidRPr="00C6211C" w:rsidRDefault="00EA7684" w:rsidP="000878F9">
                      <w:pPr>
                        <w:spacing w:before="120"/>
                        <w:rPr>
                          <w:sz w:val="21"/>
                          <w:szCs w:val="21"/>
                        </w:rPr>
                      </w:pPr>
                      <w:r w:rsidRPr="00C6211C">
                        <w:rPr>
                          <w:sz w:val="21"/>
                          <w:szCs w:val="21"/>
                        </w:rPr>
                        <w:t>Stanowisko ...........................................................................................................................................</w:t>
                      </w:r>
                    </w:p>
                    <w:p w:rsidR="00EA7684" w:rsidRPr="00C6211C" w:rsidRDefault="00EA7684" w:rsidP="000878F9">
                      <w:pPr>
                        <w:spacing w:before="120"/>
                        <w:rPr>
                          <w:sz w:val="21"/>
                          <w:szCs w:val="21"/>
                        </w:rPr>
                      </w:pPr>
                      <w:r w:rsidRPr="00C6211C">
                        <w:rPr>
                          <w:sz w:val="21"/>
                          <w:szCs w:val="21"/>
                        </w:rPr>
                        <w:t>Jednostka (komórka)................................................................................................................................</w:t>
                      </w:r>
                    </w:p>
                    <w:p w:rsidR="00EA7684" w:rsidRPr="00C6211C" w:rsidRDefault="00EA7684" w:rsidP="000878F9">
                      <w:pPr>
                        <w:spacing w:before="120"/>
                        <w:rPr>
                          <w:sz w:val="21"/>
                          <w:szCs w:val="21"/>
                        </w:rPr>
                      </w:pPr>
                      <w:r w:rsidRPr="00C6211C">
                        <w:rPr>
                          <w:sz w:val="21"/>
                          <w:szCs w:val="21"/>
                        </w:rPr>
                        <w:t>Skierowanie wystawiono w związku z: .......................................................................................................</w:t>
                      </w:r>
                    </w:p>
                    <w:p w:rsidR="00EA7684" w:rsidRPr="00C6211C" w:rsidRDefault="00EA7684" w:rsidP="000878F9">
                      <w:pPr>
                        <w:spacing w:before="120"/>
                        <w:jc w:val="both"/>
                        <w:rPr>
                          <w:b/>
                          <w:bCs/>
                          <w:sz w:val="21"/>
                          <w:szCs w:val="21"/>
                        </w:rPr>
                      </w:pPr>
                    </w:p>
                    <w:p w:rsidR="00EA7684" w:rsidRPr="00F46DD4" w:rsidRDefault="00EA7684" w:rsidP="000878F9">
                      <w:pPr>
                        <w:spacing w:before="120"/>
                        <w:jc w:val="both"/>
                        <w:rPr>
                          <w:sz w:val="16"/>
                        </w:rPr>
                      </w:pPr>
                      <w:r w:rsidRPr="00F46DD4">
                        <w:rPr>
                          <w:sz w:val="16"/>
                        </w:rPr>
                        <w:t>Skierowanie wystawione jest w 2 jednobrzmiących egzemplarzach: 1 egzemplarz pozostaje w karcie badań pracownika, 2 egzemplarz, po potwierdzeniu przez lekarza medycyny pracy, zostaje przekazany wraz z fakturą na adres Komendy Wojewódzkiej Policji w Białymstoku , w trzech egzemplarzach na badanie lekarskie kierowcy</w:t>
                      </w:r>
                    </w:p>
                    <w:p w:rsidR="00EA7684" w:rsidRPr="00F46DD4" w:rsidRDefault="00EA7684" w:rsidP="000878F9">
                      <w:pPr>
                        <w:ind w:left="5664"/>
                      </w:pPr>
                      <w:r w:rsidRPr="00F46DD4">
                        <w:t xml:space="preserve">                                                                                     </w:t>
                      </w:r>
                      <w:r>
                        <w:t xml:space="preserve">                   </w:t>
                      </w:r>
                      <w:r w:rsidRPr="00F46DD4">
                        <w:t xml:space="preserve"> ...........................................................</w:t>
                      </w:r>
                    </w:p>
                    <w:p w:rsidR="00EA7684" w:rsidRPr="00F46DD4" w:rsidRDefault="00EA7684" w:rsidP="000878F9">
                      <w:pPr>
                        <w:jc w:val="center"/>
                        <w:rPr>
                          <w:sz w:val="16"/>
                        </w:rPr>
                      </w:pPr>
                      <w:r w:rsidRPr="00F46DD4">
                        <w:rPr>
                          <w:sz w:val="16"/>
                        </w:rPr>
                        <w:t xml:space="preserve">                                                                                                                                      (pieczęć i podpis pracodawcy lub osoby upoważnionej)</w:t>
                      </w:r>
                    </w:p>
                    <w:p w:rsidR="00EA7684" w:rsidRDefault="00EA7684" w:rsidP="000878F9">
                      <w:pPr>
                        <w:tabs>
                          <w:tab w:val="right" w:leader="dot" w:pos="9411"/>
                        </w:tabs>
                        <w:spacing w:before="60"/>
                        <w:jc w:val="both"/>
                        <w:rPr>
                          <w:rFonts w:eastAsia="SimSun"/>
                          <w:b/>
                          <w:bCs/>
                          <w:sz w:val="18"/>
                          <w:szCs w:val="18"/>
                        </w:rPr>
                      </w:pPr>
                    </w:p>
                  </w:txbxContent>
                </v:textbox>
                <w10:wrap type="square"/>
              </v:shape>
            </w:pict>
          </mc:Fallback>
        </mc:AlternateContent>
      </w:r>
      <w:r w:rsidRPr="00D80EAD">
        <w:rPr>
          <w:rFonts w:eastAsia="SimSun"/>
          <w:bCs/>
          <w:sz w:val="20"/>
          <w:szCs w:val="18"/>
          <w:lang w:eastAsia="pl-PL"/>
        </w:rPr>
        <w:t>* właściwe podkreślić</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 xml:space="preserve">  </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t xml:space="preserve">   ..............................................................</w:t>
      </w:r>
    </w:p>
    <w:p w:rsidR="000878F9" w:rsidRPr="00D80EAD" w:rsidRDefault="000878F9" w:rsidP="000878F9">
      <w:pPr>
        <w:widowControl w:val="0"/>
        <w:suppressAutoHyphens/>
        <w:spacing w:line="100" w:lineRule="atLeast"/>
        <w:jc w:val="center"/>
        <w:textAlignment w:val="baseline"/>
        <w:rPr>
          <w:rFonts w:eastAsia="Times New Roman"/>
          <w:sz w:val="16"/>
          <w:szCs w:val="16"/>
          <w:lang w:eastAsia="pl-PL"/>
        </w:rPr>
      </w:pPr>
      <w:r w:rsidRPr="00D80EAD">
        <w:rPr>
          <w:rFonts w:eastAsia="Times New Roman"/>
          <w:sz w:val="16"/>
          <w:szCs w:val="16"/>
          <w:lang w:eastAsia="pl-PL"/>
        </w:rPr>
        <w:t xml:space="preserve">                                                                                                                      </w:t>
      </w:r>
      <w:r>
        <w:rPr>
          <w:rFonts w:eastAsia="Times New Roman"/>
          <w:sz w:val="16"/>
          <w:szCs w:val="16"/>
          <w:lang w:eastAsia="pl-PL"/>
        </w:rPr>
        <w:t xml:space="preserve">                           </w:t>
      </w:r>
      <w:r w:rsidRPr="00D80EAD">
        <w:rPr>
          <w:rFonts w:eastAsia="Times New Roman"/>
          <w:sz w:val="16"/>
          <w:szCs w:val="16"/>
          <w:lang w:eastAsia="pl-PL"/>
        </w:rPr>
        <w:t xml:space="preserve"> (pieczęć i podpis pracownika upoważnionego</w:t>
      </w:r>
    </w:p>
    <w:p w:rsidR="000878F9" w:rsidRPr="00D80EAD" w:rsidRDefault="000878F9" w:rsidP="000878F9">
      <w:pPr>
        <w:widowControl w:val="0"/>
        <w:suppressAutoHyphens/>
        <w:spacing w:line="276" w:lineRule="auto"/>
        <w:ind w:left="284" w:hanging="284"/>
        <w:jc w:val="center"/>
        <w:textAlignment w:val="baseline"/>
        <w:rPr>
          <w:sz w:val="16"/>
          <w:szCs w:val="16"/>
          <w:lang w:eastAsia="pl-PL"/>
        </w:rPr>
      </w:pPr>
      <w:r w:rsidRPr="00D80EAD">
        <w:rPr>
          <w:sz w:val="16"/>
          <w:szCs w:val="16"/>
          <w:lang w:eastAsia="pl-PL"/>
        </w:rPr>
        <w:t xml:space="preserve">                                                                                                                                                         do rejestracji skierowania)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DF1D30" w:rsidRDefault="00DF1D30" w:rsidP="000878F9">
      <w:pPr>
        <w:widowControl w:val="0"/>
        <w:suppressAutoHyphens/>
        <w:spacing w:line="276" w:lineRule="auto"/>
        <w:ind w:left="284" w:hanging="284"/>
        <w:jc w:val="right"/>
        <w:textAlignment w:val="baseline"/>
        <w:rPr>
          <w:b/>
          <w:sz w:val="20"/>
          <w:szCs w:val="20"/>
          <w:lang w:eastAsia="pl-PL"/>
        </w:rPr>
      </w:pPr>
    </w:p>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t xml:space="preserve">Załącznik nr </w:t>
      </w:r>
      <w:r>
        <w:rPr>
          <w:b/>
          <w:sz w:val="20"/>
          <w:szCs w:val="20"/>
          <w:lang w:eastAsia="pl-PL"/>
        </w:rPr>
        <w:t>4</w:t>
      </w:r>
      <w:r w:rsidRPr="00D80EAD">
        <w:rPr>
          <w:b/>
          <w:sz w:val="20"/>
          <w:szCs w:val="20"/>
          <w:lang w:eastAsia="pl-PL"/>
        </w:rPr>
        <w:t xml:space="preserve"> </w:t>
      </w:r>
      <w:r w:rsidRPr="00D80EAD">
        <w:rPr>
          <w:sz w:val="20"/>
          <w:szCs w:val="20"/>
          <w:lang w:eastAsia="pl-PL"/>
        </w:rPr>
        <w:t>do umowy ….......................</w:t>
      </w:r>
    </w:p>
    <w:p w:rsidR="000878F9" w:rsidRPr="00D80EAD" w:rsidRDefault="000878F9" w:rsidP="000878F9">
      <w:pPr>
        <w:widowControl w:val="0"/>
        <w:suppressAutoHyphens/>
        <w:spacing w:line="100" w:lineRule="atLeast"/>
        <w:textAlignment w:val="baseline"/>
        <w:rPr>
          <w:rFonts w:eastAsia="Times New Roman"/>
          <w:b/>
          <w:sz w:val="16"/>
          <w:szCs w:val="20"/>
          <w:lang w:eastAsia="pl-PL"/>
        </w:rPr>
      </w:pPr>
      <w:r>
        <w:rPr>
          <w:rFonts w:eastAsia="Times New Roman"/>
          <w:noProof/>
          <w:sz w:val="20"/>
          <w:szCs w:val="20"/>
          <w:lang w:eastAsia="pl-PL"/>
        </w:rPr>
        <mc:AlternateContent>
          <mc:Choice Requires="wps">
            <w:drawing>
              <wp:anchor distT="0" distB="0" distL="114935" distR="114935" simplePos="0" relativeHeight="251668480" behindDoc="0" locked="0" layoutInCell="1" allowOverlap="1" wp14:anchorId="108797F8" wp14:editId="3CDDB007">
                <wp:simplePos x="0" y="0"/>
                <wp:positionH relativeFrom="column">
                  <wp:posOffset>0</wp:posOffset>
                </wp:positionH>
                <wp:positionV relativeFrom="paragraph">
                  <wp:posOffset>116840</wp:posOffset>
                </wp:positionV>
                <wp:extent cx="2223135" cy="1219835"/>
                <wp:effectExtent l="6350" t="12065" r="8890" b="63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219835"/>
                        </a:xfrm>
                        <a:prstGeom prst="rect">
                          <a:avLst/>
                        </a:prstGeom>
                        <a:solidFill>
                          <a:srgbClr val="FFFFFF"/>
                        </a:solidFill>
                        <a:ln w="6350">
                          <a:solidFill>
                            <a:srgbClr val="000000"/>
                          </a:solidFill>
                          <a:miter lim="800000"/>
                          <a:headEnd/>
                          <a:tailEnd/>
                        </a:ln>
                      </wps:spPr>
                      <wps:txbx>
                        <w:txbxContent>
                          <w:p w:rsidR="00EA7684" w:rsidRPr="00C97F48" w:rsidRDefault="00EA7684" w:rsidP="000878F9">
                            <w:pPr>
                              <w:jc w:val="center"/>
                              <w:rPr>
                                <w:b/>
                                <w:sz w:val="20"/>
                                <w:szCs w:val="20"/>
                              </w:rPr>
                            </w:pPr>
                            <w:r w:rsidRPr="00C97F48">
                              <w:rPr>
                                <w:b/>
                                <w:sz w:val="20"/>
                                <w:szCs w:val="20"/>
                              </w:rPr>
                              <w:t>Płatnik:</w:t>
                            </w:r>
                          </w:p>
                          <w:p w:rsidR="00EA7684" w:rsidRPr="00C97F48" w:rsidRDefault="00EA7684" w:rsidP="000878F9">
                            <w:pPr>
                              <w:jc w:val="center"/>
                              <w:rPr>
                                <w:b/>
                                <w:sz w:val="20"/>
                                <w:szCs w:val="20"/>
                              </w:rPr>
                            </w:pPr>
                            <w:r w:rsidRPr="00C97F48">
                              <w:rPr>
                                <w:b/>
                                <w:sz w:val="20"/>
                                <w:szCs w:val="20"/>
                              </w:rPr>
                              <w:t>Komenda Wojewódzka Policji w Białymstoku</w:t>
                            </w:r>
                          </w:p>
                          <w:p w:rsidR="00EA7684" w:rsidRPr="00C97F48" w:rsidRDefault="00EA7684" w:rsidP="000878F9">
                            <w:pPr>
                              <w:jc w:val="center"/>
                              <w:rPr>
                                <w:b/>
                                <w:sz w:val="20"/>
                                <w:szCs w:val="20"/>
                              </w:rPr>
                            </w:pPr>
                            <w:r w:rsidRPr="00C97F48">
                              <w:rPr>
                                <w:b/>
                                <w:sz w:val="20"/>
                                <w:szCs w:val="20"/>
                              </w:rPr>
                              <w:t>ul. Sienkiewicza 65, 15-003 Białystok</w:t>
                            </w:r>
                          </w:p>
                          <w:p w:rsidR="00EA7684" w:rsidRPr="00C97F48" w:rsidRDefault="00EA768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EA7684" w:rsidRPr="00C97F48" w:rsidRDefault="00EA7684" w:rsidP="000878F9">
                            <w:pPr>
                              <w:jc w:val="center"/>
                              <w:rPr>
                                <w:b/>
                                <w:sz w:val="20"/>
                                <w:szCs w:val="20"/>
                              </w:rPr>
                            </w:pPr>
                            <w:r w:rsidRPr="00C97F48">
                              <w:rPr>
                                <w:b/>
                                <w:sz w:val="20"/>
                                <w:szCs w:val="20"/>
                              </w:rPr>
                              <w:t>REGON: 050252820</w:t>
                            </w:r>
                          </w:p>
                          <w:p w:rsidR="00EA7684" w:rsidRPr="00C97F48" w:rsidRDefault="00EA7684" w:rsidP="000878F9">
                            <w:pPr>
                              <w:jc w:val="center"/>
                              <w:rPr>
                                <w:b/>
                                <w:sz w:val="20"/>
                                <w:szCs w:val="20"/>
                              </w:rPr>
                            </w:pPr>
                            <w:r w:rsidRPr="00C97F48">
                              <w:rPr>
                                <w:b/>
                                <w:sz w:val="20"/>
                                <w:szCs w:val="20"/>
                              </w:rPr>
                              <w:t>NIP: 542-020-78-68</w:t>
                            </w:r>
                          </w:p>
                          <w:p w:rsidR="00EA7684" w:rsidRDefault="00EA7684" w:rsidP="000878F9">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0;margin-top:9.2pt;width:175.05pt;height:96.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" strokeweight=".5pt">
                <v:textbox inset="7.45pt,3.85pt,7.45pt,3.85pt">
                  <w:txbxContent>
                    <w:p w:rsidR="00EA7684" w:rsidRPr="00C97F48" w:rsidRDefault="00EA7684" w:rsidP="000878F9">
                      <w:pPr>
                        <w:jc w:val="center"/>
                        <w:rPr>
                          <w:b/>
                          <w:sz w:val="20"/>
                          <w:szCs w:val="20"/>
                        </w:rPr>
                      </w:pPr>
                      <w:r w:rsidRPr="00C97F48">
                        <w:rPr>
                          <w:b/>
                          <w:sz w:val="20"/>
                          <w:szCs w:val="20"/>
                        </w:rPr>
                        <w:t>Płatnik:</w:t>
                      </w:r>
                    </w:p>
                    <w:p w:rsidR="00EA7684" w:rsidRPr="00C97F48" w:rsidRDefault="00EA7684" w:rsidP="000878F9">
                      <w:pPr>
                        <w:jc w:val="center"/>
                        <w:rPr>
                          <w:b/>
                          <w:sz w:val="20"/>
                          <w:szCs w:val="20"/>
                        </w:rPr>
                      </w:pPr>
                      <w:r w:rsidRPr="00C97F48">
                        <w:rPr>
                          <w:b/>
                          <w:sz w:val="20"/>
                          <w:szCs w:val="20"/>
                        </w:rPr>
                        <w:t>Komenda Wojewódzka Policji w Białymstoku</w:t>
                      </w:r>
                    </w:p>
                    <w:p w:rsidR="00EA7684" w:rsidRPr="00C97F48" w:rsidRDefault="00EA7684" w:rsidP="000878F9">
                      <w:pPr>
                        <w:jc w:val="center"/>
                        <w:rPr>
                          <w:b/>
                          <w:sz w:val="20"/>
                          <w:szCs w:val="20"/>
                        </w:rPr>
                      </w:pPr>
                      <w:r w:rsidRPr="00C97F48">
                        <w:rPr>
                          <w:b/>
                          <w:sz w:val="20"/>
                          <w:szCs w:val="20"/>
                        </w:rPr>
                        <w:t>ul. Sienkiewicza 65, 15-003 Białystok</w:t>
                      </w:r>
                    </w:p>
                    <w:p w:rsidR="00EA7684" w:rsidRPr="00C97F48" w:rsidRDefault="00EA7684" w:rsidP="000878F9">
                      <w:pPr>
                        <w:jc w:val="center"/>
                        <w:rPr>
                          <w:b/>
                          <w:sz w:val="20"/>
                          <w:szCs w:val="20"/>
                        </w:rPr>
                      </w:pPr>
                      <w:proofErr w:type="spellStart"/>
                      <w:r w:rsidRPr="00C97F48">
                        <w:rPr>
                          <w:b/>
                          <w:sz w:val="20"/>
                          <w:szCs w:val="20"/>
                        </w:rPr>
                        <w:t>PKD</w:t>
                      </w:r>
                      <w:proofErr w:type="spellEnd"/>
                      <w:r w:rsidRPr="00C97F48">
                        <w:rPr>
                          <w:b/>
                          <w:sz w:val="20"/>
                          <w:szCs w:val="20"/>
                        </w:rPr>
                        <w:t>: 8424Z</w:t>
                      </w:r>
                    </w:p>
                    <w:p w:rsidR="00EA7684" w:rsidRPr="00C97F48" w:rsidRDefault="00EA7684" w:rsidP="000878F9">
                      <w:pPr>
                        <w:jc w:val="center"/>
                        <w:rPr>
                          <w:b/>
                          <w:sz w:val="20"/>
                          <w:szCs w:val="20"/>
                        </w:rPr>
                      </w:pPr>
                      <w:r w:rsidRPr="00C97F48">
                        <w:rPr>
                          <w:b/>
                          <w:sz w:val="20"/>
                          <w:szCs w:val="20"/>
                        </w:rPr>
                        <w:t>REGON: 050252820</w:t>
                      </w:r>
                    </w:p>
                    <w:p w:rsidR="00EA7684" w:rsidRPr="00C97F48" w:rsidRDefault="00EA7684" w:rsidP="000878F9">
                      <w:pPr>
                        <w:jc w:val="center"/>
                        <w:rPr>
                          <w:b/>
                          <w:sz w:val="20"/>
                          <w:szCs w:val="20"/>
                        </w:rPr>
                      </w:pPr>
                      <w:r w:rsidRPr="00C97F48">
                        <w:rPr>
                          <w:b/>
                          <w:sz w:val="20"/>
                          <w:szCs w:val="20"/>
                        </w:rPr>
                        <w:t>NIP: 542-020-78-68</w:t>
                      </w:r>
                    </w:p>
                    <w:p w:rsidR="00EA7684" w:rsidRDefault="00EA7684" w:rsidP="000878F9">
                      <w:pPr>
                        <w:jc w:val="center"/>
                        <w:rPr>
                          <w:b/>
                        </w:rPr>
                      </w:pPr>
                    </w:p>
                  </w:txbxContent>
                </v:textbox>
              </v:shape>
            </w:pict>
          </mc:Fallback>
        </mc:AlternateContent>
      </w:r>
    </w:p>
    <w:p w:rsidR="000878F9" w:rsidRPr="00C97F48" w:rsidRDefault="000878F9" w:rsidP="000878F9">
      <w:pPr>
        <w:widowControl w:val="0"/>
        <w:suppressAutoHyphens/>
        <w:spacing w:line="100" w:lineRule="atLeast"/>
        <w:textAlignment w:val="baseline"/>
        <w:rPr>
          <w:rFonts w:eastAsia="Times New Roman"/>
          <w:sz w:val="18"/>
          <w:szCs w:val="18"/>
          <w:lang w:eastAsia="pl-PL"/>
        </w:rPr>
      </w:pP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sidRPr="00D80EAD">
        <w:rPr>
          <w:rFonts w:eastAsia="Times New Roman"/>
          <w:b/>
          <w:sz w:val="16"/>
          <w:szCs w:val="20"/>
          <w:lang w:eastAsia="pl-PL"/>
        </w:rPr>
        <w:tab/>
      </w:r>
      <w:r>
        <w:rPr>
          <w:rFonts w:eastAsia="Times New Roman"/>
          <w:b/>
          <w:sz w:val="16"/>
          <w:szCs w:val="16"/>
          <w:lang w:eastAsia="pl-PL"/>
        </w:rPr>
        <w:t xml:space="preserve">                      </w:t>
      </w:r>
      <w:r w:rsidRPr="00C97F48">
        <w:rPr>
          <w:rFonts w:eastAsia="Times New Roman"/>
          <w:sz w:val="18"/>
          <w:szCs w:val="18"/>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16"/>
          <w:szCs w:val="16"/>
          <w:lang w:eastAsia="pl-PL"/>
        </w:rPr>
        <w:t xml:space="preserve"> (miejscowość, data rejestracji</w:t>
      </w:r>
      <w:r w:rsidRPr="00D80EAD">
        <w:rPr>
          <w:rFonts w:eastAsia="Times New Roman"/>
          <w:sz w:val="18"/>
          <w:szCs w:val="18"/>
          <w:lang w:eastAsia="pl-PL"/>
        </w:rPr>
        <w:t>)</w:t>
      </w:r>
      <w:r w:rsidRPr="00D80EAD">
        <w:rPr>
          <w:rFonts w:eastAsia="Times New Roman"/>
          <w:sz w:val="20"/>
          <w:szCs w:val="20"/>
          <w:lang w:eastAsia="pl-PL"/>
        </w:rPr>
        <w:tab/>
      </w:r>
      <w:r w:rsidRPr="00D80EAD">
        <w:rPr>
          <w:rFonts w:eastAsia="Times New Roman"/>
          <w:sz w:val="20"/>
          <w:szCs w:val="20"/>
          <w:lang w:eastAsia="pl-PL"/>
        </w:rPr>
        <w:tab/>
        <w:t xml:space="preserve">          </w:t>
      </w:r>
      <w:r w:rsidRPr="00D80EAD">
        <w:rPr>
          <w:rFonts w:eastAsia="Times New Roman"/>
          <w:b/>
          <w:sz w:val="20"/>
          <w:szCs w:val="20"/>
          <w:lang w:eastAsia="pl-PL"/>
        </w:rPr>
        <w:tab/>
      </w:r>
    </w:p>
    <w:p w:rsidR="000878F9" w:rsidRPr="00D80EAD" w:rsidRDefault="000878F9" w:rsidP="000878F9">
      <w:pPr>
        <w:widowControl w:val="0"/>
        <w:suppressAutoHyphens/>
        <w:spacing w:line="100" w:lineRule="atLeast"/>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ind w:left="7788"/>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Pr>
          <w:rFonts w:eastAsia="Times New Roman"/>
          <w:sz w:val="20"/>
          <w:szCs w:val="20"/>
          <w:lang w:eastAsia="pl-PL"/>
        </w:rPr>
        <w:tab/>
      </w:r>
      <w:r>
        <w:rPr>
          <w:rFonts w:eastAsia="Times New Roman"/>
          <w:sz w:val="20"/>
          <w:szCs w:val="20"/>
          <w:lang w:eastAsia="pl-PL"/>
        </w:rPr>
        <w:tab/>
      </w:r>
      <w:r>
        <w:rPr>
          <w:rFonts w:eastAsia="Times New Roman"/>
          <w:sz w:val="20"/>
          <w:szCs w:val="20"/>
          <w:lang w:eastAsia="pl-PL"/>
        </w:rPr>
        <w:tab/>
        <w:t xml:space="preserve">           ......</w:t>
      </w:r>
      <w:r w:rsidRPr="00D80EAD">
        <w:rPr>
          <w:rFonts w:eastAsia="Times New Roman"/>
          <w:sz w:val="20"/>
          <w:szCs w:val="20"/>
          <w:lang w:eastAsia="pl-PL"/>
        </w:rPr>
        <w:t>...............</w:t>
      </w:r>
      <w:r>
        <w:rPr>
          <w:rFonts w:eastAsia="Times New Roman"/>
          <w:sz w:val="20"/>
          <w:szCs w:val="20"/>
          <w:lang w:eastAsia="pl-PL"/>
        </w:rPr>
        <w:t>......</w:t>
      </w:r>
      <w:r w:rsidRPr="00D80EAD">
        <w:rPr>
          <w:rFonts w:eastAsia="Times New Roman"/>
          <w:sz w:val="20"/>
          <w:szCs w:val="20"/>
          <w:lang w:eastAsia="pl-PL"/>
        </w:rPr>
        <w:t>................</w:t>
      </w:r>
    </w:p>
    <w:p w:rsidR="000878F9" w:rsidRPr="00D80EAD" w:rsidRDefault="000878F9" w:rsidP="000878F9">
      <w:pPr>
        <w:widowControl w:val="0"/>
        <w:suppressAutoHyphens/>
        <w:spacing w:line="100" w:lineRule="atLeast"/>
        <w:ind w:left="4956" w:firstLine="708"/>
        <w:jc w:val="center"/>
        <w:textAlignment w:val="baseline"/>
        <w:rPr>
          <w:rFonts w:eastAsia="Times New Roman"/>
          <w:sz w:val="16"/>
          <w:szCs w:val="16"/>
          <w:lang w:eastAsia="pl-PL"/>
        </w:rPr>
      </w:pPr>
      <w:r w:rsidRPr="00D80EAD">
        <w:rPr>
          <w:rFonts w:eastAsia="Times New Roman"/>
          <w:sz w:val="20"/>
          <w:szCs w:val="20"/>
          <w:lang w:eastAsia="pl-PL"/>
        </w:rPr>
        <w:t xml:space="preserve">              </w:t>
      </w:r>
      <w:r w:rsidRPr="00D80EAD">
        <w:rPr>
          <w:rFonts w:eastAsia="Times New Roman"/>
          <w:sz w:val="16"/>
          <w:szCs w:val="16"/>
          <w:lang w:eastAsia="pl-PL"/>
        </w:rPr>
        <w:t xml:space="preserve">(data, pieczęć i podpis lekarza </w:t>
      </w:r>
      <w:proofErr w:type="spellStart"/>
      <w:r w:rsidRPr="00D80EAD">
        <w:rPr>
          <w:rFonts w:eastAsia="Times New Roman"/>
          <w:sz w:val="16"/>
          <w:szCs w:val="16"/>
          <w:lang w:eastAsia="pl-PL"/>
        </w:rPr>
        <w:t>PBP</w:t>
      </w:r>
      <w:proofErr w:type="spellEnd"/>
      <w:r w:rsidRPr="00D80EAD">
        <w:rPr>
          <w:rFonts w:eastAsia="Times New Roman"/>
          <w:sz w:val="16"/>
          <w:szCs w:val="16"/>
          <w:lang w:eastAsia="pl-PL"/>
        </w:rPr>
        <w:t>)</w:t>
      </w:r>
    </w:p>
    <w:p w:rsidR="000878F9" w:rsidRPr="00D80EAD" w:rsidRDefault="000878F9" w:rsidP="000878F9">
      <w:pPr>
        <w:widowControl w:val="0"/>
        <w:suppressAutoHyphens/>
        <w:spacing w:line="100" w:lineRule="atLeast"/>
        <w:textAlignment w:val="baseline"/>
        <w:rPr>
          <w:rFonts w:eastAsia="Times New Roman"/>
          <w:b/>
          <w:sz w:val="20"/>
          <w:szCs w:val="20"/>
          <w:lang w:eastAsia="pl-PL"/>
        </w:rPr>
      </w:pPr>
      <w:r>
        <w:rPr>
          <w:rFonts w:eastAsia="Times New Roman"/>
          <w:b/>
          <w:sz w:val="20"/>
          <w:szCs w:val="20"/>
          <w:lang w:eastAsia="pl-PL"/>
        </w:rPr>
        <w:t>Szczepienie</w:t>
      </w:r>
      <w:r w:rsidRPr="00D80EAD">
        <w:rPr>
          <w:rFonts w:eastAsia="Times New Roman"/>
          <w:b/>
          <w:sz w:val="20"/>
          <w:szCs w:val="20"/>
          <w:lang w:eastAsia="pl-PL"/>
        </w:rPr>
        <w:t xml:space="preserve"> należy wykonać w ciągu </w:t>
      </w:r>
    </w:p>
    <w:p w:rsidR="000878F9" w:rsidRPr="00D80EAD" w:rsidRDefault="000878F9" w:rsidP="000878F9">
      <w:pPr>
        <w:keepNext/>
        <w:widowControl w:val="0"/>
        <w:tabs>
          <w:tab w:val="num" w:pos="432"/>
        </w:tabs>
        <w:suppressAutoHyphens/>
        <w:spacing w:line="100" w:lineRule="atLeast"/>
        <w:ind w:left="432" w:hanging="432"/>
        <w:textAlignment w:val="baseline"/>
        <w:outlineLvl w:val="0"/>
        <w:rPr>
          <w:rFonts w:eastAsia="Times New Roman"/>
          <w:b/>
          <w:sz w:val="20"/>
          <w:szCs w:val="20"/>
          <w:lang w:eastAsia="pl-PL"/>
        </w:rPr>
      </w:pPr>
      <w:r w:rsidRPr="00D80EAD">
        <w:rPr>
          <w:rFonts w:eastAsia="Times New Roman"/>
          <w:b/>
          <w:sz w:val="20"/>
          <w:szCs w:val="20"/>
          <w:lang w:eastAsia="pl-PL"/>
        </w:rPr>
        <w:t>30 dni od daty rejestracji skierowania</w:t>
      </w:r>
    </w:p>
    <w:p w:rsidR="000878F9" w:rsidRPr="00D80EAD" w:rsidRDefault="000878F9" w:rsidP="000878F9">
      <w:pPr>
        <w:widowControl w:val="0"/>
        <w:suppressAutoHyphens/>
        <w:spacing w:line="100" w:lineRule="atLeast"/>
        <w:ind w:left="6372" w:firstLine="708"/>
        <w:jc w:val="center"/>
        <w:textAlignment w:val="baseline"/>
        <w:rPr>
          <w:rFonts w:eastAsia="Times New Roman"/>
          <w:sz w:val="20"/>
          <w:szCs w:val="20"/>
          <w:lang w:eastAsia="pl-PL"/>
        </w:rPr>
      </w:pP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r>
    </w:p>
    <w:p w:rsidR="000878F9" w:rsidRPr="00D80EAD" w:rsidRDefault="000878F9" w:rsidP="000878F9">
      <w:pPr>
        <w:widowControl w:val="0"/>
        <w:suppressAutoHyphens/>
        <w:spacing w:line="100" w:lineRule="atLeast"/>
        <w:jc w:val="center"/>
        <w:textAlignment w:val="baseline"/>
        <w:rPr>
          <w:rFonts w:eastAsia="Times New Roman"/>
          <w:b/>
          <w:sz w:val="20"/>
          <w:szCs w:val="20"/>
          <w:lang w:eastAsia="pl-PL"/>
        </w:rPr>
      </w:pPr>
      <w:r w:rsidRPr="00D80EAD">
        <w:rPr>
          <w:rFonts w:eastAsia="Times New Roman"/>
          <w:b/>
          <w:sz w:val="20"/>
          <w:szCs w:val="20"/>
          <w:lang w:eastAsia="pl-PL"/>
        </w:rPr>
        <w:t>SKIEROW</w:t>
      </w:r>
      <w:r>
        <w:rPr>
          <w:rFonts w:eastAsia="Times New Roman"/>
          <w:b/>
          <w:sz w:val="20"/>
          <w:szCs w:val="20"/>
          <w:lang w:eastAsia="pl-PL"/>
        </w:rPr>
        <w:t>ANIE NR   ....................</w:t>
      </w:r>
      <w:r w:rsidRPr="00D80EAD">
        <w:rPr>
          <w:rFonts w:eastAsia="Times New Roman"/>
          <w:b/>
          <w:sz w:val="20"/>
          <w:szCs w:val="20"/>
          <w:lang w:eastAsia="pl-PL"/>
        </w:rPr>
        <w:t>..   / rok</w:t>
      </w:r>
    </w:p>
    <w:p w:rsidR="000878F9" w:rsidRPr="00D80EAD" w:rsidRDefault="000878F9" w:rsidP="000878F9">
      <w:pPr>
        <w:widowControl w:val="0"/>
        <w:tabs>
          <w:tab w:val="right" w:leader="dot" w:pos="9411"/>
        </w:tabs>
        <w:suppressAutoHyphens/>
        <w:spacing w:before="120" w:line="100" w:lineRule="atLeast"/>
        <w:textAlignment w:val="baseline"/>
        <w:rPr>
          <w:rFonts w:eastAsia="SimSun"/>
          <w:bCs/>
          <w:sz w:val="20"/>
          <w:szCs w:val="18"/>
          <w:lang w:eastAsia="pl-PL"/>
        </w:rPr>
      </w:pPr>
      <w:r>
        <w:rPr>
          <w:rFonts w:eastAsia="Times New Roman"/>
          <w:noProof/>
          <w:sz w:val="20"/>
          <w:szCs w:val="20"/>
          <w:lang w:eastAsia="pl-PL"/>
        </w:rPr>
        <mc:AlternateContent>
          <mc:Choice Requires="wps">
            <w:drawing>
              <wp:anchor distT="0" distB="0" distL="114935" distR="114935" simplePos="0" relativeHeight="251667456" behindDoc="0" locked="0" layoutInCell="1" allowOverlap="1" wp14:anchorId="1FB6D975" wp14:editId="44C119F9">
                <wp:simplePos x="0" y="0"/>
                <wp:positionH relativeFrom="column">
                  <wp:posOffset>0</wp:posOffset>
                </wp:positionH>
                <wp:positionV relativeFrom="paragraph">
                  <wp:posOffset>249555</wp:posOffset>
                </wp:positionV>
                <wp:extent cx="6252210" cy="4679950"/>
                <wp:effectExtent l="6350" t="6985" r="8890" b="889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679950"/>
                        </a:xfrm>
                        <a:prstGeom prst="rect">
                          <a:avLst/>
                        </a:prstGeom>
                        <a:solidFill>
                          <a:srgbClr val="FFFFFF"/>
                        </a:solidFill>
                        <a:ln w="6350">
                          <a:solidFill>
                            <a:srgbClr val="000000"/>
                          </a:solidFill>
                          <a:miter lim="800000"/>
                          <a:headEnd/>
                          <a:tailEnd/>
                        </a:ln>
                      </wps:spPr>
                      <wps:txbx>
                        <w:txbxContent>
                          <w:p w:rsidR="00EA7684" w:rsidRPr="00F65531" w:rsidRDefault="00EA7684" w:rsidP="000878F9">
                            <w:pPr>
                              <w:spacing w:before="120"/>
                              <w:jc w:val="center"/>
                              <w:rPr>
                                <w:sz w:val="21"/>
                                <w:szCs w:val="21"/>
                              </w:rPr>
                            </w:pPr>
                            <w:r w:rsidRPr="00F65531">
                              <w:rPr>
                                <w:sz w:val="21"/>
                                <w:szCs w:val="21"/>
                              </w:rPr>
                              <w:t>Nazwa szczepienia :    .............................................................................</w:t>
                            </w:r>
                          </w:p>
                          <w:p w:rsidR="00EA7684" w:rsidRPr="00F65531" w:rsidRDefault="00EA7684" w:rsidP="000878F9">
                            <w:pPr>
                              <w:spacing w:before="120"/>
                              <w:jc w:val="center"/>
                              <w:rPr>
                                <w:sz w:val="21"/>
                                <w:szCs w:val="21"/>
                              </w:rPr>
                            </w:pPr>
                          </w:p>
                          <w:p w:rsidR="00EA7684" w:rsidRPr="00F65531" w:rsidRDefault="00EA7684" w:rsidP="000878F9">
                            <w:pPr>
                              <w:spacing w:before="120"/>
                              <w:jc w:val="center"/>
                              <w:rPr>
                                <w:sz w:val="21"/>
                                <w:szCs w:val="21"/>
                              </w:rPr>
                            </w:pPr>
                            <w:r w:rsidRPr="00F65531">
                              <w:rPr>
                                <w:sz w:val="21"/>
                                <w:szCs w:val="21"/>
                              </w:rPr>
                              <w:t>Nazwisko i imię ........................................................................... imię ojca ............................................</w:t>
                            </w:r>
                          </w:p>
                          <w:p w:rsidR="00EA7684" w:rsidRPr="00F65531" w:rsidRDefault="00EA7684" w:rsidP="000878F9">
                            <w:pPr>
                              <w:spacing w:before="120"/>
                              <w:jc w:val="center"/>
                              <w:rPr>
                                <w:sz w:val="21"/>
                                <w:szCs w:val="21"/>
                              </w:rPr>
                            </w:pPr>
                            <w:r w:rsidRPr="00F65531">
                              <w:rPr>
                                <w:sz w:val="21"/>
                                <w:szCs w:val="21"/>
                              </w:rPr>
                              <w:t>Pesel:  ................................................................   Data urodzenia ..........................................................</w:t>
                            </w:r>
                          </w:p>
                          <w:p w:rsidR="00EA7684" w:rsidRPr="00F65531" w:rsidRDefault="00EA7684" w:rsidP="000878F9">
                            <w:pPr>
                              <w:spacing w:before="120"/>
                              <w:jc w:val="center"/>
                              <w:rPr>
                                <w:sz w:val="21"/>
                                <w:szCs w:val="21"/>
                              </w:rPr>
                            </w:pPr>
                            <w:r w:rsidRPr="00F65531">
                              <w:rPr>
                                <w:sz w:val="21"/>
                                <w:szCs w:val="21"/>
                              </w:rPr>
                              <w:t>Adres zamieszkania .................................................................................................................................</w:t>
                            </w:r>
                          </w:p>
                          <w:p w:rsidR="00EA7684" w:rsidRPr="00F65531" w:rsidRDefault="00EA7684" w:rsidP="000878F9">
                            <w:pPr>
                              <w:spacing w:before="120"/>
                              <w:jc w:val="center"/>
                              <w:rPr>
                                <w:sz w:val="21"/>
                                <w:szCs w:val="21"/>
                              </w:rPr>
                            </w:pPr>
                            <w:r w:rsidRPr="00F65531">
                              <w:rPr>
                                <w:sz w:val="21"/>
                                <w:szCs w:val="21"/>
                              </w:rPr>
                              <w:t>Stanowisko ............................................................................................................................................</w:t>
                            </w:r>
                          </w:p>
                          <w:p w:rsidR="00EA7684" w:rsidRPr="00F65531" w:rsidRDefault="00EA7684" w:rsidP="000878F9">
                            <w:pPr>
                              <w:spacing w:before="120"/>
                              <w:jc w:val="center"/>
                              <w:rPr>
                                <w:sz w:val="21"/>
                                <w:szCs w:val="21"/>
                              </w:rPr>
                            </w:pPr>
                            <w:r w:rsidRPr="00F65531">
                              <w:rPr>
                                <w:sz w:val="21"/>
                                <w:szCs w:val="21"/>
                              </w:rPr>
                              <w:t>Jednostka (komórka).................................................................................................................................</w:t>
                            </w:r>
                          </w:p>
                          <w:p w:rsidR="00EA7684" w:rsidRPr="00F65531" w:rsidRDefault="00EA7684" w:rsidP="000878F9">
                            <w:pPr>
                              <w:spacing w:before="120"/>
                              <w:ind w:right="-33"/>
                              <w:jc w:val="center"/>
                              <w:rPr>
                                <w:sz w:val="21"/>
                                <w:szCs w:val="21"/>
                              </w:rPr>
                            </w:pPr>
                            <w:r w:rsidRPr="00F65531">
                              <w:rPr>
                                <w:sz w:val="21"/>
                                <w:szCs w:val="21"/>
                              </w:rPr>
                              <w:t>Uwagi i przeciwwskazania do  szczepień : ...............................................................................................</w:t>
                            </w:r>
                          </w:p>
                          <w:p w:rsidR="00EA7684" w:rsidRPr="00F65531" w:rsidRDefault="00EA7684" w:rsidP="000878F9">
                            <w:pPr>
                              <w:spacing w:before="120"/>
                              <w:jc w:val="center"/>
                              <w:rPr>
                                <w:b/>
                                <w:bCs/>
                                <w:sz w:val="21"/>
                                <w:szCs w:val="21"/>
                              </w:rPr>
                            </w:pPr>
                          </w:p>
                          <w:p w:rsidR="00EA7684" w:rsidRPr="004C70A5" w:rsidRDefault="00EA7684" w:rsidP="000878F9">
                            <w:pPr>
                              <w:spacing w:before="120"/>
                              <w:jc w:val="center"/>
                              <w:rPr>
                                <w:b/>
                                <w:bCs/>
                                <w:sz w:val="16"/>
                              </w:rPr>
                            </w:pPr>
                          </w:p>
                          <w:p w:rsidR="00EA7684" w:rsidRPr="004C70A5" w:rsidRDefault="00EA7684" w:rsidP="000878F9">
                            <w:pPr>
                              <w:spacing w:before="120"/>
                              <w:rPr>
                                <w:b/>
                                <w:bCs/>
                                <w:sz w:val="16"/>
                              </w:rPr>
                            </w:pPr>
                          </w:p>
                          <w:p w:rsidR="00EA7684" w:rsidRPr="004C70A5" w:rsidRDefault="00EA7684" w:rsidP="000878F9">
                            <w:pPr>
                              <w:spacing w:before="120"/>
                              <w:jc w:val="center"/>
                              <w:rPr>
                                <w:b/>
                                <w:bCs/>
                                <w:sz w:val="16"/>
                              </w:rPr>
                            </w:pPr>
                          </w:p>
                          <w:p w:rsidR="00EA7684" w:rsidRPr="00F65531" w:rsidRDefault="00EA7684" w:rsidP="000878F9">
                            <w:pPr>
                              <w:spacing w:before="120"/>
                              <w:jc w:val="center"/>
                              <w:rPr>
                                <w:b/>
                                <w:sz w:val="20"/>
                                <w:szCs w:val="20"/>
                              </w:rPr>
                            </w:pPr>
                            <w:r w:rsidRPr="00F65531">
                              <w:rPr>
                                <w:b/>
                                <w:sz w:val="20"/>
                                <w:szCs w:val="20"/>
                              </w:rPr>
                              <w:t>Skierowanie wystawione jest w 2 (dwóch) jednobrzmiących egzemplarzach:</w:t>
                            </w:r>
                          </w:p>
                          <w:p w:rsidR="00EA7684" w:rsidRPr="00F65531" w:rsidRDefault="00EA7684" w:rsidP="000878F9">
                            <w:pPr>
                              <w:spacing w:before="120"/>
                              <w:jc w:val="center"/>
                              <w:rPr>
                                <w:sz w:val="20"/>
                                <w:szCs w:val="20"/>
                              </w:rPr>
                            </w:pPr>
                            <w:r w:rsidRPr="00F65531">
                              <w:rPr>
                                <w:b/>
                                <w:sz w:val="20"/>
                                <w:szCs w:val="20"/>
                              </w:rPr>
                              <w:t>1 egzemplarz</w:t>
                            </w:r>
                            <w:r w:rsidRPr="00F65531">
                              <w:rPr>
                                <w:sz w:val="20"/>
                                <w:szCs w:val="20"/>
                              </w:rPr>
                              <w:t xml:space="preserve"> pozostaje w karcie szczepień pracownika,</w:t>
                            </w:r>
                          </w:p>
                          <w:p w:rsidR="00EA7684" w:rsidRPr="00F65531" w:rsidRDefault="00EA7684" w:rsidP="000878F9">
                            <w:pPr>
                              <w:spacing w:before="120"/>
                              <w:jc w:val="center"/>
                              <w:rPr>
                                <w:sz w:val="20"/>
                                <w:szCs w:val="20"/>
                              </w:rPr>
                            </w:pPr>
                            <w:r w:rsidRPr="00F65531">
                              <w:rPr>
                                <w:b/>
                                <w:sz w:val="20"/>
                                <w:szCs w:val="20"/>
                              </w:rPr>
                              <w:t>2 egzemplarz</w:t>
                            </w:r>
                            <w:r w:rsidRPr="00F65531">
                              <w:rPr>
                                <w:sz w:val="20"/>
                                <w:szCs w:val="20"/>
                              </w:rPr>
                              <w:t xml:space="preserve"> zostaje przekazany wraz z fakturą na adres Komendy Wojewódzkiej Policji w Białymstoku.</w:t>
                            </w:r>
                          </w:p>
                          <w:p w:rsidR="00EA7684" w:rsidRPr="00F65531" w:rsidRDefault="00EA7684" w:rsidP="000878F9">
                            <w:pPr>
                              <w:jc w:val="center"/>
                              <w:rPr>
                                <w:sz w:val="20"/>
                                <w:szCs w:val="20"/>
                              </w:rPr>
                            </w:pPr>
                          </w:p>
                          <w:p w:rsidR="00EA7684" w:rsidRDefault="00EA7684" w:rsidP="000878F9">
                            <w:pPr>
                              <w:jc w:val="center"/>
                            </w:pPr>
                          </w:p>
                          <w:p w:rsidR="00EA7684" w:rsidRDefault="00EA7684" w:rsidP="000878F9">
                            <w:pPr>
                              <w:jc w:val="center"/>
                            </w:pPr>
                          </w:p>
                          <w:p w:rsidR="00EA7684" w:rsidRDefault="00EA7684" w:rsidP="000878F9">
                            <w:pPr>
                              <w:jc w:val="center"/>
                            </w:pPr>
                          </w:p>
                          <w:p w:rsidR="00EA7684" w:rsidRPr="004C70A5" w:rsidRDefault="00EA7684" w:rsidP="000878F9">
                            <w:pPr>
                              <w:ind w:left="4942" w:firstLine="706"/>
                              <w:jc w:val="center"/>
                            </w:pPr>
                            <w:r w:rsidRPr="004C70A5">
                              <w:t>...........................................................</w:t>
                            </w:r>
                          </w:p>
                          <w:p w:rsidR="00EA7684" w:rsidRPr="004C70A5" w:rsidRDefault="00EA7684" w:rsidP="000878F9">
                            <w:pPr>
                              <w:jc w:val="center"/>
                              <w:rPr>
                                <w:sz w:val="16"/>
                              </w:rPr>
                            </w:pPr>
                            <w:r>
                              <w:rPr>
                                <w:sz w:val="16"/>
                              </w:rPr>
                              <w:t xml:space="preserve">                                                                                                                                               </w:t>
                            </w:r>
                            <w:r w:rsidRPr="004C70A5">
                              <w:rPr>
                                <w:sz w:val="16"/>
                              </w:rPr>
                              <w:t>(pieczęć i podpis pracodawcy lub osoby upoważnionej)</w:t>
                            </w:r>
                          </w:p>
                          <w:p w:rsidR="00EA7684" w:rsidRPr="004C70A5" w:rsidRDefault="00EA7684" w:rsidP="000878F9">
                            <w:pPr>
                              <w:tabs>
                                <w:tab w:val="right" w:leader="dot" w:pos="9411"/>
                              </w:tabs>
                              <w:spacing w:before="60"/>
                              <w:jc w:val="center"/>
                              <w:rPr>
                                <w:rFonts w:eastAsia="SimSun"/>
                                <w:b/>
                                <w:bC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2" type="#_x0000_t202" style="position:absolute;margin-left:0;margin-top:19.65pt;width:492.3pt;height:36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" strokeweight=".5pt">
                <v:textbox inset="7.45pt,3.85pt,7.45pt,3.85pt">
                  <w:txbxContent>
                    <w:p w:rsidR="00EA7684" w:rsidRPr="00F65531" w:rsidRDefault="00EA7684" w:rsidP="000878F9">
                      <w:pPr>
                        <w:spacing w:before="120"/>
                        <w:jc w:val="center"/>
                        <w:rPr>
                          <w:sz w:val="21"/>
                          <w:szCs w:val="21"/>
                        </w:rPr>
                      </w:pPr>
                      <w:r w:rsidRPr="00F65531">
                        <w:rPr>
                          <w:sz w:val="21"/>
                          <w:szCs w:val="21"/>
                        </w:rPr>
                        <w:t>Nazwa szczepienia :    .............................................................................</w:t>
                      </w:r>
                    </w:p>
                    <w:p w:rsidR="00EA7684" w:rsidRPr="00F65531" w:rsidRDefault="00EA7684" w:rsidP="000878F9">
                      <w:pPr>
                        <w:spacing w:before="120"/>
                        <w:jc w:val="center"/>
                        <w:rPr>
                          <w:sz w:val="21"/>
                          <w:szCs w:val="21"/>
                        </w:rPr>
                      </w:pPr>
                    </w:p>
                    <w:p w:rsidR="00EA7684" w:rsidRPr="00F65531" w:rsidRDefault="00EA7684" w:rsidP="000878F9">
                      <w:pPr>
                        <w:spacing w:before="120"/>
                        <w:jc w:val="center"/>
                        <w:rPr>
                          <w:sz w:val="21"/>
                          <w:szCs w:val="21"/>
                        </w:rPr>
                      </w:pPr>
                      <w:r w:rsidRPr="00F65531">
                        <w:rPr>
                          <w:sz w:val="21"/>
                          <w:szCs w:val="21"/>
                        </w:rPr>
                        <w:t>Nazwisko i imię ........................................................................... imię ojca ............................................</w:t>
                      </w:r>
                    </w:p>
                    <w:p w:rsidR="00EA7684" w:rsidRPr="00F65531" w:rsidRDefault="00EA7684" w:rsidP="000878F9">
                      <w:pPr>
                        <w:spacing w:before="120"/>
                        <w:jc w:val="center"/>
                        <w:rPr>
                          <w:sz w:val="21"/>
                          <w:szCs w:val="21"/>
                        </w:rPr>
                      </w:pPr>
                      <w:r w:rsidRPr="00F65531">
                        <w:rPr>
                          <w:sz w:val="21"/>
                          <w:szCs w:val="21"/>
                        </w:rPr>
                        <w:t>Pesel:  ................................................................   Data urodzenia ..........................................................</w:t>
                      </w:r>
                    </w:p>
                    <w:p w:rsidR="00EA7684" w:rsidRPr="00F65531" w:rsidRDefault="00EA7684" w:rsidP="000878F9">
                      <w:pPr>
                        <w:spacing w:before="120"/>
                        <w:jc w:val="center"/>
                        <w:rPr>
                          <w:sz w:val="21"/>
                          <w:szCs w:val="21"/>
                        </w:rPr>
                      </w:pPr>
                      <w:r w:rsidRPr="00F65531">
                        <w:rPr>
                          <w:sz w:val="21"/>
                          <w:szCs w:val="21"/>
                        </w:rPr>
                        <w:t>Adres zamieszkania .................................................................................................................................</w:t>
                      </w:r>
                    </w:p>
                    <w:p w:rsidR="00EA7684" w:rsidRPr="00F65531" w:rsidRDefault="00EA7684" w:rsidP="000878F9">
                      <w:pPr>
                        <w:spacing w:before="120"/>
                        <w:jc w:val="center"/>
                        <w:rPr>
                          <w:sz w:val="21"/>
                          <w:szCs w:val="21"/>
                        </w:rPr>
                      </w:pPr>
                      <w:r w:rsidRPr="00F65531">
                        <w:rPr>
                          <w:sz w:val="21"/>
                          <w:szCs w:val="21"/>
                        </w:rPr>
                        <w:t>Stanowisko ............................................................................................................................................</w:t>
                      </w:r>
                    </w:p>
                    <w:p w:rsidR="00EA7684" w:rsidRPr="00F65531" w:rsidRDefault="00EA7684" w:rsidP="000878F9">
                      <w:pPr>
                        <w:spacing w:before="120"/>
                        <w:jc w:val="center"/>
                        <w:rPr>
                          <w:sz w:val="21"/>
                          <w:szCs w:val="21"/>
                        </w:rPr>
                      </w:pPr>
                      <w:r w:rsidRPr="00F65531">
                        <w:rPr>
                          <w:sz w:val="21"/>
                          <w:szCs w:val="21"/>
                        </w:rPr>
                        <w:t>Jednostka (komórka).................................................................................................................................</w:t>
                      </w:r>
                    </w:p>
                    <w:p w:rsidR="00EA7684" w:rsidRPr="00F65531" w:rsidRDefault="00EA7684" w:rsidP="000878F9">
                      <w:pPr>
                        <w:spacing w:before="120"/>
                        <w:ind w:right="-33"/>
                        <w:jc w:val="center"/>
                        <w:rPr>
                          <w:sz w:val="21"/>
                          <w:szCs w:val="21"/>
                        </w:rPr>
                      </w:pPr>
                      <w:r w:rsidRPr="00F65531">
                        <w:rPr>
                          <w:sz w:val="21"/>
                          <w:szCs w:val="21"/>
                        </w:rPr>
                        <w:t>Uwagi i przeciwwskazania do  szczepień : ...............................................................................................</w:t>
                      </w:r>
                    </w:p>
                    <w:p w:rsidR="00EA7684" w:rsidRPr="00F65531" w:rsidRDefault="00EA7684" w:rsidP="000878F9">
                      <w:pPr>
                        <w:spacing w:before="120"/>
                        <w:jc w:val="center"/>
                        <w:rPr>
                          <w:b/>
                          <w:bCs/>
                          <w:sz w:val="21"/>
                          <w:szCs w:val="21"/>
                        </w:rPr>
                      </w:pPr>
                    </w:p>
                    <w:p w:rsidR="00EA7684" w:rsidRPr="004C70A5" w:rsidRDefault="00EA7684" w:rsidP="000878F9">
                      <w:pPr>
                        <w:spacing w:before="120"/>
                        <w:jc w:val="center"/>
                        <w:rPr>
                          <w:b/>
                          <w:bCs/>
                          <w:sz w:val="16"/>
                        </w:rPr>
                      </w:pPr>
                    </w:p>
                    <w:p w:rsidR="00EA7684" w:rsidRPr="004C70A5" w:rsidRDefault="00EA7684" w:rsidP="000878F9">
                      <w:pPr>
                        <w:spacing w:before="120"/>
                        <w:rPr>
                          <w:b/>
                          <w:bCs/>
                          <w:sz w:val="16"/>
                        </w:rPr>
                      </w:pPr>
                    </w:p>
                    <w:p w:rsidR="00EA7684" w:rsidRPr="004C70A5" w:rsidRDefault="00EA7684" w:rsidP="000878F9">
                      <w:pPr>
                        <w:spacing w:before="120"/>
                        <w:jc w:val="center"/>
                        <w:rPr>
                          <w:b/>
                          <w:bCs/>
                          <w:sz w:val="16"/>
                        </w:rPr>
                      </w:pPr>
                    </w:p>
                    <w:p w:rsidR="00EA7684" w:rsidRPr="00F65531" w:rsidRDefault="00EA7684" w:rsidP="000878F9">
                      <w:pPr>
                        <w:spacing w:before="120"/>
                        <w:jc w:val="center"/>
                        <w:rPr>
                          <w:b/>
                          <w:sz w:val="20"/>
                          <w:szCs w:val="20"/>
                        </w:rPr>
                      </w:pPr>
                      <w:r w:rsidRPr="00F65531">
                        <w:rPr>
                          <w:b/>
                          <w:sz w:val="20"/>
                          <w:szCs w:val="20"/>
                        </w:rPr>
                        <w:t>Skierowanie wystawione jest w 2 (dwóch) jednobrzmiących egzemplarzach:</w:t>
                      </w:r>
                    </w:p>
                    <w:p w:rsidR="00EA7684" w:rsidRPr="00F65531" w:rsidRDefault="00EA7684" w:rsidP="000878F9">
                      <w:pPr>
                        <w:spacing w:before="120"/>
                        <w:jc w:val="center"/>
                        <w:rPr>
                          <w:sz w:val="20"/>
                          <w:szCs w:val="20"/>
                        </w:rPr>
                      </w:pPr>
                      <w:r w:rsidRPr="00F65531">
                        <w:rPr>
                          <w:b/>
                          <w:sz w:val="20"/>
                          <w:szCs w:val="20"/>
                        </w:rPr>
                        <w:t>1 egzemplarz</w:t>
                      </w:r>
                      <w:r w:rsidRPr="00F65531">
                        <w:rPr>
                          <w:sz w:val="20"/>
                          <w:szCs w:val="20"/>
                        </w:rPr>
                        <w:t xml:space="preserve"> pozostaje w karcie szczepień pracownika,</w:t>
                      </w:r>
                    </w:p>
                    <w:p w:rsidR="00EA7684" w:rsidRPr="00F65531" w:rsidRDefault="00EA7684" w:rsidP="000878F9">
                      <w:pPr>
                        <w:spacing w:before="120"/>
                        <w:jc w:val="center"/>
                        <w:rPr>
                          <w:sz w:val="20"/>
                          <w:szCs w:val="20"/>
                        </w:rPr>
                      </w:pPr>
                      <w:r w:rsidRPr="00F65531">
                        <w:rPr>
                          <w:b/>
                          <w:sz w:val="20"/>
                          <w:szCs w:val="20"/>
                        </w:rPr>
                        <w:t>2 egzemplarz</w:t>
                      </w:r>
                      <w:r w:rsidRPr="00F65531">
                        <w:rPr>
                          <w:sz w:val="20"/>
                          <w:szCs w:val="20"/>
                        </w:rPr>
                        <w:t xml:space="preserve"> zostaje przekazany wraz z fakturą na adres Komendy Wojewódzkiej Policji w Białymstoku.</w:t>
                      </w:r>
                    </w:p>
                    <w:p w:rsidR="00EA7684" w:rsidRPr="00F65531" w:rsidRDefault="00EA7684" w:rsidP="000878F9">
                      <w:pPr>
                        <w:jc w:val="center"/>
                        <w:rPr>
                          <w:sz w:val="20"/>
                          <w:szCs w:val="20"/>
                        </w:rPr>
                      </w:pPr>
                    </w:p>
                    <w:p w:rsidR="00EA7684" w:rsidRDefault="00EA7684" w:rsidP="000878F9">
                      <w:pPr>
                        <w:jc w:val="center"/>
                      </w:pPr>
                    </w:p>
                    <w:p w:rsidR="00EA7684" w:rsidRDefault="00EA7684" w:rsidP="000878F9">
                      <w:pPr>
                        <w:jc w:val="center"/>
                      </w:pPr>
                    </w:p>
                    <w:p w:rsidR="00EA7684" w:rsidRDefault="00EA7684" w:rsidP="000878F9">
                      <w:pPr>
                        <w:jc w:val="center"/>
                      </w:pPr>
                    </w:p>
                    <w:p w:rsidR="00EA7684" w:rsidRPr="004C70A5" w:rsidRDefault="00EA7684" w:rsidP="000878F9">
                      <w:pPr>
                        <w:ind w:left="4942" w:firstLine="706"/>
                        <w:jc w:val="center"/>
                      </w:pPr>
                      <w:r w:rsidRPr="004C70A5">
                        <w:t>...........................................................</w:t>
                      </w:r>
                    </w:p>
                    <w:p w:rsidR="00EA7684" w:rsidRPr="004C70A5" w:rsidRDefault="00EA7684" w:rsidP="000878F9">
                      <w:pPr>
                        <w:jc w:val="center"/>
                        <w:rPr>
                          <w:sz w:val="16"/>
                        </w:rPr>
                      </w:pPr>
                      <w:r>
                        <w:rPr>
                          <w:sz w:val="16"/>
                        </w:rPr>
                        <w:t xml:space="preserve">                                                                                                                                               </w:t>
                      </w:r>
                      <w:r w:rsidRPr="004C70A5">
                        <w:rPr>
                          <w:sz w:val="16"/>
                        </w:rPr>
                        <w:t>(pieczęć i podpis pracodawcy lub osoby upoważnionej)</w:t>
                      </w:r>
                    </w:p>
                    <w:p w:rsidR="00EA7684" w:rsidRPr="004C70A5" w:rsidRDefault="00EA7684" w:rsidP="000878F9">
                      <w:pPr>
                        <w:tabs>
                          <w:tab w:val="right" w:leader="dot" w:pos="9411"/>
                        </w:tabs>
                        <w:spacing w:before="60"/>
                        <w:jc w:val="center"/>
                        <w:rPr>
                          <w:rFonts w:eastAsia="SimSun"/>
                          <w:b/>
                          <w:bCs/>
                          <w:sz w:val="18"/>
                          <w:szCs w:val="18"/>
                        </w:rPr>
                      </w:pPr>
                    </w:p>
                  </w:txbxContent>
                </v:textbox>
                <w10:wrap type="square"/>
              </v:shape>
            </w:pict>
          </mc:Fallback>
        </mc:AlternateConten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 xml:space="preserve">  </w:t>
      </w: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4536"/>
          <w:tab w:val="right" w:pos="9072"/>
        </w:tabs>
        <w:suppressAutoHyphens/>
        <w:spacing w:line="100" w:lineRule="atLeast"/>
        <w:jc w:val="center"/>
        <w:textAlignment w:val="baseline"/>
        <w:rPr>
          <w:rFonts w:eastAsia="Times New Roman"/>
          <w:sz w:val="20"/>
          <w:szCs w:val="20"/>
          <w:lang w:eastAsia="pl-PL"/>
        </w:rPr>
      </w:pPr>
    </w:p>
    <w:p w:rsidR="000878F9" w:rsidRPr="00D80EAD" w:rsidRDefault="000878F9" w:rsidP="000878F9">
      <w:pPr>
        <w:widowControl w:val="0"/>
        <w:tabs>
          <w:tab w:val="center" w:pos="5812"/>
          <w:tab w:val="right" w:pos="9072"/>
        </w:tabs>
        <w:suppressAutoHyphens/>
        <w:spacing w:line="100" w:lineRule="atLeast"/>
        <w:jc w:val="center"/>
        <w:textAlignment w:val="baseline"/>
        <w:rPr>
          <w:rFonts w:eastAsia="Times New Roman"/>
          <w:sz w:val="20"/>
          <w:szCs w:val="20"/>
          <w:lang w:eastAsia="pl-PL"/>
        </w:rPr>
      </w:pPr>
      <w:r w:rsidRPr="00D80EAD">
        <w:rPr>
          <w:rFonts w:eastAsia="Times New Roman"/>
          <w:sz w:val="20"/>
          <w:szCs w:val="20"/>
          <w:lang w:eastAsia="pl-PL"/>
        </w:rPr>
        <w:tab/>
        <w:t>..............................................................</w:t>
      </w:r>
    </w:p>
    <w:p w:rsidR="000878F9" w:rsidRDefault="000878F9" w:rsidP="000878F9">
      <w:pPr>
        <w:widowControl w:val="0"/>
        <w:suppressAutoHyphens/>
        <w:spacing w:line="100" w:lineRule="atLeast"/>
        <w:ind w:left="3530" w:firstLine="706"/>
        <w:jc w:val="center"/>
        <w:textAlignment w:val="baseline"/>
        <w:rPr>
          <w:rFonts w:eastAsia="Times New Roman"/>
          <w:sz w:val="16"/>
          <w:szCs w:val="16"/>
          <w:lang w:eastAsia="pl-PL"/>
        </w:rPr>
      </w:pPr>
      <w:r w:rsidRPr="00D80EAD">
        <w:rPr>
          <w:rFonts w:eastAsia="Times New Roman"/>
          <w:sz w:val="16"/>
          <w:szCs w:val="16"/>
          <w:lang w:eastAsia="pl-PL"/>
        </w:rPr>
        <w:t xml:space="preserve">(pieczęć i podpis pracownika upoważnionego </w:t>
      </w:r>
    </w:p>
    <w:p w:rsidR="000878F9" w:rsidRPr="00D80EAD" w:rsidRDefault="000878F9" w:rsidP="000878F9">
      <w:pPr>
        <w:widowControl w:val="0"/>
        <w:suppressAutoHyphens/>
        <w:spacing w:line="100" w:lineRule="atLeast"/>
        <w:ind w:left="3530" w:firstLine="706"/>
        <w:jc w:val="center"/>
        <w:textAlignment w:val="baseline"/>
        <w:rPr>
          <w:rFonts w:eastAsia="Times New Roman"/>
          <w:sz w:val="16"/>
          <w:szCs w:val="16"/>
          <w:lang w:eastAsia="pl-PL"/>
        </w:rPr>
      </w:pPr>
      <w:r w:rsidRPr="00D80EAD">
        <w:rPr>
          <w:sz w:val="16"/>
          <w:szCs w:val="16"/>
          <w:lang w:eastAsia="pl-PL"/>
        </w:rPr>
        <w:t>do rejestracji skierowania)</w:t>
      </w:r>
    </w:p>
    <w:p w:rsidR="000878F9" w:rsidRDefault="000878F9"/>
    <w:p w:rsidR="000878F9" w:rsidRDefault="000878F9"/>
    <w:p w:rsidR="000878F9" w:rsidRDefault="000878F9"/>
    <w:p w:rsidR="000878F9" w:rsidRDefault="000878F9"/>
    <w:p w:rsidR="000878F9" w:rsidRDefault="000878F9"/>
    <w:p w:rsidR="000878F9" w:rsidRDefault="000878F9"/>
    <w:p w:rsidR="000878F9" w:rsidRDefault="000878F9"/>
    <w:p w:rsidR="000878F9" w:rsidRPr="00D80EAD" w:rsidRDefault="000878F9" w:rsidP="000878F9">
      <w:pPr>
        <w:widowControl w:val="0"/>
        <w:suppressAutoHyphens/>
        <w:spacing w:line="276" w:lineRule="auto"/>
        <w:ind w:left="284" w:hanging="284"/>
        <w:jc w:val="right"/>
        <w:textAlignment w:val="baseline"/>
        <w:rPr>
          <w:sz w:val="20"/>
          <w:szCs w:val="20"/>
          <w:lang w:eastAsia="pl-PL"/>
        </w:rPr>
      </w:pPr>
      <w:r w:rsidRPr="00D80EAD">
        <w:rPr>
          <w:b/>
          <w:sz w:val="20"/>
          <w:szCs w:val="20"/>
          <w:lang w:eastAsia="pl-PL"/>
        </w:rPr>
        <w:t xml:space="preserve">Załącznik nr 5 </w:t>
      </w:r>
      <w:r w:rsidRPr="00D80EAD">
        <w:rPr>
          <w:sz w:val="20"/>
          <w:szCs w:val="20"/>
          <w:lang w:eastAsia="pl-PL"/>
        </w:rPr>
        <w:t>do umowy  ….....................</w:t>
      </w: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after="60" w:line="100" w:lineRule="atLeast"/>
        <w:ind w:right="-1"/>
        <w:jc w:val="right"/>
        <w:textAlignment w:val="baseline"/>
        <w:rPr>
          <w:rFonts w:eastAsia="Times New Roman" w:cs="Arial"/>
          <w:sz w:val="22"/>
          <w:lang w:eastAsia="pl-PL"/>
        </w:rPr>
      </w:pPr>
    </w:p>
    <w:p w:rsidR="000878F9" w:rsidRPr="00D80EAD" w:rsidRDefault="000878F9" w:rsidP="000878F9">
      <w:pPr>
        <w:widowControl w:val="0"/>
        <w:suppressAutoHyphens/>
        <w:spacing w:after="120" w:line="100" w:lineRule="atLeast"/>
        <w:ind w:right="-1"/>
        <w:jc w:val="right"/>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r w:rsidRPr="00D80EAD">
        <w:rPr>
          <w:rFonts w:eastAsia="Times New Roman"/>
          <w:sz w:val="22"/>
          <w:lang w:eastAsia="pl-PL"/>
        </w:rPr>
        <w:t>........................................</w:t>
      </w:r>
    </w:p>
    <w:p w:rsidR="000878F9" w:rsidRPr="00D80EAD" w:rsidRDefault="000878F9" w:rsidP="000878F9">
      <w:pPr>
        <w:widowControl w:val="0"/>
        <w:suppressAutoHyphens/>
        <w:spacing w:after="120" w:line="100" w:lineRule="atLeast"/>
        <w:ind w:right="-1"/>
        <w:textAlignment w:val="baseline"/>
        <w:rPr>
          <w:rFonts w:eastAsia="Times New Roman"/>
          <w:sz w:val="16"/>
          <w:szCs w:val="16"/>
          <w:lang w:eastAsia="pl-PL"/>
        </w:rPr>
      </w:pPr>
      <w:r w:rsidRPr="00D80EAD">
        <w:rPr>
          <w:rFonts w:eastAsia="Times New Roman"/>
          <w:sz w:val="16"/>
          <w:szCs w:val="16"/>
          <w:lang w:eastAsia="pl-PL"/>
        </w:rPr>
        <w:t xml:space="preserve">          (pieczęć </w:t>
      </w:r>
      <w:r>
        <w:rPr>
          <w:rFonts w:eastAsia="Times New Roman"/>
          <w:sz w:val="16"/>
          <w:szCs w:val="16"/>
          <w:lang w:eastAsia="pl-PL"/>
        </w:rPr>
        <w:t>W</w:t>
      </w:r>
      <w:r w:rsidRPr="00D80EAD">
        <w:rPr>
          <w:rFonts w:eastAsia="Times New Roman"/>
          <w:sz w:val="16"/>
          <w:szCs w:val="16"/>
          <w:lang w:eastAsia="pl-PL"/>
        </w:rPr>
        <w:t>ykonawcy)</w:t>
      </w: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center"/>
        <w:textAlignment w:val="baseline"/>
        <w:rPr>
          <w:rFonts w:eastAsia="Times New Roman"/>
          <w:sz w:val="22"/>
          <w:lang w:eastAsia="pl-PL"/>
        </w:rPr>
      </w:pPr>
      <w:r w:rsidRPr="00D80EAD">
        <w:rPr>
          <w:rFonts w:eastAsia="Times New Roman"/>
          <w:sz w:val="22"/>
          <w:lang w:eastAsia="pl-PL"/>
        </w:rPr>
        <w:t>ZAŚWIADCZENIE</w:t>
      </w:r>
    </w:p>
    <w:p w:rsidR="000878F9" w:rsidRPr="00D80EAD" w:rsidRDefault="000878F9" w:rsidP="000878F9">
      <w:pPr>
        <w:widowControl w:val="0"/>
        <w:suppressAutoHyphens/>
        <w:spacing w:after="120" w:line="100" w:lineRule="atLeast"/>
        <w:ind w:right="-1"/>
        <w:jc w:val="center"/>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r w:rsidRPr="00D80EAD">
        <w:rPr>
          <w:rFonts w:eastAsia="Times New Roman"/>
          <w:sz w:val="22"/>
          <w:lang w:eastAsia="pl-PL"/>
        </w:rPr>
        <w:t>Pan/i ....................................................................................................................................................</w:t>
      </w: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r w:rsidRPr="00D80EAD">
        <w:rPr>
          <w:rFonts w:eastAsia="Times New Roman"/>
          <w:sz w:val="22"/>
          <w:lang w:eastAsia="pl-PL"/>
        </w:rPr>
        <w:t>pełniący/a służbę/pracę  na stanowisku ..........</w:t>
      </w:r>
      <w:r>
        <w:rPr>
          <w:rFonts w:eastAsia="Times New Roman"/>
          <w:sz w:val="22"/>
          <w:lang w:eastAsia="pl-PL"/>
        </w:rPr>
        <w:t>...</w:t>
      </w:r>
      <w:r w:rsidRPr="00D80EAD">
        <w:rPr>
          <w:rFonts w:eastAsia="Times New Roman"/>
          <w:sz w:val="22"/>
          <w:lang w:eastAsia="pl-PL"/>
        </w:rPr>
        <w:t>................. zatrudniona w .............</w:t>
      </w:r>
      <w:r>
        <w:rPr>
          <w:rFonts w:eastAsia="Times New Roman"/>
          <w:sz w:val="22"/>
          <w:lang w:eastAsia="pl-PL"/>
        </w:rPr>
        <w:t>...........</w:t>
      </w:r>
      <w:r w:rsidRPr="00D80EAD">
        <w:rPr>
          <w:rFonts w:eastAsia="Times New Roman"/>
          <w:sz w:val="22"/>
          <w:lang w:eastAsia="pl-PL"/>
        </w:rPr>
        <w:t>......</w:t>
      </w:r>
      <w:r>
        <w:rPr>
          <w:rFonts w:eastAsia="Times New Roman"/>
          <w:sz w:val="22"/>
          <w:lang w:eastAsia="pl-PL"/>
        </w:rPr>
        <w:t>..</w:t>
      </w:r>
      <w:r w:rsidRPr="00D80EAD">
        <w:rPr>
          <w:rFonts w:eastAsia="Times New Roman"/>
          <w:sz w:val="22"/>
          <w:lang w:eastAsia="pl-PL"/>
        </w:rPr>
        <w:t>.....</w:t>
      </w:r>
      <w:r>
        <w:rPr>
          <w:rFonts w:eastAsia="Times New Roman"/>
          <w:sz w:val="22"/>
          <w:lang w:eastAsia="pl-PL"/>
        </w:rPr>
        <w:t xml:space="preserve"> </w:t>
      </w:r>
      <w:r w:rsidRPr="00D80EAD">
        <w:rPr>
          <w:rFonts w:eastAsia="Times New Roman"/>
          <w:sz w:val="22"/>
          <w:lang w:eastAsia="pl-PL"/>
        </w:rPr>
        <w:t>po przeprowadzonych badaniach profilaktycznych został/a dopuszczona do obsługi monitora ekranowego. Na podstawie badania okulistycznego z dnia ............................ zalecono w/w osobie stosowanie szkieł korekcyjnych do obsługi monitora ekranowego.</w:t>
      </w: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p>
    <w:p w:rsidR="000878F9" w:rsidRPr="00D80EAD" w:rsidRDefault="000878F9" w:rsidP="000878F9">
      <w:pPr>
        <w:widowControl w:val="0"/>
        <w:suppressAutoHyphens/>
        <w:spacing w:after="120" w:line="100" w:lineRule="atLeast"/>
        <w:ind w:right="-1"/>
        <w:jc w:val="both"/>
        <w:textAlignment w:val="baseline"/>
        <w:rPr>
          <w:rFonts w:eastAsia="Times New Roman"/>
          <w:sz w:val="22"/>
          <w:lang w:eastAsia="pl-PL"/>
        </w:rPr>
      </w:pPr>
      <w:r w:rsidRPr="00D80EAD">
        <w:rPr>
          <w:rFonts w:eastAsia="Times New Roman"/>
          <w:sz w:val="22"/>
          <w:lang w:eastAsia="pl-PL"/>
        </w:rPr>
        <w:t>....................................                                                             ............................................................</w:t>
      </w:r>
    </w:p>
    <w:p w:rsidR="000878F9" w:rsidRPr="00D80EAD" w:rsidRDefault="000878F9" w:rsidP="000878F9">
      <w:pPr>
        <w:widowControl w:val="0"/>
        <w:suppressAutoHyphens/>
        <w:spacing w:after="120" w:line="100" w:lineRule="atLeast"/>
        <w:ind w:right="-1"/>
        <w:jc w:val="both"/>
        <w:textAlignment w:val="baseline"/>
        <w:rPr>
          <w:rFonts w:eastAsia="Times New Roman"/>
          <w:sz w:val="16"/>
          <w:szCs w:val="16"/>
          <w:lang w:eastAsia="pl-PL"/>
        </w:rPr>
      </w:pPr>
      <w:r w:rsidRPr="00D80EAD">
        <w:rPr>
          <w:rFonts w:eastAsia="Times New Roman"/>
          <w:sz w:val="16"/>
          <w:szCs w:val="16"/>
          <w:lang w:eastAsia="pl-PL"/>
        </w:rPr>
        <w:t xml:space="preserve">                (data)                                                                  </w:t>
      </w:r>
      <w:r w:rsidRPr="00D80EAD">
        <w:rPr>
          <w:rFonts w:eastAsia="Times New Roman"/>
          <w:sz w:val="16"/>
          <w:szCs w:val="16"/>
          <w:lang w:eastAsia="pl-PL"/>
        </w:rPr>
        <w:tab/>
      </w:r>
      <w:r w:rsidRPr="00D80EAD">
        <w:rPr>
          <w:rFonts w:eastAsia="Times New Roman"/>
          <w:sz w:val="16"/>
          <w:szCs w:val="16"/>
          <w:lang w:eastAsia="pl-PL"/>
        </w:rPr>
        <w:tab/>
        <w:t xml:space="preserve">                      (pieczęć i podpis lekarza profilaktyka)     </w:t>
      </w: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uppressAutoHyphens/>
        <w:spacing w:line="100" w:lineRule="atLeast"/>
        <w:ind w:right="-1"/>
        <w:jc w:val="both"/>
        <w:textAlignment w:val="baseline"/>
        <w:rPr>
          <w:rFonts w:eastAsia="Arial Unicode MS"/>
          <w:sz w:val="22"/>
          <w:lang w:eastAsia="pl-PL"/>
        </w:rPr>
      </w:pPr>
    </w:p>
    <w:p w:rsidR="000878F9" w:rsidRPr="00D80EAD" w:rsidRDefault="000878F9" w:rsidP="000878F9">
      <w:pPr>
        <w:widowControl w:val="0"/>
        <w:shd w:val="clear" w:color="auto" w:fill="FFFFFF"/>
        <w:tabs>
          <w:tab w:val="left" w:pos="852"/>
        </w:tabs>
        <w:suppressAutoHyphens/>
        <w:autoSpaceDE w:val="0"/>
        <w:spacing w:line="276" w:lineRule="auto"/>
        <w:ind w:left="426" w:hanging="426"/>
        <w:jc w:val="both"/>
        <w:textAlignment w:val="baseline"/>
        <w:rPr>
          <w:rFonts w:eastAsia="Times New Roman"/>
          <w:spacing w:val="-4"/>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Pr="00D80EAD" w:rsidRDefault="000878F9" w:rsidP="000878F9">
      <w:pPr>
        <w:widowControl w:val="0"/>
        <w:suppressAutoHyphens/>
        <w:spacing w:line="276" w:lineRule="auto"/>
        <w:ind w:left="284" w:hanging="284"/>
        <w:jc w:val="right"/>
        <w:textAlignment w:val="baseline"/>
        <w:rPr>
          <w:rFonts w:eastAsia="Times New Roman"/>
          <w:sz w:val="22"/>
          <w:lang w:eastAsia="pl-PL"/>
        </w:rPr>
      </w:pPr>
    </w:p>
    <w:p w:rsidR="000878F9" w:rsidRDefault="000878F9"/>
    <w:sectPr w:rsidR="000878F9" w:rsidSect="00864D1B">
      <w:footerReference w:type="default" r:id="rId8"/>
      <w:pgSz w:w="11906" w:h="16838"/>
      <w:pgMar w:top="568" w:right="1417" w:bottom="709" w:left="1417" w:header="708" w:footer="0"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F2" w:rsidRDefault="000722F2" w:rsidP="00DF2831">
      <w:r>
        <w:separator/>
      </w:r>
    </w:p>
  </w:endnote>
  <w:endnote w:type="continuationSeparator" w:id="0">
    <w:p w:rsidR="000722F2" w:rsidRDefault="000722F2" w:rsidP="00DF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IDFont+F2">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4673"/>
      <w:docPartObj>
        <w:docPartGallery w:val="Page Numbers (Bottom of Page)"/>
        <w:docPartUnique/>
      </w:docPartObj>
    </w:sdtPr>
    <w:sdtEndPr>
      <w:rPr>
        <w:sz w:val="20"/>
        <w:szCs w:val="20"/>
      </w:rPr>
    </w:sdtEndPr>
    <w:sdtContent>
      <w:p w:rsidR="00EA7684" w:rsidRPr="00DF2831" w:rsidRDefault="00EA7684">
        <w:pPr>
          <w:pStyle w:val="Stopka"/>
          <w:jc w:val="center"/>
          <w:rPr>
            <w:sz w:val="20"/>
            <w:szCs w:val="20"/>
          </w:rPr>
        </w:pPr>
        <w:r w:rsidRPr="00DF2831">
          <w:rPr>
            <w:sz w:val="20"/>
            <w:szCs w:val="20"/>
          </w:rPr>
          <w:fldChar w:fldCharType="begin"/>
        </w:r>
        <w:r w:rsidRPr="00DF2831">
          <w:rPr>
            <w:sz w:val="20"/>
            <w:szCs w:val="20"/>
          </w:rPr>
          <w:instrText>PAGE   \* MERGEFORMAT</w:instrText>
        </w:r>
        <w:r w:rsidRPr="00DF2831">
          <w:rPr>
            <w:sz w:val="20"/>
            <w:szCs w:val="20"/>
          </w:rPr>
          <w:fldChar w:fldCharType="separate"/>
        </w:r>
        <w:r w:rsidR="0099699F">
          <w:rPr>
            <w:noProof/>
            <w:sz w:val="20"/>
            <w:szCs w:val="20"/>
          </w:rPr>
          <w:t>15</w:t>
        </w:r>
        <w:r w:rsidRPr="00DF2831">
          <w:rPr>
            <w:sz w:val="20"/>
            <w:szCs w:val="20"/>
          </w:rPr>
          <w:fldChar w:fldCharType="end"/>
        </w:r>
      </w:p>
    </w:sdtContent>
  </w:sdt>
  <w:p w:rsidR="00EA7684" w:rsidRDefault="00EA7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F2" w:rsidRDefault="000722F2" w:rsidP="00DF2831">
      <w:r>
        <w:separator/>
      </w:r>
    </w:p>
  </w:footnote>
  <w:footnote w:type="continuationSeparator" w:id="0">
    <w:p w:rsidR="000722F2" w:rsidRDefault="000722F2" w:rsidP="00DF2831">
      <w:r>
        <w:continuationSeparator/>
      </w:r>
    </w:p>
  </w:footnote>
  <w:footnote w:id="1">
    <w:p w:rsidR="00EA7684" w:rsidRPr="00703E62" w:rsidRDefault="00EA7684" w:rsidP="000878F9">
      <w:pPr>
        <w:tabs>
          <w:tab w:val="left" w:pos="284"/>
        </w:tabs>
        <w:ind w:left="284" w:hanging="284"/>
        <w:jc w:val="both"/>
      </w:pPr>
      <w:r w:rsidRPr="00A0026A">
        <w:rPr>
          <w:sz w:val="14"/>
          <w:szCs w:val="14"/>
        </w:rPr>
        <w:footnoteRef/>
      </w:r>
      <w:r w:rsidRPr="00A0026A">
        <w:rPr>
          <w:sz w:val="14"/>
          <w:szCs w:val="14"/>
        </w:rPr>
        <w:t xml:space="preserve"> </w:t>
      </w:r>
      <w:r>
        <w:rPr>
          <w:sz w:val="14"/>
          <w:szCs w:val="14"/>
        </w:rPr>
        <w:tab/>
      </w:r>
      <w:r w:rsidRPr="00A0026A">
        <w:rPr>
          <w:sz w:val="14"/>
          <w:szCs w:val="14"/>
        </w:rPr>
        <w:t>rozporządzenie Ministra Zdrowia z dnia 8 lipca 2014 r. w sprawie badań psychologicznych osób ubiegających się o uprawnienia do kierowania pojazdami, kierowców oraz osób wykonujących pracę na stanowisku kierowcy (Dz. U. z 2014 r. poz. 937 ze zm.)</w:t>
      </w:r>
    </w:p>
  </w:footnote>
  <w:footnote w:id="2">
    <w:p w:rsidR="00EA7684" w:rsidRPr="00A0026A" w:rsidRDefault="00EA7684" w:rsidP="000878F9">
      <w:pPr>
        <w:tabs>
          <w:tab w:val="left" w:pos="284"/>
        </w:tabs>
        <w:ind w:left="284" w:hanging="284"/>
        <w:jc w:val="both"/>
        <w:rPr>
          <w:sz w:val="14"/>
          <w:szCs w:val="14"/>
        </w:rPr>
      </w:pPr>
      <w:r w:rsidRPr="00A0026A">
        <w:rPr>
          <w:sz w:val="14"/>
          <w:szCs w:val="14"/>
        </w:rPr>
        <w:footnoteRef/>
      </w:r>
      <w:r w:rsidRPr="00A0026A">
        <w:rPr>
          <w:sz w:val="14"/>
          <w:szCs w:val="14"/>
        </w:rPr>
        <w:t xml:space="preserve"> </w:t>
      </w:r>
      <w:r>
        <w:rPr>
          <w:sz w:val="14"/>
          <w:szCs w:val="14"/>
        </w:rPr>
        <w:tab/>
      </w:r>
      <w:r w:rsidRPr="00A0026A">
        <w:rPr>
          <w:sz w:val="14"/>
          <w:szCs w:val="14"/>
        </w:rPr>
        <w:t>rozporządzenie Ministra Zdrowia z dnia 29 sierpnia 2019 r. w sprawie badań lekarskich osób ubiegających się o uprawnienia do kierowania pojazdami i kierowców (Dz. U. z 2019 r. poz. 1659)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2">
    <w:nsid w:val="00000010"/>
    <w:multiLevelType w:val="multilevel"/>
    <w:tmpl w:val="8332B0D6"/>
    <w:name w:val="WW8Num16"/>
    <w:lvl w:ilvl="0">
      <w:start w:val="1"/>
      <w:numFmt w:val="decimal"/>
      <w:lvlText w:val="%1."/>
      <w:lvlJc w:val="left"/>
      <w:pPr>
        <w:tabs>
          <w:tab w:val="num" w:pos="737"/>
        </w:tabs>
        <w:ind w:left="737" w:hanging="397"/>
      </w:pPr>
      <w:rPr>
        <w:rFonts w:hint="default"/>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1"/>
    <w:multiLevelType w:val="multilevel"/>
    <w:tmpl w:val="27AC7790"/>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1A"/>
    <w:multiLevelType w:val="multilevel"/>
    <w:tmpl w:val="BE8EBFDA"/>
    <w:name w:val="WW8Num26"/>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D"/>
    <w:multiLevelType w:val="multilevel"/>
    <w:tmpl w:val="7DF6AAC8"/>
    <w:name w:val="WW8Num29"/>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8">
    <w:nsid w:val="0000001E"/>
    <w:multiLevelType w:val="multilevel"/>
    <w:tmpl w:val="8E46771A"/>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1F"/>
    <w:multiLevelType w:val="multilevel"/>
    <w:tmpl w:val="39E08DEC"/>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2E12E4"/>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31F6CC4"/>
    <w:multiLevelType w:val="hybridMultilevel"/>
    <w:tmpl w:val="3D6E1DD2"/>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2">
    <w:nsid w:val="05DA3689"/>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4A241D"/>
    <w:multiLevelType w:val="hybridMultilevel"/>
    <w:tmpl w:val="28FA454E"/>
    <w:name w:val="WW8Num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9DA205B"/>
    <w:multiLevelType w:val="hybridMultilevel"/>
    <w:tmpl w:val="07303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7092F"/>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B1145E"/>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C47357"/>
    <w:multiLevelType w:val="hybridMultilevel"/>
    <w:tmpl w:val="85B4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C64E1F"/>
    <w:multiLevelType w:val="hybridMultilevel"/>
    <w:tmpl w:val="60143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4358AF"/>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0933DC8"/>
    <w:multiLevelType w:val="multilevel"/>
    <w:tmpl w:val="5614BC1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6F3357F"/>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F53CD1"/>
    <w:multiLevelType w:val="hybridMultilevel"/>
    <w:tmpl w:val="A9582392"/>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nsid w:val="3F974544"/>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5E6BC1"/>
    <w:multiLevelType w:val="multilevel"/>
    <w:tmpl w:val="51385270"/>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AB83A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3C47BE"/>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683AC4"/>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9A3909"/>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082F57"/>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A944A7"/>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116D29"/>
    <w:multiLevelType w:val="multilevel"/>
    <w:tmpl w:val="0AF4982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nsid w:val="6E421F99"/>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F554F06"/>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FEC76A2"/>
    <w:multiLevelType w:val="hybridMultilevel"/>
    <w:tmpl w:val="D9CABB98"/>
    <w:lvl w:ilvl="0" w:tplc="52C0E06A">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C01147"/>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2EF79CB"/>
    <w:multiLevelType w:val="multilevel"/>
    <w:tmpl w:val="053046CA"/>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8">
    <w:nsid w:val="73BD7CDE"/>
    <w:multiLevelType w:val="hybridMultilevel"/>
    <w:tmpl w:val="8574480C"/>
    <w:lvl w:ilvl="0" w:tplc="7174D06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2173BC"/>
    <w:multiLevelType w:val="hybridMultilevel"/>
    <w:tmpl w:val="5D9E0B26"/>
    <w:lvl w:ilvl="0" w:tplc="C81428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4815126"/>
    <w:multiLevelType w:val="multilevel"/>
    <w:tmpl w:val="E84AF7C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num w:numId="1">
    <w:abstractNumId w:val="34"/>
  </w:num>
  <w:num w:numId="2">
    <w:abstractNumId w:val="27"/>
  </w:num>
  <w:num w:numId="3">
    <w:abstractNumId w:val="22"/>
  </w:num>
  <w:num w:numId="4">
    <w:abstractNumId w:val="24"/>
  </w:num>
  <w:num w:numId="5">
    <w:abstractNumId w:val="31"/>
  </w:num>
  <w:num w:numId="6">
    <w:abstractNumId w:val="30"/>
  </w:num>
  <w:num w:numId="7">
    <w:abstractNumId w:val="10"/>
  </w:num>
  <w:num w:numId="8">
    <w:abstractNumId w:val="36"/>
  </w:num>
  <w:num w:numId="9">
    <w:abstractNumId w:val="12"/>
  </w:num>
  <w:num w:numId="10">
    <w:abstractNumId w:val="16"/>
  </w:num>
  <w:num w:numId="11">
    <w:abstractNumId w:val="29"/>
  </w:num>
  <w:num w:numId="12">
    <w:abstractNumId w:val="33"/>
  </w:num>
  <w:num w:numId="13">
    <w:abstractNumId w:val="39"/>
  </w:num>
  <w:num w:numId="14">
    <w:abstractNumId w:val="28"/>
  </w:num>
  <w:num w:numId="15">
    <w:abstractNumId w:val="17"/>
  </w:num>
  <w:num w:numId="16">
    <w:abstractNumId w:val="20"/>
  </w:num>
  <w:num w:numId="17">
    <w:abstractNumId w:val="15"/>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15"/>
  </w:num>
  <w:num w:numId="19">
    <w:abstractNumId w:val="14"/>
  </w:num>
  <w:num w:numId="20">
    <w:abstractNumId w:val="18"/>
  </w:num>
  <w:num w:numId="21">
    <w:abstractNumId w:val="35"/>
  </w:num>
  <w:num w:numId="22">
    <w:abstractNumId w:val="0"/>
  </w:num>
  <w:num w:numId="23">
    <w:abstractNumId w:val="1"/>
  </w:num>
  <w:num w:numId="24">
    <w:abstractNumId w:val="2"/>
  </w:num>
  <w:num w:numId="25">
    <w:abstractNumId w:val="3"/>
  </w:num>
  <w:num w:numId="26">
    <w:abstractNumId w:val="6"/>
  </w:num>
  <w:num w:numId="27">
    <w:abstractNumId w:val="7"/>
  </w:num>
  <w:num w:numId="28">
    <w:abstractNumId w:val="8"/>
  </w:num>
  <w:num w:numId="29">
    <w:abstractNumId w:val="9"/>
  </w:num>
  <w:num w:numId="30">
    <w:abstractNumId w:val="21"/>
  </w:num>
  <w:num w:numId="31">
    <w:abstractNumId w:val="26"/>
  </w:num>
  <w:num w:numId="32">
    <w:abstractNumId w:val="11"/>
  </w:num>
  <w:num w:numId="33">
    <w:abstractNumId w:val="37"/>
  </w:num>
  <w:num w:numId="34">
    <w:abstractNumId w:val="19"/>
  </w:num>
  <w:num w:numId="35">
    <w:abstractNumId w:val="38"/>
  </w:num>
  <w:num w:numId="36">
    <w:abstractNumId w:val="23"/>
  </w:num>
  <w:num w:numId="37">
    <w:abstractNumId w:val="32"/>
  </w:num>
  <w:num w:numId="38">
    <w:abstractNumId w:val="40"/>
  </w:num>
  <w:num w:numId="39">
    <w:abstractNumId w:val="25"/>
  </w:num>
  <w:num w:numId="40">
    <w:abstractNumId w:val="4"/>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50"/>
    <w:rsid w:val="000722F2"/>
    <w:rsid w:val="000878F9"/>
    <w:rsid w:val="0044724C"/>
    <w:rsid w:val="00626450"/>
    <w:rsid w:val="00630A02"/>
    <w:rsid w:val="00864D1B"/>
    <w:rsid w:val="0099699F"/>
    <w:rsid w:val="00C61472"/>
    <w:rsid w:val="00DC1095"/>
    <w:rsid w:val="00DF1D30"/>
    <w:rsid w:val="00DF2831"/>
    <w:rsid w:val="00EA7684"/>
    <w:rsid w:val="00F25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831"/>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qFormat/>
    <w:rsid w:val="00DF2831"/>
    <w:pPr>
      <w:spacing w:line="360" w:lineRule="auto"/>
      <w:ind w:left="720"/>
      <w:contextualSpacing/>
      <w:jc w:val="both"/>
    </w:pPr>
    <w:rPr>
      <w:szCs w:val="24"/>
    </w:rPr>
  </w:style>
  <w:style w:type="character" w:customStyle="1" w:styleId="Domylnaczcionkaakapitu1">
    <w:name w:val="Domyślna czcionka akapitu1"/>
    <w:rsid w:val="00DF2831"/>
  </w:style>
  <w:style w:type="character" w:customStyle="1" w:styleId="AkapitzlistZnak">
    <w:name w:val="Akapit z listą Znak"/>
    <w:aliases w:val="CW_Lista Znak"/>
    <w:link w:val="Akapitzlist"/>
    <w:qFormat/>
    <w:locked/>
    <w:rsid w:val="00DF2831"/>
    <w:rPr>
      <w:rFonts w:ascii="Times New Roman" w:eastAsia="Calibri" w:hAnsi="Times New Roman" w:cs="Times New Roman"/>
      <w:sz w:val="24"/>
      <w:szCs w:val="24"/>
    </w:rPr>
  </w:style>
  <w:style w:type="paragraph" w:styleId="Nagwek">
    <w:name w:val="header"/>
    <w:basedOn w:val="Normalny"/>
    <w:link w:val="NagwekZnak"/>
    <w:uiPriority w:val="99"/>
    <w:unhideWhenUsed/>
    <w:rsid w:val="00DF2831"/>
    <w:pPr>
      <w:tabs>
        <w:tab w:val="center" w:pos="4536"/>
        <w:tab w:val="right" w:pos="9072"/>
      </w:tabs>
    </w:pPr>
  </w:style>
  <w:style w:type="character" w:customStyle="1" w:styleId="NagwekZnak">
    <w:name w:val="Nagłówek Znak"/>
    <w:basedOn w:val="Domylnaczcionkaakapitu"/>
    <w:link w:val="Nagwek"/>
    <w:uiPriority w:val="99"/>
    <w:rsid w:val="00DF2831"/>
    <w:rPr>
      <w:rFonts w:ascii="Times New Roman" w:eastAsia="Calibri" w:hAnsi="Times New Roman" w:cs="Times New Roman"/>
      <w:sz w:val="24"/>
    </w:rPr>
  </w:style>
  <w:style w:type="paragraph" w:styleId="Stopka">
    <w:name w:val="footer"/>
    <w:basedOn w:val="Normalny"/>
    <w:link w:val="StopkaZnak"/>
    <w:uiPriority w:val="99"/>
    <w:unhideWhenUsed/>
    <w:rsid w:val="00DF2831"/>
    <w:pPr>
      <w:tabs>
        <w:tab w:val="center" w:pos="4536"/>
        <w:tab w:val="right" w:pos="9072"/>
      </w:tabs>
    </w:pPr>
  </w:style>
  <w:style w:type="character" w:customStyle="1" w:styleId="StopkaZnak">
    <w:name w:val="Stopka Znak"/>
    <w:basedOn w:val="Domylnaczcionkaakapitu"/>
    <w:link w:val="Stopka"/>
    <w:uiPriority w:val="99"/>
    <w:rsid w:val="00DF2831"/>
    <w:rPr>
      <w:rFonts w:ascii="Times New Roman" w:eastAsia="Calibri" w:hAnsi="Times New Roman" w:cs="Times New Roman"/>
      <w:sz w:val="24"/>
    </w:rPr>
  </w:style>
  <w:style w:type="numbering" w:customStyle="1" w:styleId="WWNum51112">
    <w:name w:val="WWNum51112"/>
    <w:rsid w:val="00C61472"/>
    <w:pPr>
      <w:numPr>
        <w:numId w:val="18"/>
      </w:numPr>
    </w:pPr>
  </w:style>
  <w:style w:type="numbering" w:customStyle="1" w:styleId="WWNum511">
    <w:name w:val="WWNum511"/>
    <w:rsid w:val="000878F9"/>
    <w:pPr>
      <w:numPr>
        <w:numId w:val="22"/>
      </w:numPr>
    </w:pPr>
  </w:style>
  <w:style w:type="paragraph" w:customStyle="1" w:styleId="Zawartotabeli">
    <w:name w:val="Zawartość tabeli"/>
    <w:basedOn w:val="Tekstpodstawowy"/>
    <w:rsid w:val="000878F9"/>
    <w:pPr>
      <w:widowControl w:val="0"/>
      <w:suppressLineNumbers/>
      <w:suppressAutoHyphens/>
      <w:spacing w:before="120" w:after="0"/>
      <w:jc w:val="both"/>
    </w:pPr>
    <w:rPr>
      <w:rFonts w:ascii="Arial" w:eastAsia="Times New Roman" w:hAnsi="Arial"/>
      <w:szCs w:val="20"/>
      <w:lang w:eastAsia="ar-SA"/>
    </w:rPr>
  </w:style>
  <w:style w:type="paragraph" w:styleId="Tekstpodstawowy">
    <w:name w:val="Body Text"/>
    <w:basedOn w:val="Normalny"/>
    <w:link w:val="TekstpodstawowyZnak"/>
    <w:uiPriority w:val="99"/>
    <w:semiHidden/>
    <w:unhideWhenUsed/>
    <w:rsid w:val="000878F9"/>
    <w:pPr>
      <w:spacing w:after="120"/>
    </w:pPr>
  </w:style>
  <w:style w:type="character" w:customStyle="1" w:styleId="TekstpodstawowyZnak">
    <w:name w:val="Tekst podstawowy Znak"/>
    <w:basedOn w:val="Domylnaczcionkaakapitu"/>
    <w:link w:val="Tekstpodstawowy"/>
    <w:uiPriority w:val="99"/>
    <w:semiHidden/>
    <w:rsid w:val="000878F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864D1B"/>
    <w:rPr>
      <w:rFonts w:ascii="Tahoma" w:hAnsi="Tahoma" w:cs="Tahoma"/>
      <w:sz w:val="16"/>
      <w:szCs w:val="16"/>
    </w:rPr>
  </w:style>
  <w:style w:type="character" w:customStyle="1" w:styleId="TekstdymkaZnak">
    <w:name w:val="Tekst dymka Znak"/>
    <w:basedOn w:val="Domylnaczcionkaakapitu"/>
    <w:link w:val="Tekstdymka"/>
    <w:uiPriority w:val="99"/>
    <w:semiHidden/>
    <w:rsid w:val="00864D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831"/>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qFormat/>
    <w:rsid w:val="00DF2831"/>
    <w:pPr>
      <w:spacing w:line="360" w:lineRule="auto"/>
      <w:ind w:left="720"/>
      <w:contextualSpacing/>
      <w:jc w:val="both"/>
    </w:pPr>
    <w:rPr>
      <w:szCs w:val="24"/>
    </w:rPr>
  </w:style>
  <w:style w:type="character" w:customStyle="1" w:styleId="Domylnaczcionkaakapitu1">
    <w:name w:val="Domyślna czcionka akapitu1"/>
    <w:rsid w:val="00DF2831"/>
  </w:style>
  <w:style w:type="character" w:customStyle="1" w:styleId="AkapitzlistZnak">
    <w:name w:val="Akapit z listą Znak"/>
    <w:aliases w:val="CW_Lista Znak"/>
    <w:link w:val="Akapitzlist"/>
    <w:qFormat/>
    <w:locked/>
    <w:rsid w:val="00DF2831"/>
    <w:rPr>
      <w:rFonts w:ascii="Times New Roman" w:eastAsia="Calibri" w:hAnsi="Times New Roman" w:cs="Times New Roman"/>
      <w:sz w:val="24"/>
      <w:szCs w:val="24"/>
    </w:rPr>
  </w:style>
  <w:style w:type="paragraph" w:styleId="Nagwek">
    <w:name w:val="header"/>
    <w:basedOn w:val="Normalny"/>
    <w:link w:val="NagwekZnak"/>
    <w:uiPriority w:val="99"/>
    <w:unhideWhenUsed/>
    <w:rsid w:val="00DF2831"/>
    <w:pPr>
      <w:tabs>
        <w:tab w:val="center" w:pos="4536"/>
        <w:tab w:val="right" w:pos="9072"/>
      </w:tabs>
    </w:pPr>
  </w:style>
  <w:style w:type="character" w:customStyle="1" w:styleId="NagwekZnak">
    <w:name w:val="Nagłówek Znak"/>
    <w:basedOn w:val="Domylnaczcionkaakapitu"/>
    <w:link w:val="Nagwek"/>
    <w:uiPriority w:val="99"/>
    <w:rsid w:val="00DF2831"/>
    <w:rPr>
      <w:rFonts w:ascii="Times New Roman" w:eastAsia="Calibri" w:hAnsi="Times New Roman" w:cs="Times New Roman"/>
      <w:sz w:val="24"/>
    </w:rPr>
  </w:style>
  <w:style w:type="paragraph" w:styleId="Stopka">
    <w:name w:val="footer"/>
    <w:basedOn w:val="Normalny"/>
    <w:link w:val="StopkaZnak"/>
    <w:uiPriority w:val="99"/>
    <w:unhideWhenUsed/>
    <w:rsid w:val="00DF2831"/>
    <w:pPr>
      <w:tabs>
        <w:tab w:val="center" w:pos="4536"/>
        <w:tab w:val="right" w:pos="9072"/>
      </w:tabs>
    </w:pPr>
  </w:style>
  <w:style w:type="character" w:customStyle="1" w:styleId="StopkaZnak">
    <w:name w:val="Stopka Znak"/>
    <w:basedOn w:val="Domylnaczcionkaakapitu"/>
    <w:link w:val="Stopka"/>
    <w:uiPriority w:val="99"/>
    <w:rsid w:val="00DF2831"/>
    <w:rPr>
      <w:rFonts w:ascii="Times New Roman" w:eastAsia="Calibri" w:hAnsi="Times New Roman" w:cs="Times New Roman"/>
      <w:sz w:val="24"/>
    </w:rPr>
  </w:style>
  <w:style w:type="numbering" w:customStyle="1" w:styleId="WWNum51112">
    <w:name w:val="WWNum51112"/>
    <w:rsid w:val="00C61472"/>
    <w:pPr>
      <w:numPr>
        <w:numId w:val="18"/>
      </w:numPr>
    </w:pPr>
  </w:style>
  <w:style w:type="numbering" w:customStyle="1" w:styleId="WWNum511">
    <w:name w:val="WWNum511"/>
    <w:rsid w:val="000878F9"/>
    <w:pPr>
      <w:numPr>
        <w:numId w:val="22"/>
      </w:numPr>
    </w:pPr>
  </w:style>
  <w:style w:type="paragraph" w:customStyle="1" w:styleId="Zawartotabeli">
    <w:name w:val="Zawartość tabeli"/>
    <w:basedOn w:val="Tekstpodstawowy"/>
    <w:rsid w:val="000878F9"/>
    <w:pPr>
      <w:widowControl w:val="0"/>
      <w:suppressLineNumbers/>
      <w:suppressAutoHyphens/>
      <w:spacing w:before="120" w:after="0"/>
      <w:jc w:val="both"/>
    </w:pPr>
    <w:rPr>
      <w:rFonts w:ascii="Arial" w:eastAsia="Times New Roman" w:hAnsi="Arial"/>
      <w:szCs w:val="20"/>
      <w:lang w:eastAsia="ar-SA"/>
    </w:rPr>
  </w:style>
  <w:style w:type="paragraph" w:styleId="Tekstpodstawowy">
    <w:name w:val="Body Text"/>
    <w:basedOn w:val="Normalny"/>
    <w:link w:val="TekstpodstawowyZnak"/>
    <w:uiPriority w:val="99"/>
    <w:semiHidden/>
    <w:unhideWhenUsed/>
    <w:rsid w:val="000878F9"/>
    <w:pPr>
      <w:spacing w:after="120"/>
    </w:pPr>
  </w:style>
  <w:style w:type="character" w:customStyle="1" w:styleId="TekstpodstawowyZnak">
    <w:name w:val="Tekst podstawowy Znak"/>
    <w:basedOn w:val="Domylnaczcionkaakapitu"/>
    <w:link w:val="Tekstpodstawowy"/>
    <w:uiPriority w:val="99"/>
    <w:semiHidden/>
    <w:rsid w:val="000878F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864D1B"/>
    <w:rPr>
      <w:rFonts w:ascii="Tahoma" w:hAnsi="Tahoma" w:cs="Tahoma"/>
      <w:sz w:val="16"/>
      <w:szCs w:val="16"/>
    </w:rPr>
  </w:style>
  <w:style w:type="character" w:customStyle="1" w:styleId="TekstdymkaZnak">
    <w:name w:val="Tekst dymka Znak"/>
    <w:basedOn w:val="Domylnaczcionkaakapitu"/>
    <w:link w:val="Tekstdymka"/>
    <w:uiPriority w:val="99"/>
    <w:semiHidden/>
    <w:rsid w:val="00864D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21132</Words>
  <Characters>126794</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6</cp:revision>
  <cp:lastPrinted>2021-11-08T10:06:00Z</cp:lastPrinted>
  <dcterms:created xsi:type="dcterms:W3CDTF">2021-11-08T09:16:00Z</dcterms:created>
  <dcterms:modified xsi:type="dcterms:W3CDTF">2021-11-08T11:32:00Z</dcterms:modified>
</cp:coreProperties>
</file>