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25B0" w14:textId="77777777" w:rsidR="00AD0C2E" w:rsidRPr="006B00A5" w:rsidRDefault="00AD0C2E" w:rsidP="00AD0C2E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6</w:t>
      </w:r>
      <w:r w:rsidRPr="006B00A5">
        <w:rPr>
          <w:rFonts w:ascii="Tahoma" w:hAnsi="Tahoma" w:cs="Tahoma"/>
          <w:b/>
        </w:rPr>
        <w:t>:</w:t>
      </w:r>
      <w:r w:rsidRPr="006B00A5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ZOBOWIĄZANIE PODMIOTU UDOSTEPNIAJĄCEGO ZASOBY</w:t>
      </w:r>
    </w:p>
    <w:p w14:paraId="6D8BC6F2" w14:textId="77777777" w:rsidR="00AD0C2E" w:rsidRDefault="00AD0C2E" w:rsidP="00AD0C2E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265C3557" w14:textId="77777777" w:rsidR="00AD0C2E" w:rsidRDefault="00AD0C2E" w:rsidP="00AD0C2E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3A771529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eastAsia="pl-PL"/>
        </w:rPr>
      </w:pPr>
      <w:r w:rsidRPr="0079291C">
        <w:rPr>
          <w:rFonts w:ascii="Tahoma" w:hAnsi="Tahoma" w:cs="Tahoma"/>
          <w:b/>
          <w:bCs/>
          <w:color w:val="000000"/>
          <w:lang w:eastAsia="pl-PL"/>
        </w:rPr>
        <w:t>L. dz.: RO.271.3.</w:t>
      </w:r>
      <w:r>
        <w:rPr>
          <w:rFonts w:ascii="Tahoma" w:hAnsi="Tahoma" w:cs="Tahoma"/>
          <w:b/>
          <w:bCs/>
          <w:color w:val="000000"/>
          <w:lang w:eastAsia="pl-PL"/>
        </w:rPr>
        <w:t>6</w:t>
      </w:r>
      <w:r w:rsidRPr="0079291C">
        <w:rPr>
          <w:rFonts w:ascii="Tahoma" w:hAnsi="Tahoma" w:cs="Tahoma"/>
          <w:b/>
          <w:bCs/>
          <w:color w:val="000000"/>
          <w:lang w:eastAsia="pl-PL"/>
        </w:rPr>
        <w:t xml:space="preserve">.2022 </w:t>
      </w:r>
    </w:p>
    <w:p w14:paraId="05739579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eastAsia="pl-PL"/>
        </w:rPr>
      </w:pPr>
    </w:p>
    <w:p w14:paraId="3E39F2B0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50201876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Stosownie do treści art. 118 ustawy z 11 września 2019 r. - Prawo zamówień publicznych (Dz. U. z 2021 r. poz. 1129) – dalej Pzp, ja/my: </w:t>
      </w:r>
    </w:p>
    <w:p w14:paraId="7A574E7D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26B19A2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79291C">
        <w:rPr>
          <w:rFonts w:ascii="Tahoma" w:hAnsi="Tahoma" w:cs="Tahoma"/>
          <w:color w:val="000000"/>
          <w:sz w:val="16"/>
          <w:szCs w:val="16"/>
          <w:lang w:eastAsia="pl-PL"/>
        </w:rPr>
        <w:t xml:space="preserve">(nazwa i adres Wykonawcy - podmiotu oddającego do dyspozycji zasoby) </w:t>
      </w:r>
    </w:p>
    <w:p w14:paraId="61C31804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</w:p>
    <w:p w14:paraId="147D4C31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b/>
          <w:bCs/>
          <w:color w:val="000000"/>
          <w:lang w:eastAsia="pl-PL"/>
        </w:rPr>
        <w:t xml:space="preserve">zobowiązuję/my się do oddania na rzecz: </w:t>
      </w:r>
    </w:p>
    <w:p w14:paraId="25E0AC26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738F80F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79291C">
        <w:rPr>
          <w:rFonts w:ascii="Tahoma" w:hAnsi="Tahoma" w:cs="Tahoma"/>
          <w:color w:val="000000"/>
          <w:sz w:val="16"/>
          <w:szCs w:val="16"/>
          <w:lang w:eastAsia="pl-PL"/>
        </w:rPr>
        <w:t xml:space="preserve">(nazwa i adres Wykonawcy, któremu inny podmiot oddaje do dyspozycji zasoby) </w:t>
      </w:r>
    </w:p>
    <w:p w14:paraId="1F913184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</w:p>
    <w:p w14:paraId="2025552B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b/>
          <w:bCs/>
          <w:color w:val="000000"/>
          <w:lang w:eastAsia="pl-PL"/>
        </w:rPr>
        <w:t xml:space="preserve">do dyspozycji niezbędnych zasobów tj. </w:t>
      </w:r>
    </w:p>
    <w:p w14:paraId="53411FA6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67F2A8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79291C">
        <w:rPr>
          <w:rFonts w:ascii="Tahoma" w:hAnsi="Tahoma" w:cs="Tahoma"/>
          <w:color w:val="000000"/>
          <w:sz w:val="16"/>
          <w:szCs w:val="16"/>
          <w:lang w:eastAsia="pl-PL"/>
        </w:rPr>
        <w:t xml:space="preserve">(rodzaj udostępnianych zasobów, np. wiedza i doświadczenie, osoby zdolne do wykonania zamówienia, sprzęt, zdolności finansowe – zasoby należy dodatkowo wyszczególnić) </w:t>
      </w:r>
    </w:p>
    <w:p w14:paraId="22D4D839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b/>
          <w:bCs/>
          <w:color w:val="000000"/>
          <w:lang w:eastAsia="pl-PL"/>
        </w:rPr>
        <w:t xml:space="preserve">do realizacji zamówienia publicznego pn. </w:t>
      </w:r>
    </w:p>
    <w:p w14:paraId="5A77B73B" w14:textId="77777777" w:rsidR="00AD0C2E" w:rsidRDefault="00AD0C2E" w:rsidP="00AD0C2E">
      <w:pPr>
        <w:jc w:val="both"/>
        <w:rPr>
          <w:rFonts w:ascii="Tahoma" w:hAnsi="Tahoma" w:cs="Tahoma"/>
          <w:b/>
          <w:bCs/>
        </w:rPr>
      </w:pPr>
      <w:r w:rsidRPr="004E2E35">
        <w:rPr>
          <w:rFonts w:ascii="Tahoma" w:hAnsi="Tahoma" w:cs="Tahoma"/>
          <w:b/>
          <w:bCs/>
        </w:rPr>
        <w:t>„Zakup i dostawa sprzętu komputerowego w ramach realizacji projektu grantowego „Wsparcie dzieci z rodzin pegeerowskich w rozwoju cyfrowym - Granty PPGR"</w:t>
      </w:r>
    </w:p>
    <w:p w14:paraId="3DBD38F0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b/>
          <w:bCs/>
          <w:color w:val="000000"/>
          <w:lang w:eastAsia="pl-PL"/>
        </w:rPr>
        <w:t xml:space="preserve">w zakresie powierzonych do wykonania </w:t>
      </w:r>
    </w:p>
    <w:p w14:paraId="1F3E153F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BC1E55C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79291C">
        <w:rPr>
          <w:rFonts w:ascii="Tahoma" w:hAnsi="Tahoma" w:cs="Tahoma"/>
          <w:color w:val="000000"/>
          <w:sz w:val="16"/>
          <w:szCs w:val="16"/>
          <w:lang w:eastAsia="pl-PL"/>
        </w:rPr>
        <w:t xml:space="preserve">(wskazać rodzaj i zakres powierzonych do wykonania usług lub czynności) </w:t>
      </w:r>
    </w:p>
    <w:p w14:paraId="4888BB3C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</w:p>
    <w:p w14:paraId="4083CB35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b/>
          <w:bCs/>
          <w:color w:val="000000"/>
          <w:lang w:eastAsia="pl-PL"/>
        </w:rPr>
        <w:t xml:space="preserve">na okres: </w:t>
      </w:r>
      <w:r w:rsidRPr="0079291C">
        <w:rPr>
          <w:rFonts w:ascii="Tahoma" w:hAnsi="Tahoma" w:cs="Tahoma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178500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79291C">
        <w:rPr>
          <w:rFonts w:ascii="Tahoma" w:hAnsi="Tahoma" w:cs="Tahoma"/>
          <w:color w:val="000000"/>
          <w:sz w:val="16"/>
          <w:szCs w:val="16"/>
          <w:lang w:eastAsia="pl-PL"/>
        </w:rPr>
        <w:t xml:space="preserve">(okres na jaki udostępniane są zasoby) </w:t>
      </w:r>
    </w:p>
    <w:p w14:paraId="7056152F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</w:p>
    <w:p w14:paraId="31779127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b/>
          <w:bCs/>
          <w:color w:val="000000"/>
          <w:lang w:eastAsia="pl-PL"/>
        </w:rPr>
        <w:t xml:space="preserve">w formie: </w:t>
      </w:r>
      <w:r w:rsidRPr="0079291C">
        <w:rPr>
          <w:rFonts w:ascii="Tahoma" w:hAnsi="Tahoma" w:cs="Tahoma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 </w:t>
      </w:r>
    </w:p>
    <w:p w14:paraId="5308605B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03655F13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79291C">
        <w:rPr>
          <w:rFonts w:ascii="Tahoma" w:hAnsi="Tahoma" w:cs="Tahoma"/>
          <w:color w:val="000000"/>
          <w:sz w:val="16"/>
          <w:szCs w:val="16"/>
          <w:lang w:eastAsia="pl-PL"/>
        </w:rPr>
        <w:t xml:space="preserve">(wskazać sposób realizacji udostępnienia zasobów np. podwykonawstwo, wynajem, konsultacje i doradztwo, itp) </w:t>
      </w:r>
    </w:p>
    <w:p w14:paraId="62FD1179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</w:p>
    <w:p w14:paraId="21944A4B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pl-PL"/>
        </w:rPr>
      </w:pPr>
    </w:p>
    <w:p w14:paraId="50F2D1F9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 </w:t>
      </w:r>
    </w:p>
    <w:p w14:paraId="0E6E162D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30557239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590BBF2F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32B25D0B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7FA84935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Miejscowość …………….…………….., dnia ………….…………………... r. </w:t>
      </w:r>
    </w:p>
    <w:p w14:paraId="760D6AC4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7BC5CC6C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6E4048BD" w14:textId="77777777" w:rsidR="00AD0C2E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33335E17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54AD73B1" w14:textId="77777777" w:rsidR="00AD0C2E" w:rsidRPr="0079291C" w:rsidRDefault="00AD0C2E" w:rsidP="00AD0C2E">
      <w:pPr>
        <w:suppressAutoHyphens w:val="0"/>
        <w:autoSpaceDE w:val="0"/>
        <w:autoSpaceDN w:val="0"/>
        <w:adjustRightInd w:val="0"/>
        <w:ind w:left="3969"/>
        <w:rPr>
          <w:rFonts w:ascii="Tahoma" w:hAnsi="Tahoma" w:cs="Tahoma"/>
          <w:color w:val="000000"/>
          <w:lang w:eastAsia="pl-PL"/>
        </w:rPr>
      </w:pPr>
      <w:r w:rsidRPr="0079291C">
        <w:rPr>
          <w:rFonts w:ascii="Tahoma" w:hAnsi="Tahoma" w:cs="Tahoma"/>
          <w:color w:val="000000"/>
          <w:lang w:eastAsia="pl-PL"/>
        </w:rPr>
        <w:t xml:space="preserve">....................................................................... </w:t>
      </w:r>
    </w:p>
    <w:p w14:paraId="1D3C3740" w14:textId="41A21858" w:rsidR="00AD0C2E" w:rsidRPr="00E51708" w:rsidRDefault="00AD0C2E" w:rsidP="00AD0C2E">
      <w:pPr>
        <w:ind w:left="3969" w:right="-30"/>
        <w:rPr>
          <w:rFonts w:ascii="Tahoma" w:hAnsi="Tahoma" w:cs="Tahoma"/>
          <w:i/>
          <w:iCs/>
          <w:sz w:val="16"/>
          <w:szCs w:val="16"/>
        </w:rPr>
        <w:sectPr w:rsidR="00AD0C2E" w:rsidRPr="00E51708">
          <w:headerReference w:type="default" r:id="rId4"/>
          <w:footerReference w:type="default" r:id="rId5"/>
          <w:headerReference w:type="first" r:id="rId6"/>
          <w:footerReference w:type="first" r:id="rId7"/>
          <w:footnotePr>
            <w:numRestart w:val="eachPage"/>
          </w:footnotePr>
          <w:pgSz w:w="11906" w:h="16838"/>
          <w:pgMar w:top="1418" w:right="1418" w:bottom="1531" w:left="1418" w:header="851" w:footer="851" w:gutter="0"/>
          <w:cols w:space="708"/>
          <w:docGrid w:linePitch="360"/>
        </w:sectPr>
      </w:pPr>
      <w:r w:rsidRPr="0079291C">
        <w:rPr>
          <w:rFonts w:ascii="Tahoma" w:hAnsi="Tahoma" w:cs="Tahoma"/>
          <w:color w:val="000000"/>
          <w:sz w:val="16"/>
          <w:szCs w:val="16"/>
          <w:lang w:eastAsia="pl-PL"/>
        </w:rPr>
        <w:t>(podpis Wykonawcy oddającego do dyspozycji zasob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y)</w:t>
      </w:r>
    </w:p>
    <w:p w14:paraId="2BCB0CA5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AE7" w14:textId="77777777" w:rsidR="00C645FA" w:rsidRDefault="00AD0C2E">
    <w:pPr>
      <w:pStyle w:val="Nagwek3"/>
      <w:pBdr>
        <w:top w:val="single" w:sz="4" w:space="3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>
      <w:rPr>
        <w:b w:val="0"/>
        <w:i/>
        <w:sz w:val="16"/>
        <w:szCs w:val="16"/>
      </w:rPr>
      <w:t xml:space="preserve">- </w:t>
    </w:r>
    <w:r>
      <w:rPr>
        <w:bCs w:val="0"/>
        <w:i/>
        <w:sz w:val="20"/>
        <w:szCs w:val="16"/>
      </w:rPr>
      <w:t>Urząd Miasta i Gminy w</w:t>
    </w:r>
    <w:r>
      <w:rPr>
        <w:bCs w:val="0"/>
        <w:i/>
        <w:sz w:val="20"/>
        <w:szCs w:val="20"/>
      </w:rPr>
      <w:t xml:space="preserve"> Mroczy</w:t>
    </w:r>
    <w:r>
      <w:rPr>
        <w:bCs w:val="0"/>
        <w:i/>
        <w:sz w:val="20"/>
        <w:szCs w:val="20"/>
      </w:rPr>
      <w:tab/>
    </w:r>
    <w:r>
      <w:rPr>
        <w:bCs w:val="0"/>
        <w:i/>
        <w:sz w:val="20"/>
        <w:szCs w:val="20"/>
      </w:rPr>
      <w:tab/>
      <w:t xml:space="preserve">Strona </w:t>
    </w:r>
    <w:r>
      <w:rPr>
        <w:bCs w:val="0"/>
        <w:i/>
        <w:sz w:val="20"/>
        <w:szCs w:val="20"/>
      </w:rPr>
      <w:fldChar w:fldCharType="begin"/>
    </w:r>
    <w:r>
      <w:rPr>
        <w:bCs w:val="0"/>
        <w:i/>
        <w:sz w:val="20"/>
        <w:szCs w:val="20"/>
      </w:rPr>
      <w:instrText xml:space="preserve"> PAGE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34</w:t>
    </w:r>
    <w:r>
      <w:rPr>
        <w:bCs w:val="0"/>
        <w:i/>
        <w:sz w:val="20"/>
        <w:szCs w:val="20"/>
      </w:rPr>
      <w:fldChar w:fldCharType="end"/>
    </w:r>
    <w:r>
      <w:rPr>
        <w:bCs w:val="0"/>
        <w:i/>
        <w:sz w:val="20"/>
        <w:szCs w:val="20"/>
      </w:rPr>
      <w:t xml:space="preserve"> z </w:t>
    </w:r>
    <w:r>
      <w:rPr>
        <w:bCs w:val="0"/>
        <w:i/>
        <w:sz w:val="20"/>
        <w:szCs w:val="20"/>
      </w:rPr>
      <w:fldChar w:fldCharType="begin"/>
    </w:r>
    <w:r>
      <w:rPr>
        <w:bCs w:val="0"/>
        <w:i/>
        <w:sz w:val="20"/>
        <w:szCs w:val="20"/>
      </w:rPr>
      <w:instrText xml:space="preserve"> NUMPAGES \* ARABIC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35</w:t>
    </w:r>
    <w:r>
      <w:rPr>
        <w:bCs w:val="0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B9D4" w14:textId="77777777" w:rsidR="00C645FA" w:rsidRDefault="00AD0C2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65F2" w14:textId="77777777" w:rsidR="00C645FA" w:rsidRDefault="00AD0C2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D238" w14:textId="77777777" w:rsidR="00C645FA" w:rsidRDefault="00AD0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16"/>
    <w:rsid w:val="00A70570"/>
    <w:rsid w:val="00AD0C2E"/>
    <w:rsid w:val="00B04A16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84E5"/>
  <w15:chartTrackingRefBased/>
  <w15:docId w15:val="{A381B1B4-5FD1-4588-9082-22541AC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C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AD0C2E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AD0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C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C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C2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2</cp:revision>
  <dcterms:created xsi:type="dcterms:W3CDTF">2022-08-02T13:42:00Z</dcterms:created>
  <dcterms:modified xsi:type="dcterms:W3CDTF">2022-08-02T13:42:00Z</dcterms:modified>
</cp:coreProperties>
</file>