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481201" w14:textId="244662D5" w:rsidR="00341457" w:rsidRDefault="00341457" w:rsidP="00341457">
      <w:pPr>
        <w:spacing w:before="120"/>
        <w:jc w:val="right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Załącznik nr </w:t>
      </w:r>
      <w:r w:rsidR="00336ED6">
        <w:rPr>
          <w:rFonts w:ascii="Arial" w:hAnsi="Arial" w:cs="Arial"/>
          <w:b/>
          <w:bCs/>
          <w:i/>
          <w:iCs/>
          <w:sz w:val="22"/>
          <w:szCs w:val="22"/>
        </w:rPr>
        <w:t>8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do SWZ. </w:t>
      </w:r>
      <w:r>
        <w:rPr>
          <w:rFonts w:ascii="Arial" w:hAnsi="Arial" w:cs="Arial"/>
          <w:i/>
          <w:color w:val="FF0000"/>
        </w:rPr>
        <w:t>Dokument składany na wezwanie Zamawiającego</w:t>
      </w:r>
    </w:p>
    <w:p w14:paraId="76E79F8E" w14:textId="77777777" w:rsidR="00341457" w:rsidRDefault="00341457" w:rsidP="00341457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2EE0F9B5" w14:textId="77777777" w:rsidR="00341457" w:rsidRDefault="00341457" w:rsidP="00341457">
      <w:pPr>
        <w:spacing w:line="200" w:lineRule="atLeast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sz w:val="22"/>
          <w:szCs w:val="22"/>
        </w:rPr>
        <w:t>…………………………………..</w:t>
      </w:r>
    </w:p>
    <w:p w14:paraId="07D8569F" w14:textId="77777777" w:rsidR="00341457" w:rsidRDefault="00341457" w:rsidP="00341457">
      <w:pPr>
        <w:spacing w:line="200" w:lineRule="atLeast"/>
        <w:rPr>
          <w:rFonts w:ascii="Arial" w:eastAsia="Calibri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 xml:space="preserve">     (nazwa i adres Wykonawcy)</w:t>
      </w:r>
    </w:p>
    <w:p w14:paraId="117FB847" w14:textId="77777777" w:rsidR="00341457" w:rsidRDefault="00341457" w:rsidP="0034145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6BCD3D34" w14:textId="77777777" w:rsidR="00341457" w:rsidRDefault="00341457" w:rsidP="0034145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…………………………., dnia ……………….. r.</w:t>
      </w:r>
    </w:p>
    <w:p w14:paraId="3BB1E3AF" w14:textId="77777777" w:rsidR="00341457" w:rsidRDefault="00341457" w:rsidP="00341457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2788AB7" w14:textId="64C5E01D" w:rsidR="00341457" w:rsidRDefault="00341457" w:rsidP="00341457">
      <w:pPr>
        <w:spacing w:before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OŚWIADCZENIE WYKONAWCY O AKTUALNOŚCI INFORMACJI ZAWARTYCH </w:t>
      </w:r>
      <w:r w:rsidR="00C57FC7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W OŚWIADCZENIU, O KTÓRYM MOWA  W ART. 125 UST. 1 P</w:t>
      </w:r>
      <w:r w:rsidR="008D5667">
        <w:rPr>
          <w:rFonts w:ascii="Arial" w:hAnsi="Arial" w:cs="Arial"/>
          <w:b/>
          <w:bCs/>
        </w:rPr>
        <w:t>zp</w:t>
      </w:r>
      <w:r w:rsidR="00C57FC7">
        <w:rPr>
          <w:rFonts w:ascii="Arial" w:hAnsi="Arial" w:cs="Arial"/>
          <w:b/>
          <w:bCs/>
        </w:rPr>
        <w:t xml:space="preserve"> </w:t>
      </w:r>
      <w:r w:rsidR="00C57FC7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W ZAKRESIE PODSTAW WYKLUCZENIA Z POSTĘPOWANIA</w:t>
      </w:r>
    </w:p>
    <w:p w14:paraId="556E55A9" w14:textId="77777777" w:rsidR="00341457" w:rsidRDefault="00341457" w:rsidP="00341457">
      <w:pPr>
        <w:spacing w:before="120"/>
        <w:rPr>
          <w:rFonts w:ascii="Arial" w:hAnsi="Arial" w:cs="Arial"/>
          <w:b/>
          <w:bCs/>
        </w:rPr>
      </w:pPr>
    </w:p>
    <w:p w14:paraId="04D923AB" w14:textId="4073976D" w:rsidR="00341457" w:rsidRDefault="00341457" w:rsidP="00341457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W związku ze złożeniem oferty w postępowaniu o udzielenie zamówienia publicznego prowadzonym w trybie podstawowym  pn. </w:t>
      </w:r>
      <w:r w:rsidR="00062555" w:rsidRPr="00062555">
        <w:rPr>
          <w:rFonts w:ascii="Arial" w:hAnsi="Arial" w:cs="Arial"/>
          <w:b/>
        </w:rPr>
        <w:t xml:space="preserve">Usługi w zakresie przygotowania, dostaw </w:t>
      </w:r>
      <w:r w:rsidR="00C57FC7">
        <w:rPr>
          <w:rFonts w:ascii="Arial" w:hAnsi="Arial" w:cs="Arial"/>
          <w:b/>
        </w:rPr>
        <w:br/>
      </w:r>
      <w:r w:rsidR="00062555" w:rsidRPr="00062555">
        <w:rPr>
          <w:rFonts w:ascii="Arial" w:hAnsi="Arial" w:cs="Arial"/>
          <w:b/>
        </w:rPr>
        <w:t>i dystrybucji posiłków dla pacjentów</w:t>
      </w:r>
      <w:r>
        <w:rPr>
          <w:rFonts w:ascii="Arial" w:hAnsi="Arial" w:cs="Arial"/>
          <w:b/>
          <w:bCs/>
        </w:rPr>
        <w:t xml:space="preserve">, </w:t>
      </w:r>
      <w:r w:rsidRPr="00062555">
        <w:rPr>
          <w:rFonts w:ascii="Arial" w:hAnsi="Arial" w:cs="Arial"/>
        </w:rPr>
        <w:t>numer sprawy:</w:t>
      </w:r>
      <w:r>
        <w:rPr>
          <w:rFonts w:ascii="Arial" w:hAnsi="Arial" w:cs="Arial"/>
          <w:b/>
          <w:bCs/>
        </w:rPr>
        <w:t xml:space="preserve"> SPZOZ.ZP.2.24.242.</w:t>
      </w:r>
      <w:r w:rsidR="00EC65BA">
        <w:rPr>
          <w:rFonts w:ascii="Arial" w:hAnsi="Arial" w:cs="Arial"/>
          <w:b/>
          <w:bCs/>
        </w:rPr>
        <w:t>12</w:t>
      </w:r>
      <w:r>
        <w:rPr>
          <w:rFonts w:ascii="Arial" w:hAnsi="Arial" w:cs="Arial"/>
          <w:b/>
          <w:bCs/>
        </w:rPr>
        <w:t>.202</w:t>
      </w:r>
      <w:r w:rsidR="00062555">
        <w:rPr>
          <w:rFonts w:ascii="Arial" w:hAnsi="Arial" w:cs="Arial"/>
          <w:b/>
          <w:bCs/>
        </w:rPr>
        <w:t>4</w:t>
      </w:r>
    </w:p>
    <w:p w14:paraId="193A007C" w14:textId="77777777" w:rsidR="00341457" w:rsidRDefault="00341457" w:rsidP="00341457">
      <w:pPr>
        <w:spacing w:before="120"/>
        <w:jc w:val="both"/>
        <w:rPr>
          <w:rFonts w:ascii="Arial" w:hAnsi="Arial" w:cs="Arial"/>
          <w:bCs/>
        </w:rPr>
      </w:pPr>
    </w:p>
    <w:p w14:paraId="613152B6" w14:textId="77777777" w:rsidR="00341457" w:rsidRDefault="00341457" w:rsidP="00341457">
      <w:pPr>
        <w:spacing w:before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Ja niżej podpisany ……………………………………………………………………………..……</w:t>
      </w:r>
    </w:p>
    <w:p w14:paraId="3C3EFCC4" w14:textId="77777777" w:rsidR="00341457" w:rsidRDefault="00341457" w:rsidP="00341457">
      <w:pPr>
        <w:spacing w:before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</w:t>
      </w:r>
    </w:p>
    <w:p w14:paraId="5773AD37" w14:textId="77777777" w:rsidR="00341457" w:rsidRDefault="00341457" w:rsidP="00341457">
      <w:pPr>
        <w:spacing w:before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działając w imieniu i na rzecz</w:t>
      </w:r>
    </w:p>
    <w:p w14:paraId="0BC8F1CC" w14:textId="77777777" w:rsidR="00341457" w:rsidRDefault="00341457" w:rsidP="00341457">
      <w:pPr>
        <w:spacing w:before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</w:t>
      </w:r>
    </w:p>
    <w:p w14:paraId="36F0D848" w14:textId="4DCA07CF" w:rsidR="00341457" w:rsidRDefault="00341457" w:rsidP="00341457">
      <w:pPr>
        <w:spacing w:before="120" w:line="240" w:lineRule="exac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oświadczam, że informacje zawarte w oświadczeniu, o którym mowa w art. 125 ust. 1 ustawy z dnia 11 września 2019 r. przedłożonym wraz z ofertą przez Wykonawcę, którego reprezentuję są aktualne w zakresie podstaw wykluczenia z postępowania określonych w:</w:t>
      </w:r>
    </w:p>
    <w:p w14:paraId="50A60C56" w14:textId="774D669B" w:rsidR="00341457" w:rsidRDefault="00341457" w:rsidP="00341457">
      <w:pPr>
        <w:spacing w:before="120" w:line="240" w:lineRule="exact"/>
        <w:ind w:left="700" w:hanging="70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</w:t>
      </w:r>
      <w:r>
        <w:rPr>
          <w:rFonts w:ascii="Arial" w:hAnsi="Arial" w:cs="Arial"/>
          <w:bCs/>
        </w:rPr>
        <w:tab/>
        <w:t>art. 108 ust. 1 pkt 3 P</w:t>
      </w:r>
      <w:r w:rsidR="00A1532E">
        <w:rPr>
          <w:rFonts w:ascii="Arial" w:hAnsi="Arial" w:cs="Arial"/>
          <w:bCs/>
        </w:rPr>
        <w:t>zp</w:t>
      </w:r>
    </w:p>
    <w:p w14:paraId="0D341257" w14:textId="6DA5C5E3" w:rsidR="00341457" w:rsidRDefault="00341457" w:rsidP="00341457">
      <w:pPr>
        <w:spacing w:before="120" w:line="240" w:lineRule="exact"/>
        <w:ind w:left="700" w:hanging="70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-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</w:rPr>
        <w:t>art. 108 ust. 1 pkt 4 P</w:t>
      </w:r>
      <w:r w:rsidR="00A1532E">
        <w:rPr>
          <w:rFonts w:ascii="Arial" w:hAnsi="Arial" w:cs="Arial"/>
        </w:rPr>
        <w:t>zp</w:t>
      </w:r>
      <w:r>
        <w:rPr>
          <w:rFonts w:ascii="Arial" w:hAnsi="Arial" w:cs="Arial"/>
        </w:rPr>
        <w:t xml:space="preserve"> odnośnie do orzeczenia zakazu ubiegania się </w:t>
      </w:r>
      <w:r>
        <w:rPr>
          <w:rFonts w:ascii="Arial" w:hAnsi="Arial" w:cs="Arial"/>
        </w:rPr>
        <w:br/>
        <w:t xml:space="preserve">o zamówienie publiczne tytułem środka zapobiegawczego, </w:t>
      </w:r>
    </w:p>
    <w:p w14:paraId="21B057F1" w14:textId="5F451DFD" w:rsidR="00341457" w:rsidRDefault="00341457" w:rsidP="00341457">
      <w:pPr>
        <w:spacing w:before="120" w:line="240" w:lineRule="exact"/>
        <w:ind w:left="700" w:hanging="700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art. 108 ust. 1 pkt 6 P</w:t>
      </w:r>
      <w:r w:rsidR="00A1532E">
        <w:rPr>
          <w:rFonts w:ascii="Arial" w:hAnsi="Arial" w:cs="Arial"/>
        </w:rPr>
        <w:t>zp</w:t>
      </w:r>
      <w:r>
        <w:rPr>
          <w:rFonts w:ascii="Arial" w:hAnsi="Arial" w:cs="Arial"/>
        </w:rPr>
        <w:t>,</w:t>
      </w:r>
    </w:p>
    <w:p w14:paraId="052A8535" w14:textId="04EACC1B" w:rsidR="00341457" w:rsidRDefault="00341457" w:rsidP="00341457">
      <w:pPr>
        <w:spacing w:before="120" w:line="240" w:lineRule="exact"/>
        <w:ind w:left="700" w:hanging="700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art. 109 ust. 1 pkt 4</w:t>
      </w:r>
      <w:r w:rsidR="00A1532E">
        <w:rPr>
          <w:rFonts w:ascii="Arial" w:hAnsi="Arial" w:cs="Arial"/>
        </w:rPr>
        <w:t xml:space="preserve"> Pzp,</w:t>
      </w:r>
    </w:p>
    <w:p w14:paraId="4B44EEC3" w14:textId="372AF71C" w:rsidR="00341457" w:rsidRDefault="00341457" w:rsidP="00341457">
      <w:pPr>
        <w:tabs>
          <w:tab w:val="left" w:pos="567"/>
        </w:tabs>
        <w:spacing w:before="120" w:line="240" w:lineRule="exact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C57FC7">
        <w:rPr>
          <w:rFonts w:ascii="Arial" w:hAnsi="Arial" w:cs="Arial"/>
        </w:rPr>
        <w:tab/>
      </w:r>
      <w:r w:rsidR="00C57FC7">
        <w:rPr>
          <w:rFonts w:ascii="Arial" w:hAnsi="Arial" w:cs="Arial"/>
        </w:rPr>
        <w:tab/>
      </w:r>
      <w:r>
        <w:rPr>
          <w:rFonts w:ascii="Arial" w:hAnsi="Arial" w:cs="Arial"/>
          <w:color w:val="000000" w:themeColor="text1"/>
        </w:rPr>
        <w:t xml:space="preserve">art. </w:t>
      </w:r>
      <w:r>
        <w:rPr>
          <w:rFonts w:ascii="Arial" w:hAnsi="Arial" w:cs="Arial"/>
          <w:color w:val="000000" w:themeColor="text1"/>
          <w:lang w:eastAsia="pl-PL"/>
        </w:rPr>
        <w:t xml:space="preserve">7 ust. 1 ustawy </w:t>
      </w:r>
      <w:r>
        <w:rPr>
          <w:rFonts w:ascii="Arial" w:hAnsi="Arial" w:cs="Arial"/>
          <w:color w:val="000000" w:themeColor="text1"/>
        </w:rPr>
        <w:t>z dnia 13 kwietnia 2022 r.</w:t>
      </w:r>
      <w:r>
        <w:rPr>
          <w:rFonts w:ascii="Arial" w:hAnsi="Arial" w:cs="Arial"/>
          <w:i/>
          <w:iCs/>
          <w:color w:val="000000" w:themeColor="text1"/>
        </w:rPr>
        <w:t xml:space="preserve"> </w:t>
      </w:r>
      <w:r>
        <w:rPr>
          <w:rFonts w:ascii="Arial" w:hAnsi="Arial" w:cs="Arial"/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</w:rPr>
        <w:t xml:space="preserve"> (Dz. U. poz. 835)</w:t>
      </w:r>
      <w:r>
        <w:rPr>
          <w:rStyle w:val="Odwoanieprzypisudolnego"/>
          <w:rFonts w:ascii="Arial" w:hAnsi="Arial" w:cs="Arial"/>
          <w:i/>
          <w:iCs/>
          <w:color w:val="000000" w:themeColor="text1"/>
        </w:rPr>
        <w:footnoteReference w:id="1"/>
      </w:r>
      <w:r>
        <w:rPr>
          <w:rFonts w:ascii="Arial" w:hAnsi="Arial" w:cs="Arial"/>
          <w:i/>
          <w:iCs/>
          <w:color w:val="000000" w:themeColor="text1"/>
        </w:rPr>
        <w:t>.</w:t>
      </w:r>
    </w:p>
    <w:p w14:paraId="2E8884A2" w14:textId="77777777" w:rsidR="00341457" w:rsidRDefault="00341457" w:rsidP="00341457">
      <w:pPr>
        <w:rPr>
          <w:rFonts w:ascii="Arial" w:hAnsi="Arial" w:cs="Arial"/>
          <w:i/>
          <w:sz w:val="16"/>
          <w:szCs w:val="16"/>
        </w:rPr>
      </w:pPr>
    </w:p>
    <w:p w14:paraId="48E7FD65" w14:textId="3A7E156A" w:rsidR="00341457" w:rsidRPr="00062555" w:rsidRDefault="00341457" w:rsidP="00062555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/miejscowość i data/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</w:t>
      </w:r>
    </w:p>
    <w:p w14:paraId="06F0EC0E" w14:textId="77777777" w:rsidR="006E1F04" w:rsidRPr="00341457" w:rsidRDefault="00341457" w:rsidP="00341457">
      <w:pPr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 xml:space="preserve">                      /elektroniczny  podpis  osoby uprawnionej do reprezentowania Wykonawcy/</w:t>
      </w:r>
    </w:p>
    <w:sectPr w:rsidR="006E1F04" w:rsidRPr="00341457" w:rsidSect="00EF0629"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8D3FF8" w14:textId="77777777" w:rsidR="003A78A3" w:rsidRDefault="003A78A3" w:rsidP="00867432">
      <w:r>
        <w:separator/>
      </w:r>
    </w:p>
  </w:endnote>
  <w:endnote w:type="continuationSeparator" w:id="0">
    <w:p w14:paraId="190FF75F" w14:textId="77777777" w:rsidR="003A78A3" w:rsidRDefault="003A78A3" w:rsidP="00867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D42926" w14:textId="77777777" w:rsidR="003A78A3" w:rsidRDefault="003A78A3" w:rsidP="00867432">
      <w:r>
        <w:separator/>
      </w:r>
    </w:p>
  </w:footnote>
  <w:footnote w:type="continuationSeparator" w:id="0">
    <w:p w14:paraId="2D029BD5" w14:textId="77777777" w:rsidR="003A78A3" w:rsidRDefault="003A78A3" w:rsidP="00867432">
      <w:r>
        <w:continuationSeparator/>
      </w:r>
    </w:p>
  </w:footnote>
  <w:footnote w:id="1">
    <w:p w14:paraId="2AD8FA9C" w14:textId="77777777" w:rsidR="00341457" w:rsidRDefault="00341457" w:rsidP="00341457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1130B89" w14:textId="77777777" w:rsidR="00341457" w:rsidRDefault="00341457" w:rsidP="0034145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2AE70F2" w14:textId="77777777" w:rsidR="00341457" w:rsidRDefault="00341457" w:rsidP="00341457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2FB626" w14:textId="77777777" w:rsidR="00341457" w:rsidRDefault="00341457" w:rsidP="0034145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66BBF85" w14:textId="77777777" w:rsidR="00341457" w:rsidRDefault="00341457" w:rsidP="00341457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F04"/>
    <w:rsid w:val="00027FF4"/>
    <w:rsid w:val="00062555"/>
    <w:rsid w:val="000D0EAE"/>
    <w:rsid w:val="000D62E3"/>
    <w:rsid w:val="000E2A31"/>
    <w:rsid w:val="001030EA"/>
    <w:rsid w:val="00255716"/>
    <w:rsid w:val="0026436D"/>
    <w:rsid w:val="002F7355"/>
    <w:rsid w:val="00314868"/>
    <w:rsid w:val="00336ED6"/>
    <w:rsid w:val="00341457"/>
    <w:rsid w:val="003954EC"/>
    <w:rsid w:val="003A78A3"/>
    <w:rsid w:val="004E0D0A"/>
    <w:rsid w:val="004F759A"/>
    <w:rsid w:val="005223A1"/>
    <w:rsid w:val="006610DD"/>
    <w:rsid w:val="006E1F04"/>
    <w:rsid w:val="00745F3E"/>
    <w:rsid w:val="007506CA"/>
    <w:rsid w:val="007E635C"/>
    <w:rsid w:val="00801B2A"/>
    <w:rsid w:val="00833FC4"/>
    <w:rsid w:val="00867432"/>
    <w:rsid w:val="008D5667"/>
    <w:rsid w:val="0097598C"/>
    <w:rsid w:val="009B7CC0"/>
    <w:rsid w:val="00A07A3D"/>
    <w:rsid w:val="00A1532E"/>
    <w:rsid w:val="00A472BE"/>
    <w:rsid w:val="00A60A8A"/>
    <w:rsid w:val="00B82295"/>
    <w:rsid w:val="00BE7DE3"/>
    <w:rsid w:val="00C26754"/>
    <w:rsid w:val="00C53B04"/>
    <w:rsid w:val="00C57FC7"/>
    <w:rsid w:val="00CA4DAF"/>
    <w:rsid w:val="00CF564D"/>
    <w:rsid w:val="00D55190"/>
    <w:rsid w:val="00D83CB3"/>
    <w:rsid w:val="00E145D6"/>
    <w:rsid w:val="00EC65BA"/>
    <w:rsid w:val="00EF0629"/>
    <w:rsid w:val="00F348FE"/>
    <w:rsid w:val="00F92415"/>
    <w:rsid w:val="00FA4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DAEF08"/>
  <w15:docId w15:val="{EBE0FE92-5183-4018-AD61-BCA10DF99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F0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E1F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1F0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8674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6743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1457"/>
    <w:pPr>
      <w:suppressAutoHyphens w:val="0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14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414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7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Katarzyna Skubiś</cp:lastModifiedBy>
  <cp:revision>28</cp:revision>
  <dcterms:created xsi:type="dcterms:W3CDTF">2021-05-21T15:14:00Z</dcterms:created>
  <dcterms:modified xsi:type="dcterms:W3CDTF">2024-05-17T11:43:00Z</dcterms:modified>
</cp:coreProperties>
</file>