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3F2324" w:rsidRPr="003F2324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8A489C" w:rsidRPr="008A489C">
              <w:rPr>
                <w:rFonts w:ascii="Calibri" w:hAnsi="Calibri" w:cs="Calibri"/>
                <w:b/>
                <w:bCs/>
                <w:noProof/>
              </w:rPr>
              <w:t>734615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3F2324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8A489C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8A489C" w:rsidRPr="008A489C">
              <w:rPr>
                <w:rFonts w:asciiTheme="minorHAnsi" w:hAnsiTheme="minorHAnsi" w:cs="Calibri"/>
                <w:b/>
                <w:noProof/>
              </w:rPr>
              <w:t>Budowa trzech boisk wielofunkcyjnych na terenie Gminy Kcynia</w:t>
            </w:r>
            <w:bookmarkStart w:id="4" w:name="_GoBack"/>
            <w:bookmarkEnd w:id="4"/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3F2324">
        <w:rPr>
          <w:rFonts w:ascii="Calibri" w:hAnsi="Calibri"/>
          <w:iCs/>
          <w:sz w:val="20"/>
          <w:szCs w:val="20"/>
        </w:rPr>
        <w:t>t.j.: Dz.U.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6" w:name="Tekst19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3F2324">
        <w:rPr>
          <w:rFonts w:ascii="Calibri" w:hAnsi="Calibri"/>
          <w:iCs/>
          <w:noProof/>
          <w:sz w:val="20"/>
          <w:szCs w:val="20"/>
        </w:rPr>
        <w:t>2022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bookmarkEnd w:id="6"/>
      <w:r w:rsidR="003F2324">
        <w:rPr>
          <w:rFonts w:ascii="Calibri" w:hAnsi="Calibri"/>
          <w:iCs/>
          <w:sz w:val="20"/>
          <w:szCs w:val="20"/>
        </w:rPr>
        <w:t>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3F2324">
        <w:rPr>
          <w:rFonts w:ascii="Calibri" w:hAnsi="Calibri"/>
          <w:iCs/>
          <w:noProof/>
          <w:sz w:val="20"/>
          <w:szCs w:val="20"/>
        </w:rPr>
        <w:t>1710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r w:rsidR="003F2324">
        <w:rPr>
          <w:rFonts w:ascii="Calibri" w:hAnsi="Calibri"/>
          <w:iCs/>
          <w:sz w:val="20"/>
          <w:szCs w:val="20"/>
        </w:rPr>
        <w:t xml:space="preserve"> 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7" w:name="Tekst20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3F2324">
        <w:rPr>
          <w:rFonts w:ascii="Calibri" w:hAnsi="Calibri"/>
          <w:iCs/>
          <w:noProof/>
          <w:sz w:val="20"/>
          <w:szCs w:val="20"/>
        </w:rPr>
        <w:t>ze zm. – dalej: nPZP</w:t>
      </w:r>
      <w:bookmarkEnd w:id="7"/>
      <w:r w:rsidR="003F2324">
        <w:rPr>
          <w:rFonts w:ascii="Calibri" w:hAnsi="Calibri"/>
          <w:iCs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A489C">
        <w:rPr>
          <w:rFonts w:asciiTheme="minorHAnsi" w:hAnsiTheme="minorHAnsi" w:cstheme="minorHAnsi"/>
          <w:sz w:val="20"/>
          <w:szCs w:val="20"/>
        </w:rPr>
      </w:r>
      <w:r w:rsidR="008A489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A489C">
        <w:rPr>
          <w:rFonts w:asciiTheme="minorHAnsi" w:hAnsiTheme="minorHAnsi" w:cstheme="minorHAnsi"/>
          <w:sz w:val="20"/>
          <w:szCs w:val="20"/>
        </w:rPr>
      </w:r>
      <w:r w:rsidR="008A489C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3F2324" w:rsidRPr="003F2324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3F2324" w:rsidRPr="003F2324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40rXqjdgxE/2SXGm1Pvfjw4bjwqnwW0gqZRNxaeIJw4d4J+TxiMrmu00zlTth9wj6s1MsQY0Hb0mWCLR0YV7gg==" w:salt="ICVOqApr1QfLOJmZojAyS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3F2324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489C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9</cp:revision>
  <cp:lastPrinted>2016-08-04T13:07:00Z</cp:lastPrinted>
  <dcterms:created xsi:type="dcterms:W3CDTF">2021-04-21T06:26:00Z</dcterms:created>
  <dcterms:modified xsi:type="dcterms:W3CDTF">2023-03-09T09:50:00Z</dcterms:modified>
</cp:coreProperties>
</file>