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tblpY="-1417"/>
        <w:tblW w:w="9209" w:type="dxa"/>
        <w:tblLook w:val="04A0" w:firstRow="1" w:lastRow="0" w:firstColumn="1" w:lastColumn="0" w:noHBand="0" w:noVBand="1"/>
      </w:tblPr>
      <w:tblGrid>
        <w:gridCol w:w="635"/>
        <w:gridCol w:w="3755"/>
        <w:gridCol w:w="4819"/>
      </w:tblGrid>
      <w:tr w:rsidR="001975F8" w:rsidRPr="00FD1AFE" w14:paraId="3D56BE71" w14:textId="77777777" w:rsidTr="00974051">
        <w:trPr>
          <w:trHeight w:val="1465"/>
        </w:trPr>
        <w:tc>
          <w:tcPr>
            <w:tcW w:w="635" w:type="dxa"/>
            <w:tcBorders>
              <w:bottom w:val="single" w:sz="4" w:space="0" w:color="auto"/>
            </w:tcBorders>
          </w:tcPr>
          <w:p w14:paraId="24AC57D0" w14:textId="77777777" w:rsidR="001975F8" w:rsidRPr="00FD1AFE" w:rsidRDefault="001975F8" w:rsidP="001975F8">
            <w:pPr>
              <w:ind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1AFE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14:paraId="02B18967" w14:textId="77777777" w:rsidR="001975F8" w:rsidRPr="00FD1AFE" w:rsidRDefault="001975F8" w:rsidP="001975F8">
            <w:pPr>
              <w:spacing w:before="100" w:beforeAutospacing="1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1AFE">
              <w:rPr>
                <w:rFonts w:ascii="Verdana" w:hAnsi="Verdana"/>
                <w:b/>
                <w:sz w:val="18"/>
                <w:szCs w:val="18"/>
              </w:rPr>
              <w:t>Parametry wymagane</w:t>
            </w:r>
          </w:p>
        </w:tc>
        <w:tc>
          <w:tcPr>
            <w:tcW w:w="4819" w:type="dxa"/>
          </w:tcPr>
          <w:p w14:paraId="0B0440AD" w14:textId="33643A73" w:rsidR="001975F8" w:rsidRPr="00FD1AFE" w:rsidRDefault="001975F8" w:rsidP="00925BBD">
            <w:pPr>
              <w:ind w:left="57"/>
              <w:jc w:val="center"/>
              <w:rPr>
                <w:rFonts w:ascii="Verdana" w:eastAsia="Verdana,Verdana,Arial" w:hAnsi="Verdana" w:cs="Verdana,Verdana,Arial"/>
                <w:b/>
                <w:bCs/>
                <w:sz w:val="18"/>
                <w:szCs w:val="18"/>
              </w:rPr>
            </w:pPr>
            <w:r w:rsidRPr="00FD1AFE">
              <w:rPr>
                <w:rFonts w:ascii="Verdana" w:eastAsia="Verdana,Verdana,Arial" w:hAnsi="Verdana" w:cs="Verdana,Verdana,Arial"/>
                <w:b/>
                <w:bCs/>
                <w:sz w:val="18"/>
                <w:szCs w:val="18"/>
              </w:rPr>
              <w:t>Zgodność cech wymaganych z oferowanymi</w:t>
            </w:r>
          </w:p>
          <w:p w14:paraId="081F8C51" w14:textId="154B8E28" w:rsidR="001975F8" w:rsidRPr="00FD1AFE" w:rsidRDefault="001975F8" w:rsidP="001F6F6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1AFE">
              <w:rPr>
                <w:rFonts w:ascii="Verdana" w:eastAsia="Verdana,Verdana,Arial" w:hAnsi="Verdana" w:cs="Verdana,Verdana,Arial"/>
                <w:b/>
                <w:bCs/>
                <w:sz w:val="18"/>
                <w:szCs w:val="18"/>
              </w:rPr>
              <w:t xml:space="preserve">Wykonawca wypełnia poprzez odpowiednie wskazanie TAK lub NIE, a w miejscu wykropkowanym określa </w:t>
            </w:r>
            <w:r w:rsidRPr="00FD1AFE">
              <w:rPr>
                <w:rFonts w:ascii="Verdana" w:eastAsia="Verdana,Verdana,Arial" w:hAnsi="Verdana" w:cs="Verdana,Verdana,Arial"/>
                <w:b/>
                <w:bCs/>
                <w:sz w:val="18"/>
                <w:szCs w:val="18"/>
              </w:rPr>
              <w:br/>
              <w:t>w sposób jednoznaczny parametry oferowanego urządzenia</w:t>
            </w:r>
          </w:p>
        </w:tc>
      </w:tr>
      <w:tr w:rsidR="000A112B" w:rsidRPr="00FD1AFE" w14:paraId="2D02CEAC" w14:textId="77777777" w:rsidTr="00815289">
        <w:tc>
          <w:tcPr>
            <w:tcW w:w="9209" w:type="dxa"/>
            <w:gridSpan w:val="3"/>
          </w:tcPr>
          <w:p w14:paraId="3D302983" w14:textId="0E994AA2" w:rsidR="00C37AF8" w:rsidRPr="00975414" w:rsidRDefault="00975414" w:rsidP="00975414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Spektrometr mas do pomiaru stabilnych izotopów siarki i węgla </w:t>
            </w:r>
            <w:r w:rsidR="000C5F72" w:rsidRPr="00FD1AFE">
              <w:rPr>
                <w:rFonts w:ascii="Verdana" w:hAnsi="Verdana" w:cstheme="minorHAnsi"/>
                <w:b/>
                <w:sz w:val="18"/>
                <w:szCs w:val="18"/>
              </w:rPr>
              <w:t>(1 sztuka)</w:t>
            </w:r>
          </w:p>
          <w:p w14:paraId="400F7B87" w14:textId="092F82B2" w:rsidR="000A112B" w:rsidRPr="00FD1AFE" w:rsidRDefault="000A112B" w:rsidP="003B52D3">
            <w:pPr>
              <w:rPr>
                <w:rFonts w:ascii="Verdana" w:hAnsi="Verdana" w:cstheme="minorHAnsi"/>
                <w:i/>
                <w:sz w:val="18"/>
                <w:szCs w:val="18"/>
              </w:rPr>
            </w:pPr>
          </w:p>
        </w:tc>
      </w:tr>
      <w:tr w:rsidR="00182A11" w:rsidRPr="00FD1AFE" w14:paraId="4ED7C393" w14:textId="77777777" w:rsidTr="00815289">
        <w:tc>
          <w:tcPr>
            <w:tcW w:w="9209" w:type="dxa"/>
            <w:gridSpan w:val="3"/>
          </w:tcPr>
          <w:p w14:paraId="37F67AAC" w14:textId="77777777" w:rsidR="00F20115" w:rsidRDefault="00F20115" w:rsidP="00E96D53">
            <w:pPr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  <w:lang w:eastAsia="ar-SA"/>
              </w:rPr>
            </w:pPr>
          </w:p>
          <w:p w14:paraId="5FBF7426" w14:textId="33F8C770" w:rsidR="00182A11" w:rsidRPr="00FD1AFE" w:rsidRDefault="00D52D35" w:rsidP="00735D67">
            <w:pPr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  <w:lang w:eastAsia="ar-SA"/>
              </w:rPr>
            </w:pPr>
            <w:r w:rsidRPr="00FD1AFE">
              <w:rPr>
                <w:rFonts w:ascii="Verdana" w:hAnsi="Verdana" w:cstheme="minorHAnsi"/>
                <w:b/>
                <w:color w:val="000000"/>
                <w:sz w:val="18"/>
                <w:szCs w:val="18"/>
                <w:lang w:eastAsia="ar-SA"/>
              </w:rPr>
              <w:t xml:space="preserve">1. </w:t>
            </w:r>
            <w:r w:rsidR="00735D67">
              <w:rPr>
                <w:rFonts w:ascii="Verdana" w:hAnsi="Verdana" w:cstheme="minorHAnsi"/>
                <w:b/>
                <w:color w:val="000000"/>
                <w:sz w:val="18"/>
                <w:szCs w:val="18"/>
                <w:lang w:eastAsia="ar-SA"/>
              </w:rPr>
              <w:t>Budowa spektrometru</w:t>
            </w:r>
            <w:r w:rsidR="00182A11" w:rsidRPr="00FD1AFE">
              <w:rPr>
                <w:rFonts w:ascii="Verdana" w:hAnsi="Verdana" w:cstheme="minorHAnsi"/>
                <w:b/>
                <w:color w:val="000000"/>
                <w:sz w:val="18"/>
                <w:szCs w:val="18"/>
                <w:lang w:eastAsia="ar-SA"/>
              </w:rPr>
              <w:t>:</w:t>
            </w:r>
          </w:p>
        </w:tc>
      </w:tr>
      <w:tr w:rsidR="00735D67" w:rsidRPr="00FD1AFE" w14:paraId="3DE1E872" w14:textId="77777777" w:rsidTr="00974051">
        <w:tc>
          <w:tcPr>
            <w:tcW w:w="635" w:type="dxa"/>
          </w:tcPr>
          <w:p w14:paraId="4676BC36" w14:textId="77777777" w:rsidR="00735D67" w:rsidRPr="00FD1AFE" w:rsidRDefault="00735D67" w:rsidP="00735D67">
            <w:pPr>
              <w:rPr>
                <w:rFonts w:ascii="Verdana" w:hAnsi="Verdana"/>
                <w:sz w:val="18"/>
                <w:szCs w:val="18"/>
              </w:rPr>
            </w:pPr>
            <w:r w:rsidRPr="00FD1AFE">
              <w:rPr>
                <w:rFonts w:ascii="Verdana" w:hAnsi="Verdana"/>
                <w:sz w:val="18"/>
                <w:szCs w:val="18"/>
              </w:rPr>
              <w:t>1.1</w:t>
            </w:r>
          </w:p>
        </w:tc>
        <w:tc>
          <w:tcPr>
            <w:tcW w:w="3755" w:type="dxa"/>
          </w:tcPr>
          <w:p w14:paraId="541F4D57" w14:textId="50EE24C9" w:rsidR="00735D67" w:rsidRPr="00FD1AFE" w:rsidRDefault="00735D67" w:rsidP="00735D67">
            <w:pPr>
              <w:suppressAutoHyphens/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>Źródło jonów spektrometru o wysokiej energii jonizacji co najmniej 10kV</w:t>
            </w:r>
            <w:r w:rsidRPr="00FD1AFE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4819" w:type="dxa"/>
          </w:tcPr>
          <w:p w14:paraId="75FD9453" w14:textId="77777777" w:rsidR="00735D67" w:rsidRPr="00FD1AFE" w:rsidRDefault="00735D67" w:rsidP="00735D67">
            <w:pPr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>Źródlo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jonów spektrometru ma energię jonizacji …. </w:t>
            </w:r>
            <w:proofErr w:type="spellStart"/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>kV</w:t>
            </w:r>
            <w:proofErr w:type="spellEnd"/>
            <w:r w:rsidRPr="00FD1AFE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</w:t>
            </w:r>
          </w:p>
          <w:p w14:paraId="416E41DF" w14:textId="090A3D37" w:rsidR="00735D67" w:rsidRPr="00FD1AFE" w:rsidRDefault="00735D67" w:rsidP="00735D6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35D67" w:rsidRPr="00FD1AFE" w14:paraId="1BC74421" w14:textId="77777777" w:rsidTr="00974051">
        <w:tc>
          <w:tcPr>
            <w:tcW w:w="635" w:type="dxa"/>
          </w:tcPr>
          <w:p w14:paraId="1E9F2E7D" w14:textId="77777777" w:rsidR="00735D67" w:rsidRPr="00FD1AFE" w:rsidRDefault="00735D67" w:rsidP="00735D67">
            <w:pPr>
              <w:rPr>
                <w:rFonts w:ascii="Verdana" w:hAnsi="Verdana"/>
                <w:sz w:val="18"/>
                <w:szCs w:val="18"/>
              </w:rPr>
            </w:pPr>
            <w:r w:rsidRPr="00FD1AFE">
              <w:rPr>
                <w:rFonts w:ascii="Verdana" w:hAnsi="Verdana"/>
                <w:sz w:val="18"/>
                <w:szCs w:val="18"/>
              </w:rPr>
              <w:t>1.2</w:t>
            </w:r>
          </w:p>
        </w:tc>
        <w:tc>
          <w:tcPr>
            <w:tcW w:w="3755" w:type="dxa"/>
          </w:tcPr>
          <w:p w14:paraId="5BC7396A" w14:textId="24E118B5" w:rsidR="00735D67" w:rsidRPr="00FD1AFE" w:rsidRDefault="00103EAB" w:rsidP="00735D67">
            <w:pPr>
              <w:suppressAutoHyphens/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>Ma posiadać m</w:t>
            </w:r>
            <w:r w:rsidR="00735D67" w:rsidRPr="00A77FF7">
              <w:rPr>
                <w:rFonts w:ascii="Verdana" w:hAnsi="Verdana" w:cstheme="minorHAnsi"/>
                <w:sz w:val="18"/>
                <w:szCs w:val="18"/>
                <w:lang w:eastAsia="ar-SA"/>
              </w:rPr>
              <w:t>ożliwość indywidualnej konfiguracji układu kolektor</w:t>
            </w:r>
            <w:r w:rsidR="00735D67">
              <w:rPr>
                <w:rFonts w:ascii="Verdana" w:hAnsi="Verdana" w:cstheme="minorHAnsi"/>
                <w:sz w:val="18"/>
                <w:szCs w:val="18"/>
                <w:lang w:eastAsia="ar-SA"/>
              </w:rPr>
              <w:t>ów w celu umożliwienia wykonywania szerokiego spektrum analiz izotopowych</w:t>
            </w:r>
          </w:p>
        </w:tc>
        <w:tc>
          <w:tcPr>
            <w:tcW w:w="4819" w:type="dxa"/>
          </w:tcPr>
          <w:p w14:paraId="0CE4F06D" w14:textId="77777777" w:rsidR="00735D67" w:rsidRPr="00A77FF7" w:rsidRDefault="00735D67" w:rsidP="00735D67">
            <w:pPr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 w:rsidRPr="00A77FF7">
              <w:rPr>
                <w:rFonts w:ascii="Verdana" w:hAnsi="Verdana" w:cstheme="minorHAnsi"/>
                <w:sz w:val="18"/>
                <w:szCs w:val="18"/>
                <w:lang w:eastAsia="ar-SA"/>
              </w:rPr>
              <w:t>Sprzęt ma możliwość indywidualnej</w:t>
            </w: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(wg potrzeb klienta)</w:t>
            </w:r>
            <w:r w:rsidRPr="00A77FF7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konfiguracji układu kolektor</w:t>
            </w: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>ów w celu umożliwienia wykonywania szerokiego spektrum analiz izotopowych</w:t>
            </w:r>
          </w:p>
          <w:p w14:paraId="48A92397" w14:textId="6F4E7523" w:rsidR="00735D67" w:rsidRPr="00735D67" w:rsidRDefault="00735D67" w:rsidP="00735D67">
            <w:pPr>
              <w:rPr>
                <w:rFonts w:ascii="Verdana" w:hAnsi="Verdana"/>
                <w:b/>
                <w:sz w:val="18"/>
                <w:szCs w:val="18"/>
              </w:rPr>
            </w:pPr>
            <w:r w:rsidRPr="00FD1AFE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(</w:t>
            </w:r>
            <w:r w:rsidRPr="00FD1AFE">
              <w:rPr>
                <w:rFonts w:ascii="Verdana" w:hAnsi="Verdana"/>
                <w:b/>
                <w:sz w:val="18"/>
                <w:szCs w:val="18"/>
              </w:rPr>
              <w:t>TAK / NIE</w:t>
            </w:r>
            <w:r w:rsidRPr="00FD1AFE">
              <w:rPr>
                <w:rStyle w:val="Odwoanieprzypisudolnego"/>
                <w:rFonts w:ascii="Verdana" w:hAnsi="Verdana"/>
                <w:b/>
                <w:sz w:val="18"/>
                <w:szCs w:val="18"/>
              </w:rPr>
              <w:footnoteReference w:id="1"/>
            </w:r>
            <w:r w:rsidRPr="00FD1AFE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E56632" w:rsidRPr="00FD1AFE" w14:paraId="6E096EFF" w14:textId="77777777" w:rsidTr="00974051">
        <w:tc>
          <w:tcPr>
            <w:tcW w:w="635" w:type="dxa"/>
          </w:tcPr>
          <w:p w14:paraId="079D6EEC" w14:textId="50CAAD03" w:rsidR="00E56632" w:rsidRPr="00FD1AFE" w:rsidRDefault="00E56632" w:rsidP="00735D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1.3 </w:t>
            </w:r>
          </w:p>
        </w:tc>
        <w:tc>
          <w:tcPr>
            <w:tcW w:w="3755" w:type="dxa"/>
          </w:tcPr>
          <w:p w14:paraId="3DB5130D" w14:textId="57ECD552" w:rsidR="00E56632" w:rsidRPr="00A77FF7" w:rsidRDefault="00E56632" w:rsidP="00E56632">
            <w:pPr>
              <w:suppressAutoHyphens/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>Sprzęt wyposażony jest w minimum 6 kolektorów pomiarowych</w:t>
            </w:r>
          </w:p>
        </w:tc>
        <w:tc>
          <w:tcPr>
            <w:tcW w:w="4819" w:type="dxa"/>
          </w:tcPr>
          <w:p w14:paraId="272BEE4A" w14:textId="77777777" w:rsidR="00D76ABD" w:rsidRDefault="00E56632" w:rsidP="00E56632">
            <w:pPr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Sprzęt wyposażony jest w </w:t>
            </w:r>
            <w:r w:rsidR="007C0042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min. 6 </w:t>
            </w: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>kolektorów pomiarowych</w:t>
            </w:r>
            <w:r w:rsidR="007C0042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</w:t>
            </w:r>
          </w:p>
          <w:p w14:paraId="5C5F8A9B" w14:textId="4CC470E5" w:rsidR="00E56632" w:rsidRDefault="007C0042" w:rsidP="00E5663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D1AFE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(</w:t>
            </w:r>
            <w:r w:rsidRPr="00FD1AFE">
              <w:rPr>
                <w:rFonts w:ascii="Verdana" w:hAnsi="Verdana"/>
                <w:b/>
                <w:sz w:val="18"/>
                <w:szCs w:val="18"/>
              </w:rPr>
              <w:t>TAK / NIE</w:t>
            </w:r>
            <w:r w:rsidRPr="00FD1AFE">
              <w:rPr>
                <w:rStyle w:val="Odwoanieprzypisudolnego"/>
                <w:rFonts w:ascii="Verdana" w:hAnsi="Verdana"/>
                <w:b/>
                <w:sz w:val="18"/>
                <w:szCs w:val="18"/>
              </w:rPr>
              <w:footnoteReference w:id="2"/>
            </w:r>
            <w:r w:rsidRPr="00FD1AFE">
              <w:rPr>
                <w:rFonts w:ascii="Verdana" w:hAnsi="Verdana"/>
                <w:b/>
                <w:sz w:val="18"/>
                <w:szCs w:val="18"/>
              </w:rPr>
              <w:t>)</w:t>
            </w:r>
          </w:p>
          <w:p w14:paraId="66A89FDA" w14:textId="5B359BDD" w:rsidR="00160F31" w:rsidRPr="00E84644" w:rsidRDefault="00160F31" w:rsidP="00E56632">
            <w:pPr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</w:pPr>
            <w:r w:rsidRPr="00E8464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PARAMETR OCENIANY W KRYTERIUM OCENY OFERT – DOKŁADNĄ ILOŚĆ KOLEKTORÓW WYKONAWCA WSKAZUJE W FORMULARZU OFERTOWYM</w:t>
            </w:r>
          </w:p>
        </w:tc>
      </w:tr>
      <w:tr w:rsidR="00735D67" w:rsidRPr="00FD1AFE" w14:paraId="3058A0F0" w14:textId="77777777" w:rsidTr="00974051">
        <w:tc>
          <w:tcPr>
            <w:tcW w:w="635" w:type="dxa"/>
          </w:tcPr>
          <w:p w14:paraId="03F3C3FC" w14:textId="3680E107" w:rsidR="00735D67" w:rsidRPr="00FD1AFE" w:rsidRDefault="00735D67" w:rsidP="00735D67">
            <w:pPr>
              <w:rPr>
                <w:rFonts w:ascii="Verdana" w:hAnsi="Verdana"/>
                <w:sz w:val="18"/>
                <w:szCs w:val="18"/>
              </w:rPr>
            </w:pPr>
            <w:r w:rsidRPr="00FD1AFE">
              <w:rPr>
                <w:rFonts w:ascii="Verdana" w:hAnsi="Verdana"/>
                <w:sz w:val="18"/>
                <w:szCs w:val="18"/>
              </w:rPr>
              <w:t>1.</w:t>
            </w:r>
            <w:r w:rsidR="006134D5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755" w:type="dxa"/>
          </w:tcPr>
          <w:p w14:paraId="39B257D7" w14:textId="13C7F783" w:rsidR="00735D67" w:rsidRPr="00FD1AFE" w:rsidRDefault="00735D67" w:rsidP="00735D67">
            <w:pPr>
              <w:suppressAutoHyphens/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Szeroki zakres spektrum pomiaru w zakresie mas co najmniej </w:t>
            </w:r>
            <w:r w:rsidRPr="00E56632">
              <w:rPr>
                <w:rFonts w:ascii="Verdana" w:hAnsi="Verdana" w:cstheme="minorHAnsi"/>
                <w:i/>
                <w:sz w:val="18"/>
                <w:szCs w:val="18"/>
                <w:lang w:eastAsia="ar-SA"/>
              </w:rPr>
              <w:t>m/z</w:t>
            </w: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1-140</w:t>
            </w:r>
          </w:p>
        </w:tc>
        <w:tc>
          <w:tcPr>
            <w:tcW w:w="4819" w:type="dxa"/>
          </w:tcPr>
          <w:p w14:paraId="0A9C7C49" w14:textId="7FEB63FF" w:rsidR="00735D67" w:rsidRPr="00FD1AFE" w:rsidRDefault="00735D67" w:rsidP="00735D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Zakres spektrum pomiaru </w:t>
            </w:r>
            <w:r w:rsidRPr="00E56632">
              <w:rPr>
                <w:rFonts w:ascii="Verdana" w:hAnsi="Verdana" w:cstheme="minorHAnsi"/>
                <w:i/>
                <w:sz w:val="18"/>
                <w:szCs w:val="18"/>
                <w:lang w:eastAsia="ar-SA"/>
              </w:rPr>
              <w:t>m/z</w:t>
            </w: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wynosi od … do …</w:t>
            </w:r>
          </w:p>
        </w:tc>
      </w:tr>
      <w:tr w:rsidR="00735D67" w:rsidRPr="00FD1AFE" w14:paraId="399D7E6C" w14:textId="77777777" w:rsidTr="00974051">
        <w:tc>
          <w:tcPr>
            <w:tcW w:w="635" w:type="dxa"/>
          </w:tcPr>
          <w:p w14:paraId="2577A750" w14:textId="0C0EACD8" w:rsidR="00735D67" w:rsidRPr="00FD1AFE" w:rsidRDefault="00735D67" w:rsidP="00735D67">
            <w:pPr>
              <w:rPr>
                <w:rFonts w:ascii="Verdana" w:hAnsi="Verdana"/>
                <w:sz w:val="18"/>
                <w:szCs w:val="18"/>
              </w:rPr>
            </w:pPr>
            <w:r w:rsidRPr="00FD1AFE">
              <w:rPr>
                <w:rFonts w:ascii="Verdana" w:hAnsi="Verdana"/>
                <w:sz w:val="18"/>
                <w:szCs w:val="18"/>
              </w:rPr>
              <w:t>1.</w:t>
            </w:r>
            <w:r w:rsidR="006134D5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755" w:type="dxa"/>
          </w:tcPr>
          <w:p w14:paraId="7A5A81C0" w14:textId="322A27D1" w:rsidR="00735D67" w:rsidRPr="00FD1AFE" w:rsidRDefault="00735D67" w:rsidP="00735D67">
            <w:pPr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>Sprzęt wyposażony w system ‘Dual Inlet’ do manualnego pomiaru próbek preparowanych metodą ‘</w:t>
            </w:r>
            <w:r w:rsidRPr="00E56632">
              <w:rPr>
                <w:rFonts w:ascii="Verdana" w:hAnsi="Verdana" w:cstheme="minorHAnsi"/>
                <w:i/>
                <w:sz w:val="18"/>
                <w:szCs w:val="18"/>
                <w:lang w:eastAsia="ar-SA"/>
              </w:rPr>
              <w:t>offline</w:t>
            </w: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>’</w:t>
            </w:r>
          </w:p>
        </w:tc>
        <w:tc>
          <w:tcPr>
            <w:tcW w:w="4819" w:type="dxa"/>
          </w:tcPr>
          <w:p w14:paraId="6441CE9D" w14:textId="77777777" w:rsidR="00735D67" w:rsidRDefault="00735D67" w:rsidP="00735D67">
            <w:pPr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>Sprzęt wyposażony w system ‘Dual Inlet’ do manualnego pomiaru próbek preparowanych metodą ‘</w:t>
            </w:r>
            <w:r w:rsidRPr="00E56632">
              <w:rPr>
                <w:rFonts w:ascii="Verdana" w:hAnsi="Verdana" w:cstheme="minorHAnsi"/>
                <w:i/>
                <w:sz w:val="18"/>
                <w:szCs w:val="18"/>
                <w:lang w:eastAsia="ar-SA"/>
              </w:rPr>
              <w:t>offline’</w:t>
            </w:r>
          </w:p>
          <w:p w14:paraId="4E3A9CC8" w14:textId="34EA642A" w:rsidR="00735D67" w:rsidRPr="00735D67" w:rsidRDefault="00735D67" w:rsidP="00735D67">
            <w:pPr>
              <w:rPr>
                <w:rFonts w:ascii="Verdana" w:hAnsi="Verdana"/>
                <w:b/>
                <w:sz w:val="18"/>
                <w:szCs w:val="18"/>
              </w:rPr>
            </w:pPr>
            <w:r w:rsidRPr="00FD1AFE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(</w:t>
            </w:r>
            <w:r w:rsidRPr="00FD1AFE">
              <w:rPr>
                <w:rFonts w:ascii="Verdana" w:hAnsi="Verdana"/>
                <w:b/>
                <w:sz w:val="18"/>
                <w:szCs w:val="18"/>
              </w:rPr>
              <w:t>TAK / NIE</w:t>
            </w:r>
            <w:r w:rsidRPr="00FD1AFE">
              <w:rPr>
                <w:rStyle w:val="Odwoanieprzypisudolnego"/>
                <w:rFonts w:ascii="Verdana" w:hAnsi="Verdana"/>
                <w:b/>
                <w:sz w:val="18"/>
                <w:szCs w:val="18"/>
              </w:rPr>
              <w:footnoteReference w:id="3"/>
            </w:r>
            <w:r w:rsidRPr="00FD1AFE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735D67" w:rsidRPr="00FD1AFE" w14:paraId="636AE4EF" w14:textId="77777777" w:rsidTr="00974051">
        <w:tc>
          <w:tcPr>
            <w:tcW w:w="635" w:type="dxa"/>
          </w:tcPr>
          <w:p w14:paraId="36345F88" w14:textId="0ADA7AF3" w:rsidR="00735D67" w:rsidRPr="00FD1AFE" w:rsidRDefault="006134D5" w:rsidP="00735D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1.6</w:t>
            </w:r>
          </w:p>
        </w:tc>
        <w:tc>
          <w:tcPr>
            <w:tcW w:w="3755" w:type="dxa"/>
          </w:tcPr>
          <w:p w14:paraId="1241A898" w14:textId="5CD1F9E2" w:rsidR="00735D67" w:rsidRPr="00A77FF7" w:rsidRDefault="00735D67" w:rsidP="00735D67">
            <w:pPr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Sprzęt wyposażony w system do pomiaru w systemie ciągłego przepływu gazu wraz z dozownikiem gazów wzorcowych </w:t>
            </w:r>
            <w:proofErr w:type="spellStart"/>
            <w:r w:rsidRPr="00E56632">
              <w:rPr>
                <w:rFonts w:ascii="Verdana" w:hAnsi="Verdana" w:cstheme="minorHAnsi"/>
                <w:i/>
                <w:sz w:val="18"/>
                <w:szCs w:val="18"/>
                <w:lang w:eastAsia="ar-SA"/>
              </w:rPr>
              <w:t>ConFlow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4819" w:type="dxa"/>
          </w:tcPr>
          <w:p w14:paraId="303EFA42" w14:textId="77777777" w:rsidR="00735D67" w:rsidRDefault="00735D67" w:rsidP="00735D67">
            <w:pPr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Sprzęt wyposażony w system do pomiaru w systemie ciągłego przepływu gazu wraz z dozownikiem gazów wzorcowych </w:t>
            </w:r>
            <w:proofErr w:type="spellStart"/>
            <w:r w:rsidRPr="00E56632">
              <w:rPr>
                <w:rFonts w:ascii="Verdana" w:hAnsi="Verdana" w:cstheme="minorHAnsi"/>
                <w:i/>
                <w:sz w:val="18"/>
                <w:szCs w:val="18"/>
                <w:lang w:eastAsia="ar-SA"/>
              </w:rPr>
              <w:t>ConFlow</w:t>
            </w:r>
            <w:proofErr w:type="spellEnd"/>
          </w:p>
          <w:p w14:paraId="7BED8DEE" w14:textId="4B419581" w:rsidR="00735D67" w:rsidRPr="00FD1AFE" w:rsidRDefault="00735D67" w:rsidP="00735D67">
            <w:pPr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 w:rsidRPr="00FD1AFE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(</w:t>
            </w:r>
            <w:r w:rsidRPr="00FD1AFE">
              <w:rPr>
                <w:rFonts w:ascii="Verdana" w:hAnsi="Verdana"/>
                <w:b/>
                <w:sz w:val="18"/>
                <w:szCs w:val="18"/>
              </w:rPr>
              <w:t>TAK / NIE</w:t>
            </w:r>
            <w:r w:rsidRPr="00FD1AFE">
              <w:rPr>
                <w:rStyle w:val="Odwoanieprzypisudolnego"/>
                <w:rFonts w:ascii="Verdana" w:hAnsi="Verdana"/>
                <w:b/>
                <w:sz w:val="18"/>
                <w:szCs w:val="18"/>
              </w:rPr>
              <w:footnoteReference w:id="4"/>
            </w:r>
            <w:r w:rsidRPr="00FD1AFE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6134D5" w:rsidRPr="00FD1AFE" w14:paraId="36AAF669" w14:textId="77777777" w:rsidTr="00974051">
        <w:tc>
          <w:tcPr>
            <w:tcW w:w="635" w:type="dxa"/>
          </w:tcPr>
          <w:p w14:paraId="634D4AAA" w14:textId="6A047C19" w:rsidR="006134D5" w:rsidRDefault="006134D5" w:rsidP="00735D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1.7</w:t>
            </w:r>
          </w:p>
        </w:tc>
        <w:tc>
          <w:tcPr>
            <w:tcW w:w="3755" w:type="dxa"/>
          </w:tcPr>
          <w:p w14:paraId="2789FA54" w14:textId="7098E129" w:rsidR="006134D5" w:rsidRDefault="006134D5" w:rsidP="00735D67">
            <w:pPr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Sprzęt jest wyposażony w </w:t>
            </w:r>
            <w:r w:rsidR="00103EAB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dedykowany </w:t>
            </w: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komputer z oprogramowaniem </w:t>
            </w:r>
            <w:r w:rsidR="00AD5DFD">
              <w:rPr>
                <w:rFonts w:ascii="Verdana" w:hAnsi="Verdana" w:cstheme="minorHAnsi"/>
                <w:sz w:val="18"/>
                <w:szCs w:val="18"/>
                <w:lang w:eastAsia="ar-SA"/>
              </w:rPr>
              <w:t>(</w:t>
            </w:r>
            <w:r w:rsidR="008268D3" w:rsidRPr="008268D3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licencje na korzystanie z oprogramowania muszą być nieodwołalne, wydane na czas </w:t>
            </w:r>
            <w:proofErr w:type="gramStart"/>
            <w:r w:rsidR="008268D3" w:rsidRPr="008268D3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nieokreślony </w:t>
            </w:r>
            <w:r w:rsidR="00AD5DFD">
              <w:rPr>
                <w:rFonts w:ascii="Verdana" w:hAnsi="Verdana" w:cstheme="minorHAnsi"/>
                <w:sz w:val="18"/>
                <w:szCs w:val="18"/>
                <w:lang w:eastAsia="ar-SA"/>
              </w:rPr>
              <w:t>)</w:t>
            </w:r>
            <w:proofErr w:type="gramEnd"/>
            <w:r w:rsidR="00AD5DFD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>umożliwiającym kontrolę i ewaluację wyników analiz</w:t>
            </w:r>
            <w:r w:rsidR="00A85C0F">
              <w:rPr>
                <w:rFonts w:ascii="Verdana" w:hAnsi="Verdana" w:cstheme="minorHAnsi"/>
                <w:sz w:val="18"/>
                <w:szCs w:val="18"/>
                <w:lang w:eastAsia="ar-SA"/>
              </w:rPr>
              <w:t>, wraz z monitorem do wyświetlania danych</w:t>
            </w:r>
            <w:r w:rsidR="00803492">
              <w:rPr>
                <w:rFonts w:ascii="Verdana" w:hAnsi="Verdana" w:cstheme="minorHAnsi"/>
                <w:sz w:val="18"/>
                <w:szCs w:val="18"/>
                <w:lang w:eastAsia="ar-SA"/>
              </w:rPr>
              <w:t>.</w:t>
            </w:r>
          </w:p>
          <w:p w14:paraId="273638BF" w14:textId="4F9B2FDA" w:rsidR="00803492" w:rsidRDefault="00803492" w:rsidP="00735D67">
            <w:pPr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>Aktualizacja oprogramowania w okresie trwania gwarancji</w:t>
            </w:r>
          </w:p>
        </w:tc>
        <w:tc>
          <w:tcPr>
            <w:tcW w:w="4819" w:type="dxa"/>
          </w:tcPr>
          <w:p w14:paraId="2934AB56" w14:textId="1EDD429C" w:rsidR="008268D3" w:rsidRDefault="006134D5" w:rsidP="00735D67">
            <w:r w:rsidRPr="007E3992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Sprzęt jest wyposażony w </w:t>
            </w:r>
            <w:r w:rsidR="00103EAB" w:rsidRPr="007E3992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dedykowany </w:t>
            </w:r>
            <w:r w:rsidRPr="007E3992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komputer z oprogramowaniem </w:t>
            </w:r>
            <w:r w:rsidR="00AD5DFD" w:rsidRPr="007E3992">
              <w:rPr>
                <w:rFonts w:ascii="Verdana" w:hAnsi="Verdana" w:cstheme="minorHAnsi"/>
                <w:sz w:val="18"/>
                <w:szCs w:val="18"/>
                <w:lang w:eastAsia="ar-SA"/>
              </w:rPr>
              <w:t>(</w:t>
            </w:r>
            <w:r w:rsidR="007E3992" w:rsidRPr="007E3992">
              <w:rPr>
                <w:rFonts w:ascii="Verdana" w:hAnsi="Verdana" w:cstheme="minorHAnsi"/>
                <w:sz w:val="18"/>
                <w:szCs w:val="18"/>
                <w:lang w:eastAsia="ar-SA"/>
              </w:rPr>
              <w:t>licencje na korzystanie                                           z oprogramowania muszą być nieodwołalne, wydane na czas nieokreślony</w:t>
            </w:r>
            <w:r w:rsidR="00AD5DFD" w:rsidRPr="007E3992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) </w:t>
            </w:r>
            <w:r w:rsidRPr="007E3992">
              <w:rPr>
                <w:rFonts w:ascii="Verdana" w:hAnsi="Verdana" w:cstheme="minorHAnsi"/>
                <w:sz w:val="18"/>
                <w:szCs w:val="18"/>
                <w:lang w:eastAsia="ar-SA"/>
              </w:rPr>
              <w:t>umożliwiającym kontrolę i ewaluację wyników analiz</w:t>
            </w:r>
            <w:r w:rsidR="00A85C0F" w:rsidRPr="007E3992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wraz z monitorem do wyświetlania danych </w:t>
            </w:r>
            <w:r w:rsidRPr="007E3992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</w:t>
            </w:r>
            <w:r w:rsidR="00803492" w:rsidRPr="007E3992">
              <w:t xml:space="preserve"> </w:t>
            </w:r>
          </w:p>
          <w:p w14:paraId="255F1C11" w14:textId="77777777" w:rsidR="00D76ABD" w:rsidRDefault="00803492" w:rsidP="00735D67">
            <w:pPr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 w:rsidRPr="007E3992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Aktualizacja oprogramowania w okresie trwania gwarancji </w:t>
            </w:r>
          </w:p>
          <w:p w14:paraId="662BBAD2" w14:textId="29510CA7" w:rsidR="006134D5" w:rsidRDefault="006134D5" w:rsidP="00735D67">
            <w:pPr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 w:rsidRPr="007E3992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(</w:t>
            </w:r>
            <w:r w:rsidRPr="007E3992">
              <w:rPr>
                <w:rFonts w:ascii="Verdana" w:hAnsi="Verdana"/>
                <w:b/>
                <w:sz w:val="18"/>
                <w:szCs w:val="18"/>
              </w:rPr>
              <w:t>TAK / NIE</w:t>
            </w:r>
            <w:r w:rsidRPr="007E3992">
              <w:rPr>
                <w:rStyle w:val="Odwoanieprzypisudolnego"/>
                <w:rFonts w:ascii="Verdana" w:hAnsi="Verdana"/>
                <w:b/>
                <w:sz w:val="18"/>
                <w:szCs w:val="18"/>
              </w:rPr>
              <w:footnoteReference w:id="5"/>
            </w:r>
            <w:r w:rsidRPr="007E3992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A10A1F" w:rsidRPr="00FD1AFE" w14:paraId="04CFDFB7" w14:textId="77777777" w:rsidTr="00974051">
        <w:tc>
          <w:tcPr>
            <w:tcW w:w="635" w:type="dxa"/>
          </w:tcPr>
          <w:p w14:paraId="7FF3E3FF" w14:textId="53156709" w:rsidR="00A10A1F" w:rsidRDefault="00A10A1F" w:rsidP="00A10A1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1.8</w:t>
            </w:r>
          </w:p>
        </w:tc>
        <w:tc>
          <w:tcPr>
            <w:tcW w:w="3755" w:type="dxa"/>
          </w:tcPr>
          <w:p w14:paraId="4A7EB495" w14:textId="18826DC8" w:rsidR="00A10A1F" w:rsidRPr="00A10A1F" w:rsidRDefault="00A10A1F" w:rsidP="00A10A1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10A1F">
              <w:rPr>
                <w:rFonts w:ascii="Verdana" w:hAnsi="Verdana"/>
                <w:bCs/>
                <w:sz w:val="18"/>
                <w:szCs w:val="18"/>
              </w:rPr>
              <w:t>Jednostka kolektorowa wyposażona w</w:t>
            </w:r>
            <w:r>
              <w:rPr>
                <w:rFonts w:ascii="Verdana" w:hAnsi="Verdana"/>
                <w:bCs/>
                <w:sz w:val="18"/>
                <w:szCs w:val="18"/>
              </w:rPr>
              <w:t>e</w:t>
            </w:r>
            <w:r w:rsidRPr="00A10A1F">
              <w:rPr>
                <w:rFonts w:ascii="Verdana" w:hAnsi="Verdana"/>
                <w:bCs/>
                <w:sz w:val="18"/>
                <w:szCs w:val="18"/>
              </w:rPr>
              <w:t xml:space="preserve"> wzmacniacze co najmniej 10</w:t>
            </w:r>
            <w:r w:rsidRPr="00A10A1F">
              <w:rPr>
                <w:rFonts w:ascii="Verdana" w:hAnsi="Verdana"/>
                <w:bCs/>
                <w:sz w:val="18"/>
                <w:szCs w:val="18"/>
                <w:vertAlign w:val="superscript"/>
              </w:rPr>
              <w:t xml:space="preserve">13 </w:t>
            </w:r>
            <w:proofErr w:type="gramStart"/>
            <w:r w:rsidRPr="00A10A1F">
              <w:rPr>
                <w:rFonts w:ascii="Verdana" w:hAnsi="Verdana"/>
                <w:bCs/>
                <w:sz w:val="18"/>
                <w:szCs w:val="18"/>
              </w:rPr>
              <w:t>Ω,</w:t>
            </w:r>
            <w:proofErr w:type="gramEnd"/>
            <w:r w:rsidRPr="00A10A1F">
              <w:rPr>
                <w:rFonts w:ascii="Verdana" w:hAnsi="Verdana"/>
                <w:bCs/>
                <w:sz w:val="18"/>
                <w:szCs w:val="18"/>
              </w:rPr>
              <w:t xml:space="preserve"> oraz możliwość dowolnego dopasowania wzmacniaczy z poziomu oprogramowania</w:t>
            </w:r>
          </w:p>
        </w:tc>
        <w:tc>
          <w:tcPr>
            <w:tcW w:w="4819" w:type="dxa"/>
          </w:tcPr>
          <w:p w14:paraId="79E29736" w14:textId="4D7CBEDB" w:rsidR="00A10A1F" w:rsidRDefault="00A10A1F" w:rsidP="00A10A1F">
            <w:pPr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 w:rsidRPr="00A10A1F">
              <w:rPr>
                <w:rFonts w:ascii="Verdana" w:hAnsi="Verdana"/>
                <w:bCs/>
                <w:sz w:val="18"/>
                <w:szCs w:val="18"/>
              </w:rPr>
              <w:t>Jednostka kolektorowa wyposażona w</w:t>
            </w:r>
            <w:r>
              <w:rPr>
                <w:rFonts w:ascii="Verdana" w:hAnsi="Verdana"/>
                <w:bCs/>
                <w:sz w:val="18"/>
                <w:szCs w:val="18"/>
              </w:rPr>
              <w:t>e</w:t>
            </w:r>
            <w:r w:rsidRPr="00A10A1F">
              <w:rPr>
                <w:rFonts w:ascii="Verdana" w:hAnsi="Verdana"/>
                <w:bCs/>
                <w:sz w:val="18"/>
                <w:szCs w:val="18"/>
              </w:rPr>
              <w:t xml:space="preserve"> wzmacniacze co najmniej 10</w:t>
            </w:r>
            <w:r w:rsidRPr="00A10A1F">
              <w:rPr>
                <w:rFonts w:ascii="Verdana" w:hAnsi="Verdana"/>
                <w:bCs/>
                <w:sz w:val="18"/>
                <w:szCs w:val="18"/>
                <w:vertAlign w:val="superscript"/>
              </w:rPr>
              <w:t xml:space="preserve">13 </w:t>
            </w:r>
            <w:proofErr w:type="gramStart"/>
            <w:r w:rsidRPr="00A10A1F">
              <w:rPr>
                <w:rFonts w:ascii="Verdana" w:hAnsi="Verdana"/>
                <w:bCs/>
                <w:sz w:val="18"/>
                <w:szCs w:val="18"/>
              </w:rPr>
              <w:t>Ω,</w:t>
            </w:r>
            <w:proofErr w:type="gramEnd"/>
            <w:r w:rsidRPr="00A10A1F">
              <w:rPr>
                <w:rFonts w:ascii="Verdana" w:hAnsi="Verdana"/>
                <w:bCs/>
                <w:sz w:val="18"/>
                <w:szCs w:val="18"/>
              </w:rPr>
              <w:t xml:space="preserve"> oraz możliwość dowolnego dopasowania wzmacniaczy z poziomu oprogramowania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FD1AFE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(</w:t>
            </w:r>
            <w:r w:rsidRPr="00FD1AFE">
              <w:rPr>
                <w:rFonts w:ascii="Verdana" w:hAnsi="Verdana"/>
                <w:b/>
                <w:sz w:val="18"/>
                <w:szCs w:val="18"/>
              </w:rPr>
              <w:t>TAK / NIE</w:t>
            </w:r>
            <w:r w:rsidRPr="00FD1AFE">
              <w:rPr>
                <w:rStyle w:val="Odwoanieprzypisudolnego"/>
                <w:rFonts w:ascii="Verdana" w:hAnsi="Verdana"/>
                <w:b/>
                <w:sz w:val="18"/>
                <w:szCs w:val="18"/>
              </w:rPr>
              <w:footnoteReference w:id="6"/>
            </w:r>
            <w:r w:rsidRPr="00FD1AFE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A10A1F" w:rsidRPr="00FD1AFE" w14:paraId="581E197B" w14:textId="77777777" w:rsidTr="00974051">
        <w:tc>
          <w:tcPr>
            <w:tcW w:w="635" w:type="dxa"/>
          </w:tcPr>
          <w:p w14:paraId="3DB334EE" w14:textId="14E884A9" w:rsidR="00A10A1F" w:rsidRDefault="00A10A1F" w:rsidP="00A10A1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1.9</w:t>
            </w:r>
          </w:p>
        </w:tc>
        <w:tc>
          <w:tcPr>
            <w:tcW w:w="3755" w:type="dxa"/>
          </w:tcPr>
          <w:p w14:paraId="1F0260A9" w14:textId="66675FA5" w:rsidR="00A10A1F" w:rsidRPr="00A10A1F" w:rsidRDefault="00A10A1F" w:rsidP="00A10A1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10A1F">
              <w:rPr>
                <w:rFonts w:ascii="Verdana" w:hAnsi="Verdana"/>
                <w:bCs/>
                <w:sz w:val="18"/>
                <w:szCs w:val="18"/>
              </w:rPr>
              <w:t>Elementy otaczające próżnię wykonane ze stali nierdzewnej ze złotymi uszczelkami</w:t>
            </w:r>
          </w:p>
        </w:tc>
        <w:tc>
          <w:tcPr>
            <w:tcW w:w="4819" w:type="dxa"/>
          </w:tcPr>
          <w:p w14:paraId="3942F0D6" w14:textId="7F29B01B" w:rsidR="00A10A1F" w:rsidRDefault="00A10A1F" w:rsidP="00A10A1F">
            <w:pPr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 w:rsidRPr="00A10A1F">
              <w:rPr>
                <w:rFonts w:ascii="Verdana" w:hAnsi="Verdana"/>
                <w:bCs/>
                <w:sz w:val="18"/>
                <w:szCs w:val="18"/>
              </w:rPr>
              <w:t>Elementy otaczające próżnię wykonane ze stali nierdzewnej ze złotymi uszczelkami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FD1AFE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(</w:t>
            </w:r>
            <w:r w:rsidRPr="00FD1AFE">
              <w:rPr>
                <w:rFonts w:ascii="Verdana" w:hAnsi="Verdana"/>
                <w:b/>
                <w:sz w:val="18"/>
                <w:szCs w:val="18"/>
              </w:rPr>
              <w:t>TAK / NIE</w:t>
            </w:r>
            <w:r w:rsidRPr="00FD1AFE">
              <w:rPr>
                <w:rStyle w:val="Odwoanieprzypisudolnego"/>
                <w:rFonts w:ascii="Verdana" w:hAnsi="Verdana"/>
                <w:b/>
                <w:sz w:val="18"/>
                <w:szCs w:val="18"/>
              </w:rPr>
              <w:footnoteReference w:id="7"/>
            </w:r>
            <w:r w:rsidRPr="00FD1AFE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A10A1F" w:rsidRPr="00FD1AFE" w14:paraId="23DC90C6" w14:textId="77777777" w:rsidTr="00974051">
        <w:tc>
          <w:tcPr>
            <w:tcW w:w="635" w:type="dxa"/>
          </w:tcPr>
          <w:p w14:paraId="77335248" w14:textId="3C53CF2D" w:rsidR="00A10A1F" w:rsidRDefault="00A10A1F" w:rsidP="00A10A1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2.0</w:t>
            </w:r>
          </w:p>
        </w:tc>
        <w:tc>
          <w:tcPr>
            <w:tcW w:w="3755" w:type="dxa"/>
          </w:tcPr>
          <w:p w14:paraId="06E895C9" w14:textId="04C372EA" w:rsidR="00A10A1F" w:rsidRPr="00F1285B" w:rsidRDefault="00103EAB" w:rsidP="00F128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 posiadać m</w:t>
            </w:r>
            <w:r w:rsidR="00A10A1F" w:rsidRPr="00F1285B">
              <w:rPr>
                <w:rFonts w:ascii="Verdana" w:hAnsi="Verdana"/>
                <w:sz w:val="18"/>
                <w:szCs w:val="18"/>
              </w:rPr>
              <w:t xml:space="preserve">ożliwość podłączenia kompatybilnych przystawek peryferyjnych </w:t>
            </w:r>
            <w:r w:rsidR="002838A3" w:rsidRPr="00F1285B">
              <w:rPr>
                <w:rFonts w:ascii="Verdana" w:hAnsi="Verdana"/>
                <w:sz w:val="18"/>
                <w:szCs w:val="18"/>
              </w:rPr>
              <w:t>posiadanych już przez Zamawiającego do</w:t>
            </w:r>
            <w:r w:rsidR="00A10A1F" w:rsidRPr="00F1285B">
              <w:rPr>
                <w:rFonts w:ascii="Verdana" w:hAnsi="Verdana"/>
                <w:sz w:val="18"/>
                <w:szCs w:val="18"/>
              </w:rPr>
              <w:t xml:space="preserve"> system</w:t>
            </w:r>
            <w:r w:rsidR="002838A3" w:rsidRPr="00F1285B">
              <w:rPr>
                <w:rFonts w:ascii="Verdana" w:hAnsi="Verdana"/>
                <w:sz w:val="18"/>
                <w:szCs w:val="18"/>
              </w:rPr>
              <w:t>u</w:t>
            </w:r>
            <w:r w:rsidR="00F1285B">
              <w:rPr>
                <w:rFonts w:ascii="Verdana" w:hAnsi="Verdana"/>
                <w:sz w:val="18"/>
                <w:szCs w:val="18"/>
              </w:rPr>
              <w:t xml:space="preserve"> IRMS (</w:t>
            </w:r>
            <w:r w:rsidR="00A10A1F" w:rsidRPr="00F1285B">
              <w:rPr>
                <w:rFonts w:ascii="Verdana" w:hAnsi="Verdana"/>
                <w:sz w:val="18"/>
                <w:szCs w:val="18"/>
              </w:rPr>
              <w:t>analizator</w:t>
            </w:r>
            <w:r w:rsidR="002838A3" w:rsidRPr="00F1285B">
              <w:rPr>
                <w:rFonts w:ascii="Verdana" w:hAnsi="Verdana"/>
                <w:sz w:val="18"/>
                <w:szCs w:val="18"/>
              </w:rPr>
              <w:t>a</w:t>
            </w:r>
            <w:r w:rsidR="00A10A1F" w:rsidRPr="00F1285B">
              <w:rPr>
                <w:rFonts w:ascii="Verdana" w:hAnsi="Verdana"/>
                <w:sz w:val="18"/>
                <w:szCs w:val="18"/>
              </w:rPr>
              <w:t xml:space="preserve"> elementarn</w:t>
            </w:r>
            <w:r w:rsidR="002838A3" w:rsidRPr="00F1285B">
              <w:rPr>
                <w:rFonts w:ascii="Verdana" w:hAnsi="Verdana"/>
                <w:sz w:val="18"/>
                <w:szCs w:val="18"/>
              </w:rPr>
              <w:t>ego</w:t>
            </w:r>
            <w:r w:rsidR="00A10A1F" w:rsidRPr="00F1285B">
              <w:rPr>
                <w:rFonts w:ascii="Verdana" w:hAnsi="Verdana"/>
                <w:sz w:val="18"/>
                <w:szCs w:val="18"/>
              </w:rPr>
              <w:t>, chromatograf</w:t>
            </w:r>
            <w:r w:rsidR="002838A3" w:rsidRPr="00F1285B">
              <w:rPr>
                <w:rFonts w:ascii="Verdana" w:hAnsi="Verdana"/>
                <w:sz w:val="18"/>
                <w:szCs w:val="18"/>
              </w:rPr>
              <w:t>u</w:t>
            </w:r>
            <w:r w:rsidR="00A10A1F" w:rsidRPr="00F1285B">
              <w:rPr>
                <w:rFonts w:ascii="Verdana" w:hAnsi="Verdana"/>
                <w:sz w:val="18"/>
                <w:szCs w:val="18"/>
              </w:rPr>
              <w:t xml:space="preserve"> gazow</w:t>
            </w:r>
            <w:r w:rsidR="002838A3" w:rsidRPr="00F1285B">
              <w:rPr>
                <w:rFonts w:ascii="Verdana" w:hAnsi="Verdana"/>
                <w:sz w:val="18"/>
                <w:szCs w:val="18"/>
              </w:rPr>
              <w:t>ego</w:t>
            </w:r>
            <w:r w:rsidR="00A10A1F" w:rsidRPr="00F1285B">
              <w:rPr>
                <w:rFonts w:ascii="Verdana" w:hAnsi="Verdana"/>
                <w:sz w:val="18"/>
                <w:szCs w:val="18"/>
              </w:rPr>
              <w:t xml:space="preserve"> oraz chromatograf</w:t>
            </w:r>
            <w:r w:rsidR="002838A3" w:rsidRPr="00F1285B">
              <w:rPr>
                <w:rFonts w:ascii="Verdana" w:hAnsi="Verdana"/>
                <w:sz w:val="18"/>
                <w:szCs w:val="18"/>
              </w:rPr>
              <w:t>u</w:t>
            </w:r>
            <w:r w:rsidR="00A10A1F" w:rsidRPr="00F1285B">
              <w:rPr>
                <w:rFonts w:ascii="Verdana" w:hAnsi="Verdana"/>
                <w:sz w:val="18"/>
                <w:szCs w:val="18"/>
              </w:rPr>
              <w:t xml:space="preserve"> cieczow</w:t>
            </w:r>
            <w:r w:rsidR="002838A3" w:rsidRPr="00F1285B">
              <w:rPr>
                <w:rFonts w:ascii="Verdana" w:hAnsi="Verdana"/>
                <w:sz w:val="18"/>
                <w:szCs w:val="18"/>
              </w:rPr>
              <w:t>ego</w:t>
            </w:r>
            <w:r w:rsidR="00A913E8">
              <w:rPr>
                <w:rFonts w:ascii="Verdana" w:hAnsi="Verdana"/>
                <w:sz w:val="18"/>
                <w:szCs w:val="18"/>
              </w:rPr>
              <w:t xml:space="preserve">: </w:t>
            </w:r>
            <w:proofErr w:type="spellStart"/>
            <w:r w:rsidR="00A913E8">
              <w:rPr>
                <w:rFonts w:ascii="Verdana" w:hAnsi="Verdana"/>
                <w:sz w:val="18"/>
                <w:szCs w:val="18"/>
              </w:rPr>
              <w:t>Thermo</w:t>
            </w:r>
            <w:proofErr w:type="spellEnd"/>
            <w:r w:rsidR="00A913E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A913E8">
              <w:rPr>
                <w:rFonts w:ascii="Verdana" w:hAnsi="Verdana"/>
                <w:sz w:val="18"/>
                <w:szCs w:val="18"/>
              </w:rPr>
              <w:t>Scientific</w:t>
            </w:r>
            <w:proofErr w:type="spellEnd"/>
            <w:r w:rsidR="00A913E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A913E8">
              <w:rPr>
                <w:rFonts w:ascii="Verdana" w:hAnsi="Verdana"/>
                <w:sz w:val="18"/>
                <w:szCs w:val="18"/>
              </w:rPr>
              <w:t>Gas</w:t>
            </w:r>
            <w:proofErr w:type="spellEnd"/>
            <w:r w:rsidR="00A913E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A913E8">
              <w:rPr>
                <w:rFonts w:ascii="Verdana" w:hAnsi="Verdana"/>
                <w:sz w:val="18"/>
                <w:szCs w:val="18"/>
              </w:rPr>
              <w:t>Bench</w:t>
            </w:r>
            <w:proofErr w:type="spellEnd"/>
            <w:r w:rsidR="00A913E8">
              <w:rPr>
                <w:rFonts w:ascii="Verdana" w:hAnsi="Verdana"/>
                <w:sz w:val="18"/>
                <w:szCs w:val="18"/>
              </w:rPr>
              <w:t xml:space="preserve"> II, </w:t>
            </w:r>
            <w:proofErr w:type="spellStart"/>
            <w:r w:rsidR="00A913E8">
              <w:rPr>
                <w:rFonts w:ascii="Verdana" w:hAnsi="Verdana"/>
                <w:sz w:val="18"/>
                <w:szCs w:val="18"/>
              </w:rPr>
              <w:t>Precon</w:t>
            </w:r>
            <w:proofErr w:type="spellEnd"/>
            <w:r w:rsidR="00A913E8">
              <w:rPr>
                <w:rFonts w:ascii="Verdana" w:hAnsi="Verdana"/>
                <w:sz w:val="18"/>
                <w:szCs w:val="18"/>
              </w:rPr>
              <w:t>, GC, EA, TC-EA</w:t>
            </w:r>
            <w:r w:rsidR="00F1285B">
              <w:rPr>
                <w:rFonts w:ascii="Verdana" w:hAnsi="Verdana"/>
                <w:sz w:val="18"/>
                <w:szCs w:val="18"/>
              </w:rPr>
              <w:t xml:space="preserve">) </w:t>
            </w:r>
            <w:r w:rsidR="00A10A1F" w:rsidRPr="00F1285B">
              <w:rPr>
                <w:rFonts w:ascii="Verdana" w:hAnsi="Verdana"/>
                <w:sz w:val="18"/>
                <w:szCs w:val="18"/>
              </w:rPr>
              <w:t>sterowanych z poziomu jednego oprogramowania</w:t>
            </w:r>
          </w:p>
        </w:tc>
        <w:tc>
          <w:tcPr>
            <w:tcW w:w="4819" w:type="dxa"/>
          </w:tcPr>
          <w:p w14:paraId="3FA0BC0E" w14:textId="77777777" w:rsidR="00D76ABD" w:rsidRDefault="002838A3" w:rsidP="00F1285B">
            <w:pPr>
              <w:rPr>
                <w:rFonts w:ascii="Verdana" w:hAnsi="Verdana"/>
                <w:sz w:val="18"/>
                <w:szCs w:val="18"/>
              </w:rPr>
            </w:pPr>
            <w:r w:rsidRPr="00F1285B">
              <w:rPr>
                <w:rFonts w:ascii="Verdana" w:hAnsi="Verdana"/>
                <w:sz w:val="18"/>
                <w:szCs w:val="18"/>
              </w:rPr>
              <w:t>Możliwość podłączenia kompatybilnych przystawek peryferyjnych posiadanych już przez Za</w:t>
            </w:r>
            <w:r w:rsidR="00F1285B">
              <w:rPr>
                <w:rFonts w:ascii="Verdana" w:hAnsi="Verdana"/>
                <w:sz w:val="18"/>
                <w:szCs w:val="18"/>
              </w:rPr>
              <w:t>mawiającego do systemu IRMS (</w:t>
            </w:r>
            <w:r w:rsidRPr="00F1285B">
              <w:rPr>
                <w:rFonts w:ascii="Verdana" w:hAnsi="Verdana"/>
                <w:sz w:val="18"/>
                <w:szCs w:val="18"/>
              </w:rPr>
              <w:t xml:space="preserve">analizatora elementarnego, chromatografu gazowego oraz chromatografu </w:t>
            </w:r>
            <w:proofErr w:type="gramStart"/>
            <w:r w:rsidRPr="00F1285B">
              <w:rPr>
                <w:rFonts w:ascii="Verdana" w:hAnsi="Verdana"/>
                <w:sz w:val="18"/>
                <w:szCs w:val="18"/>
              </w:rPr>
              <w:t>cieczowego</w:t>
            </w:r>
            <w:r w:rsidR="00A913E8">
              <w:rPr>
                <w:rFonts w:ascii="Verdana" w:hAnsi="Verdana"/>
                <w:sz w:val="18"/>
                <w:szCs w:val="18"/>
              </w:rPr>
              <w:t xml:space="preserve">:  </w:t>
            </w:r>
            <w:proofErr w:type="spellStart"/>
            <w:r w:rsidR="00A913E8">
              <w:rPr>
                <w:rFonts w:ascii="Verdana" w:hAnsi="Verdana"/>
                <w:sz w:val="18"/>
                <w:szCs w:val="18"/>
              </w:rPr>
              <w:t>Thermo</w:t>
            </w:r>
            <w:proofErr w:type="spellEnd"/>
            <w:proofErr w:type="gramEnd"/>
            <w:r w:rsidR="00A913E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A913E8">
              <w:rPr>
                <w:rFonts w:ascii="Verdana" w:hAnsi="Verdana"/>
                <w:sz w:val="18"/>
                <w:szCs w:val="18"/>
              </w:rPr>
              <w:t>Scientific</w:t>
            </w:r>
            <w:proofErr w:type="spellEnd"/>
            <w:r w:rsidR="00A913E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A913E8">
              <w:rPr>
                <w:rFonts w:ascii="Verdana" w:hAnsi="Verdana"/>
                <w:sz w:val="18"/>
                <w:szCs w:val="18"/>
              </w:rPr>
              <w:t>Gas</w:t>
            </w:r>
            <w:proofErr w:type="spellEnd"/>
            <w:r w:rsidR="00A913E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A913E8">
              <w:rPr>
                <w:rFonts w:ascii="Verdana" w:hAnsi="Verdana"/>
                <w:sz w:val="18"/>
                <w:szCs w:val="18"/>
              </w:rPr>
              <w:t>Bench</w:t>
            </w:r>
            <w:proofErr w:type="spellEnd"/>
            <w:r w:rsidR="00A913E8">
              <w:rPr>
                <w:rFonts w:ascii="Verdana" w:hAnsi="Verdana"/>
                <w:sz w:val="18"/>
                <w:szCs w:val="18"/>
              </w:rPr>
              <w:t xml:space="preserve"> II, </w:t>
            </w:r>
            <w:proofErr w:type="spellStart"/>
            <w:r w:rsidR="00A913E8">
              <w:rPr>
                <w:rFonts w:ascii="Verdana" w:hAnsi="Verdana"/>
                <w:sz w:val="18"/>
                <w:szCs w:val="18"/>
              </w:rPr>
              <w:t>Precon</w:t>
            </w:r>
            <w:proofErr w:type="spellEnd"/>
            <w:r w:rsidR="00A913E8">
              <w:rPr>
                <w:rFonts w:ascii="Verdana" w:hAnsi="Verdana"/>
                <w:sz w:val="18"/>
                <w:szCs w:val="18"/>
              </w:rPr>
              <w:t>, GC, EA, TC-EA</w:t>
            </w:r>
            <w:r w:rsidR="00F1285B">
              <w:rPr>
                <w:rFonts w:ascii="Verdana" w:hAnsi="Verdana"/>
                <w:sz w:val="18"/>
                <w:szCs w:val="18"/>
              </w:rPr>
              <w:t>)</w:t>
            </w:r>
            <w:r w:rsidRPr="00F1285B">
              <w:rPr>
                <w:rFonts w:ascii="Verdana" w:hAnsi="Verdana"/>
                <w:sz w:val="18"/>
                <w:szCs w:val="18"/>
              </w:rPr>
              <w:t xml:space="preserve"> sterowanych z poziomu jednego oprogramowania </w:t>
            </w:r>
          </w:p>
          <w:p w14:paraId="23C6FCCA" w14:textId="5B615257" w:rsidR="00A10A1F" w:rsidRPr="00F1285B" w:rsidRDefault="00A10A1F" w:rsidP="00F1285B">
            <w:pPr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 w:rsidRPr="00F1285B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(</w:t>
            </w:r>
            <w:r w:rsidRPr="00F1285B">
              <w:rPr>
                <w:rFonts w:ascii="Verdana" w:hAnsi="Verdana"/>
                <w:b/>
                <w:sz w:val="18"/>
                <w:szCs w:val="18"/>
              </w:rPr>
              <w:t>TAK / NIE</w:t>
            </w:r>
            <w:r w:rsidRPr="00F1285B">
              <w:rPr>
                <w:rStyle w:val="Odwoanieprzypisudolnego"/>
                <w:rFonts w:ascii="Verdana" w:hAnsi="Verdana"/>
                <w:b/>
                <w:sz w:val="18"/>
                <w:szCs w:val="18"/>
              </w:rPr>
              <w:footnoteReference w:id="8"/>
            </w:r>
            <w:r w:rsidRPr="00F1285B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CF200D" w:rsidRPr="00FD1AFE" w14:paraId="1A52A6FF" w14:textId="77777777" w:rsidTr="00F1285B">
        <w:trPr>
          <w:trHeight w:val="680"/>
        </w:trPr>
        <w:tc>
          <w:tcPr>
            <w:tcW w:w="635" w:type="dxa"/>
          </w:tcPr>
          <w:p w14:paraId="591043A2" w14:textId="66249DC7" w:rsidR="00CF200D" w:rsidRDefault="00CF200D" w:rsidP="00A10A1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2.1</w:t>
            </w:r>
          </w:p>
        </w:tc>
        <w:tc>
          <w:tcPr>
            <w:tcW w:w="3755" w:type="dxa"/>
          </w:tcPr>
          <w:p w14:paraId="5FFF8759" w14:textId="1E7D23B1" w:rsidR="00CF200D" w:rsidRPr="00F1285B" w:rsidRDefault="00AF48B0" w:rsidP="00A913E8">
            <w:pPr>
              <w:rPr>
                <w:rFonts w:ascii="Verdana" w:hAnsi="Verdana"/>
                <w:sz w:val="18"/>
                <w:szCs w:val="18"/>
              </w:rPr>
            </w:pPr>
            <w:r w:rsidRPr="00F1285B">
              <w:rPr>
                <w:rFonts w:ascii="Verdana" w:hAnsi="Verdana"/>
                <w:sz w:val="18"/>
                <w:szCs w:val="18"/>
              </w:rPr>
              <w:t xml:space="preserve">Sprzęt wyposażony w interfejs kompatybilny do posiadanych </w:t>
            </w:r>
            <w:proofErr w:type="gramStart"/>
            <w:r w:rsidRPr="00F1285B">
              <w:rPr>
                <w:rFonts w:ascii="Verdana" w:hAnsi="Verdana"/>
                <w:sz w:val="18"/>
                <w:szCs w:val="18"/>
              </w:rPr>
              <w:t xml:space="preserve">już </w:t>
            </w:r>
            <w:r w:rsidR="00F1285B" w:rsidRPr="00F1285B">
              <w:rPr>
                <w:rFonts w:ascii="Verdana" w:hAnsi="Verdana"/>
                <w:sz w:val="18"/>
                <w:szCs w:val="18"/>
              </w:rPr>
              <w:t xml:space="preserve"> przez</w:t>
            </w:r>
            <w:proofErr w:type="gramEnd"/>
            <w:r w:rsidR="00F1285B" w:rsidRPr="00F1285B">
              <w:rPr>
                <w:rFonts w:ascii="Verdana" w:hAnsi="Verdana"/>
                <w:sz w:val="18"/>
                <w:szCs w:val="18"/>
              </w:rPr>
              <w:t xml:space="preserve"> Zamawiającego </w:t>
            </w:r>
            <w:r w:rsidRPr="00F1285B">
              <w:rPr>
                <w:rFonts w:ascii="Verdana" w:hAnsi="Verdana"/>
                <w:sz w:val="18"/>
                <w:szCs w:val="18"/>
              </w:rPr>
              <w:t xml:space="preserve">przystawek peryferyjnych </w:t>
            </w:r>
            <w:r w:rsidR="00A913E8">
              <w:rPr>
                <w:rFonts w:ascii="Verdana" w:hAnsi="Verdana"/>
                <w:sz w:val="18"/>
                <w:szCs w:val="18"/>
              </w:rPr>
              <w:t>(</w:t>
            </w:r>
            <w:r w:rsidR="00A913E8" w:rsidRPr="00F1285B">
              <w:rPr>
                <w:rFonts w:ascii="Verdana" w:hAnsi="Verdana"/>
                <w:sz w:val="18"/>
                <w:szCs w:val="18"/>
              </w:rPr>
              <w:t>analizatora elementarnego, chromatografu gazowego oraz chromatografu cieczowego</w:t>
            </w:r>
            <w:r w:rsidR="00A913E8">
              <w:rPr>
                <w:rFonts w:ascii="Verdana" w:hAnsi="Verdana"/>
                <w:sz w:val="18"/>
                <w:szCs w:val="18"/>
              </w:rPr>
              <w:t xml:space="preserve">:  </w:t>
            </w:r>
            <w:proofErr w:type="spellStart"/>
            <w:r w:rsidR="00A913E8">
              <w:rPr>
                <w:rFonts w:ascii="Verdana" w:hAnsi="Verdana"/>
                <w:sz w:val="18"/>
                <w:szCs w:val="18"/>
              </w:rPr>
              <w:t>Thermo</w:t>
            </w:r>
            <w:proofErr w:type="spellEnd"/>
            <w:r w:rsidR="00A913E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A913E8">
              <w:rPr>
                <w:rFonts w:ascii="Verdana" w:hAnsi="Verdana"/>
                <w:sz w:val="18"/>
                <w:szCs w:val="18"/>
              </w:rPr>
              <w:t>Scientific</w:t>
            </w:r>
            <w:proofErr w:type="spellEnd"/>
            <w:r w:rsidR="00A913E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A913E8">
              <w:rPr>
                <w:rFonts w:ascii="Verdana" w:hAnsi="Verdana"/>
                <w:sz w:val="18"/>
                <w:szCs w:val="18"/>
              </w:rPr>
              <w:t>Gas</w:t>
            </w:r>
            <w:proofErr w:type="spellEnd"/>
            <w:r w:rsidR="00A913E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A913E8">
              <w:rPr>
                <w:rFonts w:ascii="Verdana" w:hAnsi="Verdana"/>
                <w:sz w:val="18"/>
                <w:szCs w:val="18"/>
              </w:rPr>
              <w:t>Bench</w:t>
            </w:r>
            <w:proofErr w:type="spellEnd"/>
            <w:r w:rsidR="00A913E8">
              <w:rPr>
                <w:rFonts w:ascii="Verdana" w:hAnsi="Verdana"/>
                <w:sz w:val="18"/>
                <w:szCs w:val="18"/>
              </w:rPr>
              <w:t xml:space="preserve"> II, </w:t>
            </w:r>
            <w:proofErr w:type="spellStart"/>
            <w:r w:rsidR="00A913E8">
              <w:rPr>
                <w:rFonts w:ascii="Verdana" w:hAnsi="Verdana"/>
                <w:sz w:val="18"/>
                <w:szCs w:val="18"/>
              </w:rPr>
              <w:t>Precon</w:t>
            </w:r>
            <w:proofErr w:type="spellEnd"/>
            <w:r w:rsidR="00A913E8">
              <w:rPr>
                <w:rFonts w:ascii="Verdana" w:hAnsi="Verdana"/>
                <w:sz w:val="18"/>
                <w:szCs w:val="18"/>
              </w:rPr>
              <w:t>, GC, EA, TC-EA)</w:t>
            </w:r>
            <w:r w:rsidR="00A913E8" w:rsidRPr="00F1285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14:paraId="0CBA8E10" w14:textId="77777777" w:rsidR="00D76ABD" w:rsidRDefault="00E91526" w:rsidP="00F1285B">
            <w:pPr>
              <w:rPr>
                <w:rFonts w:ascii="Verdana" w:hAnsi="Verdana"/>
                <w:sz w:val="18"/>
                <w:szCs w:val="18"/>
              </w:rPr>
            </w:pPr>
            <w:r w:rsidRPr="00F1285B">
              <w:rPr>
                <w:rFonts w:ascii="Verdana" w:hAnsi="Verdana"/>
                <w:sz w:val="18"/>
                <w:szCs w:val="18"/>
              </w:rPr>
              <w:t xml:space="preserve">Sprzęt wyposażony w interfejs kompatybilny do posiadanych już </w:t>
            </w:r>
            <w:r w:rsidR="00F1285B" w:rsidRPr="00F1285B">
              <w:rPr>
                <w:rFonts w:ascii="Verdana" w:hAnsi="Verdana"/>
                <w:sz w:val="18"/>
                <w:szCs w:val="18"/>
              </w:rPr>
              <w:t xml:space="preserve">przez Zamawiającego </w:t>
            </w:r>
            <w:r w:rsidRPr="00F1285B">
              <w:rPr>
                <w:rFonts w:ascii="Verdana" w:hAnsi="Verdana"/>
                <w:sz w:val="18"/>
                <w:szCs w:val="18"/>
              </w:rPr>
              <w:t>przystawek peryferyjnych</w:t>
            </w:r>
            <w:r w:rsidR="00A913E8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A913E8" w:rsidRPr="00F1285B">
              <w:rPr>
                <w:rFonts w:ascii="Verdana" w:hAnsi="Verdana"/>
                <w:sz w:val="18"/>
                <w:szCs w:val="18"/>
              </w:rPr>
              <w:t xml:space="preserve">analizatora elementarnego, chromatografu gazowego oraz chromatografu </w:t>
            </w:r>
            <w:proofErr w:type="gramStart"/>
            <w:r w:rsidR="00A913E8" w:rsidRPr="00F1285B">
              <w:rPr>
                <w:rFonts w:ascii="Verdana" w:hAnsi="Verdana"/>
                <w:sz w:val="18"/>
                <w:szCs w:val="18"/>
              </w:rPr>
              <w:t>cieczowego</w:t>
            </w:r>
            <w:r w:rsidR="00A913E8">
              <w:rPr>
                <w:rFonts w:ascii="Verdana" w:hAnsi="Verdana"/>
                <w:sz w:val="18"/>
                <w:szCs w:val="18"/>
              </w:rPr>
              <w:t xml:space="preserve">:  </w:t>
            </w:r>
            <w:proofErr w:type="spellStart"/>
            <w:r w:rsidR="00A913E8">
              <w:rPr>
                <w:rFonts w:ascii="Verdana" w:hAnsi="Verdana"/>
                <w:sz w:val="18"/>
                <w:szCs w:val="18"/>
              </w:rPr>
              <w:t>Thermo</w:t>
            </w:r>
            <w:proofErr w:type="spellEnd"/>
            <w:proofErr w:type="gramEnd"/>
            <w:r w:rsidR="00A913E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A913E8">
              <w:rPr>
                <w:rFonts w:ascii="Verdana" w:hAnsi="Verdana"/>
                <w:sz w:val="18"/>
                <w:szCs w:val="18"/>
              </w:rPr>
              <w:t>Scientific</w:t>
            </w:r>
            <w:proofErr w:type="spellEnd"/>
            <w:r w:rsidR="00A913E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A913E8">
              <w:rPr>
                <w:rFonts w:ascii="Verdana" w:hAnsi="Verdana"/>
                <w:sz w:val="18"/>
                <w:szCs w:val="18"/>
              </w:rPr>
              <w:t>Gas</w:t>
            </w:r>
            <w:proofErr w:type="spellEnd"/>
            <w:r w:rsidR="00A913E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A913E8">
              <w:rPr>
                <w:rFonts w:ascii="Verdana" w:hAnsi="Verdana"/>
                <w:sz w:val="18"/>
                <w:szCs w:val="18"/>
              </w:rPr>
              <w:t>Bench</w:t>
            </w:r>
            <w:proofErr w:type="spellEnd"/>
            <w:r w:rsidR="00A913E8">
              <w:rPr>
                <w:rFonts w:ascii="Verdana" w:hAnsi="Verdana"/>
                <w:sz w:val="18"/>
                <w:szCs w:val="18"/>
              </w:rPr>
              <w:t xml:space="preserve"> II, </w:t>
            </w:r>
            <w:proofErr w:type="spellStart"/>
            <w:r w:rsidR="00A913E8">
              <w:rPr>
                <w:rFonts w:ascii="Verdana" w:hAnsi="Verdana"/>
                <w:sz w:val="18"/>
                <w:szCs w:val="18"/>
              </w:rPr>
              <w:t>Precon</w:t>
            </w:r>
            <w:proofErr w:type="spellEnd"/>
            <w:r w:rsidR="00A913E8">
              <w:rPr>
                <w:rFonts w:ascii="Verdana" w:hAnsi="Verdana"/>
                <w:sz w:val="18"/>
                <w:szCs w:val="18"/>
              </w:rPr>
              <w:t>, GC, EA, TC-EA)</w:t>
            </w:r>
            <w:r w:rsidR="00A913E8" w:rsidRPr="00F1285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1285B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8F857F1" w14:textId="145B46DF" w:rsidR="00CF200D" w:rsidRPr="00F1285B" w:rsidRDefault="00F1285B" w:rsidP="00F1285B">
            <w:pPr>
              <w:rPr>
                <w:rFonts w:ascii="Verdana" w:hAnsi="Verdana"/>
                <w:sz w:val="18"/>
                <w:szCs w:val="18"/>
              </w:rPr>
            </w:pPr>
            <w:r w:rsidRPr="00E56632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(</w:t>
            </w:r>
            <w:r w:rsidRPr="00E56632">
              <w:rPr>
                <w:rFonts w:ascii="Verdana" w:hAnsi="Verdana"/>
                <w:b/>
                <w:sz w:val="18"/>
                <w:szCs w:val="18"/>
              </w:rPr>
              <w:t>TAK / NIE</w:t>
            </w:r>
            <w:r w:rsidRPr="00FD1AFE">
              <w:rPr>
                <w:rStyle w:val="Odwoanieprzypisudolnego"/>
                <w:rFonts w:ascii="Verdana" w:hAnsi="Verdana"/>
                <w:b/>
                <w:sz w:val="18"/>
                <w:szCs w:val="18"/>
              </w:rPr>
              <w:footnoteReference w:id="9"/>
            </w:r>
            <w:r w:rsidRPr="00E56632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A10A1F" w:rsidRPr="00FD1AFE" w14:paraId="3DE2FE64" w14:textId="77777777" w:rsidTr="00815289">
        <w:tc>
          <w:tcPr>
            <w:tcW w:w="9209" w:type="dxa"/>
            <w:gridSpan w:val="3"/>
          </w:tcPr>
          <w:p w14:paraId="1F938D31" w14:textId="77777777" w:rsidR="00A10A1F" w:rsidRPr="00A10A1F" w:rsidRDefault="00A10A1F" w:rsidP="00A10A1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957F1C5" w14:textId="3ED32208" w:rsidR="00A10A1F" w:rsidRPr="00CB1A08" w:rsidRDefault="00A10A1F" w:rsidP="00A10A1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B1A08">
              <w:rPr>
                <w:rFonts w:ascii="Verdana" w:hAnsi="Verdana"/>
                <w:b/>
                <w:sz w:val="18"/>
                <w:szCs w:val="18"/>
              </w:rPr>
              <w:t>2. Wymagane analizy</w:t>
            </w:r>
          </w:p>
        </w:tc>
      </w:tr>
      <w:tr w:rsidR="00A10A1F" w:rsidRPr="00FD1AFE" w14:paraId="74F30660" w14:textId="77777777" w:rsidTr="00974051">
        <w:tc>
          <w:tcPr>
            <w:tcW w:w="635" w:type="dxa"/>
          </w:tcPr>
          <w:p w14:paraId="4846047D" w14:textId="77777777" w:rsidR="00A10A1F" w:rsidRPr="00FD1AFE" w:rsidRDefault="00A10A1F" w:rsidP="00A10A1F">
            <w:pPr>
              <w:rPr>
                <w:rFonts w:ascii="Verdana" w:hAnsi="Verdana"/>
                <w:sz w:val="18"/>
                <w:szCs w:val="18"/>
              </w:rPr>
            </w:pPr>
            <w:r w:rsidRPr="00FD1AFE">
              <w:rPr>
                <w:rFonts w:ascii="Verdana" w:hAnsi="Verdana"/>
                <w:sz w:val="18"/>
                <w:szCs w:val="18"/>
              </w:rPr>
              <w:t>2.1</w:t>
            </w:r>
          </w:p>
        </w:tc>
        <w:tc>
          <w:tcPr>
            <w:tcW w:w="3755" w:type="dxa"/>
          </w:tcPr>
          <w:p w14:paraId="41271829" w14:textId="1A4413EE" w:rsidR="00A10A1F" w:rsidRPr="00A10A1F" w:rsidRDefault="00A10A1F" w:rsidP="00A10A1F">
            <w:pPr>
              <w:suppressAutoHyphens/>
              <w:snapToGrid w:val="0"/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 w:rsidRPr="00A10A1F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Urządzenie ma możliwość pomiaru </w:t>
            </w:r>
            <w:proofErr w:type="spellStart"/>
            <w:r w:rsidRPr="00A10A1F">
              <w:rPr>
                <w:rFonts w:ascii="Verdana" w:hAnsi="Verdana" w:cstheme="minorHAnsi"/>
                <w:sz w:val="18"/>
                <w:szCs w:val="18"/>
                <w:lang w:eastAsia="ar-SA"/>
              </w:rPr>
              <w:t>izotopologów</w:t>
            </w:r>
            <w:proofErr w:type="spellEnd"/>
            <w:r w:rsidRPr="00A10A1F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CO2, w tym najrzadziej występujących cząsteczek ‘</w:t>
            </w:r>
            <w:proofErr w:type="spellStart"/>
            <w:r w:rsidRPr="00A10A1F">
              <w:rPr>
                <w:rFonts w:ascii="Verdana" w:hAnsi="Verdana" w:cstheme="minorHAnsi"/>
                <w:i/>
                <w:sz w:val="18"/>
                <w:szCs w:val="18"/>
                <w:lang w:eastAsia="ar-SA"/>
              </w:rPr>
              <w:t>clumped</w:t>
            </w:r>
            <w:proofErr w:type="spellEnd"/>
            <w:r w:rsidRPr="00A10A1F">
              <w:rPr>
                <w:rFonts w:ascii="Verdana" w:hAnsi="Verdana" w:cstheme="minorHAnsi"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10A1F">
              <w:rPr>
                <w:rFonts w:ascii="Verdana" w:hAnsi="Verdana" w:cstheme="minorHAnsi"/>
                <w:i/>
                <w:sz w:val="18"/>
                <w:szCs w:val="18"/>
                <w:lang w:eastAsia="ar-SA"/>
              </w:rPr>
              <w:t>isotopes</w:t>
            </w:r>
            <w:proofErr w:type="spellEnd"/>
            <w:r w:rsidRPr="00A10A1F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’ zawierających więcej niż jeden atom izotopów ciężkich, czyli możliwy jest precyzyjny pomiar </w:t>
            </w:r>
            <w:r w:rsidRPr="00A10A1F">
              <w:rPr>
                <w:rFonts w:ascii="Verdana" w:hAnsi="Verdana" w:cstheme="minorHAnsi"/>
                <w:i/>
                <w:sz w:val="18"/>
                <w:szCs w:val="18"/>
                <w:lang w:eastAsia="ar-SA"/>
              </w:rPr>
              <w:t>m/z</w:t>
            </w:r>
            <w:r w:rsidRPr="00A10A1F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od 44 do 49 na sześciu kolektorach jednocześnie</w:t>
            </w:r>
          </w:p>
        </w:tc>
        <w:tc>
          <w:tcPr>
            <w:tcW w:w="4819" w:type="dxa"/>
          </w:tcPr>
          <w:p w14:paraId="5C0ED3B9" w14:textId="247EB63E" w:rsidR="00D76ABD" w:rsidRDefault="00A10A1F" w:rsidP="00A10A1F">
            <w:pPr>
              <w:ind w:left="28"/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 w:rsidRPr="00E56632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Urządzenie ma możliwość pomiaru </w:t>
            </w:r>
            <w:proofErr w:type="spellStart"/>
            <w:r w:rsidRPr="00E56632">
              <w:rPr>
                <w:rFonts w:ascii="Verdana" w:hAnsi="Verdana" w:cstheme="minorHAnsi"/>
                <w:sz w:val="18"/>
                <w:szCs w:val="18"/>
                <w:lang w:eastAsia="ar-SA"/>
              </w:rPr>
              <w:t>izotopologów</w:t>
            </w:r>
            <w:proofErr w:type="spellEnd"/>
            <w:r w:rsidRPr="00E56632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CO2, w tym najrzadziej występujących cząsteczek ‘</w:t>
            </w:r>
            <w:proofErr w:type="spellStart"/>
            <w:r w:rsidRPr="00E56632">
              <w:rPr>
                <w:rFonts w:ascii="Verdana" w:hAnsi="Verdana" w:cstheme="minorHAnsi"/>
                <w:i/>
                <w:sz w:val="18"/>
                <w:szCs w:val="18"/>
                <w:lang w:eastAsia="ar-SA"/>
              </w:rPr>
              <w:t>clumped</w:t>
            </w:r>
            <w:proofErr w:type="spellEnd"/>
            <w:r w:rsidRPr="00E56632">
              <w:rPr>
                <w:rFonts w:ascii="Verdana" w:hAnsi="Verdana" w:cstheme="minorHAnsi"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56632">
              <w:rPr>
                <w:rFonts w:ascii="Verdana" w:hAnsi="Verdana" w:cstheme="minorHAnsi"/>
                <w:i/>
                <w:sz w:val="18"/>
                <w:szCs w:val="18"/>
                <w:lang w:eastAsia="ar-SA"/>
              </w:rPr>
              <w:t>isotopes</w:t>
            </w:r>
            <w:proofErr w:type="spellEnd"/>
            <w:r w:rsidRPr="00E56632">
              <w:rPr>
                <w:rFonts w:ascii="Verdana" w:hAnsi="Verdana" w:cstheme="minorHAnsi"/>
                <w:i/>
                <w:sz w:val="18"/>
                <w:szCs w:val="18"/>
                <w:lang w:eastAsia="ar-SA"/>
              </w:rPr>
              <w:t>’</w:t>
            </w:r>
            <w:r w:rsidRPr="00E56632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zawierających więcej niż jeden atom izotopów ciężkich, czyli możliwy jest precyzyjny pomiar </w:t>
            </w:r>
            <w:r w:rsidRPr="00E56632">
              <w:rPr>
                <w:rFonts w:ascii="Verdana" w:hAnsi="Verdana" w:cstheme="minorHAnsi"/>
                <w:i/>
                <w:sz w:val="18"/>
                <w:szCs w:val="18"/>
                <w:lang w:eastAsia="ar-SA"/>
              </w:rPr>
              <w:t>m/z</w:t>
            </w:r>
            <w:r w:rsidRPr="00E56632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od 44 do 49</w:t>
            </w: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na sześciu kolektorach jednocześnie</w:t>
            </w:r>
            <w:r w:rsidRPr="00E56632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 </w:t>
            </w:r>
          </w:p>
          <w:p w14:paraId="29F9BCB7" w14:textId="6BE8C65D" w:rsidR="00A10A1F" w:rsidRPr="00E56632" w:rsidRDefault="00A10A1F" w:rsidP="00A10A1F">
            <w:pPr>
              <w:ind w:left="28"/>
              <w:rPr>
                <w:rFonts w:ascii="Verdana" w:hAnsi="Verdana"/>
                <w:sz w:val="18"/>
                <w:szCs w:val="18"/>
              </w:rPr>
            </w:pPr>
            <w:r w:rsidRPr="00E56632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(</w:t>
            </w:r>
            <w:r w:rsidRPr="00E56632">
              <w:rPr>
                <w:rFonts w:ascii="Verdana" w:hAnsi="Verdana"/>
                <w:b/>
                <w:sz w:val="18"/>
                <w:szCs w:val="18"/>
              </w:rPr>
              <w:t>TAK / NIE</w:t>
            </w:r>
            <w:r w:rsidRPr="00FD1AFE">
              <w:rPr>
                <w:rStyle w:val="Odwoanieprzypisudolnego"/>
                <w:rFonts w:ascii="Verdana" w:hAnsi="Verdana"/>
                <w:b/>
                <w:sz w:val="18"/>
                <w:szCs w:val="18"/>
              </w:rPr>
              <w:footnoteReference w:id="10"/>
            </w:r>
            <w:r w:rsidRPr="00E56632">
              <w:rPr>
                <w:rFonts w:ascii="Verdana" w:hAnsi="Verdana"/>
                <w:b/>
                <w:sz w:val="18"/>
                <w:szCs w:val="18"/>
              </w:rPr>
              <w:t>)</w:t>
            </w:r>
          </w:p>
          <w:p w14:paraId="4B3CC233" w14:textId="284CEBAB" w:rsidR="00A10A1F" w:rsidRPr="00FD1AFE" w:rsidRDefault="00A10A1F" w:rsidP="00A10A1F">
            <w:pPr>
              <w:pStyle w:val="Akapitzlist"/>
              <w:ind w:left="388"/>
              <w:rPr>
                <w:rFonts w:ascii="Verdana" w:hAnsi="Verdana"/>
                <w:sz w:val="18"/>
                <w:szCs w:val="18"/>
              </w:rPr>
            </w:pPr>
          </w:p>
        </w:tc>
      </w:tr>
      <w:tr w:rsidR="00A10A1F" w:rsidRPr="00FD1AFE" w14:paraId="60FBBD8C" w14:textId="77777777" w:rsidTr="00974051">
        <w:tc>
          <w:tcPr>
            <w:tcW w:w="635" w:type="dxa"/>
          </w:tcPr>
          <w:p w14:paraId="2A4887A3" w14:textId="77777777" w:rsidR="00A10A1F" w:rsidRPr="00FD1AFE" w:rsidRDefault="00A10A1F" w:rsidP="00A10A1F">
            <w:pPr>
              <w:rPr>
                <w:rFonts w:ascii="Verdana" w:hAnsi="Verdana"/>
                <w:sz w:val="18"/>
                <w:szCs w:val="18"/>
              </w:rPr>
            </w:pPr>
            <w:r w:rsidRPr="00FD1AFE">
              <w:rPr>
                <w:rFonts w:ascii="Verdana" w:hAnsi="Verdana"/>
                <w:sz w:val="18"/>
                <w:szCs w:val="18"/>
              </w:rPr>
              <w:t>2.2</w:t>
            </w:r>
          </w:p>
        </w:tc>
        <w:tc>
          <w:tcPr>
            <w:tcW w:w="3755" w:type="dxa"/>
          </w:tcPr>
          <w:p w14:paraId="3B884E4F" w14:textId="334B6A54" w:rsidR="00A10A1F" w:rsidRPr="00A10A1F" w:rsidRDefault="00A10A1F" w:rsidP="00A10A1F">
            <w:pPr>
              <w:suppressAutoHyphens/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 w:rsidRPr="00A10A1F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Urządzenie ma możliwość pomiaru </w:t>
            </w:r>
            <w:proofErr w:type="spellStart"/>
            <w:r w:rsidRPr="00A10A1F">
              <w:rPr>
                <w:rFonts w:ascii="Verdana" w:hAnsi="Verdana" w:cstheme="minorHAnsi"/>
                <w:sz w:val="18"/>
                <w:szCs w:val="18"/>
                <w:lang w:eastAsia="ar-SA"/>
              </w:rPr>
              <w:t>izotopologów</w:t>
            </w:r>
            <w:proofErr w:type="spellEnd"/>
            <w:r w:rsidRPr="00A10A1F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O2, czyli możliwy jest precyzyjny pomiar </w:t>
            </w:r>
            <w:r w:rsidRPr="00A10A1F">
              <w:rPr>
                <w:rFonts w:ascii="Verdana" w:hAnsi="Verdana" w:cstheme="minorHAnsi"/>
                <w:i/>
                <w:sz w:val="18"/>
                <w:szCs w:val="18"/>
                <w:lang w:eastAsia="ar-SA"/>
              </w:rPr>
              <w:t>m/z</w:t>
            </w:r>
            <w:r w:rsidRPr="00A10A1F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od 32 do 34 na trzech kolektorach jednocześnie</w:t>
            </w:r>
          </w:p>
        </w:tc>
        <w:tc>
          <w:tcPr>
            <w:tcW w:w="4819" w:type="dxa"/>
          </w:tcPr>
          <w:p w14:paraId="24941BD0" w14:textId="5C503851" w:rsidR="00A10A1F" w:rsidRPr="00FD1AFE" w:rsidRDefault="00A10A1F" w:rsidP="00A10A1F">
            <w:pPr>
              <w:rPr>
                <w:rFonts w:ascii="Verdana" w:hAnsi="Verdana"/>
                <w:sz w:val="18"/>
                <w:szCs w:val="18"/>
              </w:rPr>
            </w:pPr>
            <w:r w:rsidRPr="00FD1AFE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Urządzenie </w:t>
            </w: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ma możliwość pomiaru </w:t>
            </w:r>
            <w:proofErr w:type="spellStart"/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>izotopologów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O2, czyli możliwy jest precyzyjny pomiar </w:t>
            </w:r>
            <w:r w:rsidRPr="00E56632">
              <w:rPr>
                <w:rFonts w:ascii="Verdana" w:hAnsi="Verdana" w:cstheme="minorHAnsi"/>
                <w:i/>
                <w:sz w:val="18"/>
                <w:szCs w:val="18"/>
                <w:lang w:eastAsia="ar-SA"/>
              </w:rPr>
              <w:t>m/z</w:t>
            </w: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od 32 do 34 na sześciu kolektorach jednocześnie </w:t>
            </w:r>
            <w:r w:rsidRPr="00E56632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(</w:t>
            </w:r>
            <w:r w:rsidRPr="00E56632">
              <w:rPr>
                <w:rFonts w:ascii="Verdana" w:hAnsi="Verdana"/>
                <w:b/>
                <w:sz w:val="18"/>
                <w:szCs w:val="18"/>
              </w:rPr>
              <w:t>TAK / NIE</w:t>
            </w:r>
            <w:r w:rsidRPr="00FD1AFE">
              <w:rPr>
                <w:rStyle w:val="Odwoanieprzypisudolnego"/>
                <w:rFonts w:ascii="Verdana" w:hAnsi="Verdana"/>
                <w:b/>
                <w:sz w:val="18"/>
                <w:szCs w:val="18"/>
              </w:rPr>
              <w:footnoteReference w:id="11"/>
            </w:r>
            <w:r w:rsidRPr="00E56632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A10A1F" w:rsidRPr="00FD1AFE" w14:paraId="0C833348" w14:textId="77777777" w:rsidTr="00974051">
        <w:tc>
          <w:tcPr>
            <w:tcW w:w="635" w:type="dxa"/>
          </w:tcPr>
          <w:p w14:paraId="34A38C89" w14:textId="77777777" w:rsidR="00A10A1F" w:rsidRPr="00FD1AFE" w:rsidRDefault="00A10A1F" w:rsidP="00A10A1F">
            <w:pPr>
              <w:rPr>
                <w:rFonts w:ascii="Verdana" w:hAnsi="Verdana"/>
                <w:sz w:val="18"/>
                <w:szCs w:val="18"/>
              </w:rPr>
            </w:pPr>
            <w:r w:rsidRPr="00FD1AFE">
              <w:rPr>
                <w:rFonts w:ascii="Verdana" w:hAnsi="Verdana"/>
                <w:sz w:val="18"/>
                <w:szCs w:val="18"/>
              </w:rPr>
              <w:t>2.3</w:t>
            </w:r>
          </w:p>
        </w:tc>
        <w:tc>
          <w:tcPr>
            <w:tcW w:w="3755" w:type="dxa"/>
          </w:tcPr>
          <w:p w14:paraId="01533419" w14:textId="5BC41D8E" w:rsidR="00A10A1F" w:rsidRPr="00A10A1F" w:rsidRDefault="00A10A1F" w:rsidP="00A10A1F">
            <w:pPr>
              <w:suppressAutoHyphens/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 w:rsidRPr="00A10A1F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Urządzenie ma możliwość pomiaru </w:t>
            </w:r>
            <w:r w:rsidR="00160F31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min. 2 </w:t>
            </w:r>
            <w:r w:rsidRPr="00A10A1F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izotopów Argonu </w:t>
            </w:r>
          </w:p>
        </w:tc>
        <w:tc>
          <w:tcPr>
            <w:tcW w:w="4819" w:type="dxa"/>
          </w:tcPr>
          <w:p w14:paraId="3CA0F6BD" w14:textId="77777777" w:rsidR="00160F31" w:rsidRDefault="00A10A1F" w:rsidP="00A10A1F">
            <w:pPr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 w:rsidRPr="00FD1AFE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Urządzenie </w:t>
            </w: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ma możliwość pomiaru </w:t>
            </w:r>
            <w:r w:rsidR="00160F31" w:rsidRPr="00160F31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min. 2 izotopów Argonu </w:t>
            </w:r>
          </w:p>
          <w:p w14:paraId="289A1156" w14:textId="44822ABC" w:rsidR="0037162F" w:rsidRDefault="00160F31" w:rsidP="00A10A1F">
            <w:pPr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 w:rsidRPr="00E56632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(</w:t>
            </w:r>
            <w:r w:rsidRPr="00E56632">
              <w:rPr>
                <w:rFonts w:ascii="Verdana" w:hAnsi="Verdana"/>
                <w:b/>
                <w:sz w:val="18"/>
                <w:szCs w:val="18"/>
              </w:rPr>
              <w:t>TAK / NIE</w:t>
            </w:r>
            <w:r w:rsidRPr="00FD1AFE">
              <w:rPr>
                <w:rStyle w:val="Odwoanieprzypisudolnego"/>
                <w:rFonts w:ascii="Verdana" w:hAnsi="Verdana"/>
                <w:b/>
                <w:sz w:val="18"/>
                <w:szCs w:val="18"/>
              </w:rPr>
              <w:footnoteReference w:id="12"/>
            </w:r>
            <w:r w:rsidRPr="00E56632">
              <w:rPr>
                <w:rFonts w:ascii="Verdana" w:hAnsi="Verdana"/>
                <w:b/>
                <w:sz w:val="18"/>
                <w:szCs w:val="18"/>
              </w:rPr>
              <w:t>)</w:t>
            </w: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</w:t>
            </w:r>
          </w:p>
          <w:p w14:paraId="59A7916F" w14:textId="5C743D4A" w:rsidR="00A10A1F" w:rsidRPr="00E84644" w:rsidRDefault="00160F31" w:rsidP="00A10A1F">
            <w:pPr>
              <w:rPr>
                <w:rFonts w:ascii="Verdana" w:hAnsi="Verdana"/>
                <w:b/>
                <w:sz w:val="18"/>
                <w:szCs w:val="18"/>
              </w:rPr>
            </w:pPr>
            <w:r w:rsidRPr="00E8464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 xml:space="preserve">PARAMETR OCENIANY W KRYTERIUM OCENY OFERT – DOKŁADNĄ ILOŚĆ </w:t>
            </w:r>
            <w:r w:rsidR="00832F82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 xml:space="preserve">IZOTOPÓW ARGONU MOŻLIWĄ DO ANALIZOWANIA </w:t>
            </w:r>
            <w:r w:rsidRPr="00E8464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WYKONAWCA WSKAZUJE W FORMULARZU OFERTOWYM</w:t>
            </w:r>
            <w:r w:rsidR="00832F82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 xml:space="preserve"> </w:t>
            </w:r>
            <w:r w:rsidR="00832F82">
              <w:t xml:space="preserve"> </w:t>
            </w:r>
          </w:p>
        </w:tc>
      </w:tr>
      <w:tr w:rsidR="00A10A1F" w:rsidRPr="00FD1AFE" w14:paraId="6F4749A7" w14:textId="77777777" w:rsidTr="00974051">
        <w:tc>
          <w:tcPr>
            <w:tcW w:w="635" w:type="dxa"/>
          </w:tcPr>
          <w:p w14:paraId="361088FF" w14:textId="08071E5A" w:rsidR="00A10A1F" w:rsidRPr="00FD1AFE" w:rsidRDefault="00A10A1F" w:rsidP="00A10A1F">
            <w:pPr>
              <w:rPr>
                <w:rFonts w:ascii="Verdana" w:hAnsi="Verdana"/>
                <w:sz w:val="18"/>
                <w:szCs w:val="18"/>
              </w:rPr>
            </w:pPr>
            <w:r w:rsidRPr="00FD1AFE">
              <w:rPr>
                <w:rFonts w:ascii="Verdana" w:hAnsi="Verdana"/>
                <w:sz w:val="18"/>
                <w:szCs w:val="18"/>
              </w:rPr>
              <w:t>2.4</w:t>
            </w:r>
          </w:p>
        </w:tc>
        <w:tc>
          <w:tcPr>
            <w:tcW w:w="3755" w:type="dxa"/>
          </w:tcPr>
          <w:p w14:paraId="3364691E" w14:textId="77EDCE5F" w:rsidR="00A10A1F" w:rsidRPr="00A10A1F" w:rsidRDefault="00A10A1F" w:rsidP="00A10A1F">
            <w:pPr>
              <w:suppressAutoHyphens/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 w:rsidRPr="00A10A1F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Urządzenie ma możliwość pomiaru </w:t>
            </w:r>
            <w:r w:rsidR="00160F31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min. 2 </w:t>
            </w:r>
            <w:r w:rsidRPr="00A10A1F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izotopów </w:t>
            </w:r>
            <w:r w:rsidR="00832F82">
              <w:rPr>
                <w:rFonts w:ascii="Verdana" w:hAnsi="Verdana" w:cstheme="minorHAnsi"/>
                <w:sz w:val="18"/>
                <w:szCs w:val="18"/>
                <w:lang w:eastAsia="ar-SA"/>
              </w:rPr>
              <w:t>Ks</w:t>
            </w:r>
            <w:r w:rsidRPr="00A10A1F">
              <w:rPr>
                <w:rFonts w:ascii="Verdana" w:hAnsi="Verdana" w:cstheme="minorHAnsi"/>
                <w:sz w:val="18"/>
                <w:szCs w:val="18"/>
                <w:lang w:eastAsia="ar-SA"/>
              </w:rPr>
              <w:t>enonu</w:t>
            </w:r>
          </w:p>
        </w:tc>
        <w:tc>
          <w:tcPr>
            <w:tcW w:w="4819" w:type="dxa"/>
          </w:tcPr>
          <w:p w14:paraId="33AB4573" w14:textId="2C8893AB" w:rsidR="00160F31" w:rsidRDefault="00A10A1F" w:rsidP="00160F31">
            <w:pPr>
              <w:jc w:val="both"/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 w:rsidRPr="00FD1AFE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Urządzenie </w:t>
            </w: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ma możliwość pomiaru </w:t>
            </w:r>
            <w:r w:rsidR="00160F31">
              <w:rPr>
                <w:rFonts w:ascii="Verdana" w:hAnsi="Verdana" w:cstheme="minorHAnsi"/>
                <w:sz w:val="18"/>
                <w:szCs w:val="18"/>
                <w:lang w:eastAsia="ar-SA"/>
              </w:rPr>
              <w:t>min. 2</w:t>
            </w: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izotopów </w:t>
            </w:r>
            <w:r w:rsidR="00832F82">
              <w:rPr>
                <w:rFonts w:ascii="Verdana" w:hAnsi="Verdana" w:cstheme="minorHAnsi"/>
                <w:sz w:val="18"/>
                <w:szCs w:val="18"/>
                <w:lang w:eastAsia="ar-SA"/>
              </w:rPr>
              <w:t>ks</w:t>
            </w: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enonu: </w:t>
            </w:r>
          </w:p>
          <w:p w14:paraId="3F8EDA00" w14:textId="4B7C3C95" w:rsidR="00160F31" w:rsidRDefault="00160F31" w:rsidP="00160F31">
            <w:pPr>
              <w:jc w:val="both"/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 w:rsidRPr="00E56632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(</w:t>
            </w:r>
            <w:r w:rsidRPr="00E56632">
              <w:rPr>
                <w:rFonts w:ascii="Verdana" w:hAnsi="Verdana"/>
                <w:b/>
                <w:sz w:val="18"/>
                <w:szCs w:val="18"/>
              </w:rPr>
              <w:t>TAK / NIE</w:t>
            </w:r>
            <w:r w:rsidRPr="00FD1AFE">
              <w:rPr>
                <w:rStyle w:val="Odwoanieprzypisudolnego"/>
                <w:rFonts w:ascii="Verdana" w:hAnsi="Verdana"/>
                <w:b/>
                <w:sz w:val="18"/>
                <w:szCs w:val="18"/>
              </w:rPr>
              <w:footnoteReference w:id="13"/>
            </w:r>
            <w:r w:rsidRPr="00E56632">
              <w:rPr>
                <w:rFonts w:ascii="Verdana" w:hAnsi="Verdana"/>
                <w:b/>
                <w:sz w:val="18"/>
                <w:szCs w:val="18"/>
              </w:rPr>
              <w:t>)</w:t>
            </w: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</w:t>
            </w:r>
          </w:p>
          <w:p w14:paraId="35B4AC6B" w14:textId="4CE20CE2" w:rsidR="00A10A1F" w:rsidRPr="0037162F" w:rsidRDefault="00832F82" w:rsidP="00A10A1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8464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 xml:space="preserve">PARAMETR OCENIANY W KRYTERIUM OCENY OFERT – DOKŁADNĄ ILOŚĆ 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 xml:space="preserve">IZOTOPÓW 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KSENONU</w:t>
            </w:r>
            <w:bookmarkStart w:id="0" w:name="_GoBack"/>
            <w:bookmarkEnd w:id="0"/>
            <w:r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 xml:space="preserve"> MOŻLIWĄ DO ANALIZOWANIA </w:t>
            </w:r>
            <w:r w:rsidRPr="00E8464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WYKONAWCA WSKAZUJE W FORMULARZU OFERTOWYM</w:t>
            </w:r>
            <w:r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 xml:space="preserve"> </w:t>
            </w:r>
            <w:r>
              <w:t xml:space="preserve"> </w:t>
            </w:r>
          </w:p>
        </w:tc>
      </w:tr>
      <w:tr w:rsidR="00CB1A08" w:rsidRPr="00FD1AFE" w14:paraId="04BBC75A" w14:textId="77777777" w:rsidTr="00974051">
        <w:tc>
          <w:tcPr>
            <w:tcW w:w="635" w:type="dxa"/>
          </w:tcPr>
          <w:p w14:paraId="302713FD" w14:textId="3201C821" w:rsidR="00CB1A08" w:rsidRPr="00FD1AFE" w:rsidRDefault="00CB1A08" w:rsidP="00CB1A08">
            <w:pPr>
              <w:rPr>
                <w:rFonts w:ascii="Verdana" w:hAnsi="Verdana"/>
                <w:sz w:val="18"/>
                <w:szCs w:val="18"/>
              </w:rPr>
            </w:pPr>
            <w:r w:rsidRPr="00FD1AFE">
              <w:rPr>
                <w:rFonts w:ascii="Verdana" w:hAnsi="Verdana"/>
                <w:sz w:val="18"/>
                <w:szCs w:val="18"/>
              </w:rPr>
              <w:lastRenderedPageBreak/>
              <w:t>2.5</w:t>
            </w:r>
          </w:p>
        </w:tc>
        <w:tc>
          <w:tcPr>
            <w:tcW w:w="3755" w:type="dxa"/>
          </w:tcPr>
          <w:p w14:paraId="66368FEC" w14:textId="1CB7600E" w:rsidR="00CB1A08" w:rsidRPr="00A10A1F" w:rsidRDefault="00CB1A08" w:rsidP="00CB1A08">
            <w:pPr>
              <w:suppressAutoHyphens/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 w:rsidRPr="00FD1AFE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Urządzenie </w:t>
            </w: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ma możliwość pomiaru </w:t>
            </w:r>
            <w:proofErr w:type="spellStart"/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>izotopologów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H2, czyli możliwy jest precyzyjny pomiar </w:t>
            </w:r>
            <w:r w:rsidRPr="00E56632">
              <w:rPr>
                <w:rFonts w:ascii="Verdana" w:hAnsi="Verdana" w:cstheme="minorHAnsi"/>
                <w:i/>
                <w:sz w:val="18"/>
                <w:szCs w:val="18"/>
                <w:lang w:eastAsia="ar-SA"/>
              </w:rPr>
              <w:t>m/z</w:t>
            </w: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2 i 3 na dwóch kolektorach jednocześnie</w:t>
            </w:r>
          </w:p>
        </w:tc>
        <w:tc>
          <w:tcPr>
            <w:tcW w:w="4819" w:type="dxa"/>
          </w:tcPr>
          <w:p w14:paraId="07914B92" w14:textId="77777777" w:rsidR="0037162F" w:rsidRDefault="00CB1A08" w:rsidP="00CB1A08">
            <w:pPr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 w:rsidRPr="00FD1AFE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Urządzenie </w:t>
            </w: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ma możliwość pomiaru </w:t>
            </w:r>
            <w:proofErr w:type="spellStart"/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>izotopologów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H2, czyli możliwy jest precyzyjny pomiar </w:t>
            </w:r>
            <w:r w:rsidRPr="00E56632">
              <w:rPr>
                <w:rFonts w:ascii="Verdana" w:hAnsi="Verdana" w:cstheme="minorHAnsi"/>
                <w:i/>
                <w:sz w:val="18"/>
                <w:szCs w:val="18"/>
                <w:lang w:eastAsia="ar-SA"/>
              </w:rPr>
              <w:t>m/z</w:t>
            </w: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2 i 3 na dwóch kolektorach jednocześnie  </w:t>
            </w:r>
          </w:p>
          <w:p w14:paraId="2A2C68C3" w14:textId="13DC5ABA" w:rsidR="00CB1A08" w:rsidRPr="00FD1AFE" w:rsidRDefault="00CB1A08" w:rsidP="00CB1A08">
            <w:pPr>
              <w:rPr>
                <w:rFonts w:ascii="Verdana" w:hAnsi="Verdana"/>
                <w:sz w:val="18"/>
                <w:szCs w:val="18"/>
              </w:rPr>
            </w:pPr>
            <w:r w:rsidRPr="00E56632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(</w:t>
            </w:r>
            <w:r w:rsidRPr="00E56632">
              <w:rPr>
                <w:rFonts w:ascii="Verdana" w:hAnsi="Verdana"/>
                <w:b/>
                <w:sz w:val="18"/>
                <w:szCs w:val="18"/>
              </w:rPr>
              <w:t>TAK / NIE</w:t>
            </w:r>
            <w:r w:rsidRPr="00FD1AFE">
              <w:rPr>
                <w:rStyle w:val="Odwoanieprzypisudolnego"/>
                <w:rFonts w:ascii="Verdana" w:hAnsi="Verdana"/>
                <w:b/>
                <w:sz w:val="18"/>
                <w:szCs w:val="18"/>
              </w:rPr>
              <w:footnoteReference w:id="14"/>
            </w:r>
            <w:r w:rsidRPr="00E56632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CB1A08" w:rsidRPr="00FD1AFE" w14:paraId="2DABB817" w14:textId="77777777" w:rsidTr="00815289">
        <w:tc>
          <w:tcPr>
            <w:tcW w:w="9209" w:type="dxa"/>
            <w:gridSpan w:val="3"/>
          </w:tcPr>
          <w:p w14:paraId="0E6D91BA" w14:textId="77777777" w:rsidR="00CB1A08" w:rsidRDefault="00CB1A08" w:rsidP="00CB1A0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20531079" w14:textId="450EBBB1" w:rsidR="00CB1A08" w:rsidRPr="00FD1AFE" w:rsidRDefault="00CB1A08" w:rsidP="00CB1A0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1AFE">
              <w:rPr>
                <w:rFonts w:ascii="Verdana" w:hAnsi="Verdana"/>
                <w:b/>
                <w:sz w:val="18"/>
                <w:szCs w:val="18"/>
              </w:rPr>
              <w:t>3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FD1AF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Instalacja</w:t>
            </w:r>
            <w:r w:rsidR="00B7160C">
              <w:rPr>
                <w:rFonts w:ascii="Verdana" w:hAnsi="Verdana"/>
                <w:b/>
                <w:sz w:val="18"/>
                <w:szCs w:val="18"/>
              </w:rPr>
              <w:t>/dostawa/szkolenia</w:t>
            </w:r>
          </w:p>
        </w:tc>
      </w:tr>
      <w:tr w:rsidR="00CB1A08" w:rsidRPr="00FD1AFE" w14:paraId="35DA468C" w14:textId="77777777" w:rsidTr="00E84644">
        <w:trPr>
          <w:trHeight w:val="984"/>
        </w:trPr>
        <w:tc>
          <w:tcPr>
            <w:tcW w:w="635" w:type="dxa"/>
          </w:tcPr>
          <w:p w14:paraId="2FC224CC" w14:textId="77777777" w:rsidR="00CB1A08" w:rsidRPr="00FD1AFE" w:rsidRDefault="00CB1A08" w:rsidP="00CB1A08">
            <w:pPr>
              <w:rPr>
                <w:rFonts w:ascii="Verdana" w:hAnsi="Verdana"/>
                <w:sz w:val="18"/>
                <w:szCs w:val="18"/>
              </w:rPr>
            </w:pPr>
            <w:r w:rsidRPr="00FD1AFE">
              <w:rPr>
                <w:rFonts w:ascii="Verdana" w:hAnsi="Verdana"/>
                <w:sz w:val="18"/>
                <w:szCs w:val="18"/>
              </w:rPr>
              <w:t>3.1</w:t>
            </w:r>
          </w:p>
        </w:tc>
        <w:tc>
          <w:tcPr>
            <w:tcW w:w="3755" w:type="dxa"/>
          </w:tcPr>
          <w:p w14:paraId="41D83686" w14:textId="3E183B1A" w:rsidR="00CB1A08" w:rsidRDefault="00103EAB" w:rsidP="00CB1A08">
            <w:pPr>
              <w:suppressAutoHyphens/>
              <w:snapToGrid w:val="0"/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>Dostawa, wniesienie i i</w:t>
            </w:r>
            <w:r w:rsidR="00CB1A08">
              <w:rPr>
                <w:rFonts w:ascii="Verdana" w:hAnsi="Verdana" w:cstheme="minorHAnsi"/>
                <w:sz w:val="18"/>
                <w:szCs w:val="18"/>
                <w:lang w:eastAsia="ar-SA"/>
              </w:rPr>
              <w:t>nstalacj</w:t>
            </w: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>a</w:t>
            </w:r>
            <w:r w:rsidR="00CB1A08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</w:t>
            </w:r>
            <w:r w:rsidR="00FF66D8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i uruchomienie </w:t>
            </w:r>
            <w:r w:rsidR="00CB1A08">
              <w:rPr>
                <w:rFonts w:ascii="Verdana" w:hAnsi="Verdana" w:cstheme="minorHAnsi"/>
                <w:sz w:val="18"/>
                <w:szCs w:val="18"/>
                <w:lang w:eastAsia="ar-SA"/>
              </w:rPr>
              <w:t>sprzętu wraz z testami precyzji pomiarowej wszystkich wymaganych analiz</w:t>
            </w:r>
          </w:p>
          <w:p w14:paraId="460A62CD" w14:textId="31165C1B" w:rsidR="00CB1A08" w:rsidRPr="00FD1AFE" w:rsidRDefault="00CB1A08" w:rsidP="00CB1A08">
            <w:pPr>
              <w:suppressAutoHyphens/>
              <w:snapToGrid w:val="0"/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</w:tcPr>
          <w:p w14:paraId="346DB41A" w14:textId="77777777" w:rsidR="00D76ABD" w:rsidRDefault="00103EAB" w:rsidP="00E84644">
            <w:pPr>
              <w:suppressAutoHyphens/>
              <w:snapToGrid w:val="0"/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>Dostawa, wniesienie i instalacja</w:t>
            </w:r>
            <w:r w:rsidR="00CB1A08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sprzętu wraz z testami precyzji pomiarowej wszystkich wymaganych analiz </w:t>
            </w:r>
          </w:p>
          <w:p w14:paraId="3EAAB478" w14:textId="2C22218C" w:rsidR="00CB1A08" w:rsidRPr="00FD1AFE" w:rsidRDefault="00CB1A08" w:rsidP="00E84644">
            <w:pPr>
              <w:suppressAutoHyphens/>
              <w:snapToGrid w:val="0"/>
              <w:rPr>
                <w:rFonts w:ascii="Verdana" w:hAnsi="Verdana"/>
                <w:sz w:val="18"/>
                <w:szCs w:val="18"/>
              </w:rPr>
            </w:pPr>
            <w:r w:rsidRPr="00FD1AFE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(</w:t>
            </w:r>
            <w:r w:rsidRPr="00FD1AFE">
              <w:rPr>
                <w:rFonts w:ascii="Verdana" w:hAnsi="Verdana"/>
                <w:b/>
                <w:sz w:val="18"/>
                <w:szCs w:val="18"/>
              </w:rPr>
              <w:t>TAK / NIE</w:t>
            </w:r>
            <w:r w:rsidRPr="00FD1AFE">
              <w:rPr>
                <w:rStyle w:val="Odwoanieprzypisudolnego"/>
                <w:rFonts w:ascii="Verdana" w:hAnsi="Verdana"/>
                <w:b/>
                <w:sz w:val="18"/>
                <w:szCs w:val="18"/>
              </w:rPr>
              <w:footnoteReference w:id="15"/>
            </w:r>
            <w:r w:rsidRPr="00FD1AFE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CB1A08" w:rsidRPr="00FD1AFE" w14:paraId="2AA72F1E" w14:textId="77777777" w:rsidTr="00974051">
        <w:tc>
          <w:tcPr>
            <w:tcW w:w="635" w:type="dxa"/>
          </w:tcPr>
          <w:p w14:paraId="11D1325E" w14:textId="77777777" w:rsidR="00CB1A08" w:rsidRPr="00FD1AFE" w:rsidRDefault="00CB1A08" w:rsidP="00CB1A08">
            <w:pPr>
              <w:rPr>
                <w:rFonts w:ascii="Verdana" w:hAnsi="Verdana"/>
                <w:sz w:val="18"/>
                <w:szCs w:val="18"/>
              </w:rPr>
            </w:pPr>
            <w:r w:rsidRPr="00FD1AFE">
              <w:rPr>
                <w:rFonts w:ascii="Verdana" w:hAnsi="Verdana"/>
                <w:sz w:val="18"/>
                <w:szCs w:val="18"/>
              </w:rPr>
              <w:t>3.2</w:t>
            </w:r>
          </w:p>
        </w:tc>
        <w:tc>
          <w:tcPr>
            <w:tcW w:w="3755" w:type="dxa"/>
          </w:tcPr>
          <w:p w14:paraId="2185FAE5" w14:textId="3F0BFEAB" w:rsidR="00CB1A08" w:rsidRPr="00580DE5" w:rsidRDefault="00E64978" w:rsidP="00CB1A08">
            <w:pPr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>S</w:t>
            </w:r>
            <w:r w:rsidR="00CB1A08">
              <w:rPr>
                <w:rFonts w:ascii="Verdana" w:hAnsi="Verdana" w:cstheme="minorHAnsi"/>
                <w:sz w:val="18"/>
                <w:szCs w:val="18"/>
                <w:lang w:eastAsia="ar-SA"/>
              </w:rPr>
              <w:t>zkolenie w zakresie wykonywania wymaganych analiz, w szczególności analiz ‘</w:t>
            </w:r>
            <w:proofErr w:type="spellStart"/>
            <w:r w:rsidR="00CB1A08">
              <w:rPr>
                <w:rFonts w:ascii="Verdana" w:hAnsi="Verdana" w:cstheme="minorHAnsi"/>
                <w:sz w:val="18"/>
                <w:szCs w:val="18"/>
                <w:lang w:eastAsia="ar-SA"/>
              </w:rPr>
              <w:t>clumped</w:t>
            </w:r>
            <w:proofErr w:type="spellEnd"/>
            <w:r w:rsidR="00CB1A08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CB1A08">
              <w:rPr>
                <w:rFonts w:ascii="Verdana" w:hAnsi="Verdana" w:cstheme="minorHAnsi"/>
                <w:sz w:val="18"/>
                <w:szCs w:val="18"/>
                <w:lang w:eastAsia="ar-SA"/>
              </w:rPr>
              <w:t>isotopes</w:t>
            </w:r>
            <w:proofErr w:type="spellEnd"/>
            <w:r w:rsidR="00CB1A08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’ i obsługi </w:t>
            </w:r>
            <w:proofErr w:type="spellStart"/>
            <w:r w:rsidR="00CB1A08">
              <w:rPr>
                <w:rFonts w:ascii="Verdana" w:hAnsi="Verdana" w:cstheme="minorHAnsi"/>
                <w:sz w:val="18"/>
                <w:szCs w:val="18"/>
                <w:lang w:eastAsia="ar-SA"/>
              </w:rPr>
              <w:t>softwaru</w:t>
            </w:r>
            <w:proofErr w:type="spellEnd"/>
            <w:r w:rsidR="00AD5DFD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(min. 3 -dniowe w siedzibie </w:t>
            </w:r>
            <w:r w:rsidR="0088159D">
              <w:rPr>
                <w:rFonts w:ascii="Verdana" w:hAnsi="Verdana" w:cstheme="minorHAnsi"/>
                <w:sz w:val="18"/>
                <w:szCs w:val="18"/>
                <w:lang w:eastAsia="ar-SA"/>
              </w:rPr>
              <w:t>Zamawiającego</w:t>
            </w:r>
            <w:r w:rsidR="00AD5DFD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dla max. 7 osób)</w:t>
            </w:r>
          </w:p>
        </w:tc>
        <w:tc>
          <w:tcPr>
            <w:tcW w:w="4819" w:type="dxa"/>
          </w:tcPr>
          <w:p w14:paraId="3EC1B67D" w14:textId="6FE057E0" w:rsidR="00CB1A08" w:rsidRDefault="00E64978" w:rsidP="00CB1A08">
            <w:pPr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>S</w:t>
            </w:r>
            <w:r w:rsidR="00CB1A08">
              <w:rPr>
                <w:rFonts w:ascii="Verdana" w:hAnsi="Verdana" w:cstheme="minorHAnsi"/>
                <w:sz w:val="18"/>
                <w:szCs w:val="18"/>
                <w:lang w:eastAsia="ar-SA"/>
              </w:rPr>
              <w:t>zkolenie w zakresie wykonywania wymaganych analiz, w szczególności analiz ‘</w:t>
            </w:r>
            <w:proofErr w:type="spellStart"/>
            <w:r w:rsidR="00CB1A08">
              <w:rPr>
                <w:rFonts w:ascii="Verdana" w:hAnsi="Verdana" w:cstheme="minorHAnsi"/>
                <w:sz w:val="18"/>
                <w:szCs w:val="18"/>
                <w:lang w:eastAsia="ar-SA"/>
              </w:rPr>
              <w:t>clumped</w:t>
            </w:r>
            <w:proofErr w:type="spellEnd"/>
            <w:r w:rsidR="00CB1A08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CB1A08">
              <w:rPr>
                <w:rFonts w:ascii="Verdana" w:hAnsi="Verdana" w:cstheme="minorHAnsi"/>
                <w:sz w:val="18"/>
                <w:szCs w:val="18"/>
                <w:lang w:eastAsia="ar-SA"/>
              </w:rPr>
              <w:t>isotopes</w:t>
            </w:r>
            <w:proofErr w:type="spellEnd"/>
            <w:r w:rsidR="00CB1A08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’ i obsługi </w:t>
            </w:r>
            <w:r w:rsidR="00AD5DFD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software </w:t>
            </w:r>
            <w:r w:rsidR="00AD5DFD" w:rsidRPr="00AD5DFD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(min. 3 -dniowe w siedzibie </w:t>
            </w:r>
            <w:r w:rsidR="0088159D" w:rsidRPr="00AD5DFD">
              <w:rPr>
                <w:rFonts w:ascii="Verdana" w:hAnsi="Verdana" w:cstheme="minorHAnsi"/>
                <w:sz w:val="18"/>
                <w:szCs w:val="18"/>
                <w:lang w:eastAsia="ar-SA"/>
              </w:rPr>
              <w:t>Zamawiającego</w:t>
            </w:r>
            <w:r w:rsidR="00AD5DFD" w:rsidRPr="00AD5DFD"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dla max. 7 osób)</w:t>
            </w:r>
          </w:p>
          <w:p w14:paraId="30EA6165" w14:textId="720F4477" w:rsidR="00CB1A08" w:rsidRPr="00FD1AFE" w:rsidRDefault="00CB1A08" w:rsidP="00CB1A08">
            <w:pPr>
              <w:rPr>
                <w:rFonts w:ascii="Verdana" w:hAnsi="Verdana"/>
                <w:sz w:val="18"/>
                <w:szCs w:val="18"/>
              </w:rPr>
            </w:pPr>
            <w:bookmarkStart w:id="1" w:name="_Hlk113827883"/>
            <w:r w:rsidRPr="00FD1AFE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(</w:t>
            </w:r>
            <w:r w:rsidRPr="00FD1AFE">
              <w:rPr>
                <w:rFonts w:ascii="Verdana" w:hAnsi="Verdana"/>
                <w:b/>
                <w:sz w:val="18"/>
                <w:szCs w:val="18"/>
              </w:rPr>
              <w:t>TAK / NIE</w:t>
            </w:r>
            <w:r w:rsidRPr="00FD1AFE">
              <w:rPr>
                <w:rStyle w:val="Odwoanieprzypisudolnego"/>
                <w:rFonts w:ascii="Verdana" w:hAnsi="Verdana"/>
                <w:b/>
                <w:sz w:val="18"/>
                <w:szCs w:val="18"/>
              </w:rPr>
              <w:footnoteReference w:id="16"/>
            </w:r>
            <w:r w:rsidRPr="00FD1AFE">
              <w:rPr>
                <w:rFonts w:ascii="Verdana" w:hAnsi="Verdana"/>
                <w:b/>
                <w:sz w:val="18"/>
                <w:szCs w:val="18"/>
              </w:rPr>
              <w:t>)</w:t>
            </w:r>
            <w:bookmarkEnd w:id="1"/>
          </w:p>
        </w:tc>
      </w:tr>
      <w:tr w:rsidR="00CB1A08" w:rsidRPr="00FD1AFE" w14:paraId="1928DB5B" w14:textId="77777777" w:rsidTr="00974051">
        <w:tc>
          <w:tcPr>
            <w:tcW w:w="635" w:type="dxa"/>
          </w:tcPr>
          <w:p w14:paraId="6AC75A0D" w14:textId="77777777" w:rsidR="00CB1A08" w:rsidRPr="00FD1AFE" w:rsidRDefault="00CB1A08" w:rsidP="00CB1A08">
            <w:pPr>
              <w:rPr>
                <w:rFonts w:ascii="Verdana" w:hAnsi="Verdana"/>
                <w:sz w:val="18"/>
                <w:szCs w:val="18"/>
              </w:rPr>
            </w:pPr>
            <w:r w:rsidRPr="00FD1AFE">
              <w:rPr>
                <w:rFonts w:ascii="Verdana" w:hAnsi="Verdana"/>
                <w:sz w:val="18"/>
                <w:szCs w:val="18"/>
              </w:rPr>
              <w:t>3.3</w:t>
            </w:r>
          </w:p>
        </w:tc>
        <w:tc>
          <w:tcPr>
            <w:tcW w:w="3755" w:type="dxa"/>
          </w:tcPr>
          <w:p w14:paraId="2C4335C2" w14:textId="3881161F" w:rsidR="00CB1A08" w:rsidRDefault="00803492" w:rsidP="00CB1A08">
            <w:pPr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Termin gwarancji </w:t>
            </w:r>
            <w:r w:rsidR="0088159D">
              <w:rPr>
                <w:rFonts w:ascii="Verdana" w:hAnsi="Verdana" w:cstheme="minorHAnsi"/>
                <w:sz w:val="18"/>
                <w:szCs w:val="18"/>
                <w:lang w:eastAsia="ar-SA"/>
              </w:rPr>
              <w:t>12</w:t>
            </w: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miesi</w:t>
            </w:r>
            <w:r w:rsidR="00D76ABD">
              <w:rPr>
                <w:rFonts w:ascii="Verdana" w:hAnsi="Verdana" w:cstheme="minorHAnsi"/>
                <w:sz w:val="18"/>
                <w:szCs w:val="18"/>
                <w:lang w:eastAsia="ar-SA"/>
              </w:rPr>
              <w:t>ęcy</w:t>
            </w: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liczony od daty podpisania protokołu zdawczo-odbiorczego</w:t>
            </w:r>
          </w:p>
          <w:p w14:paraId="7CD6A1D9" w14:textId="58BCA82D" w:rsidR="00803492" w:rsidRPr="00FD1AFE" w:rsidRDefault="00803492" w:rsidP="00CB1A08">
            <w:pPr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</w:tcPr>
          <w:p w14:paraId="0DD5EFEC" w14:textId="17109C34" w:rsidR="0088159D" w:rsidRDefault="0088159D" w:rsidP="0088159D">
            <w:pPr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Termin gwarancji 12 </w:t>
            </w:r>
            <w:r w:rsidR="00D76ABD">
              <w:rPr>
                <w:rFonts w:ascii="Verdana" w:hAnsi="Verdana" w:cstheme="minorHAnsi"/>
                <w:sz w:val="18"/>
                <w:szCs w:val="18"/>
                <w:lang w:eastAsia="ar-SA"/>
              </w:rPr>
              <w:t>miesięcy</w:t>
            </w: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liczony od daty podpisania protokołu zdawczo-odbiorczego</w:t>
            </w:r>
          </w:p>
          <w:p w14:paraId="57E57791" w14:textId="679FB36E" w:rsidR="00CB1A08" w:rsidRPr="00FD1AFE" w:rsidRDefault="0088159D" w:rsidP="00CB1A08">
            <w:pPr>
              <w:rPr>
                <w:rFonts w:ascii="Verdana" w:hAnsi="Verdana"/>
                <w:sz w:val="18"/>
                <w:szCs w:val="18"/>
              </w:rPr>
            </w:pPr>
            <w:r w:rsidRPr="00FD1AFE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(</w:t>
            </w:r>
            <w:r w:rsidRPr="00FD1AFE">
              <w:rPr>
                <w:rFonts w:ascii="Verdana" w:hAnsi="Verdana"/>
                <w:b/>
                <w:sz w:val="18"/>
                <w:szCs w:val="18"/>
              </w:rPr>
              <w:t>TAK / NIE</w:t>
            </w:r>
            <w:r w:rsidRPr="00FD1AFE">
              <w:rPr>
                <w:rStyle w:val="Odwoanieprzypisudolnego"/>
                <w:rFonts w:ascii="Verdana" w:hAnsi="Verdana"/>
                <w:b/>
                <w:sz w:val="18"/>
                <w:szCs w:val="18"/>
              </w:rPr>
              <w:footnoteReference w:id="17"/>
            </w:r>
            <w:r w:rsidRPr="00FD1AFE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</w:tbl>
    <w:p w14:paraId="24F69BEA" w14:textId="77777777" w:rsidR="00A7391E" w:rsidRDefault="00A7391E" w:rsidP="00CC7BB5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4B79B856" w14:textId="43845841" w:rsidR="00F20115" w:rsidRDefault="00C4687F" w:rsidP="00CC7BB5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Dokument</w:t>
      </w:r>
      <w:r w:rsidR="007E7637" w:rsidRPr="002855F0">
        <w:rPr>
          <w:rFonts w:ascii="Verdana" w:hAnsi="Verdana"/>
          <w:b/>
          <w:sz w:val="20"/>
          <w:szCs w:val="20"/>
        </w:rPr>
        <w:t xml:space="preserve"> musi być opatrzon</w:t>
      </w:r>
      <w:r w:rsidR="007E7637">
        <w:rPr>
          <w:rFonts w:ascii="Verdana" w:hAnsi="Verdana"/>
          <w:b/>
          <w:sz w:val="20"/>
          <w:szCs w:val="20"/>
        </w:rPr>
        <w:t>y</w:t>
      </w:r>
      <w:r w:rsidR="007E7637" w:rsidRPr="002855F0">
        <w:rPr>
          <w:rFonts w:ascii="Verdana" w:hAnsi="Verdana"/>
          <w:b/>
          <w:sz w:val="20"/>
          <w:szCs w:val="20"/>
        </w:rPr>
        <w:t xml:space="preserve"> przez osobę lub osoby uprawnione do reprezentowania Wykonawcy/Wykonawc</w:t>
      </w:r>
      <w:r w:rsidR="007E7637">
        <w:rPr>
          <w:rFonts w:ascii="Verdana" w:hAnsi="Verdana"/>
          <w:b/>
          <w:sz w:val="20"/>
          <w:szCs w:val="20"/>
        </w:rPr>
        <w:t>ów</w:t>
      </w:r>
      <w:r w:rsidR="007E7637" w:rsidRPr="002855F0">
        <w:rPr>
          <w:rFonts w:ascii="Verdana" w:hAnsi="Verdana"/>
          <w:b/>
          <w:sz w:val="20"/>
          <w:szCs w:val="20"/>
        </w:rPr>
        <w:t xml:space="preserve"> wspólnie ubiegając</w:t>
      </w:r>
      <w:r w:rsidR="007E7637">
        <w:rPr>
          <w:rFonts w:ascii="Verdana" w:hAnsi="Verdana"/>
          <w:b/>
          <w:sz w:val="20"/>
          <w:szCs w:val="20"/>
        </w:rPr>
        <w:t>ych</w:t>
      </w:r>
      <w:r w:rsidR="007E7637" w:rsidRPr="002855F0">
        <w:rPr>
          <w:rFonts w:ascii="Verdana" w:hAnsi="Verdana"/>
          <w:b/>
          <w:sz w:val="20"/>
          <w:szCs w:val="20"/>
        </w:rPr>
        <w:t xml:space="preserve"> się o zamówienie kwalifikowanym podpisem elektronicznym.</w:t>
      </w:r>
    </w:p>
    <w:p w14:paraId="473A887C" w14:textId="4B41DFF8" w:rsidR="00E54676" w:rsidRPr="00CC7BB5" w:rsidRDefault="00E54676" w:rsidP="00CC7BB5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Dokument należy złożyć wraz z ofertą.</w:t>
      </w:r>
    </w:p>
    <w:sectPr w:rsidR="00E54676" w:rsidRPr="00CC7BB5" w:rsidSect="00E84644">
      <w:headerReference w:type="default" r:id="rId11"/>
      <w:footerReference w:type="default" r:id="rId12"/>
      <w:pgSz w:w="11906" w:h="16838"/>
      <w:pgMar w:top="29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2D44" w14:textId="77777777" w:rsidR="001F68C7" w:rsidRDefault="001F68C7" w:rsidP="00A95EDE">
      <w:pPr>
        <w:spacing w:after="0" w:line="240" w:lineRule="auto"/>
      </w:pPr>
      <w:r>
        <w:separator/>
      </w:r>
    </w:p>
  </w:endnote>
  <w:endnote w:type="continuationSeparator" w:id="0">
    <w:p w14:paraId="3B6D632D" w14:textId="77777777" w:rsidR="001F68C7" w:rsidRDefault="001F68C7" w:rsidP="00A9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660746"/>
      <w:docPartObj>
        <w:docPartGallery w:val="Page Numbers (Bottom of Page)"/>
        <w:docPartUnique/>
      </w:docPartObj>
    </w:sdtPr>
    <w:sdtEndPr>
      <w:rPr>
        <w:rFonts w:ascii="Verdana" w:hAnsi="Verdana"/>
        <w:color w:val="7F7F7F" w:themeColor="background1" w:themeShade="7F"/>
        <w:spacing w:val="60"/>
        <w:sz w:val="16"/>
        <w:szCs w:val="16"/>
      </w:rPr>
    </w:sdtEndPr>
    <w:sdtContent>
      <w:p w14:paraId="2098F995" w14:textId="5A8C36F7" w:rsidR="006134D5" w:rsidRPr="00C072E4" w:rsidRDefault="006134D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Verdana" w:hAnsi="Verdana"/>
            <w:sz w:val="16"/>
            <w:szCs w:val="16"/>
          </w:rPr>
        </w:pPr>
        <w:r w:rsidRPr="00C072E4">
          <w:rPr>
            <w:rFonts w:ascii="Verdana" w:hAnsi="Verdana"/>
            <w:sz w:val="16"/>
            <w:szCs w:val="16"/>
          </w:rPr>
          <w:fldChar w:fldCharType="begin"/>
        </w:r>
        <w:r w:rsidRPr="00C072E4">
          <w:rPr>
            <w:rFonts w:ascii="Verdana" w:hAnsi="Verdana"/>
            <w:sz w:val="16"/>
            <w:szCs w:val="16"/>
          </w:rPr>
          <w:instrText>PAGE   \* MERGEFORMAT</w:instrText>
        </w:r>
        <w:r w:rsidRPr="00C072E4">
          <w:rPr>
            <w:rFonts w:ascii="Verdana" w:hAnsi="Verdana"/>
            <w:sz w:val="16"/>
            <w:szCs w:val="16"/>
          </w:rPr>
          <w:fldChar w:fldCharType="separate"/>
        </w:r>
        <w:r w:rsidR="004E687D">
          <w:rPr>
            <w:rFonts w:ascii="Verdana" w:hAnsi="Verdana"/>
            <w:noProof/>
            <w:sz w:val="16"/>
            <w:szCs w:val="16"/>
          </w:rPr>
          <w:t>3</w:t>
        </w:r>
        <w:r w:rsidRPr="00C072E4">
          <w:rPr>
            <w:rFonts w:ascii="Verdana" w:hAnsi="Verdana"/>
            <w:sz w:val="16"/>
            <w:szCs w:val="16"/>
          </w:rPr>
          <w:fldChar w:fldCharType="end"/>
        </w:r>
        <w:r w:rsidRPr="00C072E4">
          <w:rPr>
            <w:rFonts w:ascii="Verdana" w:hAnsi="Verdana"/>
            <w:sz w:val="16"/>
            <w:szCs w:val="16"/>
          </w:rPr>
          <w:t xml:space="preserve"> | </w:t>
        </w:r>
        <w:r w:rsidRPr="00C072E4">
          <w:rPr>
            <w:rFonts w:ascii="Verdana" w:hAnsi="Verdana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76E6ABEB" w14:textId="77777777" w:rsidR="006134D5" w:rsidRDefault="006134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90A07" w14:textId="77777777" w:rsidR="001F68C7" w:rsidRDefault="001F68C7" w:rsidP="00A95EDE">
      <w:pPr>
        <w:spacing w:after="0" w:line="240" w:lineRule="auto"/>
      </w:pPr>
      <w:r>
        <w:separator/>
      </w:r>
    </w:p>
  </w:footnote>
  <w:footnote w:type="continuationSeparator" w:id="0">
    <w:p w14:paraId="4876B7B0" w14:textId="77777777" w:rsidR="001F68C7" w:rsidRDefault="001F68C7" w:rsidP="00A95EDE">
      <w:pPr>
        <w:spacing w:after="0" w:line="240" w:lineRule="auto"/>
      </w:pPr>
      <w:r>
        <w:continuationSeparator/>
      </w:r>
    </w:p>
  </w:footnote>
  <w:footnote w:id="1">
    <w:p w14:paraId="2FC8E451" w14:textId="251EECE5" w:rsidR="00A10A1F" w:rsidRPr="00CE13D5" w:rsidRDefault="006134D5" w:rsidP="008B13C2">
      <w:pPr>
        <w:pStyle w:val="Tekstprzypisudolnego"/>
        <w:rPr>
          <w:rFonts w:ascii="Verdana" w:hAnsi="Verdana"/>
          <w:sz w:val="14"/>
          <w:szCs w:val="14"/>
        </w:rPr>
      </w:pPr>
      <w:r w:rsidRPr="00CE13D5">
        <w:rPr>
          <w:rStyle w:val="Odwoanieprzypisudolnego"/>
          <w:rFonts w:ascii="Verdana" w:hAnsi="Verdana"/>
          <w:sz w:val="14"/>
          <w:szCs w:val="14"/>
        </w:rPr>
        <w:footnoteRef/>
      </w:r>
      <w:r w:rsidRPr="00CE13D5">
        <w:rPr>
          <w:rFonts w:ascii="Verdana" w:hAnsi="Verdana"/>
          <w:sz w:val="14"/>
          <w:szCs w:val="14"/>
        </w:rPr>
        <w:t xml:space="preserve"> Właściwe zaznaczyć</w:t>
      </w:r>
    </w:p>
  </w:footnote>
  <w:footnote w:id="2">
    <w:p w14:paraId="55FE51BC" w14:textId="77777777" w:rsidR="007C0042" w:rsidRPr="00CE13D5" w:rsidRDefault="007C0042" w:rsidP="007C0042">
      <w:pPr>
        <w:pStyle w:val="Tekstprzypisudolnego"/>
        <w:rPr>
          <w:rFonts w:ascii="Verdana" w:hAnsi="Verdana"/>
          <w:sz w:val="14"/>
          <w:szCs w:val="14"/>
        </w:rPr>
      </w:pPr>
      <w:r w:rsidRPr="00CE13D5">
        <w:rPr>
          <w:rStyle w:val="Odwoanieprzypisudolnego"/>
          <w:rFonts w:ascii="Verdana" w:hAnsi="Verdana"/>
          <w:sz w:val="14"/>
          <w:szCs w:val="14"/>
        </w:rPr>
        <w:footnoteRef/>
      </w:r>
      <w:r w:rsidRPr="00CE13D5">
        <w:rPr>
          <w:rFonts w:ascii="Verdana" w:hAnsi="Verdana"/>
          <w:sz w:val="14"/>
          <w:szCs w:val="14"/>
        </w:rPr>
        <w:t xml:space="preserve"> Właściwe zaznaczyć</w:t>
      </w:r>
    </w:p>
  </w:footnote>
  <w:footnote w:id="3">
    <w:p w14:paraId="2F1ED634" w14:textId="77777777" w:rsidR="006134D5" w:rsidRPr="00CE13D5" w:rsidRDefault="006134D5" w:rsidP="00735D67">
      <w:pPr>
        <w:pStyle w:val="Tekstprzypisudolnego"/>
        <w:rPr>
          <w:rFonts w:ascii="Verdana" w:hAnsi="Verdana"/>
          <w:sz w:val="14"/>
          <w:szCs w:val="14"/>
        </w:rPr>
      </w:pPr>
      <w:r w:rsidRPr="00CE13D5">
        <w:rPr>
          <w:rStyle w:val="Odwoanieprzypisudolnego"/>
          <w:rFonts w:ascii="Verdana" w:hAnsi="Verdana"/>
          <w:sz w:val="14"/>
          <w:szCs w:val="14"/>
        </w:rPr>
        <w:footnoteRef/>
      </w:r>
      <w:r w:rsidRPr="00CE13D5">
        <w:rPr>
          <w:rFonts w:ascii="Verdana" w:hAnsi="Verdana"/>
          <w:sz w:val="14"/>
          <w:szCs w:val="14"/>
        </w:rPr>
        <w:t xml:space="preserve"> Właściwe zaznaczyć</w:t>
      </w:r>
    </w:p>
  </w:footnote>
  <w:footnote w:id="4">
    <w:p w14:paraId="2E1161C3" w14:textId="77777777" w:rsidR="006134D5" w:rsidRPr="00CE13D5" w:rsidRDefault="006134D5" w:rsidP="00735D67">
      <w:pPr>
        <w:pStyle w:val="Tekstprzypisudolnego"/>
        <w:rPr>
          <w:rFonts w:ascii="Verdana" w:hAnsi="Verdana"/>
          <w:sz w:val="14"/>
          <w:szCs w:val="14"/>
        </w:rPr>
      </w:pPr>
      <w:r w:rsidRPr="00CE13D5">
        <w:rPr>
          <w:rStyle w:val="Odwoanieprzypisudolnego"/>
          <w:rFonts w:ascii="Verdana" w:hAnsi="Verdana"/>
          <w:sz w:val="14"/>
          <w:szCs w:val="14"/>
        </w:rPr>
        <w:footnoteRef/>
      </w:r>
      <w:r w:rsidRPr="00CE13D5">
        <w:rPr>
          <w:rFonts w:ascii="Verdana" w:hAnsi="Verdana"/>
          <w:sz w:val="14"/>
          <w:szCs w:val="14"/>
        </w:rPr>
        <w:t xml:space="preserve"> Właściwe zaznaczyć</w:t>
      </w:r>
    </w:p>
  </w:footnote>
  <w:footnote w:id="5">
    <w:p w14:paraId="573587EF" w14:textId="77777777" w:rsidR="006134D5" w:rsidRPr="00CE13D5" w:rsidRDefault="006134D5" w:rsidP="006134D5">
      <w:pPr>
        <w:pStyle w:val="Tekstprzypisudolnego"/>
        <w:rPr>
          <w:rFonts w:ascii="Verdana" w:hAnsi="Verdana"/>
          <w:sz w:val="14"/>
          <w:szCs w:val="14"/>
        </w:rPr>
      </w:pPr>
      <w:r w:rsidRPr="00CE13D5">
        <w:rPr>
          <w:rStyle w:val="Odwoanieprzypisudolnego"/>
          <w:rFonts w:ascii="Verdana" w:hAnsi="Verdana"/>
          <w:sz w:val="14"/>
          <w:szCs w:val="14"/>
        </w:rPr>
        <w:footnoteRef/>
      </w:r>
      <w:r w:rsidRPr="00CE13D5">
        <w:rPr>
          <w:rFonts w:ascii="Verdana" w:hAnsi="Verdana"/>
          <w:sz w:val="14"/>
          <w:szCs w:val="14"/>
        </w:rPr>
        <w:t xml:space="preserve"> Właściwe zaznaczyć</w:t>
      </w:r>
    </w:p>
  </w:footnote>
  <w:footnote w:id="6">
    <w:p w14:paraId="45B2C6C1" w14:textId="77777777" w:rsidR="00A10A1F" w:rsidRPr="00CE13D5" w:rsidRDefault="00A10A1F" w:rsidP="00A10A1F">
      <w:pPr>
        <w:pStyle w:val="Tekstprzypisudolnego"/>
        <w:rPr>
          <w:rFonts w:ascii="Verdana" w:hAnsi="Verdana"/>
          <w:sz w:val="14"/>
          <w:szCs w:val="14"/>
        </w:rPr>
      </w:pPr>
      <w:r w:rsidRPr="00CE13D5">
        <w:rPr>
          <w:rStyle w:val="Odwoanieprzypisudolnego"/>
          <w:rFonts w:ascii="Verdana" w:hAnsi="Verdana"/>
          <w:sz w:val="14"/>
          <w:szCs w:val="14"/>
        </w:rPr>
        <w:footnoteRef/>
      </w:r>
      <w:r w:rsidRPr="00CE13D5">
        <w:rPr>
          <w:rFonts w:ascii="Verdana" w:hAnsi="Verdana"/>
          <w:sz w:val="14"/>
          <w:szCs w:val="14"/>
        </w:rPr>
        <w:t xml:space="preserve"> Właściwe zaznaczyć</w:t>
      </w:r>
    </w:p>
  </w:footnote>
  <w:footnote w:id="7">
    <w:p w14:paraId="7D560227" w14:textId="77777777" w:rsidR="00A10A1F" w:rsidRPr="00CE13D5" w:rsidRDefault="00A10A1F" w:rsidP="00A10A1F">
      <w:pPr>
        <w:pStyle w:val="Tekstprzypisudolnego"/>
        <w:rPr>
          <w:rFonts w:ascii="Verdana" w:hAnsi="Verdana"/>
          <w:sz w:val="14"/>
          <w:szCs w:val="14"/>
        </w:rPr>
      </w:pPr>
      <w:r w:rsidRPr="00CE13D5">
        <w:rPr>
          <w:rStyle w:val="Odwoanieprzypisudolnego"/>
          <w:rFonts w:ascii="Verdana" w:hAnsi="Verdana"/>
          <w:sz w:val="14"/>
          <w:szCs w:val="14"/>
        </w:rPr>
        <w:footnoteRef/>
      </w:r>
      <w:r w:rsidRPr="00CE13D5">
        <w:rPr>
          <w:rFonts w:ascii="Verdana" w:hAnsi="Verdana"/>
          <w:sz w:val="14"/>
          <w:szCs w:val="14"/>
        </w:rPr>
        <w:t xml:space="preserve"> Właściwe zaznaczyć</w:t>
      </w:r>
    </w:p>
  </w:footnote>
  <w:footnote w:id="8">
    <w:p w14:paraId="15509211" w14:textId="77777777" w:rsidR="00A10A1F" w:rsidRPr="00CE13D5" w:rsidRDefault="00A10A1F" w:rsidP="00A10A1F">
      <w:pPr>
        <w:pStyle w:val="Tekstprzypisudolnego"/>
        <w:rPr>
          <w:rFonts w:ascii="Verdana" w:hAnsi="Verdana"/>
          <w:sz w:val="14"/>
          <w:szCs w:val="14"/>
        </w:rPr>
      </w:pPr>
      <w:r w:rsidRPr="00CE13D5">
        <w:rPr>
          <w:rStyle w:val="Odwoanieprzypisudolnego"/>
          <w:rFonts w:ascii="Verdana" w:hAnsi="Verdana"/>
          <w:sz w:val="14"/>
          <w:szCs w:val="14"/>
        </w:rPr>
        <w:footnoteRef/>
      </w:r>
      <w:r w:rsidRPr="00CE13D5">
        <w:rPr>
          <w:rFonts w:ascii="Verdana" w:hAnsi="Verdana"/>
          <w:sz w:val="14"/>
          <w:szCs w:val="14"/>
        </w:rPr>
        <w:t xml:space="preserve"> Właściwe zaznaczyć</w:t>
      </w:r>
    </w:p>
  </w:footnote>
  <w:footnote w:id="9">
    <w:p w14:paraId="28FF118A" w14:textId="77777777" w:rsidR="00F1285B" w:rsidRPr="00CE13D5" w:rsidRDefault="00F1285B" w:rsidP="00F1285B">
      <w:pPr>
        <w:pStyle w:val="Tekstprzypisudolnego"/>
        <w:rPr>
          <w:rFonts w:ascii="Verdana" w:hAnsi="Verdana"/>
          <w:sz w:val="14"/>
          <w:szCs w:val="14"/>
        </w:rPr>
      </w:pPr>
      <w:r w:rsidRPr="00CE13D5">
        <w:rPr>
          <w:rStyle w:val="Odwoanieprzypisudolnego"/>
          <w:rFonts w:ascii="Verdana" w:hAnsi="Verdana"/>
          <w:sz w:val="14"/>
          <w:szCs w:val="14"/>
        </w:rPr>
        <w:footnoteRef/>
      </w:r>
      <w:r w:rsidRPr="00CE13D5">
        <w:rPr>
          <w:rFonts w:ascii="Verdana" w:hAnsi="Verdana"/>
          <w:sz w:val="14"/>
          <w:szCs w:val="14"/>
        </w:rPr>
        <w:t xml:space="preserve"> Właściwe zaznaczyć</w:t>
      </w:r>
    </w:p>
  </w:footnote>
  <w:footnote w:id="10">
    <w:p w14:paraId="4FC6D776" w14:textId="77777777" w:rsidR="00A10A1F" w:rsidRPr="00CE13D5" w:rsidRDefault="00A10A1F" w:rsidP="00815289">
      <w:pPr>
        <w:pStyle w:val="Tekstprzypisudolnego"/>
        <w:rPr>
          <w:rFonts w:ascii="Verdana" w:hAnsi="Verdana"/>
          <w:sz w:val="14"/>
          <w:szCs w:val="14"/>
        </w:rPr>
      </w:pPr>
      <w:r w:rsidRPr="00CE13D5">
        <w:rPr>
          <w:rStyle w:val="Odwoanieprzypisudolnego"/>
          <w:rFonts w:ascii="Verdana" w:hAnsi="Verdana"/>
          <w:sz w:val="14"/>
          <w:szCs w:val="14"/>
        </w:rPr>
        <w:footnoteRef/>
      </w:r>
      <w:r w:rsidRPr="00CE13D5">
        <w:rPr>
          <w:rFonts w:ascii="Verdana" w:hAnsi="Verdana"/>
          <w:sz w:val="14"/>
          <w:szCs w:val="14"/>
        </w:rPr>
        <w:t xml:space="preserve"> Właściwe zaznaczyć</w:t>
      </w:r>
    </w:p>
  </w:footnote>
  <w:footnote w:id="11">
    <w:p w14:paraId="0C8D60CF" w14:textId="77777777" w:rsidR="00A10A1F" w:rsidRPr="00CE13D5" w:rsidRDefault="00A10A1F" w:rsidP="00097DA9">
      <w:pPr>
        <w:pStyle w:val="Tekstprzypisudolnego"/>
        <w:rPr>
          <w:rFonts w:ascii="Verdana" w:hAnsi="Verdana"/>
          <w:sz w:val="14"/>
          <w:szCs w:val="14"/>
        </w:rPr>
      </w:pPr>
      <w:r w:rsidRPr="00CE13D5">
        <w:rPr>
          <w:rStyle w:val="Odwoanieprzypisudolnego"/>
          <w:rFonts w:ascii="Verdana" w:hAnsi="Verdana"/>
          <w:sz w:val="14"/>
          <w:szCs w:val="14"/>
        </w:rPr>
        <w:footnoteRef/>
      </w:r>
      <w:r w:rsidRPr="00CE13D5">
        <w:rPr>
          <w:rFonts w:ascii="Verdana" w:hAnsi="Verdana"/>
          <w:sz w:val="14"/>
          <w:szCs w:val="14"/>
        </w:rPr>
        <w:t xml:space="preserve"> Właściwe zaznaczyć</w:t>
      </w:r>
    </w:p>
  </w:footnote>
  <w:footnote w:id="12">
    <w:p w14:paraId="69EBD9F9" w14:textId="77777777" w:rsidR="00160F31" w:rsidRPr="00CE13D5" w:rsidRDefault="00160F31" w:rsidP="00160F31">
      <w:pPr>
        <w:pStyle w:val="Tekstprzypisudolnego"/>
        <w:rPr>
          <w:rFonts w:ascii="Verdana" w:hAnsi="Verdana"/>
          <w:sz w:val="14"/>
          <w:szCs w:val="14"/>
        </w:rPr>
      </w:pPr>
      <w:r w:rsidRPr="00CE13D5">
        <w:rPr>
          <w:rStyle w:val="Odwoanieprzypisudolnego"/>
          <w:rFonts w:ascii="Verdana" w:hAnsi="Verdana"/>
          <w:sz w:val="14"/>
          <w:szCs w:val="14"/>
        </w:rPr>
        <w:footnoteRef/>
      </w:r>
      <w:r w:rsidRPr="00CE13D5">
        <w:rPr>
          <w:rFonts w:ascii="Verdana" w:hAnsi="Verdana"/>
          <w:sz w:val="14"/>
          <w:szCs w:val="14"/>
        </w:rPr>
        <w:t xml:space="preserve"> Właściwe zaznaczyć</w:t>
      </w:r>
    </w:p>
  </w:footnote>
  <w:footnote w:id="13">
    <w:p w14:paraId="17CB9CF6" w14:textId="77777777" w:rsidR="00160F31" w:rsidRPr="00CE13D5" w:rsidRDefault="00160F31" w:rsidP="00160F31">
      <w:pPr>
        <w:pStyle w:val="Tekstprzypisudolnego"/>
        <w:rPr>
          <w:rFonts w:ascii="Verdana" w:hAnsi="Verdana"/>
          <w:sz w:val="14"/>
          <w:szCs w:val="14"/>
        </w:rPr>
      </w:pPr>
      <w:r w:rsidRPr="00CE13D5">
        <w:rPr>
          <w:rStyle w:val="Odwoanieprzypisudolnego"/>
          <w:rFonts w:ascii="Verdana" w:hAnsi="Verdana"/>
          <w:sz w:val="14"/>
          <w:szCs w:val="14"/>
        </w:rPr>
        <w:footnoteRef/>
      </w:r>
      <w:r w:rsidRPr="00CE13D5">
        <w:rPr>
          <w:rFonts w:ascii="Verdana" w:hAnsi="Verdana"/>
          <w:sz w:val="14"/>
          <w:szCs w:val="14"/>
        </w:rPr>
        <w:t xml:space="preserve"> Właściwe zaznaczyć</w:t>
      </w:r>
    </w:p>
  </w:footnote>
  <w:footnote w:id="14">
    <w:p w14:paraId="2FB62136" w14:textId="77777777" w:rsidR="00CB1A08" w:rsidRPr="00CE13D5" w:rsidRDefault="00CB1A08" w:rsidP="006134D5">
      <w:pPr>
        <w:pStyle w:val="Tekstprzypisudolnego"/>
        <w:rPr>
          <w:rFonts w:ascii="Verdana" w:hAnsi="Verdana"/>
          <w:sz w:val="14"/>
          <w:szCs w:val="14"/>
        </w:rPr>
      </w:pPr>
      <w:r w:rsidRPr="00CE13D5">
        <w:rPr>
          <w:rStyle w:val="Odwoanieprzypisudolnego"/>
          <w:rFonts w:ascii="Verdana" w:hAnsi="Verdana"/>
          <w:sz w:val="14"/>
          <w:szCs w:val="14"/>
        </w:rPr>
        <w:footnoteRef/>
      </w:r>
      <w:r w:rsidRPr="00CE13D5">
        <w:rPr>
          <w:rFonts w:ascii="Verdana" w:hAnsi="Verdana"/>
          <w:sz w:val="14"/>
          <w:szCs w:val="14"/>
        </w:rPr>
        <w:t xml:space="preserve"> Właściwe zaznaczyć</w:t>
      </w:r>
    </w:p>
  </w:footnote>
  <w:footnote w:id="15">
    <w:p w14:paraId="05A3774C" w14:textId="77777777" w:rsidR="00CB1A08" w:rsidRPr="00CE13D5" w:rsidRDefault="00CB1A08" w:rsidP="003C70AD">
      <w:pPr>
        <w:pStyle w:val="Tekstprzypisudolnego"/>
        <w:rPr>
          <w:rFonts w:ascii="Verdana" w:hAnsi="Verdana"/>
          <w:sz w:val="14"/>
          <w:szCs w:val="14"/>
        </w:rPr>
      </w:pPr>
      <w:r w:rsidRPr="00CE13D5">
        <w:rPr>
          <w:rStyle w:val="Odwoanieprzypisudolnego"/>
          <w:rFonts w:ascii="Verdana" w:hAnsi="Verdana"/>
          <w:sz w:val="14"/>
          <w:szCs w:val="14"/>
        </w:rPr>
        <w:footnoteRef/>
      </w:r>
      <w:r w:rsidRPr="00CE13D5">
        <w:rPr>
          <w:rFonts w:ascii="Verdana" w:hAnsi="Verdana"/>
          <w:sz w:val="14"/>
          <w:szCs w:val="14"/>
        </w:rPr>
        <w:t xml:space="preserve"> Właściwe zaznaczyć</w:t>
      </w:r>
    </w:p>
  </w:footnote>
  <w:footnote w:id="16">
    <w:p w14:paraId="3166704A" w14:textId="77777777" w:rsidR="00CB1A08" w:rsidRPr="00CE13D5" w:rsidRDefault="00CB1A08" w:rsidP="00DD3BB8">
      <w:pPr>
        <w:pStyle w:val="Tekstprzypisudolnego"/>
        <w:rPr>
          <w:rFonts w:ascii="Verdana" w:hAnsi="Verdana"/>
          <w:sz w:val="14"/>
          <w:szCs w:val="14"/>
        </w:rPr>
      </w:pPr>
      <w:r w:rsidRPr="00CE13D5">
        <w:rPr>
          <w:rStyle w:val="Odwoanieprzypisudolnego"/>
          <w:rFonts w:ascii="Verdana" w:hAnsi="Verdana"/>
          <w:sz w:val="14"/>
          <w:szCs w:val="14"/>
        </w:rPr>
        <w:footnoteRef/>
      </w:r>
      <w:r w:rsidRPr="00CE13D5">
        <w:rPr>
          <w:rFonts w:ascii="Verdana" w:hAnsi="Verdana"/>
          <w:sz w:val="14"/>
          <w:szCs w:val="14"/>
        </w:rPr>
        <w:t xml:space="preserve"> Właściwe zaznaczyć</w:t>
      </w:r>
    </w:p>
  </w:footnote>
  <w:footnote w:id="17">
    <w:p w14:paraId="74B364E4" w14:textId="77777777" w:rsidR="0088159D" w:rsidRPr="00CE13D5" w:rsidRDefault="0088159D" w:rsidP="0088159D">
      <w:pPr>
        <w:pStyle w:val="Tekstprzypisudolnego"/>
        <w:rPr>
          <w:rFonts w:ascii="Verdana" w:hAnsi="Verdana"/>
          <w:sz w:val="14"/>
          <w:szCs w:val="14"/>
        </w:rPr>
      </w:pPr>
      <w:r w:rsidRPr="00CE13D5">
        <w:rPr>
          <w:rStyle w:val="Odwoanieprzypisudolnego"/>
          <w:rFonts w:ascii="Verdana" w:hAnsi="Verdana"/>
          <w:sz w:val="14"/>
          <w:szCs w:val="14"/>
        </w:rPr>
        <w:footnoteRef/>
      </w:r>
      <w:r w:rsidRPr="00CE13D5">
        <w:rPr>
          <w:rFonts w:ascii="Verdana" w:hAnsi="Verdana"/>
          <w:sz w:val="14"/>
          <w:szCs w:val="14"/>
        </w:rPr>
        <w:t xml:space="preserve"> Właściwe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E2DDC" w14:textId="56799082" w:rsidR="006134D5" w:rsidRDefault="00832F82">
    <w:pPr>
      <w:pStyle w:val="Nagwek"/>
      <w:jc w:val="right"/>
      <w:rPr>
        <w:color w:val="7F7F7F" w:themeColor="text1" w:themeTint="80"/>
      </w:rPr>
    </w:pPr>
    <w:sdt>
      <w:sdtPr>
        <w:rPr>
          <w:color w:val="7F7F7F" w:themeColor="text1" w:themeTint="80"/>
        </w:rPr>
        <w:alias w:val="Tytuł"/>
        <w:tag w:val=""/>
        <w:id w:val="1116400235"/>
        <w:placeholder>
          <w:docPart w:val="181555BD3BC54298B728F65172047CF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B0A03">
          <w:rPr>
            <w:color w:val="7F7F7F" w:themeColor="text1" w:themeTint="80"/>
          </w:rPr>
          <w:t>Załącznik nr 3 do SWZ. Postępowanie nr BZP.2710.48.2022.KDD</w:t>
        </w:r>
      </w:sdtContent>
    </w:sdt>
  </w:p>
  <w:p w14:paraId="3A88DF84" w14:textId="77777777" w:rsidR="006134D5" w:rsidRDefault="006134D5" w:rsidP="004D421E">
    <w:pPr>
      <w:pStyle w:val="Nagwek"/>
      <w:jc w:val="center"/>
      <w:rPr>
        <w:rFonts w:ascii="Verdana" w:hAnsi="Verdana"/>
        <w:b/>
        <w:sz w:val="20"/>
        <w:szCs w:val="20"/>
      </w:rPr>
    </w:pPr>
  </w:p>
  <w:p w14:paraId="4A2D8AB1" w14:textId="72740D3F" w:rsidR="006134D5" w:rsidRDefault="0037162F" w:rsidP="004D421E">
    <w:pPr>
      <w:pStyle w:val="Nagwek"/>
      <w:jc w:val="center"/>
      <w:rPr>
        <w:rFonts w:ascii="Verdana" w:hAnsi="Verdana"/>
        <w:b/>
        <w:sz w:val="20"/>
        <w:szCs w:val="20"/>
      </w:rPr>
    </w:pPr>
    <w:r w:rsidRPr="004D421E">
      <w:rPr>
        <w:rFonts w:ascii="Verdana" w:hAnsi="Verdana"/>
        <w:b/>
        <w:sz w:val="20"/>
        <w:szCs w:val="20"/>
      </w:rPr>
      <w:t>OPIS PRZEDMIOTU ZAMÓWIENIA</w:t>
    </w:r>
    <w:r>
      <w:rPr>
        <w:rFonts w:ascii="Verdana" w:hAnsi="Verdana"/>
        <w:b/>
        <w:sz w:val="20"/>
        <w:szCs w:val="20"/>
      </w:rPr>
      <w:t>/</w:t>
    </w:r>
    <w:r w:rsidR="006134D5" w:rsidRPr="004D421E">
      <w:rPr>
        <w:rFonts w:ascii="Verdana" w:hAnsi="Verdana"/>
        <w:b/>
        <w:sz w:val="20"/>
        <w:szCs w:val="20"/>
      </w:rPr>
      <w:t>MINIMALNE WYMAGAN</w:t>
    </w:r>
    <w:r>
      <w:rPr>
        <w:rFonts w:ascii="Verdana" w:hAnsi="Verdana"/>
        <w:b/>
        <w:sz w:val="20"/>
        <w:szCs w:val="20"/>
      </w:rPr>
      <w:t>IA</w:t>
    </w:r>
  </w:p>
  <w:p w14:paraId="16EB9E57" w14:textId="68263117" w:rsidR="006134D5" w:rsidRDefault="006134D5" w:rsidP="004D421E">
    <w:pPr>
      <w:pStyle w:val="Nagwek"/>
      <w:jc w:val="center"/>
      <w:rPr>
        <w:rFonts w:ascii="Verdana" w:hAnsi="Verdana"/>
        <w:b/>
        <w:sz w:val="20"/>
        <w:szCs w:val="20"/>
      </w:rPr>
    </w:pPr>
  </w:p>
  <w:p w14:paraId="1C36361F" w14:textId="77777777" w:rsidR="006134D5" w:rsidRPr="004D421E" w:rsidRDefault="006134D5" w:rsidP="004D421E">
    <w:pPr>
      <w:pStyle w:val="Nagwek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0182"/>
    <w:multiLevelType w:val="hybridMultilevel"/>
    <w:tmpl w:val="2CA628D8"/>
    <w:lvl w:ilvl="0" w:tplc="4CD27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6E20"/>
    <w:multiLevelType w:val="hybridMultilevel"/>
    <w:tmpl w:val="1564126E"/>
    <w:lvl w:ilvl="0" w:tplc="4CD27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83988"/>
    <w:multiLevelType w:val="hybridMultilevel"/>
    <w:tmpl w:val="A1246A12"/>
    <w:lvl w:ilvl="0" w:tplc="4CD27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771751"/>
    <w:multiLevelType w:val="hybridMultilevel"/>
    <w:tmpl w:val="757C9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16F1E"/>
    <w:multiLevelType w:val="hybridMultilevel"/>
    <w:tmpl w:val="0EEC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0D3"/>
    <w:multiLevelType w:val="hybridMultilevel"/>
    <w:tmpl w:val="443C457C"/>
    <w:lvl w:ilvl="0" w:tplc="4CD27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6B44"/>
    <w:multiLevelType w:val="hybridMultilevel"/>
    <w:tmpl w:val="D0FE3082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6056450"/>
    <w:multiLevelType w:val="hybridMultilevel"/>
    <w:tmpl w:val="F85EB6C6"/>
    <w:lvl w:ilvl="0" w:tplc="2982D1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1F09BA"/>
    <w:multiLevelType w:val="hybridMultilevel"/>
    <w:tmpl w:val="19F8C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B2A85"/>
    <w:multiLevelType w:val="hybridMultilevel"/>
    <w:tmpl w:val="05EED794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404432"/>
    <w:multiLevelType w:val="hybridMultilevel"/>
    <w:tmpl w:val="4F84C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B33EE"/>
    <w:multiLevelType w:val="hybridMultilevel"/>
    <w:tmpl w:val="EA685F28"/>
    <w:lvl w:ilvl="0" w:tplc="4CD27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67479"/>
    <w:multiLevelType w:val="hybridMultilevel"/>
    <w:tmpl w:val="34AE5076"/>
    <w:lvl w:ilvl="0" w:tplc="4CD27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3247F"/>
    <w:multiLevelType w:val="hybridMultilevel"/>
    <w:tmpl w:val="7A36E364"/>
    <w:lvl w:ilvl="0" w:tplc="0D5E421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E275DF"/>
    <w:multiLevelType w:val="hybridMultilevel"/>
    <w:tmpl w:val="2944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05373"/>
    <w:multiLevelType w:val="hybridMultilevel"/>
    <w:tmpl w:val="4DECBFA6"/>
    <w:lvl w:ilvl="0" w:tplc="4CD27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74E47"/>
    <w:multiLevelType w:val="hybridMultilevel"/>
    <w:tmpl w:val="684A8024"/>
    <w:lvl w:ilvl="0" w:tplc="7FC8A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457BB"/>
    <w:multiLevelType w:val="hybridMultilevel"/>
    <w:tmpl w:val="E61EC3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8969F7"/>
    <w:multiLevelType w:val="hybridMultilevel"/>
    <w:tmpl w:val="7D546568"/>
    <w:lvl w:ilvl="0" w:tplc="BC801B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5D72C8"/>
    <w:multiLevelType w:val="hybridMultilevel"/>
    <w:tmpl w:val="A7AAD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12A1A"/>
    <w:multiLevelType w:val="hybridMultilevel"/>
    <w:tmpl w:val="BCE8A308"/>
    <w:lvl w:ilvl="0" w:tplc="4CD27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A4C9C"/>
    <w:multiLevelType w:val="hybridMultilevel"/>
    <w:tmpl w:val="E16A592A"/>
    <w:lvl w:ilvl="0" w:tplc="FC04E0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433C73"/>
    <w:multiLevelType w:val="hybridMultilevel"/>
    <w:tmpl w:val="955C8644"/>
    <w:lvl w:ilvl="0" w:tplc="4CD27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B2DA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ED37432"/>
    <w:multiLevelType w:val="hybridMultilevel"/>
    <w:tmpl w:val="03AAF100"/>
    <w:lvl w:ilvl="0" w:tplc="4CD27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40358"/>
    <w:multiLevelType w:val="hybridMultilevel"/>
    <w:tmpl w:val="F8B26BFE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722C5838"/>
    <w:multiLevelType w:val="hybridMultilevel"/>
    <w:tmpl w:val="E272DF8A"/>
    <w:lvl w:ilvl="0" w:tplc="645A64F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2C4097"/>
    <w:multiLevelType w:val="hybridMultilevel"/>
    <w:tmpl w:val="38D0C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50270"/>
    <w:multiLevelType w:val="hybridMultilevel"/>
    <w:tmpl w:val="F4DE831E"/>
    <w:lvl w:ilvl="0" w:tplc="AA7263F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9"/>
  </w:num>
  <w:num w:numId="3">
    <w:abstractNumId w:val="19"/>
  </w:num>
  <w:num w:numId="4">
    <w:abstractNumId w:val="10"/>
  </w:num>
  <w:num w:numId="5">
    <w:abstractNumId w:val="13"/>
  </w:num>
  <w:num w:numId="6">
    <w:abstractNumId w:val="18"/>
  </w:num>
  <w:num w:numId="7">
    <w:abstractNumId w:val="26"/>
  </w:num>
  <w:num w:numId="8">
    <w:abstractNumId w:val="21"/>
  </w:num>
  <w:num w:numId="9">
    <w:abstractNumId w:val="28"/>
  </w:num>
  <w:num w:numId="10">
    <w:abstractNumId w:val="17"/>
  </w:num>
  <w:num w:numId="11">
    <w:abstractNumId w:val="1"/>
  </w:num>
  <w:num w:numId="12">
    <w:abstractNumId w:val="8"/>
  </w:num>
  <w:num w:numId="13">
    <w:abstractNumId w:val="7"/>
  </w:num>
  <w:num w:numId="14">
    <w:abstractNumId w:val="15"/>
  </w:num>
  <w:num w:numId="15">
    <w:abstractNumId w:val="20"/>
  </w:num>
  <w:num w:numId="16">
    <w:abstractNumId w:val="5"/>
  </w:num>
  <w:num w:numId="17">
    <w:abstractNumId w:val="2"/>
  </w:num>
  <w:num w:numId="18">
    <w:abstractNumId w:val="11"/>
  </w:num>
  <w:num w:numId="19">
    <w:abstractNumId w:val="0"/>
  </w:num>
  <w:num w:numId="20">
    <w:abstractNumId w:val="24"/>
  </w:num>
  <w:num w:numId="21">
    <w:abstractNumId w:val="22"/>
  </w:num>
  <w:num w:numId="22">
    <w:abstractNumId w:val="12"/>
  </w:num>
  <w:num w:numId="23">
    <w:abstractNumId w:val="14"/>
  </w:num>
  <w:num w:numId="24">
    <w:abstractNumId w:val="25"/>
  </w:num>
  <w:num w:numId="25">
    <w:abstractNumId w:val="6"/>
  </w:num>
  <w:num w:numId="26">
    <w:abstractNumId w:val="3"/>
  </w:num>
  <w:num w:numId="27">
    <w:abstractNumId w:val="27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0MDIzNTUxMrWwsDRT0lEKTi0uzszPAykwNKkFADBGgO0tAAAA"/>
  </w:docVars>
  <w:rsids>
    <w:rsidRoot w:val="000A112B"/>
    <w:rsid w:val="000061C6"/>
    <w:rsid w:val="00010655"/>
    <w:rsid w:val="000124CC"/>
    <w:rsid w:val="00021A77"/>
    <w:rsid w:val="00077C1B"/>
    <w:rsid w:val="00084526"/>
    <w:rsid w:val="00097DA9"/>
    <w:rsid w:val="000A112B"/>
    <w:rsid w:val="000B56C1"/>
    <w:rsid w:val="000C5F72"/>
    <w:rsid w:val="000D7082"/>
    <w:rsid w:val="000D7647"/>
    <w:rsid w:val="00103EAB"/>
    <w:rsid w:val="0010437F"/>
    <w:rsid w:val="00156390"/>
    <w:rsid w:val="00160F31"/>
    <w:rsid w:val="00163109"/>
    <w:rsid w:val="00177A5F"/>
    <w:rsid w:val="00182A11"/>
    <w:rsid w:val="001975F8"/>
    <w:rsid w:val="001A3AC5"/>
    <w:rsid w:val="001A4784"/>
    <w:rsid w:val="001B3B67"/>
    <w:rsid w:val="001E3E28"/>
    <w:rsid w:val="001E76DC"/>
    <w:rsid w:val="001F4372"/>
    <w:rsid w:val="001F68C7"/>
    <w:rsid w:val="001F6F68"/>
    <w:rsid w:val="0022345E"/>
    <w:rsid w:val="00230FF9"/>
    <w:rsid w:val="00245762"/>
    <w:rsid w:val="002520E9"/>
    <w:rsid w:val="00252BE9"/>
    <w:rsid w:val="002838A3"/>
    <w:rsid w:val="002A5050"/>
    <w:rsid w:val="002B5DC2"/>
    <w:rsid w:val="002F5FA5"/>
    <w:rsid w:val="0031303E"/>
    <w:rsid w:val="00314048"/>
    <w:rsid w:val="003572AB"/>
    <w:rsid w:val="00366635"/>
    <w:rsid w:val="0037162F"/>
    <w:rsid w:val="00371F27"/>
    <w:rsid w:val="00372271"/>
    <w:rsid w:val="003832AB"/>
    <w:rsid w:val="0038419B"/>
    <w:rsid w:val="003B52D3"/>
    <w:rsid w:val="003C70AD"/>
    <w:rsid w:val="003F2550"/>
    <w:rsid w:val="004631B0"/>
    <w:rsid w:val="00465147"/>
    <w:rsid w:val="004710FA"/>
    <w:rsid w:val="00473439"/>
    <w:rsid w:val="0048703C"/>
    <w:rsid w:val="004D421E"/>
    <w:rsid w:val="004D4B62"/>
    <w:rsid w:val="004E687D"/>
    <w:rsid w:val="005027E0"/>
    <w:rsid w:val="00513CB6"/>
    <w:rsid w:val="00527907"/>
    <w:rsid w:val="00541D36"/>
    <w:rsid w:val="00554EB0"/>
    <w:rsid w:val="00580DE5"/>
    <w:rsid w:val="005846A5"/>
    <w:rsid w:val="00593EA4"/>
    <w:rsid w:val="005F34D0"/>
    <w:rsid w:val="005F458C"/>
    <w:rsid w:val="006134D5"/>
    <w:rsid w:val="0062036A"/>
    <w:rsid w:val="00635634"/>
    <w:rsid w:val="00646275"/>
    <w:rsid w:val="0064640A"/>
    <w:rsid w:val="00667DF7"/>
    <w:rsid w:val="00675D43"/>
    <w:rsid w:val="006828DC"/>
    <w:rsid w:val="0069724F"/>
    <w:rsid w:val="006B3FF1"/>
    <w:rsid w:val="006E7930"/>
    <w:rsid w:val="00721B33"/>
    <w:rsid w:val="00735D67"/>
    <w:rsid w:val="0074650A"/>
    <w:rsid w:val="00751674"/>
    <w:rsid w:val="00771BDB"/>
    <w:rsid w:val="007A3C43"/>
    <w:rsid w:val="007B373E"/>
    <w:rsid w:val="007B650F"/>
    <w:rsid w:val="007C0042"/>
    <w:rsid w:val="007E3992"/>
    <w:rsid w:val="007E7637"/>
    <w:rsid w:val="00803492"/>
    <w:rsid w:val="00810DF3"/>
    <w:rsid w:val="00815289"/>
    <w:rsid w:val="00815ED2"/>
    <w:rsid w:val="008268D3"/>
    <w:rsid w:val="00832F82"/>
    <w:rsid w:val="00834344"/>
    <w:rsid w:val="0085004D"/>
    <w:rsid w:val="0088159D"/>
    <w:rsid w:val="008845AA"/>
    <w:rsid w:val="008A2703"/>
    <w:rsid w:val="008B13C2"/>
    <w:rsid w:val="008D23CE"/>
    <w:rsid w:val="008E4FAA"/>
    <w:rsid w:val="008F27C1"/>
    <w:rsid w:val="008F3502"/>
    <w:rsid w:val="008F4693"/>
    <w:rsid w:val="009023AE"/>
    <w:rsid w:val="00925BBD"/>
    <w:rsid w:val="00930AD7"/>
    <w:rsid w:val="00947027"/>
    <w:rsid w:val="00974051"/>
    <w:rsid w:val="00975414"/>
    <w:rsid w:val="00975B90"/>
    <w:rsid w:val="00984E09"/>
    <w:rsid w:val="009A2596"/>
    <w:rsid w:val="009A3E70"/>
    <w:rsid w:val="009B3109"/>
    <w:rsid w:val="009B6331"/>
    <w:rsid w:val="009B6C2B"/>
    <w:rsid w:val="009B77FD"/>
    <w:rsid w:val="009F0C6A"/>
    <w:rsid w:val="009F4ECE"/>
    <w:rsid w:val="00A10A1F"/>
    <w:rsid w:val="00A116BD"/>
    <w:rsid w:val="00A175AE"/>
    <w:rsid w:val="00A32AB0"/>
    <w:rsid w:val="00A62693"/>
    <w:rsid w:val="00A7391E"/>
    <w:rsid w:val="00A74C08"/>
    <w:rsid w:val="00A77FF7"/>
    <w:rsid w:val="00A85C0F"/>
    <w:rsid w:val="00A913E8"/>
    <w:rsid w:val="00A93BFE"/>
    <w:rsid w:val="00A95EDE"/>
    <w:rsid w:val="00AA147A"/>
    <w:rsid w:val="00AB06E8"/>
    <w:rsid w:val="00AB2B52"/>
    <w:rsid w:val="00AB6835"/>
    <w:rsid w:val="00AB74C3"/>
    <w:rsid w:val="00AD2106"/>
    <w:rsid w:val="00AD5DFD"/>
    <w:rsid w:val="00AE444B"/>
    <w:rsid w:val="00AF23FC"/>
    <w:rsid w:val="00AF48B0"/>
    <w:rsid w:val="00B0566A"/>
    <w:rsid w:val="00B1782E"/>
    <w:rsid w:val="00B32B82"/>
    <w:rsid w:val="00B66D0E"/>
    <w:rsid w:val="00B70E70"/>
    <w:rsid w:val="00B7160C"/>
    <w:rsid w:val="00B77BE8"/>
    <w:rsid w:val="00BB43FB"/>
    <w:rsid w:val="00BB5CD7"/>
    <w:rsid w:val="00C072E4"/>
    <w:rsid w:val="00C37AF8"/>
    <w:rsid w:val="00C4687F"/>
    <w:rsid w:val="00C53650"/>
    <w:rsid w:val="00C55B7D"/>
    <w:rsid w:val="00C905EB"/>
    <w:rsid w:val="00CB0A03"/>
    <w:rsid w:val="00CB1A08"/>
    <w:rsid w:val="00CC2878"/>
    <w:rsid w:val="00CC7BB5"/>
    <w:rsid w:val="00CD373E"/>
    <w:rsid w:val="00CE13D5"/>
    <w:rsid w:val="00CF200D"/>
    <w:rsid w:val="00D037F2"/>
    <w:rsid w:val="00D3440D"/>
    <w:rsid w:val="00D52D35"/>
    <w:rsid w:val="00D54746"/>
    <w:rsid w:val="00D63E72"/>
    <w:rsid w:val="00D72EA1"/>
    <w:rsid w:val="00D73600"/>
    <w:rsid w:val="00D76ABD"/>
    <w:rsid w:val="00D90909"/>
    <w:rsid w:val="00DA18D9"/>
    <w:rsid w:val="00DA7787"/>
    <w:rsid w:val="00DB4380"/>
    <w:rsid w:val="00DD3BB8"/>
    <w:rsid w:val="00DF7617"/>
    <w:rsid w:val="00E22C82"/>
    <w:rsid w:val="00E336EA"/>
    <w:rsid w:val="00E54676"/>
    <w:rsid w:val="00E56632"/>
    <w:rsid w:val="00E64978"/>
    <w:rsid w:val="00E84597"/>
    <w:rsid w:val="00E84644"/>
    <w:rsid w:val="00E91526"/>
    <w:rsid w:val="00E96D53"/>
    <w:rsid w:val="00EB4C9C"/>
    <w:rsid w:val="00EC181C"/>
    <w:rsid w:val="00EC4B4E"/>
    <w:rsid w:val="00ED00B1"/>
    <w:rsid w:val="00ED3C13"/>
    <w:rsid w:val="00EE0F99"/>
    <w:rsid w:val="00EE540A"/>
    <w:rsid w:val="00F10EA4"/>
    <w:rsid w:val="00F1285B"/>
    <w:rsid w:val="00F20115"/>
    <w:rsid w:val="00F66660"/>
    <w:rsid w:val="00F679F2"/>
    <w:rsid w:val="00FD1AFE"/>
    <w:rsid w:val="00FF4BE0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6B6775"/>
  <w15:docId w15:val="{E09EC6A4-34A0-4D11-B6CF-BA167A42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70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A1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1F2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ps">
    <w:name w:val="hps"/>
    <w:rsid w:val="00EC181C"/>
  </w:style>
  <w:style w:type="paragraph" w:styleId="Nagwek">
    <w:name w:val="header"/>
    <w:basedOn w:val="Normalny"/>
    <w:link w:val="NagwekZnak"/>
    <w:uiPriority w:val="99"/>
    <w:unhideWhenUsed/>
    <w:rsid w:val="00A9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EDE"/>
  </w:style>
  <w:style w:type="paragraph" w:styleId="Stopka">
    <w:name w:val="footer"/>
    <w:basedOn w:val="Normalny"/>
    <w:link w:val="StopkaZnak"/>
    <w:uiPriority w:val="99"/>
    <w:unhideWhenUsed/>
    <w:rsid w:val="00A9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EDE"/>
  </w:style>
  <w:style w:type="character" w:styleId="Odwoaniedokomentarza">
    <w:name w:val="annotation reference"/>
    <w:basedOn w:val="Domylnaczcionkaakapitu"/>
    <w:uiPriority w:val="99"/>
    <w:semiHidden/>
    <w:unhideWhenUsed/>
    <w:rsid w:val="00A95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E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E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E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ED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5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5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5F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0C6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0C6A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F2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F27C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7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83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3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1555BD3BC54298B728F65172047C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DF36F6-7CA9-47D9-BEFE-2D8AF7134672}"/>
      </w:docPartPr>
      <w:docPartBody>
        <w:p w:rsidR="00E35E2F" w:rsidRDefault="00D57D1B" w:rsidP="00D57D1B">
          <w:pPr>
            <w:pStyle w:val="181555BD3BC54298B728F65172047CF8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1B"/>
    <w:rsid w:val="000A4B16"/>
    <w:rsid w:val="00254B5C"/>
    <w:rsid w:val="00261348"/>
    <w:rsid w:val="004B3847"/>
    <w:rsid w:val="009845CD"/>
    <w:rsid w:val="00D57D1B"/>
    <w:rsid w:val="00DB5888"/>
    <w:rsid w:val="00E3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81555BD3BC54298B728F65172047CF8">
    <w:name w:val="181555BD3BC54298B728F65172047CF8"/>
    <w:rsid w:val="00D57D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83824B32B0504AAD4FD4CED1B008F9" ma:contentTypeVersion="12" ma:contentTypeDescription="Utwórz nowy dokument." ma:contentTypeScope="" ma:versionID="775de046c04b2b381ab2a7802fbcbab9">
  <xsd:schema xmlns:xsd="http://www.w3.org/2001/XMLSchema" xmlns:xs="http://www.w3.org/2001/XMLSchema" xmlns:p="http://schemas.microsoft.com/office/2006/metadata/properties" xmlns:ns3="95c4cf3f-e4bc-4fed-8873-da16f630d3ad" xmlns:ns4="be0105e7-24d7-4d88-a17d-b6775fa5f094" targetNamespace="http://schemas.microsoft.com/office/2006/metadata/properties" ma:root="true" ma:fieldsID="af4655703666e8cbec6a126625818048" ns3:_="" ns4:_="">
    <xsd:import namespace="95c4cf3f-e4bc-4fed-8873-da16f630d3ad"/>
    <xsd:import namespace="be0105e7-24d7-4d88-a17d-b6775fa5f0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4cf3f-e4bc-4fed-8873-da16f630d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05e7-24d7-4d88-a17d-b6775fa5f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468A0-12C1-4B72-B2BB-5BCF3FE03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568EF-2A9D-43DD-AF58-19E94F53EDE4}">
  <ds:schemaRefs>
    <ds:schemaRef ds:uri="http://www.w3.org/XML/1998/namespace"/>
    <ds:schemaRef ds:uri="http://purl.org/dc/dcmitype/"/>
    <ds:schemaRef ds:uri="95c4cf3f-e4bc-4fed-8873-da16f630d3a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e0105e7-24d7-4d88-a17d-b6775fa5f09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085B015-85F4-45BA-856B-A5027D5C8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4cf3f-e4bc-4fed-8873-da16f630d3ad"/>
    <ds:schemaRef ds:uri="be0105e7-24d7-4d88-a17d-b6775fa5f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189DB6-8246-4E10-8785-28A7B705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SWZ. Postępowanie nr BZP.2710.48.2022.KDD</vt:lpstr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SWZ. Postępowanie nr BZP.2710.48.2022.KDD</dc:title>
  <dc:creator>Bartosz Szyszko</dc:creator>
  <cp:lastModifiedBy>Katarzyna Danielewska-Drzazga</cp:lastModifiedBy>
  <cp:revision>9</cp:revision>
  <cp:lastPrinted>2021-11-04T12:35:00Z</cp:lastPrinted>
  <dcterms:created xsi:type="dcterms:W3CDTF">2022-09-11T20:31:00Z</dcterms:created>
  <dcterms:modified xsi:type="dcterms:W3CDTF">2022-09-12T12:35:00Z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0x010100A783824B32B0504AAD4FD4CED1B008F9</vt:lpwstr>
  </property>
</Properties>
</file>