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68AE" w14:textId="77777777" w:rsidR="00D4550A" w:rsidRDefault="00D4550A" w:rsidP="006C6621">
      <w:pPr>
        <w:pStyle w:val="Nagwek3"/>
      </w:pPr>
      <w:r w:rsidRPr="007165F2">
        <w:t>PROJEKT UMOWY</w:t>
      </w:r>
    </w:p>
    <w:p w14:paraId="76424DBA" w14:textId="77777777" w:rsidR="006C6621" w:rsidRPr="006C6621" w:rsidRDefault="006C6621" w:rsidP="006C6621">
      <w:pPr>
        <w:pStyle w:val="Textbody"/>
      </w:pPr>
    </w:p>
    <w:p w14:paraId="0ACA9B81" w14:textId="6867972C" w:rsidR="00D4550A" w:rsidRPr="007165F2" w:rsidRDefault="00D4550A" w:rsidP="00D4550A">
      <w:pPr>
        <w:spacing w:after="0" w:line="240" w:lineRule="auto"/>
        <w:jc w:val="center"/>
        <w:rPr>
          <w:rFonts w:ascii="Calibri" w:hAnsi="Calibri" w:cs="Calibri"/>
          <w:b/>
          <w:spacing w:val="20"/>
          <w:sz w:val="32"/>
          <w:szCs w:val="20"/>
        </w:rPr>
      </w:pPr>
      <w:r w:rsidRPr="007165F2">
        <w:rPr>
          <w:rFonts w:ascii="Calibri" w:hAnsi="Calibri" w:cs="Calibri"/>
          <w:b/>
          <w:spacing w:val="20"/>
          <w:sz w:val="32"/>
          <w:szCs w:val="20"/>
        </w:rPr>
        <w:t xml:space="preserve">UMOWA NR </w:t>
      </w:r>
      <w:r w:rsidR="006C6621">
        <w:rPr>
          <w:rFonts w:ascii="Calibri" w:hAnsi="Calibri" w:cs="Calibri"/>
          <w:b/>
          <w:spacing w:val="20"/>
          <w:sz w:val="32"/>
          <w:szCs w:val="20"/>
        </w:rPr>
        <w:t>P</w:t>
      </w:r>
      <w:r w:rsidRPr="007165F2">
        <w:rPr>
          <w:rFonts w:ascii="Calibri" w:hAnsi="Calibri" w:cs="Calibri"/>
          <w:b/>
          <w:spacing w:val="20"/>
          <w:sz w:val="32"/>
          <w:szCs w:val="20"/>
        </w:rPr>
        <w:t>T.237</w:t>
      </w:r>
      <w:r w:rsidR="006C6621">
        <w:rPr>
          <w:rFonts w:ascii="Calibri" w:hAnsi="Calibri" w:cs="Calibri"/>
          <w:b/>
          <w:spacing w:val="20"/>
          <w:sz w:val="32"/>
          <w:szCs w:val="20"/>
        </w:rPr>
        <w:t>0</w:t>
      </w:r>
      <w:r w:rsidRPr="007165F2">
        <w:rPr>
          <w:rFonts w:ascii="Calibri" w:hAnsi="Calibri" w:cs="Calibri"/>
          <w:b/>
          <w:spacing w:val="20"/>
          <w:sz w:val="32"/>
          <w:szCs w:val="20"/>
        </w:rPr>
        <w:t>. … .202</w:t>
      </w:r>
      <w:r w:rsidR="00817E7B" w:rsidRPr="007165F2">
        <w:rPr>
          <w:rFonts w:ascii="Calibri" w:hAnsi="Calibri" w:cs="Calibri"/>
          <w:b/>
          <w:spacing w:val="20"/>
          <w:sz w:val="32"/>
          <w:szCs w:val="20"/>
        </w:rPr>
        <w:t>3</w:t>
      </w:r>
    </w:p>
    <w:p w14:paraId="19BC517F" w14:textId="77777777" w:rsidR="00D4550A" w:rsidRPr="007165F2" w:rsidRDefault="00D4550A" w:rsidP="00D4550A">
      <w:pPr>
        <w:pStyle w:val="Tekstpodstawowy"/>
        <w:spacing w:after="0"/>
        <w:ind w:right="16"/>
        <w:rPr>
          <w:rFonts w:asciiTheme="majorHAnsi" w:hAnsiTheme="majorHAnsi" w:cstheme="majorHAnsi"/>
          <w:sz w:val="20"/>
        </w:rPr>
      </w:pPr>
    </w:p>
    <w:p w14:paraId="688F405D" w14:textId="05431FDF" w:rsidR="00D4550A" w:rsidRPr="007165F2" w:rsidRDefault="00D4550A" w:rsidP="00D4550A">
      <w:pPr>
        <w:pStyle w:val="Tekstpodstawowy"/>
        <w:spacing w:after="0"/>
        <w:ind w:right="16"/>
        <w:rPr>
          <w:rFonts w:asciiTheme="majorHAnsi" w:hAnsiTheme="majorHAnsi" w:cstheme="majorHAnsi"/>
          <w:sz w:val="20"/>
        </w:rPr>
      </w:pPr>
      <w:r w:rsidRPr="007165F2">
        <w:rPr>
          <w:rFonts w:asciiTheme="majorHAnsi" w:hAnsiTheme="majorHAnsi" w:cstheme="majorHAnsi"/>
          <w:sz w:val="20"/>
        </w:rPr>
        <w:t>za</w:t>
      </w:r>
      <w:r w:rsidR="00817E7B" w:rsidRPr="007165F2">
        <w:rPr>
          <w:rFonts w:asciiTheme="majorHAnsi" w:hAnsiTheme="majorHAnsi" w:cstheme="majorHAnsi"/>
          <w:sz w:val="20"/>
        </w:rPr>
        <w:t>warta w dniu …………………………………. 2023</w:t>
      </w:r>
      <w:r w:rsidRPr="007165F2">
        <w:rPr>
          <w:rFonts w:asciiTheme="majorHAnsi" w:hAnsiTheme="majorHAnsi" w:cstheme="majorHAnsi"/>
          <w:sz w:val="20"/>
        </w:rPr>
        <w:t xml:space="preserve"> roku w Poznaniu pomiędzy:</w:t>
      </w:r>
    </w:p>
    <w:p w14:paraId="5AA517B6" w14:textId="77777777" w:rsidR="00D4550A" w:rsidRPr="007165F2" w:rsidRDefault="00D4550A" w:rsidP="00D4550A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0A8B787D" w14:textId="77777777" w:rsidR="00D4550A" w:rsidRPr="007165F2" w:rsidRDefault="00D4550A" w:rsidP="00D4550A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>…………………………………………………………………</w:t>
      </w:r>
    </w:p>
    <w:p w14:paraId="2399FEF2" w14:textId="77777777" w:rsidR="00D4550A" w:rsidRPr="007165F2" w:rsidRDefault="00D4550A" w:rsidP="00D4550A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>…………………………………………………………………</w:t>
      </w:r>
    </w:p>
    <w:p w14:paraId="65D651D8" w14:textId="77777777" w:rsidR="00D4550A" w:rsidRPr="007165F2" w:rsidRDefault="00D4550A" w:rsidP="00D4550A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>REGON: …  |  NIP: …  |  KRS: …</w:t>
      </w:r>
    </w:p>
    <w:p w14:paraId="6A0EB3B1" w14:textId="77777777" w:rsidR="00D4550A" w:rsidRPr="007165F2" w:rsidRDefault="00D4550A" w:rsidP="00D4550A">
      <w:pPr>
        <w:pStyle w:val="Tekstpodstawowy"/>
        <w:spacing w:after="0"/>
        <w:ind w:right="16"/>
        <w:rPr>
          <w:rFonts w:asciiTheme="majorHAnsi" w:hAnsiTheme="majorHAnsi" w:cstheme="majorHAnsi"/>
          <w:sz w:val="20"/>
        </w:rPr>
      </w:pPr>
      <w:r w:rsidRPr="007165F2">
        <w:rPr>
          <w:rFonts w:asciiTheme="majorHAnsi" w:hAnsiTheme="majorHAnsi" w:cstheme="majorHAnsi"/>
          <w:sz w:val="20"/>
        </w:rPr>
        <w:t>reprezentowaną przez:</w:t>
      </w:r>
    </w:p>
    <w:p w14:paraId="5110808A" w14:textId="77777777" w:rsidR="00D4550A" w:rsidRPr="007165F2" w:rsidRDefault="00D4550A" w:rsidP="00D4550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</w:t>
      </w:r>
    </w:p>
    <w:p w14:paraId="012015EA" w14:textId="77777777" w:rsidR="00D4550A" w:rsidRPr="007165F2" w:rsidRDefault="00D4550A" w:rsidP="00D4550A">
      <w:pPr>
        <w:spacing w:after="0" w:line="240" w:lineRule="auto"/>
        <w:ind w:right="1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zwaną dalej </w:t>
      </w:r>
      <w:r w:rsidRPr="007165F2">
        <w:rPr>
          <w:rFonts w:asciiTheme="majorHAnsi" w:hAnsiTheme="majorHAnsi" w:cstheme="majorHAnsi"/>
          <w:b/>
          <w:sz w:val="20"/>
          <w:szCs w:val="20"/>
        </w:rPr>
        <w:t>WYKONAWCĄ</w:t>
      </w:r>
    </w:p>
    <w:p w14:paraId="46F55513" w14:textId="77777777" w:rsidR="00D4550A" w:rsidRPr="007165F2" w:rsidRDefault="00D4550A" w:rsidP="00D4550A">
      <w:pPr>
        <w:spacing w:after="0" w:line="240" w:lineRule="auto"/>
        <w:ind w:right="17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a</w:t>
      </w:r>
    </w:p>
    <w:p w14:paraId="4CCD940B" w14:textId="78282906" w:rsidR="00D4550A" w:rsidRPr="007165F2" w:rsidRDefault="00D4550A" w:rsidP="00D4550A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KOMENDĄ </w:t>
      </w:r>
      <w:r w:rsidR="006C6621">
        <w:rPr>
          <w:rFonts w:asciiTheme="majorHAnsi" w:hAnsiTheme="majorHAnsi" w:cstheme="majorHAnsi"/>
          <w:b/>
          <w:bCs/>
          <w:sz w:val="20"/>
          <w:szCs w:val="20"/>
        </w:rPr>
        <w:t>POWIATOWĄ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PAŃSTWOWEJ STRAŻY POŻARNEJ W </w:t>
      </w:r>
      <w:r w:rsidR="006C6621">
        <w:rPr>
          <w:rFonts w:asciiTheme="majorHAnsi" w:hAnsiTheme="majorHAnsi" w:cstheme="majorHAnsi"/>
          <w:b/>
          <w:bCs/>
          <w:sz w:val="20"/>
          <w:szCs w:val="20"/>
        </w:rPr>
        <w:t>WOLSZTYNIE</w:t>
      </w:r>
    </w:p>
    <w:p w14:paraId="05B53CA5" w14:textId="19BDD0C2" w:rsidR="00D4550A" w:rsidRPr="007165F2" w:rsidRDefault="00D4550A" w:rsidP="00D4550A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UL. </w:t>
      </w:r>
      <w:r w:rsidR="006C6621">
        <w:rPr>
          <w:rFonts w:asciiTheme="majorHAnsi" w:hAnsiTheme="majorHAnsi" w:cstheme="majorHAnsi"/>
          <w:b/>
          <w:bCs/>
          <w:sz w:val="20"/>
          <w:szCs w:val="20"/>
        </w:rPr>
        <w:t>WSCHOWSKA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C6621">
        <w:rPr>
          <w:rFonts w:asciiTheme="majorHAnsi" w:hAnsiTheme="majorHAnsi" w:cstheme="majorHAnsi"/>
          <w:b/>
          <w:bCs/>
          <w:sz w:val="20"/>
          <w:szCs w:val="20"/>
        </w:rPr>
        <w:t>17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>, 6</w:t>
      </w:r>
      <w:r w:rsidR="006C6621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- </w:t>
      </w:r>
      <w:r w:rsidR="006C6621">
        <w:rPr>
          <w:rFonts w:asciiTheme="majorHAnsi" w:hAnsiTheme="majorHAnsi" w:cstheme="majorHAnsi"/>
          <w:b/>
          <w:bCs/>
          <w:sz w:val="20"/>
          <w:szCs w:val="20"/>
        </w:rPr>
        <w:t>200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C6621">
        <w:rPr>
          <w:rFonts w:asciiTheme="majorHAnsi" w:hAnsiTheme="majorHAnsi" w:cstheme="majorHAnsi"/>
          <w:b/>
          <w:bCs/>
          <w:sz w:val="20"/>
          <w:szCs w:val="20"/>
        </w:rPr>
        <w:t>WOLSZTYN</w:t>
      </w:r>
    </w:p>
    <w:p w14:paraId="14E446D5" w14:textId="60948F41" w:rsidR="00D4550A" w:rsidRPr="007165F2" w:rsidRDefault="00D4550A" w:rsidP="00D4550A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sz w:val="20"/>
          <w:szCs w:val="20"/>
        </w:rPr>
        <w:t xml:space="preserve">REGON: </w:t>
      </w:r>
      <w:r w:rsidR="006C6621">
        <w:rPr>
          <w:rFonts w:asciiTheme="majorHAnsi" w:hAnsiTheme="majorHAnsi" w:cstheme="majorHAnsi"/>
          <w:b/>
          <w:sz w:val="20"/>
          <w:szCs w:val="20"/>
        </w:rPr>
        <w:t>971187400</w:t>
      </w:r>
      <w:r w:rsidRPr="007165F2">
        <w:rPr>
          <w:rFonts w:asciiTheme="majorHAnsi" w:hAnsiTheme="majorHAnsi" w:cstheme="majorHAnsi"/>
          <w:b/>
          <w:sz w:val="20"/>
          <w:szCs w:val="20"/>
        </w:rPr>
        <w:t xml:space="preserve">  |  NIP: </w:t>
      </w:r>
      <w:r w:rsidR="006C6621">
        <w:rPr>
          <w:rFonts w:asciiTheme="majorHAnsi" w:hAnsiTheme="majorHAnsi" w:cstheme="majorHAnsi"/>
          <w:b/>
          <w:sz w:val="20"/>
          <w:szCs w:val="20"/>
        </w:rPr>
        <w:t>9231515772</w:t>
      </w:r>
    </w:p>
    <w:p w14:paraId="147E1866" w14:textId="77777777" w:rsidR="00D4550A" w:rsidRPr="007165F2" w:rsidRDefault="00D4550A" w:rsidP="00D4550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reprezentowaną  przez:</w:t>
      </w:r>
    </w:p>
    <w:p w14:paraId="447AAB50" w14:textId="2C0E48F6" w:rsidR="00D4550A" w:rsidRPr="007165F2" w:rsidRDefault="006C6621" w:rsidP="00D4550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mł. bryg. Przemysława </w:t>
      </w:r>
      <w:proofErr w:type="spellStart"/>
      <w:r>
        <w:rPr>
          <w:rFonts w:asciiTheme="majorHAnsi" w:hAnsiTheme="majorHAnsi" w:cstheme="majorHAnsi"/>
          <w:sz w:val="20"/>
          <w:szCs w:val="20"/>
        </w:rPr>
        <w:t>Ruskowiaka</w:t>
      </w:r>
      <w:proofErr w:type="spellEnd"/>
      <w:r w:rsidR="00D4550A" w:rsidRPr="007165F2">
        <w:rPr>
          <w:rFonts w:asciiTheme="majorHAnsi" w:hAnsiTheme="majorHAnsi" w:cstheme="majorHAnsi"/>
          <w:sz w:val="20"/>
          <w:szCs w:val="20"/>
        </w:rPr>
        <w:t xml:space="preserve"> - Komendanta </w:t>
      </w:r>
      <w:r>
        <w:rPr>
          <w:rFonts w:asciiTheme="majorHAnsi" w:hAnsiTheme="majorHAnsi" w:cstheme="majorHAnsi"/>
          <w:sz w:val="20"/>
          <w:szCs w:val="20"/>
        </w:rPr>
        <w:t>Powiatowego</w:t>
      </w:r>
      <w:r w:rsidR="00D4550A" w:rsidRPr="007165F2">
        <w:rPr>
          <w:rFonts w:asciiTheme="majorHAnsi" w:hAnsiTheme="majorHAnsi" w:cstheme="majorHAnsi"/>
          <w:sz w:val="20"/>
          <w:szCs w:val="20"/>
        </w:rPr>
        <w:t xml:space="preserve"> Państwowej Straży Pożarnej</w:t>
      </w:r>
      <w:r>
        <w:rPr>
          <w:rFonts w:asciiTheme="majorHAnsi" w:hAnsiTheme="majorHAnsi" w:cstheme="majorHAnsi"/>
          <w:sz w:val="20"/>
          <w:szCs w:val="20"/>
        </w:rPr>
        <w:t xml:space="preserve"> w Wolsztynie</w:t>
      </w:r>
      <w:r w:rsidR="00D4550A" w:rsidRPr="007165F2">
        <w:rPr>
          <w:rFonts w:asciiTheme="majorHAnsi" w:hAnsiTheme="majorHAnsi" w:cstheme="majorHAnsi"/>
          <w:sz w:val="20"/>
          <w:szCs w:val="20"/>
        </w:rPr>
        <w:t xml:space="preserve"> przy kontrasygnacie </w:t>
      </w:r>
      <w:r>
        <w:rPr>
          <w:rFonts w:asciiTheme="majorHAnsi" w:hAnsiTheme="majorHAnsi" w:cstheme="majorHAnsi"/>
          <w:sz w:val="20"/>
          <w:szCs w:val="20"/>
        </w:rPr>
        <w:t>technika sekc.</w:t>
      </w:r>
      <w:r w:rsidR="00D4550A" w:rsidRPr="007165F2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Moniki Wielgosz</w:t>
      </w:r>
      <w:r w:rsidR="00D4550A" w:rsidRPr="007165F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10B06FD" w14:textId="77777777" w:rsidR="00D4550A" w:rsidRPr="007165F2" w:rsidRDefault="00D4550A" w:rsidP="00D4550A">
      <w:pPr>
        <w:spacing w:after="0" w:line="240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zwaną dalej </w:t>
      </w:r>
      <w:r w:rsidRPr="007165F2">
        <w:rPr>
          <w:rFonts w:asciiTheme="majorHAnsi" w:hAnsiTheme="majorHAnsi" w:cstheme="majorHAnsi"/>
          <w:b/>
          <w:sz w:val="20"/>
          <w:szCs w:val="20"/>
        </w:rPr>
        <w:t>ZAMAWIAJĄCYM</w:t>
      </w:r>
    </w:p>
    <w:p w14:paraId="0F17D31B" w14:textId="77777777" w:rsidR="00D4550A" w:rsidRPr="007165F2" w:rsidRDefault="00D4550A" w:rsidP="00D4550A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200A7952" w14:textId="2E3ED36A" w:rsidR="00D4550A" w:rsidRPr="007165F2" w:rsidRDefault="00D4550A" w:rsidP="00D4550A">
      <w:pPr>
        <w:snapToGri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165F2">
        <w:rPr>
          <w:rFonts w:asciiTheme="majorHAnsi" w:hAnsiTheme="majorHAnsi" w:cstheme="majorHAnsi"/>
          <w:sz w:val="20"/>
          <w:szCs w:val="20"/>
          <w:lang w:val="x-none" w:eastAsia="pl-PL"/>
        </w:rPr>
        <w:t xml:space="preserve">Umowa została zawarta w trybie przetargu </w:t>
      </w:r>
      <w:r w:rsidR="001D68FD">
        <w:rPr>
          <w:rFonts w:asciiTheme="majorHAnsi" w:hAnsiTheme="majorHAnsi" w:cstheme="majorHAnsi"/>
          <w:sz w:val="20"/>
          <w:szCs w:val="20"/>
          <w:lang w:eastAsia="pl-PL"/>
        </w:rPr>
        <w:t>podstawowego</w:t>
      </w:r>
      <w:r w:rsidRPr="007165F2">
        <w:rPr>
          <w:rFonts w:asciiTheme="majorHAnsi" w:hAnsiTheme="majorHAnsi" w:cstheme="majorHAnsi"/>
          <w:sz w:val="20"/>
          <w:szCs w:val="20"/>
          <w:lang w:val="x-none" w:eastAsia="pl-PL"/>
        </w:rPr>
        <w:t xml:space="preserve">, zgodnie z przepisami </w:t>
      </w:r>
      <w:r w:rsidRPr="007165F2">
        <w:rPr>
          <w:rFonts w:asciiTheme="majorHAnsi" w:hAnsiTheme="majorHAnsi" w:cstheme="majorHAnsi"/>
          <w:sz w:val="20"/>
          <w:szCs w:val="20"/>
        </w:rPr>
        <w:t>ustawy z dnia 11</w:t>
      </w:r>
      <w:r w:rsidRPr="007165F2">
        <w:rPr>
          <w:rFonts w:asciiTheme="majorHAnsi" w:hAnsiTheme="majorHAnsi" w:cstheme="majorHAnsi"/>
          <w:sz w:val="20"/>
        </w:rPr>
        <w:t xml:space="preserve"> września </w:t>
      </w:r>
      <w:r w:rsidRPr="007165F2">
        <w:rPr>
          <w:rFonts w:asciiTheme="majorHAnsi" w:hAnsiTheme="majorHAnsi" w:cstheme="majorHAnsi"/>
          <w:sz w:val="20"/>
          <w:szCs w:val="20"/>
        </w:rPr>
        <w:t>2019 r. Prawo zam</w:t>
      </w:r>
      <w:r w:rsidR="004C2BF4" w:rsidRPr="007165F2">
        <w:rPr>
          <w:rFonts w:asciiTheme="majorHAnsi" w:hAnsiTheme="majorHAnsi" w:cstheme="majorHAnsi"/>
          <w:sz w:val="20"/>
          <w:szCs w:val="20"/>
        </w:rPr>
        <w:t>ówień publicznych (Dz. U. z 2022</w:t>
      </w:r>
      <w:r w:rsidRPr="007165F2">
        <w:rPr>
          <w:rFonts w:asciiTheme="majorHAnsi" w:hAnsiTheme="majorHAnsi" w:cstheme="majorHAnsi"/>
          <w:sz w:val="20"/>
          <w:szCs w:val="20"/>
        </w:rPr>
        <w:t xml:space="preserve"> r. poz. </w:t>
      </w:r>
      <w:r w:rsidR="004C2BF4" w:rsidRPr="007165F2">
        <w:rPr>
          <w:rFonts w:asciiTheme="majorHAnsi" w:hAnsiTheme="majorHAnsi" w:cstheme="majorHAnsi"/>
          <w:sz w:val="20"/>
          <w:szCs w:val="20"/>
        </w:rPr>
        <w:t>1710</w:t>
      </w:r>
      <w:r w:rsidR="008C79B1" w:rsidRPr="007165F2">
        <w:rPr>
          <w:rFonts w:asciiTheme="majorHAnsi" w:hAnsiTheme="majorHAnsi" w:cstheme="majorHAnsi"/>
          <w:sz w:val="20"/>
          <w:szCs w:val="20"/>
        </w:rPr>
        <w:t xml:space="preserve"> z późn. zm.</w:t>
      </w:r>
      <w:r w:rsidRPr="007165F2">
        <w:rPr>
          <w:rFonts w:asciiTheme="majorHAnsi" w:hAnsiTheme="majorHAnsi" w:cstheme="majorHAnsi"/>
          <w:sz w:val="20"/>
          <w:szCs w:val="20"/>
        </w:rPr>
        <w:t xml:space="preserve">) </w:t>
      </w:r>
      <w:r w:rsidRPr="007165F2">
        <w:rPr>
          <w:rFonts w:asciiTheme="majorHAnsi" w:hAnsiTheme="majorHAnsi" w:cstheme="majorHAnsi"/>
          <w:sz w:val="20"/>
        </w:rPr>
        <w:t xml:space="preserve">zwanej dalej "ustawą </w:t>
      </w:r>
      <w:proofErr w:type="spellStart"/>
      <w:r w:rsidRPr="007165F2">
        <w:rPr>
          <w:rFonts w:asciiTheme="majorHAnsi" w:hAnsiTheme="majorHAnsi" w:cstheme="majorHAnsi"/>
          <w:sz w:val="20"/>
        </w:rPr>
        <w:t>p.z.p</w:t>
      </w:r>
      <w:proofErr w:type="spellEnd"/>
      <w:r w:rsidRPr="007165F2">
        <w:rPr>
          <w:rFonts w:asciiTheme="majorHAnsi" w:hAnsiTheme="majorHAnsi" w:cstheme="majorHAnsi"/>
          <w:sz w:val="20"/>
        </w:rPr>
        <w:t xml:space="preserve">. lub </w:t>
      </w:r>
      <w:proofErr w:type="spellStart"/>
      <w:r w:rsidRPr="007165F2">
        <w:rPr>
          <w:rFonts w:asciiTheme="majorHAnsi" w:hAnsiTheme="majorHAnsi" w:cstheme="majorHAnsi"/>
          <w:sz w:val="20"/>
        </w:rPr>
        <w:t>p.z.p</w:t>
      </w:r>
      <w:proofErr w:type="spellEnd"/>
      <w:r w:rsidRPr="007165F2">
        <w:rPr>
          <w:rFonts w:asciiTheme="majorHAnsi" w:hAnsiTheme="majorHAnsi" w:cstheme="majorHAnsi"/>
          <w:sz w:val="20"/>
        </w:rPr>
        <w:t>."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p w14:paraId="4CDCEF58" w14:textId="77777777" w:rsidR="00D4550A" w:rsidRPr="007165F2" w:rsidRDefault="00D4550A" w:rsidP="00D4550A">
      <w:pPr>
        <w:snapToGri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x-none" w:eastAsia="pl-PL"/>
        </w:rPr>
      </w:pPr>
    </w:p>
    <w:p w14:paraId="3B3681B3" w14:textId="77777777" w:rsidR="003A2FDB" w:rsidRPr="007165F2" w:rsidRDefault="003A2FDB" w:rsidP="003A2FDB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559DBE1" w14:textId="63490E15" w:rsidR="00D4550A" w:rsidRPr="007165F2" w:rsidRDefault="00D4550A" w:rsidP="00D4550A">
      <w:pPr>
        <w:spacing w:after="60" w:line="240" w:lineRule="auto"/>
        <w:ind w:right="17"/>
        <w:jc w:val="center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.  </w:t>
      </w:r>
      <w:r w:rsidRPr="007165F2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PRZEDMIOT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UMOWY</w:t>
      </w:r>
    </w:p>
    <w:p w14:paraId="03550E39" w14:textId="77777777" w:rsidR="00D4550A" w:rsidRPr="007165F2" w:rsidRDefault="00D4550A" w:rsidP="00D4550A">
      <w:pPr>
        <w:numPr>
          <w:ilvl w:val="0"/>
          <w:numId w:val="53"/>
        </w:numPr>
        <w:snapToGrid w:val="0"/>
        <w:spacing w:after="0" w:line="240" w:lineRule="auto"/>
        <w:ind w:left="426" w:hanging="426"/>
        <w:jc w:val="both"/>
        <w:outlineLvl w:val="0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WYKONAWCA zobowiązuje się przenieść własność na ZAMAWIAJĄCEGO i wydać </w:t>
      </w:r>
      <w:r w:rsidRPr="007165F2">
        <w:rPr>
          <w:rFonts w:asciiTheme="majorHAnsi" w:hAnsiTheme="majorHAnsi" w:cstheme="majorHAnsi"/>
          <w:b/>
          <w:sz w:val="20"/>
          <w:szCs w:val="20"/>
          <w:lang w:eastAsia="pl-PL"/>
        </w:rPr>
        <w:t xml:space="preserve">… 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– producent, typ i model podwozia: </w:t>
      </w:r>
      <w:r w:rsidRPr="007165F2">
        <w:rPr>
          <w:rFonts w:asciiTheme="majorHAnsi" w:hAnsiTheme="majorHAnsi" w:cstheme="majorHAnsi"/>
          <w:b/>
          <w:sz w:val="20"/>
          <w:szCs w:val="20"/>
          <w:lang w:eastAsia="pl-PL"/>
        </w:rPr>
        <w:t>…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 o parametrach technicznych i warunkach minimalnych wyszczególnionych w załączniku nr 1 do niniejszej umowy.</w:t>
      </w:r>
    </w:p>
    <w:p w14:paraId="7084C02F" w14:textId="44852FFC" w:rsidR="004C2BF4" w:rsidRPr="007165F2" w:rsidRDefault="00D4550A" w:rsidP="00D4550A">
      <w:pPr>
        <w:numPr>
          <w:ilvl w:val="0"/>
          <w:numId w:val="53"/>
        </w:numPr>
        <w:snapToGri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165F2">
        <w:rPr>
          <w:rFonts w:asciiTheme="majorHAnsi" w:hAnsiTheme="majorHAnsi" w:cstheme="majorHAnsi"/>
          <w:sz w:val="20"/>
          <w:szCs w:val="20"/>
          <w:lang w:eastAsia="pl-PL"/>
        </w:rPr>
        <w:t>WYKONAWCA zobowiązuje się do niezwłocznego pisemnego informowania ZAMAWIAJĄCEGO</w:t>
      </w:r>
      <w:r w:rsidR="004C2BF4"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 o:</w:t>
      </w:r>
    </w:p>
    <w:p w14:paraId="276978A7" w14:textId="3F0FEA26" w:rsidR="004C2BF4" w:rsidRPr="007165F2" w:rsidRDefault="004C2BF4" w:rsidP="004C2BF4">
      <w:pPr>
        <w:numPr>
          <w:ilvl w:val="1"/>
          <w:numId w:val="53"/>
        </w:numPr>
        <w:snapToGrid w:val="0"/>
        <w:spacing w:after="0" w:line="240" w:lineRule="auto"/>
        <w:ind w:left="851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165F2">
        <w:rPr>
          <w:rFonts w:asciiTheme="majorHAnsi" w:hAnsiTheme="majorHAnsi" w:cstheme="majorHAnsi"/>
          <w:sz w:val="20"/>
          <w:szCs w:val="20"/>
          <w:lang w:eastAsia="pl-PL"/>
        </w:rPr>
        <w:t>postępach w pracach – na każdy wniosek ZAMAWIAJĄCEGO</w:t>
      </w:r>
    </w:p>
    <w:p w14:paraId="710F5F1F" w14:textId="2345E1DD" w:rsidR="00D4550A" w:rsidRPr="007165F2" w:rsidRDefault="00D4550A" w:rsidP="004C2BF4">
      <w:pPr>
        <w:numPr>
          <w:ilvl w:val="1"/>
          <w:numId w:val="53"/>
        </w:numPr>
        <w:snapToGrid w:val="0"/>
        <w:spacing w:after="0" w:line="240" w:lineRule="auto"/>
        <w:ind w:left="851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problemach </w:t>
      </w:r>
      <w:r w:rsidR="004C2BF4" w:rsidRPr="007165F2">
        <w:rPr>
          <w:rFonts w:asciiTheme="majorHAnsi" w:hAnsiTheme="majorHAnsi" w:cstheme="majorHAnsi"/>
          <w:sz w:val="20"/>
          <w:szCs w:val="20"/>
          <w:lang w:eastAsia="pl-PL"/>
        </w:rPr>
        <w:t>lub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 opóźnieniach w realizacji przedmiotu umowy.</w:t>
      </w:r>
    </w:p>
    <w:p w14:paraId="75C10DDD" w14:textId="66D03678" w:rsidR="00D4550A" w:rsidRPr="007165F2" w:rsidRDefault="00D4550A" w:rsidP="00D4550A">
      <w:pPr>
        <w:numPr>
          <w:ilvl w:val="0"/>
          <w:numId w:val="53"/>
        </w:numPr>
        <w:snapToGri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165F2">
        <w:rPr>
          <w:rFonts w:asciiTheme="majorHAnsi" w:hAnsiTheme="majorHAnsi" w:cstheme="majorHAnsi"/>
          <w:sz w:val="20"/>
          <w:szCs w:val="20"/>
          <w:lang w:eastAsia="pl-PL"/>
        </w:rPr>
        <w:t>WYKONAWCA wyda ZAMAWIAJĄCEMU samochód z pełnymi zbiornikami paliwa i p</w:t>
      </w:r>
      <w:r w:rsidR="004C2BF4"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łynów eksploatacyjnych (dotyczy 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>również sprzętu będącego na wyposażeniu przedmiotu umowy).</w:t>
      </w:r>
    </w:p>
    <w:p w14:paraId="0A3DD3E5" w14:textId="77777777" w:rsidR="00D4550A" w:rsidRPr="007165F2" w:rsidRDefault="00D4550A" w:rsidP="00D4550A">
      <w:pPr>
        <w:pStyle w:val="Tekstpodstawowy"/>
        <w:spacing w:after="0"/>
        <w:outlineLvl w:val="0"/>
        <w:rPr>
          <w:rFonts w:asciiTheme="majorHAnsi" w:hAnsiTheme="majorHAnsi" w:cstheme="majorHAnsi"/>
          <w:sz w:val="20"/>
          <w:szCs w:val="20"/>
        </w:rPr>
      </w:pPr>
    </w:p>
    <w:p w14:paraId="00F6AE5E" w14:textId="28D027DC" w:rsidR="00D4550A" w:rsidRPr="007165F2" w:rsidRDefault="00D4550A" w:rsidP="00D4550A">
      <w:pPr>
        <w:spacing w:after="60" w:line="240" w:lineRule="auto"/>
        <w:ind w:right="17"/>
        <w:jc w:val="center"/>
        <w:rPr>
          <w:rFonts w:asciiTheme="majorHAnsi" w:hAnsiTheme="majorHAnsi" w:cstheme="majorHAnsi"/>
          <w:sz w:val="20"/>
          <w:szCs w:val="20"/>
          <w:lang w:val="x-none" w:eastAsia="pl-PL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  <w:lang w:val="x-none" w:eastAsia="pl-PL"/>
        </w:rPr>
        <w:t xml:space="preserve">§ </w:t>
      </w:r>
      <w:r w:rsidR="00595CB7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2</w:t>
      </w:r>
      <w:r w:rsidRPr="007165F2">
        <w:rPr>
          <w:rFonts w:asciiTheme="majorHAnsi" w:hAnsiTheme="majorHAnsi" w:cstheme="majorHAnsi"/>
          <w:b/>
          <w:bCs/>
          <w:sz w:val="20"/>
          <w:szCs w:val="20"/>
          <w:lang w:val="x-none" w:eastAsia="pl-PL"/>
        </w:rPr>
        <w:t xml:space="preserve">. </w:t>
      </w:r>
      <w:r w:rsidRPr="007165F2">
        <w:rPr>
          <w:rFonts w:asciiTheme="majorHAnsi" w:hAnsiTheme="majorHAnsi" w:cstheme="majorHAnsi"/>
          <w:sz w:val="20"/>
          <w:szCs w:val="20"/>
          <w:lang w:val="x-none" w:eastAsia="pl-PL"/>
        </w:rPr>
        <w:t xml:space="preserve"> </w:t>
      </w:r>
      <w:r w:rsidRPr="007165F2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CENA</w:t>
      </w:r>
      <w:r w:rsidRPr="007165F2">
        <w:rPr>
          <w:rFonts w:asciiTheme="majorHAnsi" w:hAnsiTheme="majorHAnsi" w:cstheme="majorHAnsi"/>
          <w:b/>
          <w:bCs/>
          <w:sz w:val="20"/>
          <w:szCs w:val="20"/>
          <w:lang w:val="x-none" w:eastAsia="pl-PL"/>
        </w:rPr>
        <w:t xml:space="preserve"> </w:t>
      </w:r>
    </w:p>
    <w:p w14:paraId="128C0C24" w14:textId="77777777" w:rsidR="00D4550A" w:rsidRPr="007165F2" w:rsidRDefault="00D4550A" w:rsidP="00D4550A">
      <w:pPr>
        <w:numPr>
          <w:ilvl w:val="0"/>
          <w:numId w:val="21"/>
        </w:numPr>
        <w:snapToGrid w:val="0"/>
        <w:spacing w:after="0" w:line="240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  <w:lang w:val="x-none" w:eastAsia="pl-PL"/>
        </w:rPr>
      </w:pPr>
      <w:r w:rsidRPr="007165F2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Wartość całkowita przedmiotu umowy wynosi brutto: </w:t>
      </w:r>
      <w:r w:rsidRPr="007165F2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…</w:t>
      </w:r>
      <w:r w:rsidRPr="007165F2">
        <w:rPr>
          <w:rFonts w:asciiTheme="majorHAnsi" w:hAnsiTheme="majorHAnsi" w:cstheme="majorHAnsi"/>
          <w:b/>
          <w:bCs/>
          <w:sz w:val="20"/>
          <w:szCs w:val="20"/>
          <w:lang w:val="x-none" w:eastAsia="pl-PL"/>
        </w:rPr>
        <w:t xml:space="preserve"> </w:t>
      </w:r>
      <w:r w:rsidRPr="007165F2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PLN</w:t>
      </w:r>
      <w:r w:rsidRPr="007165F2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 (słownie: </w:t>
      </w:r>
      <w:r w:rsidRPr="007165F2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… złotych 00/</w:t>
      </w:r>
      <w:r w:rsidRPr="007165F2">
        <w:rPr>
          <w:rFonts w:asciiTheme="majorHAnsi" w:hAnsiTheme="majorHAnsi" w:cstheme="majorHAnsi"/>
          <w:bCs/>
          <w:sz w:val="20"/>
          <w:szCs w:val="20"/>
          <w:lang w:eastAsia="pl-PL"/>
        </w:rPr>
        <w:t>100</w:t>
      </w:r>
      <w:r w:rsidRPr="007165F2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), w tym: </w:t>
      </w:r>
    </w:p>
    <w:p w14:paraId="21BA7934" w14:textId="77777777" w:rsidR="00D4550A" w:rsidRPr="007165F2" w:rsidRDefault="00D4550A" w:rsidP="00D4550A">
      <w:pPr>
        <w:numPr>
          <w:ilvl w:val="0"/>
          <w:numId w:val="1"/>
        </w:numPr>
        <w:snapToGrid w:val="0"/>
        <w:spacing w:after="0" w:line="240" w:lineRule="auto"/>
        <w:ind w:left="709" w:hanging="283"/>
        <w:jc w:val="both"/>
        <w:rPr>
          <w:rFonts w:asciiTheme="majorHAnsi" w:hAnsiTheme="majorHAnsi" w:cstheme="majorHAnsi"/>
          <w:bCs/>
          <w:sz w:val="20"/>
          <w:szCs w:val="20"/>
          <w:lang w:val="x-none" w:eastAsia="pl-PL"/>
        </w:rPr>
      </w:pPr>
      <w:r w:rsidRPr="007165F2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wartość netto przedmiotu umowy wynosi: </w:t>
      </w:r>
      <w:r w:rsidRPr="007165F2">
        <w:rPr>
          <w:rFonts w:asciiTheme="majorHAnsi" w:hAnsiTheme="majorHAnsi" w:cstheme="majorHAnsi"/>
          <w:bCs/>
          <w:sz w:val="20"/>
          <w:szCs w:val="20"/>
          <w:lang w:eastAsia="pl-PL"/>
        </w:rPr>
        <w:t>… PLN</w:t>
      </w:r>
      <w:r w:rsidRPr="007165F2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, </w:t>
      </w:r>
    </w:p>
    <w:p w14:paraId="09C880BF" w14:textId="77777777" w:rsidR="00D4550A" w:rsidRPr="007165F2" w:rsidRDefault="00D4550A" w:rsidP="00D4550A">
      <w:pPr>
        <w:numPr>
          <w:ilvl w:val="0"/>
          <w:numId w:val="1"/>
        </w:numPr>
        <w:snapToGrid w:val="0"/>
        <w:spacing w:after="0" w:line="240" w:lineRule="auto"/>
        <w:ind w:left="709" w:hanging="283"/>
        <w:jc w:val="both"/>
        <w:rPr>
          <w:rFonts w:asciiTheme="majorHAnsi" w:hAnsiTheme="majorHAnsi" w:cstheme="majorHAnsi"/>
          <w:bCs/>
          <w:sz w:val="20"/>
          <w:szCs w:val="20"/>
          <w:lang w:val="x-none" w:eastAsia="pl-PL"/>
        </w:rPr>
      </w:pPr>
      <w:r w:rsidRPr="007165F2">
        <w:rPr>
          <w:rFonts w:asciiTheme="majorHAnsi" w:hAnsiTheme="majorHAnsi" w:cstheme="majorHAnsi"/>
          <w:bCs/>
          <w:sz w:val="20"/>
          <w:szCs w:val="20"/>
          <w:lang w:eastAsia="pl-PL"/>
        </w:rPr>
        <w:t>stawka</w:t>
      </w:r>
      <w:r w:rsidRPr="007165F2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 podatku VAT</w:t>
      </w:r>
      <w:r w:rsidRPr="007165F2">
        <w:rPr>
          <w:rFonts w:asciiTheme="majorHAnsi" w:hAnsiTheme="majorHAnsi" w:cstheme="majorHAnsi"/>
          <w:bCs/>
          <w:sz w:val="20"/>
          <w:szCs w:val="20"/>
          <w:lang w:eastAsia="pl-PL"/>
        </w:rPr>
        <w:t>:</w:t>
      </w:r>
      <w:r w:rsidRPr="007165F2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 </w:t>
      </w:r>
      <w:r w:rsidRPr="007165F2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… </w:t>
      </w:r>
      <w:r w:rsidRPr="007165F2">
        <w:rPr>
          <w:rFonts w:asciiTheme="majorHAnsi" w:hAnsiTheme="majorHAnsi" w:cstheme="majorHAnsi"/>
          <w:bCs/>
          <w:sz w:val="20"/>
          <w:szCs w:val="20"/>
          <w:lang w:val="x-none" w:eastAsia="pl-PL"/>
        </w:rPr>
        <w:t>%</w:t>
      </w:r>
      <w:r w:rsidRPr="007165F2">
        <w:rPr>
          <w:rFonts w:asciiTheme="majorHAnsi" w:hAnsiTheme="majorHAnsi" w:cstheme="majorHAnsi"/>
          <w:bCs/>
          <w:sz w:val="20"/>
          <w:szCs w:val="20"/>
          <w:lang w:eastAsia="pl-PL"/>
        </w:rPr>
        <w:t>.</w:t>
      </w:r>
    </w:p>
    <w:p w14:paraId="6BFFC7BC" w14:textId="77777777" w:rsidR="00D4550A" w:rsidRPr="007165F2" w:rsidRDefault="00D4550A" w:rsidP="00D4550A">
      <w:pPr>
        <w:numPr>
          <w:ilvl w:val="0"/>
          <w:numId w:val="21"/>
        </w:numPr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Cena obejmuje wszelkie koszty związane z realizacją przedmiotu umowy, w tym </w:t>
      </w:r>
      <w:r w:rsidRPr="007165F2">
        <w:rPr>
          <w:rFonts w:asciiTheme="majorHAnsi" w:hAnsiTheme="majorHAnsi" w:cstheme="majorHAnsi"/>
          <w:snapToGrid w:val="0"/>
          <w:sz w:val="20"/>
          <w:szCs w:val="20"/>
        </w:rPr>
        <w:t xml:space="preserve">w szczególności </w:t>
      </w:r>
      <w:r w:rsidRPr="007165F2">
        <w:rPr>
          <w:rFonts w:asciiTheme="majorHAnsi" w:hAnsiTheme="majorHAnsi" w:cstheme="majorHAnsi"/>
          <w:sz w:val="20"/>
          <w:szCs w:val="20"/>
        </w:rPr>
        <w:t xml:space="preserve">należny podatek VAT.  </w:t>
      </w:r>
    </w:p>
    <w:p w14:paraId="5244F27C" w14:textId="77777777" w:rsidR="003A2FDB" w:rsidRPr="007165F2" w:rsidRDefault="003A2FDB" w:rsidP="003A2FDB">
      <w:pPr>
        <w:pStyle w:val="Tekstpodstawowy"/>
        <w:spacing w:after="0"/>
        <w:jc w:val="center"/>
        <w:rPr>
          <w:rFonts w:asciiTheme="majorHAnsi" w:hAnsiTheme="majorHAnsi" w:cstheme="majorHAnsi"/>
          <w:caps/>
          <w:sz w:val="20"/>
          <w:szCs w:val="20"/>
        </w:rPr>
      </w:pPr>
    </w:p>
    <w:p w14:paraId="3A175CC8" w14:textId="13CA732B" w:rsidR="003A2FDB" w:rsidRPr="007165F2" w:rsidRDefault="003A2FDB" w:rsidP="003A2FDB">
      <w:pPr>
        <w:spacing w:after="60" w:line="240" w:lineRule="auto"/>
        <w:ind w:right="1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Pr="007165F2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WARUNKI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PŁATNOŚCI</w:t>
      </w:r>
    </w:p>
    <w:p w14:paraId="762DEAAD" w14:textId="77777777" w:rsidR="008E607A" w:rsidRPr="007165F2" w:rsidRDefault="008E607A" w:rsidP="008E607A">
      <w:pPr>
        <w:numPr>
          <w:ilvl w:val="0"/>
          <w:numId w:val="54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ZAMAWIAJĄCY zobowiązany jest do zapłaty ceny w polskich złotych. ZAMAWIAJĄCY nie dopuszcza płatności w walutach obcych. </w:t>
      </w:r>
    </w:p>
    <w:p w14:paraId="5A90D520" w14:textId="77777777" w:rsidR="008E607A" w:rsidRPr="007165F2" w:rsidRDefault="008E607A" w:rsidP="008E607A">
      <w:pPr>
        <w:numPr>
          <w:ilvl w:val="0"/>
          <w:numId w:val="54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WYKONAWCA wystawi na ZAMAWIAJĄCEGO fakturę w języku polskim lub faktura będzie posiadać polską wersję językową, przy czym w przypadku wątpliwości co do treści faktury sporządzonej w języku innym niż polski, wiążąca dla ZAMAWIAJACEGO będzie treść polskiej wersji językowej.</w:t>
      </w:r>
    </w:p>
    <w:p w14:paraId="59E2B670" w14:textId="094A5C82" w:rsidR="00DE7B79" w:rsidRPr="007165F2" w:rsidRDefault="00DE7B79" w:rsidP="00DE7B79">
      <w:pPr>
        <w:numPr>
          <w:ilvl w:val="0"/>
          <w:numId w:val="54"/>
        </w:numPr>
        <w:suppressAutoHyphens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ZAMAWIAJĄCY zapłaci WYKONAWCY cenę brutto za przedmiot umowy, o której mowa w § </w:t>
      </w:r>
      <w:r w:rsidR="00687CA8">
        <w:rPr>
          <w:rFonts w:asciiTheme="majorHAnsi" w:hAnsiTheme="majorHAnsi" w:cstheme="majorHAnsi"/>
          <w:sz w:val="20"/>
          <w:szCs w:val="20"/>
        </w:rPr>
        <w:t>2</w:t>
      </w:r>
      <w:r w:rsidRPr="007165F2">
        <w:rPr>
          <w:rFonts w:asciiTheme="majorHAnsi" w:hAnsiTheme="majorHAnsi" w:cstheme="majorHAnsi"/>
          <w:sz w:val="20"/>
          <w:szCs w:val="20"/>
        </w:rPr>
        <w:t xml:space="preserve"> ust. 1 przelewem, w ciągu 30 dni od daty otrzymania prawidłowo wystawionej faktury na konto w niej wskazane, po uprzednim odbiorze faktycznym, potwierdzonym podpisanym przez ZAMAWIAJACEGO protokołem odbioru faktycznego bez uwag. Protokoły muszą być podpisane przez przedstawicieli stron.   </w:t>
      </w:r>
    </w:p>
    <w:p w14:paraId="014D0438" w14:textId="43663003" w:rsidR="008E607A" w:rsidRPr="007165F2" w:rsidRDefault="008E607A" w:rsidP="008E607A">
      <w:pPr>
        <w:numPr>
          <w:ilvl w:val="0"/>
          <w:numId w:val="54"/>
        </w:numPr>
        <w:tabs>
          <w:tab w:val="clear" w:pos="900"/>
        </w:tabs>
        <w:suppressAutoHyphens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lastRenderedPageBreak/>
        <w:t xml:space="preserve">Zapłata ceny brutto za przedmiot umowy, o której mowa w § </w:t>
      </w:r>
      <w:r w:rsidR="007132CE">
        <w:rPr>
          <w:rFonts w:asciiTheme="majorHAnsi" w:hAnsiTheme="majorHAnsi" w:cstheme="majorHAnsi"/>
          <w:sz w:val="20"/>
          <w:szCs w:val="20"/>
        </w:rPr>
        <w:t>2</w:t>
      </w:r>
      <w:r w:rsidRPr="007165F2">
        <w:rPr>
          <w:rFonts w:asciiTheme="majorHAnsi" w:hAnsiTheme="majorHAnsi" w:cstheme="majorHAnsi"/>
          <w:sz w:val="20"/>
          <w:szCs w:val="20"/>
        </w:rPr>
        <w:t xml:space="preserve"> ust. 1, nastąpi po łącznym wykonaniu poniższych czynności:</w:t>
      </w:r>
    </w:p>
    <w:p w14:paraId="02A798C9" w14:textId="38BCA2AF" w:rsidR="008E607A" w:rsidRPr="007165F2" w:rsidRDefault="008E607A" w:rsidP="008E607A">
      <w:pPr>
        <w:pStyle w:val="Akapitzlist"/>
        <w:numPr>
          <w:ilvl w:val="0"/>
          <w:numId w:val="84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dokonaniu odbioru faktycznego i szkolenia z obsługi przedmiotu umowy, potwierdzonym podpisanym przez ZAMAWIAJACEGO i WYKONAWCĘ protokołem odbioru faktycznego bez uwag;</w:t>
      </w:r>
    </w:p>
    <w:p w14:paraId="729D1296" w14:textId="77777777" w:rsidR="008E607A" w:rsidRPr="007165F2" w:rsidRDefault="008E607A" w:rsidP="008E607A">
      <w:pPr>
        <w:pStyle w:val="Akapitzlist"/>
        <w:numPr>
          <w:ilvl w:val="0"/>
          <w:numId w:val="84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doręczeniu ZAMAWIAJĄCEMU przez WYKONAWCĘ prawidłowo wystawionej faktury VAT.</w:t>
      </w:r>
    </w:p>
    <w:p w14:paraId="0EDEF958" w14:textId="3A3C4BD1" w:rsidR="008E607A" w:rsidRPr="007165F2" w:rsidRDefault="008E607A" w:rsidP="008E607A">
      <w:pPr>
        <w:numPr>
          <w:ilvl w:val="0"/>
          <w:numId w:val="54"/>
        </w:numPr>
        <w:tabs>
          <w:tab w:val="clear" w:pos="900"/>
        </w:tabs>
        <w:suppressAutoHyphens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ZAMAWIAJĄCY zapłaci WYKONAWCY wskazaną powyżej cenę brutto przelewem na konto wskazane w fakturze w następującym terminie:</w:t>
      </w:r>
    </w:p>
    <w:p w14:paraId="1B105F0A" w14:textId="130BD0C8" w:rsidR="008E607A" w:rsidRPr="007165F2" w:rsidRDefault="008E607A" w:rsidP="008E607A">
      <w:pPr>
        <w:pStyle w:val="Akapitzlist"/>
        <w:numPr>
          <w:ilvl w:val="0"/>
          <w:numId w:val="83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w przypadku wystawienia przez WYKONAWCĘ faktury VAT po dokonaniu odbioru o którym mowa </w:t>
      </w:r>
      <w:r w:rsidRPr="007165F2">
        <w:rPr>
          <w:rFonts w:asciiTheme="majorHAnsi" w:hAnsiTheme="majorHAnsi" w:cstheme="majorHAnsi"/>
          <w:sz w:val="20"/>
          <w:szCs w:val="20"/>
        </w:rPr>
        <w:br/>
        <w:t xml:space="preserve">w § </w:t>
      </w:r>
      <w:r w:rsidR="00687CA8">
        <w:rPr>
          <w:rFonts w:asciiTheme="majorHAnsi" w:hAnsiTheme="majorHAnsi" w:cstheme="majorHAnsi"/>
          <w:sz w:val="20"/>
          <w:szCs w:val="20"/>
        </w:rPr>
        <w:t>3</w:t>
      </w:r>
      <w:r w:rsidRPr="007165F2">
        <w:rPr>
          <w:rFonts w:asciiTheme="majorHAnsi" w:hAnsiTheme="majorHAnsi" w:cstheme="majorHAnsi"/>
          <w:sz w:val="20"/>
          <w:szCs w:val="20"/>
        </w:rPr>
        <w:t xml:space="preserve"> ust. 3 pkt 1 – 30 dni od doręczenia ZAMAWIAJĄCEMU przedmiotowej faktury;</w:t>
      </w:r>
    </w:p>
    <w:p w14:paraId="5E1AD3B4" w14:textId="2AB1A461" w:rsidR="008E607A" w:rsidRPr="007165F2" w:rsidRDefault="008E607A" w:rsidP="008E607A">
      <w:pPr>
        <w:pStyle w:val="Akapitzlist"/>
        <w:numPr>
          <w:ilvl w:val="0"/>
          <w:numId w:val="83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w przypadku wystawienia przez WYKONAWCĘ faktury VAT przed dokonaniem odbioru, o którym mowa § </w:t>
      </w:r>
      <w:r w:rsidR="00687CA8">
        <w:rPr>
          <w:rFonts w:asciiTheme="majorHAnsi" w:hAnsiTheme="majorHAnsi" w:cstheme="majorHAnsi"/>
          <w:sz w:val="20"/>
          <w:szCs w:val="20"/>
        </w:rPr>
        <w:t>3</w:t>
      </w:r>
      <w:r w:rsidRPr="007165F2">
        <w:rPr>
          <w:rFonts w:asciiTheme="majorHAnsi" w:hAnsiTheme="majorHAnsi" w:cstheme="majorHAnsi"/>
          <w:sz w:val="20"/>
          <w:szCs w:val="20"/>
        </w:rPr>
        <w:t xml:space="preserve"> ust. 3 pkt 1 – 30 dni od dnia dokonania tego odbioru.</w:t>
      </w:r>
    </w:p>
    <w:p w14:paraId="46388EC3" w14:textId="77777777" w:rsidR="008E607A" w:rsidRPr="007165F2" w:rsidRDefault="008E607A" w:rsidP="008E607A">
      <w:pPr>
        <w:numPr>
          <w:ilvl w:val="0"/>
          <w:numId w:val="54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Za datę płatności uznaje się datę obciążenia rachunku bankowego ZAMAWIAJĄCEGO.</w:t>
      </w:r>
    </w:p>
    <w:p w14:paraId="62792E72" w14:textId="77777777" w:rsidR="003A2FDB" w:rsidRPr="007165F2" w:rsidRDefault="003A2FDB" w:rsidP="003A2FDB">
      <w:pPr>
        <w:spacing w:after="0" w:line="240" w:lineRule="auto"/>
        <w:ind w:right="-2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DF7A507" w14:textId="187D9450" w:rsidR="003A2FDB" w:rsidRPr="007165F2" w:rsidRDefault="003A2FDB" w:rsidP="003A2FDB">
      <w:pPr>
        <w:spacing w:after="60" w:line="240" w:lineRule="auto"/>
        <w:ind w:right="1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. TERMIN </w:t>
      </w:r>
      <w:r w:rsidRPr="007165F2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WYDANIA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PRZEDMIOTU UMOWY</w:t>
      </w:r>
    </w:p>
    <w:p w14:paraId="0082E0AD" w14:textId="6F491D4D" w:rsidR="003A2FDB" w:rsidRPr="007165F2" w:rsidRDefault="003A2FDB" w:rsidP="003A2FDB">
      <w:pPr>
        <w:pStyle w:val="Tekstpodstawowy"/>
        <w:numPr>
          <w:ilvl w:val="0"/>
          <w:numId w:val="22"/>
        </w:numPr>
        <w:tabs>
          <w:tab w:val="clear" w:pos="862"/>
        </w:tabs>
        <w:suppressAutoHyphens w:val="0"/>
        <w:snapToGrid w:val="0"/>
        <w:spacing w:after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WYKONAWCA zobowiązuje się wydać przedmiot umowy </w:t>
      </w:r>
      <w:r w:rsidR="00A104C7" w:rsidRPr="007165F2">
        <w:rPr>
          <w:rFonts w:asciiTheme="majorHAnsi" w:hAnsiTheme="majorHAnsi" w:cstheme="majorHAnsi"/>
          <w:b/>
          <w:sz w:val="20"/>
          <w:szCs w:val="20"/>
        </w:rPr>
        <w:t xml:space="preserve">w ciągu </w:t>
      </w:r>
      <w:r w:rsidR="001D3CCE">
        <w:rPr>
          <w:rFonts w:asciiTheme="majorHAnsi" w:hAnsiTheme="majorHAnsi" w:cstheme="majorHAnsi"/>
          <w:b/>
          <w:sz w:val="20"/>
          <w:szCs w:val="20"/>
        </w:rPr>
        <w:t>…</w:t>
      </w:r>
      <w:r w:rsidRPr="007165F2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7165F2">
        <w:rPr>
          <w:rFonts w:asciiTheme="majorHAnsi" w:hAnsiTheme="majorHAnsi" w:cstheme="majorHAnsi"/>
          <w:sz w:val="20"/>
          <w:szCs w:val="20"/>
        </w:rPr>
        <w:t xml:space="preserve"> od dnia zawarcia niniejszej umowy, tj. </w:t>
      </w:r>
      <w:r w:rsidR="00FA352C" w:rsidRPr="007165F2">
        <w:rPr>
          <w:rFonts w:asciiTheme="majorHAnsi" w:hAnsiTheme="majorHAnsi" w:cstheme="majorHAnsi"/>
          <w:b/>
          <w:sz w:val="20"/>
          <w:szCs w:val="20"/>
        </w:rPr>
        <w:t xml:space="preserve">do dnia: </w:t>
      </w:r>
      <w:r w:rsidR="00865D33" w:rsidRPr="007165F2">
        <w:rPr>
          <w:rFonts w:asciiTheme="majorHAnsi" w:hAnsiTheme="majorHAnsi" w:cstheme="majorHAnsi"/>
          <w:b/>
          <w:sz w:val="20"/>
          <w:szCs w:val="20"/>
        </w:rPr>
        <w:t>…</w:t>
      </w:r>
      <w:r w:rsidR="004C2BF4" w:rsidRPr="007165F2">
        <w:rPr>
          <w:rFonts w:asciiTheme="majorHAnsi" w:hAnsiTheme="majorHAnsi" w:cstheme="majorHAnsi"/>
          <w:b/>
          <w:sz w:val="20"/>
          <w:szCs w:val="20"/>
        </w:rPr>
        <w:t xml:space="preserve"> 2023</w:t>
      </w:r>
      <w:r w:rsidRPr="007165F2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="00DC391A" w:rsidRPr="007165F2">
        <w:rPr>
          <w:rFonts w:asciiTheme="majorHAnsi" w:hAnsiTheme="majorHAnsi" w:cstheme="majorHAnsi"/>
          <w:sz w:val="20"/>
          <w:szCs w:val="20"/>
        </w:rPr>
        <w:t xml:space="preserve">, jednak nie wcześniej </w:t>
      </w:r>
      <w:r w:rsidR="00DC391A" w:rsidRPr="001D3CCE">
        <w:rPr>
          <w:rFonts w:asciiTheme="majorHAnsi" w:hAnsiTheme="majorHAnsi" w:cstheme="majorHAnsi"/>
          <w:sz w:val="20"/>
          <w:szCs w:val="20"/>
        </w:rPr>
        <w:t xml:space="preserve">niż </w:t>
      </w:r>
      <w:r w:rsidR="00FA7FD5">
        <w:rPr>
          <w:rFonts w:asciiTheme="majorHAnsi" w:hAnsiTheme="majorHAnsi" w:cstheme="majorHAnsi"/>
          <w:sz w:val="20"/>
          <w:szCs w:val="20"/>
        </w:rPr>
        <w:t>…</w:t>
      </w:r>
      <w:r w:rsidR="00817E7B" w:rsidRPr="001D3CCE">
        <w:rPr>
          <w:rFonts w:asciiTheme="majorHAnsi" w:hAnsiTheme="majorHAnsi" w:cstheme="majorHAnsi"/>
          <w:sz w:val="20"/>
          <w:szCs w:val="20"/>
        </w:rPr>
        <w:t>2023 r.</w:t>
      </w:r>
    </w:p>
    <w:p w14:paraId="37F20C3D" w14:textId="7A3CDDCE" w:rsidR="003A2FDB" w:rsidRPr="007165F2" w:rsidRDefault="003A2FDB" w:rsidP="003A2FDB">
      <w:pPr>
        <w:pStyle w:val="Tekstpodstawowy"/>
        <w:numPr>
          <w:ilvl w:val="0"/>
          <w:numId w:val="22"/>
        </w:numPr>
        <w:tabs>
          <w:tab w:val="clear" w:pos="862"/>
        </w:tabs>
        <w:suppressAutoHyphens w:val="0"/>
        <w:snapToGrid w:val="0"/>
        <w:spacing w:after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ZAMAWIAJĄCY zastrzega sobie prawo do dokonania inspekcji produkcyjnej. Inspekcja odbędzie się </w:t>
      </w:r>
      <w:r w:rsidRPr="007165F2">
        <w:rPr>
          <w:rFonts w:asciiTheme="majorHAnsi" w:hAnsiTheme="majorHAnsi" w:cstheme="majorHAnsi"/>
          <w:sz w:val="20"/>
          <w:szCs w:val="20"/>
        </w:rPr>
        <w:br/>
        <w:t xml:space="preserve">w siedzibie WYKONAWCY i dokonana zostanie przez </w:t>
      </w:r>
      <w:r w:rsidR="00F035E0">
        <w:rPr>
          <w:rFonts w:asciiTheme="majorHAnsi" w:hAnsiTheme="majorHAnsi" w:cstheme="majorHAnsi"/>
          <w:sz w:val="20"/>
          <w:szCs w:val="20"/>
        </w:rPr>
        <w:t>min</w:t>
      </w:r>
      <w:r w:rsidR="009E1C35">
        <w:rPr>
          <w:rFonts w:asciiTheme="majorHAnsi" w:hAnsiTheme="majorHAnsi" w:cstheme="majorHAnsi"/>
          <w:sz w:val="20"/>
          <w:szCs w:val="20"/>
        </w:rPr>
        <w:t>imalnie</w:t>
      </w:r>
      <w:r w:rsidR="00F035E0">
        <w:rPr>
          <w:rFonts w:asciiTheme="majorHAnsi" w:hAnsiTheme="majorHAnsi" w:cstheme="majorHAnsi"/>
          <w:sz w:val="20"/>
          <w:szCs w:val="20"/>
        </w:rPr>
        <w:t xml:space="preserve"> dwóch</w:t>
      </w:r>
      <w:r w:rsidRPr="007165F2">
        <w:rPr>
          <w:rFonts w:asciiTheme="majorHAnsi" w:hAnsiTheme="majorHAnsi" w:cstheme="majorHAnsi"/>
          <w:sz w:val="20"/>
          <w:szCs w:val="20"/>
        </w:rPr>
        <w:t xml:space="preserve"> przedstawici</w:t>
      </w:r>
      <w:r w:rsidR="00F035E0">
        <w:rPr>
          <w:rFonts w:asciiTheme="majorHAnsi" w:hAnsiTheme="majorHAnsi" w:cstheme="majorHAnsi"/>
          <w:sz w:val="20"/>
          <w:szCs w:val="20"/>
        </w:rPr>
        <w:t>eli</w:t>
      </w:r>
      <w:r w:rsidRPr="007165F2">
        <w:rPr>
          <w:rFonts w:asciiTheme="majorHAnsi" w:hAnsiTheme="majorHAnsi" w:cstheme="majorHAnsi"/>
          <w:sz w:val="20"/>
          <w:szCs w:val="20"/>
        </w:rPr>
        <w:t xml:space="preserve"> ZAMAWIAJĄCEGO w ciągu minimum </w:t>
      </w:r>
      <w:r w:rsidR="00DE7B79" w:rsidRPr="007165F2">
        <w:rPr>
          <w:rFonts w:asciiTheme="majorHAnsi" w:hAnsiTheme="majorHAnsi" w:cstheme="majorHAnsi"/>
          <w:sz w:val="20"/>
          <w:szCs w:val="20"/>
        </w:rPr>
        <w:t>1</w:t>
      </w:r>
      <w:r w:rsidRPr="007165F2">
        <w:rPr>
          <w:rFonts w:asciiTheme="majorHAnsi" w:hAnsiTheme="majorHAnsi" w:cstheme="majorHAnsi"/>
          <w:sz w:val="20"/>
          <w:szCs w:val="20"/>
        </w:rPr>
        <w:t xml:space="preserve"> dni</w:t>
      </w:r>
      <w:r w:rsidR="00DE7B79" w:rsidRPr="007165F2">
        <w:rPr>
          <w:rFonts w:asciiTheme="majorHAnsi" w:hAnsiTheme="majorHAnsi" w:cstheme="majorHAnsi"/>
          <w:sz w:val="20"/>
          <w:szCs w:val="20"/>
        </w:rPr>
        <w:t>a roboczego</w:t>
      </w:r>
      <w:r w:rsidRPr="007165F2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5BCC4D43" w14:textId="05B14AE5" w:rsidR="003A2FDB" w:rsidRPr="007165F2" w:rsidRDefault="003A2FDB" w:rsidP="003A2FDB">
      <w:pPr>
        <w:pStyle w:val="Tekstpodstawowy"/>
        <w:numPr>
          <w:ilvl w:val="0"/>
          <w:numId w:val="22"/>
        </w:numPr>
        <w:tabs>
          <w:tab w:val="clear" w:pos="862"/>
        </w:tabs>
        <w:suppressAutoHyphens w:val="0"/>
        <w:snapToGrid w:val="0"/>
        <w:spacing w:after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WYKONAWCA zawiadomi pisemnie ZAMAWIAJĄCEGO o gotowości do przeprowadzenia inspekcji produkcyjnej, z co najmniej 5-dniowym wyprzedzeniem. ZAMAWIAJĄCY dopuszcza zawiadomienie </w:t>
      </w:r>
      <w:r w:rsidRPr="007165F2">
        <w:rPr>
          <w:rFonts w:asciiTheme="majorHAnsi" w:hAnsiTheme="majorHAnsi" w:cstheme="majorHAnsi"/>
          <w:sz w:val="20"/>
          <w:szCs w:val="20"/>
        </w:rPr>
        <w:br/>
        <w:t xml:space="preserve">w formie elektronicznej do Komendy </w:t>
      </w:r>
      <w:r w:rsidR="00A0098E">
        <w:rPr>
          <w:rFonts w:asciiTheme="majorHAnsi" w:hAnsiTheme="majorHAnsi" w:cstheme="majorHAnsi"/>
          <w:sz w:val="20"/>
          <w:szCs w:val="20"/>
        </w:rPr>
        <w:t>Powiatowej</w:t>
      </w:r>
      <w:r w:rsidRPr="007165F2">
        <w:rPr>
          <w:rFonts w:asciiTheme="majorHAnsi" w:hAnsiTheme="majorHAnsi" w:cstheme="majorHAnsi"/>
          <w:sz w:val="20"/>
          <w:szCs w:val="20"/>
        </w:rPr>
        <w:t xml:space="preserve"> Państwowej Straży Pożarnej w </w:t>
      </w:r>
      <w:r w:rsidR="00BC7C16">
        <w:rPr>
          <w:rFonts w:asciiTheme="majorHAnsi" w:hAnsiTheme="majorHAnsi" w:cstheme="majorHAnsi"/>
          <w:sz w:val="20"/>
          <w:szCs w:val="20"/>
        </w:rPr>
        <w:t>Wolsztynie</w:t>
      </w:r>
      <w:r w:rsidRPr="007165F2">
        <w:rPr>
          <w:rFonts w:asciiTheme="majorHAnsi" w:hAnsiTheme="majorHAnsi" w:cstheme="majorHAnsi"/>
          <w:sz w:val="20"/>
          <w:szCs w:val="20"/>
        </w:rPr>
        <w:t xml:space="preserve"> na adres: </w:t>
      </w:r>
      <w:r w:rsidR="00A0098E">
        <w:rPr>
          <w:rFonts w:asciiTheme="majorHAnsi" w:hAnsiTheme="majorHAnsi" w:cstheme="majorHAnsi"/>
          <w:sz w:val="20"/>
          <w:szCs w:val="20"/>
        </w:rPr>
        <w:t>kppspwolsztyn</w:t>
      </w:r>
      <w:r w:rsidRPr="007165F2">
        <w:rPr>
          <w:rFonts w:asciiTheme="majorHAnsi" w:hAnsiTheme="majorHAnsi" w:cstheme="majorHAnsi"/>
          <w:sz w:val="20"/>
          <w:szCs w:val="20"/>
        </w:rPr>
        <w:t>@psp.wlkp.pl.</w:t>
      </w:r>
    </w:p>
    <w:p w14:paraId="47BCE51F" w14:textId="77777777" w:rsidR="003A2FDB" w:rsidRPr="007165F2" w:rsidRDefault="003A2FDB" w:rsidP="003A2FDB">
      <w:pPr>
        <w:pStyle w:val="Tekstpodstawowy"/>
        <w:numPr>
          <w:ilvl w:val="0"/>
          <w:numId w:val="22"/>
        </w:numPr>
        <w:tabs>
          <w:tab w:val="clear" w:pos="862"/>
        </w:tabs>
        <w:suppressAutoHyphens w:val="0"/>
        <w:snapToGrid w:val="0"/>
        <w:spacing w:after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Z inspekcji produkcyjnej zostanie sporządzony protokół w 2 egzemplarzach, po 1 egzemplarzu dla WYKONAWCY i ZAMAWIAJĄCEGO.</w:t>
      </w:r>
    </w:p>
    <w:p w14:paraId="34AEB1AD" w14:textId="77777777" w:rsidR="003A2FDB" w:rsidRPr="007165F2" w:rsidRDefault="003A2FDB" w:rsidP="003A2FDB">
      <w:pPr>
        <w:pStyle w:val="Tekstpodstawowy"/>
        <w:suppressAutoHyphens w:val="0"/>
        <w:snapToGrid w:val="0"/>
        <w:spacing w:after="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2CE30467" w14:textId="7E079668" w:rsidR="003A2FDB" w:rsidRPr="007165F2" w:rsidRDefault="003A2FDB" w:rsidP="003A2FDB">
      <w:pPr>
        <w:spacing w:after="60" w:line="240" w:lineRule="auto"/>
        <w:ind w:right="1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. ODBIÓR </w:t>
      </w:r>
      <w:r w:rsidRPr="007165F2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PRZEDMIOTU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UMOWY ORAZ SZKOLENIE</w:t>
      </w:r>
    </w:p>
    <w:p w14:paraId="1C2CB2FF" w14:textId="77777777" w:rsidR="003A2FDB" w:rsidRPr="007165F2" w:rsidRDefault="003A2FDB" w:rsidP="006E55C4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Odbiór przedmiotu umowy odbędzie się w dwóch etapach: </w:t>
      </w:r>
    </w:p>
    <w:p w14:paraId="79DB905D" w14:textId="77777777" w:rsidR="003A2FDB" w:rsidRPr="007165F2" w:rsidRDefault="003A2FDB" w:rsidP="006E55C4">
      <w:pPr>
        <w:numPr>
          <w:ilvl w:val="0"/>
          <w:numId w:val="56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Etap I - odbiór techniczno-jakościowy w siedzibie WYKONAWCY;</w:t>
      </w:r>
    </w:p>
    <w:p w14:paraId="773E34AC" w14:textId="77777777" w:rsidR="003A2FDB" w:rsidRPr="007165F2" w:rsidRDefault="003A2FDB" w:rsidP="006E55C4">
      <w:pPr>
        <w:numPr>
          <w:ilvl w:val="0"/>
          <w:numId w:val="56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Etap II - odbiór faktyczny w siedzibie WYKONAWCY. </w:t>
      </w:r>
    </w:p>
    <w:p w14:paraId="2877921D" w14:textId="3142A77B" w:rsidR="003A2FDB" w:rsidRPr="007165F2" w:rsidRDefault="003A2FDB" w:rsidP="006E55C4">
      <w:pPr>
        <w:numPr>
          <w:ilvl w:val="0"/>
          <w:numId w:val="55"/>
        </w:numPr>
        <w:snapToGri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165F2">
        <w:rPr>
          <w:rFonts w:asciiTheme="majorHAnsi" w:hAnsiTheme="majorHAnsi" w:cstheme="majorHAnsi"/>
          <w:sz w:val="20"/>
          <w:szCs w:val="20"/>
          <w:lang w:eastAsia="pl-PL"/>
        </w:rPr>
        <w:t>Odbioru techniczno-jakościowego dokona komisja w składzie</w:t>
      </w:r>
      <w:r w:rsidR="00A10754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A10754"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minimalnie dwóch przedstawicieli 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ZAMAWIAJĄCEGO w obecności co najmniej jednego przedstawiciela WYKONAWCY. WYKONAWCA zawiadomi pisemnie ZAMAWIAJĄCEGO o gotowości do przeprowadzenia odbioru techniczno-jakościowego przedmiotu umowy z co najmniej 5-dniowym wyprzedzeniem. ZAMAWIAJĄCY dopuszcza zawiadomienie </w:t>
      </w:r>
      <w:r w:rsidR="00F82406">
        <w:rPr>
          <w:rFonts w:asciiTheme="majorHAnsi" w:hAnsiTheme="majorHAnsi" w:cstheme="majorHAnsi"/>
          <w:sz w:val="20"/>
          <w:szCs w:val="20"/>
          <w:lang w:eastAsia="pl-PL"/>
        </w:rPr>
        <w:br/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w formie elektronicznej do Komendy </w:t>
      </w:r>
      <w:r w:rsidR="00831360">
        <w:rPr>
          <w:rFonts w:asciiTheme="majorHAnsi" w:hAnsiTheme="majorHAnsi" w:cstheme="majorHAnsi"/>
          <w:sz w:val="20"/>
          <w:szCs w:val="20"/>
          <w:lang w:eastAsia="pl-PL"/>
        </w:rPr>
        <w:t>Powiatowej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 Państwowej Straży Pożarnej w </w:t>
      </w:r>
      <w:r w:rsidR="00831360">
        <w:rPr>
          <w:rFonts w:asciiTheme="majorHAnsi" w:hAnsiTheme="majorHAnsi" w:cstheme="majorHAnsi"/>
          <w:sz w:val="20"/>
          <w:szCs w:val="20"/>
          <w:lang w:eastAsia="pl-PL"/>
        </w:rPr>
        <w:t xml:space="preserve">Wolsztynie 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na adres: </w:t>
      </w:r>
      <w:r w:rsidR="00831360">
        <w:rPr>
          <w:rFonts w:asciiTheme="majorHAnsi" w:hAnsiTheme="majorHAnsi" w:cstheme="majorHAnsi"/>
          <w:sz w:val="20"/>
          <w:szCs w:val="20"/>
          <w:lang w:eastAsia="pl-PL"/>
        </w:rPr>
        <w:t>kppspwolsztyn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>@psp.wlkp.pl.</w:t>
      </w:r>
    </w:p>
    <w:p w14:paraId="0E2D1E1B" w14:textId="77777777" w:rsidR="003A2FDB" w:rsidRPr="007165F2" w:rsidRDefault="003A2FDB" w:rsidP="006E55C4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Protokół odbioru techniczno-jakościowego zostanie sporządzony w 2 egzemplarzach, po 1 egzemplarzu dla ZAMAWIAJĄCEGO i WYKONAWCY oraz zostanie podpisany przez strony, każdy na prawach oryginału. WYKONAWCA jest zobowiązany do zapewnienia odpowiednich warunków umożliwiających dokonanie odbioru techniczno-jakościowego.</w:t>
      </w:r>
    </w:p>
    <w:p w14:paraId="73E8B4CB" w14:textId="0BD33011" w:rsidR="003A2FDB" w:rsidRPr="007165F2" w:rsidRDefault="003A2FDB" w:rsidP="006E55C4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Odbiór faktyczny przedmiotu umowy odbędzie się w siedzibie WYKONAWCY po pozytywnym odbiorze techniczno-jakościowym. Odbioru faktycznego przedmiotu umowy dokona komisja 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w składzie </w:t>
      </w:r>
      <w:r w:rsidR="00307E92"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minimalnie dwóch przedstawicieli 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>ZAMAWIAJĄCEGO</w:t>
      </w:r>
      <w:r w:rsidR="004C2BF4" w:rsidRPr="007165F2">
        <w:rPr>
          <w:rFonts w:asciiTheme="majorHAnsi" w:hAnsiTheme="majorHAnsi" w:cstheme="majorHAnsi"/>
          <w:sz w:val="20"/>
          <w:szCs w:val="20"/>
          <w:lang w:eastAsia="pl-PL"/>
        </w:rPr>
        <w:t xml:space="preserve"> w obecności co </w:t>
      </w:r>
      <w:r w:rsidRPr="007165F2">
        <w:rPr>
          <w:rFonts w:asciiTheme="majorHAnsi" w:hAnsiTheme="majorHAnsi" w:cstheme="majorHAnsi"/>
          <w:sz w:val="20"/>
          <w:szCs w:val="20"/>
          <w:lang w:eastAsia="pl-PL"/>
        </w:rPr>
        <w:t>najmniej jednego przedstawiciela WYKONAWCY</w:t>
      </w:r>
      <w:r w:rsidRPr="007165F2">
        <w:rPr>
          <w:rFonts w:asciiTheme="majorHAnsi" w:hAnsiTheme="majorHAnsi" w:cstheme="majorHAnsi"/>
          <w:sz w:val="20"/>
          <w:szCs w:val="20"/>
        </w:rPr>
        <w:t xml:space="preserve">. Odbiór faktyczny przedmiotu umowy polegał będzie na sprawdzeniu stanu przedmiotu umowy </w:t>
      </w:r>
      <w:r w:rsidR="00CE7AE3">
        <w:rPr>
          <w:rFonts w:asciiTheme="majorHAnsi" w:hAnsiTheme="majorHAnsi" w:cstheme="majorHAnsi"/>
          <w:sz w:val="20"/>
          <w:szCs w:val="20"/>
        </w:rPr>
        <w:br/>
      </w:r>
      <w:r w:rsidRPr="007165F2">
        <w:rPr>
          <w:rFonts w:asciiTheme="majorHAnsi" w:hAnsiTheme="majorHAnsi" w:cstheme="majorHAnsi"/>
          <w:sz w:val="20"/>
          <w:szCs w:val="20"/>
        </w:rPr>
        <w:t>i potwierdzeniu kompletności wyposażenia zgodnie ze stanem podczas odbioru techniczno-jakościowego. Protokół odbioru fakty</w:t>
      </w:r>
      <w:r w:rsidR="004C2BF4" w:rsidRPr="007165F2">
        <w:rPr>
          <w:rFonts w:asciiTheme="majorHAnsi" w:hAnsiTheme="majorHAnsi" w:cstheme="majorHAnsi"/>
          <w:sz w:val="20"/>
          <w:szCs w:val="20"/>
        </w:rPr>
        <w:t>cznego zostanie sporządzony w 2 </w:t>
      </w:r>
      <w:r w:rsidRPr="007165F2">
        <w:rPr>
          <w:rFonts w:asciiTheme="majorHAnsi" w:hAnsiTheme="majorHAnsi" w:cstheme="majorHAnsi"/>
          <w:sz w:val="20"/>
          <w:szCs w:val="20"/>
        </w:rPr>
        <w:t xml:space="preserve">egzemplarzach, każdy na prawach oryginału, po </w:t>
      </w:r>
      <w:r w:rsidR="00CE7AE3">
        <w:rPr>
          <w:rFonts w:asciiTheme="majorHAnsi" w:hAnsiTheme="majorHAnsi" w:cstheme="majorHAnsi"/>
          <w:sz w:val="20"/>
          <w:szCs w:val="20"/>
        </w:rPr>
        <w:br/>
      </w:r>
      <w:r w:rsidRPr="007165F2">
        <w:rPr>
          <w:rFonts w:asciiTheme="majorHAnsi" w:hAnsiTheme="majorHAnsi" w:cstheme="majorHAnsi"/>
          <w:sz w:val="20"/>
          <w:szCs w:val="20"/>
        </w:rPr>
        <w:t xml:space="preserve">1 egzemplarzu dla ZAMAWIAJĄCEGO i WYKONAWCY oraz zostanie podpisany przez przedstawicieli stron. </w:t>
      </w:r>
    </w:p>
    <w:p w14:paraId="416CB86C" w14:textId="77777777" w:rsidR="003A2FDB" w:rsidRPr="007165F2" w:rsidRDefault="003A2FDB" w:rsidP="006E55C4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W przypadku stwierdzenia podczas odbioru techniczno-jakościowego lub faktycznego przedmiotu umowy usterek, WYKONAWCA zobowiązuje się do ich usunięcia lub wymiany przedmiotu umowy na wolny od usterek w terminie 7 dni. W takim przypadku ZAMAWIAJĄCY może też wedle własnego uznania, jeśli uzna, że nie jest możliwe zapewnienie zgodności przedmiotu umowy z wymaganiami w niej określonymi, odstąpić od umowy z winy WYKONAWCY, naliczając przy tym karę umowną. W takim przypadku zostanie sporządzony protokół o stwierdzonych usterkach w 2 egzemplarzach, po 1 egzemplarzu dla ZAMAWIAJĄCEGO, i WYKONAWCY oraz zostanie podpisany przez przedstawicieli stron. Ustęp ten nie narusza postanowień dotyczących kar umownych i odstąpienia od umowy.</w:t>
      </w:r>
    </w:p>
    <w:p w14:paraId="02EBD7A3" w14:textId="62C4D101" w:rsidR="003A2FDB" w:rsidRPr="007165F2" w:rsidRDefault="003A2FDB" w:rsidP="006E55C4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lastRenderedPageBreak/>
        <w:t xml:space="preserve">W przypadku, gdy WYKONAWCA nie jest w stanie niezwłocznie usunąć usterek, o których mowa </w:t>
      </w:r>
      <w:r w:rsidRPr="007165F2">
        <w:rPr>
          <w:rFonts w:asciiTheme="majorHAnsi" w:hAnsiTheme="majorHAnsi" w:cstheme="majorHAnsi"/>
          <w:sz w:val="20"/>
          <w:szCs w:val="20"/>
        </w:rPr>
        <w:br/>
        <w:t>w ust. 5 odbiór techniczno-jakościowy zostaje przerwany. Po usunięciu ustere</w:t>
      </w:r>
      <w:r w:rsidR="004C2BF4" w:rsidRPr="007165F2">
        <w:rPr>
          <w:rFonts w:asciiTheme="majorHAnsi" w:hAnsiTheme="majorHAnsi" w:cstheme="majorHAnsi"/>
          <w:sz w:val="20"/>
          <w:szCs w:val="20"/>
        </w:rPr>
        <w:t>k, postanowienia ust. 2 do ust. </w:t>
      </w:r>
      <w:r w:rsidRPr="007165F2">
        <w:rPr>
          <w:rFonts w:asciiTheme="majorHAnsi" w:hAnsiTheme="majorHAnsi" w:cstheme="majorHAnsi"/>
          <w:sz w:val="20"/>
          <w:szCs w:val="20"/>
        </w:rPr>
        <w:t xml:space="preserve">5 stosuje się odpowiednio (odbiór rozpoczyna się od nowa). </w:t>
      </w:r>
    </w:p>
    <w:p w14:paraId="2CBC37DF" w14:textId="445B7993" w:rsidR="003A2FDB" w:rsidRPr="007165F2" w:rsidRDefault="003A2FDB" w:rsidP="006E55C4">
      <w:pPr>
        <w:numPr>
          <w:ilvl w:val="0"/>
          <w:numId w:val="55"/>
        </w:numPr>
        <w:spacing w:after="0" w:line="240" w:lineRule="auto"/>
        <w:ind w:left="426" w:hanging="426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WYKONAWCA lub jego przedstawiciele przeprowadzą na własny koszt szkolenie z obsługi przedmiotu umowy dla </w:t>
      </w:r>
      <w:r w:rsidR="009E6A9E">
        <w:rPr>
          <w:rFonts w:asciiTheme="majorHAnsi" w:hAnsiTheme="majorHAnsi" w:cstheme="majorHAnsi"/>
          <w:sz w:val="20"/>
          <w:szCs w:val="20"/>
        </w:rPr>
        <w:t>ZAMAWIAJĄCEGO</w:t>
      </w:r>
      <w:r w:rsidRPr="007165F2">
        <w:rPr>
          <w:rFonts w:asciiTheme="majorHAnsi" w:hAnsiTheme="majorHAnsi" w:cstheme="majorHAnsi"/>
          <w:sz w:val="20"/>
          <w:szCs w:val="20"/>
        </w:rPr>
        <w:t xml:space="preserve"> w dniu odbioru faktycznego przedmiotu umowy. Protokół z przeprowadzonego szkolenia wraz z wykazem osób przeszkolonych, zostanie sporządzony w 2 egzemplarzach, po 1 egzemplarzu dla ZAMAWIAJĄCEGO i WYKONAWCY oraz zostanie podpisany przez przedstawicieli stron. </w:t>
      </w:r>
    </w:p>
    <w:p w14:paraId="73B9166C" w14:textId="77777777" w:rsidR="003A2FDB" w:rsidRPr="007165F2" w:rsidRDefault="003A2FDB" w:rsidP="006E55C4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ZAMAWIAJĄCY zastrzega sobie prawo do pozostawienia przedmiotu umowy w siedzibie WYKONAWCY po zakończeniu odbioru faktycznego przedmiotu umowy na czas niezbędny do dokonania procedury rejestracji przedmiotu umowy. Wszelkie koszty związane z ewentualnym pozostawieniem przez ZAMAWIAJĄCEGO przedmiotu umowy obciążają WYKONAWCĘ. W czasie pozostawania przedmiotu umowy w siedzibie WYKONAWCY ryzyko utraty lub uszkodzenia przedmiotu umowy spoczywa na WYKONAWCY. Na okoliczność pozostawienia przedmiotu umowy sporządzone będą protokoły pozostawienia w siedzibie WYKONAWCY oraz odbioru podpisane przez przedstawicieli ZAMAWIAJĄCEGO i WYKONAWCY.</w:t>
      </w:r>
    </w:p>
    <w:p w14:paraId="1E9E2C04" w14:textId="77777777" w:rsidR="003A2FDB" w:rsidRPr="007165F2" w:rsidRDefault="003A2FDB" w:rsidP="003A2FD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50B55D1" w14:textId="2C064978" w:rsidR="003A2FDB" w:rsidRPr="007165F2" w:rsidRDefault="003A2FDB" w:rsidP="003A2FDB">
      <w:pPr>
        <w:spacing w:after="60" w:line="240" w:lineRule="auto"/>
        <w:ind w:right="1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>
        <w:rPr>
          <w:rFonts w:asciiTheme="majorHAnsi" w:hAnsiTheme="majorHAnsi" w:cstheme="majorHAnsi"/>
          <w:b/>
          <w:bCs/>
          <w:sz w:val="20"/>
          <w:szCs w:val="20"/>
        </w:rPr>
        <w:t>6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Pr="007165F2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DOKUMENTACJA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TECHNICZNA</w:t>
      </w:r>
    </w:p>
    <w:p w14:paraId="0EE80DE4" w14:textId="77777777" w:rsidR="003A2FDB" w:rsidRPr="007165F2" w:rsidRDefault="003A2FDB" w:rsidP="003A2FDB">
      <w:pPr>
        <w:pStyle w:val="Tekstpodstawowy"/>
        <w:suppressAutoHyphens w:val="0"/>
        <w:spacing w:after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Do przedmiotu umowy WYKONAWCA zobowiązuje się dołączyć:</w:t>
      </w:r>
    </w:p>
    <w:p w14:paraId="7769AAEF" w14:textId="77777777" w:rsidR="003A2FDB" w:rsidRPr="007165F2" w:rsidRDefault="003A2FDB" w:rsidP="006E55C4">
      <w:pPr>
        <w:numPr>
          <w:ilvl w:val="0"/>
          <w:numId w:val="57"/>
        </w:numPr>
        <w:suppressAutoHyphens/>
        <w:spacing w:after="0" w:line="240" w:lineRule="auto"/>
        <w:ind w:hanging="294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instrukcję obsługi przedmiotu umowy w języku polskim w wersji papierowej i cyfrowej, </w:t>
      </w:r>
    </w:p>
    <w:p w14:paraId="2BCF7B20" w14:textId="77777777" w:rsidR="003A2FDB" w:rsidRPr="007165F2" w:rsidRDefault="003A2FDB" w:rsidP="006E55C4">
      <w:pPr>
        <w:numPr>
          <w:ilvl w:val="0"/>
          <w:numId w:val="57"/>
        </w:numPr>
        <w:suppressAutoHyphens/>
        <w:spacing w:after="0" w:line="240" w:lineRule="auto"/>
        <w:ind w:hanging="294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instrukcję obsługi urządzeń zamontowanych na stałe (np. radiotelefon, sygnalizacja pojazdu uprzywilejowanego itp.) w wersji papierowej i cyfrowej,</w:t>
      </w:r>
    </w:p>
    <w:p w14:paraId="51B34E78" w14:textId="77777777" w:rsidR="003A2FDB" w:rsidRPr="007165F2" w:rsidRDefault="003A2FDB" w:rsidP="006E55C4">
      <w:pPr>
        <w:numPr>
          <w:ilvl w:val="0"/>
          <w:numId w:val="57"/>
        </w:numPr>
        <w:suppressAutoHyphens/>
        <w:spacing w:after="0" w:line="240" w:lineRule="auto"/>
        <w:ind w:hanging="294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książkę serwisową pojazdu w języku polskim, </w:t>
      </w:r>
    </w:p>
    <w:p w14:paraId="66D6353F" w14:textId="77777777" w:rsidR="003A2FDB" w:rsidRPr="007165F2" w:rsidRDefault="003A2FDB" w:rsidP="006E55C4">
      <w:pPr>
        <w:numPr>
          <w:ilvl w:val="0"/>
          <w:numId w:val="57"/>
        </w:numPr>
        <w:suppressAutoHyphens/>
        <w:spacing w:after="0" w:line="240" w:lineRule="auto"/>
        <w:ind w:hanging="294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wykaz ilościowo-wartościowy (brutto) dostarczonego sprzętu (wyposażenia), stanowiącego wyposażenie przedmiotu umowy - niezbędnego do wprowadzenia na ewidencję majątkową oraz warunki gwarancji producenta dla poszczególnego sprzętu.</w:t>
      </w:r>
    </w:p>
    <w:p w14:paraId="42C5A20E" w14:textId="77777777" w:rsidR="003A2FDB" w:rsidRPr="00965A17" w:rsidRDefault="003A2FDB" w:rsidP="006E55C4">
      <w:pPr>
        <w:pStyle w:val="Tekstpodstawowy"/>
        <w:numPr>
          <w:ilvl w:val="0"/>
          <w:numId w:val="57"/>
        </w:numPr>
        <w:suppressAutoHyphens w:val="0"/>
        <w:snapToGrid w:val="0"/>
        <w:spacing w:after="0"/>
        <w:ind w:hanging="294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wykaz adresów punktów </w:t>
      </w:r>
      <w:r w:rsidRPr="00965A17">
        <w:rPr>
          <w:rFonts w:asciiTheme="majorHAnsi" w:hAnsiTheme="majorHAnsi" w:cstheme="majorHAnsi"/>
          <w:sz w:val="20"/>
          <w:szCs w:val="20"/>
        </w:rPr>
        <w:t>serwisowych na terenie UE,</w:t>
      </w:r>
    </w:p>
    <w:p w14:paraId="32E6C9B4" w14:textId="6BAAA44F" w:rsidR="003A2FDB" w:rsidRPr="00965A17" w:rsidRDefault="003A2FDB" w:rsidP="006E55C4">
      <w:pPr>
        <w:pStyle w:val="Tekstpodstawowy"/>
        <w:numPr>
          <w:ilvl w:val="0"/>
          <w:numId w:val="57"/>
        </w:numPr>
        <w:suppressAutoHyphens w:val="0"/>
        <w:snapToGrid w:val="0"/>
        <w:spacing w:after="0"/>
        <w:ind w:hanging="294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dokumentację niezbędną do zarejestrowania samochodu w Wydziale Komunikacji właściwym dla siedziby ZAMAWIAJĄCEGO, w tym zaświadczenie z poszerzonego badania technicznego samochodu w uprawnionej stacji diagnostycznej, potwierdzające przeznaczenie samochodu jako pojazd </w:t>
      </w:r>
      <w:r w:rsidR="00DE7B79" w:rsidRPr="00965A17">
        <w:rPr>
          <w:rFonts w:asciiTheme="majorHAnsi" w:hAnsiTheme="majorHAnsi" w:cstheme="majorHAnsi"/>
          <w:sz w:val="20"/>
          <w:szCs w:val="20"/>
        </w:rPr>
        <w:t xml:space="preserve">przeznaczony do celów </w:t>
      </w:r>
      <w:r w:rsidRPr="00965A17">
        <w:rPr>
          <w:rFonts w:asciiTheme="majorHAnsi" w:hAnsiTheme="majorHAnsi" w:cstheme="majorHAnsi"/>
          <w:sz w:val="20"/>
          <w:szCs w:val="20"/>
        </w:rPr>
        <w:t>specjalny.</w:t>
      </w:r>
    </w:p>
    <w:p w14:paraId="3A50CA52" w14:textId="5DB239C6" w:rsidR="003A2FDB" w:rsidRPr="00965A17" w:rsidRDefault="003A2FDB" w:rsidP="006E55C4">
      <w:pPr>
        <w:pStyle w:val="Tekstpodstawowy"/>
        <w:numPr>
          <w:ilvl w:val="0"/>
          <w:numId w:val="57"/>
        </w:numPr>
        <w:suppressAutoHyphens w:val="0"/>
        <w:snapToGrid w:val="0"/>
        <w:spacing w:after="0"/>
        <w:ind w:hanging="294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dokumenty wymienione w załączniku nr 1 do niniejszej umowy. </w:t>
      </w:r>
    </w:p>
    <w:p w14:paraId="195F4736" w14:textId="0E62FE63" w:rsidR="00DE7B79" w:rsidRPr="00965A17" w:rsidRDefault="00DE7B79" w:rsidP="00DE7B79">
      <w:pPr>
        <w:spacing w:after="0" w:line="240" w:lineRule="auto"/>
        <w:ind w:left="426"/>
        <w:jc w:val="both"/>
        <w:outlineLvl w:val="0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965A17">
        <w:rPr>
          <w:rFonts w:asciiTheme="majorHAnsi" w:eastAsiaTheme="minorEastAsia" w:hAnsiTheme="majorHAnsi" w:cstheme="majorHAnsi"/>
          <w:sz w:val="20"/>
          <w:szCs w:val="20"/>
          <w:lang w:eastAsia="pl-PL"/>
        </w:rPr>
        <w:t>Wyżej wymienione dokumenty powinny być wystawione w języku polskim lub przetłumaczone na język polski.</w:t>
      </w:r>
    </w:p>
    <w:p w14:paraId="486E7B70" w14:textId="77777777" w:rsidR="003A2FDB" w:rsidRPr="00965A17" w:rsidRDefault="003A2FDB" w:rsidP="003A2FD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EEB922D" w14:textId="3161ECED" w:rsidR="003A2FDB" w:rsidRPr="00965A17" w:rsidRDefault="00DE7B79" w:rsidP="003A2FDB">
      <w:pPr>
        <w:spacing w:after="60" w:line="240" w:lineRule="auto"/>
        <w:ind w:right="1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 w:rsidRPr="00965A17">
        <w:rPr>
          <w:rFonts w:asciiTheme="majorHAnsi" w:hAnsiTheme="majorHAnsi" w:cstheme="majorHAnsi"/>
          <w:b/>
          <w:bCs/>
          <w:sz w:val="20"/>
          <w:szCs w:val="20"/>
        </w:rPr>
        <w:t>7</w:t>
      </w:r>
      <w:r w:rsidR="003A2FDB"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="003A2FDB" w:rsidRPr="00965A1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GWARANCJA</w:t>
      </w:r>
      <w:r w:rsidR="003A2FDB"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 I SERWIS</w:t>
      </w:r>
    </w:p>
    <w:p w14:paraId="6E538BA1" w14:textId="15E27D00" w:rsidR="003A2FDB" w:rsidRPr="00965A17" w:rsidRDefault="003A2FDB" w:rsidP="006E55C4">
      <w:pPr>
        <w:numPr>
          <w:ilvl w:val="0"/>
          <w:numId w:val="58"/>
        </w:numPr>
        <w:tabs>
          <w:tab w:val="clear" w:pos="705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WYKONAWCA udziela ZAMAWIAJĄCEMU na przedmiot umowy gwarancji</w:t>
      </w:r>
      <w:r w:rsidR="00DE7B79" w:rsidRPr="00965A17">
        <w:rPr>
          <w:rFonts w:asciiTheme="majorHAnsi" w:hAnsiTheme="majorHAnsi" w:cstheme="majorHAnsi"/>
          <w:sz w:val="20"/>
          <w:szCs w:val="20"/>
        </w:rPr>
        <w:t xml:space="preserve"> ………………</w:t>
      </w:r>
      <w:r w:rsidRPr="00965A17">
        <w:rPr>
          <w:rFonts w:asciiTheme="majorHAnsi" w:hAnsiTheme="majorHAnsi" w:cstheme="majorHAnsi"/>
          <w:sz w:val="20"/>
          <w:szCs w:val="20"/>
        </w:rPr>
        <w:t xml:space="preserve">, </w:t>
      </w:r>
      <w:r w:rsidRPr="00965A17">
        <w:rPr>
          <w:rFonts w:asciiTheme="majorHAnsi" w:hAnsiTheme="majorHAnsi" w:cstheme="majorHAnsi"/>
          <w:b/>
          <w:sz w:val="20"/>
          <w:szCs w:val="20"/>
        </w:rPr>
        <w:t xml:space="preserve">na okres </w:t>
      </w:r>
      <w:r w:rsidR="00865D33" w:rsidRPr="00965A17">
        <w:rPr>
          <w:rFonts w:asciiTheme="majorHAnsi" w:hAnsiTheme="majorHAnsi" w:cstheme="majorHAnsi"/>
          <w:b/>
          <w:sz w:val="20"/>
          <w:szCs w:val="20"/>
        </w:rPr>
        <w:t>…</w:t>
      </w:r>
      <w:r w:rsidR="00FA352C" w:rsidRPr="00965A1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965A17">
        <w:rPr>
          <w:rFonts w:asciiTheme="majorHAnsi" w:hAnsiTheme="majorHAnsi" w:cstheme="majorHAnsi"/>
          <w:b/>
          <w:sz w:val="20"/>
          <w:szCs w:val="20"/>
        </w:rPr>
        <w:t>miesięcy</w:t>
      </w:r>
      <w:r w:rsidRPr="00965A17">
        <w:rPr>
          <w:rFonts w:asciiTheme="majorHAnsi" w:hAnsiTheme="majorHAnsi" w:cstheme="majorHAnsi"/>
          <w:sz w:val="20"/>
          <w:szCs w:val="20"/>
        </w:rPr>
        <w:t xml:space="preserve"> liczony od daty odbioru potwierdzonego protokołem odbioru faktycznego</w:t>
      </w:r>
      <w:r w:rsidRPr="00965A17">
        <w:rPr>
          <w:rFonts w:asciiTheme="majorHAnsi" w:hAnsiTheme="majorHAnsi" w:cstheme="majorHAnsi"/>
          <w:spacing w:val="-2"/>
          <w:sz w:val="20"/>
          <w:szCs w:val="20"/>
        </w:rPr>
        <w:t>.</w:t>
      </w:r>
      <w:r w:rsidRPr="00965A17">
        <w:rPr>
          <w:rFonts w:asciiTheme="majorHAnsi" w:hAnsiTheme="majorHAnsi" w:cstheme="majorHAnsi"/>
          <w:sz w:val="20"/>
          <w:szCs w:val="20"/>
        </w:rPr>
        <w:t xml:space="preserve"> Okres gwarancji liczy się od dnia podpisania przez ZAMAWIAJĄCEGO protokołu odbioru faktycznego przedmiotu umowy bez uwag.</w:t>
      </w:r>
    </w:p>
    <w:p w14:paraId="1620A40A" w14:textId="48A4C834" w:rsidR="003A2FDB" w:rsidRPr="00965A17" w:rsidRDefault="003A2FDB" w:rsidP="006E55C4">
      <w:pPr>
        <w:numPr>
          <w:ilvl w:val="0"/>
          <w:numId w:val="58"/>
        </w:numPr>
        <w:tabs>
          <w:tab w:val="clear" w:pos="705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W okresie gwarancji wszystkie naprawy gwarancyjne przeprowadzone będą w siedzibie </w:t>
      </w:r>
      <w:r w:rsidR="009172D6" w:rsidRPr="00965A17">
        <w:rPr>
          <w:rFonts w:asciiTheme="majorHAnsi" w:hAnsiTheme="majorHAnsi" w:cstheme="majorHAnsi"/>
          <w:sz w:val="20"/>
          <w:szCs w:val="20"/>
        </w:rPr>
        <w:t xml:space="preserve">ZAMAWIAJĄCEGO </w:t>
      </w:r>
      <w:r w:rsidRPr="00965A17">
        <w:rPr>
          <w:rFonts w:asciiTheme="majorHAnsi" w:hAnsiTheme="majorHAnsi" w:cstheme="majorHAnsi"/>
          <w:sz w:val="20"/>
          <w:szCs w:val="20"/>
        </w:rPr>
        <w:t xml:space="preserve">przedmiotu umowy przez autoryzowany serwis WYKONAWCY i na koszt WYKONAWCY w ciągu 7 dni od daty otrzymania pisemnego zgłoszenia usterki. Do okresu naprawy nie wlicza się dni ustawowo wolnych od pracy. </w:t>
      </w:r>
    </w:p>
    <w:p w14:paraId="7D41D38B" w14:textId="57DF1EC5" w:rsidR="003A2FDB" w:rsidRPr="00965A17" w:rsidRDefault="003A2FDB" w:rsidP="006E55C4">
      <w:pPr>
        <w:numPr>
          <w:ilvl w:val="0"/>
          <w:numId w:val="58"/>
        </w:numPr>
        <w:tabs>
          <w:tab w:val="clear" w:pos="705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Nieprawidłowości, których z przyczyn niezależnych od WYKONAWCY nie da się usunąć w terminie określonym w ust. 2, usuwane będą w terminie uzgodnionym w formie pisemnej z UŻYTKOWNIKIEM. W przypadku nie uzgodnienia terminu, o którym mowa powyżej ustala się termin 14 dni, liczony od chwili otrzymania zgłoszenia o nieprawidłowości. Do okresu usunięcia nieprawidłowości nie wlicza się dni ustawowo wolnych od pracy. </w:t>
      </w:r>
    </w:p>
    <w:p w14:paraId="615D7960" w14:textId="77777777" w:rsidR="003A2FDB" w:rsidRPr="00965A17" w:rsidRDefault="003A2FDB" w:rsidP="006E55C4">
      <w:pPr>
        <w:numPr>
          <w:ilvl w:val="0"/>
          <w:numId w:val="58"/>
        </w:numPr>
        <w:tabs>
          <w:tab w:val="clear" w:pos="705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Okres gwarancji ulega przedłużeniu od momentu zgłoszenia sprzętu do naprawy do momentu odbioru naprawionego sprzętu.</w:t>
      </w:r>
    </w:p>
    <w:p w14:paraId="5A0637B5" w14:textId="776B2D4C" w:rsidR="003A2FDB" w:rsidRPr="00965A17" w:rsidRDefault="003A2FDB" w:rsidP="006E55C4">
      <w:pPr>
        <w:numPr>
          <w:ilvl w:val="0"/>
          <w:numId w:val="58"/>
        </w:numPr>
        <w:tabs>
          <w:tab w:val="clear" w:pos="705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W przypadku zaistnienia w okresie gwarancji konieczności przemieszczenia przedmiotu niniejszej umowy w związku ze stwierdzeniem usterek, których nie można usunąć w siedzibie </w:t>
      </w:r>
      <w:r w:rsidR="005128C2" w:rsidRPr="00965A17">
        <w:rPr>
          <w:rFonts w:asciiTheme="majorHAnsi" w:hAnsiTheme="majorHAnsi" w:cstheme="majorHAnsi"/>
          <w:sz w:val="20"/>
          <w:szCs w:val="20"/>
        </w:rPr>
        <w:t>ZAMAWIAJĄCEGO</w:t>
      </w:r>
      <w:r w:rsidRPr="00965A17">
        <w:rPr>
          <w:rFonts w:asciiTheme="majorHAnsi" w:hAnsiTheme="majorHAnsi" w:cstheme="majorHAnsi"/>
          <w:sz w:val="20"/>
          <w:szCs w:val="20"/>
        </w:rPr>
        <w:t xml:space="preserve">, przemieszczenie przedmiotu umowy celem naprawy i z powrotem do siedziby </w:t>
      </w:r>
      <w:r w:rsidR="005128C2" w:rsidRPr="00965A17">
        <w:rPr>
          <w:rFonts w:asciiTheme="majorHAnsi" w:hAnsiTheme="majorHAnsi" w:cstheme="majorHAnsi"/>
          <w:sz w:val="20"/>
          <w:szCs w:val="20"/>
        </w:rPr>
        <w:t>ZAMAWIAJĄCEGO</w:t>
      </w:r>
      <w:r w:rsidRPr="00965A17">
        <w:rPr>
          <w:rFonts w:asciiTheme="majorHAnsi" w:hAnsiTheme="majorHAnsi" w:cstheme="majorHAnsi"/>
          <w:sz w:val="20"/>
          <w:szCs w:val="20"/>
        </w:rPr>
        <w:t xml:space="preserve"> dokonuje się na koszt WYKONAWCY, w sposób i na warunkach określonych pomiędzy WYKONAWCĄ a </w:t>
      </w:r>
      <w:r w:rsidR="002E3D64" w:rsidRPr="00965A17">
        <w:rPr>
          <w:rFonts w:asciiTheme="majorHAnsi" w:hAnsiTheme="majorHAnsi" w:cstheme="majorHAnsi"/>
          <w:sz w:val="20"/>
          <w:szCs w:val="20"/>
        </w:rPr>
        <w:t>ZAMAWIAJĄCYM</w:t>
      </w:r>
      <w:r w:rsidRPr="00965A17">
        <w:rPr>
          <w:rFonts w:asciiTheme="majorHAnsi" w:hAnsiTheme="majorHAnsi" w:cstheme="majorHAnsi"/>
          <w:sz w:val="20"/>
          <w:szCs w:val="20"/>
        </w:rPr>
        <w:t xml:space="preserve"> W przypadku braku porozumienia co do warunków niniejszego przemieszczenia sprzętu WYKONAWCA dokona koniecznych napraw w siedzibie </w:t>
      </w:r>
      <w:r w:rsidR="002E3D64" w:rsidRPr="00965A17">
        <w:rPr>
          <w:rFonts w:asciiTheme="majorHAnsi" w:hAnsiTheme="majorHAnsi" w:cstheme="majorHAnsi"/>
          <w:sz w:val="20"/>
          <w:szCs w:val="20"/>
        </w:rPr>
        <w:t>ZAMAWIAJĄCEGO</w:t>
      </w:r>
      <w:r w:rsidRPr="00965A17">
        <w:rPr>
          <w:rFonts w:asciiTheme="majorHAnsi" w:hAnsiTheme="majorHAnsi" w:cstheme="majorHAnsi"/>
          <w:sz w:val="20"/>
          <w:szCs w:val="20"/>
        </w:rPr>
        <w:t xml:space="preserve"> sprzętu. </w:t>
      </w:r>
    </w:p>
    <w:p w14:paraId="3B9400CF" w14:textId="27AFCEEC" w:rsidR="003A2FDB" w:rsidRPr="00965A17" w:rsidRDefault="003A2FDB" w:rsidP="006E55C4">
      <w:pPr>
        <w:numPr>
          <w:ilvl w:val="0"/>
          <w:numId w:val="58"/>
        </w:numPr>
        <w:tabs>
          <w:tab w:val="clear" w:pos="705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Po okresie gwarancji serwis może być prowadzony przez WYKONAWCĘ na podstawie indywidualnych zleceń </w:t>
      </w:r>
      <w:r w:rsidR="00B76B19" w:rsidRPr="00965A17">
        <w:rPr>
          <w:rFonts w:asciiTheme="majorHAnsi" w:hAnsiTheme="majorHAnsi" w:cstheme="majorHAnsi"/>
          <w:sz w:val="20"/>
          <w:szCs w:val="20"/>
        </w:rPr>
        <w:t>ZAMAWIAJĄCEGO</w:t>
      </w:r>
      <w:r w:rsidRPr="00965A17">
        <w:rPr>
          <w:rFonts w:asciiTheme="majorHAnsi" w:hAnsiTheme="majorHAnsi" w:cstheme="majorHAnsi"/>
          <w:sz w:val="20"/>
          <w:szCs w:val="20"/>
        </w:rPr>
        <w:t>.</w:t>
      </w:r>
    </w:p>
    <w:p w14:paraId="04D13C66" w14:textId="62A71C2F" w:rsidR="003A2FDB" w:rsidRPr="00965A17" w:rsidRDefault="003A2FDB" w:rsidP="006E55C4">
      <w:pPr>
        <w:numPr>
          <w:ilvl w:val="0"/>
          <w:numId w:val="58"/>
        </w:numPr>
        <w:tabs>
          <w:tab w:val="clear" w:pos="705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lastRenderedPageBreak/>
        <w:t xml:space="preserve">W przypadku bezskutecznego upływu terminu, o którym mowa w ust. 2 i 3 niniejszego paragrafu </w:t>
      </w:r>
      <w:r w:rsidR="00E0460E" w:rsidRPr="00965A17">
        <w:rPr>
          <w:rFonts w:asciiTheme="majorHAnsi" w:hAnsiTheme="majorHAnsi" w:cstheme="majorHAnsi"/>
          <w:sz w:val="20"/>
          <w:szCs w:val="20"/>
        </w:rPr>
        <w:t>ZAMAWIAJĄCEMU</w:t>
      </w:r>
      <w:r w:rsidRPr="00965A17">
        <w:rPr>
          <w:rFonts w:asciiTheme="majorHAnsi" w:hAnsiTheme="majorHAnsi" w:cstheme="majorHAnsi"/>
          <w:sz w:val="20"/>
          <w:szCs w:val="20"/>
        </w:rPr>
        <w:t xml:space="preserve"> przysługuje prawo zlecenia naprawy w wybranym przez siebie serwisie na koszt i odpowiedzialność WYKONAWCY. W takim przypadku </w:t>
      </w:r>
      <w:r w:rsidR="00E0460E" w:rsidRPr="00965A17">
        <w:rPr>
          <w:rFonts w:asciiTheme="majorHAnsi" w:hAnsiTheme="majorHAnsi" w:cstheme="majorHAnsi"/>
          <w:sz w:val="20"/>
          <w:szCs w:val="20"/>
        </w:rPr>
        <w:t>ZAMAWIAJĄCY</w:t>
      </w:r>
      <w:r w:rsidRPr="00965A17">
        <w:rPr>
          <w:rFonts w:asciiTheme="majorHAnsi" w:hAnsiTheme="majorHAnsi" w:cstheme="majorHAnsi"/>
          <w:sz w:val="20"/>
          <w:szCs w:val="20"/>
        </w:rPr>
        <w:t xml:space="preserve"> wystawi WYKONAWCY notę obciążeniową równą kosztom poniesionym za naprawy przedmiotu umowy lub jego części, a WYKONAWCA zobowiązuje się do jej uregulowania w terminie wskazanym przez </w:t>
      </w:r>
      <w:r w:rsidR="00B76B19" w:rsidRPr="00965A17">
        <w:rPr>
          <w:rFonts w:asciiTheme="majorHAnsi" w:hAnsiTheme="majorHAnsi" w:cstheme="majorHAnsi"/>
          <w:sz w:val="20"/>
          <w:szCs w:val="20"/>
        </w:rPr>
        <w:t>ZAMAWIAJĄCEGO</w:t>
      </w:r>
      <w:r w:rsidRPr="00965A17">
        <w:rPr>
          <w:rFonts w:asciiTheme="majorHAnsi" w:hAnsiTheme="majorHAnsi" w:cstheme="majorHAnsi"/>
          <w:sz w:val="20"/>
          <w:szCs w:val="20"/>
        </w:rPr>
        <w:t>. Ustęp ten nie narusza postanowień dotyczących kar umownych. W takim przypadku ZAMAWIAJĄCY nie traci gwarancji na przedmiot umowy.</w:t>
      </w:r>
    </w:p>
    <w:p w14:paraId="2D25A4BA" w14:textId="77777777" w:rsidR="007165F2" w:rsidRPr="00965A17" w:rsidRDefault="007165F2" w:rsidP="007165F2">
      <w:pPr>
        <w:numPr>
          <w:ilvl w:val="0"/>
          <w:numId w:val="58"/>
        </w:numPr>
        <w:tabs>
          <w:tab w:val="clear" w:pos="705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ZAMAWIAJĄCY wymaga, aby serwis gwarancyjny obejmował cały kraj. WYKONAWCA winien przedstawić wykaz autoryzowanych serwisów samochodów, w których będzie możliwość dokonywania napraw gwarancyjnych i pogwarancyjnych.</w:t>
      </w:r>
    </w:p>
    <w:p w14:paraId="452FC444" w14:textId="77777777" w:rsidR="003A2FDB" w:rsidRPr="00965A17" w:rsidRDefault="003A2FDB" w:rsidP="003A2FDB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4894057" w14:textId="4AC96ABC" w:rsidR="003A2FDB" w:rsidRPr="00965A17" w:rsidRDefault="007165F2" w:rsidP="003A2FDB">
      <w:pPr>
        <w:spacing w:after="60" w:line="240" w:lineRule="auto"/>
        <w:ind w:right="1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 w:rsidRPr="00965A17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="003A2FDB"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="003A2FDB" w:rsidRPr="00965A1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KARY</w:t>
      </w:r>
      <w:r w:rsidR="003A2FDB"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 UMOWNE</w:t>
      </w:r>
    </w:p>
    <w:p w14:paraId="30762911" w14:textId="77777777" w:rsidR="003A2FDB" w:rsidRPr="00965A17" w:rsidRDefault="003A2FDB" w:rsidP="003A2FDB">
      <w:pPr>
        <w:numPr>
          <w:ilvl w:val="0"/>
          <w:numId w:val="24"/>
        </w:numPr>
        <w:tabs>
          <w:tab w:val="clear" w:pos="862"/>
        </w:tabs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Strony postanawiają, że obowiązującą je formą odszkodowania stanowią kary umowne. </w:t>
      </w:r>
    </w:p>
    <w:p w14:paraId="40123463" w14:textId="77777777" w:rsidR="003A2FDB" w:rsidRPr="00965A17" w:rsidRDefault="003A2FDB" w:rsidP="003A2FDB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WYKONAWCA zapłaci ZAMAWIAJĄCEMU kary umowne:</w:t>
      </w:r>
    </w:p>
    <w:p w14:paraId="1570912F" w14:textId="59B05E9B" w:rsidR="003A2FDB" w:rsidRPr="00965A17" w:rsidRDefault="003A2FDB" w:rsidP="003A2FDB">
      <w:pPr>
        <w:numPr>
          <w:ilvl w:val="2"/>
          <w:numId w:val="24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  <w:lang w:val="x-none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za zwłokę w wydaniu przedmiotu umowy w terminie, o którym mowa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822B97" w:rsidRPr="00965A17">
        <w:rPr>
          <w:rFonts w:asciiTheme="majorHAnsi" w:hAnsiTheme="majorHAnsi" w:cstheme="majorHAnsi"/>
          <w:bCs/>
          <w:sz w:val="20"/>
          <w:szCs w:val="20"/>
        </w:rPr>
        <w:t>4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1, w</w:t>
      </w:r>
      <w:r w:rsidRPr="00965A17">
        <w:rPr>
          <w:rFonts w:asciiTheme="majorHAnsi" w:hAnsiTheme="majorHAnsi" w:cstheme="majorHAnsi"/>
          <w:sz w:val="20"/>
          <w:szCs w:val="20"/>
        </w:rPr>
        <w:t xml:space="preserve"> wysokości 0,2% jego ceny brutto, o której mowa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822B97" w:rsidRPr="00965A17">
        <w:rPr>
          <w:rFonts w:asciiTheme="majorHAnsi" w:hAnsiTheme="majorHAnsi" w:cstheme="majorHAnsi"/>
          <w:bCs/>
          <w:sz w:val="20"/>
          <w:szCs w:val="20"/>
        </w:rPr>
        <w:t>2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1 </w:t>
      </w:r>
      <w:r w:rsidRPr="00965A17">
        <w:rPr>
          <w:rFonts w:asciiTheme="majorHAnsi" w:hAnsiTheme="majorHAnsi" w:cstheme="majorHAnsi"/>
          <w:sz w:val="20"/>
          <w:szCs w:val="20"/>
        </w:rPr>
        <w:t>za każdy dzień zwłoki,</w:t>
      </w:r>
      <w:r w:rsidRPr="00965A17">
        <w:rPr>
          <w:rFonts w:asciiTheme="majorHAnsi" w:hAnsiTheme="majorHAnsi" w:cstheme="majorHAnsi"/>
          <w:sz w:val="20"/>
          <w:szCs w:val="20"/>
          <w:lang w:val="x-none" w:eastAsia="pl-PL"/>
        </w:rPr>
        <w:t xml:space="preserve"> </w:t>
      </w:r>
      <w:r w:rsidRPr="00965A17">
        <w:rPr>
          <w:rFonts w:asciiTheme="majorHAnsi" w:hAnsiTheme="majorHAnsi" w:cstheme="majorHAnsi"/>
          <w:sz w:val="20"/>
          <w:szCs w:val="20"/>
          <w:lang w:val="x-none"/>
        </w:rPr>
        <w:t>jednakże nie więcej niż 20%, na podstawie noty obciążeniowej</w:t>
      </w:r>
      <w:r w:rsidRPr="00965A17">
        <w:rPr>
          <w:rFonts w:asciiTheme="majorHAnsi" w:hAnsiTheme="majorHAnsi" w:cstheme="majorHAnsi"/>
          <w:sz w:val="20"/>
          <w:szCs w:val="20"/>
        </w:rPr>
        <w:t xml:space="preserve"> </w:t>
      </w:r>
      <w:r w:rsidRPr="00965A17">
        <w:rPr>
          <w:rFonts w:asciiTheme="majorHAnsi" w:hAnsiTheme="majorHAnsi" w:cstheme="majorHAnsi"/>
          <w:sz w:val="20"/>
          <w:szCs w:val="20"/>
          <w:lang w:val="x-none"/>
        </w:rPr>
        <w:t>wystawionej</w:t>
      </w:r>
      <w:r w:rsidRPr="00965A17">
        <w:rPr>
          <w:rFonts w:asciiTheme="majorHAnsi" w:hAnsiTheme="majorHAnsi" w:cstheme="majorHAnsi"/>
          <w:sz w:val="20"/>
          <w:szCs w:val="20"/>
        </w:rPr>
        <w:t xml:space="preserve"> przez ZAMAWIAJĄCEGO,</w:t>
      </w:r>
      <w:r w:rsidRPr="00965A17">
        <w:rPr>
          <w:rFonts w:asciiTheme="majorHAnsi" w:hAnsiTheme="majorHAnsi" w:cstheme="majorHAnsi"/>
          <w:sz w:val="20"/>
          <w:szCs w:val="20"/>
          <w:lang w:val="x-none"/>
        </w:rPr>
        <w:t xml:space="preserve"> </w:t>
      </w:r>
      <w:r w:rsidRPr="00965A17">
        <w:rPr>
          <w:rFonts w:asciiTheme="majorHAnsi" w:hAnsiTheme="majorHAnsi" w:cstheme="majorHAnsi"/>
          <w:sz w:val="20"/>
          <w:szCs w:val="20"/>
        </w:rPr>
        <w:t xml:space="preserve">         </w:t>
      </w:r>
    </w:p>
    <w:p w14:paraId="1A7E7C09" w14:textId="1433BEEC" w:rsidR="003A2FDB" w:rsidRPr="00965A17" w:rsidRDefault="003A2FDB" w:rsidP="003A2FDB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za odstąpienie od umowy przez ZAMAWIAJĄCEGO z winy WYKONAWCY w wysokości 20 % ceny przedmiotu umowy, o której mowa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822B97" w:rsidRPr="00965A17">
        <w:rPr>
          <w:rFonts w:asciiTheme="majorHAnsi" w:hAnsiTheme="majorHAnsi" w:cstheme="majorHAnsi"/>
          <w:bCs/>
          <w:sz w:val="20"/>
          <w:szCs w:val="20"/>
        </w:rPr>
        <w:t>2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1</w:t>
      </w:r>
      <w:r w:rsidRPr="00965A17">
        <w:rPr>
          <w:rFonts w:asciiTheme="majorHAnsi" w:hAnsiTheme="majorHAnsi" w:cstheme="majorHAnsi"/>
          <w:sz w:val="20"/>
          <w:szCs w:val="20"/>
        </w:rPr>
        <w:t>,</w:t>
      </w:r>
      <w:r w:rsidRPr="00965A17">
        <w:rPr>
          <w:rFonts w:asciiTheme="majorHAnsi" w:hAnsiTheme="majorHAnsi" w:cstheme="majorHAnsi"/>
          <w:sz w:val="20"/>
          <w:szCs w:val="20"/>
          <w:lang w:val="x-none"/>
        </w:rPr>
        <w:t xml:space="preserve"> na podstawie noty obciążeniowej wystawionej przez </w:t>
      </w:r>
      <w:r w:rsidRPr="00965A17">
        <w:rPr>
          <w:rFonts w:asciiTheme="majorHAnsi" w:hAnsiTheme="majorHAnsi" w:cstheme="majorHAnsi"/>
          <w:sz w:val="20"/>
          <w:szCs w:val="20"/>
        </w:rPr>
        <w:t>ZAMAWIAJĄCEGO,</w:t>
      </w:r>
    </w:p>
    <w:p w14:paraId="01693572" w14:textId="1A8D0347" w:rsidR="003A2FDB" w:rsidRPr="00965A17" w:rsidRDefault="003A2FDB" w:rsidP="003A2FDB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za zwłokę w usunięciu wad/usterek stwierdzonych przy odbiorze, w terminach określonych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1513D2" w:rsidRPr="00965A17">
        <w:rPr>
          <w:rFonts w:asciiTheme="majorHAnsi" w:hAnsiTheme="majorHAnsi" w:cstheme="majorHAnsi"/>
          <w:bCs/>
          <w:sz w:val="20"/>
          <w:szCs w:val="20"/>
        </w:rPr>
        <w:t>5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965A17">
        <w:rPr>
          <w:rFonts w:asciiTheme="majorHAnsi" w:hAnsiTheme="majorHAnsi" w:cstheme="majorHAnsi"/>
          <w:bCs/>
          <w:sz w:val="20"/>
          <w:szCs w:val="20"/>
        </w:rPr>
        <w:br/>
        <w:t>ust. 5</w:t>
      </w:r>
      <w:r w:rsidRPr="00965A17">
        <w:rPr>
          <w:rFonts w:asciiTheme="majorHAnsi" w:hAnsiTheme="majorHAnsi" w:cstheme="majorHAnsi"/>
          <w:sz w:val="20"/>
          <w:szCs w:val="20"/>
        </w:rPr>
        <w:t xml:space="preserve"> lub w okresie gwarancji w terminach określonych </w:t>
      </w:r>
      <w:r w:rsidR="007165F2"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1513D2" w:rsidRPr="00965A17">
        <w:rPr>
          <w:rFonts w:asciiTheme="majorHAnsi" w:hAnsiTheme="majorHAnsi" w:cstheme="majorHAnsi"/>
          <w:bCs/>
          <w:sz w:val="20"/>
          <w:szCs w:val="20"/>
        </w:rPr>
        <w:t>7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2 i 3 </w:t>
      </w:r>
      <w:r w:rsidRPr="00965A17">
        <w:rPr>
          <w:rFonts w:asciiTheme="majorHAnsi" w:hAnsiTheme="majorHAnsi" w:cstheme="majorHAnsi"/>
          <w:sz w:val="20"/>
          <w:szCs w:val="20"/>
        </w:rPr>
        <w:t xml:space="preserve">w wysokości 0,15 % ceny brutto przedmiotu umowy, o której mowa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1513D2" w:rsidRPr="00965A17">
        <w:rPr>
          <w:rFonts w:asciiTheme="majorHAnsi" w:hAnsiTheme="majorHAnsi" w:cstheme="majorHAnsi"/>
          <w:bCs/>
          <w:sz w:val="20"/>
          <w:szCs w:val="20"/>
        </w:rPr>
        <w:t>2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1 niniejszej umowy</w:t>
      </w:r>
      <w:r w:rsidRPr="00965A17">
        <w:rPr>
          <w:rFonts w:asciiTheme="majorHAnsi" w:hAnsiTheme="majorHAnsi" w:cstheme="majorHAnsi"/>
          <w:sz w:val="20"/>
          <w:szCs w:val="20"/>
        </w:rPr>
        <w:t xml:space="preserve"> za każdy dzień zwłoki liczonej od dnia wyznaczonego na usunięcie wad/usterek,</w:t>
      </w:r>
      <w:r w:rsidRPr="00965A17">
        <w:rPr>
          <w:rFonts w:asciiTheme="majorHAnsi" w:hAnsiTheme="majorHAnsi" w:cstheme="majorHAnsi"/>
          <w:sz w:val="20"/>
          <w:szCs w:val="20"/>
          <w:lang w:val="x-none"/>
        </w:rPr>
        <w:t xml:space="preserve"> na podstawie noty obciążeniowej wystawionej przez </w:t>
      </w:r>
      <w:r w:rsidRPr="00965A17">
        <w:rPr>
          <w:rFonts w:asciiTheme="majorHAnsi" w:hAnsiTheme="majorHAnsi" w:cstheme="majorHAnsi"/>
          <w:sz w:val="20"/>
          <w:szCs w:val="20"/>
        </w:rPr>
        <w:t>ZAMAWIAJĄCEGO, w przypadku napraw zgodnie z informacją przekazaną przez UŻYTKOWNIKÓW,</w:t>
      </w:r>
    </w:p>
    <w:p w14:paraId="3C341787" w14:textId="65D82DE8" w:rsidR="003A2FDB" w:rsidRPr="00965A17" w:rsidRDefault="003A2FDB" w:rsidP="003A2FDB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za zwłokę w przeprowadzeniu szkolenia, o którym mowa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42125B" w:rsidRPr="00965A17">
        <w:rPr>
          <w:rFonts w:asciiTheme="majorHAnsi" w:hAnsiTheme="majorHAnsi" w:cstheme="majorHAnsi"/>
          <w:bCs/>
          <w:sz w:val="20"/>
          <w:szCs w:val="20"/>
        </w:rPr>
        <w:t>5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7 </w:t>
      </w:r>
      <w:r w:rsidRPr="00965A17">
        <w:rPr>
          <w:rFonts w:asciiTheme="majorHAnsi" w:hAnsiTheme="majorHAnsi" w:cstheme="majorHAnsi"/>
          <w:sz w:val="20"/>
          <w:szCs w:val="20"/>
        </w:rPr>
        <w:t xml:space="preserve">w wysokości 0,1 % ceny brutto przedmiotu umowy, o której mowa 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42125B" w:rsidRPr="00965A17">
        <w:rPr>
          <w:rFonts w:asciiTheme="majorHAnsi" w:hAnsiTheme="majorHAnsi" w:cstheme="majorHAnsi"/>
          <w:bCs/>
          <w:sz w:val="20"/>
          <w:szCs w:val="20"/>
        </w:rPr>
        <w:t>2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1 </w:t>
      </w:r>
      <w:r w:rsidRPr="00965A17">
        <w:rPr>
          <w:rFonts w:asciiTheme="majorHAnsi" w:hAnsiTheme="majorHAnsi" w:cstheme="majorHAnsi"/>
          <w:sz w:val="20"/>
          <w:szCs w:val="20"/>
        </w:rPr>
        <w:t>za każdy dzień opóźnienia,</w:t>
      </w:r>
      <w:r w:rsidRPr="00965A17">
        <w:rPr>
          <w:rFonts w:asciiTheme="majorHAnsi" w:hAnsiTheme="majorHAnsi" w:cstheme="majorHAnsi"/>
          <w:sz w:val="20"/>
          <w:szCs w:val="20"/>
          <w:lang w:val="x-none"/>
        </w:rPr>
        <w:t xml:space="preserve"> na podstawie noty obciążeniowej wystawionej przez </w:t>
      </w:r>
      <w:r w:rsidRPr="00965A17">
        <w:rPr>
          <w:rFonts w:asciiTheme="majorHAnsi" w:hAnsiTheme="majorHAnsi" w:cstheme="majorHAnsi"/>
          <w:sz w:val="20"/>
          <w:szCs w:val="20"/>
        </w:rPr>
        <w:t>ZAMAWIAJĄCEGO.</w:t>
      </w:r>
      <w:r w:rsidRPr="00965A17">
        <w:rPr>
          <w:rFonts w:asciiTheme="majorHAnsi" w:hAnsiTheme="majorHAnsi" w:cstheme="majorHAnsi"/>
          <w:sz w:val="20"/>
          <w:szCs w:val="20"/>
          <w:lang w:val="x-none"/>
        </w:rPr>
        <w:t xml:space="preserve"> </w:t>
      </w:r>
      <w:r w:rsidRPr="00965A17">
        <w:rPr>
          <w:rFonts w:asciiTheme="majorHAnsi" w:hAnsiTheme="majorHAnsi" w:cstheme="majorHAnsi"/>
          <w:sz w:val="20"/>
          <w:szCs w:val="20"/>
        </w:rPr>
        <w:t xml:space="preserve">         </w:t>
      </w:r>
    </w:p>
    <w:p w14:paraId="357769F7" w14:textId="7B3B452C" w:rsidR="003A2FDB" w:rsidRPr="00965A17" w:rsidRDefault="003A2FDB" w:rsidP="003A2FDB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za odstąpienie przez WYKONAWCĘ od wykonania umowy w wysokości 20 % ceny przedmiotu umowy, o której mowa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302437" w:rsidRPr="00965A17">
        <w:rPr>
          <w:rFonts w:asciiTheme="majorHAnsi" w:hAnsiTheme="majorHAnsi" w:cstheme="majorHAnsi"/>
          <w:bCs/>
          <w:sz w:val="20"/>
          <w:szCs w:val="20"/>
        </w:rPr>
        <w:t>2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1 niniejszej umowy</w:t>
      </w:r>
      <w:r w:rsidRPr="00965A17">
        <w:rPr>
          <w:rFonts w:asciiTheme="majorHAnsi" w:hAnsiTheme="majorHAnsi" w:cstheme="majorHAnsi"/>
          <w:sz w:val="20"/>
          <w:szCs w:val="20"/>
          <w:lang w:val="x-none"/>
        </w:rPr>
        <w:t xml:space="preserve"> na podstawie noty obciążeniowej wystawionej przez </w:t>
      </w:r>
      <w:r w:rsidRPr="00965A17">
        <w:rPr>
          <w:rFonts w:asciiTheme="majorHAnsi" w:hAnsiTheme="majorHAnsi" w:cstheme="majorHAnsi"/>
          <w:sz w:val="20"/>
          <w:szCs w:val="20"/>
        </w:rPr>
        <w:t xml:space="preserve">ZAMAWIAJĄCEGO. </w:t>
      </w:r>
    </w:p>
    <w:p w14:paraId="4128F874" w14:textId="77777777" w:rsidR="003A2FDB" w:rsidRPr="00965A17" w:rsidRDefault="003A2FDB" w:rsidP="003A2FDB">
      <w:pPr>
        <w:numPr>
          <w:ilvl w:val="0"/>
          <w:numId w:val="24"/>
        </w:numPr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Kary umowne za zwłokę, określone w ust. 2, podlegają łączeniu.</w:t>
      </w:r>
    </w:p>
    <w:p w14:paraId="5BD05E2B" w14:textId="34D6EACE" w:rsidR="003A2FDB" w:rsidRPr="00965A17" w:rsidRDefault="003A2FDB" w:rsidP="003A2FDB">
      <w:pPr>
        <w:numPr>
          <w:ilvl w:val="0"/>
          <w:numId w:val="24"/>
        </w:numPr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ZAMAWIAJĄCEMU przysługuje prawo odstąpienia od umowy, jeżeli wystąpi zwłoka w wydaniu przedmiotu umowy powyżej 21 dni kalendarzowych od  terminu, o którym mowa w 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§ </w:t>
      </w:r>
      <w:r w:rsidR="005B513F" w:rsidRPr="00965A17">
        <w:rPr>
          <w:rFonts w:asciiTheme="majorHAnsi" w:hAnsiTheme="majorHAnsi" w:cstheme="majorHAnsi"/>
          <w:bCs/>
          <w:sz w:val="20"/>
          <w:szCs w:val="20"/>
        </w:rPr>
        <w:t>4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1</w:t>
      </w:r>
      <w:r w:rsidRPr="00965A17">
        <w:rPr>
          <w:rFonts w:asciiTheme="majorHAnsi" w:hAnsiTheme="majorHAnsi" w:cstheme="majorHAnsi"/>
          <w:sz w:val="20"/>
          <w:szCs w:val="20"/>
        </w:rPr>
        <w:t xml:space="preserve">. W powyższym przypadku WYKONAWCY nie przysługuje roszczenie odszkodowawcze w wyniku poniesionej szkody. W takim przypadku ZAMAWIAJĄCY naliczy karę umowną oraz wystawi notę obciążeniową na podstawie </w:t>
      </w:r>
      <w:r w:rsidR="007165F2" w:rsidRPr="00965A17">
        <w:rPr>
          <w:rFonts w:asciiTheme="majorHAnsi" w:hAnsiTheme="majorHAnsi" w:cstheme="majorHAnsi"/>
          <w:bCs/>
          <w:sz w:val="20"/>
          <w:szCs w:val="20"/>
        </w:rPr>
        <w:t>§ </w:t>
      </w:r>
      <w:r w:rsidR="005B513F" w:rsidRPr="00965A17">
        <w:rPr>
          <w:rFonts w:asciiTheme="majorHAnsi" w:hAnsiTheme="majorHAnsi" w:cstheme="majorHAnsi"/>
          <w:bCs/>
          <w:sz w:val="20"/>
          <w:szCs w:val="20"/>
        </w:rPr>
        <w:t>8</w:t>
      </w:r>
      <w:r w:rsidRPr="00965A17">
        <w:rPr>
          <w:rFonts w:asciiTheme="majorHAnsi" w:hAnsiTheme="majorHAnsi" w:cstheme="majorHAnsi"/>
          <w:bCs/>
          <w:sz w:val="20"/>
          <w:szCs w:val="20"/>
        </w:rPr>
        <w:t xml:space="preserve"> ust. 2 pkt. b)</w:t>
      </w:r>
      <w:r w:rsidRPr="00965A17">
        <w:rPr>
          <w:rFonts w:asciiTheme="majorHAnsi" w:hAnsiTheme="majorHAnsi" w:cstheme="majorHAnsi"/>
          <w:sz w:val="20"/>
          <w:szCs w:val="20"/>
        </w:rPr>
        <w:t>.</w:t>
      </w:r>
    </w:p>
    <w:p w14:paraId="63B98444" w14:textId="77777777" w:rsidR="003A2FDB" w:rsidRPr="00965A17" w:rsidRDefault="003A2FDB" w:rsidP="003A2FDB">
      <w:pPr>
        <w:numPr>
          <w:ilvl w:val="0"/>
          <w:numId w:val="24"/>
        </w:numPr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ZAMAWIAJĄCY zastrzega sobie prawo do dochodzenia odszkodowania uzupełniającego przenoszącego wysokość kar umownych do wysokości rzeczywiście poniesionej szkody na zasadach ogólnych.</w:t>
      </w:r>
    </w:p>
    <w:p w14:paraId="1F469315" w14:textId="2CB6D784" w:rsidR="003A2FDB" w:rsidRPr="00965A17" w:rsidRDefault="003A2FDB" w:rsidP="003A2FDB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Kary umowne podlegają łączeniu. Łączna wysokość naliczonych WYKONAWCY kar umownych z jednego lub kilk</w:t>
      </w:r>
      <w:r w:rsidR="007165F2" w:rsidRPr="00965A17">
        <w:rPr>
          <w:rFonts w:asciiTheme="majorHAnsi" w:hAnsiTheme="majorHAnsi" w:cstheme="majorHAnsi"/>
          <w:sz w:val="20"/>
          <w:szCs w:val="20"/>
        </w:rPr>
        <w:t>u tytułów nie może przekraczać 4</w:t>
      </w:r>
      <w:r w:rsidRPr="00965A17">
        <w:rPr>
          <w:rFonts w:asciiTheme="majorHAnsi" w:hAnsiTheme="majorHAnsi" w:cstheme="majorHAnsi"/>
          <w:sz w:val="20"/>
          <w:szCs w:val="20"/>
        </w:rPr>
        <w:t>0 % wynagrodzenia brutto.</w:t>
      </w:r>
    </w:p>
    <w:p w14:paraId="718545CC" w14:textId="77777777" w:rsidR="003A2FDB" w:rsidRPr="00965A17" w:rsidRDefault="003A2FDB" w:rsidP="003A2FDB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0D393A7" w14:textId="0B901E99" w:rsidR="003A2FDB" w:rsidRPr="00965A17" w:rsidRDefault="007165F2" w:rsidP="003A2FDB">
      <w:pPr>
        <w:spacing w:after="60" w:line="240" w:lineRule="auto"/>
        <w:ind w:right="1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 w:rsidRPr="00965A17">
        <w:rPr>
          <w:rFonts w:asciiTheme="majorHAnsi" w:hAnsiTheme="majorHAnsi" w:cstheme="majorHAnsi"/>
          <w:b/>
          <w:bCs/>
          <w:sz w:val="20"/>
          <w:szCs w:val="20"/>
        </w:rPr>
        <w:t>9</w:t>
      </w:r>
      <w:r w:rsidR="003A2FDB"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. ROZSTRZYGANIE </w:t>
      </w:r>
      <w:r w:rsidR="003A2FDB" w:rsidRPr="00965A1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SPORÓW</w:t>
      </w:r>
      <w:r w:rsidR="003A2FDB"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 I OBOWIĄZUJĄCE PRAWO</w:t>
      </w:r>
    </w:p>
    <w:p w14:paraId="6FD440E9" w14:textId="77777777" w:rsidR="003A2FDB" w:rsidRPr="00965A17" w:rsidRDefault="003A2FDB" w:rsidP="003A2FDB">
      <w:pPr>
        <w:pStyle w:val="Tekstpodstawowy"/>
        <w:numPr>
          <w:ilvl w:val="0"/>
          <w:numId w:val="25"/>
        </w:numPr>
        <w:tabs>
          <w:tab w:val="clear" w:pos="4260"/>
        </w:tabs>
        <w:suppressAutoHyphens w:val="0"/>
        <w:spacing w:after="0"/>
        <w:ind w:left="426" w:hanging="426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Strony umowy zgodnie oświadczają, że w przypadku powstania sporu na tle realizacji niniejszej umowy poddają go rozstrzygnięciu przez Sąd właściwy dla siedziby ZAMAWIAJĄCEGO</w:t>
      </w:r>
      <w:r w:rsidRPr="00965A17">
        <w:rPr>
          <w:rFonts w:asciiTheme="majorHAnsi" w:hAnsiTheme="majorHAnsi" w:cstheme="majorHAnsi"/>
          <w:caps/>
          <w:sz w:val="20"/>
          <w:szCs w:val="20"/>
        </w:rPr>
        <w:t>.</w:t>
      </w:r>
    </w:p>
    <w:p w14:paraId="3CCB2348" w14:textId="77777777" w:rsidR="003A2FDB" w:rsidRPr="00965A17" w:rsidRDefault="003A2FDB" w:rsidP="003A2FDB">
      <w:pPr>
        <w:pStyle w:val="Tekstpodstawowy"/>
        <w:numPr>
          <w:ilvl w:val="0"/>
          <w:numId w:val="25"/>
        </w:numPr>
        <w:suppressAutoHyphens w:val="0"/>
        <w:spacing w:after="0"/>
        <w:ind w:left="426" w:hanging="426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W sprawach nie objętych umową będą miały zastosowanie przepisy polskiego Kodeksu cywilnego </w:t>
      </w:r>
      <w:r w:rsidRPr="00965A17">
        <w:rPr>
          <w:rFonts w:asciiTheme="majorHAnsi" w:hAnsiTheme="majorHAnsi" w:cstheme="majorHAnsi"/>
          <w:sz w:val="20"/>
          <w:szCs w:val="20"/>
        </w:rPr>
        <w:br/>
        <w:t>i ustawy Prawo Zamówień Publicznych.</w:t>
      </w:r>
    </w:p>
    <w:p w14:paraId="581545B7" w14:textId="77777777" w:rsidR="003A2FDB" w:rsidRPr="00965A17" w:rsidRDefault="003A2FDB" w:rsidP="003A2FDB">
      <w:pPr>
        <w:pStyle w:val="Tekstpodstawowy"/>
        <w:numPr>
          <w:ilvl w:val="0"/>
          <w:numId w:val="25"/>
        </w:numPr>
        <w:suppressAutoHyphens w:val="0"/>
        <w:spacing w:after="0"/>
        <w:ind w:left="426" w:hanging="426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Przeniesienie wierzytelności wynikającej z niniejszej umowy na osobę trzecią wymaga uzyskania pisemnej zgody drugiej strony, pod rygorem nieważności.</w:t>
      </w:r>
    </w:p>
    <w:p w14:paraId="43205F0A" w14:textId="77777777" w:rsidR="003A2FDB" w:rsidRPr="00965A17" w:rsidRDefault="003A2FDB" w:rsidP="003A2FD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BEAC924" w14:textId="6E2D1883" w:rsidR="003A2FDB" w:rsidRPr="00965A17" w:rsidRDefault="003A2FDB" w:rsidP="003A2FDB">
      <w:pPr>
        <w:spacing w:after="60" w:line="240" w:lineRule="auto"/>
        <w:ind w:right="1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595CB7" w:rsidRPr="00965A17">
        <w:rPr>
          <w:rFonts w:asciiTheme="majorHAnsi" w:hAnsiTheme="majorHAnsi" w:cstheme="majorHAnsi"/>
          <w:b/>
          <w:bCs/>
          <w:sz w:val="20"/>
          <w:szCs w:val="20"/>
        </w:rPr>
        <w:t>10</w:t>
      </w:r>
      <w:r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Pr="00965A17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POSTANOWIENIA</w:t>
      </w:r>
      <w:r w:rsidRPr="00965A17">
        <w:rPr>
          <w:rFonts w:asciiTheme="majorHAnsi" w:hAnsiTheme="majorHAnsi" w:cstheme="majorHAnsi"/>
          <w:b/>
          <w:bCs/>
          <w:sz w:val="20"/>
          <w:szCs w:val="20"/>
        </w:rPr>
        <w:t xml:space="preserve"> KOŃCOWE</w:t>
      </w:r>
    </w:p>
    <w:p w14:paraId="09334100" w14:textId="77777777" w:rsidR="003A2FDB" w:rsidRPr="00965A17" w:rsidRDefault="003A2FDB" w:rsidP="003A2FDB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1.</w:t>
      </w:r>
      <w:r w:rsidRPr="00965A17">
        <w:rPr>
          <w:rFonts w:asciiTheme="majorHAnsi" w:hAnsiTheme="majorHAnsi" w:cstheme="majorHAnsi"/>
          <w:sz w:val="20"/>
          <w:szCs w:val="20"/>
        </w:rPr>
        <w:tab/>
        <w:t>Umowa wchodzi w życie z dniem jej zawarcia.</w:t>
      </w:r>
    </w:p>
    <w:p w14:paraId="0E514517" w14:textId="77777777" w:rsidR="003A2FDB" w:rsidRPr="00965A17" w:rsidRDefault="003A2FDB" w:rsidP="003A2FDB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>2.</w:t>
      </w:r>
      <w:r w:rsidRPr="00965A17">
        <w:rPr>
          <w:rFonts w:asciiTheme="majorHAnsi" w:hAnsiTheme="majorHAnsi" w:cstheme="majorHAnsi"/>
          <w:sz w:val="20"/>
          <w:szCs w:val="20"/>
        </w:rPr>
        <w:tab/>
        <w:t xml:space="preserve">Zmiana umowy wymaga formy pisemnej pod rygorem nieważności i sporządzona będzie w formie aneksu. </w:t>
      </w:r>
    </w:p>
    <w:p w14:paraId="5ED43DA6" w14:textId="77777777" w:rsidR="003A2FDB" w:rsidRPr="00965A17" w:rsidRDefault="003A2FDB" w:rsidP="003A2FDB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65A17">
        <w:rPr>
          <w:rFonts w:asciiTheme="majorHAnsi" w:hAnsiTheme="majorHAnsi" w:cstheme="majorHAnsi"/>
          <w:sz w:val="20"/>
          <w:szCs w:val="20"/>
        </w:rPr>
        <w:t xml:space="preserve">3. </w:t>
      </w:r>
      <w:r w:rsidRPr="00965A17">
        <w:rPr>
          <w:rFonts w:asciiTheme="majorHAnsi" w:hAnsiTheme="majorHAnsi" w:cstheme="majorHAnsi"/>
          <w:sz w:val="20"/>
          <w:szCs w:val="20"/>
        </w:rPr>
        <w:tab/>
        <w:t>ZAMAWIAJĄCY dopuszcza następujące zmiany:</w:t>
      </w:r>
    </w:p>
    <w:p w14:paraId="0F4DEF49" w14:textId="77777777" w:rsidR="003A2FDB" w:rsidRPr="000572DE" w:rsidRDefault="003A2FDB" w:rsidP="006E55C4">
      <w:pPr>
        <w:numPr>
          <w:ilvl w:val="0"/>
          <w:numId w:val="59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w </w:t>
      </w:r>
      <w:r w:rsidRPr="000572D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przypadku obiektywnej niemożności zapewnienia wyposażenia przedmiotu umowy odpowiadającego wymogom zawartym w załączniku nr 1 do umowy z powodu zakończenia produkcji lub niedostępności na rynku elementów wyposażenia po zawarciu umowy – dopuszcza się zmianę umowy w zakresie rodzaju, </w:t>
      </w:r>
      <w:r w:rsidRPr="000572DE">
        <w:rPr>
          <w:rFonts w:asciiTheme="majorHAnsi" w:hAnsiTheme="majorHAnsi" w:cstheme="majorHAnsi"/>
          <w:color w:val="000000" w:themeColor="text1"/>
          <w:sz w:val="20"/>
          <w:szCs w:val="20"/>
        </w:rPr>
        <w:lastRenderedPageBreak/>
        <w:t>typu lub modelu wyposażenia przedmiotu umowy, pod warunkiem, że nowe wyposażenie będzie odpowiadało pod względem funkcjonalności wyposażeniu pierwotnemu a jego parametry pozostaną niezmienione lub będą lepsze od pierwotnego;</w:t>
      </w:r>
    </w:p>
    <w:p w14:paraId="3BE17F2A" w14:textId="77777777" w:rsidR="003A2FDB" w:rsidRPr="000572DE" w:rsidRDefault="003A2FDB" w:rsidP="006E55C4">
      <w:pPr>
        <w:numPr>
          <w:ilvl w:val="0"/>
          <w:numId w:val="59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572D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przypadku zaproponowania przez WYKONAWCĘ szczególnie uzasadnionej pod względem funkcjonalności, sprawności lub przeznaczenia albo wyposażenia przedmiotu umowy, zmiany rozwiązań konstrukcyjnych przedmiotu umowy w stosunku do koncepcji przedstawionej w ofercie – dopuszcza się zmianę umowy w zakresie zawartych w załączniku nr 1 rozwiązań konstrukcyjnych; </w:t>
      </w:r>
    </w:p>
    <w:p w14:paraId="54D83836" w14:textId="77777777" w:rsidR="003A2FDB" w:rsidRPr="000572DE" w:rsidRDefault="003A2FDB" w:rsidP="006E55C4">
      <w:pPr>
        <w:numPr>
          <w:ilvl w:val="0"/>
          <w:numId w:val="59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572DE">
        <w:rPr>
          <w:rFonts w:asciiTheme="majorHAnsi" w:hAnsiTheme="majorHAnsi" w:cstheme="majorHAnsi"/>
          <w:color w:val="000000" w:themeColor="text1"/>
          <w:sz w:val="20"/>
          <w:szCs w:val="20"/>
        </w:rPr>
        <w:t>w przypadku zmian korzystnych dla ZAMAWIAJĄCEGO dopuszczalna jest zmiana umowy w zakresie obniżenia ceny lub zmiany wymogów zawartych w załączniku nr 1 do niniejszej umowy;</w:t>
      </w:r>
    </w:p>
    <w:p w14:paraId="05F1542D" w14:textId="77777777" w:rsidR="003A2FDB" w:rsidRPr="007165F2" w:rsidRDefault="003A2FDB" w:rsidP="006E55C4">
      <w:pPr>
        <w:numPr>
          <w:ilvl w:val="0"/>
          <w:numId w:val="59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0572D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przypadku konieczności zapewnienia koordynacji dostawy przedmiotu umowy oraz innych umów zawartych przez ZAMAWIAJĄCEGO – dopuszczalna jest zmiana umowy w zakresie </w:t>
      </w:r>
      <w:r w:rsidRPr="007165F2">
        <w:rPr>
          <w:rFonts w:asciiTheme="majorHAnsi" w:hAnsiTheme="majorHAnsi" w:cstheme="majorHAnsi"/>
          <w:sz w:val="20"/>
          <w:szCs w:val="20"/>
        </w:rPr>
        <w:t>zmiany miejsca przeprowadzenia odbioru przedmiotu umowy, miejsca szkolenia przedstawicieli ZAMAWIAJĄCEGO;</w:t>
      </w:r>
    </w:p>
    <w:p w14:paraId="1636ECAF" w14:textId="77777777" w:rsidR="003A2FDB" w:rsidRPr="007165F2" w:rsidRDefault="003A2FDB" w:rsidP="006E55C4">
      <w:pPr>
        <w:numPr>
          <w:ilvl w:val="0"/>
          <w:numId w:val="59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w przypadku zmiany przepisów prawa – dopuszczalna jest taka zmiana umowy, która umożliwi dostosowanie postanowień niniejszej umowy lub przedmiotów umowy i jego wyposażenia do nowych przepisów prawa; </w:t>
      </w:r>
    </w:p>
    <w:p w14:paraId="5422C11A" w14:textId="77777777" w:rsidR="003A2FDB" w:rsidRPr="007165F2" w:rsidRDefault="003A2FDB" w:rsidP="006E55C4">
      <w:pPr>
        <w:numPr>
          <w:ilvl w:val="0"/>
          <w:numId w:val="59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 xml:space="preserve">terminu realizacji przedmiotu umowy –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p w14:paraId="5456DFE1" w14:textId="77777777" w:rsidR="003A2FDB" w:rsidRPr="00C060A4" w:rsidRDefault="003A2FDB" w:rsidP="003A2FDB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C060A4">
        <w:rPr>
          <w:rFonts w:asciiTheme="majorHAnsi" w:hAnsiTheme="majorHAnsi" w:cstheme="majorHAnsi"/>
          <w:sz w:val="20"/>
          <w:szCs w:val="20"/>
        </w:rPr>
        <w:t>4.</w:t>
      </w:r>
      <w:r w:rsidRPr="00C060A4">
        <w:rPr>
          <w:rFonts w:asciiTheme="majorHAnsi" w:hAnsiTheme="majorHAnsi" w:cstheme="majorHAnsi"/>
          <w:sz w:val="20"/>
          <w:szCs w:val="20"/>
        </w:rPr>
        <w:tab/>
        <w:t>Ponadto ZAMAWIAJĄCY dopuszcza zmiany w zakresie:</w:t>
      </w:r>
    </w:p>
    <w:p w14:paraId="23D7A7FC" w14:textId="77777777" w:rsidR="003A2FDB" w:rsidRPr="00C060A4" w:rsidRDefault="003A2FDB" w:rsidP="003A2FDB">
      <w:pPr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C060A4">
        <w:rPr>
          <w:rFonts w:asciiTheme="majorHAnsi" w:hAnsiTheme="majorHAnsi" w:cstheme="majorHAnsi"/>
          <w:sz w:val="20"/>
          <w:szCs w:val="20"/>
        </w:rPr>
        <w:t>1)</w:t>
      </w:r>
      <w:r w:rsidRPr="00C060A4">
        <w:rPr>
          <w:rFonts w:asciiTheme="majorHAnsi" w:hAnsiTheme="majorHAnsi" w:cstheme="majorHAnsi"/>
          <w:sz w:val="20"/>
          <w:szCs w:val="20"/>
        </w:rPr>
        <w:tab/>
        <w:t>Procedury odbiorowej przedmiotu umowy.</w:t>
      </w:r>
    </w:p>
    <w:p w14:paraId="235441F2" w14:textId="77777777" w:rsidR="003A2FDB" w:rsidRPr="00C060A4" w:rsidRDefault="003A2FDB" w:rsidP="003A2FDB">
      <w:pPr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C060A4">
        <w:rPr>
          <w:rFonts w:asciiTheme="majorHAnsi" w:hAnsiTheme="majorHAnsi" w:cstheme="majorHAnsi"/>
          <w:sz w:val="20"/>
          <w:szCs w:val="20"/>
        </w:rPr>
        <w:t>2)</w:t>
      </w:r>
      <w:r w:rsidRPr="00C060A4">
        <w:rPr>
          <w:rFonts w:asciiTheme="majorHAnsi" w:hAnsiTheme="majorHAnsi" w:cstheme="majorHAnsi"/>
          <w:sz w:val="20"/>
          <w:szCs w:val="20"/>
        </w:rPr>
        <w:tab/>
        <w:t>Procedury szkoleniowej przedmiotu umowy.</w:t>
      </w:r>
    </w:p>
    <w:p w14:paraId="11560C2D" w14:textId="77777777" w:rsidR="003A2FDB" w:rsidRPr="007165F2" w:rsidRDefault="003A2FDB" w:rsidP="003A2FDB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5.</w:t>
      </w:r>
      <w:r w:rsidRPr="007165F2">
        <w:rPr>
          <w:rFonts w:asciiTheme="majorHAnsi" w:hAnsiTheme="majorHAnsi" w:cstheme="majorHAnsi"/>
          <w:sz w:val="20"/>
          <w:szCs w:val="20"/>
        </w:rPr>
        <w:tab/>
        <w:t>Umowę sporządzono w 2 jednobrzmiących egzemplarzach w języku polskim, tj. 1 egzemplarz dla ZAMAWIAJĄCEGO i 1 egzemplarz dla W</w:t>
      </w:r>
      <w:r w:rsidRPr="007165F2">
        <w:rPr>
          <w:rFonts w:asciiTheme="majorHAnsi" w:hAnsiTheme="majorHAnsi" w:cstheme="majorHAnsi"/>
          <w:caps/>
          <w:sz w:val="20"/>
          <w:szCs w:val="20"/>
        </w:rPr>
        <w:t>y</w:t>
      </w:r>
      <w:r w:rsidRPr="007165F2">
        <w:rPr>
          <w:rFonts w:asciiTheme="majorHAnsi" w:hAnsiTheme="majorHAnsi" w:cstheme="majorHAnsi"/>
          <w:sz w:val="20"/>
          <w:szCs w:val="20"/>
        </w:rPr>
        <w:t xml:space="preserve">KONAWCY, każdy na prawach oryginału. </w:t>
      </w:r>
    </w:p>
    <w:p w14:paraId="2D1DC2A9" w14:textId="77777777" w:rsidR="003A2FDB" w:rsidRPr="007165F2" w:rsidRDefault="003A2FDB" w:rsidP="003A2FDB">
      <w:pPr>
        <w:pStyle w:val="Tekstpodstawowy"/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 xml:space="preserve">      </w:t>
      </w:r>
    </w:p>
    <w:p w14:paraId="69C19C97" w14:textId="77777777" w:rsidR="003A2FDB" w:rsidRPr="007165F2" w:rsidRDefault="003A2FDB" w:rsidP="003A2FDB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3A14CD5" w14:textId="77777777" w:rsidR="003A2FDB" w:rsidRPr="007165F2" w:rsidRDefault="003A2FDB" w:rsidP="003A2FDB">
      <w:pPr>
        <w:pStyle w:val="Tekstpodstawowy"/>
        <w:spacing w:after="0"/>
        <w:jc w:val="center"/>
        <w:rPr>
          <w:rFonts w:asciiTheme="majorHAnsi" w:hAnsiTheme="majorHAnsi" w:cstheme="majorHAnsi"/>
          <w:sz w:val="20"/>
          <w:szCs w:val="20"/>
          <w:u w:val="single"/>
        </w:rPr>
      </w:pPr>
      <w:r w:rsidRPr="007165F2">
        <w:rPr>
          <w:rFonts w:asciiTheme="majorHAnsi" w:hAnsiTheme="majorHAnsi" w:cstheme="majorHAnsi"/>
          <w:b/>
          <w:bCs/>
          <w:sz w:val="20"/>
          <w:szCs w:val="20"/>
        </w:rPr>
        <w:t>ZA WYKONAWCĘ</w:t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7165F2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                     ZA ZAMAWIAJĄCEGO</w:t>
      </w:r>
    </w:p>
    <w:p w14:paraId="015EFFAA" w14:textId="77777777" w:rsidR="003A2FDB" w:rsidRPr="007165F2" w:rsidRDefault="003A2FDB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F2B07CB" w14:textId="77777777" w:rsidR="00865D33" w:rsidRPr="007165F2" w:rsidRDefault="00865D33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FFBA1AC" w14:textId="77777777" w:rsidR="00865D33" w:rsidRPr="007165F2" w:rsidRDefault="00865D33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19B66EF" w14:textId="77777777" w:rsidR="00865D33" w:rsidRPr="007165F2" w:rsidRDefault="00865D33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B162D3C" w14:textId="77777777" w:rsidR="00865D33" w:rsidRPr="007165F2" w:rsidRDefault="00865D33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0A438CA" w14:textId="77777777" w:rsidR="00865D33" w:rsidRPr="007165F2" w:rsidRDefault="00865D33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EA3C551" w14:textId="77777777" w:rsidR="00865D33" w:rsidRPr="007165F2" w:rsidRDefault="00865D33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9B46507" w14:textId="3BCBF297" w:rsidR="00865D33" w:rsidRPr="007165F2" w:rsidRDefault="00865D33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A265137" w14:textId="5FF9F21E" w:rsidR="007165F2" w:rsidRPr="007165F2" w:rsidRDefault="007165F2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2CA5579" w14:textId="47384A7A" w:rsidR="007165F2" w:rsidRPr="007165F2" w:rsidRDefault="007165F2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58E1385" w14:textId="13A57EC9" w:rsidR="007165F2" w:rsidRPr="007165F2" w:rsidRDefault="007165F2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EFD9FEA" w14:textId="77777777" w:rsidR="007165F2" w:rsidRDefault="007165F2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119EAA2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EA43BCE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6002163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FF59220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20C74FE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E6D88A1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EE0CF9E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05AD29F" w14:textId="77777777" w:rsidR="00C060A4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0BC045F" w14:textId="77777777" w:rsidR="00C060A4" w:rsidRPr="007165F2" w:rsidRDefault="00C060A4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F6A0E82" w14:textId="77777777" w:rsidR="00865D33" w:rsidRPr="007165F2" w:rsidRDefault="00865D33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010C426" w14:textId="3B296DE7" w:rsidR="003A2FDB" w:rsidRPr="007165F2" w:rsidRDefault="003A2FDB" w:rsidP="003A2FDB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7165F2">
        <w:rPr>
          <w:rFonts w:asciiTheme="majorHAnsi" w:hAnsiTheme="majorHAnsi" w:cstheme="majorHAnsi"/>
          <w:b/>
          <w:sz w:val="20"/>
          <w:szCs w:val="20"/>
          <w:u w:val="single"/>
        </w:rPr>
        <w:t>Załączniki:</w:t>
      </w:r>
    </w:p>
    <w:p w14:paraId="0DD297E1" w14:textId="0588B9BC" w:rsidR="00A05546" w:rsidRPr="007165F2" w:rsidRDefault="003A2FDB" w:rsidP="00C453C1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7165F2">
        <w:rPr>
          <w:rFonts w:asciiTheme="majorHAnsi" w:hAnsiTheme="majorHAnsi" w:cstheme="majorHAnsi"/>
          <w:sz w:val="20"/>
          <w:szCs w:val="20"/>
        </w:rPr>
        <w:t>1) Załącznik nr 1 do umowy – kopia formularza ofertowego Wykonawcy wraz z opisem przedmiotu zamówienia.</w:t>
      </w:r>
    </w:p>
    <w:sectPr w:rsidR="00A05546" w:rsidRPr="007165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502C" w14:textId="77777777" w:rsidR="00C225BE" w:rsidRDefault="00C225BE" w:rsidP="006D492C">
      <w:pPr>
        <w:spacing w:after="0" w:line="240" w:lineRule="auto"/>
      </w:pPr>
      <w:r>
        <w:separator/>
      </w:r>
    </w:p>
  </w:endnote>
  <w:endnote w:type="continuationSeparator" w:id="0">
    <w:p w14:paraId="50CE77DB" w14:textId="77777777" w:rsidR="00C225BE" w:rsidRDefault="00C225BE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78DD51" w14:textId="7D187555" w:rsidR="00A10647" w:rsidRPr="002F37EA" w:rsidRDefault="002B3D6C" w:rsidP="00EC44CC">
            <w:pPr>
              <w:pStyle w:val="Stopk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865D33">
              <w:rPr>
                <w:sz w:val="16"/>
                <w:szCs w:val="16"/>
              </w:rPr>
              <w:t>T</w:t>
            </w:r>
            <w:r w:rsidR="00C453C1" w:rsidRPr="002F37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2370</w:t>
            </w:r>
            <w:r w:rsidR="00C453C1" w:rsidRPr="002F37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="00865D33">
              <w:rPr>
                <w:sz w:val="16"/>
                <w:szCs w:val="16"/>
              </w:rPr>
              <w:t>.</w:t>
            </w:r>
            <w:r w:rsidR="00F6377B">
              <w:rPr>
                <w:sz w:val="16"/>
                <w:szCs w:val="16"/>
              </w:rPr>
              <w:t>4</w:t>
            </w:r>
            <w:r w:rsidR="00C453C1">
              <w:rPr>
                <w:sz w:val="16"/>
                <w:szCs w:val="16"/>
              </w:rPr>
              <w:t>.202</w:t>
            </w:r>
            <w:r w:rsidR="00F6377B">
              <w:rPr>
                <w:sz w:val="16"/>
                <w:szCs w:val="16"/>
              </w:rPr>
              <w:t>3</w:t>
            </w:r>
            <w:r w:rsidR="00C453C1">
              <w:rPr>
                <w:sz w:val="16"/>
                <w:szCs w:val="16"/>
              </w:rPr>
              <w:t xml:space="preserve">  </w:t>
            </w:r>
            <w:r w:rsidR="00C453C1" w:rsidRPr="002F37E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 w:rsidR="00865D33">
              <w:rPr>
                <w:sz w:val="16"/>
                <w:szCs w:val="16"/>
              </w:rPr>
              <w:t xml:space="preserve">                               </w:t>
            </w:r>
            <w:r w:rsidR="00C453C1" w:rsidRPr="002F37EA">
              <w:rPr>
                <w:sz w:val="16"/>
                <w:szCs w:val="16"/>
              </w:rPr>
              <w:t xml:space="preserve">              </w:t>
            </w:r>
            <w:r w:rsidR="00C453C1">
              <w:rPr>
                <w:sz w:val="16"/>
                <w:szCs w:val="16"/>
              </w:rPr>
              <w:t xml:space="preserve">     </w:t>
            </w:r>
            <w:r w:rsidR="00C453C1" w:rsidRPr="002F37EA">
              <w:rPr>
                <w:sz w:val="16"/>
                <w:szCs w:val="16"/>
              </w:rPr>
              <w:t xml:space="preserve">                    </w:t>
            </w:r>
            <w:r w:rsidR="00A10647" w:rsidRPr="002F37EA">
              <w:rPr>
                <w:sz w:val="16"/>
                <w:szCs w:val="16"/>
              </w:rPr>
              <w:t xml:space="preserve">Strona </w:t>
            </w:r>
            <w:r w:rsidR="00A10647" w:rsidRPr="002F37EA">
              <w:rPr>
                <w:bCs/>
                <w:sz w:val="16"/>
                <w:szCs w:val="16"/>
              </w:rPr>
              <w:fldChar w:fldCharType="begin"/>
            </w:r>
            <w:r w:rsidR="00A10647" w:rsidRPr="002F37EA">
              <w:rPr>
                <w:bCs/>
                <w:sz w:val="16"/>
                <w:szCs w:val="16"/>
              </w:rPr>
              <w:instrText>PAGE</w:instrText>
            </w:r>
            <w:r w:rsidR="00A10647" w:rsidRPr="002F37EA">
              <w:rPr>
                <w:bCs/>
                <w:sz w:val="16"/>
                <w:szCs w:val="16"/>
              </w:rPr>
              <w:fldChar w:fldCharType="separate"/>
            </w:r>
            <w:r w:rsidR="00E311C0">
              <w:rPr>
                <w:bCs/>
                <w:noProof/>
                <w:sz w:val="16"/>
                <w:szCs w:val="16"/>
              </w:rPr>
              <w:t>5</w:t>
            </w:r>
            <w:r w:rsidR="00A10647" w:rsidRPr="002F37EA">
              <w:rPr>
                <w:bCs/>
                <w:sz w:val="16"/>
                <w:szCs w:val="16"/>
              </w:rPr>
              <w:fldChar w:fldCharType="end"/>
            </w:r>
            <w:r w:rsidR="00A10647" w:rsidRPr="002F37EA">
              <w:rPr>
                <w:sz w:val="16"/>
                <w:szCs w:val="16"/>
              </w:rPr>
              <w:t xml:space="preserve"> z </w:t>
            </w:r>
            <w:r w:rsidR="00A10647" w:rsidRPr="002F37EA">
              <w:rPr>
                <w:bCs/>
                <w:sz w:val="16"/>
                <w:szCs w:val="16"/>
              </w:rPr>
              <w:fldChar w:fldCharType="begin"/>
            </w:r>
            <w:r w:rsidR="00A10647" w:rsidRPr="002F37EA">
              <w:rPr>
                <w:bCs/>
                <w:sz w:val="16"/>
                <w:szCs w:val="16"/>
              </w:rPr>
              <w:instrText>NUMPAGES</w:instrText>
            </w:r>
            <w:r w:rsidR="00A10647" w:rsidRPr="002F37EA">
              <w:rPr>
                <w:bCs/>
                <w:sz w:val="16"/>
                <w:szCs w:val="16"/>
              </w:rPr>
              <w:fldChar w:fldCharType="separate"/>
            </w:r>
            <w:r w:rsidR="00E311C0">
              <w:rPr>
                <w:bCs/>
                <w:noProof/>
                <w:sz w:val="16"/>
                <w:szCs w:val="16"/>
              </w:rPr>
              <w:t>5</w:t>
            </w:r>
            <w:r w:rsidR="00A10647" w:rsidRPr="002F37EA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030B74" w14:textId="77777777" w:rsidR="00A10647" w:rsidRDefault="00A10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D5AA" w14:textId="77777777" w:rsidR="00C225BE" w:rsidRDefault="00C225BE" w:rsidP="006D492C">
      <w:pPr>
        <w:spacing w:after="0" w:line="240" w:lineRule="auto"/>
      </w:pPr>
      <w:r>
        <w:separator/>
      </w:r>
    </w:p>
  </w:footnote>
  <w:footnote w:type="continuationSeparator" w:id="0">
    <w:p w14:paraId="4A8232B7" w14:textId="77777777" w:rsidR="00C225BE" w:rsidRDefault="00C225BE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3BD6" w14:textId="4E3F7A00" w:rsidR="00FC79CE" w:rsidRPr="00FC79CE" w:rsidRDefault="00FC79CE" w:rsidP="00FC79CE">
    <w:pPr>
      <w:tabs>
        <w:tab w:val="center" w:pos="4536"/>
        <w:tab w:val="right" w:pos="9072"/>
      </w:tabs>
      <w:spacing w:after="0" w:line="240" w:lineRule="auto"/>
      <w:jc w:val="right"/>
      <w:rPr>
        <w:sz w:val="20"/>
      </w:rPr>
    </w:pPr>
    <w:r w:rsidRPr="00FC79CE">
      <w:rPr>
        <w:sz w:val="20"/>
      </w:rPr>
      <w:t xml:space="preserve">Załącznik nr </w:t>
    </w:r>
    <w:r>
      <w:rPr>
        <w:sz w:val="20"/>
      </w:rPr>
      <w:t>2</w:t>
    </w:r>
    <w:r w:rsidRPr="00FC79CE">
      <w:rPr>
        <w:sz w:val="20"/>
      </w:rPr>
      <w:t xml:space="preserve"> do SWZ</w:t>
    </w:r>
  </w:p>
  <w:p w14:paraId="19171339" w14:textId="77777777" w:rsidR="00FC79CE" w:rsidRDefault="00FC79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kern w:val="1"/>
        <w:sz w:val="22"/>
        <w:szCs w:val="22"/>
      </w:rPr>
    </w:lvl>
  </w:abstractNum>
  <w:abstractNum w:abstractNumId="4" w15:restartNumberingAfterBreak="0">
    <w:nsid w:val="00000004"/>
    <w:multiLevelType w:val="singleLevel"/>
    <w:tmpl w:val="558EB5F8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strike/>
        <w:color w:val="auto"/>
        <w:kern w:val="1"/>
        <w:sz w:val="22"/>
        <w:szCs w:val="22"/>
      </w:rPr>
    </w:lvl>
  </w:abstractNum>
  <w:abstractNum w:abstractNumId="5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</w:rPr>
    </w:lvl>
  </w:abstractNum>
  <w:abstractNum w:abstractNumId="7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-"/>
      <w:lvlJc w:val="left"/>
      <w:pPr>
        <w:tabs>
          <w:tab w:val="num" w:pos="708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14"/>
    <w:multiLevelType w:val="singleLevel"/>
    <w:tmpl w:val="BF220F16"/>
    <w:lvl w:ilvl="0">
      <w:start w:val="1"/>
      <w:numFmt w:val="decimal"/>
      <w:lvlText w:val="%1."/>
      <w:lvlJc w:val="left"/>
      <w:pPr>
        <w:ind w:left="121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9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926F47"/>
    <w:multiLevelType w:val="hybridMultilevel"/>
    <w:tmpl w:val="5894961C"/>
    <w:lvl w:ilvl="0" w:tplc="59462D6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1BB0D2C"/>
    <w:multiLevelType w:val="hybridMultilevel"/>
    <w:tmpl w:val="E4A64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4C35A7"/>
    <w:multiLevelType w:val="hybridMultilevel"/>
    <w:tmpl w:val="B9020390"/>
    <w:lvl w:ilvl="0" w:tplc="819CCB52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50B3873"/>
    <w:multiLevelType w:val="multilevel"/>
    <w:tmpl w:val="1168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8575D4"/>
    <w:multiLevelType w:val="multilevel"/>
    <w:tmpl w:val="1E40CC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7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19" w15:restartNumberingAfterBreak="0">
    <w:nsid w:val="0D4F406A"/>
    <w:multiLevelType w:val="hybridMultilevel"/>
    <w:tmpl w:val="A57855B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434527"/>
    <w:multiLevelType w:val="hybridMultilevel"/>
    <w:tmpl w:val="7A907EDA"/>
    <w:lvl w:ilvl="0" w:tplc="7ACC70A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9406F0"/>
    <w:multiLevelType w:val="hybridMultilevel"/>
    <w:tmpl w:val="B0F433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EF16FA2"/>
    <w:multiLevelType w:val="hybridMultilevel"/>
    <w:tmpl w:val="DA70BDD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107F0C10"/>
    <w:multiLevelType w:val="hybridMultilevel"/>
    <w:tmpl w:val="F0F45546"/>
    <w:lvl w:ilvl="0" w:tplc="E51CE688">
      <w:start w:val="1"/>
      <w:numFmt w:val="bullet"/>
      <w:lvlText w:val="-"/>
      <w:lvlJc w:val="left"/>
      <w:pPr>
        <w:ind w:left="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44F016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8075BE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D0CD5E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84D7D8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5CADD6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F0333E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986FC0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6A043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1146DC9"/>
    <w:multiLevelType w:val="multilevel"/>
    <w:tmpl w:val="2CA63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593CDB"/>
    <w:multiLevelType w:val="hybridMultilevel"/>
    <w:tmpl w:val="A3D6D3F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136F49F5"/>
    <w:multiLevelType w:val="multilevel"/>
    <w:tmpl w:val="1B1EB6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0" w15:restartNumberingAfterBreak="0">
    <w:nsid w:val="15685D18"/>
    <w:multiLevelType w:val="multilevel"/>
    <w:tmpl w:val="B9A4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977D93"/>
    <w:multiLevelType w:val="hybridMultilevel"/>
    <w:tmpl w:val="C5E6BE14"/>
    <w:lvl w:ilvl="0" w:tplc="92F0ACFC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1FFA71A5"/>
    <w:multiLevelType w:val="hybridMultilevel"/>
    <w:tmpl w:val="0AC6C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5706B60"/>
    <w:multiLevelType w:val="hybridMultilevel"/>
    <w:tmpl w:val="326E295A"/>
    <w:lvl w:ilvl="0" w:tplc="8A3E0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300AE"/>
    <w:multiLevelType w:val="hybridMultilevel"/>
    <w:tmpl w:val="B0E255BA"/>
    <w:lvl w:ilvl="0" w:tplc="0415000F">
      <w:start w:val="1"/>
      <w:numFmt w:val="decimal"/>
      <w:lvlText w:val="%1."/>
      <w:lvlJc w:val="left"/>
      <w:pPr>
        <w:ind w:left="26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1C5F1A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65DC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010F8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4CCA0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D22C8A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6C952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AECFC2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7AB36A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6E60E7D"/>
    <w:multiLevelType w:val="multilevel"/>
    <w:tmpl w:val="F2FC42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162814"/>
    <w:multiLevelType w:val="hybridMultilevel"/>
    <w:tmpl w:val="6444EEE4"/>
    <w:lvl w:ilvl="0" w:tplc="4D867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165FFF"/>
    <w:multiLevelType w:val="hybridMultilevel"/>
    <w:tmpl w:val="8A56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07109AC"/>
    <w:multiLevelType w:val="hybridMultilevel"/>
    <w:tmpl w:val="732CCA04"/>
    <w:lvl w:ilvl="0" w:tplc="AA3C61A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479388A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3B3A5376"/>
    <w:multiLevelType w:val="singleLevel"/>
    <w:tmpl w:val="F4E0E0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3F5B4823"/>
    <w:multiLevelType w:val="hybridMultilevel"/>
    <w:tmpl w:val="FBC0A908"/>
    <w:lvl w:ilvl="0" w:tplc="16BA5AC8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FAD18E1"/>
    <w:multiLevelType w:val="hybridMultilevel"/>
    <w:tmpl w:val="6F5A572C"/>
    <w:lvl w:ilvl="0" w:tplc="90BA9F80">
      <w:start w:val="1"/>
      <w:numFmt w:val="decimal"/>
      <w:lvlText w:val="%1)"/>
      <w:lvlJc w:val="left"/>
      <w:pPr>
        <w:ind w:left="928" w:hanging="360"/>
      </w:pPr>
      <w:rPr>
        <w:rFonts w:eastAsia="Arial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3" w15:restartNumberingAfterBreak="0">
    <w:nsid w:val="44901407"/>
    <w:multiLevelType w:val="hybridMultilevel"/>
    <w:tmpl w:val="8E84E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5E35600"/>
    <w:multiLevelType w:val="multilevel"/>
    <w:tmpl w:val="BA20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E6063C"/>
    <w:multiLevelType w:val="hybridMultilevel"/>
    <w:tmpl w:val="C6DA126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8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4D063480"/>
    <w:multiLevelType w:val="hybridMultilevel"/>
    <w:tmpl w:val="805CADBE"/>
    <w:lvl w:ilvl="0" w:tplc="9CF00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295196"/>
    <w:multiLevelType w:val="multilevel"/>
    <w:tmpl w:val="2328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51BF5AB1"/>
    <w:multiLevelType w:val="hybridMultilevel"/>
    <w:tmpl w:val="5AD8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410906"/>
    <w:multiLevelType w:val="hybridMultilevel"/>
    <w:tmpl w:val="CB04D524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66" w15:restartNumberingAfterBreak="0">
    <w:nsid w:val="5BAB0409"/>
    <w:multiLevelType w:val="multilevel"/>
    <w:tmpl w:val="B77A48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DB951D7"/>
    <w:multiLevelType w:val="multilevel"/>
    <w:tmpl w:val="4D8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3534318"/>
    <w:multiLevelType w:val="hybridMultilevel"/>
    <w:tmpl w:val="62A0E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4E16E7"/>
    <w:multiLevelType w:val="hybridMultilevel"/>
    <w:tmpl w:val="0D12D710"/>
    <w:lvl w:ilvl="0" w:tplc="539CF2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40008CF6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62B8B"/>
    <w:multiLevelType w:val="hybridMultilevel"/>
    <w:tmpl w:val="7332C9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DD7E77"/>
    <w:multiLevelType w:val="hybridMultilevel"/>
    <w:tmpl w:val="CC9E70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9B039E6"/>
    <w:multiLevelType w:val="hybridMultilevel"/>
    <w:tmpl w:val="EE2257C6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0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 w16cid:durableId="190902596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291740">
    <w:abstractNumId w:val="67"/>
    <w:lvlOverride w:ilvl="0">
      <w:startOverride w:val="1"/>
    </w:lvlOverride>
  </w:num>
  <w:num w:numId="3" w16cid:durableId="1524317687">
    <w:abstractNumId w:val="51"/>
    <w:lvlOverride w:ilvl="0">
      <w:startOverride w:val="1"/>
    </w:lvlOverride>
  </w:num>
  <w:num w:numId="4" w16cid:durableId="2111319317">
    <w:abstractNumId w:val="67"/>
  </w:num>
  <w:num w:numId="5" w16cid:durableId="565839520">
    <w:abstractNumId w:val="51"/>
  </w:num>
  <w:num w:numId="6" w16cid:durableId="285165188">
    <w:abstractNumId w:val="34"/>
  </w:num>
  <w:num w:numId="7" w16cid:durableId="14568315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367447">
    <w:abstractNumId w:val="81"/>
  </w:num>
  <w:num w:numId="9" w16cid:durableId="627246903">
    <w:abstractNumId w:val="27"/>
  </w:num>
  <w:num w:numId="10" w16cid:durableId="1588074488">
    <w:abstractNumId w:val="45"/>
  </w:num>
  <w:num w:numId="11" w16cid:durableId="1193300739">
    <w:abstractNumId w:val="69"/>
  </w:num>
  <w:num w:numId="12" w16cid:durableId="1890874986">
    <w:abstractNumId w:val="50"/>
  </w:num>
  <w:num w:numId="13" w16cid:durableId="616523687">
    <w:abstractNumId w:val="59"/>
  </w:num>
  <w:num w:numId="14" w16cid:durableId="68844839">
    <w:abstractNumId w:val="13"/>
  </w:num>
  <w:num w:numId="15" w16cid:durableId="1145439489">
    <w:abstractNumId w:val="28"/>
  </w:num>
  <w:num w:numId="16" w16cid:durableId="1691372632">
    <w:abstractNumId w:val="17"/>
  </w:num>
  <w:num w:numId="17" w16cid:durableId="232158439">
    <w:abstractNumId w:val="60"/>
  </w:num>
  <w:num w:numId="18" w16cid:durableId="1806392300">
    <w:abstractNumId w:val="82"/>
  </w:num>
  <w:num w:numId="19" w16cid:durableId="144980623">
    <w:abstractNumId w:val="80"/>
  </w:num>
  <w:num w:numId="20" w16cid:durableId="1947695224">
    <w:abstractNumId w:val="16"/>
  </w:num>
  <w:num w:numId="21" w16cid:durableId="274607099">
    <w:abstractNumId w:val="58"/>
  </w:num>
  <w:num w:numId="22" w16cid:durableId="1659261028">
    <w:abstractNumId w:val="21"/>
  </w:num>
  <w:num w:numId="23" w16cid:durableId="736512643">
    <w:abstractNumId w:val="61"/>
  </w:num>
  <w:num w:numId="24" w16cid:durableId="426770901">
    <w:abstractNumId w:val="44"/>
  </w:num>
  <w:num w:numId="25" w16cid:durableId="1862235209">
    <w:abstractNumId w:val="18"/>
  </w:num>
  <w:num w:numId="26" w16cid:durableId="1496725480">
    <w:abstractNumId w:val="2"/>
  </w:num>
  <w:num w:numId="27" w16cid:durableId="1307314755">
    <w:abstractNumId w:val="1"/>
  </w:num>
  <w:num w:numId="28" w16cid:durableId="161355484">
    <w:abstractNumId w:val="0"/>
  </w:num>
  <w:num w:numId="29" w16cid:durableId="1783301728">
    <w:abstractNumId w:val="78"/>
  </w:num>
  <w:num w:numId="30" w16cid:durableId="1131171129">
    <w:abstractNumId w:val="54"/>
  </w:num>
  <w:num w:numId="31" w16cid:durableId="1732800817">
    <w:abstractNumId w:val="77"/>
  </w:num>
  <w:num w:numId="32" w16cid:durableId="1241478959">
    <w:abstractNumId w:val="70"/>
  </w:num>
  <w:num w:numId="33" w16cid:durableId="998457840">
    <w:abstractNumId w:val="14"/>
  </w:num>
  <w:num w:numId="34" w16cid:durableId="1376782133">
    <w:abstractNumId w:val="14"/>
  </w:num>
  <w:num w:numId="35" w16cid:durableId="1809202141">
    <w:abstractNumId w:val="55"/>
  </w:num>
  <w:num w:numId="36" w16cid:durableId="1548184075">
    <w:abstractNumId w:val="72"/>
  </w:num>
  <w:num w:numId="37" w16cid:durableId="1786459863">
    <w:abstractNumId w:val="66"/>
  </w:num>
  <w:num w:numId="38" w16cid:durableId="80565279">
    <w:abstractNumId w:val="74"/>
  </w:num>
  <w:num w:numId="39" w16cid:durableId="1003315123">
    <w:abstractNumId w:val="68"/>
  </w:num>
  <w:num w:numId="40" w16cid:durableId="536545959">
    <w:abstractNumId w:val="25"/>
    <w:lvlOverride w:ilvl="0">
      <w:lvl w:ilvl="0">
        <w:numFmt w:val="decimal"/>
        <w:lvlText w:val="%1."/>
        <w:lvlJc w:val="left"/>
        <w:rPr>
          <w:b/>
        </w:rPr>
      </w:lvl>
    </w:lvlOverride>
  </w:num>
  <w:num w:numId="41" w16cid:durableId="968780771">
    <w:abstractNumId w:val="25"/>
    <w:lvlOverride w:ilvl="0">
      <w:lvl w:ilvl="0">
        <w:numFmt w:val="decimal"/>
        <w:lvlText w:val="%1."/>
        <w:lvlJc w:val="left"/>
        <w:rPr>
          <w:b/>
        </w:rPr>
      </w:lvl>
    </w:lvlOverride>
  </w:num>
  <w:num w:numId="42" w16cid:durableId="189296476">
    <w:abstractNumId w:val="25"/>
    <w:lvlOverride w:ilvl="0">
      <w:lvl w:ilvl="0">
        <w:numFmt w:val="decimal"/>
        <w:lvlText w:val="%1."/>
        <w:lvlJc w:val="left"/>
        <w:rPr>
          <w:b/>
        </w:rPr>
      </w:lvl>
    </w:lvlOverride>
  </w:num>
  <w:num w:numId="43" w16cid:durableId="50689646">
    <w:abstractNumId w:val="25"/>
    <w:lvlOverride w:ilvl="0">
      <w:lvl w:ilvl="0">
        <w:numFmt w:val="decimal"/>
        <w:lvlText w:val="%1."/>
        <w:lvlJc w:val="left"/>
        <w:rPr>
          <w:b/>
        </w:rPr>
      </w:lvl>
    </w:lvlOverride>
  </w:num>
  <w:num w:numId="44" w16cid:durableId="741803401">
    <w:abstractNumId w:val="30"/>
  </w:num>
  <w:num w:numId="45" w16cid:durableId="1562521168">
    <w:abstractNumId w:val="8"/>
    <w:lvlOverride w:ilvl="0">
      <w:startOverride w:val="1"/>
    </w:lvlOverride>
  </w:num>
  <w:num w:numId="46" w16cid:durableId="314769766">
    <w:abstractNumId w:val="65"/>
  </w:num>
  <w:num w:numId="47" w16cid:durableId="17915876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68628513">
    <w:abstractNumId w:val="47"/>
  </w:num>
  <w:num w:numId="49" w16cid:durableId="1973054255">
    <w:abstractNumId w:val="62"/>
  </w:num>
  <w:num w:numId="50" w16cid:durableId="1392073219">
    <w:abstractNumId w:val="33"/>
  </w:num>
  <w:num w:numId="51" w16cid:durableId="786196680">
    <w:abstractNumId w:val="48"/>
  </w:num>
  <w:num w:numId="52" w16cid:durableId="181168420">
    <w:abstractNumId w:val="10"/>
  </w:num>
  <w:num w:numId="53" w16cid:durableId="77440344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95695876">
    <w:abstractNumId w:val="32"/>
  </w:num>
  <w:num w:numId="55" w16cid:durableId="2041127857">
    <w:abstractNumId w:val="38"/>
  </w:num>
  <w:num w:numId="56" w16cid:durableId="221749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97839833">
    <w:abstractNumId w:val="35"/>
  </w:num>
  <w:num w:numId="58" w16cid:durableId="100761586">
    <w:abstractNumId w:val="29"/>
  </w:num>
  <w:num w:numId="59" w16cid:durableId="3097213">
    <w:abstractNumId w:val="75"/>
  </w:num>
  <w:num w:numId="60" w16cid:durableId="548155741">
    <w:abstractNumId w:val="43"/>
  </w:num>
  <w:num w:numId="61" w16cid:durableId="1360661810">
    <w:abstractNumId w:val="15"/>
  </w:num>
  <w:num w:numId="62" w16cid:durableId="849026331">
    <w:abstractNumId w:val="37"/>
  </w:num>
  <w:num w:numId="63" w16cid:durableId="213591522">
    <w:abstractNumId w:val="23"/>
  </w:num>
  <w:num w:numId="64" w16cid:durableId="1337616473">
    <w:abstractNumId w:val="63"/>
  </w:num>
  <w:num w:numId="65" w16cid:durableId="1553925993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1416054479">
    <w:abstractNumId w:val="64"/>
  </w:num>
  <w:num w:numId="67" w16cid:durableId="1635938730">
    <w:abstractNumId w:val="19"/>
  </w:num>
  <w:num w:numId="68" w16cid:durableId="1002464815">
    <w:abstractNumId w:val="26"/>
  </w:num>
  <w:num w:numId="69" w16cid:durableId="1062370042">
    <w:abstractNumId w:val="79"/>
  </w:num>
  <w:num w:numId="70" w16cid:durableId="655501742">
    <w:abstractNumId w:val="57"/>
  </w:num>
  <w:num w:numId="71" w16cid:durableId="12679324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14868795">
    <w:abstractNumId w:val="11"/>
  </w:num>
  <w:num w:numId="73" w16cid:durableId="720598423">
    <w:abstractNumId w:val="71"/>
  </w:num>
  <w:num w:numId="74" w16cid:durableId="1580555549">
    <w:abstractNumId w:val="46"/>
  </w:num>
  <w:num w:numId="75" w16cid:durableId="1364477078">
    <w:abstractNumId w:val="39"/>
  </w:num>
  <w:num w:numId="76" w16cid:durableId="1493062240">
    <w:abstractNumId w:val="31"/>
  </w:num>
  <w:num w:numId="77" w16cid:durableId="1937441475">
    <w:abstractNumId w:val="76"/>
  </w:num>
  <w:num w:numId="78" w16cid:durableId="1788547750">
    <w:abstractNumId w:val="12"/>
  </w:num>
  <w:num w:numId="79" w16cid:durableId="179592677">
    <w:abstractNumId w:val="53"/>
  </w:num>
  <w:num w:numId="80" w16cid:durableId="2144417408">
    <w:abstractNumId w:val="36"/>
  </w:num>
  <w:num w:numId="81" w16cid:durableId="979698372">
    <w:abstractNumId w:val="24"/>
  </w:num>
  <w:num w:numId="82" w16cid:durableId="898595567">
    <w:abstractNumId w:val="41"/>
  </w:num>
  <w:num w:numId="83" w16cid:durableId="1436905810">
    <w:abstractNumId w:val="22"/>
  </w:num>
  <w:num w:numId="84" w16cid:durableId="515189519">
    <w:abstractNumId w:val="73"/>
  </w:num>
  <w:num w:numId="85" w16cid:durableId="162867033">
    <w:abstractNumId w:val="4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05B12"/>
    <w:rsid w:val="00010F4A"/>
    <w:rsid w:val="0001110E"/>
    <w:rsid w:val="0001187B"/>
    <w:rsid w:val="0001358B"/>
    <w:rsid w:val="00013C2F"/>
    <w:rsid w:val="00015192"/>
    <w:rsid w:val="000158D8"/>
    <w:rsid w:val="00017B58"/>
    <w:rsid w:val="00022D55"/>
    <w:rsid w:val="000266E7"/>
    <w:rsid w:val="00026CAA"/>
    <w:rsid w:val="000302D6"/>
    <w:rsid w:val="00030D9A"/>
    <w:rsid w:val="00031658"/>
    <w:rsid w:val="0003414E"/>
    <w:rsid w:val="000352F0"/>
    <w:rsid w:val="00040AB6"/>
    <w:rsid w:val="00040B57"/>
    <w:rsid w:val="00042290"/>
    <w:rsid w:val="00042D3C"/>
    <w:rsid w:val="000459EB"/>
    <w:rsid w:val="000472C6"/>
    <w:rsid w:val="00050457"/>
    <w:rsid w:val="000535B4"/>
    <w:rsid w:val="000572DE"/>
    <w:rsid w:val="000612BD"/>
    <w:rsid w:val="0006137A"/>
    <w:rsid w:val="00064878"/>
    <w:rsid w:val="00064891"/>
    <w:rsid w:val="00065F70"/>
    <w:rsid w:val="00071C87"/>
    <w:rsid w:val="000738D6"/>
    <w:rsid w:val="00073F36"/>
    <w:rsid w:val="000808D8"/>
    <w:rsid w:val="00083639"/>
    <w:rsid w:val="00086FD2"/>
    <w:rsid w:val="00092C6A"/>
    <w:rsid w:val="000A0480"/>
    <w:rsid w:val="000A68C9"/>
    <w:rsid w:val="000A6B7F"/>
    <w:rsid w:val="000A6EAF"/>
    <w:rsid w:val="000A78AF"/>
    <w:rsid w:val="000B1C3B"/>
    <w:rsid w:val="000B2C89"/>
    <w:rsid w:val="000B3D78"/>
    <w:rsid w:val="000C1D81"/>
    <w:rsid w:val="000C2694"/>
    <w:rsid w:val="000C435F"/>
    <w:rsid w:val="000C4FB6"/>
    <w:rsid w:val="000C50CF"/>
    <w:rsid w:val="000C68D5"/>
    <w:rsid w:val="000D3465"/>
    <w:rsid w:val="000D7B87"/>
    <w:rsid w:val="000E1162"/>
    <w:rsid w:val="000E302C"/>
    <w:rsid w:val="000E3246"/>
    <w:rsid w:val="000E4F8F"/>
    <w:rsid w:val="000E50E7"/>
    <w:rsid w:val="000E590F"/>
    <w:rsid w:val="000E5FA6"/>
    <w:rsid w:val="000F0EF6"/>
    <w:rsid w:val="000F3960"/>
    <w:rsid w:val="000F7305"/>
    <w:rsid w:val="0010329E"/>
    <w:rsid w:val="00103B77"/>
    <w:rsid w:val="00105C60"/>
    <w:rsid w:val="00107B23"/>
    <w:rsid w:val="00114985"/>
    <w:rsid w:val="0012525D"/>
    <w:rsid w:val="00127051"/>
    <w:rsid w:val="0013187A"/>
    <w:rsid w:val="00132552"/>
    <w:rsid w:val="001348B5"/>
    <w:rsid w:val="00136804"/>
    <w:rsid w:val="00137310"/>
    <w:rsid w:val="00141454"/>
    <w:rsid w:val="00143707"/>
    <w:rsid w:val="001513D2"/>
    <w:rsid w:val="001561CC"/>
    <w:rsid w:val="0015638E"/>
    <w:rsid w:val="001610E4"/>
    <w:rsid w:val="00161DEF"/>
    <w:rsid w:val="00165907"/>
    <w:rsid w:val="00174696"/>
    <w:rsid w:val="00176E51"/>
    <w:rsid w:val="001778D0"/>
    <w:rsid w:val="00181B4A"/>
    <w:rsid w:val="00182FBF"/>
    <w:rsid w:val="001901B7"/>
    <w:rsid w:val="001938E2"/>
    <w:rsid w:val="001A3D3E"/>
    <w:rsid w:val="001B5096"/>
    <w:rsid w:val="001C2934"/>
    <w:rsid w:val="001C4069"/>
    <w:rsid w:val="001D3CCE"/>
    <w:rsid w:val="001D5B7C"/>
    <w:rsid w:val="001D68FD"/>
    <w:rsid w:val="001D6942"/>
    <w:rsid w:val="001E36C3"/>
    <w:rsid w:val="001E4D24"/>
    <w:rsid w:val="001E6614"/>
    <w:rsid w:val="001E686C"/>
    <w:rsid w:val="001F17F7"/>
    <w:rsid w:val="001F6F94"/>
    <w:rsid w:val="00204261"/>
    <w:rsid w:val="00206DB1"/>
    <w:rsid w:val="002100D6"/>
    <w:rsid w:val="00211D50"/>
    <w:rsid w:val="00212C28"/>
    <w:rsid w:val="00220833"/>
    <w:rsid w:val="00221B53"/>
    <w:rsid w:val="00221C3C"/>
    <w:rsid w:val="00222A45"/>
    <w:rsid w:val="00233BE3"/>
    <w:rsid w:val="00241EEA"/>
    <w:rsid w:val="00242E7E"/>
    <w:rsid w:val="00246AD7"/>
    <w:rsid w:val="002568AB"/>
    <w:rsid w:val="002573F7"/>
    <w:rsid w:val="0026393D"/>
    <w:rsid w:val="00271292"/>
    <w:rsid w:val="00271FAF"/>
    <w:rsid w:val="00272A42"/>
    <w:rsid w:val="002768CD"/>
    <w:rsid w:val="0028070E"/>
    <w:rsid w:val="00281D41"/>
    <w:rsid w:val="00282FC5"/>
    <w:rsid w:val="00291891"/>
    <w:rsid w:val="00294C0B"/>
    <w:rsid w:val="00296942"/>
    <w:rsid w:val="002A709B"/>
    <w:rsid w:val="002A70E5"/>
    <w:rsid w:val="002B3D6C"/>
    <w:rsid w:val="002B63CC"/>
    <w:rsid w:val="002C023A"/>
    <w:rsid w:val="002C11B9"/>
    <w:rsid w:val="002C1C9E"/>
    <w:rsid w:val="002C3DC4"/>
    <w:rsid w:val="002C487E"/>
    <w:rsid w:val="002C643C"/>
    <w:rsid w:val="002C7718"/>
    <w:rsid w:val="002D3E35"/>
    <w:rsid w:val="002D3E50"/>
    <w:rsid w:val="002D480E"/>
    <w:rsid w:val="002E1716"/>
    <w:rsid w:val="002E3D64"/>
    <w:rsid w:val="002E6F23"/>
    <w:rsid w:val="002F1879"/>
    <w:rsid w:val="002F2320"/>
    <w:rsid w:val="002F2564"/>
    <w:rsid w:val="002F37EA"/>
    <w:rsid w:val="002F7D67"/>
    <w:rsid w:val="00302437"/>
    <w:rsid w:val="00302881"/>
    <w:rsid w:val="003031BD"/>
    <w:rsid w:val="003042E5"/>
    <w:rsid w:val="0030642C"/>
    <w:rsid w:val="00307371"/>
    <w:rsid w:val="003073CF"/>
    <w:rsid w:val="00307E92"/>
    <w:rsid w:val="003111BB"/>
    <w:rsid w:val="003111E2"/>
    <w:rsid w:val="00311599"/>
    <w:rsid w:val="00312DD4"/>
    <w:rsid w:val="0032153F"/>
    <w:rsid w:val="00323F21"/>
    <w:rsid w:val="003258ED"/>
    <w:rsid w:val="003258F8"/>
    <w:rsid w:val="00332C9B"/>
    <w:rsid w:val="00333DE7"/>
    <w:rsid w:val="00341A64"/>
    <w:rsid w:val="00343282"/>
    <w:rsid w:val="00343D41"/>
    <w:rsid w:val="003519C7"/>
    <w:rsid w:val="003546B3"/>
    <w:rsid w:val="0035559A"/>
    <w:rsid w:val="0036425E"/>
    <w:rsid w:val="00367850"/>
    <w:rsid w:val="00380357"/>
    <w:rsid w:val="00380A9D"/>
    <w:rsid w:val="00385394"/>
    <w:rsid w:val="00390DAA"/>
    <w:rsid w:val="003941B3"/>
    <w:rsid w:val="00394262"/>
    <w:rsid w:val="00395EF9"/>
    <w:rsid w:val="003960DC"/>
    <w:rsid w:val="003974AB"/>
    <w:rsid w:val="003A2FDB"/>
    <w:rsid w:val="003A4AA4"/>
    <w:rsid w:val="003A5FE6"/>
    <w:rsid w:val="003B1190"/>
    <w:rsid w:val="003B28D8"/>
    <w:rsid w:val="003B359F"/>
    <w:rsid w:val="003B5644"/>
    <w:rsid w:val="003C12C2"/>
    <w:rsid w:val="003D077D"/>
    <w:rsid w:val="003D10E7"/>
    <w:rsid w:val="003D7EFF"/>
    <w:rsid w:val="003F30D0"/>
    <w:rsid w:val="003F4CB7"/>
    <w:rsid w:val="003F5363"/>
    <w:rsid w:val="003F5A41"/>
    <w:rsid w:val="003F752A"/>
    <w:rsid w:val="00407BBD"/>
    <w:rsid w:val="00415FEB"/>
    <w:rsid w:val="0042125B"/>
    <w:rsid w:val="00422657"/>
    <w:rsid w:val="004236E2"/>
    <w:rsid w:val="00425C60"/>
    <w:rsid w:val="004270A5"/>
    <w:rsid w:val="004308BE"/>
    <w:rsid w:val="00433FF4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AFF"/>
    <w:rsid w:val="004A7541"/>
    <w:rsid w:val="004B3CE4"/>
    <w:rsid w:val="004C024D"/>
    <w:rsid w:val="004C2BF4"/>
    <w:rsid w:val="004C406E"/>
    <w:rsid w:val="004C4DB6"/>
    <w:rsid w:val="004C7828"/>
    <w:rsid w:val="004D65A0"/>
    <w:rsid w:val="004E2538"/>
    <w:rsid w:val="004E3B04"/>
    <w:rsid w:val="004E5F6C"/>
    <w:rsid w:val="004F0F7E"/>
    <w:rsid w:val="004F4DF3"/>
    <w:rsid w:val="004F6B5D"/>
    <w:rsid w:val="004F760C"/>
    <w:rsid w:val="005005D6"/>
    <w:rsid w:val="00501B75"/>
    <w:rsid w:val="005043C9"/>
    <w:rsid w:val="00507430"/>
    <w:rsid w:val="005122C2"/>
    <w:rsid w:val="00512388"/>
    <w:rsid w:val="005124DF"/>
    <w:rsid w:val="005128C2"/>
    <w:rsid w:val="00515565"/>
    <w:rsid w:val="005206C8"/>
    <w:rsid w:val="00522B46"/>
    <w:rsid w:val="00523156"/>
    <w:rsid w:val="005266A5"/>
    <w:rsid w:val="00527E0F"/>
    <w:rsid w:val="00530E2C"/>
    <w:rsid w:val="00536AFE"/>
    <w:rsid w:val="00537B96"/>
    <w:rsid w:val="0054448A"/>
    <w:rsid w:val="005471D7"/>
    <w:rsid w:val="00551B6B"/>
    <w:rsid w:val="005539DC"/>
    <w:rsid w:val="00556E93"/>
    <w:rsid w:val="0056025C"/>
    <w:rsid w:val="00560279"/>
    <w:rsid w:val="0057197A"/>
    <w:rsid w:val="005730C3"/>
    <w:rsid w:val="00580483"/>
    <w:rsid w:val="0058474B"/>
    <w:rsid w:val="00587098"/>
    <w:rsid w:val="0059185F"/>
    <w:rsid w:val="00591E1D"/>
    <w:rsid w:val="00595CB7"/>
    <w:rsid w:val="005A000F"/>
    <w:rsid w:val="005A0227"/>
    <w:rsid w:val="005A0D76"/>
    <w:rsid w:val="005A194C"/>
    <w:rsid w:val="005A3E1D"/>
    <w:rsid w:val="005A4F17"/>
    <w:rsid w:val="005A6606"/>
    <w:rsid w:val="005A7995"/>
    <w:rsid w:val="005B30FD"/>
    <w:rsid w:val="005B3EB4"/>
    <w:rsid w:val="005B4812"/>
    <w:rsid w:val="005B4B4B"/>
    <w:rsid w:val="005B513F"/>
    <w:rsid w:val="005B5935"/>
    <w:rsid w:val="005C0AEF"/>
    <w:rsid w:val="005C192D"/>
    <w:rsid w:val="005C2525"/>
    <w:rsid w:val="005C3715"/>
    <w:rsid w:val="005C42DB"/>
    <w:rsid w:val="005C726F"/>
    <w:rsid w:val="005C7E74"/>
    <w:rsid w:val="005D0BAB"/>
    <w:rsid w:val="005D1BCE"/>
    <w:rsid w:val="005D247F"/>
    <w:rsid w:val="005D6131"/>
    <w:rsid w:val="005E0787"/>
    <w:rsid w:val="005E5595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737B"/>
    <w:rsid w:val="00651D6E"/>
    <w:rsid w:val="00653DE4"/>
    <w:rsid w:val="00654C53"/>
    <w:rsid w:val="006553CA"/>
    <w:rsid w:val="00660E09"/>
    <w:rsid w:val="00664C79"/>
    <w:rsid w:val="006719BA"/>
    <w:rsid w:val="006735BC"/>
    <w:rsid w:val="006770D1"/>
    <w:rsid w:val="00677EDD"/>
    <w:rsid w:val="00685291"/>
    <w:rsid w:val="006858F9"/>
    <w:rsid w:val="00685D94"/>
    <w:rsid w:val="00687CA8"/>
    <w:rsid w:val="00693C98"/>
    <w:rsid w:val="00697711"/>
    <w:rsid w:val="006A061A"/>
    <w:rsid w:val="006A34D3"/>
    <w:rsid w:val="006B0F9E"/>
    <w:rsid w:val="006C6621"/>
    <w:rsid w:val="006C7160"/>
    <w:rsid w:val="006C71DF"/>
    <w:rsid w:val="006C7D66"/>
    <w:rsid w:val="006D0588"/>
    <w:rsid w:val="006D13A6"/>
    <w:rsid w:val="006D16F0"/>
    <w:rsid w:val="006D492C"/>
    <w:rsid w:val="006D4A3A"/>
    <w:rsid w:val="006D4EA2"/>
    <w:rsid w:val="006D5A5E"/>
    <w:rsid w:val="006E123A"/>
    <w:rsid w:val="006E2AE0"/>
    <w:rsid w:val="006E5216"/>
    <w:rsid w:val="006E55C4"/>
    <w:rsid w:val="006E613D"/>
    <w:rsid w:val="006E6750"/>
    <w:rsid w:val="006F2F28"/>
    <w:rsid w:val="006F332C"/>
    <w:rsid w:val="006F4092"/>
    <w:rsid w:val="0070125A"/>
    <w:rsid w:val="00701A32"/>
    <w:rsid w:val="00704D5B"/>
    <w:rsid w:val="00705565"/>
    <w:rsid w:val="007117CD"/>
    <w:rsid w:val="007132CE"/>
    <w:rsid w:val="00713F85"/>
    <w:rsid w:val="007165F2"/>
    <w:rsid w:val="00717011"/>
    <w:rsid w:val="0071762A"/>
    <w:rsid w:val="00731B92"/>
    <w:rsid w:val="00734DAF"/>
    <w:rsid w:val="007361E3"/>
    <w:rsid w:val="007374A4"/>
    <w:rsid w:val="007448E1"/>
    <w:rsid w:val="00745533"/>
    <w:rsid w:val="007468A2"/>
    <w:rsid w:val="00754C6B"/>
    <w:rsid w:val="00760A8E"/>
    <w:rsid w:val="00765A73"/>
    <w:rsid w:val="00767C80"/>
    <w:rsid w:val="00774A0D"/>
    <w:rsid w:val="007777A0"/>
    <w:rsid w:val="00780D4C"/>
    <w:rsid w:val="007812ED"/>
    <w:rsid w:val="007861E9"/>
    <w:rsid w:val="0078717A"/>
    <w:rsid w:val="0078785E"/>
    <w:rsid w:val="00787FC5"/>
    <w:rsid w:val="007921FF"/>
    <w:rsid w:val="0079440D"/>
    <w:rsid w:val="00796E9E"/>
    <w:rsid w:val="007A0E5E"/>
    <w:rsid w:val="007C1844"/>
    <w:rsid w:val="007D247D"/>
    <w:rsid w:val="007D259A"/>
    <w:rsid w:val="007E014C"/>
    <w:rsid w:val="007E67CB"/>
    <w:rsid w:val="007E7A0C"/>
    <w:rsid w:val="007F0A57"/>
    <w:rsid w:val="007F1250"/>
    <w:rsid w:val="007F2F10"/>
    <w:rsid w:val="007F78F3"/>
    <w:rsid w:val="00802227"/>
    <w:rsid w:val="008022BD"/>
    <w:rsid w:val="00803101"/>
    <w:rsid w:val="00803188"/>
    <w:rsid w:val="00803C67"/>
    <w:rsid w:val="00804ABD"/>
    <w:rsid w:val="00806C0D"/>
    <w:rsid w:val="00817E7B"/>
    <w:rsid w:val="0082055A"/>
    <w:rsid w:val="0082238C"/>
    <w:rsid w:val="00822B97"/>
    <w:rsid w:val="00827026"/>
    <w:rsid w:val="00831360"/>
    <w:rsid w:val="00832D32"/>
    <w:rsid w:val="008364AC"/>
    <w:rsid w:val="00843E1B"/>
    <w:rsid w:val="008544A5"/>
    <w:rsid w:val="008561EC"/>
    <w:rsid w:val="00857421"/>
    <w:rsid w:val="00857EAD"/>
    <w:rsid w:val="00865D33"/>
    <w:rsid w:val="00865D61"/>
    <w:rsid w:val="00867662"/>
    <w:rsid w:val="008708DE"/>
    <w:rsid w:val="00871FE9"/>
    <w:rsid w:val="00874049"/>
    <w:rsid w:val="00875F36"/>
    <w:rsid w:val="00876939"/>
    <w:rsid w:val="00885F15"/>
    <w:rsid w:val="00887FC3"/>
    <w:rsid w:val="0089066F"/>
    <w:rsid w:val="008940D2"/>
    <w:rsid w:val="008A0B5C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C79B1"/>
    <w:rsid w:val="008D1C81"/>
    <w:rsid w:val="008D6F10"/>
    <w:rsid w:val="008D7562"/>
    <w:rsid w:val="008E1D8F"/>
    <w:rsid w:val="008E4205"/>
    <w:rsid w:val="008E42DB"/>
    <w:rsid w:val="008E6022"/>
    <w:rsid w:val="008E607A"/>
    <w:rsid w:val="008F039D"/>
    <w:rsid w:val="008F5042"/>
    <w:rsid w:val="008F6C67"/>
    <w:rsid w:val="008F6FE8"/>
    <w:rsid w:val="008F7C37"/>
    <w:rsid w:val="00901DCA"/>
    <w:rsid w:val="00903B60"/>
    <w:rsid w:val="00907662"/>
    <w:rsid w:val="00910C57"/>
    <w:rsid w:val="00911F6D"/>
    <w:rsid w:val="00912458"/>
    <w:rsid w:val="009137FE"/>
    <w:rsid w:val="00914B78"/>
    <w:rsid w:val="00914CB7"/>
    <w:rsid w:val="0091530E"/>
    <w:rsid w:val="00915DE2"/>
    <w:rsid w:val="00916EDB"/>
    <w:rsid w:val="009172D6"/>
    <w:rsid w:val="009214C1"/>
    <w:rsid w:val="0092178B"/>
    <w:rsid w:val="00922755"/>
    <w:rsid w:val="00922E9D"/>
    <w:rsid w:val="009232ED"/>
    <w:rsid w:val="00925C99"/>
    <w:rsid w:val="00925D26"/>
    <w:rsid w:val="00930F6D"/>
    <w:rsid w:val="00931C29"/>
    <w:rsid w:val="00932369"/>
    <w:rsid w:val="0093250E"/>
    <w:rsid w:val="009370D8"/>
    <w:rsid w:val="00941235"/>
    <w:rsid w:val="00941833"/>
    <w:rsid w:val="00944CD9"/>
    <w:rsid w:val="00945628"/>
    <w:rsid w:val="00946E9E"/>
    <w:rsid w:val="009475CD"/>
    <w:rsid w:val="009509C7"/>
    <w:rsid w:val="0095408C"/>
    <w:rsid w:val="0096487A"/>
    <w:rsid w:val="00965A17"/>
    <w:rsid w:val="009676F7"/>
    <w:rsid w:val="00975D87"/>
    <w:rsid w:val="009831C6"/>
    <w:rsid w:val="009905FD"/>
    <w:rsid w:val="00991AE6"/>
    <w:rsid w:val="0099301D"/>
    <w:rsid w:val="0099474A"/>
    <w:rsid w:val="0099698B"/>
    <w:rsid w:val="009A35B6"/>
    <w:rsid w:val="009A3EE6"/>
    <w:rsid w:val="009A6DA1"/>
    <w:rsid w:val="009B0029"/>
    <w:rsid w:val="009B0781"/>
    <w:rsid w:val="009B1F3B"/>
    <w:rsid w:val="009B2EB2"/>
    <w:rsid w:val="009B30AF"/>
    <w:rsid w:val="009B4094"/>
    <w:rsid w:val="009B7E44"/>
    <w:rsid w:val="009C4409"/>
    <w:rsid w:val="009D1F90"/>
    <w:rsid w:val="009D2018"/>
    <w:rsid w:val="009D367F"/>
    <w:rsid w:val="009D4C67"/>
    <w:rsid w:val="009D6137"/>
    <w:rsid w:val="009E0509"/>
    <w:rsid w:val="009E19E6"/>
    <w:rsid w:val="009E1C35"/>
    <w:rsid w:val="009E3556"/>
    <w:rsid w:val="009E3D79"/>
    <w:rsid w:val="009E6A9E"/>
    <w:rsid w:val="009E78F6"/>
    <w:rsid w:val="00A00332"/>
    <w:rsid w:val="00A00459"/>
    <w:rsid w:val="00A0098E"/>
    <w:rsid w:val="00A021AD"/>
    <w:rsid w:val="00A023D3"/>
    <w:rsid w:val="00A024D2"/>
    <w:rsid w:val="00A05546"/>
    <w:rsid w:val="00A055E2"/>
    <w:rsid w:val="00A10265"/>
    <w:rsid w:val="00A104C7"/>
    <w:rsid w:val="00A10647"/>
    <w:rsid w:val="00A10754"/>
    <w:rsid w:val="00A16CBD"/>
    <w:rsid w:val="00A17E97"/>
    <w:rsid w:val="00A2106B"/>
    <w:rsid w:val="00A22EE9"/>
    <w:rsid w:val="00A2485A"/>
    <w:rsid w:val="00A30AFB"/>
    <w:rsid w:val="00A336FF"/>
    <w:rsid w:val="00A341F1"/>
    <w:rsid w:val="00A36DEE"/>
    <w:rsid w:val="00A372B4"/>
    <w:rsid w:val="00A42BDF"/>
    <w:rsid w:val="00A455B0"/>
    <w:rsid w:val="00A479A3"/>
    <w:rsid w:val="00A52A3E"/>
    <w:rsid w:val="00A56E81"/>
    <w:rsid w:val="00A616B1"/>
    <w:rsid w:val="00A645B3"/>
    <w:rsid w:val="00A65333"/>
    <w:rsid w:val="00A73636"/>
    <w:rsid w:val="00A77410"/>
    <w:rsid w:val="00A8481E"/>
    <w:rsid w:val="00A84CF6"/>
    <w:rsid w:val="00A84E81"/>
    <w:rsid w:val="00A90866"/>
    <w:rsid w:val="00A91022"/>
    <w:rsid w:val="00A929F7"/>
    <w:rsid w:val="00A93B81"/>
    <w:rsid w:val="00A97E9B"/>
    <w:rsid w:val="00AA21CC"/>
    <w:rsid w:val="00AA6403"/>
    <w:rsid w:val="00AB01D2"/>
    <w:rsid w:val="00AB4CEE"/>
    <w:rsid w:val="00AC1C86"/>
    <w:rsid w:val="00AC297C"/>
    <w:rsid w:val="00AC5682"/>
    <w:rsid w:val="00AC6AE7"/>
    <w:rsid w:val="00AD0EDE"/>
    <w:rsid w:val="00AD1B97"/>
    <w:rsid w:val="00AD3DC8"/>
    <w:rsid w:val="00AD4916"/>
    <w:rsid w:val="00AD6E24"/>
    <w:rsid w:val="00AE55AA"/>
    <w:rsid w:val="00AE6655"/>
    <w:rsid w:val="00AF39EB"/>
    <w:rsid w:val="00AF5681"/>
    <w:rsid w:val="00AF6639"/>
    <w:rsid w:val="00B01AF4"/>
    <w:rsid w:val="00B042F9"/>
    <w:rsid w:val="00B114C6"/>
    <w:rsid w:val="00B11FDA"/>
    <w:rsid w:val="00B20B43"/>
    <w:rsid w:val="00B21941"/>
    <w:rsid w:val="00B2366A"/>
    <w:rsid w:val="00B30104"/>
    <w:rsid w:val="00B346BA"/>
    <w:rsid w:val="00B3745C"/>
    <w:rsid w:val="00B37FE7"/>
    <w:rsid w:val="00B41A48"/>
    <w:rsid w:val="00B45010"/>
    <w:rsid w:val="00B45FCA"/>
    <w:rsid w:val="00B47571"/>
    <w:rsid w:val="00B53EF2"/>
    <w:rsid w:val="00B56C91"/>
    <w:rsid w:val="00B60A07"/>
    <w:rsid w:val="00B60DC5"/>
    <w:rsid w:val="00B60F8E"/>
    <w:rsid w:val="00B62E70"/>
    <w:rsid w:val="00B712B0"/>
    <w:rsid w:val="00B742D8"/>
    <w:rsid w:val="00B76B19"/>
    <w:rsid w:val="00B800D1"/>
    <w:rsid w:val="00B833B6"/>
    <w:rsid w:val="00B83A6B"/>
    <w:rsid w:val="00B846EB"/>
    <w:rsid w:val="00B862A1"/>
    <w:rsid w:val="00B87A13"/>
    <w:rsid w:val="00B903EF"/>
    <w:rsid w:val="00B90A69"/>
    <w:rsid w:val="00B92D70"/>
    <w:rsid w:val="00B959DA"/>
    <w:rsid w:val="00BA7558"/>
    <w:rsid w:val="00BB2C04"/>
    <w:rsid w:val="00BC0E11"/>
    <w:rsid w:val="00BC3D0D"/>
    <w:rsid w:val="00BC49A3"/>
    <w:rsid w:val="00BC5AEB"/>
    <w:rsid w:val="00BC7C16"/>
    <w:rsid w:val="00BD042C"/>
    <w:rsid w:val="00BD2E34"/>
    <w:rsid w:val="00BD391D"/>
    <w:rsid w:val="00BD3AF3"/>
    <w:rsid w:val="00BD5F8C"/>
    <w:rsid w:val="00BD7290"/>
    <w:rsid w:val="00BE2BCA"/>
    <w:rsid w:val="00BE363D"/>
    <w:rsid w:val="00BE4762"/>
    <w:rsid w:val="00BE5890"/>
    <w:rsid w:val="00BF3A0B"/>
    <w:rsid w:val="00BF72F7"/>
    <w:rsid w:val="00C0134D"/>
    <w:rsid w:val="00C013D2"/>
    <w:rsid w:val="00C01E2A"/>
    <w:rsid w:val="00C060A4"/>
    <w:rsid w:val="00C10CAB"/>
    <w:rsid w:val="00C11391"/>
    <w:rsid w:val="00C11FBB"/>
    <w:rsid w:val="00C15771"/>
    <w:rsid w:val="00C225BE"/>
    <w:rsid w:val="00C238E8"/>
    <w:rsid w:val="00C256AA"/>
    <w:rsid w:val="00C25CAA"/>
    <w:rsid w:val="00C302E5"/>
    <w:rsid w:val="00C343E6"/>
    <w:rsid w:val="00C371BC"/>
    <w:rsid w:val="00C372DC"/>
    <w:rsid w:val="00C40535"/>
    <w:rsid w:val="00C453C1"/>
    <w:rsid w:val="00C464CC"/>
    <w:rsid w:val="00C47887"/>
    <w:rsid w:val="00C502CE"/>
    <w:rsid w:val="00C514C8"/>
    <w:rsid w:val="00C5449F"/>
    <w:rsid w:val="00C5471A"/>
    <w:rsid w:val="00C55ADB"/>
    <w:rsid w:val="00C5601B"/>
    <w:rsid w:val="00C5680B"/>
    <w:rsid w:val="00C571A3"/>
    <w:rsid w:val="00C61863"/>
    <w:rsid w:val="00C63293"/>
    <w:rsid w:val="00C66473"/>
    <w:rsid w:val="00C71E5F"/>
    <w:rsid w:val="00C732A2"/>
    <w:rsid w:val="00C7631E"/>
    <w:rsid w:val="00C77A03"/>
    <w:rsid w:val="00C80CBA"/>
    <w:rsid w:val="00C85741"/>
    <w:rsid w:val="00C858E7"/>
    <w:rsid w:val="00C86F34"/>
    <w:rsid w:val="00C90078"/>
    <w:rsid w:val="00C9157B"/>
    <w:rsid w:val="00C93275"/>
    <w:rsid w:val="00C948EC"/>
    <w:rsid w:val="00C9665F"/>
    <w:rsid w:val="00CA2983"/>
    <w:rsid w:val="00CA3385"/>
    <w:rsid w:val="00CA3A10"/>
    <w:rsid w:val="00CA5F88"/>
    <w:rsid w:val="00CB098D"/>
    <w:rsid w:val="00CB09EB"/>
    <w:rsid w:val="00CB2A56"/>
    <w:rsid w:val="00CB7462"/>
    <w:rsid w:val="00CC2B8B"/>
    <w:rsid w:val="00CC317E"/>
    <w:rsid w:val="00CD0834"/>
    <w:rsid w:val="00CD597D"/>
    <w:rsid w:val="00CD7150"/>
    <w:rsid w:val="00CE7AE3"/>
    <w:rsid w:val="00CF15D7"/>
    <w:rsid w:val="00CF1C13"/>
    <w:rsid w:val="00CF2D31"/>
    <w:rsid w:val="00CF2FBD"/>
    <w:rsid w:val="00CF75F4"/>
    <w:rsid w:val="00D00032"/>
    <w:rsid w:val="00D0036B"/>
    <w:rsid w:val="00D02C1F"/>
    <w:rsid w:val="00D12070"/>
    <w:rsid w:val="00D13417"/>
    <w:rsid w:val="00D139BC"/>
    <w:rsid w:val="00D13F7F"/>
    <w:rsid w:val="00D1420D"/>
    <w:rsid w:val="00D17B84"/>
    <w:rsid w:val="00D24CC3"/>
    <w:rsid w:val="00D32441"/>
    <w:rsid w:val="00D329B6"/>
    <w:rsid w:val="00D33B40"/>
    <w:rsid w:val="00D379E8"/>
    <w:rsid w:val="00D41C01"/>
    <w:rsid w:val="00D4550A"/>
    <w:rsid w:val="00D574EF"/>
    <w:rsid w:val="00D635DE"/>
    <w:rsid w:val="00D66F12"/>
    <w:rsid w:val="00D67801"/>
    <w:rsid w:val="00D71A1F"/>
    <w:rsid w:val="00D76BE5"/>
    <w:rsid w:val="00D77B41"/>
    <w:rsid w:val="00D844B9"/>
    <w:rsid w:val="00D87A26"/>
    <w:rsid w:val="00D91041"/>
    <w:rsid w:val="00D94104"/>
    <w:rsid w:val="00D965AB"/>
    <w:rsid w:val="00D965C7"/>
    <w:rsid w:val="00D97389"/>
    <w:rsid w:val="00DA0F8B"/>
    <w:rsid w:val="00DA11D5"/>
    <w:rsid w:val="00DA35CA"/>
    <w:rsid w:val="00DA6EAE"/>
    <w:rsid w:val="00DB0385"/>
    <w:rsid w:val="00DB0E35"/>
    <w:rsid w:val="00DB2484"/>
    <w:rsid w:val="00DB25CE"/>
    <w:rsid w:val="00DB5373"/>
    <w:rsid w:val="00DB576C"/>
    <w:rsid w:val="00DB6541"/>
    <w:rsid w:val="00DC391A"/>
    <w:rsid w:val="00DC7D27"/>
    <w:rsid w:val="00DD0F9B"/>
    <w:rsid w:val="00DD3397"/>
    <w:rsid w:val="00DD391B"/>
    <w:rsid w:val="00DD61D4"/>
    <w:rsid w:val="00DD7DAC"/>
    <w:rsid w:val="00DE5D01"/>
    <w:rsid w:val="00DE7B79"/>
    <w:rsid w:val="00DF6F0B"/>
    <w:rsid w:val="00DF732B"/>
    <w:rsid w:val="00E00E67"/>
    <w:rsid w:val="00E01824"/>
    <w:rsid w:val="00E01CC2"/>
    <w:rsid w:val="00E02022"/>
    <w:rsid w:val="00E0460E"/>
    <w:rsid w:val="00E05A1C"/>
    <w:rsid w:val="00E06DD3"/>
    <w:rsid w:val="00E1172E"/>
    <w:rsid w:val="00E15322"/>
    <w:rsid w:val="00E17E33"/>
    <w:rsid w:val="00E217F8"/>
    <w:rsid w:val="00E21A23"/>
    <w:rsid w:val="00E22880"/>
    <w:rsid w:val="00E2470D"/>
    <w:rsid w:val="00E25AF7"/>
    <w:rsid w:val="00E26038"/>
    <w:rsid w:val="00E266D0"/>
    <w:rsid w:val="00E311C0"/>
    <w:rsid w:val="00E313D1"/>
    <w:rsid w:val="00E316FA"/>
    <w:rsid w:val="00E36237"/>
    <w:rsid w:val="00E42900"/>
    <w:rsid w:val="00E43450"/>
    <w:rsid w:val="00E508F0"/>
    <w:rsid w:val="00E5110F"/>
    <w:rsid w:val="00E51477"/>
    <w:rsid w:val="00E573AC"/>
    <w:rsid w:val="00E60877"/>
    <w:rsid w:val="00E60D2A"/>
    <w:rsid w:val="00E62157"/>
    <w:rsid w:val="00E642FD"/>
    <w:rsid w:val="00E64F62"/>
    <w:rsid w:val="00E704E1"/>
    <w:rsid w:val="00E72563"/>
    <w:rsid w:val="00E738E8"/>
    <w:rsid w:val="00E759B6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208C"/>
    <w:rsid w:val="00EC44CC"/>
    <w:rsid w:val="00EC4CD6"/>
    <w:rsid w:val="00EC5D9E"/>
    <w:rsid w:val="00EC66DC"/>
    <w:rsid w:val="00ED0C74"/>
    <w:rsid w:val="00EE3B24"/>
    <w:rsid w:val="00EE5261"/>
    <w:rsid w:val="00EE65AC"/>
    <w:rsid w:val="00EF08F0"/>
    <w:rsid w:val="00EF0DA4"/>
    <w:rsid w:val="00EF0E98"/>
    <w:rsid w:val="00EF2331"/>
    <w:rsid w:val="00EF55AF"/>
    <w:rsid w:val="00EF5676"/>
    <w:rsid w:val="00EF681C"/>
    <w:rsid w:val="00F01679"/>
    <w:rsid w:val="00F035E0"/>
    <w:rsid w:val="00F05B2B"/>
    <w:rsid w:val="00F071CD"/>
    <w:rsid w:val="00F11154"/>
    <w:rsid w:val="00F141A1"/>
    <w:rsid w:val="00F14FA9"/>
    <w:rsid w:val="00F211E4"/>
    <w:rsid w:val="00F22442"/>
    <w:rsid w:val="00F224A0"/>
    <w:rsid w:val="00F238DE"/>
    <w:rsid w:val="00F25EC8"/>
    <w:rsid w:val="00F267A2"/>
    <w:rsid w:val="00F35058"/>
    <w:rsid w:val="00F36C36"/>
    <w:rsid w:val="00F451FE"/>
    <w:rsid w:val="00F5419C"/>
    <w:rsid w:val="00F55149"/>
    <w:rsid w:val="00F6377B"/>
    <w:rsid w:val="00F64140"/>
    <w:rsid w:val="00F72426"/>
    <w:rsid w:val="00F72680"/>
    <w:rsid w:val="00F727BC"/>
    <w:rsid w:val="00F72D6F"/>
    <w:rsid w:val="00F733BC"/>
    <w:rsid w:val="00F80C97"/>
    <w:rsid w:val="00F82406"/>
    <w:rsid w:val="00F82CA1"/>
    <w:rsid w:val="00F938FA"/>
    <w:rsid w:val="00F94C9A"/>
    <w:rsid w:val="00F954A2"/>
    <w:rsid w:val="00FA20E8"/>
    <w:rsid w:val="00FA352C"/>
    <w:rsid w:val="00FA4B19"/>
    <w:rsid w:val="00FA7FD5"/>
    <w:rsid w:val="00FB49E8"/>
    <w:rsid w:val="00FB5438"/>
    <w:rsid w:val="00FC0524"/>
    <w:rsid w:val="00FC0A2B"/>
    <w:rsid w:val="00FC74A7"/>
    <w:rsid w:val="00FC79CE"/>
    <w:rsid w:val="00FD11BE"/>
    <w:rsid w:val="00FD1234"/>
    <w:rsid w:val="00FD1B4E"/>
    <w:rsid w:val="00FD46BC"/>
    <w:rsid w:val="00FE33CA"/>
    <w:rsid w:val="00FE4B05"/>
    <w:rsid w:val="00FE563A"/>
    <w:rsid w:val="00FE6F39"/>
    <w:rsid w:val="00FE7266"/>
    <w:rsid w:val="00FF0639"/>
    <w:rsid w:val="00FF39B3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8"/>
      </w:numPr>
    </w:pPr>
  </w:style>
  <w:style w:type="numbering" w:customStyle="1" w:styleId="WWNum2">
    <w:name w:val="WWNum2"/>
    <w:basedOn w:val="Bezlisty"/>
    <w:rsid w:val="00804ABD"/>
    <w:pPr>
      <w:numPr>
        <w:numId w:val="9"/>
      </w:numPr>
    </w:pPr>
  </w:style>
  <w:style w:type="numbering" w:customStyle="1" w:styleId="WWNum3">
    <w:name w:val="WWNum3"/>
    <w:basedOn w:val="Bezlisty"/>
    <w:rsid w:val="00804ABD"/>
    <w:pPr>
      <w:numPr>
        <w:numId w:val="10"/>
      </w:numPr>
    </w:pPr>
  </w:style>
  <w:style w:type="numbering" w:customStyle="1" w:styleId="WWNum4">
    <w:name w:val="WWNum4"/>
    <w:basedOn w:val="Bezlisty"/>
    <w:rsid w:val="00804ABD"/>
    <w:pPr>
      <w:numPr>
        <w:numId w:val="11"/>
      </w:numPr>
    </w:pPr>
  </w:style>
  <w:style w:type="numbering" w:customStyle="1" w:styleId="WWNum5">
    <w:name w:val="WWNum5"/>
    <w:basedOn w:val="Bezlisty"/>
    <w:rsid w:val="00804ABD"/>
    <w:pPr>
      <w:numPr>
        <w:numId w:val="12"/>
      </w:numPr>
    </w:pPr>
  </w:style>
  <w:style w:type="numbering" w:customStyle="1" w:styleId="WWNum6">
    <w:name w:val="WWNum6"/>
    <w:basedOn w:val="Bezlisty"/>
    <w:rsid w:val="00804ABD"/>
    <w:pPr>
      <w:numPr>
        <w:numId w:val="13"/>
      </w:numPr>
    </w:pPr>
  </w:style>
  <w:style w:type="numbering" w:customStyle="1" w:styleId="WWNum7">
    <w:name w:val="WWNum7"/>
    <w:basedOn w:val="Bezlisty"/>
    <w:rsid w:val="00804ABD"/>
    <w:pPr>
      <w:numPr>
        <w:numId w:val="14"/>
      </w:numPr>
    </w:pPr>
  </w:style>
  <w:style w:type="numbering" w:customStyle="1" w:styleId="WWNum8">
    <w:name w:val="WWNum8"/>
    <w:basedOn w:val="Bezlisty"/>
    <w:rsid w:val="00804ABD"/>
    <w:pPr>
      <w:numPr>
        <w:numId w:val="15"/>
      </w:numPr>
    </w:pPr>
  </w:style>
  <w:style w:type="numbering" w:customStyle="1" w:styleId="WWNum9">
    <w:name w:val="WWNum9"/>
    <w:basedOn w:val="Bezlisty"/>
    <w:rsid w:val="00804ABD"/>
    <w:pPr>
      <w:numPr>
        <w:numId w:val="16"/>
      </w:numPr>
    </w:pPr>
  </w:style>
  <w:style w:type="numbering" w:customStyle="1" w:styleId="WWNum10">
    <w:name w:val="WWNum10"/>
    <w:basedOn w:val="Bezlisty"/>
    <w:rsid w:val="00804ABD"/>
    <w:pPr>
      <w:numPr>
        <w:numId w:val="17"/>
      </w:numPr>
    </w:pPr>
  </w:style>
  <w:style w:type="numbering" w:customStyle="1" w:styleId="WWNum11">
    <w:name w:val="WWNum11"/>
    <w:basedOn w:val="Bezlisty"/>
    <w:rsid w:val="00804ABD"/>
    <w:pPr>
      <w:numPr>
        <w:numId w:val="18"/>
      </w:numPr>
    </w:pPr>
  </w:style>
  <w:style w:type="numbering" w:customStyle="1" w:styleId="WWNum12">
    <w:name w:val="WWNum12"/>
    <w:basedOn w:val="Bezlisty"/>
    <w:rsid w:val="00804ABD"/>
    <w:pPr>
      <w:numPr>
        <w:numId w:val="19"/>
      </w:numPr>
    </w:pPr>
  </w:style>
  <w:style w:type="numbering" w:customStyle="1" w:styleId="WWNum76">
    <w:name w:val="WWNum76"/>
    <w:basedOn w:val="Bezlisty"/>
    <w:rsid w:val="00804ABD"/>
    <w:pPr>
      <w:numPr>
        <w:numId w:val="20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9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26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2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2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31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30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32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customStyle="1" w:styleId="v1msonormal">
    <w:name w:val="v1msonormal"/>
    <w:basedOn w:val="Normalny"/>
    <w:rsid w:val="00B5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bodytext">
    <w:name w:val="v1msobodytext"/>
    <w:basedOn w:val="Normalny"/>
    <w:rsid w:val="00B5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B5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3">
    <w:name w:val="Font Style103"/>
    <w:basedOn w:val="Domylnaczcionkaakapitu"/>
    <w:uiPriority w:val="99"/>
    <w:rsid w:val="0079440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79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79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79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79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79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5">
    <w:name w:val="Style55"/>
    <w:basedOn w:val="Normalny"/>
    <w:uiPriority w:val="99"/>
    <w:rsid w:val="0079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06">
    <w:name w:val="Font Style106"/>
    <w:basedOn w:val="Domylnaczcionkaakapitu"/>
    <w:uiPriority w:val="99"/>
    <w:rsid w:val="0079440D"/>
    <w:rPr>
      <w:rFonts w:ascii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1C75E-7D83-4540-BD05-2A053703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5</Pages>
  <Words>2431</Words>
  <Characters>14588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Z-ca Komendanta Wolsztyn</cp:lastModifiedBy>
  <cp:revision>206</cp:revision>
  <cp:lastPrinted>2023-07-18T06:42:00Z</cp:lastPrinted>
  <dcterms:created xsi:type="dcterms:W3CDTF">2021-06-22T10:47:00Z</dcterms:created>
  <dcterms:modified xsi:type="dcterms:W3CDTF">2023-08-16T11:47:00Z</dcterms:modified>
</cp:coreProperties>
</file>