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7A" w:rsidRDefault="002B1939">
      <w:pPr>
        <w:pStyle w:val="Nagwek1"/>
        <w:spacing w:after="273"/>
      </w:pPr>
      <w:r>
        <w:t xml:space="preserve">UMOWA   Nr   .......... / 2023 </w:t>
      </w:r>
    </w:p>
    <w:p w:rsidR="000B177A" w:rsidRDefault="002B1939">
      <w:pPr>
        <w:ind w:left="-5" w:right="14"/>
      </w:pPr>
      <w:r>
        <w:t xml:space="preserve">zawarta dnia ...................... 2023 r. w Bydgoszczy pomiędzy: </w:t>
      </w:r>
    </w:p>
    <w:p w:rsidR="000B177A" w:rsidRDefault="002B1939">
      <w:pPr>
        <w:ind w:left="-5" w:right="14"/>
      </w:pPr>
      <w:r>
        <w:rPr>
          <w:b/>
        </w:rPr>
        <w:t xml:space="preserve">Skarbem Państwa Komendantem Wojewódzkim Policji w Bydgoszczy </w:t>
      </w:r>
      <w:r>
        <w:t xml:space="preserve">reprezentowanym przez Zastępcę Komendanta Wojewódzkiego Policji w Bydgoszczy insp. Marcina Woźniaka, zwanym dalej </w:t>
      </w:r>
      <w:r>
        <w:rPr>
          <w:b/>
        </w:rPr>
        <w:t xml:space="preserve">Zamawiającym </w:t>
      </w:r>
    </w:p>
    <w:p w:rsidR="000B177A" w:rsidRDefault="002B1939">
      <w:pPr>
        <w:spacing w:after="61"/>
        <w:ind w:left="-5" w:right="8911"/>
      </w:pPr>
      <w:r>
        <w:t xml:space="preserve"> a  </w:t>
      </w:r>
    </w:p>
    <w:p w:rsidR="000B177A" w:rsidRDefault="002B1939">
      <w:pPr>
        <w:spacing w:after="7" w:line="274" w:lineRule="auto"/>
        <w:ind w:left="-15" w:firstLine="0"/>
        <w:jc w:val="left"/>
      </w:pPr>
      <w:r>
        <w:t xml:space="preserve">……………………………… </w:t>
      </w:r>
      <w:r>
        <w:tab/>
        <w:t xml:space="preserve">prowadzącym </w:t>
      </w:r>
      <w:r>
        <w:tab/>
        <w:t xml:space="preserve">działalność </w:t>
      </w:r>
      <w:r>
        <w:tab/>
        <w:t xml:space="preserve">gospodarczą </w:t>
      </w:r>
      <w:r>
        <w:tab/>
        <w:t xml:space="preserve">pod nazwą ………………………………… z siedzibą w ………………………………, na podstawie wpisu do CEIDG, NIP ………………………., REGON ………………………., zwanym dalej </w:t>
      </w:r>
      <w:r>
        <w:rPr>
          <w:b/>
        </w:rPr>
        <w:t>„Wykonawcą”</w:t>
      </w:r>
      <w:r>
        <w:t xml:space="preserve">.  </w:t>
      </w:r>
    </w:p>
    <w:p w:rsidR="000B177A" w:rsidRDefault="000B177A">
      <w:pPr>
        <w:spacing w:after="0" w:line="259" w:lineRule="auto"/>
        <w:ind w:left="0" w:firstLine="0"/>
        <w:jc w:val="left"/>
      </w:pPr>
    </w:p>
    <w:p w:rsidR="000B177A" w:rsidRDefault="002B1939">
      <w:pPr>
        <w:ind w:left="-5" w:right="14"/>
      </w:pPr>
      <w:r>
        <w:t xml:space="preserve">Niniejsza umowa jest następstwem wyboru oferty </w:t>
      </w:r>
      <w:r>
        <w:rPr>
          <w:b/>
        </w:rPr>
        <w:t>Wykonawcy</w:t>
      </w:r>
      <w:r>
        <w:t xml:space="preserve"> z dnia …………... 2023 r., zgodnie ze zwolnieniem określonym w </w:t>
      </w:r>
      <w:r>
        <w:rPr>
          <w:b/>
        </w:rPr>
        <w:t xml:space="preserve">art. 2 ust. 1 pkt 1 </w:t>
      </w:r>
      <w:r>
        <w:t xml:space="preserve">ustawy z dnia 11 września 2019 r. - Prawo zamówień publicznych </w:t>
      </w:r>
      <w:r>
        <w:rPr>
          <w:i/>
        </w:rPr>
        <w:t>(</w:t>
      </w:r>
      <w:r>
        <w:rPr>
          <w:i/>
          <w:sz w:val="22"/>
        </w:rPr>
        <w:t>Dz.U. z 2023 r.</w:t>
      </w:r>
      <w:r>
        <w:rPr>
          <w:sz w:val="22"/>
        </w:rPr>
        <w:t xml:space="preserve"> </w:t>
      </w:r>
      <w:r>
        <w:rPr>
          <w:i/>
          <w:sz w:val="22"/>
        </w:rPr>
        <w:t>poz. 1605</w:t>
      </w:r>
      <w:r w:rsidR="005F44EC">
        <w:rPr>
          <w:i/>
          <w:sz w:val="22"/>
        </w:rPr>
        <w:t xml:space="preserve"> z </w:t>
      </w:r>
      <w:proofErr w:type="spellStart"/>
      <w:r w:rsidR="005F44EC">
        <w:rPr>
          <w:i/>
          <w:sz w:val="22"/>
        </w:rPr>
        <w:t>późn</w:t>
      </w:r>
      <w:proofErr w:type="spellEnd"/>
      <w:r w:rsidR="005F44EC">
        <w:rPr>
          <w:i/>
          <w:sz w:val="22"/>
        </w:rPr>
        <w:t>, zm.</w:t>
      </w:r>
      <w:r>
        <w:rPr>
          <w:i/>
          <w:sz w:val="22"/>
        </w:rPr>
        <w:t>)</w:t>
      </w:r>
      <w:r>
        <w:rPr>
          <w:i/>
        </w:rPr>
        <w:t xml:space="preserve"> </w:t>
      </w:r>
    </w:p>
    <w:p w:rsidR="000B177A" w:rsidRDefault="002B1939">
      <w:pPr>
        <w:spacing w:after="14" w:line="259" w:lineRule="auto"/>
        <w:ind w:left="540" w:firstLine="0"/>
        <w:jc w:val="left"/>
      </w:pPr>
      <w:r>
        <w:rPr>
          <w:i/>
        </w:rPr>
        <w:t xml:space="preserve"> </w:t>
      </w:r>
    </w:p>
    <w:p w:rsidR="000B177A" w:rsidRDefault="002B1939">
      <w:pPr>
        <w:pStyle w:val="Nagwek1"/>
        <w:ind w:right="555"/>
      </w:pPr>
      <w:r>
        <w:t xml:space="preserve">§1 </w:t>
      </w:r>
    </w:p>
    <w:p w:rsidR="000B177A" w:rsidRDefault="002B1939">
      <w:pPr>
        <w:numPr>
          <w:ilvl w:val="0"/>
          <w:numId w:val="1"/>
        </w:numPr>
        <w:ind w:right="14" w:hanging="360"/>
      </w:pPr>
      <w:r>
        <w:rPr>
          <w:b/>
        </w:rPr>
        <w:t>Zamawiający</w:t>
      </w:r>
      <w:r>
        <w:t xml:space="preserve"> zleca, a </w:t>
      </w:r>
      <w:r>
        <w:rPr>
          <w:b/>
        </w:rPr>
        <w:t>Wykonawca</w:t>
      </w:r>
      <w:r>
        <w:t xml:space="preserve"> zobowiązuje się do wykonania: </w:t>
      </w:r>
    </w:p>
    <w:p w:rsidR="005708BE" w:rsidRDefault="005708BE">
      <w:pPr>
        <w:ind w:left="730" w:right="14"/>
        <w:rPr>
          <w:i/>
        </w:rPr>
      </w:pPr>
      <w:r>
        <w:t>zadanie nr 1</w:t>
      </w:r>
      <w:r w:rsidRPr="005708BE">
        <w:rPr>
          <w:i/>
        </w:rPr>
        <w:t xml:space="preserve"> „</w:t>
      </w:r>
      <w:r>
        <w:rPr>
          <w:i/>
        </w:rPr>
        <w:t>Roboty budowlane w KPP w Golubiu-Dobrzyniu”</w:t>
      </w:r>
    </w:p>
    <w:p w:rsidR="005708BE" w:rsidRDefault="005708BE">
      <w:pPr>
        <w:ind w:left="730" w:right="14"/>
        <w:rPr>
          <w:i/>
        </w:rPr>
      </w:pPr>
      <w:r>
        <w:t xml:space="preserve">zadanie nr 2 </w:t>
      </w:r>
      <w:r>
        <w:rPr>
          <w:i/>
        </w:rPr>
        <w:t>„Roboty budowlane w KPP w Radziejowie”</w:t>
      </w:r>
    </w:p>
    <w:p w:rsidR="000B177A" w:rsidRDefault="005708BE">
      <w:pPr>
        <w:ind w:left="730" w:right="14"/>
      </w:pPr>
      <w:r>
        <w:t xml:space="preserve">zadanie nr 3 </w:t>
      </w:r>
      <w:r w:rsidRPr="005708BE">
        <w:rPr>
          <w:i/>
        </w:rPr>
        <w:t>„</w:t>
      </w:r>
      <w:r>
        <w:rPr>
          <w:i/>
        </w:rPr>
        <w:t>Roboty budowlane w KWP w Bydgoszczy”</w:t>
      </w:r>
      <w:r w:rsidR="002B1939">
        <w:t>, zgodnie z opisem przedmiotu zamówienia oraz przedmiarem robót</w:t>
      </w:r>
      <w:r>
        <w:t xml:space="preserve"> osobno dla poszczególnych zadań</w:t>
      </w:r>
      <w:r w:rsidR="002B1939">
        <w:t xml:space="preserve">, które stanowią załącznik nr 1 do niniejszej umowy. </w:t>
      </w:r>
    </w:p>
    <w:p w:rsidR="000B177A" w:rsidRDefault="002B1939">
      <w:pPr>
        <w:numPr>
          <w:ilvl w:val="0"/>
          <w:numId w:val="1"/>
        </w:numPr>
        <w:spacing w:after="36"/>
        <w:ind w:right="14" w:hanging="360"/>
      </w:pPr>
      <w:r>
        <w:rPr>
          <w:b/>
        </w:rPr>
        <w:t xml:space="preserve">Wykonawca </w:t>
      </w:r>
      <w:r>
        <w:t>odpowiada za szkody, spowodowane w trakcie  realizacji  zadania  wyrządzone</w:t>
      </w:r>
      <w:r>
        <w:rPr>
          <w:b/>
        </w:rPr>
        <w:t xml:space="preserve"> </w:t>
      </w:r>
      <w:r>
        <w:t xml:space="preserve">osobom trzecim i Zamawiającemu  przez Wykonawcę lub osoby działające na jego zlecenie. </w:t>
      </w:r>
    </w:p>
    <w:p w:rsidR="000B177A" w:rsidRDefault="002B1939">
      <w:pPr>
        <w:numPr>
          <w:ilvl w:val="0"/>
          <w:numId w:val="1"/>
        </w:numPr>
        <w:ind w:right="14" w:hanging="360"/>
      </w:pPr>
      <w:r>
        <w:t xml:space="preserve">Wykonawca zobowiązuje się do zrealizowania przedmiotu umowy w sposób kompletny, zgodny z zakresem i warunkami określonymi w załącznikach do niniejszej umowy oraz zgodnie z obowiązującymi przepisami, wiedzą techniczną i ustaleniami z Zamawiającym. </w:t>
      </w:r>
    </w:p>
    <w:p w:rsidR="000B177A" w:rsidRDefault="002B1939">
      <w:pPr>
        <w:spacing w:after="0" w:line="259" w:lineRule="auto"/>
        <w:ind w:left="0" w:firstLine="0"/>
        <w:jc w:val="left"/>
      </w:pPr>
      <w:r>
        <w:t xml:space="preserve"> </w:t>
      </w:r>
    </w:p>
    <w:p w:rsidR="000B177A" w:rsidRDefault="002B1939">
      <w:pPr>
        <w:pStyle w:val="Nagwek1"/>
        <w:ind w:right="915"/>
      </w:pPr>
      <w:r>
        <w:t xml:space="preserve">§2 </w:t>
      </w:r>
    </w:p>
    <w:p w:rsidR="000B177A" w:rsidRDefault="002B1939">
      <w:pPr>
        <w:numPr>
          <w:ilvl w:val="0"/>
          <w:numId w:val="2"/>
        </w:numPr>
        <w:ind w:right="14" w:hanging="360"/>
      </w:pPr>
      <w:r>
        <w:rPr>
          <w:b/>
          <w:sz w:val="22"/>
        </w:rPr>
        <w:t>Wykonawca</w:t>
      </w:r>
      <w:r>
        <w:rPr>
          <w:sz w:val="22"/>
        </w:rPr>
        <w:t xml:space="preserve"> oświadcza, że </w:t>
      </w:r>
      <w:r>
        <w:t xml:space="preserve">udziela </w:t>
      </w:r>
      <w:r w:rsidR="005708BE">
        <w:t>36</w:t>
      </w:r>
      <w:r>
        <w:t xml:space="preserve"> miesięcy  gwarancji na wykonaną usługę</w:t>
      </w:r>
      <w:r w:rsidR="006B6E57">
        <w:t>.</w:t>
      </w:r>
      <w:r>
        <w:rPr>
          <w:sz w:val="22"/>
        </w:rPr>
        <w:t xml:space="preserve"> </w:t>
      </w:r>
    </w:p>
    <w:p w:rsidR="006B6E57" w:rsidRDefault="002B1939">
      <w:pPr>
        <w:numPr>
          <w:ilvl w:val="0"/>
          <w:numId w:val="2"/>
        </w:numPr>
        <w:spacing w:after="36"/>
        <w:ind w:right="14" w:hanging="360"/>
      </w:pPr>
      <w:r>
        <w:t xml:space="preserve">Bieg terminu gwarancji rozpoczyna się w dniu następnym po dniu odbioru końcowego przedmiotu umowy.  </w:t>
      </w:r>
    </w:p>
    <w:p w:rsidR="000B177A" w:rsidRDefault="002B1939">
      <w:pPr>
        <w:numPr>
          <w:ilvl w:val="0"/>
          <w:numId w:val="2"/>
        </w:numPr>
        <w:spacing w:after="36"/>
        <w:ind w:right="14" w:hanging="36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t xml:space="preserve">W zakresie realizacji robót Wykonawca zobowiązuje się do: </w:t>
      </w:r>
    </w:p>
    <w:p w:rsidR="000B177A" w:rsidRDefault="002B1939">
      <w:pPr>
        <w:numPr>
          <w:ilvl w:val="0"/>
          <w:numId w:val="3"/>
        </w:numPr>
        <w:spacing w:after="31"/>
        <w:ind w:right="14" w:hanging="360"/>
      </w:pPr>
      <w:r>
        <w:t xml:space="preserve">Wykonania robót będących przedmiotem umowy, na podstawie załącznika nr 1 do umowy zgodnie z obowiązującymi przepisami, normami, oraz zasadami wiedzy technicznej i sztuką budowlaną oraz zgodnie z postanowieniami niniejszej umowy; </w:t>
      </w:r>
    </w:p>
    <w:p w:rsidR="000B177A" w:rsidRDefault="002B1939">
      <w:pPr>
        <w:numPr>
          <w:ilvl w:val="0"/>
          <w:numId w:val="3"/>
        </w:numPr>
        <w:ind w:right="14" w:hanging="360"/>
      </w:pPr>
      <w:r>
        <w:t xml:space="preserve">wykonania robót z użyciem materiałów/urządzeń o parametrach spełniających wymogi funkcjonalne i techniczne określone w dokumentacji stanowiącej załącznik  nr 1 do umowy oraz w ustawie z dnia 16 kwietnia 2004 roku o wyrobach budowlanych </w:t>
      </w:r>
      <w:r>
        <w:rPr>
          <w:i/>
        </w:rPr>
        <w:t>(Dz. U. z 2021r. poz.1213)</w:t>
      </w:r>
      <w:r>
        <w:t xml:space="preserve">,  </w:t>
      </w:r>
    </w:p>
    <w:p w:rsidR="000B177A" w:rsidRDefault="002B1939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0B177A" w:rsidRDefault="002B1939">
      <w:pPr>
        <w:pStyle w:val="Nagwek1"/>
        <w:ind w:right="941"/>
      </w:pPr>
      <w:r>
        <w:t xml:space="preserve">§3 </w:t>
      </w:r>
    </w:p>
    <w:p w:rsidR="000B177A" w:rsidRDefault="002B1939">
      <w:pPr>
        <w:spacing w:after="22" w:line="259" w:lineRule="auto"/>
        <w:ind w:left="42" w:firstLine="0"/>
        <w:jc w:val="center"/>
      </w:pPr>
      <w:r>
        <w:rPr>
          <w:b/>
        </w:rPr>
        <w:t xml:space="preserve"> </w:t>
      </w:r>
    </w:p>
    <w:p w:rsidR="000B177A" w:rsidRDefault="002B1939">
      <w:pPr>
        <w:numPr>
          <w:ilvl w:val="0"/>
          <w:numId w:val="4"/>
        </w:numPr>
        <w:spacing w:after="38"/>
        <w:ind w:right="14" w:hanging="454"/>
      </w:pPr>
      <w:r>
        <w:t xml:space="preserve">Zamawiający powołuje inspektora nadzoru – ……………………. tel. ……………….….. </w:t>
      </w:r>
    </w:p>
    <w:p w:rsidR="000B177A" w:rsidRDefault="002B1939">
      <w:pPr>
        <w:numPr>
          <w:ilvl w:val="0"/>
          <w:numId w:val="4"/>
        </w:numPr>
        <w:spacing w:after="41"/>
        <w:ind w:right="14" w:hanging="454"/>
      </w:pPr>
      <w:r>
        <w:lastRenderedPageBreak/>
        <w:t xml:space="preserve">Reprezentantem Wykonawcy na placu budowy będzie - ………………tel.……………….,  </w:t>
      </w:r>
    </w:p>
    <w:p w:rsidR="000B177A" w:rsidRDefault="002B1939">
      <w:pPr>
        <w:numPr>
          <w:ilvl w:val="0"/>
          <w:numId w:val="4"/>
        </w:numPr>
        <w:spacing w:after="28"/>
        <w:ind w:right="14" w:hanging="454"/>
      </w:pPr>
      <w:r>
        <w:t xml:space="preserve">Wykonawca zastosuje się do wszelkich poleceń i instrukcji inspektora nadzoru, które są zgodne z obowiązującym w Polsce prawem. </w:t>
      </w:r>
    </w:p>
    <w:p w:rsidR="000B177A" w:rsidRDefault="002B1939" w:rsidP="003C7A84">
      <w:pPr>
        <w:pStyle w:val="Akapitzlist"/>
        <w:numPr>
          <w:ilvl w:val="0"/>
          <w:numId w:val="4"/>
        </w:numPr>
        <w:ind w:left="426" w:right="14" w:hanging="426"/>
      </w:pPr>
      <w:r>
        <w:t xml:space="preserve">Wykonawca zobowiązuje się realizować przedmiot umowy przez wykwalifikowanych pracowników posiadających niezbędne uprawnienia ważne badania lekarskie i aktualne szkolenie BHP. </w:t>
      </w:r>
    </w:p>
    <w:p w:rsidR="000B177A" w:rsidRDefault="002B1939">
      <w:pPr>
        <w:spacing w:after="17" w:line="259" w:lineRule="auto"/>
        <w:ind w:left="0" w:firstLine="0"/>
        <w:jc w:val="left"/>
      </w:pPr>
      <w:r>
        <w:t xml:space="preserve"> </w:t>
      </w:r>
    </w:p>
    <w:p w:rsidR="000B177A" w:rsidRDefault="002B1939">
      <w:pPr>
        <w:pStyle w:val="Nagwek1"/>
        <w:ind w:right="920"/>
      </w:pPr>
      <w:r>
        <w:t xml:space="preserve">§4 </w:t>
      </w:r>
    </w:p>
    <w:p w:rsidR="000B177A" w:rsidRDefault="002B19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B177A" w:rsidRDefault="002B1939">
      <w:pPr>
        <w:numPr>
          <w:ilvl w:val="0"/>
          <w:numId w:val="5"/>
        </w:numPr>
        <w:ind w:right="14" w:hanging="427"/>
      </w:pPr>
      <w:r>
        <w:t xml:space="preserve">Strony ustalają  termin realizacji umowy: </w:t>
      </w:r>
      <w:r w:rsidR="005708BE" w:rsidRPr="005708BE">
        <w:rPr>
          <w:b/>
        </w:rPr>
        <w:t>30 dni</w:t>
      </w:r>
      <w:r>
        <w:t xml:space="preserve"> od daty zawarcia umowy.  </w:t>
      </w:r>
    </w:p>
    <w:p w:rsidR="000B177A" w:rsidRDefault="002B1939">
      <w:pPr>
        <w:numPr>
          <w:ilvl w:val="0"/>
          <w:numId w:val="5"/>
        </w:numPr>
        <w:spacing w:after="31"/>
        <w:ind w:right="14" w:hanging="427"/>
      </w:pPr>
      <w:r>
        <w:t xml:space="preserve">Termin wykonania robót objętych niniejszą umową może ulec zmianie w przypadku przerw w realizacji robót, powstałych z przyczyn zależnych od Zamawiającego. </w:t>
      </w:r>
    </w:p>
    <w:p w:rsidR="000B177A" w:rsidRDefault="002B1939">
      <w:pPr>
        <w:numPr>
          <w:ilvl w:val="0"/>
          <w:numId w:val="5"/>
        </w:numPr>
        <w:ind w:right="14" w:hanging="427"/>
      </w:pPr>
      <w:r>
        <w:t xml:space="preserve">Zaistnienie przeszkód w wykonaniu robót powinno być potwierdzone notatką służbową podpisaną przez obie strony. W takim przypadku strony dokonają ustalenia nowego terminu wykonania robót, który zostanie zapisany w notatce służbowej oraz zawrą aneks do niniejszej umowy.  </w:t>
      </w:r>
    </w:p>
    <w:p w:rsidR="000B177A" w:rsidRDefault="002B1939">
      <w:pPr>
        <w:spacing w:after="0" w:line="259" w:lineRule="auto"/>
        <w:ind w:left="0" w:firstLine="0"/>
        <w:jc w:val="left"/>
      </w:pPr>
      <w:r>
        <w:t xml:space="preserve"> </w:t>
      </w:r>
    </w:p>
    <w:p w:rsidR="000B177A" w:rsidRDefault="002B1939">
      <w:pPr>
        <w:spacing w:after="0" w:line="259" w:lineRule="auto"/>
        <w:ind w:left="0" w:right="316" w:firstLine="0"/>
        <w:jc w:val="center"/>
      </w:pPr>
      <w:r>
        <w:rPr>
          <w:b/>
        </w:rPr>
        <w:t xml:space="preserve">    </w:t>
      </w:r>
    </w:p>
    <w:p w:rsidR="000B177A" w:rsidRDefault="002B1939">
      <w:pPr>
        <w:pStyle w:val="Nagwek1"/>
        <w:spacing w:after="25"/>
        <w:ind w:right="1167"/>
      </w:pPr>
      <w:r>
        <w:t xml:space="preserve"> §5     </w:t>
      </w:r>
    </w:p>
    <w:p w:rsidR="000B177A" w:rsidRDefault="002B1939">
      <w:pPr>
        <w:numPr>
          <w:ilvl w:val="0"/>
          <w:numId w:val="6"/>
        </w:numPr>
        <w:ind w:right="14" w:hanging="283"/>
      </w:pPr>
      <w:r>
        <w:t xml:space="preserve">W przypadku stwierdzenia wad przy odbiorze robót Wykonawca usunie je na swój koszt w terminie wyznaczonym w protokole odbioru. Termin wyznaczony na usunięcie wad nie przedłuża terminu, o którym mowa w § 4 ust. 1. </w:t>
      </w:r>
    </w:p>
    <w:p w:rsidR="000B177A" w:rsidRDefault="002B1939">
      <w:pPr>
        <w:numPr>
          <w:ilvl w:val="0"/>
          <w:numId w:val="6"/>
        </w:numPr>
        <w:spacing w:after="7" w:line="274" w:lineRule="auto"/>
        <w:ind w:right="14" w:hanging="283"/>
      </w:pPr>
      <w:r>
        <w:t>W przypadku powstania usterek w okresie gwarancji</w:t>
      </w:r>
      <w:r>
        <w:rPr>
          <w:b/>
        </w:rPr>
        <w:t xml:space="preserve">, Wykonawca </w:t>
      </w:r>
      <w:r>
        <w:t xml:space="preserve">zobowiązuje się           przystąpić do ich usunięcia w terminie nie przekraczającym 14 dni od daty zgłoszenia przez Zamawiającego. </w:t>
      </w:r>
    </w:p>
    <w:p w:rsidR="000B177A" w:rsidRDefault="002B1939">
      <w:pPr>
        <w:numPr>
          <w:ilvl w:val="0"/>
          <w:numId w:val="6"/>
        </w:numPr>
        <w:ind w:right="14" w:hanging="283"/>
      </w:pPr>
      <w:r>
        <w:t xml:space="preserve">Powiadomienie o usterkach kierowane będą na e-mail: ………. </w:t>
      </w:r>
    </w:p>
    <w:p w:rsidR="000B177A" w:rsidRDefault="002B1939">
      <w:pPr>
        <w:spacing w:after="0" w:line="259" w:lineRule="auto"/>
        <w:ind w:left="0" w:firstLine="0"/>
        <w:jc w:val="left"/>
      </w:pPr>
      <w:r>
        <w:t xml:space="preserve"> </w:t>
      </w:r>
    </w:p>
    <w:p w:rsidR="000B177A" w:rsidRDefault="002B1939">
      <w:pPr>
        <w:pStyle w:val="Nagwek1"/>
        <w:ind w:right="915"/>
      </w:pPr>
      <w:r>
        <w:t xml:space="preserve">§6 </w:t>
      </w:r>
    </w:p>
    <w:p w:rsidR="000B177A" w:rsidRDefault="002B1939">
      <w:pPr>
        <w:spacing w:after="25" w:line="259" w:lineRule="auto"/>
        <w:ind w:left="56" w:firstLine="0"/>
        <w:jc w:val="center"/>
      </w:pPr>
      <w:r>
        <w:rPr>
          <w:b/>
        </w:rPr>
        <w:t xml:space="preserve"> </w:t>
      </w:r>
    </w:p>
    <w:p w:rsidR="000B177A" w:rsidRDefault="002B1939">
      <w:pPr>
        <w:numPr>
          <w:ilvl w:val="0"/>
          <w:numId w:val="7"/>
        </w:numPr>
        <w:spacing w:after="7" w:line="274" w:lineRule="auto"/>
        <w:ind w:right="14" w:hanging="360"/>
      </w:pPr>
      <w:r>
        <w:t xml:space="preserve">Wartość wynagrodzenia Wykonawcy za realizację przedmiotu umowy, zgodnie ze złożoną ofertą Wykonawcy ustala się w wysokości brutto z podatkiem VAT na : ………  zł, (słownie ……………………………. złotych 00/100). </w:t>
      </w:r>
    </w:p>
    <w:p w:rsidR="000B177A" w:rsidRDefault="002B1939">
      <w:pPr>
        <w:numPr>
          <w:ilvl w:val="0"/>
          <w:numId w:val="7"/>
        </w:numPr>
        <w:spacing w:after="34"/>
        <w:ind w:right="14" w:hanging="360"/>
      </w:pPr>
      <w:r>
        <w:t xml:space="preserve">Wynagrodzenie, o którym mowa w ust. 1 jest wynagrodzeniem ryczałtowym.  </w:t>
      </w:r>
    </w:p>
    <w:p w:rsidR="000B177A" w:rsidRDefault="002B1939">
      <w:pPr>
        <w:numPr>
          <w:ilvl w:val="0"/>
          <w:numId w:val="7"/>
        </w:numPr>
        <w:ind w:right="14" w:hanging="360"/>
      </w:pPr>
      <w:r>
        <w:t xml:space="preserve">Wykonawca za ustalone wynagrodzenie umowne ryczałtowe zobowiązany jest zrealizować przedmiot umowy zgodnie z § 1 niniejszej umowy oraz w zakresie umożliwiającym osiągnięcie założonych parametrów funkcjonalnych, użytkowych, estetycznych oraz umożliwiającym użytkowanie zgodnie z obowiązującymi przepisami. Wynagrodzenie obejmuje między innymi koszty wynikające z obowiązków Wykonawcy, w tym również m. in. koszty związane z dostawą, montażem, utylizacją elementów rozbiórkowych oraz odtworzeniem powierzchni ścian i elewacji i terenu do stanu pierwotnego. </w:t>
      </w:r>
    </w:p>
    <w:p w:rsidR="000B177A" w:rsidRDefault="002B1939">
      <w:pPr>
        <w:spacing w:after="0" w:line="259" w:lineRule="auto"/>
        <w:ind w:left="0" w:firstLine="0"/>
        <w:jc w:val="left"/>
      </w:pPr>
      <w:r>
        <w:t xml:space="preserve">    </w:t>
      </w:r>
    </w:p>
    <w:p w:rsidR="000B177A" w:rsidRDefault="002B1939">
      <w:pPr>
        <w:pStyle w:val="Nagwek1"/>
        <w:ind w:right="916"/>
      </w:pPr>
      <w:r>
        <w:t xml:space="preserve">§7 </w:t>
      </w:r>
    </w:p>
    <w:p w:rsidR="000B177A" w:rsidRDefault="002B1939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0B177A" w:rsidRDefault="002B1939">
      <w:pPr>
        <w:numPr>
          <w:ilvl w:val="0"/>
          <w:numId w:val="8"/>
        </w:numPr>
        <w:spacing w:after="28"/>
        <w:ind w:right="14" w:hanging="360"/>
      </w:pPr>
      <w:r>
        <w:t xml:space="preserve">Strony ustalają, że </w:t>
      </w:r>
      <w:r>
        <w:rPr>
          <w:b/>
        </w:rPr>
        <w:t>Wykonawca</w:t>
      </w:r>
      <w:r>
        <w:t xml:space="preserve"> wystawi fakturę VAT po zakończeniu całości prac składających się na przedmiot umowy,</w:t>
      </w:r>
      <w:r w:rsidR="006B6E57">
        <w:t xml:space="preserve"> </w:t>
      </w:r>
      <w:r>
        <w:t xml:space="preserve">o których mowa w § 1 ust.1 umowy. </w:t>
      </w:r>
    </w:p>
    <w:p w:rsidR="000B177A" w:rsidRDefault="002B1939">
      <w:pPr>
        <w:numPr>
          <w:ilvl w:val="0"/>
          <w:numId w:val="8"/>
        </w:numPr>
        <w:ind w:right="14" w:hanging="360"/>
      </w:pPr>
      <w:r>
        <w:lastRenderedPageBreak/>
        <w:t xml:space="preserve">Podstawą do wystawienia faktury VAT będzie protokół odbioru wykonanych prac, potwierdzony przez osobę wymienioną w  § 3 ust. 1 umowy. </w:t>
      </w:r>
    </w:p>
    <w:p w:rsidR="000B177A" w:rsidRDefault="002B1939">
      <w:pPr>
        <w:numPr>
          <w:ilvl w:val="0"/>
          <w:numId w:val="8"/>
        </w:numPr>
        <w:ind w:right="14" w:hanging="360"/>
      </w:pPr>
      <w:r>
        <w:t xml:space="preserve">Zamawiający dokona płatności przelewem na wskazany przez </w:t>
      </w:r>
      <w:r>
        <w:rPr>
          <w:b/>
        </w:rPr>
        <w:t>Wykonawcę</w:t>
      </w:r>
      <w:r>
        <w:t xml:space="preserve"> rachunek bankowy w terminie do 30 dni licząc od dnia następnego po dniu otrzymania prawidłowo wystawionej faktury VAT. </w:t>
      </w:r>
    </w:p>
    <w:p w:rsidR="000B177A" w:rsidRDefault="002B1939">
      <w:pPr>
        <w:numPr>
          <w:ilvl w:val="0"/>
          <w:numId w:val="8"/>
        </w:numPr>
        <w:ind w:right="14" w:hanging="360"/>
      </w:pPr>
      <w:r>
        <w:t xml:space="preserve">Za dzień zapłaty strony uznają dzień obciążenia rachunku bankowego Zamawiającego. </w:t>
      </w:r>
    </w:p>
    <w:p w:rsidR="000B177A" w:rsidRDefault="002B1939">
      <w:pPr>
        <w:numPr>
          <w:ilvl w:val="0"/>
          <w:numId w:val="8"/>
        </w:numPr>
        <w:spacing w:after="2" w:line="255" w:lineRule="auto"/>
        <w:ind w:right="14" w:hanging="360"/>
      </w:pPr>
      <w:r>
        <w:rPr>
          <w:b/>
        </w:rPr>
        <w:t xml:space="preserve">Wykonawca:  </w:t>
      </w:r>
    </w:p>
    <w:p w:rsidR="000B177A" w:rsidRDefault="002B1939">
      <w:pPr>
        <w:numPr>
          <w:ilvl w:val="1"/>
          <w:numId w:val="8"/>
        </w:numPr>
        <w:ind w:right="14" w:hanging="396"/>
      </w:pPr>
      <w:r>
        <w:t xml:space="preserve">wystawi fakturę na:  </w:t>
      </w:r>
    </w:p>
    <w:p w:rsidR="000B177A" w:rsidRDefault="002B1939">
      <w:pPr>
        <w:ind w:left="730" w:right="3576"/>
      </w:pPr>
      <w:r>
        <w:t xml:space="preserve">Komenda Wojewódzka Policji w Bydgoszczy  ul. Powstańców Wielkopolskich 7,  </w:t>
      </w:r>
    </w:p>
    <w:p w:rsidR="000B177A" w:rsidRDefault="002B1939">
      <w:pPr>
        <w:ind w:left="730" w:right="14"/>
      </w:pPr>
      <w:r>
        <w:t xml:space="preserve">85-090 BYDGOSZCZ, </w:t>
      </w:r>
    </w:p>
    <w:p w:rsidR="000B177A" w:rsidRDefault="002B1939">
      <w:pPr>
        <w:ind w:left="730" w:right="14"/>
      </w:pPr>
      <w:r>
        <w:t xml:space="preserve">NIP:  554-031-29-93, </w:t>
      </w:r>
    </w:p>
    <w:p w:rsidR="000B177A" w:rsidRDefault="002B1939">
      <w:pPr>
        <w:spacing w:after="0" w:line="259" w:lineRule="auto"/>
        <w:ind w:left="720" w:firstLine="0"/>
        <w:jc w:val="left"/>
      </w:pPr>
      <w:r>
        <w:t xml:space="preserve"> </w:t>
      </w:r>
    </w:p>
    <w:p w:rsidR="000B177A" w:rsidRDefault="002B1939">
      <w:pPr>
        <w:numPr>
          <w:ilvl w:val="1"/>
          <w:numId w:val="8"/>
        </w:numPr>
        <w:ind w:right="14" w:hanging="396"/>
      </w:pPr>
      <w:r>
        <w:t>dostarczy fakturę do:</w:t>
      </w:r>
      <w:r>
        <w:rPr>
          <w:b/>
        </w:rPr>
        <w:t xml:space="preserve"> </w:t>
      </w:r>
    </w:p>
    <w:p w:rsidR="000B177A" w:rsidRDefault="002B1939">
      <w:pPr>
        <w:spacing w:after="2" w:line="255" w:lineRule="auto"/>
        <w:ind w:left="730" w:right="3773"/>
        <w:jc w:val="left"/>
      </w:pPr>
      <w:r>
        <w:rPr>
          <w:b/>
        </w:rPr>
        <w:t>Komenda Wojewódzka Policji w Bydgoszczy Wydział  Inwestycji i Remontów ul. Kijowska 5,  85-703 Bydgoszcz</w:t>
      </w:r>
      <w:r w:rsidR="006B6E57">
        <w:rPr>
          <w:b/>
        </w:rPr>
        <w:t>.</w:t>
      </w:r>
      <w:r>
        <w:rPr>
          <w:b/>
        </w:rPr>
        <w:t xml:space="preserve"> </w:t>
      </w:r>
    </w:p>
    <w:p w:rsidR="000B177A" w:rsidRDefault="002B1939">
      <w:pPr>
        <w:spacing w:after="0" w:line="259" w:lineRule="auto"/>
        <w:ind w:left="720" w:firstLine="0"/>
        <w:jc w:val="left"/>
      </w:pPr>
      <w:r>
        <w:t xml:space="preserve"> </w:t>
      </w:r>
    </w:p>
    <w:p w:rsidR="000B177A" w:rsidRDefault="002B1939">
      <w:pPr>
        <w:pStyle w:val="Nagwek1"/>
        <w:ind w:right="202"/>
      </w:pPr>
      <w:r>
        <w:t xml:space="preserve">§ 8 </w:t>
      </w:r>
    </w:p>
    <w:p w:rsidR="000B177A" w:rsidRDefault="002B1939">
      <w:pPr>
        <w:spacing w:after="7" w:line="259" w:lineRule="auto"/>
        <w:ind w:left="56" w:firstLine="0"/>
        <w:jc w:val="center"/>
      </w:pPr>
      <w:r>
        <w:rPr>
          <w:b/>
        </w:rPr>
        <w:t xml:space="preserve"> </w:t>
      </w:r>
    </w:p>
    <w:p w:rsidR="000B177A" w:rsidRDefault="002B1939">
      <w:pPr>
        <w:numPr>
          <w:ilvl w:val="0"/>
          <w:numId w:val="9"/>
        </w:numPr>
        <w:ind w:right="14" w:hanging="360"/>
      </w:pPr>
      <w:r>
        <w:t xml:space="preserve">Zarówno </w:t>
      </w:r>
      <w:r>
        <w:rPr>
          <w:b/>
        </w:rPr>
        <w:t xml:space="preserve">Zamawiający </w:t>
      </w:r>
      <w:r>
        <w:t xml:space="preserve">jak i </w:t>
      </w:r>
      <w:r>
        <w:rPr>
          <w:b/>
        </w:rPr>
        <w:t>Wykonawca</w:t>
      </w:r>
      <w:r>
        <w:t xml:space="preserve">  ustalają kary umowne z tytułu nie wykonania lub nienależytego wykonania swych zobowiązań umownych. </w:t>
      </w:r>
    </w:p>
    <w:p w:rsidR="000B177A" w:rsidRDefault="002B1939">
      <w:pPr>
        <w:numPr>
          <w:ilvl w:val="0"/>
          <w:numId w:val="9"/>
        </w:numPr>
        <w:ind w:right="14" w:hanging="360"/>
      </w:pPr>
      <w:r>
        <w:t xml:space="preserve">Kary te będą naliczane w następujących wypadkach i okolicznościach: </w:t>
      </w:r>
    </w:p>
    <w:p w:rsidR="000B177A" w:rsidRDefault="002B1939">
      <w:pPr>
        <w:numPr>
          <w:ilvl w:val="1"/>
          <w:numId w:val="9"/>
        </w:numPr>
        <w:ind w:left="533" w:right="14" w:hanging="360"/>
      </w:pPr>
      <w:r>
        <w:t>Wykonawca zapłaci Zamawiającemu</w:t>
      </w:r>
      <w:r>
        <w:rPr>
          <w:b/>
        </w:rPr>
        <w:t xml:space="preserve"> </w:t>
      </w:r>
      <w:r>
        <w:t xml:space="preserve">kary umowne: </w:t>
      </w:r>
    </w:p>
    <w:p w:rsidR="000B177A" w:rsidRDefault="002B1939">
      <w:pPr>
        <w:numPr>
          <w:ilvl w:val="2"/>
          <w:numId w:val="9"/>
        </w:numPr>
        <w:ind w:right="14" w:hanging="360"/>
      </w:pPr>
      <w:r>
        <w:t xml:space="preserve">za odstąpienie od umowy z przyczyn zależnych od Wykonawcy w  wysokości </w:t>
      </w:r>
      <w:r>
        <w:rPr>
          <w:b/>
        </w:rPr>
        <w:t>10%</w:t>
      </w:r>
      <w:r>
        <w:t xml:space="preserve"> wartości wynagrodzenia umownego brutto, określonego w § 6 ust. 1 umowy, </w:t>
      </w:r>
    </w:p>
    <w:p w:rsidR="000B177A" w:rsidRDefault="002B1939">
      <w:pPr>
        <w:numPr>
          <w:ilvl w:val="2"/>
          <w:numId w:val="9"/>
        </w:numPr>
        <w:ind w:right="14" w:hanging="360"/>
      </w:pPr>
      <w:r>
        <w:t xml:space="preserve">za nie dotrzymanie terminu zakończenia robót,  w wysokości </w:t>
      </w:r>
      <w:r>
        <w:rPr>
          <w:b/>
        </w:rPr>
        <w:t>0,2%</w:t>
      </w:r>
      <w:r>
        <w:t xml:space="preserve"> wartości wynagrodzenia  umownego  brutto określonego w § 6 ust. 1 umowy,  za każdy</w:t>
      </w:r>
      <w:r w:rsidR="006B6E57">
        <w:t xml:space="preserve"> rozpoczęty</w:t>
      </w:r>
      <w:r>
        <w:t xml:space="preserve"> dzień opóźnienia w stosunku do terminu określonego w § 4 </w:t>
      </w:r>
      <w:r w:rsidR="006B6E57">
        <w:t xml:space="preserve">ust. 1 </w:t>
      </w:r>
      <w:r>
        <w:t xml:space="preserve">umowy, </w:t>
      </w:r>
    </w:p>
    <w:p w:rsidR="000B177A" w:rsidRDefault="002B1939">
      <w:pPr>
        <w:numPr>
          <w:ilvl w:val="2"/>
          <w:numId w:val="9"/>
        </w:numPr>
        <w:spacing w:after="31"/>
        <w:ind w:right="14" w:hanging="360"/>
      </w:pPr>
      <w:r>
        <w:t>za  opóźnienie  w   usunięciu   wad    stwierdzonych    przy   odbiorze    w   wysokości</w:t>
      </w:r>
      <w:r>
        <w:rPr>
          <w:b/>
        </w:rPr>
        <w:t xml:space="preserve">                     0,5%  </w:t>
      </w:r>
      <w:r>
        <w:t>wynagrodzenia  umownego   brutto określonego  w  § 6 ust. 1 umowy  za                     każdy</w:t>
      </w:r>
      <w:r w:rsidR="006B6E57">
        <w:t xml:space="preserve"> rozpoczęty</w:t>
      </w:r>
      <w:r>
        <w:t xml:space="preserve">  dzień   opóźnienia   liczonego   od   dnia    wyznaczonego   na   usunięcie  wad   określonego w protokole odbioru robót, </w:t>
      </w:r>
    </w:p>
    <w:p w:rsidR="000B177A" w:rsidRDefault="002B1939">
      <w:pPr>
        <w:numPr>
          <w:ilvl w:val="2"/>
          <w:numId w:val="9"/>
        </w:numPr>
        <w:spacing w:after="31"/>
        <w:ind w:right="14" w:hanging="360"/>
      </w:pPr>
      <w:r>
        <w:t>za opóźnienie w usunięciu  awarii   w  okresie   rękojmi/gwarancji w  wysokości</w:t>
      </w:r>
      <w:r>
        <w:rPr>
          <w:b/>
        </w:rPr>
        <w:t xml:space="preserve">         0,2%   </w:t>
      </w:r>
      <w:r>
        <w:t xml:space="preserve">wynagrodzenia   umownego    brutto    określonego   w  § 6  ust. 1 umowy     </w:t>
      </w:r>
      <w:r>
        <w:rPr>
          <w:b/>
        </w:rPr>
        <w:t xml:space="preserve">      </w:t>
      </w:r>
      <w:r>
        <w:t>za   każdy</w:t>
      </w:r>
      <w:r w:rsidR="006B6E57">
        <w:t xml:space="preserve"> rozpoczęty</w:t>
      </w:r>
      <w:r>
        <w:t xml:space="preserve"> dzień   opóźnienia  w  stosunku   do terminu określonego w § 5  ust. </w:t>
      </w:r>
      <w:r w:rsidR="006B6E57">
        <w:t>2</w:t>
      </w:r>
      <w:r>
        <w:t xml:space="preserve"> umowy</w:t>
      </w:r>
      <w:r w:rsidR="006B6E57">
        <w:t>;</w:t>
      </w:r>
      <w:r>
        <w:t xml:space="preserve"> </w:t>
      </w:r>
    </w:p>
    <w:p w:rsidR="000B177A" w:rsidRDefault="002B1939">
      <w:pPr>
        <w:numPr>
          <w:ilvl w:val="1"/>
          <w:numId w:val="9"/>
        </w:numPr>
        <w:ind w:left="533" w:right="14" w:hanging="360"/>
      </w:pPr>
      <w:r>
        <w:t xml:space="preserve">Zamawiający  zapłaci  Wykonawcy   karę   umowną  z   tytułu    odstąpienia   od  umowy  z   przyczyn   zależnych   od    Zamawiającego   w   wysokości   </w:t>
      </w:r>
      <w:r>
        <w:rPr>
          <w:b/>
        </w:rPr>
        <w:t>10%</w:t>
      </w:r>
      <w:r>
        <w:t xml:space="preserve"> wynagrodzenia  umownego  brutto określonego  w  § 6 ust. 1 umowy   z  wyłączeniem przypadku zaistnienia istotnej zmiany okoliczności powodującej,  że  wykonanie   umowy  nie  leży  w interesie  publicznym,  czego  nie można było przewidzieć w chwili zawarcia umowy. </w:t>
      </w:r>
    </w:p>
    <w:p w:rsidR="000B177A" w:rsidRDefault="002B1939">
      <w:pPr>
        <w:numPr>
          <w:ilvl w:val="0"/>
          <w:numId w:val="9"/>
        </w:numPr>
        <w:spacing w:after="35"/>
        <w:ind w:right="14" w:hanging="360"/>
      </w:pPr>
      <w:r>
        <w:t xml:space="preserve">Strony   zastrzegają   sobie  prawo  do  odszkodowania   uzupełniającego,   przewyższającego wysokość kar umownych do wysokości rzeczywiście poniesionej szkody. </w:t>
      </w:r>
    </w:p>
    <w:p w:rsidR="006B6E57" w:rsidRDefault="002B1939">
      <w:pPr>
        <w:numPr>
          <w:ilvl w:val="0"/>
          <w:numId w:val="9"/>
        </w:numPr>
        <w:spacing w:after="33"/>
        <w:ind w:right="14" w:hanging="360"/>
      </w:pPr>
      <w:r>
        <w:lastRenderedPageBreak/>
        <w:t xml:space="preserve">Wykonawca wyraża zgodę na potrącenie kar umownych bez uprzedniego wezwania z wynagrodzenia przysługującego Wykonawcy za zrealizowanie przedmiotu umowy. </w:t>
      </w:r>
    </w:p>
    <w:p w:rsidR="000B177A" w:rsidRDefault="002B1939">
      <w:pPr>
        <w:numPr>
          <w:ilvl w:val="0"/>
          <w:numId w:val="9"/>
        </w:numPr>
        <w:spacing w:after="33"/>
        <w:ind w:right="14" w:hanging="360"/>
      </w:pPr>
      <w:r>
        <w:rPr>
          <w:rFonts w:ascii="Arial" w:eastAsia="Arial" w:hAnsi="Arial" w:cs="Arial"/>
        </w:rPr>
        <w:t xml:space="preserve"> </w:t>
      </w:r>
      <w:r>
        <w:t xml:space="preserve">Zamawiającemu przysługuje w każdym czasie prawo do odstąpienia od umowy lub jej rozwiązania w trybie natychmiastowym bez jakiegokolwiek odszkodowania dla Wykonawcy z tego tytułu, jeżeli Wykonawca realizuje roboty w taki sposób: </w:t>
      </w:r>
    </w:p>
    <w:p w:rsidR="000B177A" w:rsidRDefault="002B1939">
      <w:pPr>
        <w:numPr>
          <w:ilvl w:val="3"/>
          <w:numId w:val="10"/>
        </w:numPr>
        <w:spacing w:after="34"/>
        <w:ind w:right="14" w:hanging="360"/>
      </w:pPr>
      <w:r>
        <w:t>że nie będzie możliwe dotrzymanie terminu realizacji określonego w § 4</w:t>
      </w:r>
      <w:r w:rsidR="006B6E57">
        <w:t xml:space="preserve"> ust. 1 </w:t>
      </w:r>
      <w:r>
        <w:t xml:space="preserve"> umowy,  </w:t>
      </w:r>
    </w:p>
    <w:p w:rsidR="000B177A" w:rsidRDefault="002B1939">
      <w:pPr>
        <w:numPr>
          <w:ilvl w:val="3"/>
          <w:numId w:val="10"/>
        </w:numPr>
        <w:spacing w:after="32"/>
        <w:ind w:right="14" w:hanging="360"/>
      </w:pPr>
      <w:r>
        <w:t xml:space="preserve">że narusza postanowienia umowy. </w:t>
      </w:r>
    </w:p>
    <w:p w:rsidR="000B177A" w:rsidRDefault="002B1939" w:rsidP="003C7A84">
      <w:pPr>
        <w:spacing w:after="29"/>
        <w:ind w:left="283" w:right="14" w:firstLine="1"/>
      </w:pPr>
      <w:r>
        <w:t xml:space="preserve"> Oświadczenie o odstąpieniu od umowy powinno zostać złożone na piśmie w terminie 30 dni od daty powzięcia przez Zamawiającego wiadomości o wystąpieniu okoliczności determinującej odstąpienie od umowy. </w:t>
      </w:r>
    </w:p>
    <w:p w:rsidR="000B177A" w:rsidRDefault="002B1939">
      <w:pPr>
        <w:spacing w:after="0" w:line="259" w:lineRule="auto"/>
        <w:ind w:left="0" w:firstLine="0"/>
        <w:jc w:val="left"/>
      </w:pPr>
      <w:r>
        <w:t xml:space="preserve"> </w:t>
      </w:r>
    </w:p>
    <w:p w:rsidR="000B177A" w:rsidRDefault="002B1939">
      <w:pPr>
        <w:pStyle w:val="Nagwek1"/>
        <w:ind w:right="914"/>
      </w:pPr>
      <w:r>
        <w:t xml:space="preserve">§ 9 </w:t>
      </w:r>
    </w:p>
    <w:p w:rsidR="000B177A" w:rsidRDefault="002B19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B177A" w:rsidRDefault="002B1939">
      <w:pPr>
        <w:ind w:left="-5" w:right="14"/>
      </w:pPr>
      <w:r>
        <w:t xml:space="preserve">Zmiana postanowień zawartej umowy może nastąpić za zgodą obu stron wyrażoną na piśmie pod rygorem nieważności takiej zmiany.  </w:t>
      </w:r>
    </w:p>
    <w:p w:rsidR="000B177A" w:rsidRDefault="002B1939">
      <w:pPr>
        <w:spacing w:after="0" w:line="259" w:lineRule="auto"/>
        <w:ind w:left="900" w:firstLine="0"/>
        <w:jc w:val="left"/>
      </w:pPr>
      <w:r>
        <w:rPr>
          <w:b/>
        </w:rPr>
        <w:t xml:space="preserve"> </w:t>
      </w:r>
    </w:p>
    <w:p w:rsidR="000B177A" w:rsidRDefault="002B19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B177A" w:rsidRDefault="002B1939">
      <w:pPr>
        <w:pStyle w:val="Nagwek1"/>
        <w:ind w:right="917"/>
      </w:pPr>
      <w:r>
        <w:t xml:space="preserve">§ 10 </w:t>
      </w:r>
    </w:p>
    <w:p w:rsidR="000B177A" w:rsidRDefault="002B1939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0B177A" w:rsidRDefault="002B1939">
      <w:pPr>
        <w:ind w:left="-5" w:right="14"/>
      </w:pPr>
      <w:r>
        <w:t xml:space="preserve">W sprawach nieuregulowanych niniejszą umową obowiązują strony przepisy ustawy z dnia  23 kwietnia 1964 r. Kodeks cywilny (tekst jednolity Dz. U. z 2023 r. poz. 1610 ze zm.). </w:t>
      </w:r>
    </w:p>
    <w:p w:rsidR="000B177A" w:rsidRDefault="002B1939">
      <w:pPr>
        <w:spacing w:after="0" w:line="259" w:lineRule="auto"/>
        <w:ind w:left="0" w:firstLine="0"/>
        <w:jc w:val="left"/>
      </w:pPr>
      <w:r>
        <w:t xml:space="preserve"> </w:t>
      </w:r>
    </w:p>
    <w:p w:rsidR="000B177A" w:rsidRDefault="002B1939">
      <w:pPr>
        <w:pStyle w:val="Nagwek1"/>
        <w:ind w:right="917"/>
      </w:pPr>
      <w:r>
        <w:t xml:space="preserve">§ 11 </w:t>
      </w:r>
    </w:p>
    <w:p w:rsidR="000B177A" w:rsidRDefault="002B1939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0B177A" w:rsidRDefault="002B1939">
      <w:pPr>
        <w:numPr>
          <w:ilvl w:val="0"/>
          <w:numId w:val="11"/>
        </w:numPr>
        <w:ind w:right="14" w:hanging="360"/>
      </w:pPr>
      <w:r>
        <w:t xml:space="preserve">Wszelkie spory między stronami wynikające z niniejszej umowy rozstrzygane będą na zasadzie wzajemnego porozumienia.  </w:t>
      </w:r>
    </w:p>
    <w:p w:rsidR="000B177A" w:rsidRDefault="002B1939">
      <w:pPr>
        <w:numPr>
          <w:ilvl w:val="0"/>
          <w:numId w:val="11"/>
        </w:numPr>
        <w:ind w:right="14" w:hanging="360"/>
      </w:pPr>
      <w:r>
        <w:t xml:space="preserve">Jeżeli strony nie osiągną kompromisu na tle realizacji niniejszej umowy, sprawy sporne będą rozstrzygane przez Sąd powszechny właściwy dla siedziby Zamawiającego.  </w:t>
      </w:r>
    </w:p>
    <w:p w:rsidR="000B177A" w:rsidRDefault="002B19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B177A" w:rsidRDefault="002B1939">
      <w:pPr>
        <w:pStyle w:val="Nagwek1"/>
        <w:ind w:right="915"/>
      </w:pPr>
      <w:r>
        <w:t xml:space="preserve">§ 12 </w:t>
      </w:r>
    </w:p>
    <w:p w:rsidR="000B177A" w:rsidRDefault="002B1939">
      <w:pPr>
        <w:spacing w:after="4" w:line="259" w:lineRule="auto"/>
        <w:ind w:left="56" w:firstLine="0"/>
        <w:jc w:val="center"/>
      </w:pPr>
      <w:r>
        <w:rPr>
          <w:b/>
        </w:rPr>
        <w:t xml:space="preserve"> </w:t>
      </w:r>
    </w:p>
    <w:p w:rsidR="000B177A" w:rsidRDefault="002B1939">
      <w:pPr>
        <w:ind w:left="-5" w:right="14"/>
      </w:pPr>
      <w:r>
        <w:t xml:space="preserve">Niniejszą </w:t>
      </w:r>
      <w:r>
        <w:rPr>
          <w:b/>
        </w:rPr>
        <w:t>Umowę</w:t>
      </w:r>
      <w:r>
        <w:t xml:space="preserve"> sporządzono w dwóch jednobrzmiących egzemplarzach, po jednym dla każdej ze stron. </w:t>
      </w:r>
    </w:p>
    <w:p w:rsidR="000B177A" w:rsidRDefault="002B1939">
      <w:pPr>
        <w:spacing w:after="0" w:line="259" w:lineRule="auto"/>
        <w:ind w:left="900" w:firstLine="0"/>
        <w:jc w:val="left"/>
      </w:pPr>
      <w:r>
        <w:t xml:space="preserve"> </w:t>
      </w:r>
    </w:p>
    <w:p w:rsidR="000B177A" w:rsidRDefault="002B1939">
      <w:pPr>
        <w:spacing w:after="0" w:line="259" w:lineRule="auto"/>
        <w:ind w:left="900" w:firstLine="0"/>
        <w:jc w:val="left"/>
      </w:pPr>
      <w:r>
        <w:t xml:space="preserve"> </w:t>
      </w:r>
    </w:p>
    <w:p w:rsidR="000B177A" w:rsidRDefault="002B1939">
      <w:pPr>
        <w:spacing w:after="0" w:line="259" w:lineRule="auto"/>
        <w:ind w:left="900" w:firstLine="0"/>
        <w:jc w:val="left"/>
      </w:pPr>
      <w:r>
        <w:t xml:space="preserve"> </w:t>
      </w:r>
    </w:p>
    <w:p w:rsidR="000B177A" w:rsidRDefault="002B1939">
      <w:pPr>
        <w:spacing w:after="0" w:line="259" w:lineRule="auto"/>
        <w:ind w:left="900" w:firstLine="0"/>
        <w:jc w:val="left"/>
      </w:pPr>
      <w:r>
        <w:t xml:space="preserve"> </w:t>
      </w:r>
    </w:p>
    <w:p w:rsidR="000B177A" w:rsidRDefault="002B1939">
      <w:pPr>
        <w:spacing w:after="2" w:line="255" w:lineRule="auto"/>
        <w:ind w:left="910"/>
        <w:jc w:val="left"/>
      </w:pPr>
      <w:r>
        <w:rPr>
          <w:b/>
        </w:rPr>
        <w:t xml:space="preserve">ZAMAWIAJĄCY:                                                                 WYKONAWCA:  </w:t>
      </w:r>
    </w:p>
    <w:p w:rsidR="000B177A" w:rsidRDefault="002B1939">
      <w:pPr>
        <w:spacing w:after="0" w:line="259" w:lineRule="auto"/>
        <w:ind w:left="720" w:firstLine="0"/>
        <w:jc w:val="left"/>
      </w:pPr>
      <w:r>
        <w:t xml:space="preserve"> </w:t>
      </w:r>
    </w:p>
    <w:sectPr w:rsidR="000B177A">
      <w:pgSz w:w="11906" w:h="16838"/>
      <w:pgMar w:top="1425" w:right="1413" w:bottom="162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4A" w:rsidRDefault="00B7174A" w:rsidP="006B6E57">
      <w:pPr>
        <w:spacing w:after="0" w:line="240" w:lineRule="auto"/>
      </w:pPr>
      <w:r>
        <w:separator/>
      </w:r>
    </w:p>
  </w:endnote>
  <w:endnote w:type="continuationSeparator" w:id="0">
    <w:p w:rsidR="00B7174A" w:rsidRDefault="00B7174A" w:rsidP="006B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4A" w:rsidRDefault="00B7174A" w:rsidP="006B6E57">
      <w:pPr>
        <w:spacing w:after="0" w:line="240" w:lineRule="auto"/>
      </w:pPr>
      <w:r>
        <w:separator/>
      </w:r>
    </w:p>
  </w:footnote>
  <w:footnote w:type="continuationSeparator" w:id="0">
    <w:p w:rsidR="00B7174A" w:rsidRDefault="00B7174A" w:rsidP="006B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C30"/>
    <w:multiLevelType w:val="hybridMultilevel"/>
    <w:tmpl w:val="2D92AA64"/>
    <w:lvl w:ilvl="0" w:tplc="6290A6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93F2">
      <w:start w:val="1"/>
      <w:numFmt w:val="lowerLetter"/>
      <w:lvlText w:val="%2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E2262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552C">
      <w:start w:val="1"/>
      <w:numFmt w:val="lowerLetter"/>
      <w:lvlRestart w:val="0"/>
      <w:lvlText w:val="%4)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2B84C">
      <w:start w:val="1"/>
      <w:numFmt w:val="lowerLetter"/>
      <w:lvlText w:val="%5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4460A">
      <w:start w:val="1"/>
      <w:numFmt w:val="lowerRoman"/>
      <w:lvlText w:val="%6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C561A">
      <w:start w:val="1"/>
      <w:numFmt w:val="decimal"/>
      <w:lvlText w:val="%7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0324E">
      <w:start w:val="1"/>
      <w:numFmt w:val="lowerLetter"/>
      <w:lvlText w:val="%8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88A68">
      <w:start w:val="1"/>
      <w:numFmt w:val="lowerRoman"/>
      <w:lvlText w:val="%9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17842"/>
    <w:multiLevelType w:val="hybridMultilevel"/>
    <w:tmpl w:val="B922F3E4"/>
    <w:lvl w:ilvl="0" w:tplc="147E8D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AD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E5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A1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6F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AA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0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2D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EE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91EA4"/>
    <w:multiLevelType w:val="hybridMultilevel"/>
    <w:tmpl w:val="5128ED56"/>
    <w:lvl w:ilvl="0" w:tplc="C2500B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2C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E2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8CA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C5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47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69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09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E0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F4D5E"/>
    <w:multiLevelType w:val="hybridMultilevel"/>
    <w:tmpl w:val="CF3CC002"/>
    <w:lvl w:ilvl="0" w:tplc="9BBAD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D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29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AB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83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6A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6A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0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62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7316A"/>
    <w:multiLevelType w:val="hybridMultilevel"/>
    <w:tmpl w:val="C4B6EB74"/>
    <w:lvl w:ilvl="0" w:tplc="885E1B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0B78A">
      <w:start w:val="1"/>
      <w:numFmt w:val="decimal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6643E">
      <w:start w:val="1"/>
      <w:numFmt w:val="lowerRoman"/>
      <w:lvlText w:val="%3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0ABEC">
      <w:start w:val="1"/>
      <w:numFmt w:val="decimal"/>
      <w:lvlText w:val="%4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AA074">
      <w:start w:val="1"/>
      <w:numFmt w:val="lowerLetter"/>
      <w:lvlText w:val="%5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04CDC">
      <w:start w:val="1"/>
      <w:numFmt w:val="lowerRoman"/>
      <w:lvlText w:val="%6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0E634">
      <w:start w:val="1"/>
      <w:numFmt w:val="decimal"/>
      <w:lvlText w:val="%7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68418">
      <w:start w:val="1"/>
      <w:numFmt w:val="lowerLetter"/>
      <w:lvlText w:val="%8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E29E6">
      <w:start w:val="1"/>
      <w:numFmt w:val="lowerRoman"/>
      <w:lvlText w:val="%9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C4D90"/>
    <w:multiLevelType w:val="hybridMultilevel"/>
    <w:tmpl w:val="C15437F0"/>
    <w:lvl w:ilvl="0" w:tplc="680020B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2338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0A57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4760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A775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2B16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2861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CA13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21B0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D8298C"/>
    <w:multiLevelType w:val="hybridMultilevel"/>
    <w:tmpl w:val="1E227924"/>
    <w:lvl w:ilvl="0" w:tplc="C47C41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A7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F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22F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00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CA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C7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B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4E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601093"/>
    <w:multiLevelType w:val="hybridMultilevel"/>
    <w:tmpl w:val="F17A6000"/>
    <w:lvl w:ilvl="0" w:tplc="7C6A7600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06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21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A1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42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E1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47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64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5D727C"/>
    <w:multiLevelType w:val="hybridMultilevel"/>
    <w:tmpl w:val="AF10753E"/>
    <w:lvl w:ilvl="0" w:tplc="48D0DE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EE344">
      <w:start w:val="1"/>
      <w:numFmt w:val="decimal"/>
      <w:lvlText w:val="%2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48F9A">
      <w:start w:val="1"/>
      <w:numFmt w:val="lowerLetter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EC44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0E03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8DF2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4AA0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2B79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01DF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0607DF"/>
    <w:multiLevelType w:val="hybridMultilevel"/>
    <w:tmpl w:val="5F6884B8"/>
    <w:lvl w:ilvl="0" w:tplc="F238E0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60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E6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82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060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4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46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61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07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330B6E"/>
    <w:multiLevelType w:val="hybridMultilevel"/>
    <w:tmpl w:val="510A3F92"/>
    <w:lvl w:ilvl="0" w:tplc="1C88153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2FE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C3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85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E7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E5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521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06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AB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7A"/>
    <w:rsid w:val="000B177A"/>
    <w:rsid w:val="000C002B"/>
    <w:rsid w:val="002B1939"/>
    <w:rsid w:val="003C7A84"/>
    <w:rsid w:val="005708BE"/>
    <w:rsid w:val="005F44EC"/>
    <w:rsid w:val="00654D17"/>
    <w:rsid w:val="006B6E57"/>
    <w:rsid w:val="008D5E54"/>
    <w:rsid w:val="00B7174A"/>
    <w:rsid w:val="00C22DC8"/>
    <w:rsid w:val="00DC00E3"/>
    <w:rsid w:val="00F00F4F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B80"/>
  <w15:docId w15:val="{CA25AE2C-BEC2-4CA8-81D5-E1C357D6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9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5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E5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E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ECD8-E405-4498-B8CB-7BBA70B1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Goldysiak</dc:creator>
  <cp:keywords/>
  <cp:lastModifiedBy>Marian Goldysiak</cp:lastModifiedBy>
  <cp:revision>5</cp:revision>
  <cp:lastPrinted>2023-11-08T06:35:00Z</cp:lastPrinted>
  <dcterms:created xsi:type="dcterms:W3CDTF">2023-11-08T11:59:00Z</dcterms:created>
  <dcterms:modified xsi:type="dcterms:W3CDTF">2023-11-08T12:27:00Z</dcterms:modified>
</cp:coreProperties>
</file>