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C0" w:rsidRPr="008325A5" w:rsidRDefault="00CF4EC0" w:rsidP="009C286C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DE7D4C" w:rsidRPr="008325A5" w:rsidRDefault="00716658" w:rsidP="009C286C">
      <w:pPr>
        <w:pStyle w:val="Akapitzlist"/>
        <w:spacing w:line="360" w:lineRule="auto"/>
        <w:ind w:left="0"/>
        <w:jc w:val="right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Szczecin, dnia </w:t>
      </w:r>
      <w:r w:rsidR="00E63FF3">
        <w:rPr>
          <w:rFonts w:cs="Arial"/>
          <w:sz w:val="22"/>
          <w:szCs w:val="22"/>
        </w:rPr>
        <w:t>28</w:t>
      </w:r>
      <w:r w:rsidRPr="008325A5">
        <w:rPr>
          <w:rFonts w:cs="Arial"/>
          <w:sz w:val="22"/>
          <w:szCs w:val="22"/>
        </w:rPr>
        <w:t>.0</w:t>
      </w:r>
      <w:r w:rsidR="00EA4CD5">
        <w:rPr>
          <w:rFonts w:cs="Arial"/>
          <w:sz w:val="22"/>
          <w:szCs w:val="22"/>
        </w:rPr>
        <w:t>8</w:t>
      </w:r>
      <w:r w:rsidR="00DE7D4C" w:rsidRPr="008325A5">
        <w:rPr>
          <w:rFonts w:cs="Arial"/>
          <w:sz w:val="22"/>
          <w:szCs w:val="22"/>
        </w:rPr>
        <w:t>.20</w:t>
      </w:r>
      <w:r w:rsidR="00AA6C3A" w:rsidRPr="008325A5">
        <w:rPr>
          <w:rFonts w:cs="Arial"/>
          <w:sz w:val="22"/>
          <w:szCs w:val="22"/>
        </w:rPr>
        <w:t>20</w:t>
      </w:r>
      <w:r w:rsidR="00DE7D4C" w:rsidRPr="008325A5">
        <w:rPr>
          <w:rFonts w:cs="Arial"/>
          <w:sz w:val="22"/>
          <w:szCs w:val="22"/>
        </w:rPr>
        <w:t>r.</w:t>
      </w: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8325A5" w:rsidRPr="008325A5" w:rsidRDefault="008325A5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8325A5">
        <w:rPr>
          <w:rFonts w:cs="Arial"/>
          <w:sz w:val="22"/>
          <w:szCs w:val="22"/>
        </w:rPr>
        <w:t xml:space="preserve">Modyfikacja Specyfikacji Istotnych Warunków Zamówienia </w:t>
      </w:r>
      <w:r w:rsidR="00E63FF3">
        <w:rPr>
          <w:rFonts w:cs="Arial"/>
          <w:sz w:val="22"/>
          <w:szCs w:val="22"/>
        </w:rPr>
        <w:t>NR 2</w:t>
      </w:r>
    </w:p>
    <w:p w:rsidR="007F2717" w:rsidRPr="008325A5" w:rsidRDefault="00DE7D4C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8325A5">
        <w:rPr>
          <w:rFonts w:ascii="Arial" w:hAnsi="Arial" w:cs="Arial"/>
          <w:sz w:val="22"/>
          <w:szCs w:val="22"/>
        </w:rPr>
        <w:t>Dot. postępowania:</w:t>
      </w:r>
      <w:r w:rsidR="00716658" w:rsidRPr="008325A5">
        <w:rPr>
          <w:rFonts w:ascii="Arial" w:hAnsi="Arial" w:cs="Arial"/>
          <w:b/>
          <w:sz w:val="22"/>
          <w:szCs w:val="22"/>
        </w:rPr>
        <w:t xml:space="preserve"> </w:t>
      </w:r>
    </w:p>
    <w:p w:rsidR="008325A5" w:rsidRDefault="008325A5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E63FF3" w:rsidRPr="008325A5" w:rsidRDefault="00E63FF3" w:rsidP="009C286C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DE7D4C" w:rsidRPr="00EA4CD5" w:rsidRDefault="00AA6C3A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="00EA4CD5" w:rsidRPr="00EA4CD5">
        <w:rPr>
          <w:rFonts w:ascii="Arial" w:hAnsi="Arial" w:cs="Arial"/>
          <w:b/>
          <w:sz w:val="22"/>
          <w:szCs w:val="22"/>
        </w:rPr>
        <w:t>Rozbudowa 2 macierzy dyskowych w ZWiK Sp. z o.o.</w:t>
      </w:r>
      <w:r w:rsidRPr="00EA4CD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DE7D4C" w:rsidRPr="008325A5" w:rsidRDefault="00DE7D4C" w:rsidP="009C286C">
      <w:pPr>
        <w:spacing w:line="360" w:lineRule="auto"/>
        <w:ind w:left="1134" w:hanging="1134"/>
        <w:jc w:val="center"/>
        <w:rPr>
          <w:rFonts w:ascii="Arial" w:hAnsi="Arial" w:cs="Arial"/>
          <w:b/>
          <w:sz w:val="22"/>
          <w:szCs w:val="22"/>
        </w:rPr>
      </w:pPr>
    </w:p>
    <w:p w:rsidR="00DE7D4C" w:rsidRPr="008325A5" w:rsidRDefault="00DE7D4C" w:rsidP="009C286C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E63FF3" w:rsidRPr="00E63FF3" w:rsidRDefault="00D80538" w:rsidP="00E63FF3">
      <w:pPr>
        <w:pStyle w:val="Akapitzlist"/>
        <w:spacing w:line="360" w:lineRule="auto"/>
        <w:ind w:left="0" w:firstLine="708"/>
        <w:rPr>
          <w:rFonts w:cs="Arial"/>
          <w:sz w:val="22"/>
          <w:szCs w:val="22"/>
        </w:rPr>
      </w:pPr>
      <w:r w:rsidRPr="00E63FF3">
        <w:rPr>
          <w:rFonts w:cs="Arial"/>
          <w:sz w:val="22"/>
          <w:szCs w:val="22"/>
        </w:rPr>
        <w:t>Zamawiający na podstawie pkt. 1</w:t>
      </w:r>
      <w:r w:rsidR="00EA4CD5" w:rsidRPr="00E63FF3">
        <w:rPr>
          <w:rFonts w:cs="Arial"/>
          <w:sz w:val="22"/>
          <w:szCs w:val="22"/>
        </w:rPr>
        <w:t>0</w:t>
      </w:r>
      <w:r w:rsidRPr="00E63FF3">
        <w:rPr>
          <w:rFonts w:cs="Arial"/>
          <w:sz w:val="22"/>
          <w:szCs w:val="22"/>
        </w:rPr>
        <w:t xml:space="preserve"> Rozdział </w:t>
      </w:r>
      <w:r w:rsidR="00EA4CD5" w:rsidRPr="00E63FF3">
        <w:rPr>
          <w:rFonts w:cs="Arial"/>
          <w:sz w:val="22"/>
          <w:szCs w:val="22"/>
        </w:rPr>
        <w:t>III</w:t>
      </w:r>
      <w:r w:rsidRPr="00E63FF3">
        <w:rPr>
          <w:rFonts w:cs="Arial"/>
          <w:sz w:val="22"/>
          <w:szCs w:val="22"/>
        </w:rPr>
        <w:t xml:space="preserve"> SIWZ dokonuje</w:t>
      </w:r>
      <w:r w:rsidR="00E63FF3" w:rsidRPr="00E63FF3">
        <w:rPr>
          <w:rFonts w:cs="Arial"/>
          <w:sz w:val="22"/>
          <w:szCs w:val="22"/>
        </w:rPr>
        <w:t xml:space="preserve"> modyfikacji jej treści poprzez wprowadzenie nowego wzoru umowy stanowiącej załącznik nr 4 do SIWZ. </w:t>
      </w:r>
      <w:bookmarkStart w:id="0" w:name="_GoBack"/>
      <w:bookmarkEnd w:id="0"/>
    </w:p>
    <w:p w:rsidR="00DE7D4C" w:rsidRPr="00E63FF3" w:rsidRDefault="00DE7D4C" w:rsidP="009C286C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E63FF3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860828" w:rsidRDefault="00860828" w:rsidP="00DE7D4C">
      <w:pPr>
        <w:jc w:val="both"/>
      </w:pPr>
    </w:p>
    <w:sectPr w:rsidR="00860828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0B" w:rsidRDefault="003F170B" w:rsidP="00DB37F6">
      <w:r>
        <w:separator/>
      </w:r>
    </w:p>
  </w:endnote>
  <w:endnote w:type="continuationSeparator" w:id="0">
    <w:p w:rsidR="003F170B" w:rsidRDefault="003F170B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0B" w:rsidRDefault="003F170B" w:rsidP="00DB37F6">
      <w:r>
        <w:separator/>
      </w:r>
    </w:p>
  </w:footnote>
  <w:footnote w:type="continuationSeparator" w:id="0">
    <w:p w:rsidR="003F170B" w:rsidRDefault="003F170B" w:rsidP="00DB3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272AED"/>
    <w:rsid w:val="00351E8E"/>
    <w:rsid w:val="003D6597"/>
    <w:rsid w:val="003F170B"/>
    <w:rsid w:val="00716658"/>
    <w:rsid w:val="0079123B"/>
    <w:rsid w:val="007F2717"/>
    <w:rsid w:val="008325A5"/>
    <w:rsid w:val="00860828"/>
    <w:rsid w:val="009835E8"/>
    <w:rsid w:val="009C286C"/>
    <w:rsid w:val="00A43798"/>
    <w:rsid w:val="00AA6C3A"/>
    <w:rsid w:val="00AC37C0"/>
    <w:rsid w:val="00AE77B7"/>
    <w:rsid w:val="00CF4EC0"/>
    <w:rsid w:val="00D45D1D"/>
    <w:rsid w:val="00D80538"/>
    <w:rsid w:val="00DB37F6"/>
    <w:rsid w:val="00DE7D4C"/>
    <w:rsid w:val="00E63FF3"/>
    <w:rsid w:val="00E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ACB9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5</cp:revision>
  <cp:lastPrinted>2020-08-28T08:03:00Z</cp:lastPrinted>
  <dcterms:created xsi:type="dcterms:W3CDTF">2020-07-20T12:13:00Z</dcterms:created>
  <dcterms:modified xsi:type="dcterms:W3CDTF">2020-08-28T08:03:00Z</dcterms:modified>
</cp:coreProperties>
</file>