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F6E2" w14:textId="77777777" w:rsidR="0061468C" w:rsidRPr="004D2782" w:rsidRDefault="0067050C" w:rsidP="00551397">
      <w:pPr>
        <w:spacing w:after="0" w:line="360" w:lineRule="auto"/>
        <w:rPr>
          <w:rFonts w:cstheme="minorHAnsi"/>
          <w:sz w:val="24"/>
          <w:szCs w:val="24"/>
        </w:rPr>
      </w:pPr>
      <w:bookmarkStart w:id="0" w:name="_Hlk68182486"/>
      <w:r w:rsidRPr="004D2782">
        <w:rPr>
          <w:rFonts w:cstheme="minorHAnsi"/>
          <w:sz w:val="24"/>
          <w:szCs w:val="24"/>
        </w:rPr>
        <w:t>Informacja z otwarcia ofert</w:t>
      </w:r>
      <w:r w:rsidR="0061468C" w:rsidRPr="004D2782">
        <w:rPr>
          <w:rFonts w:cstheme="minorHAnsi"/>
          <w:sz w:val="24"/>
          <w:szCs w:val="24"/>
        </w:rPr>
        <w:t xml:space="preserve"> </w:t>
      </w:r>
    </w:p>
    <w:p w14:paraId="0C209562" w14:textId="736D2984" w:rsidR="008C4B5B" w:rsidRPr="00B05B32" w:rsidRDefault="0067050C" w:rsidP="00551397">
      <w:pPr>
        <w:spacing w:after="0" w:line="360" w:lineRule="auto"/>
        <w:rPr>
          <w:rFonts w:cstheme="minorHAnsi"/>
          <w:sz w:val="24"/>
          <w:szCs w:val="24"/>
        </w:rPr>
      </w:pPr>
      <w:r w:rsidRPr="00B05B32">
        <w:rPr>
          <w:rFonts w:cstheme="minorHAnsi"/>
          <w:sz w:val="24"/>
          <w:szCs w:val="24"/>
        </w:rPr>
        <w:t>na podstawie art. 222 ust. 5</w:t>
      </w:r>
      <w:r w:rsidR="00C63433" w:rsidRPr="00B05B32">
        <w:rPr>
          <w:rFonts w:cstheme="minorHAnsi"/>
          <w:sz w:val="24"/>
          <w:szCs w:val="24"/>
        </w:rPr>
        <w:t xml:space="preserve"> ustawy Pzp</w:t>
      </w:r>
      <w:r w:rsidR="0061468C" w:rsidRPr="00B05B32">
        <w:rPr>
          <w:rFonts w:cstheme="minorHAnsi"/>
          <w:sz w:val="24"/>
          <w:szCs w:val="24"/>
        </w:rPr>
        <w:t xml:space="preserve"> </w:t>
      </w:r>
      <w:r w:rsidR="008C4B5B" w:rsidRPr="00B05B32">
        <w:rPr>
          <w:rFonts w:cstheme="minorHAnsi"/>
          <w:sz w:val="24"/>
          <w:szCs w:val="24"/>
        </w:rPr>
        <w:t xml:space="preserve">z dnia </w:t>
      </w:r>
      <w:r w:rsidR="00B05B32">
        <w:rPr>
          <w:rFonts w:cstheme="minorHAnsi"/>
          <w:sz w:val="24"/>
          <w:szCs w:val="24"/>
        </w:rPr>
        <w:t>02</w:t>
      </w:r>
      <w:r w:rsidR="008C4B5B" w:rsidRPr="00B05B32">
        <w:rPr>
          <w:rFonts w:cstheme="minorHAnsi"/>
          <w:sz w:val="24"/>
          <w:szCs w:val="24"/>
        </w:rPr>
        <w:t>.0</w:t>
      </w:r>
      <w:r w:rsidR="00B05B32">
        <w:rPr>
          <w:rFonts w:cstheme="minorHAnsi"/>
          <w:sz w:val="24"/>
          <w:szCs w:val="24"/>
        </w:rPr>
        <w:t>8</w:t>
      </w:r>
      <w:r w:rsidR="008C4B5B" w:rsidRPr="00B05B32">
        <w:rPr>
          <w:rFonts w:cstheme="minorHAnsi"/>
          <w:sz w:val="24"/>
          <w:szCs w:val="24"/>
        </w:rPr>
        <w:t>.202</w:t>
      </w:r>
      <w:r w:rsidR="00E875CA" w:rsidRPr="00B05B32">
        <w:rPr>
          <w:rFonts w:cstheme="minorHAnsi"/>
          <w:sz w:val="24"/>
          <w:szCs w:val="24"/>
        </w:rPr>
        <w:t>4</w:t>
      </w:r>
      <w:r w:rsidR="008C4B5B" w:rsidRPr="00B05B32">
        <w:rPr>
          <w:rFonts w:cstheme="minorHAnsi"/>
          <w:sz w:val="24"/>
          <w:szCs w:val="24"/>
        </w:rPr>
        <w:t xml:space="preserve"> r.</w:t>
      </w:r>
    </w:p>
    <w:p w14:paraId="58787925" w14:textId="61F23469" w:rsidR="00E875CA" w:rsidRPr="00B05B32" w:rsidRDefault="00B73352" w:rsidP="008A2489">
      <w:pPr>
        <w:suppressAutoHyphens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B05B32">
        <w:rPr>
          <w:rFonts w:cstheme="minorHAnsi"/>
          <w:sz w:val="24"/>
          <w:szCs w:val="24"/>
        </w:rPr>
        <w:t xml:space="preserve">w postępowaniu o udzielenie zamówienia publicznego </w:t>
      </w:r>
      <w:bookmarkStart w:id="1" w:name="_Hlk99533070"/>
      <w:bookmarkStart w:id="2" w:name="_Hlk92970099"/>
      <w:bookmarkStart w:id="3" w:name="_Hlk92969339"/>
      <w:bookmarkEnd w:id="0"/>
      <w:r w:rsidR="00B05B32" w:rsidRPr="00B05B32">
        <w:rPr>
          <w:rFonts w:cstheme="minorHAnsi"/>
          <w:sz w:val="24"/>
          <w:szCs w:val="24"/>
          <w:lang w:eastAsia="pl-PL"/>
        </w:rPr>
        <w:t>na roboty budowlane pn.</w:t>
      </w:r>
      <w:bookmarkStart w:id="4" w:name="_Hlk65835169"/>
      <w:r w:rsidR="00B05B32" w:rsidRPr="00B05B32">
        <w:rPr>
          <w:rFonts w:cstheme="minorHAnsi"/>
          <w:sz w:val="24"/>
          <w:szCs w:val="24"/>
          <w:lang w:eastAsia="pl-PL"/>
        </w:rPr>
        <w:t xml:space="preserve"> </w:t>
      </w:r>
      <w:bookmarkStart w:id="5" w:name="_Hlk172201498"/>
      <w:r w:rsidR="00B05B32" w:rsidRPr="00B05B32">
        <w:rPr>
          <w:rFonts w:cstheme="minorHAnsi"/>
          <w:sz w:val="24"/>
          <w:szCs w:val="24"/>
          <w:lang w:eastAsia="pl-PL"/>
        </w:rPr>
        <w:t>połączenie i modernizacja lokali</w:t>
      </w:r>
      <w:r w:rsidR="00B05B32" w:rsidRPr="00B05B32">
        <w:rPr>
          <w:rFonts w:eastAsia="Times New Roman" w:cstheme="minorHAnsi"/>
          <w:sz w:val="24"/>
          <w:szCs w:val="24"/>
          <w:lang w:eastAsia="pl-PL"/>
        </w:rPr>
        <w:t xml:space="preserve"> mieszkalnych nr 6, 11 i 17 przy ulicy Wojska Polskiego 3 oraz lokali mieszkalnych nr 26 i 33 przy ulicy Sulejowskiej 37 </w:t>
      </w:r>
      <w:r w:rsidR="00B05B32" w:rsidRPr="00B05B32">
        <w:rPr>
          <w:rFonts w:cstheme="minorHAnsi"/>
          <w:sz w:val="24"/>
          <w:szCs w:val="24"/>
          <w:lang w:eastAsia="pl-PL"/>
        </w:rPr>
        <w:t>w Piotrkowie Trybunalskim</w:t>
      </w:r>
      <w:bookmarkEnd w:id="4"/>
      <w:bookmarkEnd w:id="5"/>
    </w:p>
    <w:p w14:paraId="5BF7FF15" w14:textId="25D09184" w:rsidR="00E875CA" w:rsidRPr="004D2782" w:rsidRDefault="00E875CA" w:rsidP="0055139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>Złożono następujące oferty:</w:t>
      </w:r>
      <w:r w:rsidR="00B05B32">
        <w:rPr>
          <w:rFonts w:eastAsia="Times New Roman" w:cstheme="minorHAnsi"/>
          <w:sz w:val="24"/>
          <w:szCs w:val="24"/>
          <w:lang w:eastAsia="pl-PL"/>
        </w:rPr>
        <w:br/>
        <w:t>część 1:</w:t>
      </w:r>
    </w:p>
    <w:p w14:paraId="1E9D6694" w14:textId="77777777" w:rsidR="008A2489" w:rsidRPr="00B05B32" w:rsidRDefault="008A2489" w:rsidP="00B05B32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6" w:name="_Hlk166836771"/>
      <w:bookmarkEnd w:id="1"/>
      <w:bookmarkEnd w:id="2"/>
      <w:bookmarkEnd w:id="3"/>
      <w:r w:rsidRPr="00B05B32">
        <w:rPr>
          <w:rFonts w:eastAsia="Times New Roman" w:cstheme="minorHAnsi"/>
          <w:sz w:val="24"/>
          <w:szCs w:val="24"/>
          <w:lang w:eastAsia="pl-PL"/>
        </w:rPr>
        <w:t xml:space="preserve">„MIGBUD” Wojciech Migała </w:t>
      </w:r>
    </w:p>
    <w:p w14:paraId="1775099E" w14:textId="77777777" w:rsidR="008A2489" w:rsidRPr="00B05B32" w:rsidRDefault="008A2489" w:rsidP="00B05B32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05B32">
        <w:rPr>
          <w:rFonts w:eastAsia="Times New Roman" w:cstheme="minorHAnsi"/>
          <w:sz w:val="24"/>
          <w:szCs w:val="24"/>
          <w:lang w:eastAsia="pl-PL"/>
        </w:rPr>
        <w:t xml:space="preserve">ul. Zakole 14, 97-300 Piotrków Trybunalski </w:t>
      </w:r>
    </w:p>
    <w:p w14:paraId="7FFEC1AB" w14:textId="73B018D4" w:rsidR="008A2489" w:rsidRPr="00B05B32" w:rsidRDefault="008A2489" w:rsidP="00B05B32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05B32">
        <w:rPr>
          <w:rFonts w:eastAsia="Times New Roman" w:cstheme="minorHAnsi"/>
          <w:sz w:val="24"/>
          <w:szCs w:val="24"/>
          <w:lang w:eastAsia="pl-PL"/>
        </w:rPr>
        <w:t xml:space="preserve">Cena brutto: </w:t>
      </w:r>
      <w:r w:rsidR="00B05B32" w:rsidRPr="00B05B32">
        <w:rPr>
          <w:rFonts w:eastAsia="Calibri" w:cstheme="minorHAnsi"/>
          <w:sz w:val="24"/>
          <w:szCs w:val="24"/>
        </w:rPr>
        <w:t>388</w:t>
      </w:r>
      <w:r w:rsidR="00B05B32">
        <w:rPr>
          <w:rFonts w:eastAsia="Calibri" w:cstheme="minorHAnsi"/>
          <w:sz w:val="24"/>
          <w:szCs w:val="24"/>
        </w:rPr>
        <w:t>.</w:t>
      </w:r>
      <w:r w:rsidR="00B05B32" w:rsidRPr="00B05B32">
        <w:rPr>
          <w:rFonts w:eastAsia="Calibri" w:cstheme="minorHAnsi"/>
          <w:sz w:val="24"/>
          <w:szCs w:val="24"/>
        </w:rPr>
        <w:t>216,23</w:t>
      </w:r>
      <w:r w:rsidRPr="00B05B32">
        <w:rPr>
          <w:rFonts w:eastAsia="Calibri" w:cstheme="minorHAnsi"/>
          <w:sz w:val="24"/>
          <w:szCs w:val="24"/>
        </w:rPr>
        <w:t xml:space="preserve"> zł.</w:t>
      </w:r>
    </w:p>
    <w:p w14:paraId="45CB95FD" w14:textId="6FE8AADB" w:rsidR="0067050C" w:rsidRDefault="008A2489" w:rsidP="00B05B32">
      <w:pPr>
        <w:pStyle w:val="Akapitzlist"/>
        <w:spacing w:after="0" w:line="360" w:lineRule="auto"/>
        <w:rPr>
          <w:rFonts w:eastAsia="Calibri" w:cstheme="minorHAnsi"/>
          <w:sz w:val="24"/>
          <w:szCs w:val="24"/>
        </w:rPr>
      </w:pPr>
      <w:r w:rsidRPr="00B05B32">
        <w:rPr>
          <w:rFonts w:eastAsia="Calibri" w:cstheme="minorHAnsi"/>
          <w:sz w:val="24"/>
          <w:szCs w:val="24"/>
        </w:rPr>
        <w:t xml:space="preserve">Okres gwarancji: </w:t>
      </w:r>
      <w:r w:rsidR="00FE1CED" w:rsidRPr="00B05B32">
        <w:rPr>
          <w:rFonts w:eastAsia="Calibri" w:cstheme="minorHAnsi"/>
          <w:sz w:val="24"/>
          <w:szCs w:val="24"/>
        </w:rPr>
        <w:t>36</w:t>
      </w:r>
      <w:r w:rsidRPr="00B05B32">
        <w:rPr>
          <w:rFonts w:eastAsia="Calibri" w:cstheme="minorHAnsi"/>
          <w:sz w:val="24"/>
          <w:szCs w:val="24"/>
        </w:rPr>
        <w:t xml:space="preserve"> miesięcy</w:t>
      </w:r>
      <w:bookmarkEnd w:id="6"/>
    </w:p>
    <w:p w14:paraId="6CC4F251" w14:textId="519D98A7" w:rsidR="00B05B32" w:rsidRPr="00B05B32" w:rsidRDefault="00B05B32" w:rsidP="00B05B32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05B32">
        <w:rPr>
          <w:rFonts w:eastAsia="Times New Roman" w:cstheme="minorHAnsi"/>
          <w:sz w:val="24"/>
          <w:szCs w:val="24"/>
          <w:lang w:eastAsia="pl-PL"/>
        </w:rPr>
        <w:t>„</w:t>
      </w:r>
      <w:r>
        <w:rPr>
          <w:rFonts w:eastAsia="Times New Roman" w:cstheme="minorHAnsi"/>
          <w:sz w:val="24"/>
          <w:szCs w:val="24"/>
          <w:lang w:eastAsia="pl-PL"/>
        </w:rPr>
        <w:t>MAXI BUD-REM” Sp. z o.o.</w:t>
      </w:r>
    </w:p>
    <w:p w14:paraId="5A910589" w14:textId="5FACE030" w:rsidR="00B05B32" w:rsidRPr="00B05B32" w:rsidRDefault="00B05B32" w:rsidP="00B05B32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Aleja 3 Maja 23</w:t>
      </w:r>
      <w:r w:rsidRPr="00B05B32">
        <w:rPr>
          <w:rFonts w:eastAsia="Times New Roman" w:cstheme="minorHAnsi"/>
          <w:sz w:val="24"/>
          <w:szCs w:val="24"/>
          <w:lang w:eastAsia="pl-PL"/>
        </w:rPr>
        <w:t xml:space="preserve">, 97-300 Piotrków Trybunalski </w:t>
      </w:r>
    </w:p>
    <w:p w14:paraId="088E3935" w14:textId="6EE97E7C" w:rsidR="00B05B32" w:rsidRPr="00B05B32" w:rsidRDefault="00B05B32" w:rsidP="00B05B32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05B32">
        <w:rPr>
          <w:rFonts w:eastAsia="Times New Roman" w:cstheme="minorHAnsi"/>
          <w:sz w:val="24"/>
          <w:szCs w:val="24"/>
          <w:lang w:eastAsia="pl-PL"/>
        </w:rPr>
        <w:t xml:space="preserve">Cena brutto: </w:t>
      </w:r>
      <w:r>
        <w:rPr>
          <w:rFonts w:eastAsia="Calibri" w:cstheme="minorHAnsi"/>
          <w:sz w:val="24"/>
          <w:szCs w:val="24"/>
        </w:rPr>
        <w:t xml:space="preserve">241.163,25 </w:t>
      </w:r>
      <w:r w:rsidRPr="00B05B32">
        <w:rPr>
          <w:rFonts w:eastAsia="Calibri" w:cstheme="minorHAnsi"/>
          <w:sz w:val="24"/>
          <w:szCs w:val="24"/>
        </w:rPr>
        <w:t>zł.</w:t>
      </w:r>
    </w:p>
    <w:p w14:paraId="533550F6" w14:textId="469B88A9" w:rsidR="00B05B32" w:rsidRDefault="00B05B32" w:rsidP="00B05B32">
      <w:pPr>
        <w:pStyle w:val="Akapitzlist"/>
        <w:spacing w:after="0" w:line="360" w:lineRule="auto"/>
        <w:rPr>
          <w:rFonts w:eastAsia="Calibri" w:cstheme="minorHAnsi"/>
          <w:sz w:val="24"/>
          <w:szCs w:val="24"/>
        </w:rPr>
      </w:pPr>
      <w:r w:rsidRPr="00B05B32">
        <w:rPr>
          <w:rFonts w:eastAsia="Calibri" w:cstheme="minorHAnsi"/>
          <w:sz w:val="24"/>
          <w:szCs w:val="24"/>
        </w:rPr>
        <w:t xml:space="preserve">Okres gwarancji: </w:t>
      </w:r>
      <w:r>
        <w:rPr>
          <w:rFonts w:eastAsia="Calibri" w:cstheme="minorHAnsi"/>
          <w:sz w:val="24"/>
          <w:szCs w:val="24"/>
        </w:rPr>
        <w:t>60</w:t>
      </w:r>
      <w:r w:rsidRPr="00B05B32">
        <w:rPr>
          <w:rFonts w:eastAsia="Calibri" w:cstheme="minorHAnsi"/>
          <w:sz w:val="24"/>
          <w:szCs w:val="24"/>
        </w:rPr>
        <w:t xml:space="preserve"> miesięcy</w:t>
      </w:r>
    </w:p>
    <w:p w14:paraId="40630494" w14:textId="77777777" w:rsidR="00B05B32" w:rsidRDefault="00B05B32" w:rsidP="00B05B32">
      <w:pPr>
        <w:pStyle w:val="Akapitzlist"/>
        <w:spacing w:after="0" w:line="360" w:lineRule="auto"/>
        <w:rPr>
          <w:rFonts w:eastAsia="Calibri" w:cstheme="minorHAnsi"/>
          <w:sz w:val="24"/>
          <w:szCs w:val="24"/>
        </w:rPr>
      </w:pPr>
      <w:r w:rsidRPr="00B05B32">
        <w:rPr>
          <w:rFonts w:eastAsia="Calibri" w:cstheme="minorHAnsi"/>
          <w:sz w:val="24"/>
          <w:szCs w:val="24"/>
        </w:rPr>
        <w:t>Część 2:</w:t>
      </w:r>
    </w:p>
    <w:p w14:paraId="2F80AE1B" w14:textId="251F810E" w:rsidR="00B05B32" w:rsidRPr="00B05B32" w:rsidRDefault="00B05B32" w:rsidP="00B05B32">
      <w:pPr>
        <w:pStyle w:val="Akapitzlist"/>
        <w:numPr>
          <w:ilvl w:val="0"/>
          <w:numId w:val="13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B05B32">
        <w:rPr>
          <w:rFonts w:eastAsia="Times New Roman" w:cstheme="minorHAnsi"/>
          <w:sz w:val="24"/>
          <w:szCs w:val="24"/>
          <w:lang w:eastAsia="pl-PL"/>
        </w:rPr>
        <w:t xml:space="preserve">„MIGBUD” Wojciech Migała </w:t>
      </w:r>
    </w:p>
    <w:p w14:paraId="76A3FE33" w14:textId="77777777" w:rsidR="00B05B32" w:rsidRPr="00B05B32" w:rsidRDefault="00B05B32" w:rsidP="00B05B32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05B32">
        <w:rPr>
          <w:rFonts w:eastAsia="Times New Roman" w:cstheme="minorHAnsi"/>
          <w:sz w:val="24"/>
          <w:szCs w:val="24"/>
          <w:lang w:eastAsia="pl-PL"/>
        </w:rPr>
        <w:t xml:space="preserve">ul. Zakole 14, 97-300 Piotrków Trybunalski </w:t>
      </w:r>
    </w:p>
    <w:p w14:paraId="0C5BD3CE" w14:textId="4BEA31E9" w:rsidR="00B05B32" w:rsidRPr="00B05B32" w:rsidRDefault="00B05B32" w:rsidP="00B05B32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05B32">
        <w:rPr>
          <w:rFonts w:eastAsia="Times New Roman" w:cstheme="minorHAnsi"/>
          <w:sz w:val="24"/>
          <w:szCs w:val="24"/>
          <w:lang w:eastAsia="pl-PL"/>
        </w:rPr>
        <w:t xml:space="preserve">Cena brutto: </w:t>
      </w:r>
      <w:r>
        <w:rPr>
          <w:rFonts w:eastAsia="Calibri" w:cstheme="minorHAnsi"/>
          <w:sz w:val="24"/>
          <w:szCs w:val="24"/>
        </w:rPr>
        <w:t>98.226,03</w:t>
      </w:r>
      <w:r w:rsidRPr="00B05B32">
        <w:rPr>
          <w:rFonts w:eastAsia="Calibri" w:cstheme="minorHAnsi"/>
          <w:sz w:val="24"/>
          <w:szCs w:val="24"/>
        </w:rPr>
        <w:t xml:space="preserve"> zł.</w:t>
      </w:r>
    </w:p>
    <w:p w14:paraId="39D94141" w14:textId="77777777" w:rsidR="00B05B32" w:rsidRDefault="00B05B32" w:rsidP="00B05B32">
      <w:pPr>
        <w:pStyle w:val="Akapitzlist"/>
        <w:spacing w:after="0" w:line="360" w:lineRule="auto"/>
        <w:rPr>
          <w:rFonts w:eastAsia="Calibri" w:cstheme="minorHAnsi"/>
          <w:sz w:val="24"/>
          <w:szCs w:val="24"/>
        </w:rPr>
      </w:pPr>
      <w:r w:rsidRPr="00B05B32">
        <w:rPr>
          <w:rFonts w:eastAsia="Calibri" w:cstheme="minorHAnsi"/>
          <w:sz w:val="24"/>
          <w:szCs w:val="24"/>
        </w:rPr>
        <w:t>Okres gwarancji: 36 miesięcy</w:t>
      </w:r>
    </w:p>
    <w:p w14:paraId="5EA93606" w14:textId="77777777" w:rsidR="00B05B32" w:rsidRPr="00B05B32" w:rsidRDefault="00B05B32" w:rsidP="00B05B32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05B32">
        <w:rPr>
          <w:rFonts w:eastAsia="Times New Roman" w:cstheme="minorHAnsi"/>
          <w:sz w:val="24"/>
          <w:szCs w:val="24"/>
          <w:lang w:eastAsia="pl-PL"/>
        </w:rPr>
        <w:t>„</w:t>
      </w:r>
      <w:r>
        <w:rPr>
          <w:rFonts w:eastAsia="Times New Roman" w:cstheme="minorHAnsi"/>
          <w:sz w:val="24"/>
          <w:szCs w:val="24"/>
          <w:lang w:eastAsia="pl-PL"/>
        </w:rPr>
        <w:t>MAXI BUD-REM” Sp. z o.o.</w:t>
      </w:r>
    </w:p>
    <w:p w14:paraId="1C8A7519" w14:textId="77777777" w:rsidR="00B05B32" w:rsidRPr="00B05B32" w:rsidRDefault="00B05B32" w:rsidP="00B05B32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Aleja 3 Maja 23</w:t>
      </w:r>
      <w:r w:rsidRPr="00B05B32">
        <w:rPr>
          <w:rFonts w:eastAsia="Times New Roman" w:cstheme="minorHAnsi"/>
          <w:sz w:val="24"/>
          <w:szCs w:val="24"/>
          <w:lang w:eastAsia="pl-PL"/>
        </w:rPr>
        <w:t xml:space="preserve">, 97-300 Piotrków Trybunalski </w:t>
      </w:r>
    </w:p>
    <w:p w14:paraId="06BB0FA9" w14:textId="041C9B34" w:rsidR="00B05B32" w:rsidRPr="00B05B32" w:rsidRDefault="00B05B32" w:rsidP="00B05B32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05B32">
        <w:rPr>
          <w:rFonts w:eastAsia="Times New Roman" w:cstheme="minorHAnsi"/>
          <w:sz w:val="24"/>
          <w:szCs w:val="24"/>
          <w:lang w:eastAsia="pl-PL"/>
        </w:rPr>
        <w:t xml:space="preserve">Cena brutto: 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65</w:t>
      </w:r>
      <w:r w:rsidR="00E85C20">
        <w:rPr>
          <w:rFonts w:eastAsia="Calibri" w:cstheme="minorHAnsi"/>
          <w:sz w:val="24"/>
          <w:szCs w:val="24"/>
        </w:rPr>
        <w:t>.</w:t>
      </w:r>
      <w:r>
        <w:rPr>
          <w:rFonts w:eastAsia="Calibri" w:cstheme="minorHAnsi"/>
          <w:sz w:val="24"/>
          <w:szCs w:val="24"/>
        </w:rPr>
        <w:t xml:space="preserve">460,51 </w:t>
      </w:r>
      <w:r w:rsidRPr="00B05B32">
        <w:rPr>
          <w:rFonts w:eastAsia="Calibri" w:cstheme="minorHAnsi"/>
          <w:sz w:val="24"/>
          <w:szCs w:val="24"/>
        </w:rPr>
        <w:t>zł.</w:t>
      </w:r>
    </w:p>
    <w:p w14:paraId="51547620" w14:textId="77777777" w:rsidR="00B05B32" w:rsidRDefault="00B05B32" w:rsidP="00B05B32">
      <w:pPr>
        <w:pStyle w:val="Akapitzlist"/>
        <w:spacing w:after="0" w:line="360" w:lineRule="auto"/>
        <w:rPr>
          <w:rFonts w:eastAsia="Calibri" w:cstheme="minorHAnsi"/>
          <w:sz w:val="24"/>
          <w:szCs w:val="24"/>
        </w:rPr>
      </w:pPr>
      <w:r w:rsidRPr="00B05B32">
        <w:rPr>
          <w:rFonts w:eastAsia="Calibri" w:cstheme="minorHAnsi"/>
          <w:sz w:val="24"/>
          <w:szCs w:val="24"/>
        </w:rPr>
        <w:t xml:space="preserve">Okres gwarancji: </w:t>
      </w:r>
      <w:r>
        <w:rPr>
          <w:rFonts w:eastAsia="Calibri" w:cstheme="minorHAnsi"/>
          <w:sz w:val="24"/>
          <w:szCs w:val="24"/>
        </w:rPr>
        <w:t>60</w:t>
      </w:r>
      <w:r w:rsidRPr="00B05B32">
        <w:rPr>
          <w:rFonts w:eastAsia="Calibri" w:cstheme="minorHAnsi"/>
          <w:sz w:val="24"/>
          <w:szCs w:val="24"/>
        </w:rPr>
        <w:t xml:space="preserve"> miesięcy</w:t>
      </w:r>
    </w:p>
    <w:p w14:paraId="252AF842" w14:textId="77777777" w:rsidR="00B05B32" w:rsidRPr="00B05B32" w:rsidRDefault="00B05B32" w:rsidP="00B05B32">
      <w:pPr>
        <w:pStyle w:val="Akapitzlist"/>
        <w:spacing w:after="0" w:line="360" w:lineRule="auto"/>
        <w:rPr>
          <w:rFonts w:eastAsia="Calibri" w:cstheme="minorHAnsi"/>
          <w:sz w:val="24"/>
          <w:szCs w:val="24"/>
        </w:rPr>
      </w:pPr>
    </w:p>
    <w:sectPr w:rsidR="00B05B32" w:rsidRPr="00B05B32" w:rsidSect="00C1040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7EE0"/>
    <w:multiLevelType w:val="hybridMultilevel"/>
    <w:tmpl w:val="500EAD1E"/>
    <w:lvl w:ilvl="0" w:tplc="EF2AC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2A05"/>
    <w:multiLevelType w:val="hybridMultilevel"/>
    <w:tmpl w:val="90904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16AA4"/>
    <w:multiLevelType w:val="hybridMultilevel"/>
    <w:tmpl w:val="A8A4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70A9C"/>
    <w:multiLevelType w:val="hybridMultilevel"/>
    <w:tmpl w:val="3574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926A8"/>
    <w:multiLevelType w:val="hybridMultilevel"/>
    <w:tmpl w:val="93E2EA20"/>
    <w:lvl w:ilvl="0" w:tplc="66EA7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45E6D"/>
    <w:multiLevelType w:val="hybridMultilevel"/>
    <w:tmpl w:val="AD5C4FB8"/>
    <w:lvl w:ilvl="0" w:tplc="B5F87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80050">
    <w:abstractNumId w:val="7"/>
  </w:num>
  <w:num w:numId="2" w16cid:durableId="1007756296">
    <w:abstractNumId w:val="0"/>
  </w:num>
  <w:num w:numId="3" w16cid:durableId="849682036">
    <w:abstractNumId w:val="1"/>
  </w:num>
  <w:num w:numId="4" w16cid:durableId="2010713015">
    <w:abstractNumId w:val="3"/>
  </w:num>
  <w:num w:numId="5" w16cid:durableId="1073158836">
    <w:abstractNumId w:val="5"/>
  </w:num>
  <w:num w:numId="6" w16cid:durableId="1288514733">
    <w:abstractNumId w:val="8"/>
  </w:num>
  <w:num w:numId="7" w16cid:durableId="204686038">
    <w:abstractNumId w:val="11"/>
  </w:num>
  <w:num w:numId="8" w16cid:durableId="423694557">
    <w:abstractNumId w:val="10"/>
  </w:num>
  <w:num w:numId="9" w16cid:durableId="1697193759">
    <w:abstractNumId w:val="9"/>
  </w:num>
  <w:num w:numId="10" w16cid:durableId="1244143718">
    <w:abstractNumId w:val="2"/>
  </w:num>
  <w:num w:numId="11" w16cid:durableId="1830557674">
    <w:abstractNumId w:val="12"/>
  </w:num>
  <w:num w:numId="12" w16cid:durableId="1101340874">
    <w:abstractNumId w:val="4"/>
  </w:num>
  <w:num w:numId="13" w16cid:durableId="1490824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057161"/>
    <w:rsid w:val="001439C2"/>
    <w:rsid w:val="001F10D7"/>
    <w:rsid w:val="00241D60"/>
    <w:rsid w:val="00253DF0"/>
    <w:rsid w:val="003222BD"/>
    <w:rsid w:val="00390E4F"/>
    <w:rsid w:val="003B4E2F"/>
    <w:rsid w:val="00421906"/>
    <w:rsid w:val="00491820"/>
    <w:rsid w:val="004D2782"/>
    <w:rsid w:val="00501B27"/>
    <w:rsid w:val="00532CA0"/>
    <w:rsid w:val="00551397"/>
    <w:rsid w:val="0055337E"/>
    <w:rsid w:val="00567B96"/>
    <w:rsid w:val="0061468C"/>
    <w:rsid w:val="00630CCA"/>
    <w:rsid w:val="0067050C"/>
    <w:rsid w:val="006E64B0"/>
    <w:rsid w:val="007340EF"/>
    <w:rsid w:val="007854D7"/>
    <w:rsid w:val="008A2489"/>
    <w:rsid w:val="008C4B5B"/>
    <w:rsid w:val="009B7DFC"/>
    <w:rsid w:val="00A55868"/>
    <w:rsid w:val="00A8212A"/>
    <w:rsid w:val="00B05B32"/>
    <w:rsid w:val="00B16808"/>
    <w:rsid w:val="00B73352"/>
    <w:rsid w:val="00BB07EA"/>
    <w:rsid w:val="00C10400"/>
    <w:rsid w:val="00C63433"/>
    <w:rsid w:val="00DE2BF7"/>
    <w:rsid w:val="00E82EDA"/>
    <w:rsid w:val="00E85C20"/>
    <w:rsid w:val="00E875CA"/>
    <w:rsid w:val="00EF2681"/>
    <w:rsid w:val="00F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23</cp:revision>
  <cp:lastPrinted>2024-08-02T09:30:00Z</cp:lastPrinted>
  <dcterms:created xsi:type="dcterms:W3CDTF">2021-04-01T12:54:00Z</dcterms:created>
  <dcterms:modified xsi:type="dcterms:W3CDTF">2024-08-02T09:31:00Z</dcterms:modified>
</cp:coreProperties>
</file>