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0FF772BA" w:rsidR="00704CD9" w:rsidRPr="00DC28E2" w:rsidRDefault="000713BC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  <w:r w:rsidRPr="000713BC">
              <w:rPr>
                <w:rFonts w:ascii="Arial" w:hAnsi="Arial"/>
                <w:noProof/>
                <w:sz w:val="20"/>
                <w:szCs w:val="20"/>
              </w:rPr>
              <w:t xml:space="preserve">Dostawa </w:t>
            </w:r>
            <w:r w:rsidR="00FB4516">
              <w:rPr>
                <w:rFonts w:ascii="Arial" w:hAnsi="Arial"/>
                <w:noProof/>
                <w:sz w:val="20"/>
                <w:szCs w:val="20"/>
              </w:rPr>
              <w:t>środków dezynfekcyjnych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7ED822F2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FB4516">
              <w:rPr>
                <w:rFonts w:ascii="Arial" w:hAnsi="Arial" w:cs="Arial"/>
                <w:sz w:val="20"/>
                <w:szCs w:val="20"/>
              </w:rPr>
              <w:t>93</w:t>
            </w:r>
            <w:r w:rsidR="00E33EEA">
              <w:rPr>
                <w:rFonts w:ascii="Arial" w:hAnsi="Arial" w:cs="Arial"/>
                <w:sz w:val="20"/>
                <w:szCs w:val="20"/>
              </w:rPr>
              <w:t>/</w:t>
            </w:r>
            <w:r w:rsidR="00D012A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4AA06EFA" w:rsidR="00704CD9" w:rsidRPr="00FB4516" w:rsidRDefault="00704CD9" w:rsidP="00150C8B">
            <w:pPr>
              <w:jc w:val="left"/>
            </w:pPr>
            <w:r w:rsidRPr="00FB4516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B4516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B4516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B4516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B4516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B4516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FB4516" w:rsidRPr="00FB4516">
              <w:rPr>
                <w:rFonts w:ascii="Arial" w:hAnsi="Arial" w:cs="Arial"/>
                <w:sz w:val="20"/>
                <w:szCs w:val="20"/>
              </w:rPr>
              <w:t xml:space="preserve"> jeżeli dotyczy: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Pr="000713BC" w:rsidRDefault="00704CD9" w:rsidP="00150C8B">
            <w:pPr>
              <w:jc w:val="left"/>
              <w:rPr>
                <w:color w:val="FF0000"/>
              </w:rPr>
            </w:pPr>
            <w:r w:rsidRPr="000713BC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713B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B4516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4544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29</cp:revision>
  <cp:lastPrinted>2021-02-15T12:55:00Z</cp:lastPrinted>
  <dcterms:created xsi:type="dcterms:W3CDTF">2020-02-07T11:02:00Z</dcterms:created>
  <dcterms:modified xsi:type="dcterms:W3CDTF">2023-10-10T12:59:00Z</dcterms:modified>
</cp:coreProperties>
</file>