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FCB8" w14:textId="77777777" w:rsidR="00490C8A" w:rsidRDefault="00490C8A" w:rsidP="00490C8A">
      <w:pPr>
        <w:framePr w:h="3979" w:hRule="exact" w:hSpace="141" w:wrap="around" w:vAnchor="page" w:hAnchor="margin" w:xAlign="center" w:y="901"/>
        <w:spacing w:before="60" w:line="360" w:lineRule="auto"/>
        <w:rPr>
          <w:b/>
          <w:bCs/>
          <w:sz w:val="22"/>
          <w:szCs w:val="22"/>
        </w:rPr>
      </w:pPr>
    </w:p>
    <w:p w14:paraId="5DCE0438" w14:textId="77777777" w:rsidR="00490C8A" w:rsidRDefault="00490C8A" w:rsidP="00490C8A">
      <w:pPr>
        <w:framePr w:h="3979" w:hRule="exact" w:hSpace="141" w:wrap="around" w:vAnchor="page" w:hAnchor="margin" w:xAlign="center" w:y="901"/>
        <w:spacing w:before="6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RPZ.272.16.2022</w:t>
      </w:r>
    </w:p>
    <w:p w14:paraId="4384CF54" w14:textId="77777777" w:rsidR="00490C8A" w:rsidRDefault="00490C8A" w:rsidP="00490C8A">
      <w:pPr>
        <w:framePr w:h="3979" w:hRule="exact" w:hSpace="141" w:wrap="around" w:vAnchor="page" w:hAnchor="margin" w:xAlign="center" w:y="901"/>
        <w:spacing w:before="60" w:line="360" w:lineRule="auto"/>
        <w:jc w:val="both"/>
        <w:rPr>
          <w:b/>
          <w:bCs/>
          <w:sz w:val="22"/>
          <w:szCs w:val="22"/>
        </w:rPr>
      </w:pPr>
    </w:p>
    <w:p w14:paraId="5912B470" w14:textId="77777777" w:rsidR="00490C8A" w:rsidRPr="00CB6C37" w:rsidRDefault="00490C8A" w:rsidP="00490C8A">
      <w:pPr>
        <w:framePr w:h="3979" w:hRule="exact" w:hSpace="141" w:wrap="around" w:vAnchor="page" w:hAnchor="margin" w:xAlign="center" w:y="901"/>
        <w:spacing w:before="60" w:line="360" w:lineRule="auto"/>
        <w:jc w:val="both"/>
        <w:rPr>
          <w:b/>
          <w:iCs/>
          <w:sz w:val="22"/>
          <w:szCs w:val="22"/>
        </w:rPr>
      </w:pPr>
      <w:r w:rsidRPr="003812CB">
        <w:rPr>
          <w:b/>
          <w:bCs/>
          <w:sz w:val="22"/>
          <w:szCs w:val="22"/>
        </w:rPr>
        <w:t>Realizacj</w:t>
      </w:r>
      <w:r>
        <w:rPr>
          <w:b/>
          <w:bCs/>
          <w:sz w:val="22"/>
          <w:szCs w:val="22"/>
        </w:rPr>
        <w:t>a</w:t>
      </w:r>
      <w:r w:rsidRPr="003812CB">
        <w:rPr>
          <w:b/>
          <w:bCs/>
          <w:sz w:val="22"/>
          <w:szCs w:val="22"/>
        </w:rPr>
        <w:t xml:space="preserve"> kursu spawania blach i rur spoinami pachwinowymi metodą MAG i TIG - zajęcia praktyczne zakończone egzaminem dla uczniów w ramach projektu ,,Be INN - kształcenie zawodowe w powiecie ostrowskim oparte o innowacje"</w:t>
      </w:r>
      <w:r w:rsidRPr="003812CB">
        <w:rPr>
          <w:b/>
          <w:bCs/>
          <w:i/>
          <w:sz w:val="22"/>
          <w:szCs w:val="22"/>
        </w:rPr>
        <w:t xml:space="preserve"> </w:t>
      </w:r>
      <w:r w:rsidRPr="00CB6C37">
        <w:rPr>
          <w:b/>
          <w:bCs/>
          <w:iCs/>
          <w:sz w:val="22"/>
          <w:szCs w:val="22"/>
        </w:rPr>
        <w:t xml:space="preserve">współfinansowanego ze środków Unii Europejskiej w ramach Europejskiego Funduszu Społecznego w ramach Wielkopolskiego Regionalnego Programu Operacyjnego na lata 2014-2020, Priorytet VIII Edukacja, Poddziałanie 8.3.1 Kształcenie zawodowe młodzieży </w:t>
      </w:r>
      <w:r>
        <w:rPr>
          <w:b/>
          <w:bCs/>
          <w:iCs/>
          <w:sz w:val="22"/>
          <w:szCs w:val="22"/>
        </w:rPr>
        <w:t>i dorosłych</w:t>
      </w:r>
      <w:r>
        <w:rPr>
          <w:b/>
          <w:bCs/>
          <w:iCs/>
          <w:sz w:val="22"/>
          <w:szCs w:val="22"/>
        </w:rPr>
        <w:t>.</w:t>
      </w:r>
    </w:p>
    <w:p w14:paraId="3DA10E3F" w14:textId="77777777" w:rsidR="00490C8A" w:rsidRDefault="00490C8A" w:rsidP="00490C8A">
      <w:pPr>
        <w:pStyle w:val="Akapitzlist"/>
        <w:framePr w:h="3979" w:hRule="exact" w:hSpace="141" w:wrap="around" w:vAnchor="page" w:hAnchor="margin" w:xAlign="center" w:y="901"/>
        <w:spacing w:after="60" w:line="360" w:lineRule="auto"/>
        <w:rPr>
          <w:sz w:val="22"/>
          <w:szCs w:val="22"/>
        </w:rPr>
      </w:pPr>
    </w:p>
    <w:p w14:paraId="66AC4D64" w14:textId="77777777" w:rsidR="00490C8A" w:rsidRDefault="00490C8A" w:rsidP="00490C8A">
      <w:pPr>
        <w:pStyle w:val="Akapitzlist"/>
        <w:framePr w:h="3979" w:hRule="exact" w:hSpace="141" w:wrap="around" w:vAnchor="page" w:hAnchor="margin" w:xAlign="center" w:y="901"/>
        <w:spacing w:after="60" w:line="360" w:lineRule="auto"/>
        <w:jc w:val="both"/>
        <w:rPr>
          <w:sz w:val="22"/>
          <w:szCs w:val="22"/>
        </w:rPr>
      </w:pPr>
    </w:p>
    <w:p w14:paraId="51FCEBFE" w14:textId="7B21F29B" w:rsidR="00490C8A" w:rsidRDefault="00490C8A" w:rsidP="00D2137A">
      <w:pPr>
        <w:jc w:val="center"/>
        <w:rPr>
          <w:b/>
          <w:bCs/>
        </w:rPr>
      </w:pPr>
    </w:p>
    <w:p w14:paraId="78237D6E" w14:textId="77777777" w:rsidR="00490C8A" w:rsidRDefault="00490C8A" w:rsidP="00D2137A">
      <w:pPr>
        <w:jc w:val="center"/>
        <w:rPr>
          <w:b/>
          <w:bCs/>
        </w:rPr>
      </w:pPr>
    </w:p>
    <w:p w14:paraId="7A636F81" w14:textId="6EF640DE" w:rsidR="004306EB" w:rsidRDefault="00563B2D" w:rsidP="00D2137A">
      <w:pPr>
        <w:jc w:val="center"/>
        <w:rPr>
          <w:b/>
          <w:bCs/>
        </w:rPr>
      </w:pPr>
      <w:r w:rsidRPr="00D2137A">
        <w:rPr>
          <w:b/>
          <w:bCs/>
        </w:rPr>
        <w:t>Kryterium doświadczenia personelu</w:t>
      </w:r>
    </w:p>
    <w:p w14:paraId="210A0EAB" w14:textId="77777777" w:rsidR="00D2137A" w:rsidRDefault="00D2137A" w:rsidP="00D2137A">
      <w:pPr>
        <w:spacing w:before="120" w:after="120"/>
        <w:outlineLvl w:val="1"/>
        <w:rPr>
          <w:b/>
          <w:iCs/>
          <w:color w:val="000000"/>
        </w:rPr>
      </w:pPr>
      <w:r>
        <w:t xml:space="preserve">Opis kryterium i sposób przyznania punktów: </w:t>
      </w:r>
      <w:r>
        <w:br/>
      </w:r>
      <w:bookmarkStart w:id="0" w:name="_Hlk101507703"/>
    </w:p>
    <w:p w14:paraId="1F4EB4F7" w14:textId="6FE0E04E" w:rsidR="00D2137A" w:rsidRPr="00D2137A" w:rsidRDefault="00D2137A" w:rsidP="00D2137A">
      <w:pPr>
        <w:spacing w:before="120" w:after="120"/>
        <w:outlineLvl w:val="1"/>
        <w:rPr>
          <w:b/>
          <w:iCs/>
          <w:color w:val="000000"/>
        </w:rPr>
      </w:pPr>
      <w:r w:rsidRPr="00EC4220">
        <w:rPr>
          <w:b/>
          <w:iCs/>
          <w:color w:val="000000"/>
        </w:rPr>
        <w:t>Doświadczenie personelu</w:t>
      </w:r>
    </w:p>
    <w:p w14:paraId="29811F54" w14:textId="0215BE90" w:rsidR="00D2137A" w:rsidRPr="00F101B1" w:rsidRDefault="00D2137A" w:rsidP="00D2137A">
      <w:pPr>
        <w:spacing w:before="120" w:after="120"/>
        <w:jc w:val="both"/>
        <w:outlineLvl w:val="1"/>
        <w:rPr>
          <w:bCs/>
          <w:iCs/>
          <w:color w:val="000000"/>
        </w:rPr>
      </w:pPr>
      <w:r w:rsidRPr="00F101B1">
        <w:rPr>
          <w:bCs/>
          <w:iCs/>
          <w:color w:val="000000"/>
        </w:rPr>
        <w:t>Doświadczenie personelu w realizacji kursów lub szkoleń o tematyce zgodnej z przedmiotem zamówienia</w:t>
      </w:r>
      <w:r>
        <w:rPr>
          <w:bCs/>
          <w:iCs/>
          <w:color w:val="000000"/>
        </w:rPr>
        <w:t xml:space="preserve"> - 4</w:t>
      </w:r>
      <w:r w:rsidRPr="00F101B1">
        <w:rPr>
          <w:bCs/>
          <w:iCs/>
          <w:color w:val="000000"/>
        </w:rPr>
        <w:t>0 pkt (max)</w:t>
      </w:r>
    </w:p>
    <w:p w14:paraId="599BAAD0" w14:textId="77777777" w:rsidR="00D2137A" w:rsidRPr="00F101B1" w:rsidRDefault="00D2137A" w:rsidP="00D2137A">
      <w:pPr>
        <w:spacing w:before="120" w:after="120"/>
        <w:jc w:val="both"/>
        <w:outlineLvl w:val="1"/>
        <w:rPr>
          <w:bCs/>
          <w:iCs/>
          <w:color w:val="000000"/>
        </w:rPr>
      </w:pPr>
      <w:r w:rsidRPr="00F101B1">
        <w:rPr>
          <w:bCs/>
          <w:iCs/>
          <w:color w:val="000000"/>
        </w:rPr>
        <w:t xml:space="preserve">a) Osoba, którą dysponuje Wykonawca przeprowadziła </w:t>
      </w:r>
      <w:r>
        <w:rPr>
          <w:bCs/>
          <w:iCs/>
          <w:color w:val="000000"/>
        </w:rPr>
        <w:t>3 - 4</w:t>
      </w:r>
      <w:r w:rsidRPr="00F101B1">
        <w:rPr>
          <w:bCs/>
          <w:iCs/>
          <w:color w:val="000000"/>
        </w:rPr>
        <w:t xml:space="preserve"> kurs</w:t>
      </w:r>
      <w:r>
        <w:rPr>
          <w:bCs/>
          <w:iCs/>
          <w:color w:val="000000"/>
        </w:rPr>
        <w:t>y lub szkolenia</w:t>
      </w:r>
      <w:r w:rsidRPr="00F101B1">
        <w:rPr>
          <w:bCs/>
          <w:iCs/>
          <w:color w:val="000000"/>
        </w:rPr>
        <w:t xml:space="preserve"> o tematyce zgodnej z przedmiotem zamówienia w zakresie danej części zamówienia, w okresie ostatnich 3 lat przed upływem terminu składania ofert otrzyma </w:t>
      </w:r>
      <w:r>
        <w:rPr>
          <w:bCs/>
          <w:iCs/>
          <w:color w:val="000000"/>
        </w:rPr>
        <w:t>15</w:t>
      </w:r>
      <w:r w:rsidRPr="00F101B1">
        <w:rPr>
          <w:bCs/>
          <w:iCs/>
          <w:color w:val="000000"/>
        </w:rPr>
        <w:t xml:space="preserve"> pkt </w:t>
      </w:r>
    </w:p>
    <w:p w14:paraId="43F4CA79" w14:textId="77777777" w:rsidR="00D2137A" w:rsidRPr="00F101B1" w:rsidRDefault="00D2137A" w:rsidP="00D2137A">
      <w:pPr>
        <w:spacing w:before="120" w:after="120"/>
        <w:jc w:val="both"/>
        <w:outlineLvl w:val="1"/>
        <w:rPr>
          <w:bCs/>
          <w:iCs/>
          <w:color w:val="000000"/>
        </w:rPr>
      </w:pPr>
      <w:r w:rsidRPr="00F101B1">
        <w:rPr>
          <w:bCs/>
          <w:iCs/>
          <w:color w:val="000000"/>
        </w:rPr>
        <w:t xml:space="preserve">b) Osoba, którą dysponuje Wykonawca przeprowadziła </w:t>
      </w:r>
      <w:r>
        <w:rPr>
          <w:bCs/>
          <w:iCs/>
          <w:color w:val="000000"/>
        </w:rPr>
        <w:t>5 - 6</w:t>
      </w:r>
      <w:r w:rsidRPr="00F101B1">
        <w:rPr>
          <w:bCs/>
          <w:iCs/>
          <w:color w:val="000000"/>
        </w:rPr>
        <w:t xml:space="preserve"> kursów lub szkoleń o tematyce zgodnej z przedmiotem zamówienia w zakresie danej części zamówienia, w okresie ostatnich 3 lat przed upływem terminu składania ofert otrzyma </w:t>
      </w:r>
      <w:r>
        <w:rPr>
          <w:bCs/>
          <w:iCs/>
          <w:color w:val="000000"/>
        </w:rPr>
        <w:t>25</w:t>
      </w:r>
      <w:r w:rsidRPr="00F101B1">
        <w:rPr>
          <w:bCs/>
          <w:iCs/>
          <w:color w:val="000000"/>
        </w:rPr>
        <w:t xml:space="preserve"> pkt</w:t>
      </w:r>
    </w:p>
    <w:p w14:paraId="210866CA" w14:textId="77777777" w:rsidR="00D2137A" w:rsidRPr="00F101B1" w:rsidRDefault="00D2137A" w:rsidP="00D2137A">
      <w:pPr>
        <w:spacing w:before="120" w:after="120"/>
        <w:jc w:val="both"/>
        <w:outlineLvl w:val="1"/>
        <w:rPr>
          <w:bCs/>
          <w:iCs/>
          <w:color w:val="000000"/>
        </w:rPr>
      </w:pPr>
      <w:r w:rsidRPr="00F101B1">
        <w:rPr>
          <w:bCs/>
          <w:iCs/>
          <w:color w:val="000000"/>
        </w:rPr>
        <w:t xml:space="preserve">c) Osoba, którą dysponuje Wykonawca przeprowadziła </w:t>
      </w:r>
      <w:r>
        <w:rPr>
          <w:bCs/>
          <w:iCs/>
          <w:color w:val="000000"/>
        </w:rPr>
        <w:t>7 i więcej</w:t>
      </w:r>
      <w:r w:rsidRPr="00F101B1">
        <w:rPr>
          <w:bCs/>
          <w:iCs/>
          <w:color w:val="000000"/>
        </w:rPr>
        <w:t xml:space="preserve"> kurs</w:t>
      </w:r>
      <w:r>
        <w:rPr>
          <w:bCs/>
          <w:iCs/>
          <w:color w:val="000000"/>
        </w:rPr>
        <w:t>ów lub szkoleń</w:t>
      </w:r>
      <w:r w:rsidRPr="00F101B1">
        <w:rPr>
          <w:bCs/>
          <w:iCs/>
          <w:color w:val="000000"/>
        </w:rPr>
        <w:t xml:space="preserve"> o tematyce zgodnej z przedmiotem zamówienia w zakresie danej części zamówienia, w okresie ostatnich 3 lat przed upływem terminu składania ofert otrzyma </w:t>
      </w:r>
      <w:r>
        <w:rPr>
          <w:bCs/>
          <w:iCs/>
          <w:color w:val="000000"/>
        </w:rPr>
        <w:t>4</w:t>
      </w:r>
      <w:r w:rsidRPr="00F101B1">
        <w:rPr>
          <w:bCs/>
          <w:iCs/>
          <w:color w:val="000000"/>
        </w:rPr>
        <w:t>0 pkt</w:t>
      </w:r>
    </w:p>
    <w:p w14:paraId="5A5C1D43" w14:textId="77777777" w:rsidR="00D2137A" w:rsidRPr="00F101B1" w:rsidRDefault="00D2137A" w:rsidP="00D2137A">
      <w:pPr>
        <w:spacing w:before="120" w:after="120"/>
        <w:jc w:val="both"/>
        <w:outlineLvl w:val="1"/>
        <w:rPr>
          <w:bCs/>
          <w:iCs/>
          <w:color w:val="000000"/>
        </w:rPr>
      </w:pPr>
      <w:r w:rsidRPr="00F101B1">
        <w:rPr>
          <w:bCs/>
          <w:iCs/>
          <w:color w:val="000000"/>
        </w:rPr>
        <w:t>Jeżeli Osoba, którą dysponuje Wykonawca przeprowadziła 2 kursy lub szkolenia o tematyce zgodnej z przedmiotem zamówienia w zakresie danej części zamówienia, w okresie ostatnich 3 lat przed upływem terminu składania ofert otrzyma 0 pkt.</w:t>
      </w:r>
    </w:p>
    <w:bookmarkEnd w:id="0"/>
    <w:p w14:paraId="70F36C51" w14:textId="1E53A23D" w:rsidR="00D2137A" w:rsidRDefault="00D2137A" w:rsidP="00D2137A">
      <w:pPr>
        <w:spacing w:before="120" w:after="120"/>
        <w:jc w:val="both"/>
        <w:outlineLvl w:val="1"/>
        <w:rPr>
          <w:bCs/>
          <w:iCs/>
          <w:color w:val="000000"/>
        </w:rPr>
      </w:pPr>
    </w:p>
    <w:p w14:paraId="0983B6BC" w14:textId="1D060318" w:rsidR="00490C8A" w:rsidRDefault="00490C8A" w:rsidP="00D2137A">
      <w:pPr>
        <w:spacing w:before="120" w:after="120"/>
        <w:jc w:val="both"/>
        <w:outlineLvl w:val="1"/>
        <w:rPr>
          <w:bCs/>
          <w:iCs/>
          <w:color w:val="000000"/>
        </w:rPr>
      </w:pPr>
    </w:p>
    <w:p w14:paraId="0AB17D6C" w14:textId="56255992" w:rsidR="00490C8A" w:rsidRDefault="00490C8A" w:rsidP="00D2137A">
      <w:pPr>
        <w:spacing w:before="120" w:after="120"/>
        <w:jc w:val="both"/>
        <w:outlineLvl w:val="1"/>
        <w:rPr>
          <w:bCs/>
          <w:iCs/>
          <w:color w:val="000000"/>
        </w:rPr>
      </w:pPr>
    </w:p>
    <w:p w14:paraId="71EA1EDC" w14:textId="3DAEE28C" w:rsidR="00490C8A" w:rsidRDefault="00490C8A" w:rsidP="00D2137A">
      <w:pPr>
        <w:spacing w:before="120" w:after="120"/>
        <w:jc w:val="both"/>
        <w:outlineLvl w:val="1"/>
        <w:rPr>
          <w:bCs/>
          <w:iCs/>
          <w:color w:val="000000"/>
        </w:rPr>
      </w:pPr>
    </w:p>
    <w:p w14:paraId="7935DBD0" w14:textId="223EBB4B" w:rsidR="00490C8A" w:rsidRDefault="00490C8A" w:rsidP="00D2137A">
      <w:pPr>
        <w:spacing w:before="120" w:after="120"/>
        <w:jc w:val="both"/>
        <w:outlineLvl w:val="1"/>
        <w:rPr>
          <w:bCs/>
          <w:iCs/>
          <w:color w:val="000000"/>
        </w:rPr>
      </w:pPr>
    </w:p>
    <w:p w14:paraId="5BA3E21E" w14:textId="392689BE" w:rsidR="00490C8A" w:rsidRDefault="00490C8A" w:rsidP="00D2137A">
      <w:pPr>
        <w:spacing w:before="120" w:after="120"/>
        <w:jc w:val="both"/>
        <w:outlineLvl w:val="1"/>
        <w:rPr>
          <w:bCs/>
          <w:iCs/>
          <w:color w:val="000000"/>
        </w:rPr>
      </w:pPr>
    </w:p>
    <w:p w14:paraId="167F06A2" w14:textId="222E28B4" w:rsidR="00490C8A" w:rsidRDefault="00490C8A" w:rsidP="00D2137A">
      <w:pPr>
        <w:spacing w:before="120" w:after="120"/>
        <w:jc w:val="both"/>
        <w:outlineLvl w:val="1"/>
        <w:rPr>
          <w:bCs/>
          <w:iCs/>
          <w:color w:val="000000"/>
        </w:rPr>
      </w:pPr>
    </w:p>
    <w:p w14:paraId="5FDC4F8A" w14:textId="21E44C48" w:rsidR="00490C8A" w:rsidRDefault="00490C8A" w:rsidP="00D2137A">
      <w:pPr>
        <w:spacing w:before="120" w:after="120"/>
        <w:jc w:val="both"/>
        <w:outlineLvl w:val="1"/>
        <w:rPr>
          <w:bCs/>
          <w:iCs/>
          <w:color w:val="000000"/>
        </w:rPr>
      </w:pPr>
    </w:p>
    <w:p w14:paraId="4E4F3641" w14:textId="4FE13C1F" w:rsidR="00490C8A" w:rsidRDefault="00490C8A" w:rsidP="00D2137A">
      <w:pPr>
        <w:spacing w:before="120" w:after="120"/>
        <w:jc w:val="both"/>
        <w:outlineLvl w:val="1"/>
        <w:rPr>
          <w:bCs/>
          <w:iCs/>
          <w:color w:val="000000"/>
        </w:rPr>
      </w:pPr>
    </w:p>
    <w:p w14:paraId="0ECC494E" w14:textId="4E24F938" w:rsidR="00490C8A" w:rsidRDefault="00490C8A" w:rsidP="00D2137A">
      <w:pPr>
        <w:spacing w:before="120" w:after="120"/>
        <w:jc w:val="both"/>
        <w:outlineLvl w:val="1"/>
        <w:rPr>
          <w:bCs/>
          <w:iCs/>
          <w:color w:val="000000"/>
        </w:rPr>
      </w:pPr>
    </w:p>
    <w:p w14:paraId="02EB4386" w14:textId="51C91376" w:rsidR="00B405CD" w:rsidRPr="00490C8A" w:rsidRDefault="00B405CD" w:rsidP="00B405CD">
      <w:pPr>
        <w:spacing w:before="120" w:after="120"/>
        <w:jc w:val="both"/>
        <w:outlineLvl w:val="1"/>
        <w:rPr>
          <w:b/>
          <w:bCs/>
        </w:rPr>
      </w:pPr>
      <w:r w:rsidRPr="00490C8A">
        <w:rPr>
          <w:b/>
          <w:bCs/>
        </w:rPr>
        <w:lastRenderedPageBreak/>
        <w:t xml:space="preserve">Liczba wykonanych usług szkoleniowych, w ciągu ostatnich trzech lat o tematyce tożsamej do tematyki szkolenia będącego przedmiotem zamówienia, przez trenera skierowanego przez Wykonawcę do realizacji zamówienia:  </w:t>
      </w:r>
    </w:p>
    <w:tbl>
      <w:tblPr>
        <w:tblStyle w:val="Tabela-Siatka"/>
        <w:tblW w:w="9255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806"/>
        <w:gridCol w:w="3447"/>
        <w:gridCol w:w="2646"/>
        <w:gridCol w:w="2356"/>
      </w:tblGrid>
      <w:tr w:rsidR="00B405CD" w:rsidRPr="00061594" w14:paraId="02CB3475" w14:textId="77777777" w:rsidTr="00490C8A">
        <w:trPr>
          <w:trHeight w:val="325"/>
        </w:trPr>
        <w:tc>
          <w:tcPr>
            <w:tcW w:w="9255" w:type="dxa"/>
            <w:gridSpan w:val="4"/>
          </w:tcPr>
          <w:p w14:paraId="53C68AE4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Trener nr 1</w:t>
            </w:r>
          </w:p>
        </w:tc>
      </w:tr>
      <w:tr w:rsidR="00B405CD" w:rsidRPr="00061594" w14:paraId="1F024868" w14:textId="77777777" w:rsidTr="00490C8A">
        <w:trPr>
          <w:trHeight w:val="1606"/>
        </w:trPr>
        <w:tc>
          <w:tcPr>
            <w:tcW w:w="806" w:type="dxa"/>
          </w:tcPr>
          <w:p w14:paraId="48A827FF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61594">
              <w:rPr>
                <w:b/>
                <w:bCs/>
                <w:sz w:val="20"/>
                <w:szCs w:val="20"/>
              </w:rPr>
              <w:br/>
              <w:t>L. p.</w:t>
            </w:r>
          </w:p>
        </w:tc>
        <w:tc>
          <w:tcPr>
            <w:tcW w:w="3447" w:type="dxa"/>
          </w:tcPr>
          <w:p w14:paraId="79C8C2DC" w14:textId="77777777" w:rsidR="00490C8A" w:rsidRDefault="00490C8A" w:rsidP="00B405CD">
            <w:pPr>
              <w:pStyle w:val="Akapitzlist"/>
              <w:spacing w:after="60"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76134404" w14:textId="4101B6A6" w:rsidR="00B405CD" w:rsidRPr="00061594" w:rsidRDefault="00B405CD" w:rsidP="00B405CD">
            <w:pPr>
              <w:pStyle w:val="Akapitzlist"/>
              <w:spacing w:after="60"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61594">
              <w:rPr>
                <w:b/>
                <w:bCs/>
                <w:sz w:val="20"/>
                <w:szCs w:val="20"/>
              </w:rPr>
              <w:t>Tytuł szkolenia/główny zakres poruszanych zagadnień</w:t>
            </w:r>
          </w:p>
        </w:tc>
        <w:tc>
          <w:tcPr>
            <w:tcW w:w="2646" w:type="dxa"/>
          </w:tcPr>
          <w:p w14:paraId="62971A20" w14:textId="77777777" w:rsidR="00490C8A" w:rsidRDefault="00490C8A" w:rsidP="00B405CD">
            <w:pPr>
              <w:pStyle w:val="Akapitzlist"/>
              <w:spacing w:after="60"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5C255140" w14:textId="25E879D8" w:rsidR="00B405CD" w:rsidRPr="00061594" w:rsidRDefault="00B405CD" w:rsidP="00B405CD">
            <w:pPr>
              <w:pStyle w:val="Akapitzlist"/>
              <w:spacing w:after="60"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61594">
              <w:rPr>
                <w:b/>
                <w:bCs/>
                <w:sz w:val="20"/>
                <w:szCs w:val="20"/>
              </w:rPr>
              <w:t xml:space="preserve">Odbiorca usługi/klient </w:t>
            </w:r>
            <w:r w:rsidRPr="00061594">
              <w:rPr>
                <w:b/>
                <w:bCs/>
                <w:sz w:val="20"/>
                <w:szCs w:val="20"/>
              </w:rPr>
              <w:br/>
              <w:t>(dane podmiotu, na rzecz którego wykonywano usługę)</w:t>
            </w:r>
          </w:p>
        </w:tc>
        <w:tc>
          <w:tcPr>
            <w:tcW w:w="2356" w:type="dxa"/>
          </w:tcPr>
          <w:p w14:paraId="6D818EE4" w14:textId="77777777" w:rsidR="00490C8A" w:rsidRDefault="00490C8A" w:rsidP="00B405CD">
            <w:pPr>
              <w:pStyle w:val="Akapitzlist"/>
              <w:spacing w:after="60"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1EAAF193" w14:textId="59D2227A" w:rsidR="00B405CD" w:rsidRPr="00061594" w:rsidRDefault="00B405CD" w:rsidP="00B405CD">
            <w:pPr>
              <w:pStyle w:val="Akapitzlist"/>
              <w:spacing w:after="60"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61594">
              <w:rPr>
                <w:b/>
                <w:bCs/>
                <w:sz w:val="20"/>
                <w:szCs w:val="20"/>
              </w:rPr>
              <w:t>Okres realizacji</w:t>
            </w:r>
          </w:p>
        </w:tc>
      </w:tr>
      <w:tr w:rsidR="00B405CD" w:rsidRPr="00061594" w14:paraId="35FB90A7" w14:textId="77777777" w:rsidTr="00B405CD">
        <w:trPr>
          <w:trHeight w:val="744"/>
        </w:trPr>
        <w:tc>
          <w:tcPr>
            <w:tcW w:w="806" w:type="dxa"/>
          </w:tcPr>
          <w:p w14:paraId="35A07381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  <w:jc w:val="center"/>
            </w:pPr>
            <w:r w:rsidRPr="00061594">
              <w:t>1.</w:t>
            </w:r>
          </w:p>
        </w:tc>
        <w:tc>
          <w:tcPr>
            <w:tcW w:w="3447" w:type="dxa"/>
          </w:tcPr>
          <w:p w14:paraId="677BFEC4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  <w:tc>
          <w:tcPr>
            <w:tcW w:w="2646" w:type="dxa"/>
          </w:tcPr>
          <w:p w14:paraId="1AE99C6B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  <w:tc>
          <w:tcPr>
            <w:tcW w:w="2356" w:type="dxa"/>
          </w:tcPr>
          <w:p w14:paraId="0F2267FA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</w:tr>
      <w:tr w:rsidR="00B405CD" w:rsidRPr="00061594" w14:paraId="55CCC82A" w14:textId="77777777" w:rsidTr="00B405CD">
        <w:trPr>
          <w:trHeight w:val="726"/>
        </w:trPr>
        <w:tc>
          <w:tcPr>
            <w:tcW w:w="806" w:type="dxa"/>
          </w:tcPr>
          <w:p w14:paraId="0EE91E4E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  <w:jc w:val="center"/>
            </w:pPr>
            <w:r w:rsidRPr="00061594">
              <w:t>2.</w:t>
            </w:r>
          </w:p>
        </w:tc>
        <w:tc>
          <w:tcPr>
            <w:tcW w:w="3447" w:type="dxa"/>
          </w:tcPr>
          <w:p w14:paraId="203C3C54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  <w:tc>
          <w:tcPr>
            <w:tcW w:w="2646" w:type="dxa"/>
          </w:tcPr>
          <w:p w14:paraId="41E31983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  <w:tc>
          <w:tcPr>
            <w:tcW w:w="2356" w:type="dxa"/>
          </w:tcPr>
          <w:p w14:paraId="40569CDE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</w:tr>
      <w:tr w:rsidR="00B405CD" w:rsidRPr="00061594" w14:paraId="4A3B1CA1" w14:textId="77777777" w:rsidTr="00B405CD">
        <w:trPr>
          <w:trHeight w:val="726"/>
        </w:trPr>
        <w:tc>
          <w:tcPr>
            <w:tcW w:w="806" w:type="dxa"/>
          </w:tcPr>
          <w:p w14:paraId="2C27D318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  <w:jc w:val="center"/>
            </w:pPr>
            <w:r>
              <w:t>3.</w:t>
            </w:r>
          </w:p>
        </w:tc>
        <w:tc>
          <w:tcPr>
            <w:tcW w:w="3447" w:type="dxa"/>
          </w:tcPr>
          <w:p w14:paraId="0ED9FF69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  <w:tc>
          <w:tcPr>
            <w:tcW w:w="2646" w:type="dxa"/>
          </w:tcPr>
          <w:p w14:paraId="5C2821C1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  <w:tc>
          <w:tcPr>
            <w:tcW w:w="2356" w:type="dxa"/>
          </w:tcPr>
          <w:p w14:paraId="0AA3D550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</w:tr>
      <w:tr w:rsidR="00B405CD" w:rsidRPr="00061594" w14:paraId="47D737EA" w14:textId="77777777" w:rsidTr="00B405CD">
        <w:trPr>
          <w:trHeight w:val="744"/>
        </w:trPr>
        <w:tc>
          <w:tcPr>
            <w:tcW w:w="806" w:type="dxa"/>
          </w:tcPr>
          <w:p w14:paraId="58C619AA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  <w:jc w:val="center"/>
            </w:pPr>
            <w:r>
              <w:t>4.</w:t>
            </w:r>
          </w:p>
        </w:tc>
        <w:tc>
          <w:tcPr>
            <w:tcW w:w="3447" w:type="dxa"/>
          </w:tcPr>
          <w:p w14:paraId="42D36C0B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  <w:tc>
          <w:tcPr>
            <w:tcW w:w="2646" w:type="dxa"/>
          </w:tcPr>
          <w:p w14:paraId="43E4C14E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  <w:tc>
          <w:tcPr>
            <w:tcW w:w="2356" w:type="dxa"/>
          </w:tcPr>
          <w:p w14:paraId="39D8A8F9" w14:textId="77777777" w:rsidR="00B405CD" w:rsidRPr="00061594" w:rsidRDefault="00B405CD" w:rsidP="00B405CD">
            <w:pPr>
              <w:pStyle w:val="Akapitzlist"/>
              <w:spacing w:after="60" w:line="360" w:lineRule="auto"/>
              <w:ind w:left="0"/>
            </w:pPr>
          </w:p>
        </w:tc>
      </w:tr>
    </w:tbl>
    <w:p w14:paraId="28CCFE02" w14:textId="77777777" w:rsidR="00490C8A" w:rsidRPr="00563B2D" w:rsidRDefault="00490C8A" w:rsidP="00490C8A">
      <w:pPr>
        <w:spacing w:after="60" w:line="360" w:lineRule="auto"/>
        <w:jc w:val="both"/>
        <w:rPr>
          <w:sz w:val="22"/>
          <w:szCs w:val="22"/>
        </w:rPr>
      </w:pPr>
    </w:p>
    <w:p w14:paraId="5B3951BD" w14:textId="77777777" w:rsidR="00490C8A" w:rsidRPr="00EB37AD" w:rsidRDefault="00490C8A" w:rsidP="00490C8A">
      <w:pPr>
        <w:spacing w:before="6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Pr="00EB37AD">
        <w:rPr>
          <w:sz w:val="18"/>
          <w:szCs w:val="18"/>
        </w:rPr>
        <w:t xml:space="preserve"> razie konieczności proszę dodać kolejne wiersze. </w:t>
      </w:r>
    </w:p>
    <w:p w14:paraId="0F1B63B6" w14:textId="77777777" w:rsidR="00490C8A" w:rsidRDefault="00490C8A" w:rsidP="00B405CD">
      <w:pPr>
        <w:spacing w:before="120" w:after="120"/>
        <w:jc w:val="both"/>
        <w:outlineLvl w:val="1"/>
        <w:rPr>
          <w:sz w:val="18"/>
          <w:szCs w:val="18"/>
        </w:rPr>
      </w:pPr>
    </w:p>
    <w:p w14:paraId="29FC6BF6" w14:textId="543BA450" w:rsidR="00B405CD" w:rsidRPr="00F101B1" w:rsidRDefault="00B405CD" w:rsidP="00B405CD">
      <w:pPr>
        <w:spacing w:before="120" w:after="120"/>
        <w:jc w:val="both"/>
        <w:outlineLvl w:val="1"/>
        <w:rPr>
          <w:bCs/>
          <w:iCs/>
          <w:color w:val="000000"/>
        </w:rPr>
      </w:pPr>
      <w:r>
        <w:rPr>
          <w:sz w:val="18"/>
          <w:szCs w:val="18"/>
        </w:rPr>
        <w:t>W sytuacji skierowania do prowadzenia szkolenia kilku trenerów należy dodać kolejną tabelkę. W przypadku podania kilku trenerów skierowanych do realizacji zamówienia ich doświadczenie zostanie uśrednione (liczba szkoleń / liczba trenerów).</w:t>
      </w:r>
    </w:p>
    <w:p w14:paraId="023CD934" w14:textId="472721D1" w:rsidR="00D2137A" w:rsidRPr="00D2137A" w:rsidRDefault="00D2137A" w:rsidP="00D2137A"/>
    <w:sectPr w:rsidR="00D2137A" w:rsidRPr="00D213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481D" w14:textId="77777777" w:rsidR="00801EC6" w:rsidRDefault="00801EC6" w:rsidP="00563B2D">
      <w:r>
        <w:separator/>
      </w:r>
    </w:p>
  </w:endnote>
  <w:endnote w:type="continuationSeparator" w:id="0">
    <w:p w14:paraId="1BEBDD20" w14:textId="77777777" w:rsidR="00801EC6" w:rsidRDefault="00801EC6" w:rsidP="0056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437267"/>
      <w:docPartObj>
        <w:docPartGallery w:val="Page Numbers (Bottom of Page)"/>
        <w:docPartUnique/>
      </w:docPartObj>
    </w:sdtPr>
    <w:sdtContent>
      <w:p w14:paraId="22A9AFFE" w14:textId="42C23B36" w:rsidR="00490C8A" w:rsidRDefault="00490C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E77FE" w14:textId="77777777" w:rsidR="00490C8A" w:rsidRDefault="00490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3E35" w14:textId="77777777" w:rsidR="00801EC6" w:rsidRDefault="00801EC6" w:rsidP="00563B2D">
      <w:r>
        <w:separator/>
      </w:r>
    </w:p>
  </w:footnote>
  <w:footnote w:type="continuationSeparator" w:id="0">
    <w:p w14:paraId="1E873184" w14:textId="77777777" w:rsidR="00801EC6" w:rsidRDefault="00801EC6" w:rsidP="0056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382E"/>
    <w:multiLevelType w:val="hybridMultilevel"/>
    <w:tmpl w:val="E33C3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8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43"/>
    <w:rsid w:val="004306EB"/>
    <w:rsid w:val="00490C8A"/>
    <w:rsid w:val="00563B2D"/>
    <w:rsid w:val="00801EC6"/>
    <w:rsid w:val="00B405CD"/>
    <w:rsid w:val="00B81143"/>
    <w:rsid w:val="00D2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4EA7"/>
  <w15:chartTrackingRefBased/>
  <w15:docId w15:val="{01CDE2A3-0741-4FFE-948F-750F8DFB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B2D"/>
    <w:pPr>
      <w:ind w:left="720"/>
      <w:contextualSpacing/>
    </w:pPr>
  </w:style>
  <w:style w:type="table" w:styleId="Tabela-Siatka">
    <w:name w:val="Table Grid"/>
    <w:basedOn w:val="Standardowy"/>
    <w:rsid w:val="00563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3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3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B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3</cp:revision>
  <dcterms:created xsi:type="dcterms:W3CDTF">2022-04-22T06:08:00Z</dcterms:created>
  <dcterms:modified xsi:type="dcterms:W3CDTF">2022-04-22T06:21:00Z</dcterms:modified>
</cp:coreProperties>
</file>