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B4" w:rsidRPr="00221293" w:rsidRDefault="00707E42" w:rsidP="00221293">
      <w:pPr>
        <w:keepLines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Kz-2380/80</w:t>
      </w:r>
      <w:r w:rsidR="00FE5A55">
        <w:rPr>
          <w:rFonts w:ascii="Arial" w:hAnsi="Arial" w:cs="Arial"/>
          <w:b/>
        </w:rPr>
        <w:t>/22</w:t>
      </w:r>
      <w:r w:rsidR="005711AC">
        <w:rPr>
          <w:rFonts w:ascii="Arial" w:hAnsi="Arial" w:cs="Arial"/>
          <w:b/>
        </w:rPr>
        <w:t>/ZW-RK</w:t>
      </w:r>
    </w:p>
    <w:p w:rsidR="009508D1" w:rsidRDefault="009508D1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EE65B4" w:rsidRDefault="00EE65B4" w:rsidP="00EE65B4">
      <w:pPr>
        <w:keepLines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EE65B4">
        <w:rPr>
          <w:rFonts w:ascii="Arial" w:hAnsi="Arial" w:cs="Arial"/>
          <w:b/>
          <w:sz w:val="24"/>
          <w:szCs w:val="24"/>
        </w:rPr>
        <w:t>OGŁOSZENIE</w:t>
      </w:r>
    </w:p>
    <w:p w:rsidR="00367DED" w:rsidRPr="00587464" w:rsidRDefault="00367DED" w:rsidP="005711AC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Przedmiotem umowy </w:t>
      </w:r>
      <w:r w:rsidR="0088757B">
        <w:rPr>
          <w:rFonts w:ascii="Arial" w:hAnsi="Arial" w:cs="Arial"/>
        </w:rPr>
        <w:t xml:space="preserve">jest dostawa </w:t>
      </w:r>
      <w:r w:rsidR="00C812AD">
        <w:rPr>
          <w:rFonts w:ascii="Arial" w:hAnsi="Arial" w:cs="Arial"/>
        </w:rPr>
        <w:t xml:space="preserve">– </w:t>
      </w:r>
      <w:r w:rsidR="003B0513">
        <w:rPr>
          <w:rFonts w:ascii="Arial" w:hAnsi="Arial" w:cs="Arial"/>
        </w:rPr>
        <w:t>Timer – minutnik kuchenny w ramach</w:t>
      </w:r>
      <w:r w:rsidR="00C812AD">
        <w:rPr>
          <w:rFonts w:ascii="Arial" w:hAnsi="Arial" w:cs="Arial"/>
        </w:rPr>
        <w:t xml:space="preserve"> </w:t>
      </w:r>
      <w:r w:rsidR="0088757B">
        <w:rPr>
          <w:rFonts w:ascii="Arial" w:hAnsi="Arial" w:cs="Arial"/>
        </w:rPr>
        <w:t xml:space="preserve"> projekt</w:t>
      </w:r>
      <w:r w:rsidR="00C812AD">
        <w:rPr>
          <w:rFonts w:ascii="Arial" w:hAnsi="Arial" w:cs="Arial"/>
        </w:rPr>
        <w:t>u</w:t>
      </w:r>
      <w:r w:rsidR="0088757B">
        <w:rPr>
          <w:rFonts w:ascii="Arial" w:hAnsi="Arial" w:cs="Arial"/>
        </w:rPr>
        <w:t xml:space="preserve"> pn. </w:t>
      </w:r>
      <w:r w:rsidR="0088757B" w:rsidRPr="005E1BA6">
        <w:rPr>
          <w:rFonts w:ascii="Arial" w:eastAsiaTheme="minorHAnsi" w:hAnsi="Arial" w:cs="Arial"/>
          <w:sz w:val="18"/>
          <w:szCs w:val="18"/>
          <w:lang w:eastAsia="en-US"/>
        </w:rPr>
        <w:t>„Rozpoznanie i neutralizacja zagrożeń CBRN-E na terenie obiektów IK” współfinansowanego ze środków Funduszu Bezpieczeństwa Wewnętrznego, Cel szczegółowy nr 6 „Ryzyko i sytuacje kryzysowe”</w:t>
      </w:r>
      <w:r w:rsidR="0088757B" w:rsidRPr="005E1BA6">
        <w:rPr>
          <w:rFonts w:ascii="Arial" w:hAnsi="Arial" w:cs="Arial"/>
          <w:sz w:val="18"/>
          <w:szCs w:val="18"/>
        </w:rPr>
        <w:t>,</w:t>
      </w:r>
      <w:r w:rsidR="0088757B">
        <w:rPr>
          <w:rFonts w:ascii="Arial" w:hAnsi="Arial" w:cs="Arial"/>
          <w:sz w:val="18"/>
          <w:szCs w:val="18"/>
        </w:rPr>
        <w:t xml:space="preserve"> zgodnie </w:t>
      </w:r>
      <w:r w:rsidR="00F74206">
        <w:rPr>
          <w:rFonts w:ascii="Arial" w:hAnsi="Arial" w:cs="Arial"/>
          <w:sz w:val="18"/>
          <w:szCs w:val="18"/>
        </w:rPr>
        <w:t xml:space="preserve">z formularze ofertowym </w:t>
      </w:r>
      <w:r w:rsidR="0088757B">
        <w:rPr>
          <w:rFonts w:ascii="Arial" w:hAnsi="Arial" w:cs="Arial"/>
          <w:sz w:val="18"/>
          <w:szCs w:val="18"/>
        </w:rPr>
        <w:t>stanowiącym z</w:t>
      </w:r>
      <w:r w:rsidR="00F74206">
        <w:rPr>
          <w:rFonts w:ascii="Arial" w:hAnsi="Arial" w:cs="Arial"/>
          <w:sz w:val="18"/>
          <w:szCs w:val="18"/>
        </w:rPr>
        <w:t>ałącznik nr 1</w:t>
      </w:r>
      <w:r w:rsidR="0088757B">
        <w:rPr>
          <w:rFonts w:ascii="Arial" w:hAnsi="Arial" w:cs="Arial"/>
          <w:sz w:val="18"/>
          <w:szCs w:val="18"/>
        </w:rPr>
        <w:t xml:space="preserve"> do projektu umowy. </w:t>
      </w:r>
      <w:bookmarkStart w:id="0" w:name="_GoBack"/>
      <w:bookmarkEnd w:id="0"/>
    </w:p>
    <w:p w:rsidR="00587464" w:rsidRPr="00DD4010" w:rsidRDefault="00587464" w:rsidP="00F74206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18"/>
          <w:szCs w:val="18"/>
        </w:rPr>
        <w:t xml:space="preserve">Wykonawca </w:t>
      </w:r>
      <w:r w:rsidR="00F74206">
        <w:rPr>
          <w:rFonts w:ascii="Arial" w:hAnsi="Arial" w:cs="Arial"/>
          <w:sz w:val="18"/>
          <w:szCs w:val="18"/>
        </w:rPr>
        <w:t xml:space="preserve">zobowiązuje się realizować przedmiot zamówienia po cenach jednostkowych zawartych </w:t>
      </w:r>
      <w:r w:rsidR="00F74206">
        <w:rPr>
          <w:rFonts w:ascii="Arial" w:hAnsi="Arial" w:cs="Arial"/>
          <w:sz w:val="18"/>
          <w:szCs w:val="18"/>
        </w:rPr>
        <w:br/>
        <w:t>w załączniku nr 1 do umowy.</w:t>
      </w:r>
    </w:p>
    <w:p w:rsidR="00754277" w:rsidRPr="009E2F14" w:rsidRDefault="00002D50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Przedm</w:t>
      </w:r>
      <w:r w:rsidR="00F74206">
        <w:rPr>
          <w:rFonts w:ascii="Arial" w:hAnsi="Arial" w:cs="Arial"/>
        </w:rPr>
        <w:t>iot umowy zostanie dostarczony do magazynu Zamawiającego, mieszczącego się w Łodzi przy ul. Stokowskiej 21/25 w dni robocze w godzinach 8:30 – 14:00</w:t>
      </w:r>
      <w:r w:rsidR="00FA0112">
        <w:rPr>
          <w:rFonts w:ascii="Arial" w:hAnsi="Arial" w:cs="Arial"/>
        </w:rPr>
        <w:t xml:space="preserve">. </w:t>
      </w:r>
    </w:p>
    <w:p w:rsidR="00754277" w:rsidRPr="00FA0112" w:rsidRDefault="00754277" w:rsidP="00FA011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/>
          <w:iCs/>
        </w:rPr>
      </w:pPr>
      <w:r w:rsidRPr="009E2F14">
        <w:rPr>
          <w:rFonts w:ascii="Arial" w:hAnsi="Arial" w:cs="Arial"/>
        </w:rPr>
        <w:t xml:space="preserve">Realizacja </w:t>
      </w:r>
      <w:r w:rsidR="00FA0112">
        <w:rPr>
          <w:rFonts w:ascii="Arial" w:hAnsi="Arial" w:cs="Arial"/>
        </w:rPr>
        <w:t xml:space="preserve">zamówienia </w:t>
      </w:r>
      <w:r w:rsidRPr="009E2F14">
        <w:rPr>
          <w:rFonts w:ascii="Arial" w:hAnsi="Arial" w:cs="Arial"/>
        </w:rPr>
        <w:t xml:space="preserve">nastąpi na podstawie </w:t>
      </w:r>
      <w:r w:rsidR="00FA0112">
        <w:rPr>
          <w:rFonts w:ascii="Arial" w:hAnsi="Arial" w:cs="Arial"/>
        </w:rPr>
        <w:t>terminu wskazanego w umowie.</w:t>
      </w:r>
    </w:p>
    <w:p w:rsidR="00B5266B" w:rsidRDefault="00B5266B" w:rsidP="0073194F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66B">
        <w:rPr>
          <w:rFonts w:ascii="Arial" w:hAnsi="Arial" w:cs="Arial"/>
        </w:rPr>
        <w:t>K</w:t>
      </w:r>
      <w:r w:rsidR="00FA0112" w:rsidRPr="00B5266B">
        <w:rPr>
          <w:rFonts w:ascii="Arial" w:hAnsi="Arial" w:cs="Arial"/>
        </w:rPr>
        <w:t>oszty</w:t>
      </w:r>
      <w:r w:rsidRPr="00B5266B">
        <w:rPr>
          <w:rFonts w:ascii="Arial" w:hAnsi="Arial" w:cs="Arial"/>
        </w:rPr>
        <w:t xml:space="preserve"> transportu oraz inne opłaty/koszty związane z wykonaniem przedmiotu zamówienia zostały wkalkulowane w cenę asortymentu wymienionego w załączniku nr 1 do umowy – w formularzu ofertowym. </w:t>
      </w:r>
      <w:r w:rsidR="00FA0112" w:rsidRPr="00B5266B">
        <w:rPr>
          <w:rFonts w:ascii="Arial" w:hAnsi="Arial" w:cs="Arial"/>
        </w:rPr>
        <w:t xml:space="preserve"> </w:t>
      </w:r>
    </w:p>
    <w:p w:rsidR="002F7F60" w:rsidRDefault="006E614F" w:rsidP="005711A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zaoferowany asortyment posiada deklarację zgodności CE potwierdzającą, że wyrób spełnia wymagania zasadnicze zawarte w Dyrektywie Rady Europy </w:t>
      </w:r>
      <w:r>
        <w:rPr>
          <w:rFonts w:ascii="Arial" w:hAnsi="Arial" w:cs="Arial"/>
        </w:rPr>
        <w:br/>
        <w:t xml:space="preserve">i krajowych regulacjach prawnych.  </w:t>
      </w:r>
    </w:p>
    <w:p w:rsidR="00754277" w:rsidRDefault="00754277" w:rsidP="00FC494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1C6082">
        <w:rPr>
          <w:rFonts w:ascii="Arial" w:hAnsi="Arial" w:cs="Arial"/>
        </w:rPr>
        <w:t xml:space="preserve">Zamawiający nie będzie </w:t>
      </w:r>
      <w:r w:rsidR="00B5266B">
        <w:rPr>
          <w:rFonts w:ascii="Arial" w:hAnsi="Arial" w:cs="Arial"/>
        </w:rPr>
        <w:t>udzielał zaliczki na dostawę będącą przedmiotem</w:t>
      </w:r>
      <w:r w:rsidRPr="001C6082">
        <w:rPr>
          <w:rFonts w:ascii="Arial" w:hAnsi="Arial" w:cs="Arial"/>
        </w:rPr>
        <w:t xml:space="preserve"> zamówienia.</w:t>
      </w:r>
    </w:p>
    <w:p w:rsidR="00AD5251" w:rsidRPr="00053F6B" w:rsidRDefault="00AD5251" w:rsidP="00053F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:rsidR="000766E0" w:rsidRPr="00221293" w:rsidRDefault="000766E0" w:rsidP="00221293">
      <w:pPr>
        <w:spacing w:line="276" w:lineRule="auto"/>
        <w:ind w:right="-284"/>
        <w:jc w:val="both"/>
        <w:rPr>
          <w:rFonts w:ascii="Arial" w:hAnsi="Arial" w:cs="Arial"/>
          <w:b/>
          <w:u w:val="single"/>
        </w:rPr>
      </w:pPr>
      <w:r w:rsidRPr="000766E0">
        <w:rPr>
          <w:rFonts w:ascii="Arial" w:hAnsi="Arial" w:cs="Arial"/>
          <w:b/>
          <w:u w:val="single"/>
        </w:rPr>
        <w:t>Kryterium oceny</w:t>
      </w:r>
      <w:r w:rsidR="006E614F">
        <w:rPr>
          <w:rFonts w:ascii="Arial" w:hAnsi="Arial" w:cs="Arial"/>
          <w:b/>
          <w:u w:val="single"/>
        </w:rPr>
        <w:t>: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najniższa cena</w:t>
      </w:r>
    </w:p>
    <w:p w:rsidR="000766E0" w:rsidRPr="000766E0" w:rsidRDefault="000766E0" w:rsidP="005711AC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766E0">
        <w:rPr>
          <w:rFonts w:ascii="Arial" w:hAnsi="Arial" w:cs="Arial"/>
        </w:rPr>
        <w:t>termin dostawy</w:t>
      </w:r>
    </w:p>
    <w:p w:rsidR="000766E0" w:rsidRPr="000766E0" w:rsidRDefault="000766E0" w:rsidP="000766E0">
      <w:pPr>
        <w:spacing w:line="276" w:lineRule="auto"/>
        <w:ind w:left="540" w:hanging="54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Oferty będą oceniane na podstawie kryteriów: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cena oferty brutto /C/    – 60%,</w:t>
      </w:r>
    </w:p>
    <w:p w:rsidR="000766E0" w:rsidRPr="000766E0" w:rsidRDefault="000766E0" w:rsidP="005711AC">
      <w:pPr>
        <w:numPr>
          <w:ilvl w:val="1"/>
          <w:numId w:val="1"/>
        </w:numPr>
        <w:tabs>
          <w:tab w:val="num" w:pos="1440"/>
        </w:tabs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termin dostawy /T/        – 40%,</w:t>
      </w:r>
    </w:p>
    <w:p w:rsidR="000766E0" w:rsidRPr="000766E0" w:rsidRDefault="000766E0" w:rsidP="000766E0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Opis kryterium:</w:t>
      </w:r>
    </w:p>
    <w:p w:rsidR="000766E0" w:rsidRPr="000766E0" w:rsidRDefault="000766E0" w:rsidP="005711AC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i/>
          <w:lang w:eastAsia="en-US"/>
        </w:rPr>
        <w:t>cena  oferty – /C/</w:t>
      </w:r>
      <w:r w:rsidRPr="000766E0">
        <w:rPr>
          <w:rFonts w:ascii="Arial" w:eastAsia="Calibri" w:hAnsi="Arial" w:cs="Arial"/>
          <w:lang w:eastAsia="en-US"/>
        </w:rPr>
        <w:t xml:space="preserve">  </w:t>
      </w:r>
    </w:p>
    <w:p w:rsidR="000766E0" w:rsidRPr="000766E0" w:rsidRDefault="000766E0" w:rsidP="000766E0">
      <w:pPr>
        <w:spacing w:line="276" w:lineRule="auto"/>
        <w:ind w:left="567" w:hanging="141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Punkty za kryterium cena będą liczone wg wzoru: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0766E0" w:rsidRPr="000766E0" w:rsidRDefault="000766E0" w:rsidP="000766E0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/C/ =  ----------- x 60 </w:t>
      </w:r>
    </w:p>
    <w:p w:rsidR="000766E0" w:rsidRPr="000766E0" w:rsidRDefault="000766E0" w:rsidP="00221293">
      <w:pPr>
        <w:spacing w:line="276" w:lineRule="auto"/>
        <w:ind w:left="720"/>
        <w:rPr>
          <w:rFonts w:ascii="Arial" w:eastAsia="Calibri" w:hAnsi="Arial" w:cs="Arial"/>
          <w:b/>
          <w:lang w:eastAsia="en-US"/>
        </w:rPr>
      </w:pPr>
      <w:r w:rsidRPr="000766E0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0766E0" w:rsidRPr="000766E0" w:rsidRDefault="000766E0" w:rsidP="000766E0">
      <w:pPr>
        <w:spacing w:line="276" w:lineRule="auto"/>
        <w:ind w:left="1260" w:hanging="540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gdzie: </w:t>
      </w:r>
      <w:r w:rsidRPr="000766E0">
        <w:rPr>
          <w:rFonts w:ascii="Arial" w:eastAsia="Calibri" w:hAnsi="Arial" w:cs="Arial"/>
          <w:b/>
          <w:lang w:eastAsia="en-US"/>
        </w:rPr>
        <w:t>C</w:t>
      </w:r>
      <w:r w:rsidRPr="000766E0">
        <w:rPr>
          <w:rFonts w:ascii="Arial" w:eastAsia="Calibri" w:hAnsi="Arial" w:cs="Arial"/>
          <w:b/>
          <w:vertAlign w:val="subscript"/>
          <w:lang w:eastAsia="en-US"/>
        </w:rPr>
        <w:t>min</w:t>
      </w:r>
      <w:r w:rsidRPr="000766E0">
        <w:rPr>
          <w:rFonts w:ascii="Arial" w:eastAsia="Calibri" w:hAnsi="Arial" w:cs="Arial"/>
          <w:lang w:eastAsia="en-US"/>
        </w:rPr>
        <w:t xml:space="preserve"> – najniższa badana cena oferty (najniższa wartość oferty brutto ) [PLN], </w:t>
      </w:r>
    </w:p>
    <w:p w:rsidR="006E614F" w:rsidRPr="000766E0" w:rsidRDefault="000766E0" w:rsidP="000766E0">
      <w:pPr>
        <w:spacing w:line="276" w:lineRule="auto"/>
        <w:ind w:left="2268" w:hanging="1548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 xml:space="preserve">           </w:t>
      </w:r>
      <w:r w:rsidRPr="000766E0">
        <w:rPr>
          <w:rFonts w:ascii="Arial" w:eastAsia="Calibri" w:hAnsi="Arial" w:cs="Arial"/>
          <w:b/>
          <w:lang w:eastAsia="en-US"/>
        </w:rPr>
        <w:t>Cx</w:t>
      </w:r>
      <w:r w:rsidRPr="000766E0">
        <w:rPr>
          <w:rFonts w:ascii="Arial" w:eastAsia="Calibri" w:hAnsi="Arial" w:cs="Arial"/>
          <w:lang w:eastAsia="en-US"/>
        </w:rPr>
        <w:t xml:space="preserve"> – cena oferty badanej (wartość badanej oferty brutto) [PLN]</w:t>
      </w:r>
    </w:p>
    <w:p w:rsidR="000766E0" w:rsidRPr="006E614F" w:rsidRDefault="006E614F" w:rsidP="006E614F">
      <w:pPr>
        <w:tabs>
          <w:tab w:val="left" w:pos="3390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3E4C5F" w:rsidRPr="00B5266B" w:rsidRDefault="000766E0" w:rsidP="003E4C5F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367DED">
        <w:rPr>
          <w:rFonts w:ascii="Arial" w:eastAsia="Calibri" w:hAnsi="Arial" w:cs="Arial"/>
          <w:b/>
          <w:lang w:eastAsia="en-US"/>
        </w:rPr>
        <w:t>termin dostawy – /T/ –</w:t>
      </w:r>
      <w:r w:rsidRPr="000766E0">
        <w:rPr>
          <w:rFonts w:ascii="Arial" w:eastAsia="Calibri" w:hAnsi="Arial" w:cs="Arial"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>maksymalnie 5</w:t>
      </w:r>
      <w:r w:rsidR="00367DED" w:rsidRPr="003E4C5F">
        <w:rPr>
          <w:rFonts w:ascii="Arial" w:eastAsia="Calibri" w:hAnsi="Arial" w:cs="Arial"/>
          <w:b/>
          <w:lang w:eastAsia="en-US"/>
        </w:rPr>
        <w:t xml:space="preserve"> </w:t>
      </w:r>
      <w:r w:rsidR="00B5266B">
        <w:rPr>
          <w:rFonts w:ascii="Arial" w:eastAsia="Calibri" w:hAnsi="Arial" w:cs="Arial"/>
          <w:b/>
          <w:lang w:eastAsia="en-US"/>
        </w:rPr>
        <w:t xml:space="preserve">dni </w:t>
      </w:r>
      <w:r w:rsidR="003E4C5F">
        <w:rPr>
          <w:rFonts w:ascii="Arial" w:eastAsia="Calibri" w:hAnsi="Arial" w:cs="Arial"/>
          <w:lang w:eastAsia="en-US"/>
        </w:rPr>
        <w:t xml:space="preserve"> </w:t>
      </w:r>
      <w:r w:rsidRPr="000766E0">
        <w:rPr>
          <w:rFonts w:ascii="Arial" w:eastAsia="Calibri" w:hAnsi="Arial" w:cs="Arial"/>
          <w:lang w:eastAsia="en-US"/>
        </w:rPr>
        <w:t>punkty za to kryterium będą przyznawane na podstawie: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C</w:t>
      </w:r>
      <w:r w:rsidRPr="003E4C5F">
        <w:rPr>
          <w:rFonts w:ascii="Arial" w:eastAsia="Calibri" w:hAnsi="Arial" w:cs="Arial"/>
          <w:b/>
          <w:vertAlign w:val="subscript"/>
          <w:lang w:eastAsia="en-US"/>
        </w:rPr>
        <w:t>min</w:t>
      </w:r>
    </w:p>
    <w:p w:rsidR="003E4C5F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</w:t>
      </w:r>
      <w:r>
        <w:rPr>
          <w:rFonts w:ascii="Arial" w:eastAsia="Calibri" w:hAnsi="Arial" w:cs="Arial"/>
          <w:b/>
          <w:lang w:eastAsia="en-US"/>
        </w:rPr>
        <w:t xml:space="preserve">          /C/ =  ----------- x 4</w:t>
      </w:r>
      <w:r w:rsidRPr="003E4C5F">
        <w:rPr>
          <w:rFonts w:ascii="Arial" w:eastAsia="Calibri" w:hAnsi="Arial" w:cs="Arial"/>
          <w:b/>
          <w:lang w:eastAsia="en-US"/>
        </w:rPr>
        <w:t xml:space="preserve">0 </w:t>
      </w:r>
    </w:p>
    <w:p w:rsidR="00537917" w:rsidRPr="003E4C5F" w:rsidRDefault="003E4C5F" w:rsidP="003E4C5F">
      <w:pPr>
        <w:suppressAutoHyphens/>
        <w:spacing w:line="276" w:lineRule="auto"/>
        <w:ind w:left="720"/>
        <w:jc w:val="both"/>
        <w:rPr>
          <w:rFonts w:ascii="Arial" w:eastAsia="Calibri" w:hAnsi="Arial" w:cs="Arial"/>
          <w:b/>
          <w:lang w:eastAsia="en-US"/>
        </w:rPr>
      </w:pPr>
      <w:r w:rsidRPr="003E4C5F">
        <w:rPr>
          <w:rFonts w:ascii="Arial" w:eastAsia="Calibri" w:hAnsi="Arial" w:cs="Arial"/>
          <w:b/>
          <w:lang w:eastAsia="en-US"/>
        </w:rPr>
        <w:t xml:space="preserve">                                     Cx</w:t>
      </w:r>
    </w:p>
    <w:p w:rsidR="003E4C5F" w:rsidRPr="00EC11A8" w:rsidRDefault="003E4C5F" w:rsidP="00537917">
      <w:pPr>
        <w:suppressAutoHyphens/>
        <w:spacing w:line="276" w:lineRule="auto"/>
        <w:ind w:left="720"/>
        <w:jc w:val="both"/>
        <w:rPr>
          <w:rFonts w:ascii="Arial" w:eastAsia="Calibri" w:hAnsi="Arial" w:cs="Arial"/>
          <w:lang w:eastAsia="ar-SA"/>
        </w:rPr>
      </w:pPr>
    </w:p>
    <w:p w:rsidR="000766E0" w:rsidRPr="000766E0" w:rsidRDefault="000766E0" w:rsidP="000766E0">
      <w:pPr>
        <w:spacing w:line="276" w:lineRule="auto"/>
        <w:ind w:left="180"/>
        <w:jc w:val="both"/>
        <w:rPr>
          <w:rFonts w:ascii="Arial" w:eastAsia="Calibri" w:hAnsi="Arial" w:cs="Arial"/>
          <w:lang w:eastAsia="en-US"/>
        </w:rPr>
      </w:pPr>
      <w:r w:rsidRPr="000766E0">
        <w:rPr>
          <w:rFonts w:ascii="Arial" w:eastAsia="Calibri" w:hAnsi="Arial" w:cs="Arial"/>
          <w:lang w:eastAsia="en-US"/>
        </w:rPr>
        <w:t>Ofertą najkorzystniejszą będzie oferta, która przedstawi najkorzystniejszy bilans c</w:t>
      </w:r>
      <w:r w:rsidR="003E4C5F">
        <w:rPr>
          <w:rFonts w:ascii="Arial" w:eastAsia="Calibri" w:hAnsi="Arial" w:cs="Arial"/>
          <w:lang w:eastAsia="en-US"/>
        </w:rPr>
        <w:t>eny i terminu wykonania dostawy</w:t>
      </w:r>
      <w:r w:rsidRPr="000766E0">
        <w:rPr>
          <w:rFonts w:ascii="Arial" w:eastAsia="Calibri" w:hAnsi="Arial" w:cs="Arial"/>
          <w:lang w:eastAsia="en-US"/>
        </w:rPr>
        <w:t xml:space="preserve"> wyliczony wg poniższego wzoru (uzyska największą ilość punktów).</w:t>
      </w:r>
    </w:p>
    <w:p w:rsidR="000766E0" w:rsidRPr="00222100" w:rsidRDefault="000766E0" w:rsidP="000766E0">
      <w:pPr>
        <w:ind w:left="18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DC61C6" w:rsidRPr="005404FD" w:rsidRDefault="000766E0" w:rsidP="005404FD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21293">
        <w:rPr>
          <w:rFonts w:ascii="Arial" w:eastAsia="Calibri" w:hAnsi="Arial" w:cs="Arial"/>
          <w:b/>
          <w:sz w:val="22"/>
          <w:szCs w:val="22"/>
          <w:lang w:eastAsia="en-US"/>
        </w:rPr>
        <w:t>S= C+T</w:t>
      </w:r>
    </w:p>
    <w:p w:rsidR="00CF77CD" w:rsidRPr="00DE67A3" w:rsidRDefault="008C0EB2" w:rsidP="00DE67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8C0EB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14F" w:rsidRDefault="005949BB" w:rsidP="005404FD">
      <w:pPr>
        <w:spacing w:line="276" w:lineRule="auto"/>
        <w:jc w:val="both"/>
        <w:rPr>
          <w:rFonts w:ascii="Arial" w:hAnsi="Arial" w:cs="Arial"/>
        </w:rPr>
      </w:pPr>
      <w:r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TERMIN SKŁADANIA OFERT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24</w:t>
      </w:r>
      <w:r w:rsidR="00B5266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.05</w:t>
      </w:r>
      <w:r w:rsidR="00CF77CD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</w:t>
      </w:r>
      <w:r w:rsidR="0088757B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2022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 xml:space="preserve"> DO GODZINY </w:t>
      </w:r>
      <w:r w:rsidR="00707E42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12</w:t>
      </w:r>
      <w:r w:rsidR="00E82AE4" w:rsidRPr="00CF77CD">
        <w:rPr>
          <w:rFonts w:ascii="Arial" w:eastAsia="Arial Unicode MS" w:hAnsi="Arial" w:cs="Arial"/>
          <w:b/>
          <w:color w:val="FF0000"/>
          <w:kern w:val="3"/>
          <w:sz w:val="22"/>
          <w:szCs w:val="22"/>
        </w:rPr>
        <w:t>.00</w:t>
      </w:r>
      <w:r w:rsidR="005404FD">
        <w:rPr>
          <w:rFonts w:ascii="Arial" w:hAnsi="Arial" w:cs="Arial"/>
        </w:rPr>
        <w:t xml:space="preserve"> </w:t>
      </w:r>
    </w:p>
    <w:p w:rsidR="005404FD" w:rsidRDefault="005404FD" w:rsidP="005404FD">
      <w:pPr>
        <w:spacing w:line="276" w:lineRule="auto"/>
        <w:jc w:val="both"/>
        <w:rPr>
          <w:rFonts w:ascii="Arial" w:hAnsi="Arial" w:cs="Arial"/>
        </w:rPr>
      </w:pPr>
    </w:p>
    <w:p w:rsidR="00DE67A3" w:rsidRDefault="00DE67A3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jc w:val="center"/>
        <w:rPr>
          <w:rFonts w:ascii="Arial" w:hAnsi="Arial" w:cs="Arial"/>
        </w:rPr>
      </w:pPr>
    </w:p>
    <w:p w:rsidR="006E614F" w:rsidRDefault="006E614F" w:rsidP="006E614F">
      <w:pPr>
        <w:widowControl w:val="0"/>
        <w:ind w:left="142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</w:t>
      </w:r>
    </w:p>
    <w:p w:rsidR="006E614F" w:rsidRDefault="006E614F" w:rsidP="006E614F">
      <w:pPr>
        <w:tabs>
          <w:tab w:val="center" w:pos="4819"/>
        </w:tabs>
        <w:ind w:left="5103" w:right="-567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 pieczęć i podpis/y osób/osoby uprawnionej/ych</w:t>
      </w:r>
    </w:p>
    <w:p w:rsidR="006E614F" w:rsidRPr="005404FD" w:rsidRDefault="006E614F" w:rsidP="005404FD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do reprezentowania Wykonawcy)</w:t>
      </w:r>
    </w:p>
    <w:sectPr w:rsidR="006E614F" w:rsidRPr="005404FD" w:rsidSect="006E614F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7B" w:rsidRDefault="0088757B" w:rsidP="0088757B">
      <w:r>
        <w:separator/>
      </w:r>
    </w:p>
  </w:endnote>
  <w:endnote w:type="continuationSeparator" w:id="0">
    <w:p w:rsidR="0088757B" w:rsidRDefault="0088757B" w:rsidP="008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Stopka"/>
    </w:pPr>
  </w:p>
  <w:p w:rsidR="006E614F" w:rsidRPr="006E614F" w:rsidRDefault="006E614F" w:rsidP="006E614F">
    <w:pPr>
      <w:tabs>
        <w:tab w:val="center" w:pos="4536"/>
        <w:tab w:val="right" w:pos="9072"/>
      </w:tabs>
    </w:pPr>
    <w:r w:rsidRPr="006E614F">
      <w:ptab w:relativeTo="margin" w:alignment="center" w:leader="none"/>
    </w:r>
  </w:p>
  <w:p w:rsidR="006E614F" w:rsidRPr="006E614F" w:rsidRDefault="006E614F" w:rsidP="006E614F"/>
  <w:p w:rsidR="006E614F" w:rsidRDefault="006E614F" w:rsidP="006E614F">
    <w:pPr>
      <w:pStyle w:val="Stopka"/>
    </w:pPr>
    <w:r w:rsidRPr="006E614F">
      <w:rPr>
        <w:rFonts w:ascii="Helv" w:eastAsiaTheme="minorHAnsi" w:hAnsi="Helv" w:cs="Helv"/>
        <w:color w:val="000000"/>
        <w:lang w:eastAsia="en-US"/>
      </w:rPr>
      <w:t>Projekt "Rozpoznanie i neutralizacja zagrożeń CBRN-E na terenie obiektów IK" współfinansowany przez Unię Europejską ze środków Programu Krajowego Funduszu Bezpieczeństwa Wewnętrznego.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7B" w:rsidRDefault="0088757B" w:rsidP="0088757B">
      <w:r>
        <w:separator/>
      </w:r>
    </w:p>
  </w:footnote>
  <w:footnote w:type="continuationSeparator" w:id="0">
    <w:p w:rsidR="0088757B" w:rsidRDefault="0088757B" w:rsidP="008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4F" w:rsidRDefault="006E614F">
    <w:pPr>
      <w:pStyle w:val="Nagwek"/>
    </w:pPr>
    <w:r w:rsidRPr="006E614F">
      <w:rPr>
        <w:rFonts w:ascii="Arial" w:hAnsi="Arial" w:cs="Arial"/>
        <w:b/>
        <w:bCs/>
        <w:noProof/>
      </w:rPr>
      <w:drawing>
        <wp:anchor distT="0" distB="0" distL="114300" distR="114300" simplePos="0" relativeHeight="251659776" behindDoc="0" locked="0" layoutInCell="1" allowOverlap="1" wp14:anchorId="25F75C7A" wp14:editId="1DA371EA">
          <wp:simplePos x="0" y="0"/>
          <wp:positionH relativeFrom="margin">
            <wp:posOffset>1569085</wp:posOffset>
          </wp:positionH>
          <wp:positionV relativeFrom="paragraph">
            <wp:posOffset>-278765</wp:posOffset>
          </wp:positionV>
          <wp:extent cx="2813050" cy="5143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3A0F"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30E07F2E" wp14:editId="2F7BDB42">
          <wp:simplePos x="0" y="0"/>
          <wp:positionH relativeFrom="margin">
            <wp:posOffset>1571625</wp:posOffset>
          </wp:positionH>
          <wp:positionV relativeFrom="paragraph">
            <wp:posOffset>-276860</wp:posOffset>
          </wp:positionV>
          <wp:extent cx="2813050" cy="5143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4BE"/>
    <w:multiLevelType w:val="hybridMultilevel"/>
    <w:tmpl w:val="010C73B6"/>
    <w:lvl w:ilvl="0" w:tplc="38601E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194"/>
    <w:multiLevelType w:val="hybridMultilevel"/>
    <w:tmpl w:val="844CCD48"/>
    <w:lvl w:ilvl="0" w:tplc="716E13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43F9F"/>
    <w:multiLevelType w:val="hybridMultilevel"/>
    <w:tmpl w:val="EB4EA8C0"/>
    <w:lvl w:ilvl="0" w:tplc="4F1AFA1A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C34352"/>
    <w:multiLevelType w:val="hybridMultilevel"/>
    <w:tmpl w:val="E9AE5F66"/>
    <w:lvl w:ilvl="0" w:tplc="5BA8A73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302B8"/>
    <w:multiLevelType w:val="hybridMultilevel"/>
    <w:tmpl w:val="E33AAA7E"/>
    <w:lvl w:ilvl="0" w:tplc="9D20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1206"/>
    <w:multiLevelType w:val="hybridMultilevel"/>
    <w:tmpl w:val="61B61F70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5E67A33"/>
    <w:multiLevelType w:val="hybridMultilevel"/>
    <w:tmpl w:val="FB34C570"/>
    <w:lvl w:ilvl="0" w:tplc="FDCE936A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6252CC"/>
    <w:multiLevelType w:val="hybridMultilevel"/>
    <w:tmpl w:val="AAA4F6E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E0E"/>
    <w:rsid w:val="00002D50"/>
    <w:rsid w:val="0000499E"/>
    <w:rsid w:val="000308D6"/>
    <w:rsid w:val="00036F5E"/>
    <w:rsid w:val="0005382F"/>
    <w:rsid w:val="00053F6B"/>
    <w:rsid w:val="000766E0"/>
    <w:rsid w:val="00096E6B"/>
    <w:rsid w:val="000C5BFB"/>
    <w:rsid w:val="000E242F"/>
    <w:rsid w:val="00112C7C"/>
    <w:rsid w:val="001470D2"/>
    <w:rsid w:val="00152986"/>
    <w:rsid w:val="00153660"/>
    <w:rsid w:val="00165B5E"/>
    <w:rsid w:val="00221293"/>
    <w:rsid w:val="002359BD"/>
    <w:rsid w:val="00253B04"/>
    <w:rsid w:val="00256EEF"/>
    <w:rsid w:val="0028180A"/>
    <w:rsid w:val="002D2779"/>
    <w:rsid w:val="002E1E6C"/>
    <w:rsid w:val="002E2666"/>
    <w:rsid w:val="002E304A"/>
    <w:rsid w:val="002F6AB2"/>
    <w:rsid w:val="002F7F60"/>
    <w:rsid w:val="00301D91"/>
    <w:rsid w:val="00343C40"/>
    <w:rsid w:val="00345BEF"/>
    <w:rsid w:val="0034665E"/>
    <w:rsid w:val="00367DED"/>
    <w:rsid w:val="00374ADA"/>
    <w:rsid w:val="003A63DB"/>
    <w:rsid w:val="003B0513"/>
    <w:rsid w:val="003B3C56"/>
    <w:rsid w:val="003C5E38"/>
    <w:rsid w:val="003E4C5F"/>
    <w:rsid w:val="003F76AC"/>
    <w:rsid w:val="004459A3"/>
    <w:rsid w:val="00463EE4"/>
    <w:rsid w:val="004858D0"/>
    <w:rsid w:val="00497E49"/>
    <w:rsid w:val="004D7D52"/>
    <w:rsid w:val="004E7011"/>
    <w:rsid w:val="004E73B9"/>
    <w:rsid w:val="0052652B"/>
    <w:rsid w:val="00535743"/>
    <w:rsid w:val="00537917"/>
    <w:rsid w:val="005404FD"/>
    <w:rsid w:val="0055004D"/>
    <w:rsid w:val="005711AC"/>
    <w:rsid w:val="0058302B"/>
    <w:rsid w:val="00587464"/>
    <w:rsid w:val="005949BB"/>
    <w:rsid w:val="005A0A90"/>
    <w:rsid w:val="005A3979"/>
    <w:rsid w:val="005C4746"/>
    <w:rsid w:val="005D411F"/>
    <w:rsid w:val="005E6F58"/>
    <w:rsid w:val="00605F76"/>
    <w:rsid w:val="00613A2A"/>
    <w:rsid w:val="00621D5A"/>
    <w:rsid w:val="006469B8"/>
    <w:rsid w:val="006507FA"/>
    <w:rsid w:val="006A7596"/>
    <w:rsid w:val="006C1198"/>
    <w:rsid w:val="006C2122"/>
    <w:rsid w:val="006C2875"/>
    <w:rsid w:val="006E0C57"/>
    <w:rsid w:val="006E614F"/>
    <w:rsid w:val="006E7006"/>
    <w:rsid w:val="006F51D0"/>
    <w:rsid w:val="00707E42"/>
    <w:rsid w:val="007262F8"/>
    <w:rsid w:val="00754277"/>
    <w:rsid w:val="00762140"/>
    <w:rsid w:val="00763E0E"/>
    <w:rsid w:val="007649EC"/>
    <w:rsid w:val="007966F3"/>
    <w:rsid w:val="007C53BC"/>
    <w:rsid w:val="007F485F"/>
    <w:rsid w:val="0081458E"/>
    <w:rsid w:val="008224CC"/>
    <w:rsid w:val="00844094"/>
    <w:rsid w:val="008508D4"/>
    <w:rsid w:val="00872D96"/>
    <w:rsid w:val="00874FD4"/>
    <w:rsid w:val="00883848"/>
    <w:rsid w:val="0088757B"/>
    <w:rsid w:val="008B0993"/>
    <w:rsid w:val="008C0EB2"/>
    <w:rsid w:val="008D5ECB"/>
    <w:rsid w:val="008E1A27"/>
    <w:rsid w:val="008E7A06"/>
    <w:rsid w:val="00927A20"/>
    <w:rsid w:val="0094678A"/>
    <w:rsid w:val="009508D1"/>
    <w:rsid w:val="0095220E"/>
    <w:rsid w:val="009655E9"/>
    <w:rsid w:val="00971AC6"/>
    <w:rsid w:val="0097630E"/>
    <w:rsid w:val="009926F7"/>
    <w:rsid w:val="00993007"/>
    <w:rsid w:val="009B07DE"/>
    <w:rsid w:val="009F5997"/>
    <w:rsid w:val="00A26014"/>
    <w:rsid w:val="00A53501"/>
    <w:rsid w:val="00A567D1"/>
    <w:rsid w:val="00A7241A"/>
    <w:rsid w:val="00A77F4C"/>
    <w:rsid w:val="00AA1109"/>
    <w:rsid w:val="00AA271D"/>
    <w:rsid w:val="00AA4DC1"/>
    <w:rsid w:val="00AC2E2E"/>
    <w:rsid w:val="00AD1946"/>
    <w:rsid w:val="00AD5251"/>
    <w:rsid w:val="00AF0593"/>
    <w:rsid w:val="00B0133A"/>
    <w:rsid w:val="00B06316"/>
    <w:rsid w:val="00B179F8"/>
    <w:rsid w:val="00B20A51"/>
    <w:rsid w:val="00B45A98"/>
    <w:rsid w:val="00B45C96"/>
    <w:rsid w:val="00B5266B"/>
    <w:rsid w:val="00B83414"/>
    <w:rsid w:val="00BA7A86"/>
    <w:rsid w:val="00BC3D9E"/>
    <w:rsid w:val="00BD216F"/>
    <w:rsid w:val="00BD5D7C"/>
    <w:rsid w:val="00C106FB"/>
    <w:rsid w:val="00C178A8"/>
    <w:rsid w:val="00C237E8"/>
    <w:rsid w:val="00C47ED3"/>
    <w:rsid w:val="00C53712"/>
    <w:rsid w:val="00C6050A"/>
    <w:rsid w:val="00C812AD"/>
    <w:rsid w:val="00C83E31"/>
    <w:rsid w:val="00C90F7B"/>
    <w:rsid w:val="00CD5C42"/>
    <w:rsid w:val="00CE52E0"/>
    <w:rsid w:val="00CE5B25"/>
    <w:rsid w:val="00CF77CD"/>
    <w:rsid w:val="00CF7CF0"/>
    <w:rsid w:val="00D03439"/>
    <w:rsid w:val="00D134CA"/>
    <w:rsid w:val="00D36C3D"/>
    <w:rsid w:val="00D42BE1"/>
    <w:rsid w:val="00D662A6"/>
    <w:rsid w:val="00D874C6"/>
    <w:rsid w:val="00DB2153"/>
    <w:rsid w:val="00DC61C6"/>
    <w:rsid w:val="00DD4010"/>
    <w:rsid w:val="00DD4C42"/>
    <w:rsid w:val="00DD6694"/>
    <w:rsid w:val="00DE67A3"/>
    <w:rsid w:val="00DF561E"/>
    <w:rsid w:val="00E15E89"/>
    <w:rsid w:val="00E25B75"/>
    <w:rsid w:val="00E4416B"/>
    <w:rsid w:val="00E53C29"/>
    <w:rsid w:val="00E57EA5"/>
    <w:rsid w:val="00E82AE4"/>
    <w:rsid w:val="00EA1980"/>
    <w:rsid w:val="00EA288F"/>
    <w:rsid w:val="00EC11A8"/>
    <w:rsid w:val="00EC6FFF"/>
    <w:rsid w:val="00EC7980"/>
    <w:rsid w:val="00ED1D8C"/>
    <w:rsid w:val="00EE65B4"/>
    <w:rsid w:val="00F01B74"/>
    <w:rsid w:val="00F1243C"/>
    <w:rsid w:val="00F27931"/>
    <w:rsid w:val="00F3650D"/>
    <w:rsid w:val="00F47ADF"/>
    <w:rsid w:val="00F6794A"/>
    <w:rsid w:val="00F7417E"/>
    <w:rsid w:val="00F74206"/>
    <w:rsid w:val="00F81A31"/>
    <w:rsid w:val="00F978A4"/>
    <w:rsid w:val="00FA0112"/>
    <w:rsid w:val="00FC48C3"/>
    <w:rsid w:val="00FC4947"/>
    <w:rsid w:val="00FE09B7"/>
    <w:rsid w:val="00FE5A55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22CD-8A26-4961-B819-3B3326AC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E0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63E0E"/>
    <w:pPr>
      <w:keepNext/>
      <w:spacing w:line="360" w:lineRule="auto"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63E0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818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3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4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4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41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07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AD5251"/>
    <w:rPr>
      <w:i/>
      <w:iCs/>
    </w:rPr>
  </w:style>
  <w:style w:type="paragraph" w:customStyle="1" w:styleId="Standard">
    <w:name w:val="Standard"/>
    <w:rsid w:val="00053F6B"/>
    <w:pPr>
      <w:widowControl w:val="0"/>
      <w:suppressAutoHyphens/>
      <w:autoSpaceDN w:val="0"/>
      <w:spacing w:before="0" w:beforeAutospacing="0" w:after="0" w:afterAutospacing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5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5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5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6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6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61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3FBBC-2927-414E-9A34-30E2C7F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EmiliaUrbańczyk</dc:creator>
  <cp:keywords/>
  <dc:description/>
  <cp:lastModifiedBy>RenataKrakiewicz</cp:lastModifiedBy>
  <cp:revision>45</cp:revision>
  <cp:lastPrinted>2017-03-17T07:56:00Z</cp:lastPrinted>
  <dcterms:created xsi:type="dcterms:W3CDTF">2018-01-08T10:59:00Z</dcterms:created>
  <dcterms:modified xsi:type="dcterms:W3CDTF">2022-05-19T09:10:00Z</dcterms:modified>
</cp:coreProperties>
</file>