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788B" w14:textId="77777777" w:rsidR="000F5079" w:rsidRPr="00850270" w:rsidRDefault="000F5079" w:rsidP="000F5079">
      <w:pPr>
        <w:rPr>
          <w:rFonts w:ascii="Arial Narrow" w:eastAsia="Times New Roman" w:hAnsi="Arial Narrow" w:cs="Arial"/>
          <w:b/>
          <w:lang w:eastAsia="pl-PL"/>
        </w:rPr>
      </w:pPr>
      <w:r w:rsidRPr="00850270">
        <w:rPr>
          <w:rFonts w:ascii="Arial Narrow" w:eastAsia="Times New Roman" w:hAnsi="Arial Narrow" w:cs="Arial"/>
          <w:b/>
          <w:lang w:eastAsia="pl-PL"/>
        </w:rPr>
        <w:t xml:space="preserve">Załącznik nr 4 do SWZ - </w:t>
      </w:r>
      <w:r w:rsidRPr="00850270">
        <w:rPr>
          <w:rFonts w:ascii="Arial Narrow" w:hAnsi="Arial Narrow" w:cs="Arial"/>
          <w:b/>
        </w:rPr>
        <w:t>Projektowane postanowienia umowy;</w:t>
      </w:r>
    </w:p>
    <w:p w14:paraId="5C602E5B" w14:textId="77777777" w:rsidR="000F5079" w:rsidRPr="00850270" w:rsidRDefault="000F5079" w:rsidP="000F5079">
      <w:pPr>
        <w:spacing w:before="60" w:after="60" w:line="40" w:lineRule="atLeast"/>
        <w:rPr>
          <w:rFonts w:ascii="Arial Narrow" w:hAnsi="Arial Narrow"/>
          <w:lang w:eastAsia="ar-SA"/>
        </w:rPr>
      </w:pPr>
      <w:r w:rsidRPr="00850270">
        <w:rPr>
          <w:rFonts w:ascii="Arial Narrow" w:hAnsi="Arial Narrow"/>
          <w:lang w:eastAsia="ar-SA"/>
        </w:rPr>
        <w:t xml:space="preserve">UMOWA </w:t>
      </w:r>
      <w:r w:rsidRPr="00850270">
        <w:rPr>
          <w:rFonts w:ascii="Arial Narrow" w:hAnsi="Arial Narrow"/>
          <w:b/>
          <w:color w:val="000000"/>
          <w:lang w:eastAsia="ar-SA"/>
        </w:rPr>
        <w:t xml:space="preserve">NR </w:t>
      </w:r>
      <w:proofErr w:type="spellStart"/>
      <w:r w:rsidRPr="00850270">
        <w:rPr>
          <w:rFonts w:ascii="Arial Narrow" w:hAnsi="Arial Narrow"/>
          <w:b/>
          <w:bCs/>
          <w:color w:val="000000"/>
        </w:rPr>
        <w:t>WEiTI</w:t>
      </w:r>
      <w:proofErr w:type="spellEnd"/>
      <w:r w:rsidRPr="00850270">
        <w:rPr>
          <w:rFonts w:ascii="Arial Narrow" w:hAnsi="Arial Narrow"/>
          <w:b/>
          <w:bCs/>
          <w:color w:val="000000"/>
        </w:rPr>
        <w:t xml:space="preserve">/25/ZP/2022/1030 </w:t>
      </w:r>
      <w:r w:rsidRPr="00850270">
        <w:rPr>
          <w:rFonts w:ascii="Arial Narrow" w:hAnsi="Arial Narrow"/>
          <w:lang w:eastAsia="ar-SA"/>
        </w:rPr>
        <w:t>zawarta w Warszawie w dniu ………………. 2022 r. pomiędzy:</w:t>
      </w:r>
    </w:p>
    <w:p w14:paraId="70DF4C4C" w14:textId="77777777" w:rsidR="000F5079" w:rsidRPr="00850270" w:rsidRDefault="000F5079" w:rsidP="000F5079">
      <w:pPr>
        <w:spacing w:before="60" w:after="60" w:line="40" w:lineRule="atLeast"/>
        <w:jc w:val="both"/>
        <w:rPr>
          <w:rFonts w:ascii="Arial Narrow" w:hAnsi="Arial Narrow"/>
          <w:lang w:eastAsia="ar-SA"/>
        </w:rPr>
      </w:pPr>
      <w:r w:rsidRPr="00850270">
        <w:rPr>
          <w:rFonts w:ascii="Arial Narrow" w:hAnsi="Arial Narrow"/>
          <w:lang w:eastAsia="ar-SA"/>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17EE763" w14:textId="77777777" w:rsidR="000F5079" w:rsidRPr="00850270" w:rsidRDefault="000F5079" w:rsidP="000F5079">
      <w:pPr>
        <w:spacing w:before="60" w:after="60" w:line="40" w:lineRule="atLeast"/>
        <w:jc w:val="both"/>
        <w:rPr>
          <w:rFonts w:ascii="Arial Narrow" w:hAnsi="Arial Narrow"/>
          <w:lang w:eastAsia="ar-SA"/>
        </w:rPr>
      </w:pPr>
      <w:r w:rsidRPr="00850270">
        <w:rPr>
          <w:rFonts w:ascii="Arial Narrow" w:hAnsi="Arial Narrow"/>
          <w:lang w:eastAsia="ar-SA"/>
        </w:rPr>
        <w:t>prof. dr hab. inż. Michała Malinowskiego – Dziekana Wydziału, któremu Rektor Politechniki Warszawskiej jako Kierownik Zamawiającego, powierzył zastrzeżone dla siebie czynności zgodnie z pełnomocnictwem nr BR-P-582/2020 z dnia 1.09.2020 r.,</w:t>
      </w:r>
    </w:p>
    <w:p w14:paraId="3C7F8A78" w14:textId="77777777" w:rsidR="000F5079" w:rsidRPr="00850270" w:rsidRDefault="000F5079" w:rsidP="000F5079">
      <w:pPr>
        <w:spacing w:before="60" w:after="60" w:line="40" w:lineRule="atLeast"/>
        <w:jc w:val="both"/>
        <w:rPr>
          <w:rFonts w:ascii="Arial Narrow" w:hAnsi="Arial Narrow" w:cs="Calibri"/>
          <w:lang w:eastAsia="ar-SA"/>
        </w:rPr>
      </w:pPr>
      <w:r w:rsidRPr="00850270">
        <w:rPr>
          <w:rFonts w:ascii="Arial Narrow" w:hAnsi="Arial Narrow"/>
          <w:lang w:eastAsia="ar-SA"/>
        </w:rPr>
        <w:t>zwaną w dalszej części Umowy „Zamawiającym”,</w:t>
      </w:r>
    </w:p>
    <w:p w14:paraId="03EFFEB4" w14:textId="77777777" w:rsidR="000F5079" w:rsidRPr="00850270" w:rsidRDefault="000F5079" w:rsidP="000F5079">
      <w:pPr>
        <w:spacing w:after="0" w:line="240" w:lineRule="auto"/>
        <w:ind w:right="74" w:firstLine="360"/>
        <w:jc w:val="both"/>
        <w:rPr>
          <w:rFonts w:ascii="Arial Narrow" w:eastAsia="Times New Roman" w:hAnsi="Arial Narrow"/>
          <w:lang w:eastAsia="pl-PL"/>
        </w:rPr>
      </w:pPr>
      <w:r w:rsidRPr="00850270">
        <w:rPr>
          <w:rFonts w:ascii="Arial Narrow" w:eastAsia="Times New Roman" w:hAnsi="Arial Narrow"/>
          <w:lang w:eastAsia="pl-PL"/>
        </w:rPr>
        <w:t xml:space="preserve">a </w:t>
      </w:r>
    </w:p>
    <w:p w14:paraId="290B0274" w14:textId="77777777" w:rsidR="000F5079" w:rsidRPr="00850270" w:rsidRDefault="000F5079" w:rsidP="000F5079">
      <w:pPr>
        <w:autoSpaceDE w:val="0"/>
        <w:autoSpaceDN w:val="0"/>
        <w:adjustRightInd w:val="0"/>
        <w:spacing w:after="0" w:line="240" w:lineRule="auto"/>
        <w:ind w:right="74" w:firstLine="360"/>
        <w:jc w:val="both"/>
        <w:rPr>
          <w:rFonts w:ascii="Arial Narrow" w:eastAsia="Times New Roman" w:hAnsi="Arial Narrow"/>
          <w:i/>
          <w:color w:val="000000"/>
          <w:lang w:eastAsia="pl-PL"/>
        </w:rPr>
      </w:pPr>
      <w:r w:rsidRPr="00850270">
        <w:rPr>
          <w:rFonts w:ascii="Arial Narrow" w:eastAsia="Times New Roman" w:hAnsi="Arial Narrow"/>
          <w:bCs/>
          <w:i/>
          <w:color w:val="000000"/>
          <w:lang w:eastAsia="pl-PL"/>
        </w:rPr>
        <w:t xml:space="preserve">1)× (dla osób fizycznych prowadzących działalność gospodarczą) </w:t>
      </w:r>
    </w:p>
    <w:p w14:paraId="2669E56C" w14:textId="3939EAA3" w:rsidR="000F5079" w:rsidRPr="00850270" w:rsidRDefault="000F5079" w:rsidP="000F5079">
      <w:pPr>
        <w:autoSpaceDE w:val="0"/>
        <w:autoSpaceDN w:val="0"/>
        <w:adjustRightInd w:val="0"/>
        <w:spacing w:after="0" w:line="240" w:lineRule="auto"/>
        <w:ind w:left="720" w:right="74"/>
        <w:jc w:val="both"/>
        <w:rPr>
          <w:rFonts w:ascii="Arial Narrow" w:eastAsia="Times New Roman" w:hAnsi="Arial Narrow"/>
          <w:color w:val="000000"/>
          <w:lang w:eastAsia="pl-PL"/>
        </w:rPr>
      </w:pPr>
      <w:r w:rsidRPr="00850270">
        <w:rPr>
          <w:rFonts w:ascii="Arial Narrow" w:eastAsia="Times New Roman" w:hAnsi="Arial Narrow"/>
          <w:color w:val="000000"/>
          <w:lang w:eastAsia="pl-PL"/>
        </w:rPr>
        <w:t>.………………..…………</w:t>
      </w:r>
      <w:r>
        <w:rPr>
          <w:rFonts w:ascii="Arial Narrow" w:eastAsia="Times New Roman" w:hAnsi="Arial Narrow"/>
          <w:color w:val="000000"/>
          <w:lang w:eastAsia="pl-PL"/>
        </w:rPr>
        <w:t>……………………..</w:t>
      </w:r>
      <w:r w:rsidRPr="00850270">
        <w:rPr>
          <w:rFonts w:ascii="Arial Narrow" w:eastAsia="Times New Roman" w:hAnsi="Arial Narrow"/>
          <w:color w:val="000000"/>
          <w:lang w:eastAsia="pl-PL"/>
        </w:rPr>
        <w:t>zamieszkałą/ym…………...</w:t>
      </w:r>
      <w:r>
        <w:rPr>
          <w:rFonts w:ascii="Arial Narrow" w:eastAsia="Times New Roman" w:hAnsi="Arial Narrow"/>
          <w:color w:val="000000"/>
          <w:lang w:eastAsia="pl-PL"/>
        </w:rPr>
        <w:t>..............</w:t>
      </w:r>
      <w:r w:rsidRPr="00850270">
        <w:rPr>
          <w:rFonts w:ascii="Arial Narrow" w:eastAsia="Times New Roman" w:hAnsi="Arial Narrow"/>
          <w:color w:val="000000"/>
          <w:lang w:eastAsia="pl-PL"/>
        </w:rPr>
        <w:t>..........,ul.………………...prowadzącą/ym</w:t>
      </w:r>
      <w:r>
        <w:rPr>
          <w:rFonts w:ascii="Arial Narrow" w:eastAsia="Times New Roman" w:hAnsi="Arial Narrow"/>
          <w:color w:val="000000"/>
          <w:lang w:eastAsia="pl-PL"/>
        </w:rPr>
        <w:t xml:space="preserve"> </w:t>
      </w:r>
      <w:r w:rsidRPr="00850270">
        <w:rPr>
          <w:rFonts w:ascii="Arial Narrow" w:eastAsia="Times New Roman" w:hAnsi="Arial Narrow"/>
          <w:color w:val="000000"/>
          <w:lang w:eastAsia="pl-PL"/>
        </w:rPr>
        <w:t xml:space="preserve">działalność gospodarczą pod nazwą…………………………………………………… wpisaną do </w:t>
      </w:r>
      <w:r w:rsidRPr="00850270">
        <w:rPr>
          <w:rFonts w:ascii="Arial Narrow" w:eastAsia="Times New Roman" w:hAnsi="Arial Narrow"/>
          <w:lang w:eastAsia="pl-PL"/>
        </w:rPr>
        <w:t xml:space="preserve">Centralnej Ewidencji i Informacji o Działalności </w:t>
      </w:r>
      <w:r w:rsidRPr="00850270">
        <w:rPr>
          <w:rFonts w:ascii="Arial Narrow" w:eastAsia="Times New Roman" w:hAnsi="Arial Narrow"/>
          <w:color w:val="000000"/>
          <w:lang w:eastAsia="pl-PL"/>
        </w:rPr>
        <w:t>Gospodarczej;</w:t>
      </w:r>
    </w:p>
    <w:p w14:paraId="47932C70" w14:textId="77777777" w:rsidR="000F5079" w:rsidRPr="00850270" w:rsidRDefault="000F5079" w:rsidP="000F5079">
      <w:pPr>
        <w:autoSpaceDE w:val="0"/>
        <w:autoSpaceDN w:val="0"/>
        <w:adjustRightInd w:val="0"/>
        <w:spacing w:after="0" w:line="240" w:lineRule="auto"/>
        <w:ind w:left="720" w:right="74"/>
        <w:jc w:val="both"/>
        <w:rPr>
          <w:rFonts w:ascii="Arial Narrow" w:eastAsia="Times New Roman" w:hAnsi="Arial Narrow"/>
          <w:color w:val="000000"/>
          <w:lang w:eastAsia="pl-PL"/>
        </w:rPr>
      </w:pPr>
      <w:r w:rsidRPr="00850270">
        <w:rPr>
          <w:rFonts w:ascii="Arial Narrow" w:eastAsia="Times New Roman" w:hAnsi="Arial Narrow"/>
          <w:color w:val="000000"/>
          <w:lang w:eastAsia="pl-PL"/>
        </w:rPr>
        <w:t>REGON………;</w:t>
      </w:r>
      <w:r w:rsidRPr="00850270">
        <w:rPr>
          <w:rFonts w:ascii="Arial Narrow" w:eastAsia="Times New Roman" w:hAnsi="Arial Narrow" w:cs="Arial"/>
          <w:color w:val="000000"/>
          <w:lang w:eastAsia="pl-PL"/>
        </w:rPr>
        <w:t xml:space="preserve"> </w:t>
      </w:r>
      <w:r w:rsidRPr="00850270">
        <w:rPr>
          <w:rFonts w:ascii="Arial Narrow" w:eastAsia="Times New Roman" w:hAnsi="Arial Narrow"/>
          <w:color w:val="000000"/>
          <w:lang w:eastAsia="pl-PL"/>
        </w:rPr>
        <w:t>NIP:…………,</w:t>
      </w:r>
      <w:r w:rsidRPr="00850270">
        <w:rPr>
          <w:rFonts w:ascii="Arial Narrow" w:eastAsia="Times New Roman" w:hAnsi="Arial Narrow" w:cs="Arial"/>
          <w:color w:val="000000"/>
          <w:lang w:eastAsia="pl-PL"/>
        </w:rPr>
        <w:t xml:space="preserve"> </w:t>
      </w:r>
      <w:r w:rsidRPr="00850270">
        <w:rPr>
          <w:rFonts w:ascii="Arial Narrow" w:eastAsia="Times New Roman" w:hAnsi="Arial Narrow"/>
          <w:color w:val="000000"/>
          <w:lang w:eastAsia="pl-PL"/>
        </w:rPr>
        <w:t>zwaną/</w:t>
      </w:r>
      <w:proofErr w:type="spellStart"/>
      <w:r w:rsidRPr="00850270">
        <w:rPr>
          <w:rFonts w:ascii="Arial Narrow" w:eastAsia="Times New Roman" w:hAnsi="Arial Narrow"/>
          <w:color w:val="000000"/>
          <w:lang w:eastAsia="pl-PL"/>
        </w:rPr>
        <w:t>ym</w:t>
      </w:r>
      <w:proofErr w:type="spellEnd"/>
      <w:r w:rsidRPr="00850270">
        <w:rPr>
          <w:rFonts w:ascii="Arial Narrow" w:eastAsia="Times New Roman" w:hAnsi="Arial Narrow"/>
          <w:color w:val="000000"/>
          <w:lang w:eastAsia="pl-PL"/>
        </w:rPr>
        <w:t xml:space="preserve"> dalej Wykonawcą.</w:t>
      </w:r>
    </w:p>
    <w:p w14:paraId="741C941C" w14:textId="77777777" w:rsidR="000F5079" w:rsidRPr="00850270" w:rsidRDefault="000F5079" w:rsidP="000F5079">
      <w:pPr>
        <w:autoSpaceDE w:val="0"/>
        <w:autoSpaceDN w:val="0"/>
        <w:adjustRightInd w:val="0"/>
        <w:spacing w:after="0" w:line="240" w:lineRule="auto"/>
        <w:ind w:left="720" w:right="74" w:hanging="360"/>
        <w:jc w:val="both"/>
        <w:rPr>
          <w:rFonts w:ascii="Arial Narrow" w:eastAsia="Times New Roman" w:hAnsi="Arial Narrow"/>
          <w:i/>
          <w:color w:val="000000"/>
          <w:lang w:eastAsia="pl-PL"/>
        </w:rPr>
      </w:pPr>
      <w:r w:rsidRPr="00850270">
        <w:rPr>
          <w:rFonts w:ascii="Arial Narrow" w:eastAsia="Times New Roman" w:hAnsi="Arial Narrow"/>
          <w:bCs/>
          <w:i/>
          <w:color w:val="000000"/>
          <w:lang w:eastAsia="pl-PL"/>
        </w:rPr>
        <w:t>2)×(dla osób prawnych)</w:t>
      </w:r>
    </w:p>
    <w:p w14:paraId="076AE4B2" w14:textId="77777777" w:rsidR="000F5079" w:rsidRPr="00850270" w:rsidRDefault="000F5079" w:rsidP="000F5079">
      <w:pPr>
        <w:autoSpaceDE w:val="0"/>
        <w:autoSpaceDN w:val="0"/>
        <w:adjustRightInd w:val="0"/>
        <w:spacing w:after="0" w:line="240" w:lineRule="auto"/>
        <w:ind w:left="720" w:right="74"/>
        <w:jc w:val="both"/>
        <w:rPr>
          <w:rFonts w:ascii="Arial Narrow" w:eastAsia="Times New Roman" w:hAnsi="Arial Narrow"/>
          <w:color w:val="000000"/>
          <w:lang w:eastAsia="pl-PL"/>
        </w:rPr>
      </w:pPr>
      <w:r w:rsidRPr="00850270">
        <w:rPr>
          <w:rFonts w:ascii="Arial Narrow" w:eastAsia="Times New Roman" w:hAnsi="Arial Narrow"/>
          <w:color w:val="000000"/>
          <w:lang w:eastAsia="pl-PL"/>
        </w:rPr>
        <w:t>.....................................................................................................................(nazwa)       z siedzibą w ...........…… przy ulicy ……………………………... wpisana do Rejestru Przedsiębiorców Krajowego Rejestru Sądowego prowadzonego przez Sąd Rejonowy …………………, pod nr KRS ……, REGON …………, NIP:…………,</w:t>
      </w:r>
      <w:r w:rsidRPr="00850270">
        <w:rPr>
          <w:rFonts w:ascii="Arial Narrow" w:eastAsia="Times New Roman" w:hAnsi="Arial Narrow" w:cs="Arial"/>
          <w:color w:val="000000"/>
          <w:lang w:eastAsia="pl-PL"/>
        </w:rPr>
        <w:t xml:space="preserve"> </w:t>
      </w:r>
      <w:r w:rsidRPr="00850270">
        <w:rPr>
          <w:rFonts w:ascii="Arial Narrow" w:eastAsia="Times New Roman" w:hAnsi="Arial Narrow"/>
          <w:color w:val="000000"/>
          <w:lang w:eastAsia="pl-PL"/>
        </w:rPr>
        <w:t xml:space="preserve"> zwana dalej Wykonawcą, reprezentowanym przez…...……………………………….</w:t>
      </w:r>
      <w:r w:rsidRPr="00850270">
        <w:rPr>
          <w:rFonts w:ascii="Arial Narrow" w:hAnsi="Arial Narrow" w:cs="Calibri"/>
          <w:lang w:eastAsia="ar-SA"/>
        </w:rPr>
        <w:t xml:space="preserve">, </w:t>
      </w:r>
    </w:p>
    <w:p w14:paraId="2AD43125" w14:textId="77777777" w:rsidR="000F5079" w:rsidRPr="00850270" w:rsidRDefault="000F5079" w:rsidP="000F5079">
      <w:pPr>
        <w:spacing w:before="60" w:after="60" w:line="40" w:lineRule="atLeast"/>
        <w:jc w:val="both"/>
        <w:rPr>
          <w:rFonts w:ascii="Arial Narrow" w:hAnsi="Arial Narrow" w:cs="Calibri"/>
          <w:lang w:eastAsia="ar-SA"/>
        </w:rPr>
      </w:pPr>
      <w:r w:rsidRPr="00850270">
        <w:rPr>
          <w:rFonts w:ascii="Arial Narrow" w:hAnsi="Arial Narrow" w:cs="Calibri"/>
          <w:lang w:eastAsia="ar-SA"/>
        </w:rPr>
        <w:t>Łącznie Zamawiający i Wykonawca zwani są w dalszej części Umowy „Stronami”, a oddzielnie – „Stroną”.</w:t>
      </w:r>
    </w:p>
    <w:p w14:paraId="296E1FED"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1. PODSTAWA PRAWNA</w:t>
      </w:r>
    </w:p>
    <w:p w14:paraId="00CB8584" w14:textId="15CFE46B" w:rsidR="000F5079" w:rsidRPr="00850270" w:rsidRDefault="000F5079" w:rsidP="000F5079">
      <w:pPr>
        <w:widowControl w:val="0"/>
        <w:numPr>
          <w:ilvl w:val="0"/>
          <w:numId w:val="13"/>
        </w:numPr>
        <w:suppressAutoHyphens/>
        <w:spacing w:before="60" w:after="60" w:line="40" w:lineRule="atLeast"/>
        <w:ind w:left="426" w:hanging="426"/>
        <w:jc w:val="both"/>
        <w:rPr>
          <w:rFonts w:ascii="Arial Narrow" w:hAnsi="Arial Narrow"/>
          <w:lang w:eastAsia="ar-SA"/>
        </w:rPr>
      </w:pPr>
      <w:r w:rsidRPr="00850270">
        <w:rPr>
          <w:rFonts w:ascii="Arial Narrow" w:hAnsi="Arial Narrow"/>
          <w:lang w:eastAsia="ar-SA"/>
        </w:rPr>
        <w:t xml:space="preserve">Wykonawca niniejszej Umowy został wyłoniony w postępowaniu o udzielenie zamówienia publicznego na podstawie przepisów ustawy Prawo Zamówień Publicznych (Dz.U. z 2021 poz. 1129 z późniejszymi zmianami), zgodnie z art. </w:t>
      </w:r>
      <w:r w:rsidR="00321803">
        <w:rPr>
          <w:rFonts w:ascii="Arial Narrow" w:hAnsi="Arial Narrow"/>
          <w:lang w:eastAsia="ar-SA"/>
        </w:rPr>
        <w:t>275.1</w:t>
      </w:r>
      <w:r w:rsidRPr="00850270">
        <w:rPr>
          <w:rFonts w:ascii="Arial Narrow" w:hAnsi="Arial Narrow"/>
          <w:lang w:eastAsia="ar-SA"/>
        </w:rPr>
        <w:t xml:space="preserve">, zwanej w dalszej części Umowy „ustawą”.  </w:t>
      </w:r>
    </w:p>
    <w:p w14:paraId="1ACDD832" w14:textId="77777777" w:rsidR="000F5079" w:rsidRPr="00850270" w:rsidRDefault="000F5079" w:rsidP="000F5079">
      <w:pPr>
        <w:widowControl w:val="0"/>
        <w:numPr>
          <w:ilvl w:val="0"/>
          <w:numId w:val="13"/>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hAnsi="Arial Narrow"/>
          <w:lang w:eastAsia="ar-SA"/>
        </w:rPr>
        <w:t xml:space="preserve">Umowa jest realizowana na potrzeby </w:t>
      </w:r>
      <w:bookmarkStart w:id="0" w:name="_Hlk101506409"/>
      <w:r w:rsidRPr="00850270">
        <w:rPr>
          <w:rFonts w:ascii="Arial Narrow" w:hAnsi="Arial Narrow"/>
          <w:lang w:eastAsia="ar-SA"/>
        </w:rPr>
        <w:t xml:space="preserve">Wydziału Elektroniki  i Technik Informacyjnych </w:t>
      </w:r>
      <w:bookmarkEnd w:id="0"/>
      <w:r w:rsidRPr="00850270">
        <w:rPr>
          <w:rFonts w:ascii="Arial Narrow" w:hAnsi="Arial Narrow"/>
          <w:lang w:eastAsia="ar-SA"/>
        </w:rPr>
        <w:t>Politechniki Warszawskie.</w:t>
      </w:r>
    </w:p>
    <w:p w14:paraId="65EBB554"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2. OŚWIADCZENIA</w:t>
      </w:r>
    </w:p>
    <w:p w14:paraId="1E984194" w14:textId="77777777" w:rsidR="000F5079" w:rsidRPr="00850270" w:rsidRDefault="000F5079" w:rsidP="000F5079">
      <w:pPr>
        <w:widowControl w:val="0"/>
        <w:numPr>
          <w:ilvl w:val="2"/>
          <w:numId w:val="3"/>
        </w:numPr>
        <w:suppressAutoHyphens/>
        <w:spacing w:before="60" w:after="60" w:line="40" w:lineRule="atLeast"/>
        <w:ind w:left="426" w:hanging="426"/>
        <w:jc w:val="both"/>
        <w:rPr>
          <w:rFonts w:ascii="Arial Narrow" w:hAnsi="Arial Narrow"/>
          <w:lang w:eastAsia="ar-SA"/>
        </w:rPr>
      </w:pPr>
      <w:r w:rsidRPr="00850270">
        <w:rPr>
          <w:rFonts w:ascii="Arial Narrow" w:hAnsi="Arial Narrow"/>
          <w:lang w:eastAsia="ar-SA"/>
        </w:rPr>
        <w:t>Zamawiający zleca, a Wykonawca przyjmuje do realizacji przedmiot umowy określony w § 3 niniejszej Umowy.</w:t>
      </w:r>
    </w:p>
    <w:p w14:paraId="521895B1" w14:textId="77777777" w:rsidR="000F5079" w:rsidRPr="00850270" w:rsidRDefault="000F5079" w:rsidP="000F5079">
      <w:pPr>
        <w:widowControl w:val="0"/>
        <w:numPr>
          <w:ilvl w:val="2"/>
          <w:numId w:val="3"/>
        </w:numPr>
        <w:suppressAutoHyphens/>
        <w:spacing w:before="60" w:after="60" w:line="40" w:lineRule="atLeast"/>
        <w:ind w:left="426" w:hanging="426"/>
        <w:jc w:val="both"/>
        <w:rPr>
          <w:rFonts w:ascii="Arial Narrow" w:hAnsi="Arial Narrow"/>
          <w:lang w:eastAsia="ar-SA"/>
        </w:rPr>
      </w:pPr>
      <w:r w:rsidRPr="00850270">
        <w:rPr>
          <w:rFonts w:ascii="Arial Narrow" w:hAnsi="Arial Narrow"/>
          <w:lang w:eastAsia="ar-SA"/>
        </w:rPr>
        <w:t>Wykonawca oświadcza, że jest uprawniony do prowadzenia działalności gospodarczej w zakresie objętym przedmiotem niniejszej Umowy.</w:t>
      </w:r>
    </w:p>
    <w:p w14:paraId="143399B8" w14:textId="77777777" w:rsidR="000F5079" w:rsidRPr="00850270" w:rsidRDefault="000F5079" w:rsidP="000F5079">
      <w:pPr>
        <w:widowControl w:val="0"/>
        <w:numPr>
          <w:ilvl w:val="2"/>
          <w:numId w:val="3"/>
        </w:numPr>
        <w:suppressAutoHyphens/>
        <w:spacing w:before="60" w:after="60" w:line="40" w:lineRule="atLeast"/>
        <w:ind w:left="426" w:hanging="426"/>
        <w:jc w:val="both"/>
        <w:rPr>
          <w:rFonts w:ascii="Arial Narrow" w:hAnsi="Arial Narrow"/>
          <w:lang w:eastAsia="ar-SA"/>
        </w:rPr>
      </w:pPr>
      <w:r w:rsidRPr="00850270">
        <w:rPr>
          <w:rFonts w:ascii="Arial Narrow" w:hAnsi="Arial Narrow"/>
          <w:lang w:eastAsia="ar-SA"/>
        </w:rPr>
        <w:t>Wykonawca oświadcza, że posiada odpowiednie możliwości osobowe i techniczne, konieczne dla realizacji zamówienia będącego przedmiotem niniejszej Umowy.</w:t>
      </w:r>
    </w:p>
    <w:p w14:paraId="1A9CE955" w14:textId="77777777" w:rsidR="000F5079" w:rsidRPr="00850270" w:rsidRDefault="000F5079" w:rsidP="000F5079">
      <w:pPr>
        <w:widowControl w:val="0"/>
        <w:numPr>
          <w:ilvl w:val="2"/>
          <w:numId w:val="3"/>
        </w:numPr>
        <w:suppressAutoHyphens/>
        <w:spacing w:before="60" w:after="60" w:line="40" w:lineRule="atLeast"/>
        <w:ind w:left="426" w:hanging="426"/>
        <w:jc w:val="both"/>
        <w:rPr>
          <w:rFonts w:ascii="Arial Narrow" w:hAnsi="Arial Narrow"/>
          <w:lang w:eastAsia="ar-SA"/>
        </w:rPr>
      </w:pPr>
      <w:r w:rsidRPr="00850270">
        <w:rPr>
          <w:rFonts w:ascii="Arial Narrow" w:hAnsi="Arial Narrow"/>
          <w:lang w:eastAsia="ar-SA"/>
        </w:rPr>
        <w:t>W związku z realizacją niniejszej umowy Zamawiający oświadcza, że posiada status dużego przedsiębiorcy w rozumieniu przepisów ustawy z dnia 8 marca 2013 r. o przeciwdziałaniu nadmiernym opóźnieniom w transakcjach handlowych ( Dz. U. z 2021 r. poz. 424 ).</w:t>
      </w:r>
    </w:p>
    <w:p w14:paraId="10B03248"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3. REALIZACJA UMOWY</w:t>
      </w:r>
    </w:p>
    <w:p w14:paraId="5285A3CF" w14:textId="77777777" w:rsidR="000F5079" w:rsidRPr="00850270" w:rsidRDefault="000F5079" w:rsidP="000F5079">
      <w:pPr>
        <w:widowControl w:val="0"/>
        <w:numPr>
          <w:ilvl w:val="0"/>
          <w:numId w:val="1"/>
        </w:numPr>
        <w:suppressAutoHyphens/>
        <w:spacing w:before="60" w:after="60" w:line="240" w:lineRule="auto"/>
        <w:ind w:left="357" w:hanging="357"/>
        <w:contextualSpacing/>
        <w:jc w:val="both"/>
        <w:rPr>
          <w:rFonts w:ascii="Arial Narrow" w:hAnsi="Arial Narrow"/>
        </w:rPr>
      </w:pPr>
      <w:r w:rsidRPr="00850270">
        <w:rPr>
          <w:rFonts w:ascii="Arial Narrow" w:hAnsi="Arial Narrow"/>
        </w:rPr>
        <w:t>Przedmiot zamówienia stanowi sprzedaż i dostawa: sprzętu sieciowego CISCO na potrzeby Wydziału Elektroniki i Technik Informacyjnych o cechach i ilości określonych w załączniku nr  1 do Umowy.</w:t>
      </w:r>
    </w:p>
    <w:p w14:paraId="6BEA2A1E" w14:textId="77777777" w:rsidR="000F5079" w:rsidRPr="00850270" w:rsidRDefault="000F5079" w:rsidP="000F5079">
      <w:pPr>
        <w:widowControl w:val="0"/>
        <w:numPr>
          <w:ilvl w:val="0"/>
          <w:numId w:val="1"/>
        </w:numPr>
        <w:suppressAutoHyphens/>
        <w:spacing w:before="60" w:after="60" w:line="240" w:lineRule="auto"/>
        <w:ind w:left="357" w:hanging="357"/>
        <w:contextualSpacing/>
        <w:jc w:val="both"/>
        <w:rPr>
          <w:rFonts w:ascii="Arial Narrow" w:hAnsi="Arial Narrow"/>
        </w:rPr>
      </w:pPr>
      <w:bookmarkStart w:id="1" w:name="_Hlk102741844"/>
      <w:r w:rsidRPr="00850270">
        <w:rPr>
          <w:rFonts w:ascii="Arial Narrow" w:eastAsia="Times New Roman" w:hAnsi="Arial Narrow"/>
          <w:b/>
          <w:bCs/>
          <w:lang w:eastAsia="ar-SA"/>
        </w:rPr>
        <w:t>Miejscem dostawy</w:t>
      </w:r>
      <w:r w:rsidRPr="00850270">
        <w:rPr>
          <w:rFonts w:ascii="Arial Narrow" w:eastAsia="Times New Roman" w:hAnsi="Arial Narrow"/>
          <w:lang w:eastAsia="ar-SA"/>
        </w:rPr>
        <w:t xml:space="preserve"> i instalacji przedmiotu umowy, jest </w:t>
      </w:r>
      <w:bookmarkStart w:id="2" w:name="_Hlk102741880"/>
      <w:bookmarkEnd w:id="1"/>
      <w:r w:rsidRPr="00850270">
        <w:rPr>
          <w:rFonts w:ascii="Arial Narrow" w:eastAsia="Times New Roman" w:hAnsi="Arial Narrow"/>
          <w:lang w:eastAsia="ar-SA"/>
        </w:rPr>
        <w:t xml:space="preserve">siedziba Zamawiającego mieszcząca się w budynku Wydziału Elektroniki i Technik Informacyjnych </w:t>
      </w:r>
      <w:r w:rsidRPr="00850270">
        <w:rPr>
          <w:rFonts w:ascii="Arial Narrow" w:hAnsi="Arial Narrow"/>
        </w:rPr>
        <w:t>Politechniki Warszawskiej</w:t>
      </w:r>
      <w:bookmarkEnd w:id="2"/>
      <w:r w:rsidRPr="00850270">
        <w:rPr>
          <w:rFonts w:ascii="Arial Narrow" w:hAnsi="Arial Narrow"/>
        </w:rPr>
        <w:t xml:space="preserve">, ul. </w:t>
      </w:r>
      <w:r w:rsidRPr="00850270">
        <w:rPr>
          <w:rFonts w:ascii="Arial Narrow" w:hAnsi="Arial Narrow" w:cs="Calibri"/>
        </w:rPr>
        <w:t>Nowowiejska 15/19, 00-665 Warszawa,</w:t>
      </w:r>
      <w:r w:rsidRPr="00850270">
        <w:rPr>
          <w:rFonts w:ascii="Arial Narrow" w:hAnsi="Arial Narrow" w:cs="Calibri"/>
          <w:b/>
          <w:bCs/>
        </w:rPr>
        <w:t xml:space="preserve"> lab. 8a</w:t>
      </w:r>
      <w:r w:rsidRPr="00850270">
        <w:rPr>
          <w:rFonts w:ascii="Arial Narrow" w:hAnsi="Arial Narrow" w:cs="Calibri"/>
        </w:rPr>
        <w:t>.</w:t>
      </w:r>
      <w:r w:rsidRPr="00850270">
        <w:t xml:space="preserve"> </w:t>
      </w:r>
    </w:p>
    <w:p w14:paraId="115EACA6" w14:textId="77777777" w:rsidR="000F5079" w:rsidRPr="00850270" w:rsidRDefault="000F5079" w:rsidP="000F5079">
      <w:pPr>
        <w:widowControl w:val="0"/>
        <w:numPr>
          <w:ilvl w:val="0"/>
          <w:numId w:val="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78121792" w14:textId="77777777" w:rsidR="000F5079" w:rsidRPr="00850270" w:rsidRDefault="000F5079" w:rsidP="000F5079">
      <w:pPr>
        <w:widowControl w:val="0"/>
        <w:numPr>
          <w:ilvl w:val="0"/>
          <w:numId w:val="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lastRenderedPageBreak/>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691F2FE0" w14:textId="77777777" w:rsidR="000F5079" w:rsidRPr="00850270" w:rsidRDefault="000F5079" w:rsidP="000F5079">
      <w:pPr>
        <w:widowControl w:val="0"/>
        <w:numPr>
          <w:ilvl w:val="0"/>
          <w:numId w:val="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Przedmiot zamówienia powinien być oznakowany w taki sposób, aby możliwa była identyfikacja zarówno produktu, jak i producenta.</w:t>
      </w:r>
    </w:p>
    <w:p w14:paraId="6C7C9DAE" w14:textId="77777777" w:rsidR="000F5079" w:rsidRPr="00850270" w:rsidRDefault="000F5079" w:rsidP="000F5079">
      <w:pPr>
        <w:widowControl w:val="0"/>
        <w:numPr>
          <w:ilvl w:val="0"/>
          <w:numId w:val="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hAnsi="Arial Narrow"/>
        </w:rPr>
        <w:t xml:space="preserve">Przedmiot zamówienia musi spełniać wymagania wynikające z przepisów bezpieczeństwa i higieny pracy oraz wymagania określone w normach zharmonizowanych przeniesionych do prawa polskiego. </w:t>
      </w:r>
      <w:r w:rsidRPr="00850270">
        <w:rPr>
          <w:rFonts w:ascii="Arial Narrow" w:eastAsia="Times New Roman" w:hAnsi="Arial Narrow"/>
          <w:lang w:eastAsia="ar-SA"/>
        </w:rPr>
        <w:t xml:space="preserve">Przedmiot zamówienia, musi być fabrycznie nowy, wolny od wad materiałowych i prawnych.  </w:t>
      </w:r>
    </w:p>
    <w:p w14:paraId="03BA1F57" w14:textId="77777777" w:rsidR="000F5079" w:rsidRPr="00850270" w:rsidRDefault="000F5079" w:rsidP="000F5079">
      <w:pPr>
        <w:widowControl w:val="0"/>
        <w:numPr>
          <w:ilvl w:val="0"/>
          <w:numId w:val="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Miejscem dostawy i odbioru faktur są pomieszczenia Zamawiającego</w:t>
      </w:r>
      <w:r w:rsidRPr="00850270">
        <w:rPr>
          <w:rFonts w:ascii="Arial Narrow" w:hAnsi="Arial Narrow" w:cs="Calibri"/>
        </w:rPr>
        <w:t>, określone w ust.2.</w:t>
      </w:r>
    </w:p>
    <w:p w14:paraId="1650FB4A" w14:textId="77777777" w:rsidR="000F5079" w:rsidRPr="00850270" w:rsidRDefault="000F5079" w:rsidP="000F5079">
      <w:pPr>
        <w:widowControl w:val="0"/>
        <w:numPr>
          <w:ilvl w:val="0"/>
          <w:numId w:val="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stosunku do niniejszej dostawy, Zamawiający wystąpi do właściwego organu o opodatkowanie 0% stawką VAT zgodnie z załącznikiem nr 8 do ustawy z dnia 11 marca 2004 r. o podatku od towarów i usług ( Dz. U. z 2021 r. poz.685, dalej jako „Ustawa VAT”), w powiązaniu z art. 83 ust.1 pkt. 26a tej ustawy. Wykonawca po otrzymaniu od Zamawiającego dokumentu – o którym mowa w art. 83 ust.14 pkt.1 ustawy VAT - zobowiązuje się do uwzględnienia 0% stawki VAT i do jednego z poniższych działań.</w:t>
      </w:r>
    </w:p>
    <w:p w14:paraId="3BC4FF94" w14:textId="77777777" w:rsidR="000F5079" w:rsidRPr="00850270" w:rsidRDefault="000F5079" w:rsidP="000F5079">
      <w:pPr>
        <w:widowControl w:val="0"/>
        <w:suppressAutoHyphens/>
        <w:spacing w:before="60" w:after="60" w:line="40" w:lineRule="atLeast"/>
        <w:ind w:left="708"/>
        <w:jc w:val="both"/>
        <w:rPr>
          <w:rFonts w:ascii="Arial Narrow" w:eastAsia="Times New Roman" w:hAnsi="Arial Narrow"/>
          <w:lang w:eastAsia="ar-SA"/>
        </w:rPr>
      </w:pPr>
      <w:r w:rsidRPr="00850270">
        <w:rPr>
          <w:rFonts w:ascii="Arial Narrow" w:eastAsia="Times New Roman" w:hAnsi="Arial Narrow"/>
          <w:lang w:eastAsia="ar-SA"/>
        </w:rPr>
        <w:t>1) W sytuacji nie wystawionej jeszcze faktury VAT – uwzględnienie na fakturze stawek VAT z otrzymanego   dokumentu.</w:t>
      </w:r>
    </w:p>
    <w:p w14:paraId="0F8DA55D" w14:textId="77777777" w:rsidR="000F5079" w:rsidRPr="00850270" w:rsidRDefault="000F5079" w:rsidP="000F5079">
      <w:pPr>
        <w:widowControl w:val="0"/>
        <w:suppressAutoHyphens/>
        <w:spacing w:before="60" w:after="60" w:line="40" w:lineRule="atLeast"/>
        <w:ind w:left="708"/>
        <w:jc w:val="both"/>
        <w:rPr>
          <w:rFonts w:ascii="Arial Narrow" w:eastAsia="Times New Roman" w:hAnsi="Arial Narrow"/>
          <w:lang w:eastAsia="ar-SA"/>
        </w:rPr>
      </w:pPr>
      <w:r w:rsidRPr="00850270">
        <w:rPr>
          <w:rFonts w:ascii="Arial Narrow" w:eastAsia="Times New Roman" w:hAnsi="Arial Narrow"/>
          <w:lang w:eastAsia="ar-SA"/>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80D9708"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4. TERMIN REALIZACJI UMOWY</w:t>
      </w:r>
    </w:p>
    <w:p w14:paraId="4C67FB3A" w14:textId="77777777" w:rsidR="000F5079" w:rsidRPr="00850270" w:rsidRDefault="000F5079" w:rsidP="000F5079">
      <w:pPr>
        <w:widowControl w:val="0"/>
        <w:numPr>
          <w:ilvl w:val="0"/>
          <w:numId w:val="4"/>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Realizacja wszystkich elementów wchodzących w zakres przedmiotu umowy, nastąpi w terminie …… ………… dni od dnia podpisania Umowy.</w:t>
      </w:r>
    </w:p>
    <w:p w14:paraId="4C1DBA6F" w14:textId="77777777" w:rsidR="000F5079" w:rsidRPr="00850270" w:rsidRDefault="000F5079" w:rsidP="000F5079">
      <w:pPr>
        <w:widowControl w:val="0"/>
        <w:numPr>
          <w:ilvl w:val="0"/>
          <w:numId w:val="4"/>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Za dzień realizacji przedmiotu umowy uznany będzie dzień, w którym Wykonawca zakończy realizację wszystkich zamówionych przez Zamawiającego elementów przedmiotu zamówienia. </w:t>
      </w:r>
    </w:p>
    <w:p w14:paraId="2B86106A" w14:textId="77777777" w:rsidR="000F5079" w:rsidRPr="00850270" w:rsidRDefault="000F5079" w:rsidP="000F5079">
      <w:pPr>
        <w:widowControl w:val="0"/>
        <w:numPr>
          <w:ilvl w:val="0"/>
          <w:numId w:val="4"/>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Dostarczenie przedmiotu umowy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4 i 5.</w:t>
      </w:r>
    </w:p>
    <w:p w14:paraId="51306F0D"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5. WYNAGRODZENIE WYKONAWCY</w:t>
      </w:r>
    </w:p>
    <w:p w14:paraId="4A211692" w14:textId="77777777" w:rsidR="000F5079" w:rsidRPr="00850270" w:rsidRDefault="000F5079" w:rsidP="000F5079">
      <w:pPr>
        <w:widowControl w:val="0"/>
        <w:numPr>
          <w:ilvl w:val="0"/>
          <w:numId w:val="14"/>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Za realizację przedmiotu umowy Zamawiający zobowiązuje się zapłacić Wykonawcy wynagrodzenie określone w formularzu ofertowym zawartym w ofercie z dnia ……… r. w wysokości: …………….PLN netto (słownie:………….) plus należny podatek VAT …….. PLN, co łącznie czyni cenę brutto ……………… PLN (słownie:……………………………………….).</w:t>
      </w:r>
    </w:p>
    <w:p w14:paraId="726BB880" w14:textId="77777777" w:rsidR="000F5079" w:rsidRPr="00850270" w:rsidRDefault="000F5079" w:rsidP="000F5079">
      <w:pPr>
        <w:widowControl w:val="0"/>
        <w:numPr>
          <w:ilvl w:val="0"/>
          <w:numId w:val="14"/>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Wynagrodzenie określone w ust. 1 będzie liczone według wartości podanych w załączniku nr 1 do niniejszej Umowy.</w:t>
      </w:r>
    </w:p>
    <w:p w14:paraId="2992020F" w14:textId="77777777" w:rsidR="000F5079" w:rsidRPr="00850270" w:rsidRDefault="000F5079" w:rsidP="000F5079">
      <w:pPr>
        <w:widowControl w:val="0"/>
        <w:numPr>
          <w:ilvl w:val="0"/>
          <w:numId w:val="14"/>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Wynagrodzenie wymienione w ust. 1 obejmuje wszystkie koszty, jakie poniesie Wykonawca z tytułu należytej i zgodnej z niniejszą Umową oraz obowiązującymi przepisami realizacji przedmiotu umowy, w tym w szczególności cenę poszczególnych elementów urządzenia, cenę opakowań, cła (jeśli występuje), koszty transportu, ubezpieczenia, rozładunku w miejscu wskazanym przez Zamawiającego.</w:t>
      </w:r>
    </w:p>
    <w:p w14:paraId="6165C127"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6. WARUNKI DOSTAWY</w:t>
      </w:r>
    </w:p>
    <w:p w14:paraId="17AFEEDB" w14:textId="77777777" w:rsidR="000F5079" w:rsidRPr="00850270" w:rsidRDefault="000F5079" w:rsidP="000F5079">
      <w:pPr>
        <w:widowControl w:val="0"/>
        <w:numPr>
          <w:ilvl w:val="0"/>
          <w:numId w:val="1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Przedmiot umowy zostanie dostarczony do miejsca określonego w  § 3 ust. 2 niniejszej Umowy.</w:t>
      </w:r>
    </w:p>
    <w:p w14:paraId="536AFA6F" w14:textId="77777777" w:rsidR="000F5079" w:rsidRPr="00850270" w:rsidRDefault="000F5079" w:rsidP="000F5079">
      <w:pPr>
        <w:widowControl w:val="0"/>
        <w:numPr>
          <w:ilvl w:val="0"/>
          <w:numId w:val="1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Do dostarczonego przedmiotu umowy dołączone będą karty gwarancyjne producenta –oraz wymagane w załączniku nr 1 - Opis przedmiotu zamówienia - dokumenty.</w:t>
      </w:r>
    </w:p>
    <w:p w14:paraId="4A165AFA" w14:textId="77777777" w:rsidR="000F5079" w:rsidRPr="00850270" w:rsidRDefault="000F5079" w:rsidP="000F5079">
      <w:pPr>
        <w:widowControl w:val="0"/>
        <w:numPr>
          <w:ilvl w:val="0"/>
          <w:numId w:val="1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Zamawiający, bez jakichkolwiek roszczeń finansowych ze strony Wykonawcy z tym związanych, może odmówić przyjęcia dostawy w całości lub części, jeżeli:</w:t>
      </w:r>
    </w:p>
    <w:p w14:paraId="56ACFCD0" w14:textId="77777777" w:rsidR="000F5079" w:rsidRPr="00850270" w:rsidRDefault="000F5079" w:rsidP="000F5079">
      <w:pPr>
        <w:numPr>
          <w:ilvl w:val="0"/>
          <w:numId w:val="20"/>
        </w:numPr>
        <w:spacing w:before="60" w:after="60" w:line="40" w:lineRule="atLeast"/>
        <w:ind w:left="992" w:hanging="357"/>
        <w:jc w:val="both"/>
        <w:rPr>
          <w:rFonts w:ascii="Arial Narrow" w:hAnsi="Arial Narrow"/>
        </w:rPr>
      </w:pPr>
      <w:r w:rsidRPr="00850270">
        <w:rPr>
          <w:rFonts w:ascii="Arial Narrow" w:hAnsi="Arial Narrow"/>
        </w:rPr>
        <w:lastRenderedPageBreak/>
        <w:t>termin dostawy/instalacji nie był z nim uprzednio uzgodniony;</w:t>
      </w:r>
    </w:p>
    <w:p w14:paraId="456BA927" w14:textId="77777777" w:rsidR="000F5079" w:rsidRPr="00850270" w:rsidRDefault="000F5079" w:rsidP="000F5079">
      <w:pPr>
        <w:numPr>
          <w:ilvl w:val="0"/>
          <w:numId w:val="20"/>
        </w:numPr>
        <w:spacing w:before="60" w:after="60" w:line="40" w:lineRule="atLeast"/>
        <w:ind w:left="992" w:hanging="357"/>
        <w:jc w:val="both"/>
        <w:rPr>
          <w:rFonts w:ascii="Arial Narrow" w:hAnsi="Arial Narrow"/>
        </w:rPr>
      </w:pPr>
      <w:r w:rsidRPr="00850270">
        <w:rPr>
          <w:rFonts w:ascii="Arial Narrow" w:hAnsi="Arial Narrow"/>
        </w:rPr>
        <w:t xml:space="preserve">którekolwiek z elementów przedmiotu </w:t>
      </w:r>
      <w:r w:rsidRPr="00850270">
        <w:rPr>
          <w:rFonts w:ascii="Arial Narrow" w:eastAsia="Times New Roman" w:hAnsi="Arial Narrow"/>
          <w:lang w:eastAsia="ar-SA"/>
        </w:rPr>
        <w:t xml:space="preserve">umowy </w:t>
      </w:r>
      <w:r w:rsidRPr="00850270">
        <w:rPr>
          <w:rFonts w:ascii="Arial Narrow" w:hAnsi="Arial Narrow"/>
        </w:rPr>
        <w:t>nie będzie oryginalnie zapakowany i oznaczony zgodnie z obowiązującymi przepisami;</w:t>
      </w:r>
    </w:p>
    <w:p w14:paraId="4E452518" w14:textId="77777777" w:rsidR="000F5079" w:rsidRPr="00850270" w:rsidRDefault="000F5079" w:rsidP="000F5079">
      <w:pPr>
        <w:widowControl w:val="0"/>
        <w:numPr>
          <w:ilvl w:val="0"/>
          <w:numId w:val="19"/>
        </w:numPr>
        <w:suppressAutoHyphens/>
        <w:spacing w:before="60" w:after="60" w:line="40" w:lineRule="atLeast"/>
        <w:ind w:left="426" w:hanging="426"/>
        <w:jc w:val="both"/>
        <w:rPr>
          <w:rFonts w:ascii="Arial Narrow" w:eastAsia="Times New Roman" w:hAnsi="Arial Narrow"/>
          <w:b/>
          <w:i/>
          <w:lang w:eastAsia="ar-SA"/>
        </w:rPr>
      </w:pPr>
      <w:r w:rsidRPr="00850270">
        <w:rPr>
          <w:rFonts w:ascii="Arial Narrow" w:eastAsia="Times New Roman" w:hAnsi="Arial Narrow"/>
          <w:lang w:eastAsia="ar-SA"/>
        </w:rPr>
        <w:t>Dokonanie dostawy</w:t>
      </w:r>
      <w:r w:rsidRPr="00850270">
        <w:rPr>
          <w:rFonts w:ascii="Arial Narrow" w:eastAsia="Times New Roman" w:hAnsi="Arial Narrow"/>
          <w:b/>
          <w:i/>
          <w:lang w:eastAsia="ar-SA"/>
        </w:rPr>
        <w:t xml:space="preserve"> </w:t>
      </w:r>
      <w:r w:rsidRPr="00850270">
        <w:rPr>
          <w:rFonts w:ascii="Arial Narrow" w:eastAsia="Times New Roman" w:hAnsi="Arial Narrow"/>
          <w:lang w:eastAsia="ar-SA"/>
        </w:rPr>
        <w:t xml:space="preserve">zostanie potwierdzone protokołem odbioru – według szablonu będącego załącznikiem nr 2 do niniejszej Umowy – podpisanym przez obydwie Strony. Dostawa będzie uznana za zrealizowaną z chwilą podpisania protokołu odbioru bez zastrzeżeń. </w:t>
      </w:r>
      <w:r w:rsidRPr="00850270">
        <w:rPr>
          <w:rFonts w:ascii="Arial Narrow" w:eastAsia="Times New Roman" w:hAnsi="Arial Narrow"/>
          <w:u w:val="single"/>
          <w:lang w:eastAsia="ar-SA"/>
        </w:rPr>
        <w:t>Sam fakt dostarczenia bez potwierdzenia odbioru nie jest równoznaczny z terminową realizacją przedmiotu umowy.</w:t>
      </w:r>
      <w:r w:rsidRPr="00850270">
        <w:rPr>
          <w:rFonts w:ascii="Arial Narrow" w:eastAsia="Times New Roman" w:hAnsi="Arial Narrow"/>
          <w:lang w:eastAsia="ar-SA"/>
        </w:rPr>
        <w:t xml:space="preserve"> </w:t>
      </w:r>
    </w:p>
    <w:p w14:paraId="4DACE116" w14:textId="77777777" w:rsidR="000F5079" w:rsidRPr="00850270" w:rsidRDefault="000F5079" w:rsidP="000F5079">
      <w:pPr>
        <w:widowControl w:val="0"/>
        <w:numPr>
          <w:ilvl w:val="0"/>
          <w:numId w:val="1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Wszelkie dokumenty dotyczące dostaw (protokoły) wypełni Wykonawca.</w:t>
      </w:r>
    </w:p>
    <w:p w14:paraId="7C43DAE3" w14:textId="77777777" w:rsidR="000F5079" w:rsidRPr="00850270" w:rsidRDefault="000F5079" w:rsidP="000F5079">
      <w:pPr>
        <w:spacing w:before="240" w:after="60" w:line="40" w:lineRule="atLeast"/>
        <w:jc w:val="center"/>
        <w:rPr>
          <w:rFonts w:ascii="Arial Narrow" w:hAnsi="Arial Narrow"/>
          <w:lang w:eastAsia="ar-SA"/>
        </w:rPr>
      </w:pPr>
    </w:p>
    <w:p w14:paraId="523124C2"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7.GWARANCJA I RĘKOJMIA</w:t>
      </w:r>
    </w:p>
    <w:p w14:paraId="425C0EB4"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Wykonawca udziela ………miesięcznej gwarancji na przedmiot umowy.</w:t>
      </w:r>
    </w:p>
    <w:p w14:paraId="60ACDC44"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Wykonawca zobowiązuje się do usunięcia wady, bądź usterki, w terminie 3 dni roboczych od chwili zawiadomienia telefonicznego lub pocztą elektroniczną o uszkodzeniach lub niesprawności danego elementu przedmiotu umowy.</w:t>
      </w:r>
    </w:p>
    <w:p w14:paraId="628B047A"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Bieg terminu gwarancji przedmiotu zamówienia rozpoczyna się w dniu dokonania przez Zamawiającego odbioru bez zastrzeżeń.</w:t>
      </w:r>
    </w:p>
    <w:p w14:paraId="0A37AC1E"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Podczas trwania okresu gwarancji Wykonawca ma obowiązek odebrać i dostarczyć materiały na własny koszt, jeśli naprawa nie będzie możliwa w siedzibie Zamawiającego.</w:t>
      </w:r>
    </w:p>
    <w:p w14:paraId="14D2AEAD"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Wszelkie koszty związane z naprawami gwarancyjnymi ponosi Wykonawca.</w:t>
      </w:r>
    </w:p>
    <w:p w14:paraId="7183EA07"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okresie gwarancji Wykonawca może obciążyć Zamawiającego kosztami serwisu tylko wówczas, gdy zgłoszenie dokonane przez Zamawiającego okazało się bezzasadne.</w:t>
      </w:r>
    </w:p>
    <w:p w14:paraId="6CB5FDCF"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przypadku rozbieżności pomiędzy warunkami gwarancji zawartymi  w kartach  gwarancyjnych, a zapisami Umowy – Strony wiążą postanowienia niniejszej Umowy.</w:t>
      </w:r>
    </w:p>
    <w:p w14:paraId="1CD6E45D"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7B03887E"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51983944"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Termin rękojmi wynosi 24 miesiące i rozpoczyna się w dacie podpisania protokołu odbioru końcowego - bez zastrzeżeń. </w:t>
      </w:r>
    </w:p>
    <w:p w14:paraId="57D9CA55" w14:textId="77777777" w:rsidR="000F5079" w:rsidRPr="00850270" w:rsidRDefault="000F5079" w:rsidP="000F5079">
      <w:pPr>
        <w:widowControl w:val="0"/>
        <w:numPr>
          <w:ilvl w:val="0"/>
          <w:numId w:val="5"/>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5933F68B"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8. WARUNKI PŁATNOŚCI</w:t>
      </w:r>
    </w:p>
    <w:p w14:paraId="39862044"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Płatność wynagrodzenia nastąpi przelewem za zrealizowaną dostawę na konto podane przez Wykonawcę </w:t>
      </w:r>
      <w:r w:rsidRPr="00850270">
        <w:rPr>
          <w:rFonts w:ascii="Arial Narrow" w:eastAsia="Times New Roman" w:hAnsi="Arial Narrow"/>
          <w:b/>
          <w:lang w:eastAsia="ar-SA"/>
        </w:rPr>
        <w:t>w ciągu 14 dni</w:t>
      </w:r>
      <w:r w:rsidRPr="00850270">
        <w:rPr>
          <w:rFonts w:ascii="Arial Narrow" w:eastAsia="Times New Roman" w:hAnsi="Arial Narrow"/>
          <w:lang w:eastAsia="ar-SA"/>
        </w:rPr>
        <w:t xml:space="preserve"> od daty otrzymania przez Zamawiającego prawidłowo wystawionej faktury, do której dołączone będą kopie protokołu odbioru.</w:t>
      </w:r>
    </w:p>
    <w:p w14:paraId="6990AE83"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Płatności, o których mowa w niniejszym paragrafie dokonywane będą w formie przelewu bankowego  na rachunek Wykonawcy wskazany na fakturze.</w:t>
      </w:r>
    </w:p>
    <w:p w14:paraId="6E83C150"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Za dzień zapłaty uważa się dzień obciążenia rachunku bankowego Zamawiającego.</w:t>
      </w:r>
    </w:p>
    <w:p w14:paraId="4F9BFF37"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Koszty obsługi bankowej powstałe poza bankiem Zamawiającego pokrywa Wykonawca.</w:t>
      </w:r>
    </w:p>
    <w:p w14:paraId="2E9AC336"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przypadku opóźnienia płatności Wykonawca może obciążyć Zamawiającego odsetkami w ustawowej wysokości.</w:t>
      </w:r>
    </w:p>
    <w:p w14:paraId="023FCD7B"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b/>
          <w:lang w:eastAsia="ar-SA"/>
        </w:rPr>
        <w:t>Faktura</w:t>
      </w:r>
      <w:r w:rsidRPr="00850270">
        <w:rPr>
          <w:rFonts w:ascii="Arial Narrow" w:eastAsia="Times New Roman" w:hAnsi="Arial Narrow"/>
          <w:lang w:eastAsia="ar-SA"/>
        </w:rPr>
        <w:t xml:space="preserve"> za przedmiot umowy w ma zostać wystawiona na adres: </w:t>
      </w:r>
      <w:r w:rsidRPr="00850270">
        <w:rPr>
          <w:rFonts w:ascii="Arial Narrow" w:eastAsia="Times New Roman" w:hAnsi="Arial Narrow"/>
          <w:b/>
          <w:lang w:eastAsia="ar-SA"/>
        </w:rPr>
        <w:t xml:space="preserve">Politechnika Warszawska, Wydział </w:t>
      </w:r>
      <w:r w:rsidRPr="00850270">
        <w:rPr>
          <w:rFonts w:ascii="Arial Narrow" w:eastAsia="Times New Roman" w:hAnsi="Arial Narrow"/>
          <w:b/>
          <w:lang w:eastAsia="ar-SA"/>
        </w:rPr>
        <w:lastRenderedPageBreak/>
        <w:t xml:space="preserve">Elektroniki i Technik Informacyjnych, ul. Nowowiejska 15/19, 00-665 Warszawa, </w:t>
      </w:r>
      <w:r w:rsidRPr="00850270">
        <w:rPr>
          <w:rFonts w:ascii="Arial Narrow" w:hAnsi="Arial Narrow"/>
          <w:lang w:eastAsia="ar-SA"/>
        </w:rPr>
        <w:t xml:space="preserve">NIP PL 525-000-58-34. </w:t>
      </w:r>
    </w:p>
    <w:p w14:paraId="64BA9982"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Wszelkie rozliczenia pomiędzy Zamawiającym, a Wykonawcą będą dokonywane w złotych polskich. </w:t>
      </w:r>
    </w:p>
    <w:p w14:paraId="65A00869" w14:textId="77777777" w:rsidR="000F5079" w:rsidRPr="00850270" w:rsidRDefault="000F5079" w:rsidP="000F5079">
      <w:pPr>
        <w:widowControl w:val="0"/>
        <w:numPr>
          <w:ilvl w:val="0"/>
          <w:numId w:val="6"/>
        </w:numPr>
        <w:suppressAutoHyphens/>
        <w:spacing w:before="60" w:after="60" w:line="40" w:lineRule="atLeast"/>
        <w:ind w:left="426" w:hanging="426"/>
        <w:jc w:val="both"/>
        <w:rPr>
          <w:rFonts w:ascii="Arial Narrow" w:hAnsi="Arial Narrow"/>
          <w:lang w:eastAsia="ar-SA"/>
        </w:rPr>
      </w:pPr>
      <w:r w:rsidRPr="00850270">
        <w:rPr>
          <w:rFonts w:ascii="Arial Narrow" w:eastAsia="Times New Roman" w:hAnsi="Arial Narrow"/>
          <w:lang w:eastAsia="ar-SA"/>
        </w:rPr>
        <w:t>Koszty bankowe każda ze Stron pokrywa we własnym zakresie.</w:t>
      </w:r>
    </w:p>
    <w:p w14:paraId="476FA279"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9. KARY UMOWNE</w:t>
      </w:r>
    </w:p>
    <w:p w14:paraId="20B8DF3D" w14:textId="77777777" w:rsidR="000F5079" w:rsidRPr="00850270" w:rsidRDefault="000F5079" w:rsidP="000F5079">
      <w:pPr>
        <w:widowControl w:val="0"/>
        <w:numPr>
          <w:ilvl w:val="0"/>
          <w:numId w:val="7"/>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Wykonawca będzie zobowiązany do zapłaty Zamawiającemu kar umownych z następujących tytułów:</w:t>
      </w:r>
    </w:p>
    <w:p w14:paraId="6F58F47C" w14:textId="77777777" w:rsidR="000F5079" w:rsidRPr="00850270" w:rsidRDefault="000F5079" w:rsidP="000F5079">
      <w:pPr>
        <w:numPr>
          <w:ilvl w:val="0"/>
          <w:numId w:val="15"/>
        </w:numPr>
        <w:spacing w:before="60" w:after="60" w:line="40" w:lineRule="atLeast"/>
        <w:ind w:left="992" w:hanging="357"/>
        <w:jc w:val="both"/>
        <w:rPr>
          <w:rFonts w:ascii="Arial Narrow" w:hAnsi="Arial Narrow"/>
        </w:rPr>
      </w:pPr>
      <w:r w:rsidRPr="00850270">
        <w:rPr>
          <w:rFonts w:ascii="Arial Narrow" w:hAnsi="Arial Narrow"/>
        </w:rPr>
        <w:t xml:space="preserve">za zwłokę w dostawie elementów przedmiotu </w:t>
      </w:r>
      <w:r w:rsidRPr="00850270">
        <w:rPr>
          <w:rFonts w:ascii="Arial Narrow" w:eastAsia="Times New Roman" w:hAnsi="Arial Narrow"/>
          <w:lang w:eastAsia="ar-SA"/>
        </w:rPr>
        <w:t>umowy</w:t>
      </w:r>
      <w:r w:rsidRPr="00850270">
        <w:rPr>
          <w:rFonts w:ascii="Arial Narrow" w:hAnsi="Arial Narrow"/>
        </w:rPr>
        <w:t xml:space="preserve"> – kary umownej w wysokości 0,3 % ceny brutto (ustalonej na podstawie załącznika nr 1 do Umowy) nie dostarczonego w terminie przedmiotu </w:t>
      </w:r>
      <w:r w:rsidRPr="00850270">
        <w:rPr>
          <w:rFonts w:ascii="Arial Narrow" w:eastAsia="Times New Roman" w:hAnsi="Arial Narrow"/>
          <w:lang w:eastAsia="ar-SA"/>
        </w:rPr>
        <w:t xml:space="preserve">umowy </w:t>
      </w:r>
      <w:r w:rsidRPr="00850270">
        <w:rPr>
          <w:rFonts w:ascii="Arial Narrow" w:hAnsi="Arial Narrow"/>
        </w:rPr>
        <w:t>za każdy dzień zwłoki;</w:t>
      </w:r>
    </w:p>
    <w:p w14:paraId="42A82445" w14:textId="77777777" w:rsidR="000F5079" w:rsidRPr="00850270" w:rsidRDefault="000F5079" w:rsidP="000F5079">
      <w:pPr>
        <w:numPr>
          <w:ilvl w:val="0"/>
          <w:numId w:val="15"/>
        </w:numPr>
        <w:spacing w:before="60" w:after="60" w:line="40" w:lineRule="atLeast"/>
        <w:ind w:left="992" w:hanging="357"/>
        <w:jc w:val="both"/>
        <w:rPr>
          <w:rFonts w:ascii="Arial Narrow" w:hAnsi="Arial Narrow"/>
        </w:rPr>
      </w:pPr>
      <w:r w:rsidRPr="00850270">
        <w:rPr>
          <w:rFonts w:ascii="Arial Narrow" w:hAnsi="Arial Narrow"/>
        </w:rPr>
        <w:t xml:space="preserve">za niedotrzymanie przez Wykonawcę terminów: napraw, wymiany wyrobu na nowy, wolny od wad z przyczyn leżących po stronie Wykonawcy– kary umownej w wysokości 1% ceny brutto (ustalonej na podstawie załącznika nr 1 do Umowy) wadliwego przedmiotu </w:t>
      </w:r>
      <w:r w:rsidRPr="00850270">
        <w:rPr>
          <w:rFonts w:ascii="Arial Narrow" w:eastAsia="Times New Roman" w:hAnsi="Arial Narrow"/>
          <w:lang w:eastAsia="ar-SA"/>
        </w:rPr>
        <w:t xml:space="preserve">umowy </w:t>
      </w:r>
      <w:r w:rsidRPr="00850270">
        <w:rPr>
          <w:rFonts w:ascii="Arial Narrow" w:hAnsi="Arial Narrow"/>
        </w:rPr>
        <w:t>za każdy dzień zwłoki;</w:t>
      </w:r>
    </w:p>
    <w:p w14:paraId="47844235" w14:textId="77777777" w:rsidR="000F5079" w:rsidRPr="00850270" w:rsidRDefault="000F5079" w:rsidP="000F5079">
      <w:pPr>
        <w:numPr>
          <w:ilvl w:val="0"/>
          <w:numId w:val="15"/>
        </w:numPr>
        <w:spacing w:before="60" w:after="60" w:line="40" w:lineRule="atLeast"/>
        <w:ind w:left="992" w:hanging="357"/>
        <w:jc w:val="both"/>
        <w:rPr>
          <w:rFonts w:ascii="Arial Narrow" w:hAnsi="Arial Narrow"/>
        </w:rPr>
      </w:pPr>
      <w:r w:rsidRPr="00850270">
        <w:rPr>
          <w:rFonts w:ascii="Arial Narrow" w:hAnsi="Arial Narrow"/>
        </w:rPr>
        <w:t>za odstąpienie od Umowy z przyczyn leżących po stronie Wykonawcy – kary umownej w wysokości 10% wynagrodzenia Wykonawcy brutto określonego w § 5 ust. 1.</w:t>
      </w:r>
    </w:p>
    <w:p w14:paraId="37ECCE9C" w14:textId="77777777" w:rsidR="000F5079" w:rsidRPr="00850270" w:rsidRDefault="000F5079" w:rsidP="000F5079">
      <w:pPr>
        <w:widowControl w:val="0"/>
        <w:numPr>
          <w:ilvl w:val="0"/>
          <w:numId w:val="7"/>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w:t>
      </w:r>
    </w:p>
    <w:p w14:paraId="12BF0AF8" w14:textId="77777777" w:rsidR="000F5079" w:rsidRPr="00850270" w:rsidRDefault="000F5079" w:rsidP="000F5079">
      <w:pPr>
        <w:widowControl w:val="0"/>
        <w:numPr>
          <w:ilvl w:val="0"/>
          <w:numId w:val="7"/>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ustawy Prawo zamówień publicznych.</w:t>
      </w:r>
    </w:p>
    <w:p w14:paraId="46148CD5" w14:textId="77777777" w:rsidR="000F5079" w:rsidRPr="00850270" w:rsidRDefault="000F5079" w:rsidP="000F5079">
      <w:pPr>
        <w:widowControl w:val="0"/>
        <w:numPr>
          <w:ilvl w:val="0"/>
          <w:numId w:val="7"/>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Wysokość kar, o których mowa w ust.1 pkt.1 będzie obliczana przez Zamawiającego oddzielnie dla poszczególnych elementów przedmiotu zamówienia na podstawie zapisów w protokołach odbioru.</w:t>
      </w:r>
    </w:p>
    <w:p w14:paraId="1D6B9ED3" w14:textId="77777777" w:rsidR="000F5079" w:rsidRPr="00850270" w:rsidRDefault="000F5079" w:rsidP="000F5079">
      <w:pPr>
        <w:widowControl w:val="0"/>
        <w:numPr>
          <w:ilvl w:val="0"/>
          <w:numId w:val="7"/>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Zamawiający może dokonać potrącenia naliczonych i należnych mu kar z wynagrodzenia Wykonawcy.</w:t>
      </w:r>
    </w:p>
    <w:p w14:paraId="44B8B727" w14:textId="77777777" w:rsidR="000F5079" w:rsidRPr="00850270" w:rsidRDefault="000F5079" w:rsidP="000F5079">
      <w:pPr>
        <w:widowControl w:val="0"/>
        <w:numPr>
          <w:ilvl w:val="0"/>
          <w:numId w:val="7"/>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Maksymalna łączna wysokość kar umownych, których mogą dochodzić strony wynosi 20 % wartości brutto umowy wskazanej w </w:t>
      </w:r>
      <w:r w:rsidRPr="00850270">
        <w:rPr>
          <w:rFonts w:ascii="Arial Narrow" w:hAnsi="Arial Narrow"/>
          <w:lang w:eastAsia="ar-SA"/>
        </w:rPr>
        <w:t>§ 5 ust. 1 umowy.</w:t>
      </w:r>
    </w:p>
    <w:p w14:paraId="7D573D57" w14:textId="77777777" w:rsidR="000F5079" w:rsidRPr="00850270" w:rsidRDefault="000F5079" w:rsidP="000F5079">
      <w:pPr>
        <w:spacing w:before="120" w:after="60" w:line="40" w:lineRule="atLeast"/>
        <w:jc w:val="center"/>
        <w:rPr>
          <w:rFonts w:ascii="Arial Narrow" w:hAnsi="Arial Narrow"/>
          <w:lang w:eastAsia="ar-SA"/>
        </w:rPr>
      </w:pPr>
      <w:r w:rsidRPr="00850270">
        <w:rPr>
          <w:rFonts w:ascii="Arial Narrow" w:hAnsi="Arial Narrow"/>
          <w:lang w:eastAsia="ar-SA"/>
        </w:rPr>
        <w:t>§ 10. POUFNOŚĆ</w:t>
      </w:r>
    </w:p>
    <w:p w14:paraId="16D91B35" w14:textId="77777777" w:rsidR="000F5079" w:rsidRPr="00850270" w:rsidRDefault="000F5079" w:rsidP="000F5079">
      <w:pPr>
        <w:widowControl w:val="0"/>
        <w:numPr>
          <w:ilvl w:val="0"/>
          <w:numId w:val="8"/>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1F5899C" w14:textId="77777777" w:rsidR="000F5079" w:rsidRPr="00850270" w:rsidRDefault="000F5079" w:rsidP="000F5079">
      <w:pPr>
        <w:widowControl w:val="0"/>
        <w:numPr>
          <w:ilvl w:val="0"/>
          <w:numId w:val="8"/>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Klauzulą poufności nie są objęte informacje uzyskane w trakcie toczącego się postępowania o udzielenie zamówienia oraz informacje mogące stanowić podstawę do wystawienia referencji dla Wykonawcy.</w:t>
      </w:r>
    </w:p>
    <w:p w14:paraId="63ACF8D7" w14:textId="77777777" w:rsidR="000F5079" w:rsidRPr="00850270" w:rsidRDefault="000F5079" w:rsidP="000F5079">
      <w:pPr>
        <w:widowControl w:val="0"/>
        <w:numPr>
          <w:ilvl w:val="0"/>
          <w:numId w:val="8"/>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Informacje poufne mogą być ujawnione na żądanie sądu, prokuratury, policji, organów administracji państwowej w związku z ich uprawnieniami ustawowymi.</w:t>
      </w:r>
    </w:p>
    <w:p w14:paraId="7DD341C5"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11. ZAWIADOMIENIA</w:t>
      </w:r>
    </w:p>
    <w:p w14:paraId="2C8F1176" w14:textId="77777777" w:rsidR="000F5079" w:rsidRPr="00850270" w:rsidRDefault="000F5079" w:rsidP="000F5079">
      <w:pPr>
        <w:spacing w:before="60" w:after="60" w:line="40" w:lineRule="atLeast"/>
        <w:jc w:val="both"/>
        <w:rPr>
          <w:rFonts w:ascii="Arial Narrow" w:hAnsi="Arial Narrow"/>
          <w:lang w:eastAsia="ar-SA"/>
        </w:rPr>
      </w:pPr>
      <w:r w:rsidRPr="00850270">
        <w:rPr>
          <w:rFonts w:ascii="Arial Narrow" w:hAnsi="Arial Narrow"/>
          <w:lang w:eastAsia="ar-SA"/>
        </w:rPr>
        <w:t>Jakiekolwiek zawiadomienia lub notyfikacje dokonywane na podstawie niniejszej Umowy mogą być doręczone osobiście, za pomocą kuriera, listu poleconego, zwykłego, na adres:</w:t>
      </w:r>
    </w:p>
    <w:p w14:paraId="079DAF1E" w14:textId="77777777" w:rsidR="000F5079" w:rsidRPr="00850270" w:rsidRDefault="000F5079" w:rsidP="000F5079">
      <w:pPr>
        <w:numPr>
          <w:ilvl w:val="0"/>
          <w:numId w:val="16"/>
        </w:numPr>
        <w:spacing w:before="60" w:after="60" w:line="40" w:lineRule="atLeast"/>
        <w:ind w:left="426"/>
        <w:jc w:val="both"/>
        <w:rPr>
          <w:rFonts w:ascii="Arial Narrow" w:hAnsi="Arial Narrow"/>
        </w:rPr>
      </w:pPr>
      <w:r w:rsidRPr="00850270">
        <w:rPr>
          <w:rFonts w:ascii="Arial Narrow" w:hAnsi="Arial Narrow"/>
        </w:rPr>
        <w:t>Zamawiający: Politechnika Warszawska Wydział Elektroniki i Technik Informacyjnych ……………………………………………….</w:t>
      </w:r>
      <w:r w:rsidRPr="00850270">
        <w:rPr>
          <w:rFonts w:ascii="Arial Narrow" w:hAnsi="Arial Narrow" w:cs="Calibri"/>
        </w:rPr>
        <w:t>., Email:…………………..</w:t>
      </w:r>
    </w:p>
    <w:p w14:paraId="4753BDCE" w14:textId="77777777" w:rsidR="000F5079" w:rsidRPr="00850270" w:rsidRDefault="000F5079" w:rsidP="000F5079">
      <w:pPr>
        <w:numPr>
          <w:ilvl w:val="0"/>
          <w:numId w:val="16"/>
        </w:numPr>
        <w:spacing w:before="60" w:after="60" w:line="40" w:lineRule="atLeast"/>
        <w:ind w:left="426"/>
        <w:contextualSpacing/>
        <w:jc w:val="both"/>
        <w:rPr>
          <w:rFonts w:ascii="Arial Narrow" w:hAnsi="Arial Narrow"/>
        </w:rPr>
      </w:pPr>
      <w:r w:rsidRPr="00850270">
        <w:rPr>
          <w:rFonts w:ascii="Arial Narrow" w:hAnsi="Arial Narrow"/>
        </w:rPr>
        <w:t xml:space="preserve">Wykonawca: ...................................................................................................................................................... </w:t>
      </w:r>
    </w:p>
    <w:p w14:paraId="72A5729B" w14:textId="77777777" w:rsidR="000F5079" w:rsidRPr="00850270" w:rsidRDefault="000F5079" w:rsidP="000F5079">
      <w:pPr>
        <w:spacing w:before="60" w:after="60" w:line="40" w:lineRule="atLeast"/>
        <w:jc w:val="both"/>
        <w:rPr>
          <w:rFonts w:ascii="Arial Narrow" w:hAnsi="Arial Narrow"/>
        </w:rPr>
      </w:pPr>
    </w:p>
    <w:p w14:paraId="46DCEA11" w14:textId="77777777" w:rsidR="000F5079" w:rsidRDefault="000F5079" w:rsidP="000F5079">
      <w:pPr>
        <w:spacing w:before="240" w:after="60" w:line="40" w:lineRule="atLeast"/>
        <w:jc w:val="center"/>
        <w:rPr>
          <w:rFonts w:ascii="Arial Narrow" w:hAnsi="Arial Narrow"/>
          <w:lang w:eastAsia="ar-SA"/>
        </w:rPr>
      </w:pPr>
    </w:p>
    <w:p w14:paraId="502A9E4B" w14:textId="7DEB4C59"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lastRenderedPageBreak/>
        <w:t>§ 12. ODPOWIEDZIALNOŚĆ</w:t>
      </w:r>
    </w:p>
    <w:p w14:paraId="0E077200" w14:textId="77777777" w:rsidR="000F5079" w:rsidRPr="00850270" w:rsidRDefault="000F5079" w:rsidP="000F5079">
      <w:pPr>
        <w:widowControl w:val="0"/>
        <w:numPr>
          <w:ilvl w:val="0"/>
          <w:numId w:val="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Wykonawca będzie odpowiedzialny za całość szkód poniesionych przez Zamawiającego z powodu zawinionego niewykonania lub nienależytego wykonania Umowy przez Wykonawcę.</w:t>
      </w:r>
    </w:p>
    <w:p w14:paraId="4EAD19CE" w14:textId="77777777" w:rsidR="000F5079" w:rsidRPr="00850270" w:rsidRDefault="000F5079" w:rsidP="000F5079">
      <w:pPr>
        <w:widowControl w:val="0"/>
        <w:numPr>
          <w:ilvl w:val="0"/>
          <w:numId w:val="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Za szkody powstałe na majątku Zamawiającego w czasie dostaw, dokonane przez Wykonawcę lub jego pracowników odpowiada Wykonawca. Wartość szkód zostanie oszacowana przez Zamawiającego i potrącona z kwoty wynagrodzenia należnego Wykonawcy.</w:t>
      </w:r>
    </w:p>
    <w:p w14:paraId="61C3C954" w14:textId="77777777" w:rsidR="000F5079" w:rsidRPr="00850270" w:rsidRDefault="000F5079" w:rsidP="000F5079">
      <w:pPr>
        <w:widowControl w:val="0"/>
        <w:numPr>
          <w:ilvl w:val="0"/>
          <w:numId w:val="9"/>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F0F7F06"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13. SPORY</w:t>
      </w:r>
    </w:p>
    <w:p w14:paraId="0088C50D" w14:textId="77777777" w:rsidR="000F5079" w:rsidRPr="00850270" w:rsidRDefault="000F5079" w:rsidP="000F5079">
      <w:pPr>
        <w:widowControl w:val="0"/>
        <w:numPr>
          <w:ilvl w:val="0"/>
          <w:numId w:val="10"/>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Wszelkie spory między Stronami mogące wyniknąć w trakcie realizacji niniejszej Umowy powinny być rozwiązywane bez zbędnej zwłoki drogą negocjacji między Stronami </w:t>
      </w:r>
      <w:bookmarkStart w:id="3" w:name="_Hlk94163373"/>
      <w:bookmarkStart w:id="4" w:name="_Hlk89759928"/>
      <w:r w:rsidRPr="00850270">
        <w:rPr>
          <w:rFonts w:ascii="Arial Narrow" w:hAnsi="Arial Narrow" w:cs="Calibri Light"/>
        </w:rPr>
        <w:t xml:space="preserve">w </w:t>
      </w:r>
      <w:bookmarkStart w:id="5" w:name="_Hlk89336586"/>
      <w:bookmarkStart w:id="6" w:name="_Hlk85104411"/>
      <w:r w:rsidRPr="00850270">
        <w:rPr>
          <w:rFonts w:ascii="Arial Narrow" w:hAnsi="Arial Narrow" w:cs="Calibri Light"/>
        </w:rPr>
        <w:t>trybie zawezwania do próby ugodowej na podstawie przepisów art. 184-186 Kodeksu postępowania cywilnego</w:t>
      </w:r>
      <w:bookmarkEnd w:id="3"/>
      <w:bookmarkEnd w:id="5"/>
      <w:r w:rsidRPr="00850270">
        <w:rPr>
          <w:rFonts w:ascii="Arial Narrow" w:hAnsi="Arial Narrow" w:cs="Calibri Light"/>
        </w:rPr>
        <w:t>.</w:t>
      </w:r>
      <w:bookmarkEnd w:id="4"/>
      <w:bookmarkEnd w:id="6"/>
      <w:r w:rsidRPr="00850270">
        <w:rPr>
          <w:rFonts w:ascii="Arial Narrow" w:eastAsia="Times New Roman" w:hAnsi="Arial Narrow"/>
          <w:lang w:eastAsia="ar-SA"/>
        </w:rPr>
        <w:t>.</w:t>
      </w:r>
    </w:p>
    <w:p w14:paraId="19FC3C39" w14:textId="77777777" w:rsidR="000F5079" w:rsidRPr="00850270" w:rsidRDefault="000F5079" w:rsidP="000F5079">
      <w:pPr>
        <w:widowControl w:val="0"/>
        <w:numPr>
          <w:ilvl w:val="0"/>
          <w:numId w:val="10"/>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przypadku niepowodzenia tych negocjacji, zaistniałe spory będzie rozstrzygał sąd właściwy dla siedziby Zamawiającego.</w:t>
      </w:r>
    </w:p>
    <w:p w14:paraId="7C174D17" w14:textId="77777777" w:rsidR="000F5079" w:rsidRPr="00850270" w:rsidRDefault="000F5079" w:rsidP="000F5079">
      <w:pPr>
        <w:spacing w:before="120" w:after="60" w:line="40" w:lineRule="atLeast"/>
        <w:jc w:val="center"/>
        <w:rPr>
          <w:rFonts w:ascii="Arial Narrow" w:hAnsi="Arial Narrow"/>
          <w:lang w:eastAsia="ar-SA"/>
        </w:rPr>
      </w:pPr>
    </w:p>
    <w:p w14:paraId="24F5615F" w14:textId="77777777" w:rsidR="000F5079" w:rsidRPr="00850270" w:rsidRDefault="000F5079" w:rsidP="000F5079">
      <w:pPr>
        <w:spacing w:before="120" w:after="60" w:line="40" w:lineRule="atLeast"/>
        <w:jc w:val="center"/>
        <w:rPr>
          <w:rFonts w:ascii="Arial Narrow" w:hAnsi="Arial Narrow"/>
          <w:lang w:eastAsia="ar-SA"/>
        </w:rPr>
      </w:pPr>
      <w:r w:rsidRPr="00850270">
        <w:rPr>
          <w:rFonts w:ascii="Arial Narrow" w:hAnsi="Arial Narrow"/>
          <w:lang w:eastAsia="ar-SA"/>
        </w:rPr>
        <w:t>§ 14. WYPOWIEDZENIE UMOWY</w:t>
      </w:r>
    </w:p>
    <w:p w14:paraId="74A53048" w14:textId="77777777" w:rsidR="000F5079" w:rsidRPr="00850270" w:rsidRDefault="000F5079" w:rsidP="000F5079">
      <w:pPr>
        <w:widowControl w:val="0"/>
        <w:numPr>
          <w:ilvl w:val="0"/>
          <w:numId w:val="11"/>
        </w:numPr>
        <w:suppressAutoHyphens/>
        <w:spacing w:before="60" w:after="60" w:line="40" w:lineRule="atLeast"/>
        <w:ind w:left="426" w:hanging="426"/>
        <w:rPr>
          <w:rFonts w:ascii="Arial Narrow" w:eastAsia="Times New Roman" w:hAnsi="Arial Narrow"/>
          <w:lang w:eastAsia="ar-SA"/>
        </w:rPr>
      </w:pPr>
      <w:r w:rsidRPr="00850270">
        <w:rPr>
          <w:rFonts w:ascii="Arial Narrow" w:eastAsia="Times New Roman" w:hAnsi="Arial Narrow"/>
          <w:lang w:eastAsia="ar-SA"/>
        </w:rPr>
        <w:t xml:space="preserve">Zamawiający ma prawo wypowiedzenia Umowy ze skutkiem natychmiastowym w przypadku: </w:t>
      </w:r>
    </w:p>
    <w:p w14:paraId="003A31E5" w14:textId="77777777" w:rsidR="000F5079" w:rsidRPr="00850270" w:rsidRDefault="000F5079" w:rsidP="000F5079">
      <w:pPr>
        <w:spacing w:before="60" w:after="60" w:line="40" w:lineRule="atLeast"/>
        <w:ind w:left="426"/>
        <w:jc w:val="both"/>
        <w:rPr>
          <w:rFonts w:ascii="Arial Narrow" w:hAnsi="Arial Narrow"/>
        </w:rPr>
      </w:pPr>
      <w:r w:rsidRPr="00850270">
        <w:rPr>
          <w:rFonts w:ascii="Arial Narrow" w:hAnsi="Arial Narrow"/>
        </w:rPr>
        <w:t xml:space="preserve">1) zajęcia majątku Wykonawcy w stopniu uniemożliwiającym mu wykonanie Umowy;                                   </w:t>
      </w:r>
    </w:p>
    <w:p w14:paraId="5398DBDB" w14:textId="77777777" w:rsidR="000F5079" w:rsidRPr="00850270" w:rsidRDefault="000F5079" w:rsidP="000F5079">
      <w:pPr>
        <w:spacing w:before="60" w:after="60" w:line="40" w:lineRule="atLeast"/>
        <w:ind w:left="426"/>
        <w:jc w:val="both"/>
        <w:rPr>
          <w:rFonts w:ascii="Arial Narrow" w:hAnsi="Arial Narrow"/>
        </w:rPr>
      </w:pPr>
      <w:r w:rsidRPr="00850270">
        <w:rPr>
          <w:rFonts w:ascii="Arial Narrow" w:hAnsi="Arial Narrow"/>
        </w:rPr>
        <w:t>2) nienależytego wykonania niniejszej Umowy przez Wykonawcę, a w szczególności  w razie 14</w:t>
      </w:r>
      <w:r w:rsidRPr="00850270">
        <w:rPr>
          <w:rFonts w:ascii="Arial Narrow" w:hAnsi="Arial Narrow"/>
        </w:rPr>
        <w:noBreakHyphen/>
        <w:t>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2A374D35" w14:textId="77777777" w:rsidR="000F5079" w:rsidRPr="00850270" w:rsidRDefault="000F5079" w:rsidP="000F5079">
      <w:pPr>
        <w:spacing w:before="60" w:after="60" w:line="40" w:lineRule="atLeast"/>
        <w:ind w:left="426"/>
        <w:jc w:val="both"/>
        <w:rPr>
          <w:rFonts w:ascii="Arial Narrow" w:hAnsi="Arial Narrow"/>
        </w:rPr>
      </w:pPr>
      <w:r w:rsidRPr="00850270">
        <w:rPr>
          <w:rFonts w:ascii="Arial Narrow" w:hAnsi="Arial Narrow"/>
        </w:rPr>
        <w:t xml:space="preserve">3) osiągnięcia wartości progowej naliczonych kar umownych wskazanych w  </w:t>
      </w:r>
      <w:r w:rsidRPr="00850270">
        <w:rPr>
          <w:rFonts w:ascii="Arial Narrow" w:hAnsi="Arial Narrow"/>
          <w:lang w:eastAsia="ar-SA"/>
        </w:rPr>
        <w:t>§ 9 ust. 6 umowy.</w:t>
      </w:r>
    </w:p>
    <w:p w14:paraId="2699BAA7" w14:textId="77777777" w:rsidR="000F5079" w:rsidRPr="00850270" w:rsidRDefault="000F5079" w:rsidP="000F5079">
      <w:pPr>
        <w:widowControl w:val="0"/>
        <w:numPr>
          <w:ilvl w:val="0"/>
          <w:numId w:val="1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Wykonawca ma obowiązek w terminie 48 godzin zawiadomić Zamawiającego o zaistnieniu zdarzenia opisanego w ust. 1 pkt.1).</w:t>
      </w:r>
    </w:p>
    <w:p w14:paraId="729A6EAF" w14:textId="77777777" w:rsidR="000F5079" w:rsidRPr="00850270" w:rsidRDefault="000F5079" w:rsidP="000F5079">
      <w:pPr>
        <w:widowControl w:val="0"/>
        <w:suppressAutoHyphens/>
        <w:spacing w:before="60" w:after="60" w:line="40" w:lineRule="atLeast"/>
        <w:jc w:val="both"/>
        <w:rPr>
          <w:rFonts w:ascii="Arial Narrow" w:eastAsia="Times New Roman" w:hAnsi="Arial Narrow"/>
          <w:lang w:eastAsia="ar-SA"/>
        </w:rPr>
      </w:pPr>
    </w:p>
    <w:p w14:paraId="29951D7F" w14:textId="77777777" w:rsidR="000F5079" w:rsidRPr="00850270" w:rsidRDefault="000F5079" w:rsidP="000F5079">
      <w:pPr>
        <w:spacing w:before="120" w:after="60" w:line="40" w:lineRule="atLeast"/>
        <w:jc w:val="center"/>
        <w:rPr>
          <w:rFonts w:ascii="Arial Narrow" w:hAnsi="Arial Narrow"/>
          <w:lang w:eastAsia="ar-SA"/>
        </w:rPr>
      </w:pPr>
      <w:r w:rsidRPr="00850270">
        <w:rPr>
          <w:rFonts w:ascii="Arial Narrow" w:hAnsi="Arial Narrow"/>
          <w:lang w:eastAsia="ar-SA"/>
        </w:rPr>
        <w:t>§ 15. ODSTĄPIENIE OD UMOWY</w:t>
      </w:r>
    </w:p>
    <w:p w14:paraId="58995698" w14:textId="77777777" w:rsidR="000F5079" w:rsidRPr="00850270" w:rsidRDefault="000F5079" w:rsidP="000F5079">
      <w:pPr>
        <w:widowControl w:val="0"/>
        <w:numPr>
          <w:ilvl w:val="0"/>
          <w:numId w:val="12"/>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w:t>
      </w:r>
    </w:p>
    <w:p w14:paraId="0D9BEDAC" w14:textId="77777777" w:rsidR="000F5079" w:rsidRPr="00850270" w:rsidRDefault="000F5079" w:rsidP="000F5079">
      <w:pPr>
        <w:widowControl w:val="0"/>
        <w:numPr>
          <w:ilvl w:val="0"/>
          <w:numId w:val="12"/>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Zamawiający może odstąpić od Umowy w przypadkach określonych w obowiązujących przepisach. </w:t>
      </w:r>
    </w:p>
    <w:p w14:paraId="31F99AE7" w14:textId="77777777" w:rsidR="000F5079" w:rsidRPr="00850270" w:rsidRDefault="000F5079" w:rsidP="000F5079">
      <w:pPr>
        <w:widowControl w:val="0"/>
        <w:numPr>
          <w:ilvl w:val="0"/>
          <w:numId w:val="12"/>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Zamawiający może rozwiązać Umowę ze skutkiem natychmiastowym w szczególności, gdy:</w:t>
      </w:r>
    </w:p>
    <w:p w14:paraId="4FB86B54" w14:textId="77777777" w:rsidR="000F5079" w:rsidRPr="00850270" w:rsidRDefault="000F5079" w:rsidP="000F5079">
      <w:pPr>
        <w:numPr>
          <w:ilvl w:val="0"/>
          <w:numId w:val="17"/>
        </w:numPr>
        <w:spacing w:before="60" w:after="60" w:line="40" w:lineRule="atLeast"/>
        <w:ind w:left="992" w:hanging="357"/>
        <w:jc w:val="both"/>
        <w:rPr>
          <w:rFonts w:ascii="Arial Narrow" w:hAnsi="Arial Narrow"/>
        </w:rPr>
      </w:pPr>
      <w:r w:rsidRPr="00850270">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0FA666E" w14:textId="77777777" w:rsidR="000F5079" w:rsidRPr="00850270" w:rsidRDefault="000F5079" w:rsidP="000F5079">
      <w:pPr>
        <w:numPr>
          <w:ilvl w:val="0"/>
          <w:numId w:val="17"/>
        </w:numPr>
        <w:spacing w:before="60" w:after="60" w:line="40" w:lineRule="atLeast"/>
        <w:ind w:left="992" w:hanging="357"/>
        <w:jc w:val="both"/>
        <w:rPr>
          <w:rFonts w:ascii="Arial Narrow" w:hAnsi="Arial Narrow"/>
        </w:rPr>
      </w:pPr>
      <w:r w:rsidRPr="00850270">
        <w:rPr>
          <w:rFonts w:ascii="Arial Narrow" w:hAnsi="Arial Narrow"/>
        </w:rPr>
        <w:t>Wykonawca przystąpił do likwidacji swojej firmy, z wyjątkiem likwidacji przeprowadzanej w celu przekształcenia lub restrukturyzacji;</w:t>
      </w:r>
    </w:p>
    <w:p w14:paraId="51387FE6" w14:textId="77777777" w:rsidR="000F5079" w:rsidRPr="00850270" w:rsidRDefault="000F5079" w:rsidP="000F5079">
      <w:pPr>
        <w:numPr>
          <w:ilvl w:val="0"/>
          <w:numId w:val="17"/>
        </w:numPr>
        <w:spacing w:before="60" w:after="60" w:line="40" w:lineRule="atLeast"/>
        <w:ind w:left="992" w:hanging="357"/>
        <w:jc w:val="both"/>
        <w:rPr>
          <w:rFonts w:ascii="Arial Narrow" w:hAnsi="Arial Narrow"/>
        </w:rPr>
      </w:pPr>
      <w:r w:rsidRPr="00850270">
        <w:rPr>
          <w:rFonts w:ascii="Arial Narrow" w:hAnsi="Arial Narrow"/>
        </w:rPr>
        <w:t>Wykonawca powierzył wykonanie Umowy lub jej części jakiejkolwiek osobie trzeciej bez zgody Zamawiającego wyrażonej w formie pisemnej;</w:t>
      </w:r>
    </w:p>
    <w:p w14:paraId="7F8F70CB" w14:textId="77777777" w:rsidR="000F5079" w:rsidRPr="00850270" w:rsidRDefault="000F5079" w:rsidP="000F5079">
      <w:pPr>
        <w:numPr>
          <w:ilvl w:val="0"/>
          <w:numId w:val="17"/>
        </w:numPr>
        <w:spacing w:before="60" w:after="60" w:line="40" w:lineRule="atLeast"/>
        <w:ind w:left="992" w:hanging="357"/>
        <w:jc w:val="both"/>
        <w:rPr>
          <w:rFonts w:ascii="Arial Narrow" w:hAnsi="Arial Narrow"/>
        </w:rPr>
      </w:pPr>
      <w:r w:rsidRPr="00850270">
        <w:rPr>
          <w:rFonts w:ascii="Arial Narrow" w:hAnsi="Arial Narrow"/>
        </w:rPr>
        <w:lastRenderedPageBreak/>
        <w:t xml:space="preserve">nastąpiła niedopuszczalna zmiana składu Wykonawców, którzy wspólnie ubiegali się o udzielenie zamówienia i wspólnie je uzyskali. </w:t>
      </w:r>
    </w:p>
    <w:p w14:paraId="3CE71E92" w14:textId="77777777" w:rsidR="000F5079" w:rsidRPr="00850270" w:rsidRDefault="000F5079" w:rsidP="000F5079">
      <w:pPr>
        <w:widowControl w:val="0"/>
        <w:numPr>
          <w:ilvl w:val="0"/>
          <w:numId w:val="12"/>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Rozwiązanie Umowy może nastąpić wyłącznie w formie pisemnej wraz z podaniem szczegółowego uzasadnienia – przekazanego drugiej Stronie, w terminie 30 dni od powzięcia informacji, o których mowa  w ust. 3.</w:t>
      </w:r>
    </w:p>
    <w:p w14:paraId="098CA694"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xml:space="preserve">§16. </w:t>
      </w:r>
      <w:r w:rsidRPr="00850270">
        <w:rPr>
          <w:rFonts w:ascii="Arial Narrow" w:hAnsi="Arial Narrow"/>
          <w:caps/>
          <w:lang w:eastAsia="ar-SA"/>
        </w:rPr>
        <w:t>Obowiązek informacyjny z RODO</w:t>
      </w:r>
    </w:p>
    <w:p w14:paraId="73DF1F94" w14:textId="77777777" w:rsidR="000F5079" w:rsidRPr="00850270" w:rsidRDefault="000F5079" w:rsidP="000F5079">
      <w:pPr>
        <w:widowControl w:val="0"/>
        <w:numPr>
          <w:ilvl w:val="0"/>
          <w:numId w:val="21"/>
        </w:numPr>
        <w:suppressAutoHyphens/>
        <w:spacing w:before="60" w:after="60" w:line="40" w:lineRule="atLeast"/>
        <w:ind w:left="426" w:hanging="426"/>
        <w:jc w:val="both"/>
        <w:rPr>
          <w:rFonts w:ascii="Arial Narrow" w:eastAsia="Times New Roman" w:hAnsi="Arial Narrow"/>
          <w:lang w:eastAsia="ar-SA"/>
        </w:rPr>
      </w:pPr>
      <w:bookmarkStart w:id="7" w:name="_Hlk87345173"/>
      <w:r w:rsidRPr="00850270">
        <w:rPr>
          <w:rFonts w:ascii="Arial Narrow" w:eastAsia="Times New Roman" w:hAnsi="Arial Narrow"/>
          <w:lang w:eastAsia="ar-SA"/>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51CB6A39" w14:textId="77777777" w:rsidR="000F5079" w:rsidRPr="00850270" w:rsidRDefault="000F5079" w:rsidP="000F5079">
      <w:pPr>
        <w:widowControl w:val="0"/>
        <w:numPr>
          <w:ilvl w:val="0"/>
          <w:numId w:val="2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03B6F77C" w14:textId="77777777" w:rsidR="000F5079" w:rsidRPr="00850270" w:rsidRDefault="000F5079" w:rsidP="000F5079">
      <w:pPr>
        <w:widowControl w:val="0"/>
        <w:numPr>
          <w:ilvl w:val="0"/>
          <w:numId w:val="2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D40FD4E" w14:textId="77777777" w:rsidR="000F5079" w:rsidRPr="00850270" w:rsidRDefault="000F5079" w:rsidP="000F5079">
      <w:pPr>
        <w:widowControl w:val="0"/>
        <w:numPr>
          <w:ilvl w:val="0"/>
          <w:numId w:val="2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 natomiast brzmienie klauzuli informacyjnej stosowanej przez … określa załącznik nr … do niniejszej Umowy. </w:t>
      </w:r>
    </w:p>
    <w:p w14:paraId="61426815" w14:textId="77777777" w:rsidR="000F5079" w:rsidRPr="00850270" w:rsidRDefault="000F5079" w:rsidP="000F5079">
      <w:pPr>
        <w:widowControl w:val="0"/>
        <w:numPr>
          <w:ilvl w:val="0"/>
          <w:numId w:val="21"/>
        </w:numPr>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W razie konieczności, Strony niniejszej Umowy, zawrą odrębną umowę regulującą szczegółowe kwestie dotyczące przetwarzania danych osobowych.</w:t>
      </w:r>
    </w:p>
    <w:bookmarkEnd w:id="7"/>
    <w:p w14:paraId="4B9FEA29" w14:textId="77777777" w:rsidR="000F5079" w:rsidRPr="00850270" w:rsidRDefault="000F5079" w:rsidP="000F5079">
      <w:pPr>
        <w:spacing w:before="240" w:after="60" w:line="40" w:lineRule="atLeast"/>
        <w:jc w:val="center"/>
        <w:rPr>
          <w:rFonts w:ascii="Arial Narrow" w:hAnsi="Arial Narrow"/>
          <w:lang w:eastAsia="ar-SA"/>
        </w:rPr>
      </w:pPr>
      <w:r w:rsidRPr="00850270">
        <w:rPr>
          <w:rFonts w:ascii="Arial Narrow" w:hAnsi="Arial Narrow"/>
          <w:lang w:eastAsia="ar-SA"/>
        </w:rPr>
        <w:t>§ 17. POSTANOWIENIA KOŃCOWE</w:t>
      </w:r>
    </w:p>
    <w:p w14:paraId="50E6FC63" w14:textId="77777777" w:rsidR="000F5079" w:rsidRPr="00850270" w:rsidRDefault="000F5079" w:rsidP="000F5079">
      <w:pPr>
        <w:widowControl w:val="0"/>
        <w:suppressAutoHyphens/>
        <w:spacing w:before="60" w:after="60" w:line="40" w:lineRule="atLeast"/>
        <w:ind w:left="426" w:hanging="426"/>
        <w:rPr>
          <w:rFonts w:ascii="Arial Narrow" w:eastAsia="Times New Roman" w:hAnsi="Arial Narrow"/>
          <w:lang w:eastAsia="ar-SA"/>
        </w:rPr>
      </w:pPr>
      <w:r w:rsidRPr="00850270">
        <w:rPr>
          <w:rFonts w:ascii="Arial Narrow" w:eastAsia="Times New Roman" w:hAnsi="Arial Narrow"/>
          <w:lang w:eastAsia="ar-SA"/>
        </w:rPr>
        <w:t>1.     Niniejsza Umowa podlega prawu polskiemu.</w:t>
      </w:r>
    </w:p>
    <w:p w14:paraId="486D4578" w14:textId="77777777" w:rsidR="000F5079" w:rsidRPr="00850270" w:rsidRDefault="000F5079" w:rsidP="000F5079">
      <w:pPr>
        <w:widowControl w:val="0"/>
        <w:suppressAutoHyphens/>
        <w:spacing w:before="60" w:after="60" w:line="40" w:lineRule="atLeast"/>
        <w:ind w:left="426" w:hanging="426"/>
        <w:jc w:val="both"/>
        <w:rPr>
          <w:rFonts w:ascii="Arial Narrow" w:eastAsia="Times New Roman" w:hAnsi="Arial Narrow"/>
          <w:lang w:eastAsia="ar-SA"/>
        </w:rPr>
      </w:pPr>
      <w:r w:rsidRPr="00850270">
        <w:rPr>
          <w:rFonts w:ascii="Arial Narrow" w:eastAsia="Times New Roman" w:hAnsi="Arial Narrow"/>
          <w:lang w:eastAsia="ar-SA"/>
        </w:rPr>
        <w:t>2.     Wykonawca nie może powierzyć wykonania Umowy osobie trzeciej ani przenieść na nią swoich wierzytelności wynikających z Umowy.</w:t>
      </w:r>
    </w:p>
    <w:p w14:paraId="230EEED4" w14:textId="77777777" w:rsidR="000F5079" w:rsidRPr="00850270" w:rsidRDefault="000F5079" w:rsidP="000F5079">
      <w:pPr>
        <w:widowControl w:val="0"/>
        <w:suppressAutoHyphens/>
        <w:spacing w:before="60" w:after="60" w:line="40" w:lineRule="atLeast"/>
        <w:ind w:left="360" w:hanging="360"/>
        <w:jc w:val="both"/>
        <w:rPr>
          <w:rFonts w:ascii="Arial Narrow" w:eastAsia="Times New Roman" w:hAnsi="Arial Narrow"/>
          <w:lang w:eastAsia="ar-SA"/>
        </w:rPr>
      </w:pPr>
      <w:r w:rsidRPr="00850270">
        <w:rPr>
          <w:rFonts w:ascii="Arial Narrow" w:eastAsia="Times New Roman" w:hAnsi="Arial Narrow"/>
          <w:lang w:eastAsia="ar-SA"/>
        </w:rPr>
        <w:t>3.    Poszczególne tytuły zastosowano w niniejszej Umowie jedynie dla jej przejrzystości i nie mają     wpływu na jej interpretację.</w:t>
      </w:r>
    </w:p>
    <w:p w14:paraId="0EECF384" w14:textId="77777777" w:rsidR="000F5079" w:rsidRPr="00850270" w:rsidRDefault="000F5079" w:rsidP="000F5079">
      <w:pPr>
        <w:widowControl w:val="0"/>
        <w:suppressAutoHyphens/>
        <w:spacing w:before="60" w:after="60" w:line="40" w:lineRule="atLeast"/>
        <w:ind w:left="360"/>
        <w:jc w:val="both"/>
        <w:rPr>
          <w:rFonts w:ascii="Arial Narrow" w:eastAsia="Times New Roman" w:hAnsi="Arial Narrow"/>
          <w:lang w:eastAsia="ar-SA"/>
        </w:rPr>
      </w:pPr>
      <w:r w:rsidRPr="00850270">
        <w:rPr>
          <w:rFonts w:ascii="Arial Narrow" w:eastAsia="Times New Roman" w:hAnsi="Arial Narrow"/>
          <w:lang w:eastAsia="ar-SA"/>
        </w:rPr>
        <w:t>4. Wszelkie zmiany niniejszej Umowy wymagają formy pisemnej podpisanej przez Strony pod rygorem nieważności.</w:t>
      </w:r>
    </w:p>
    <w:p w14:paraId="3346C0C8" w14:textId="77777777" w:rsidR="000F5079" w:rsidRPr="00850270" w:rsidRDefault="000F5079" w:rsidP="000F5079">
      <w:pPr>
        <w:widowControl w:val="0"/>
        <w:suppressAutoHyphens/>
        <w:spacing w:before="60" w:after="60" w:line="40" w:lineRule="atLeast"/>
        <w:ind w:left="360"/>
        <w:jc w:val="both"/>
        <w:rPr>
          <w:rFonts w:ascii="Arial Narrow" w:eastAsia="Times New Roman" w:hAnsi="Arial Narrow"/>
          <w:lang w:eastAsia="ar-SA"/>
        </w:rPr>
      </w:pPr>
      <w:r w:rsidRPr="00850270">
        <w:rPr>
          <w:rFonts w:ascii="Arial Narrow" w:eastAsia="Times New Roman" w:hAnsi="Arial Narrow"/>
          <w:lang w:eastAsia="ar-SA"/>
        </w:rPr>
        <w:t>5. Zamawiający dopuszcza możliwość zmiany Umowy w następujących przypadkach:</w:t>
      </w:r>
    </w:p>
    <w:p w14:paraId="3C5E8A7A" w14:textId="77777777" w:rsidR="000F5079" w:rsidRPr="00850270" w:rsidRDefault="000F5079" w:rsidP="000F5079">
      <w:pPr>
        <w:numPr>
          <w:ilvl w:val="0"/>
          <w:numId w:val="18"/>
        </w:numPr>
        <w:spacing w:before="60" w:after="60" w:line="40" w:lineRule="atLeast"/>
        <w:ind w:left="992" w:hanging="357"/>
        <w:jc w:val="both"/>
        <w:rPr>
          <w:rFonts w:ascii="Arial Narrow" w:hAnsi="Arial Narrow"/>
        </w:rPr>
      </w:pPr>
      <w:r w:rsidRPr="00850270">
        <w:rPr>
          <w:rFonts w:ascii="Arial Narrow" w:hAnsi="Arial Narrow"/>
        </w:rPr>
        <w:t>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11F351A6" w14:textId="77777777" w:rsidR="000F5079" w:rsidRPr="00850270" w:rsidRDefault="000F5079" w:rsidP="000F5079">
      <w:pPr>
        <w:numPr>
          <w:ilvl w:val="0"/>
          <w:numId w:val="18"/>
        </w:numPr>
        <w:spacing w:before="60" w:after="60" w:line="40" w:lineRule="atLeast"/>
        <w:ind w:left="992" w:hanging="357"/>
        <w:jc w:val="both"/>
        <w:rPr>
          <w:rFonts w:ascii="Arial Narrow" w:hAnsi="Arial Narrow"/>
        </w:rPr>
      </w:pPr>
      <w:r w:rsidRPr="00850270">
        <w:rPr>
          <w:rFonts w:ascii="Arial Narrow" w:hAnsi="Arial Narrow"/>
        </w:rPr>
        <w:t>w zakresie wynagrodzenia brutto, jeżeli doszło do ustawowej zmiany procentowej stawki podatku VAT- wynagrodzenie netto nie zmieni się, a wynagrodzenie brutto zostanie ustalone w oparciu o zmienioną stawkę podatku VAT- zmiana będzie miała zastosowanie do dostaw zrealizowanych po dacie wejścia w życie zmienionych przepisów;</w:t>
      </w:r>
    </w:p>
    <w:p w14:paraId="3E90134A" w14:textId="77777777" w:rsidR="000F5079" w:rsidRPr="00850270" w:rsidRDefault="000F5079" w:rsidP="000F5079">
      <w:pPr>
        <w:numPr>
          <w:ilvl w:val="0"/>
          <w:numId w:val="18"/>
        </w:numPr>
        <w:spacing w:before="60" w:after="60" w:line="40" w:lineRule="atLeast"/>
        <w:ind w:left="992" w:hanging="357"/>
        <w:jc w:val="both"/>
        <w:rPr>
          <w:rFonts w:ascii="Arial Narrow" w:hAnsi="Arial Narrow"/>
        </w:rPr>
      </w:pPr>
      <w:r w:rsidRPr="00850270">
        <w:rPr>
          <w:rFonts w:ascii="Arial Narrow" w:hAnsi="Arial Narrow"/>
        </w:rPr>
        <w:t>w przypadku zmiany obowiązujących przepisów prawa mającym wpływ na realizację przedmiotu zamówienia;</w:t>
      </w:r>
    </w:p>
    <w:p w14:paraId="3840CA63" w14:textId="77777777" w:rsidR="000F5079" w:rsidRPr="00850270" w:rsidRDefault="000F5079" w:rsidP="000F5079">
      <w:pPr>
        <w:numPr>
          <w:ilvl w:val="0"/>
          <w:numId w:val="18"/>
        </w:numPr>
        <w:spacing w:before="60" w:after="60" w:line="40" w:lineRule="atLeast"/>
        <w:ind w:left="992" w:hanging="357"/>
        <w:jc w:val="both"/>
        <w:rPr>
          <w:rFonts w:ascii="Arial Narrow" w:hAnsi="Arial Narrow"/>
        </w:rPr>
      </w:pPr>
      <w:r w:rsidRPr="00850270">
        <w:rPr>
          <w:rFonts w:ascii="Arial Narrow" w:hAnsi="Arial Narrow"/>
        </w:rPr>
        <w:t>jeśli wartość zmian jest mniejsza od 10 % wartości zamówienia określonego w § 5 ust. 1 z uwzględnieniem ze zmiana nie może prowadzić do zmiany charakteru niniejszej umowy.</w:t>
      </w:r>
    </w:p>
    <w:p w14:paraId="28A0FCE7" w14:textId="77777777" w:rsidR="000F5079" w:rsidRPr="00850270" w:rsidRDefault="000F5079" w:rsidP="000F5079">
      <w:pPr>
        <w:widowControl w:val="0"/>
        <w:suppressAutoHyphens/>
        <w:spacing w:before="60" w:after="60" w:line="40" w:lineRule="atLeast"/>
        <w:ind w:left="360"/>
        <w:jc w:val="both"/>
        <w:rPr>
          <w:rFonts w:ascii="Arial Narrow" w:eastAsia="Times New Roman" w:hAnsi="Arial Narrow"/>
          <w:lang w:eastAsia="ar-SA"/>
        </w:rPr>
      </w:pPr>
      <w:r w:rsidRPr="00850270">
        <w:rPr>
          <w:rFonts w:ascii="Arial Narrow" w:eastAsia="Times New Roman" w:hAnsi="Arial Narrow"/>
          <w:lang w:eastAsia="ar-SA"/>
        </w:rPr>
        <w:t>6.  Strony pozostają związane ofertą z dnia ……..…. r.</w:t>
      </w:r>
    </w:p>
    <w:p w14:paraId="4312E197" w14:textId="77777777" w:rsidR="000F5079" w:rsidRPr="00850270" w:rsidRDefault="000F5079" w:rsidP="000F5079">
      <w:pPr>
        <w:widowControl w:val="0"/>
        <w:suppressAutoHyphens/>
        <w:spacing w:before="60" w:after="60" w:line="40" w:lineRule="atLeast"/>
        <w:ind w:left="360"/>
        <w:jc w:val="both"/>
        <w:rPr>
          <w:rFonts w:ascii="Arial Narrow" w:eastAsia="Times New Roman" w:hAnsi="Arial Narrow"/>
          <w:lang w:eastAsia="ar-SA"/>
        </w:rPr>
      </w:pPr>
      <w:r w:rsidRPr="00850270">
        <w:rPr>
          <w:rFonts w:ascii="Arial Narrow" w:eastAsia="Times New Roman" w:hAnsi="Arial Narrow"/>
          <w:lang w:eastAsia="ar-SA"/>
        </w:rPr>
        <w:lastRenderedPageBreak/>
        <w:t>7 . Umowa wchodzi w życie z dniem podpisania jej przez upoważnionych przedstawicieli Stron.</w:t>
      </w:r>
    </w:p>
    <w:p w14:paraId="4665361F" w14:textId="77777777" w:rsidR="000F5079" w:rsidRPr="00850270" w:rsidRDefault="000F5079" w:rsidP="000F5079">
      <w:pPr>
        <w:widowControl w:val="0"/>
        <w:suppressAutoHyphens/>
        <w:spacing w:before="60" w:after="60" w:line="40" w:lineRule="atLeast"/>
        <w:ind w:left="360"/>
        <w:jc w:val="both"/>
        <w:rPr>
          <w:rFonts w:ascii="Arial Narrow" w:eastAsia="Times New Roman" w:hAnsi="Arial Narrow"/>
          <w:lang w:eastAsia="ar-SA"/>
        </w:rPr>
      </w:pPr>
      <w:r w:rsidRPr="00850270">
        <w:rPr>
          <w:rFonts w:ascii="Arial Narrow" w:eastAsia="Times New Roman" w:hAnsi="Arial Narrow"/>
          <w:lang w:eastAsia="ar-SA"/>
        </w:rPr>
        <w:t>8. Umowę sporządzono w dwóch jednobrzmiących egzemplarzach, jeden egzemplarz dla Zamawiającego i jeden egzemplarz dla Wykonawcy</w:t>
      </w:r>
    </w:p>
    <w:p w14:paraId="33DA1C0E" w14:textId="77777777" w:rsidR="000F5079" w:rsidRPr="00850270" w:rsidRDefault="000F5079" w:rsidP="000F5079">
      <w:pPr>
        <w:widowControl w:val="0"/>
        <w:suppressAutoHyphens/>
        <w:spacing w:before="60" w:after="60" w:line="40" w:lineRule="atLeast"/>
        <w:jc w:val="both"/>
        <w:rPr>
          <w:rFonts w:ascii="Arial Narrow" w:eastAsia="Times New Roman" w:hAnsi="Arial Narrow"/>
          <w:lang w:eastAsia="ar-SA"/>
        </w:rPr>
      </w:pPr>
    </w:p>
    <w:p w14:paraId="517301ED" w14:textId="77777777" w:rsidR="000F5079" w:rsidRPr="00850270" w:rsidRDefault="000F5079" w:rsidP="000F5079">
      <w:pPr>
        <w:spacing w:before="60" w:after="60" w:line="40" w:lineRule="atLeast"/>
        <w:rPr>
          <w:rFonts w:ascii="Arial Narrow" w:hAnsi="Arial Narrow"/>
        </w:rPr>
      </w:pPr>
      <w:r w:rsidRPr="00850270">
        <w:rPr>
          <w:rFonts w:ascii="Arial Narrow" w:hAnsi="Arial Narrow"/>
        </w:rPr>
        <w:t>Załączniki:</w:t>
      </w:r>
    </w:p>
    <w:p w14:paraId="441DCDD2" w14:textId="77777777" w:rsidR="000F5079" w:rsidRPr="00850270" w:rsidRDefault="000F5079" w:rsidP="000F5079">
      <w:pPr>
        <w:widowControl w:val="0"/>
        <w:numPr>
          <w:ilvl w:val="0"/>
          <w:numId w:val="2"/>
        </w:numPr>
        <w:suppressAutoHyphens/>
        <w:spacing w:before="60" w:after="60" w:line="40" w:lineRule="atLeast"/>
        <w:ind w:left="426" w:hanging="426"/>
        <w:rPr>
          <w:rFonts w:ascii="Arial Narrow" w:hAnsi="Arial Narrow"/>
        </w:rPr>
      </w:pPr>
      <w:r w:rsidRPr="00850270">
        <w:rPr>
          <w:rFonts w:ascii="Arial Narrow" w:hAnsi="Arial Narrow"/>
        </w:rPr>
        <w:t>Oferta Wykonawcy/Opis przedmiotu zamówienia,</w:t>
      </w:r>
    </w:p>
    <w:p w14:paraId="466DBA45" w14:textId="77777777" w:rsidR="000F5079" w:rsidRPr="00850270" w:rsidRDefault="000F5079" w:rsidP="000F5079">
      <w:pPr>
        <w:widowControl w:val="0"/>
        <w:numPr>
          <w:ilvl w:val="0"/>
          <w:numId w:val="2"/>
        </w:numPr>
        <w:suppressAutoHyphens/>
        <w:spacing w:before="60" w:after="60" w:line="40" w:lineRule="atLeast"/>
        <w:ind w:left="426" w:hanging="426"/>
        <w:rPr>
          <w:rFonts w:ascii="Arial Narrow" w:hAnsi="Arial Narrow"/>
        </w:rPr>
      </w:pPr>
      <w:r w:rsidRPr="00850270">
        <w:rPr>
          <w:rFonts w:ascii="Arial Narrow" w:hAnsi="Arial Narrow"/>
        </w:rPr>
        <w:t>Protokół odbioru,</w:t>
      </w:r>
    </w:p>
    <w:p w14:paraId="7A8FBFC1" w14:textId="77777777" w:rsidR="000F5079" w:rsidRPr="00850270" w:rsidRDefault="000F5079" w:rsidP="000F5079">
      <w:pPr>
        <w:widowControl w:val="0"/>
        <w:numPr>
          <w:ilvl w:val="0"/>
          <w:numId w:val="2"/>
        </w:numPr>
        <w:suppressAutoHyphens/>
        <w:spacing w:before="60" w:after="60" w:line="40" w:lineRule="atLeast"/>
        <w:ind w:left="426" w:hanging="426"/>
        <w:rPr>
          <w:rFonts w:ascii="Arial Narrow" w:hAnsi="Arial Narrow"/>
        </w:rPr>
      </w:pPr>
      <w:r w:rsidRPr="00850270">
        <w:rPr>
          <w:rFonts w:ascii="Arial Narrow" w:hAnsi="Arial Narrow"/>
        </w:rPr>
        <w:t>Klauzula informacyjna Zamawiającego,</w:t>
      </w:r>
    </w:p>
    <w:p w14:paraId="77BC5562" w14:textId="77777777" w:rsidR="000F5079" w:rsidRPr="00850270" w:rsidRDefault="000F5079" w:rsidP="000F5079">
      <w:pPr>
        <w:widowControl w:val="0"/>
        <w:numPr>
          <w:ilvl w:val="0"/>
          <w:numId w:val="2"/>
        </w:numPr>
        <w:suppressAutoHyphens/>
        <w:spacing w:before="60" w:after="60" w:line="40" w:lineRule="atLeast"/>
        <w:ind w:left="426" w:hanging="426"/>
        <w:rPr>
          <w:rFonts w:ascii="Arial Narrow" w:hAnsi="Arial Narrow"/>
        </w:rPr>
      </w:pPr>
      <w:r w:rsidRPr="00850270">
        <w:rPr>
          <w:rFonts w:ascii="Arial Narrow" w:hAnsi="Arial Narrow"/>
        </w:rPr>
        <w:t>Klauzula informacyjna Wykonawcy.</w:t>
      </w:r>
    </w:p>
    <w:p w14:paraId="0F247DA0" w14:textId="77777777" w:rsidR="000F5079" w:rsidRPr="00850270" w:rsidRDefault="000F5079" w:rsidP="000F5079"/>
    <w:p w14:paraId="05F421B2" w14:textId="77777777" w:rsidR="000F5079" w:rsidRPr="00850270" w:rsidRDefault="000F5079" w:rsidP="000F5079">
      <w:pPr>
        <w:widowControl w:val="0"/>
        <w:suppressAutoHyphens/>
        <w:spacing w:before="60" w:after="60" w:line="40" w:lineRule="atLeast"/>
        <w:jc w:val="both"/>
        <w:rPr>
          <w:rFonts w:ascii="Arial Narrow" w:eastAsia="Times New Roman" w:hAnsi="Arial Narrow"/>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497"/>
        <w:gridCol w:w="4575"/>
      </w:tblGrid>
      <w:tr w:rsidR="000F5079" w:rsidRPr="00850270" w14:paraId="6F787093" w14:textId="77777777" w:rsidTr="0055654F">
        <w:trPr>
          <w:trHeight w:val="788"/>
        </w:trPr>
        <w:tc>
          <w:tcPr>
            <w:tcW w:w="4497" w:type="dxa"/>
            <w:tcBorders>
              <w:top w:val="nil"/>
              <w:left w:val="nil"/>
              <w:bottom w:val="nil"/>
              <w:right w:val="nil"/>
            </w:tcBorders>
            <w:shd w:val="clear" w:color="auto" w:fill="auto"/>
            <w:vAlign w:val="bottom"/>
          </w:tcPr>
          <w:p w14:paraId="01BD507B" w14:textId="77777777" w:rsidR="000F5079" w:rsidRPr="00850270" w:rsidRDefault="000F5079" w:rsidP="0055654F">
            <w:pPr>
              <w:spacing w:before="60" w:after="60" w:line="40" w:lineRule="atLeast"/>
              <w:jc w:val="center"/>
              <w:rPr>
                <w:rFonts w:ascii="Arial Narrow" w:hAnsi="Arial Narrow"/>
                <w:lang w:eastAsia="pl-PL"/>
              </w:rPr>
            </w:pPr>
          </w:p>
          <w:p w14:paraId="56C5359B" w14:textId="77777777" w:rsidR="000F5079" w:rsidRPr="00850270" w:rsidRDefault="000F5079" w:rsidP="0055654F">
            <w:pPr>
              <w:spacing w:before="60" w:after="60" w:line="40" w:lineRule="atLeast"/>
              <w:jc w:val="center"/>
              <w:rPr>
                <w:rFonts w:ascii="Arial Narrow" w:hAnsi="Arial Narrow"/>
                <w:lang w:eastAsia="pl-PL"/>
              </w:rPr>
            </w:pPr>
          </w:p>
          <w:p w14:paraId="66A65A9E" w14:textId="77777777" w:rsidR="000F5079" w:rsidRPr="00850270" w:rsidRDefault="000F5079" w:rsidP="0055654F">
            <w:pPr>
              <w:spacing w:before="60" w:after="60" w:line="40" w:lineRule="atLeast"/>
              <w:jc w:val="center"/>
              <w:rPr>
                <w:rFonts w:ascii="Arial Narrow" w:hAnsi="Arial Narrow"/>
                <w:lang w:eastAsia="pl-PL"/>
              </w:rPr>
            </w:pPr>
          </w:p>
          <w:p w14:paraId="16EF520B" w14:textId="77777777" w:rsidR="000F5079" w:rsidRPr="00850270" w:rsidRDefault="000F5079" w:rsidP="0055654F">
            <w:pPr>
              <w:spacing w:before="60" w:after="60" w:line="40" w:lineRule="atLeast"/>
              <w:jc w:val="center"/>
              <w:rPr>
                <w:rFonts w:ascii="Arial Narrow" w:hAnsi="Arial Narrow" w:cs="Arial"/>
                <w:lang w:eastAsia="pl-PL"/>
              </w:rPr>
            </w:pPr>
            <w:r w:rsidRPr="00850270">
              <w:rPr>
                <w:rFonts w:ascii="Arial Narrow" w:hAnsi="Arial Narrow"/>
                <w:lang w:eastAsia="pl-PL"/>
              </w:rPr>
              <w:t>…………………………………………………………..</w:t>
            </w:r>
          </w:p>
        </w:tc>
        <w:tc>
          <w:tcPr>
            <w:tcW w:w="4574" w:type="dxa"/>
            <w:tcBorders>
              <w:top w:val="nil"/>
              <w:left w:val="nil"/>
              <w:bottom w:val="nil"/>
              <w:right w:val="nil"/>
            </w:tcBorders>
            <w:shd w:val="clear" w:color="auto" w:fill="auto"/>
            <w:vAlign w:val="bottom"/>
          </w:tcPr>
          <w:p w14:paraId="762B2006" w14:textId="77777777" w:rsidR="000F5079" w:rsidRPr="00850270" w:rsidRDefault="000F5079" w:rsidP="0055654F">
            <w:pPr>
              <w:spacing w:before="60" w:after="60" w:line="40" w:lineRule="atLeast"/>
              <w:jc w:val="center"/>
              <w:rPr>
                <w:rFonts w:ascii="Arial Narrow" w:hAnsi="Arial Narrow" w:cs="Arial"/>
                <w:lang w:eastAsia="pl-PL"/>
              </w:rPr>
            </w:pPr>
            <w:r w:rsidRPr="00850270">
              <w:rPr>
                <w:rFonts w:ascii="Arial Narrow" w:hAnsi="Arial Narrow"/>
                <w:lang w:eastAsia="pl-PL"/>
              </w:rPr>
              <w:t>……………………………………………………………..</w:t>
            </w:r>
          </w:p>
        </w:tc>
      </w:tr>
      <w:tr w:rsidR="000F5079" w:rsidRPr="00850270" w14:paraId="478E2074" w14:textId="77777777" w:rsidTr="0055654F">
        <w:trPr>
          <w:trHeight w:val="255"/>
        </w:trPr>
        <w:tc>
          <w:tcPr>
            <w:tcW w:w="4497" w:type="dxa"/>
            <w:tcBorders>
              <w:top w:val="nil"/>
              <w:left w:val="nil"/>
              <w:bottom w:val="nil"/>
              <w:right w:val="nil"/>
            </w:tcBorders>
            <w:shd w:val="clear" w:color="auto" w:fill="auto"/>
            <w:vAlign w:val="bottom"/>
          </w:tcPr>
          <w:p w14:paraId="7A83B4E7" w14:textId="77777777" w:rsidR="000F5079" w:rsidRPr="00850270" w:rsidRDefault="000F5079" w:rsidP="0055654F">
            <w:pPr>
              <w:spacing w:before="60" w:after="60" w:line="40" w:lineRule="atLeast"/>
              <w:jc w:val="center"/>
              <w:rPr>
                <w:rFonts w:ascii="Arial Narrow" w:hAnsi="Arial Narrow" w:cs="Arial"/>
                <w:i/>
                <w:lang w:eastAsia="pl-PL"/>
              </w:rPr>
            </w:pPr>
            <w:r w:rsidRPr="00850270">
              <w:rPr>
                <w:rFonts w:ascii="Arial Narrow" w:hAnsi="Arial Narrow"/>
                <w:i/>
                <w:lang w:eastAsia="pl-PL"/>
              </w:rPr>
              <w:t xml:space="preserve">Podpis i pieczęć osoby upoważnionej </w:t>
            </w:r>
            <w:r w:rsidRPr="00850270">
              <w:rPr>
                <w:rFonts w:ascii="Arial Narrow" w:hAnsi="Arial Narrow"/>
                <w:i/>
                <w:lang w:eastAsia="pl-PL"/>
              </w:rPr>
              <w:br/>
              <w:t>do reprezentacji Wykonawcy</w:t>
            </w:r>
          </w:p>
        </w:tc>
        <w:tc>
          <w:tcPr>
            <w:tcW w:w="4574" w:type="dxa"/>
            <w:tcBorders>
              <w:top w:val="nil"/>
              <w:left w:val="nil"/>
              <w:bottom w:val="nil"/>
              <w:right w:val="nil"/>
            </w:tcBorders>
            <w:shd w:val="clear" w:color="auto" w:fill="auto"/>
            <w:vAlign w:val="bottom"/>
          </w:tcPr>
          <w:p w14:paraId="29C00BB6" w14:textId="77777777" w:rsidR="000F5079" w:rsidRPr="00850270" w:rsidRDefault="000F5079" w:rsidP="0055654F">
            <w:pPr>
              <w:spacing w:before="60" w:after="60" w:line="40" w:lineRule="atLeast"/>
              <w:jc w:val="center"/>
              <w:rPr>
                <w:rFonts w:ascii="Arial Narrow" w:hAnsi="Arial Narrow" w:cs="Arial"/>
                <w:i/>
                <w:lang w:eastAsia="pl-PL"/>
              </w:rPr>
            </w:pPr>
            <w:r w:rsidRPr="00850270">
              <w:rPr>
                <w:rFonts w:ascii="Arial Narrow" w:hAnsi="Arial Narrow"/>
                <w:i/>
                <w:lang w:eastAsia="pl-PL"/>
              </w:rPr>
              <w:t>Pieczęć i podpis Zamawiającego</w:t>
            </w:r>
          </w:p>
        </w:tc>
      </w:tr>
    </w:tbl>
    <w:p w14:paraId="327FEC17" w14:textId="77777777" w:rsidR="000F5079" w:rsidRPr="00850270" w:rsidRDefault="000F5079" w:rsidP="000F5079">
      <w:pPr>
        <w:spacing w:before="60" w:after="60" w:line="40" w:lineRule="atLeast"/>
        <w:rPr>
          <w:rFonts w:ascii="Arial Narrow" w:hAnsi="Arial Narrow"/>
        </w:rPr>
      </w:pPr>
    </w:p>
    <w:p w14:paraId="7091020C" w14:textId="77777777" w:rsidR="000F5079" w:rsidRPr="00850270" w:rsidRDefault="000F5079" w:rsidP="000F5079"/>
    <w:p w14:paraId="06088272" w14:textId="77777777" w:rsidR="000F5079" w:rsidRPr="00850270" w:rsidRDefault="000F5079" w:rsidP="000F5079"/>
    <w:p w14:paraId="400634B6" w14:textId="66D71DE7" w:rsidR="00730EBC" w:rsidRDefault="00730EBC" w:rsidP="00730EBC">
      <w:pPr>
        <w:rPr>
          <w:rFonts w:ascii="Times New Roman" w:hAnsi="Times New Roman"/>
          <w:sz w:val="24"/>
          <w:szCs w:val="24"/>
        </w:rPr>
      </w:pPr>
      <w:bookmarkStart w:id="8" w:name="_Hlk99372289"/>
      <w:bookmarkStart w:id="9" w:name="_Hlk85109049"/>
      <w:bookmarkStart w:id="10" w:name="_Hlk85457892"/>
      <w:r>
        <w:t xml:space="preserve">Zaopiniowano pod względem formalno-prawnym . </w:t>
      </w:r>
      <w:bookmarkStart w:id="11" w:name="_Hlk66353454"/>
      <w:r>
        <w:t xml:space="preserve">Radca prawny Andrzej Karczewski (WA-3948). </w:t>
      </w:r>
      <w:bookmarkStart w:id="12" w:name="_Hlk104204634"/>
      <w:r>
        <w:t>BOP PW      2381 A            04.07.2022r</w:t>
      </w:r>
      <w:bookmarkEnd w:id="8"/>
      <w:r>
        <w:t>.</w:t>
      </w:r>
      <w:bookmarkStart w:id="13" w:name="_Hlk72153048"/>
      <w:bookmarkEnd w:id="11"/>
      <w:r>
        <w:t xml:space="preserve"> </w:t>
      </w:r>
      <w:bookmarkEnd w:id="9"/>
      <w:bookmarkEnd w:id="13"/>
    </w:p>
    <w:bookmarkEnd w:id="10"/>
    <w:bookmarkEnd w:id="12"/>
    <w:p w14:paraId="622DC3F3" w14:textId="240C7235" w:rsidR="000F5079" w:rsidRDefault="000F5079" w:rsidP="000F5079"/>
    <w:p w14:paraId="0C86218A" w14:textId="10C16D26" w:rsidR="000F5079" w:rsidRDefault="000F5079" w:rsidP="000F5079"/>
    <w:p w14:paraId="6784FF41" w14:textId="74414025" w:rsidR="000F5079" w:rsidRDefault="000F5079" w:rsidP="000F5079"/>
    <w:p w14:paraId="0646BBFD" w14:textId="62A685CA" w:rsidR="000F5079" w:rsidRDefault="000F5079" w:rsidP="000F5079"/>
    <w:p w14:paraId="29678F05" w14:textId="04E6773B" w:rsidR="000F5079" w:rsidRDefault="000F5079" w:rsidP="000F5079"/>
    <w:p w14:paraId="1878BFB1" w14:textId="6B5EB80C" w:rsidR="000F5079" w:rsidRDefault="000F5079" w:rsidP="000F5079"/>
    <w:p w14:paraId="2BC7A0E4" w14:textId="24742079" w:rsidR="000F5079" w:rsidRDefault="000F5079" w:rsidP="000F5079"/>
    <w:p w14:paraId="160E8D0A" w14:textId="47456C42" w:rsidR="000F5079" w:rsidRDefault="000F5079" w:rsidP="000F5079"/>
    <w:p w14:paraId="4D56FF96" w14:textId="1D97EEA4" w:rsidR="000F5079" w:rsidRDefault="000F5079" w:rsidP="000F5079"/>
    <w:p w14:paraId="68AAD88D" w14:textId="7D42844B" w:rsidR="000F5079" w:rsidRDefault="000F5079" w:rsidP="000F5079"/>
    <w:p w14:paraId="7BDA20BC" w14:textId="7A26D749" w:rsidR="000F5079" w:rsidRDefault="000F5079" w:rsidP="000F5079"/>
    <w:p w14:paraId="3F1E09A0" w14:textId="7E640D92" w:rsidR="000F5079" w:rsidRDefault="000F5079" w:rsidP="000F5079"/>
    <w:p w14:paraId="5F69A10F" w14:textId="77777777" w:rsidR="000F5079" w:rsidRPr="00850270" w:rsidRDefault="000F5079" w:rsidP="000F5079">
      <w:pPr>
        <w:rPr>
          <w:rFonts w:ascii="Arial Narrow" w:hAnsi="Arial Narrow"/>
          <w:lang w:eastAsia="ar-SA"/>
        </w:rPr>
      </w:pPr>
    </w:p>
    <w:p w14:paraId="10C32144" w14:textId="77777777" w:rsidR="000F5079" w:rsidRPr="00850270" w:rsidRDefault="000F5079" w:rsidP="000F5079">
      <w:pPr>
        <w:rPr>
          <w:rFonts w:ascii="Arial Narrow" w:hAnsi="Arial Narrow"/>
          <w:lang w:eastAsia="ar-SA"/>
        </w:rPr>
      </w:pPr>
    </w:p>
    <w:p w14:paraId="28DFD4F8" w14:textId="77777777" w:rsidR="000F5079" w:rsidRPr="00850270" w:rsidRDefault="000F5079" w:rsidP="000F5079">
      <w:pPr>
        <w:rPr>
          <w:rFonts w:ascii="Arial Narrow" w:hAnsi="Arial Narrow"/>
          <w:lang w:eastAsia="ar-SA"/>
        </w:rPr>
      </w:pPr>
      <w:r w:rsidRPr="00850270">
        <w:rPr>
          <w:rFonts w:ascii="Arial Narrow" w:hAnsi="Arial Narrow"/>
          <w:lang w:eastAsia="ar-SA"/>
        </w:rPr>
        <w:t xml:space="preserve">UMOWA </w:t>
      </w:r>
      <w:r w:rsidRPr="00850270">
        <w:rPr>
          <w:rFonts w:ascii="Arial Narrow" w:hAnsi="Arial Narrow"/>
          <w:b/>
          <w:color w:val="000000"/>
          <w:lang w:eastAsia="ar-SA"/>
        </w:rPr>
        <w:t xml:space="preserve">NR </w:t>
      </w:r>
      <w:proofErr w:type="spellStart"/>
      <w:r w:rsidRPr="00850270">
        <w:rPr>
          <w:rFonts w:ascii="Arial Narrow" w:hAnsi="Arial Narrow"/>
          <w:b/>
          <w:bCs/>
          <w:color w:val="000000"/>
        </w:rPr>
        <w:t>WEiTI</w:t>
      </w:r>
      <w:proofErr w:type="spellEnd"/>
      <w:r w:rsidRPr="00850270">
        <w:rPr>
          <w:rFonts w:ascii="Arial Narrow" w:hAnsi="Arial Narrow"/>
          <w:b/>
          <w:bCs/>
          <w:color w:val="000000"/>
        </w:rPr>
        <w:t>/25/ZP/2022/1030</w:t>
      </w:r>
    </w:p>
    <w:p w14:paraId="2DF9E877" w14:textId="77777777" w:rsidR="000F5079" w:rsidRPr="00850270" w:rsidRDefault="000F5079" w:rsidP="000F5079">
      <w:r w:rsidRPr="00850270">
        <w:rPr>
          <w:rFonts w:ascii="Arial Narrow" w:hAnsi="Arial Narrow"/>
        </w:rPr>
        <w:t xml:space="preserve">ZAŁĄCZNIK NR 2 DO UMOWY </w:t>
      </w:r>
      <w:r w:rsidRPr="00850270">
        <w:rPr>
          <w:rFonts w:ascii="Arial Narrow" w:hAnsi="Arial Narrow"/>
          <w:b/>
        </w:rPr>
        <w:t xml:space="preserve">NR </w:t>
      </w:r>
      <w:bookmarkStart w:id="14" w:name="_Hlk101506937"/>
      <w:proofErr w:type="spellStart"/>
      <w:r w:rsidRPr="00850270">
        <w:rPr>
          <w:rFonts w:ascii="Arial Narrow" w:hAnsi="Arial Narrow"/>
          <w:b/>
        </w:rPr>
        <w:t>WEiTI</w:t>
      </w:r>
      <w:proofErr w:type="spellEnd"/>
      <w:r w:rsidRPr="00850270">
        <w:rPr>
          <w:rFonts w:ascii="Arial Narrow" w:hAnsi="Arial Narrow"/>
          <w:b/>
        </w:rPr>
        <w:t>/25/ZP/2022/1030</w:t>
      </w:r>
      <w:r w:rsidRPr="00850270">
        <w:rPr>
          <w:rFonts w:ascii="Arial Narrow" w:hAnsi="Arial Narrow"/>
        </w:rPr>
        <w:t xml:space="preserve"> </w:t>
      </w:r>
      <w:bookmarkEnd w:id="14"/>
      <w:r w:rsidRPr="00850270">
        <w:rPr>
          <w:rFonts w:ascii="Arial Narrow" w:hAnsi="Arial Narrow"/>
        </w:rPr>
        <w:t>zawartej w Warszawie w dniu ….</w:t>
      </w:r>
    </w:p>
    <w:p w14:paraId="6757E3D0" w14:textId="77777777" w:rsidR="000F5079" w:rsidRPr="00850270" w:rsidRDefault="000F5079" w:rsidP="000F5079">
      <w:pPr>
        <w:spacing w:before="60" w:after="60" w:line="40" w:lineRule="atLeast"/>
        <w:jc w:val="both"/>
        <w:rPr>
          <w:rFonts w:ascii="Arial Narrow" w:hAnsi="Arial Narrow"/>
        </w:rPr>
      </w:pPr>
    </w:p>
    <w:p w14:paraId="31CB8073" w14:textId="77777777" w:rsidR="000F5079" w:rsidRPr="00850270" w:rsidRDefault="000F5079" w:rsidP="000F5079">
      <w:pPr>
        <w:spacing w:before="60" w:after="60" w:line="40" w:lineRule="atLeast"/>
        <w:jc w:val="center"/>
        <w:rPr>
          <w:rFonts w:ascii="Arial Narrow" w:hAnsi="Arial Narrow"/>
          <w:b/>
        </w:rPr>
      </w:pPr>
      <w:r w:rsidRPr="00850270">
        <w:rPr>
          <w:rFonts w:ascii="Arial Narrow" w:hAnsi="Arial Narrow"/>
          <w:b/>
        </w:rPr>
        <w:t>PROTOKÓŁ ODBIORU</w:t>
      </w:r>
    </w:p>
    <w:p w14:paraId="670B861B"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 xml:space="preserve">Dotyczy Umowy nr </w:t>
      </w:r>
      <w:proofErr w:type="spellStart"/>
      <w:r w:rsidRPr="00850270">
        <w:rPr>
          <w:rFonts w:ascii="Arial Narrow" w:hAnsi="Arial Narrow"/>
          <w:b/>
        </w:rPr>
        <w:t>WEiTI</w:t>
      </w:r>
      <w:proofErr w:type="spellEnd"/>
      <w:r w:rsidRPr="00850270">
        <w:rPr>
          <w:rFonts w:ascii="Arial Narrow" w:hAnsi="Arial Narrow"/>
          <w:b/>
        </w:rPr>
        <w:t>/25/ZP/2022/1030</w:t>
      </w:r>
      <w:r w:rsidRPr="00850270">
        <w:rPr>
          <w:rFonts w:ascii="Arial Narrow" w:hAnsi="Arial Narrow"/>
        </w:rPr>
        <w:t xml:space="preserve">  zawartej w Warszawie w dniu ….</w:t>
      </w:r>
    </w:p>
    <w:p w14:paraId="40249AD7" w14:textId="77777777" w:rsidR="000F5079" w:rsidRPr="00850270" w:rsidRDefault="000F5079" w:rsidP="000F5079">
      <w:pPr>
        <w:spacing w:before="60" w:after="60" w:line="40" w:lineRule="atLeast"/>
        <w:jc w:val="both"/>
        <w:rPr>
          <w:rFonts w:ascii="Arial Narrow" w:hAnsi="Arial Narrow"/>
        </w:rPr>
      </w:pPr>
    </w:p>
    <w:p w14:paraId="57550C8F"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W dniu …………..…2022 r. dostarczono do Politechniki Warszawskiej niżej wymienione elementy:</w:t>
      </w: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25"/>
        <w:gridCol w:w="3868"/>
        <w:gridCol w:w="1037"/>
        <w:gridCol w:w="3325"/>
      </w:tblGrid>
      <w:tr w:rsidR="000F5079" w:rsidRPr="00850270" w14:paraId="4C626249" w14:textId="77777777" w:rsidTr="0055654F">
        <w:trPr>
          <w:trHeight w:val="971"/>
        </w:trPr>
        <w:tc>
          <w:tcPr>
            <w:tcW w:w="525" w:type="dxa"/>
            <w:shd w:val="clear" w:color="auto" w:fill="D9D9D9"/>
            <w:tcMar>
              <w:left w:w="103" w:type="dxa"/>
            </w:tcMar>
            <w:vAlign w:val="center"/>
          </w:tcPr>
          <w:p w14:paraId="74CFBDB6" w14:textId="77777777" w:rsidR="000F5079" w:rsidRPr="00850270" w:rsidRDefault="000F5079" w:rsidP="0055654F">
            <w:pPr>
              <w:spacing w:before="60" w:after="60" w:line="40" w:lineRule="atLeast"/>
              <w:jc w:val="both"/>
              <w:rPr>
                <w:rFonts w:ascii="Arial Narrow" w:hAnsi="Arial Narrow" w:cs="Arial"/>
                <w:lang w:eastAsia="pl-PL"/>
              </w:rPr>
            </w:pPr>
            <w:r w:rsidRPr="00850270">
              <w:rPr>
                <w:rFonts w:ascii="Arial Narrow" w:hAnsi="Arial Narrow"/>
                <w:lang w:eastAsia="pl-PL"/>
              </w:rPr>
              <w:t>Lp.</w:t>
            </w:r>
          </w:p>
        </w:tc>
        <w:tc>
          <w:tcPr>
            <w:tcW w:w="3868" w:type="dxa"/>
            <w:shd w:val="clear" w:color="auto" w:fill="D9D9D9"/>
            <w:tcMar>
              <w:left w:w="103" w:type="dxa"/>
            </w:tcMar>
            <w:vAlign w:val="center"/>
          </w:tcPr>
          <w:p w14:paraId="60ADE14E" w14:textId="77777777" w:rsidR="000F5079" w:rsidRPr="00850270" w:rsidRDefault="000F5079" w:rsidP="0055654F">
            <w:pPr>
              <w:spacing w:before="60" w:after="60" w:line="40" w:lineRule="atLeast"/>
              <w:jc w:val="both"/>
              <w:rPr>
                <w:rFonts w:ascii="Arial Narrow" w:hAnsi="Arial Narrow" w:cs="Arial"/>
                <w:lang w:eastAsia="pl-PL"/>
              </w:rPr>
            </w:pPr>
            <w:r w:rsidRPr="00850270">
              <w:rPr>
                <w:rFonts w:ascii="Arial Narrow" w:hAnsi="Arial Narrow"/>
                <w:lang w:eastAsia="pl-PL"/>
              </w:rPr>
              <w:t>Nazwa urządzenia</w:t>
            </w:r>
          </w:p>
        </w:tc>
        <w:tc>
          <w:tcPr>
            <w:tcW w:w="1037" w:type="dxa"/>
            <w:shd w:val="clear" w:color="auto" w:fill="D9D9D9"/>
            <w:tcMar>
              <w:left w:w="103" w:type="dxa"/>
            </w:tcMar>
            <w:vAlign w:val="center"/>
          </w:tcPr>
          <w:p w14:paraId="09A966A6" w14:textId="77777777" w:rsidR="000F5079" w:rsidRPr="00850270" w:rsidRDefault="000F5079" w:rsidP="0055654F">
            <w:pPr>
              <w:spacing w:before="60" w:after="60" w:line="40" w:lineRule="atLeast"/>
              <w:jc w:val="both"/>
              <w:rPr>
                <w:rFonts w:ascii="Arial Narrow" w:hAnsi="Arial Narrow" w:cs="Arial"/>
                <w:lang w:eastAsia="pl-PL"/>
              </w:rPr>
            </w:pPr>
            <w:r w:rsidRPr="00850270">
              <w:rPr>
                <w:rFonts w:ascii="Arial Narrow" w:hAnsi="Arial Narrow"/>
                <w:lang w:eastAsia="pl-PL"/>
              </w:rPr>
              <w:t xml:space="preserve">Liczba </w:t>
            </w:r>
          </w:p>
        </w:tc>
        <w:tc>
          <w:tcPr>
            <w:tcW w:w="3325" w:type="dxa"/>
            <w:shd w:val="clear" w:color="auto" w:fill="D9D9D9"/>
            <w:tcMar>
              <w:left w:w="103" w:type="dxa"/>
            </w:tcMar>
            <w:vAlign w:val="center"/>
          </w:tcPr>
          <w:p w14:paraId="42D3A4B4" w14:textId="77777777" w:rsidR="000F5079" w:rsidRPr="00850270" w:rsidRDefault="000F5079" w:rsidP="0055654F">
            <w:pPr>
              <w:spacing w:before="60" w:after="60" w:line="40" w:lineRule="atLeast"/>
              <w:jc w:val="both"/>
              <w:rPr>
                <w:rFonts w:ascii="Arial Narrow" w:hAnsi="Arial Narrow" w:cs="Arial"/>
                <w:lang w:eastAsia="pl-PL"/>
              </w:rPr>
            </w:pPr>
            <w:r w:rsidRPr="00850270">
              <w:rPr>
                <w:rFonts w:ascii="Arial Narrow" w:hAnsi="Arial Narrow"/>
                <w:lang w:eastAsia="pl-PL"/>
              </w:rPr>
              <w:t>Uwagi</w:t>
            </w:r>
          </w:p>
        </w:tc>
      </w:tr>
      <w:tr w:rsidR="000F5079" w:rsidRPr="00850270" w14:paraId="38F6FC90" w14:textId="77777777" w:rsidTr="0055654F">
        <w:trPr>
          <w:trHeight w:val="914"/>
        </w:trPr>
        <w:tc>
          <w:tcPr>
            <w:tcW w:w="525" w:type="dxa"/>
            <w:shd w:val="clear" w:color="auto" w:fill="auto"/>
            <w:tcMar>
              <w:left w:w="103" w:type="dxa"/>
            </w:tcMar>
          </w:tcPr>
          <w:p w14:paraId="75615CA3" w14:textId="77777777" w:rsidR="000F5079" w:rsidRPr="00850270" w:rsidRDefault="000F5079" w:rsidP="0055654F">
            <w:pPr>
              <w:spacing w:before="60" w:after="60" w:line="40" w:lineRule="atLeast"/>
              <w:jc w:val="both"/>
              <w:rPr>
                <w:rFonts w:ascii="Arial Narrow" w:hAnsi="Arial Narrow" w:cs="Arial"/>
                <w:lang w:eastAsia="pl-PL"/>
              </w:rPr>
            </w:pPr>
            <w:r w:rsidRPr="00850270">
              <w:rPr>
                <w:rFonts w:ascii="Arial Narrow" w:hAnsi="Arial Narrow"/>
                <w:lang w:eastAsia="pl-PL"/>
              </w:rPr>
              <w:t>1.</w:t>
            </w:r>
          </w:p>
        </w:tc>
        <w:tc>
          <w:tcPr>
            <w:tcW w:w="3868" w:type="dxa"/>
            <w:shd w:val="clear" w:color="auto" w:fill="auto"/>
            <w:tcMar>
              <w:left w:w="103" w:type="dxa"/>
            </w:tcMar>
          </w:tcPr>
          <w:p w14:paraId="332BDC6A" w14:textId="77777777" w:rsidR="000F5079" w:rsidRPr="00850270" w:rsidRDefault="000F5079" w:rsidP="0055654F">
            <w:pPr>
              <w:spacing w:before="60" w:after="60" w:line="40" w:lineRule="atLeast"/>
              <w:jc w:val="both"/>
              <w:rPr>
                <w:rFonts w:ascii="Arial Narrow" w:hAnsi="Arial Narrow"/>
                <w:lang w:eastAsia="pl-PL"/>
              </w:rPr>
            </w:pPr>
          </w:p>
          <w:p w14:paraId="34B3AA72" w14:textId="77777777" w:rsidR="000F5079" w:rsidRPr="00850270" w:rsidRDefault="000F5079" w:rsidP="0055654F">
            <w:pPr>
              <w:spacing w:before="60" w:after="60" w:line="40" w:lineRule="atLeast"/>
              <w:jc w:val="both"/>
              <w:rPr>
                <w:rFonts w:ascii="Arial Narrow" w:hAnsi="Arial Narrow"/>
                <w:lang w:eastAsia="pl-PL"/>
              </w:rPr>
            </w:pPr>
          </w:p>
          <w:p w14:paraId="6B9EAC61" w14:textId="77777777" w:rsidR="000F5079" w:rsidRPr="00850270" w:rsidRDefault="000F5079" w:rsidP="0055654F">
            <w:pPr>
              <w:spacing w:before="60" w:after="60" w:line="40" w:lineRule="atLeast"/>
              <w:jc w:val="both"/>
              <w:rPr>
                <w:rFonts w:ascii="Arial Narrow" w:hAnsi="Arial Narrow"/>
                <w:lang w:eastAsia="pl-PL"/>
              </w:rPr>
            </w:pPr>
          </w:p>
        </w:tc>
        <w:tc>
          <w:tcPr>
            <w:tcW w:w="1037" w:type="dxa"/>
            <w:shd w:val="clear" w:color="auto" w:fill="auto"/>
            <w:tcMar>
              <w:left w:w="103" w:type="dxa"/>
            </w:tcMar>
          </w:tcPr>
          <w:p w14:paraId="414804B1" w14:textId="77777777" w:rsidR="000F5079" w:rsidRPr="00850270" w:rsidRDefault="000F5079" w:rsidP="0055654F">
            <w:pPr>
              <w:spacing w:before="60" w:after="60" w:line="40" w:lineRule="atLeast"/>
              <w:jc w:val="both"/>
              <w:rPr>
                <w:rFonts w:ascii="Arial Narrow" w:hAnsi="Arial Narrow"/>
                <w:lang w:eastAsia="pl-PL"/>
              </w:rPr>
            </w:pPr>
          </w:p>
        </w:tc>
        <w:tc>
          <w:tcPr>
            <w:tcW w:w="3325" w:type="dxa"/>
            <w:shd w:val="clear" w:color="auto" w:fill="auto"/>
            <w:tcMar>
              <w:left w:w="103" w:type="dxa"/>
            </w:tcMar>
          </w:tcPr>
          <w:p w14:paraId="02E8D318" w14:textId="77777777" w:rsidR="000F5079" w:rsidRPr="00850270" w:rsidRDefault="000F5079" w:rsidP="0055654F">
            <w:pPr>
              <w:spacing w:before="60" w:after="60" w:line="40" w:lineRule="atLeast"/>
              <w:jc w:val="both"/>
              <w:rPr>
                <w:rFonts w:ascii="Arial Narrow" w:hAnsi="Arial Narrow"/>
                <w:lang w:eastAsia="pl-PL"/>
              </w:rPr>
            </w:pPr>
          </w:p>
        </w:tc>
      </w:tr>
    </w:tbl>
    <w:p w14:paraId="7643E6AB" w14:textId="77777777" w:rsidR="000F5079" w:rsidRPr="00850270" w:rsidRDefault="000F5079" w:rsidP="000F5079">
      <w:pPr>
        <w:spacing w:before="60" w:after="60" w:line="40" w:lineRule="atLeast"/>
        <w:jc w:val="both"/>
        <w:rPr>
          <w:rFonts w:ascii="Arial Narrow" w:hAnsi="Arial Narrow"/>
        </w:rPr>
      </w:pPr>
    </w:p>
    <w:p w14:paraId="25F53478"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 Powyższe urządzenia zostały dostarczone w stanie nieuszkodzonym i zgodnie z opisem przedmiotu zamówienia dołączonego do Umowy.</w:t>
      </w:r>
    </w:p>
    <w:p w14:paraId="4AEAAD4B"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Wraz z dostawą przekazano wszelką niezbędną dokumentację oraz zrealizowano wszystkie wymagania związane z przedmiotem zamówienia, w tym ……………………………………………….</w:t>
      </w:r>
    </w:p>
    <w:p w14:paraId="2806FDF3" w14:textId="77777777" w:rsidR="000F5079" w:rsidRPr="00850270" w:rsidRDefault="000F5079" w:rsidP="000F5079">
      <w:pPr>
        <w:spacing w:before="60" w:after="60" w:line="40" w:lineRule="atLeast"/>
        <w:jc w:val="both"/>
        <w:rPr>
          <w:rFonts w:ascii="Arial Narrow" w:hAnsi="Arial Narrow"/>
        </w:rPr>
      </w:pPr>
    </w:p>
    <w:p w14:paraId="2F4915BD" w14:textId="77777777" w:rsidR="000F5079" w:rsidRPr="00850270" w:rsidRDefault="000F5079" w:rsidP="000F5079">
      <w:pPr>
        <w:spacing w:before="60" w:after="60" w:line="40" w:lineRule="atLeast"/>
        <w:jc w:val="both"/>
        <w:rPr>
          <w:rFonts w:ascii="Arial Narrow" w:hAnsi="Arial Narrow"/>
        </w:rPr>
      </w:pPr>
    </w:p>
    <w:p w14:paraId="21D3D1EC" w14:textId="77777777" w:rsidR="000F5079" w:rsidRPr="00850270" w:rsidRDefault="000F5079" w:rsidP="000F5079">
      <w:pPr>
        <w:spacing w:before="60" w:after="60" w:line="40" w:lineRule="atLeast"/>
        <w:jc w:val="both"/>
        <w:rPr>
          <w:rFonts w:ascii="Arial Narrow" w:hAnsi="Arial Narrow"/>
        </w:rPr>
      </w:pPr>
    </w:p>
    <w:p w14:paraId="5629118A" w14:textId="77777777" w:rsidR="000F5079" w:rsidRPr="00850270" w:rsidRDefault="000F5079" w:rsidP="000F5079">
      <w:pPr>
        <w:spacing w:before="60" w:after="60" w:line="40" w:lineRule="atLeast"/>
        <w:jc w:val="both"/>
        <w:rPr>
          <w:rFonts w:ascii="Arial Narrow" w:hAnsi="Arial Narrow"/>
        </w:rPr>
      </w:pPr>
    </w:p>
    <w:p w14:paraId="0092CDED" w14:textId="77777777" w:rsidR="000F5079" w:rsidRPr="00850270" w:rsidRDefault="000F5079" w:rsidP="000F5079">
      <w:pPr>
        <w:spacing w:before="60" w:after="60" w:line="40" w:lineRule="atLeast"/>
        <w:jc w:val="both"/>
        <w:rPr>
          <w:rFonts w:ascii="Arial Narrow" w:hAnsi="Arial Narrow"/>
        </w:rPr>
      </w:pPr>
    </w:p>
    <w:p w14:paraId="1AF2BB11" w14:textId="77777777" w:rsidR="000F5079" w:rsidRPr="00850270" w:rsidRDefault="000F5079" w:rsidP="000F5079">
      <w:pPr>
        <w:spacing w:before="60" w:after="60" w:line="40" w:lineRule="atLeast"/>
        <w:jc w:val="both"/>
        <w:rPr>
          <w:rFonts w:ascii="Arial Narrow" w:hAnsi="Arial Narrow"/>
        </w:rPr>
      </w:pPr>
    </w:p>
    <w:p w14:paraId="6CFF36F8" w14:textId="77777777" w:rsidR="000F5079" w:rsidRPr="00850270" w:rsidRDefault="000F5079" w:rsidP="000F5079">
      <w:pPr>
        <w:spacing w:before="60" w:after="60" w:line="40" w:lineRule="atLeast"/>
        <w:jc w:val="both"/>
        <w:rPr>
          <w:rFonts w:ascii="Arial Narrow" w:hAnsi="Arial Narrow"/>
        </w:rPr>
      </w:pPr>
    </w:p>
    <w:p w14:paraId="15ECAB7D"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Zamawiający dokonał odbioru wszystkich wymienionych powyżej elementów.</w:t>
      </w:r>
    </w:p>
    <w:p w14:paraId="337B9F1F"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 dnia …………………..</w:t>
      </w:r>
    </w:p>
    <w:p w14:paraId="28943165" w14:textId="77777777" w:rsidR="000F5079" w:rsidRPr="00850270" w:rsidRDefault="000F5079" w:rsidP="000F5079">
      <w:pPr>
        <w:spacing w:before="60" w:after="60" w:line="40" w:lineRule="atLeast"/>
        <w:jc w:val="both"/>
        <w:rPr>
          <w:rFonts w:ascii="Arial Narrow" w:hAnsi="Arial Narrow"/>
        </w:rPr>
      </w:pPr>
    </w:p>
    <w:tbl>
      <w:tblPr>
        <w:tblW w:w="0" w:type="auto"/>
        <w:tblLook w:val="04A0" w:firstRow="1" w:lastRow="0" w:firstColumn="1" w:lastColumn="0" w:noHBand="0" w:noVBand="1"/>
      </w:tblPr>
      <w:tblGrid>
        <w:gridCol w:w="4536"/>
        <w:gridCol w:w="4536"/>
      </w:tblGrid>
      <w:tr w:rsidR="000F5079" w:rsidRPr="00850270" w14:paraId="48AAF8E4" w14:textId="77777777" w:rsidTr="0055654F">
        <w:trPr>
          <w:trHeight w:val="1452"/>
        </w:trPr>
        <w:tc>
          <w:tcPr>
            <w:tcW w:w="4889" w:type="dxa"/>
            <w:vAlign w:val="bottom"/>
          </w:tcPr>
          <w:p w14:paraId="5837ADF5" w14:textId="77777777" w:rsidR="000F5079" w:rsidRPr="00850270" w:rsidRDefault="000F5079" w:rsidP="0055654F">
            <w:pPr>
              <w:spacing w:line="240" w:lineRule="auto"/>
              <w:jc w:val="both"/>
              <w:rPr>
                <w:rFonts w:ascii="Arial Narrow" w:hAnsi="Arial Narrow"/>
              </w:rPr>
            </w:pPr>
            <w:r w:rsidRPr="00850270">
              <w:rPr>
                <w:rFonts w:ascii="Arial Narrow" w:hAnsi="Arial Narrow"/>
              </w:rPr>
              <w:t>……………………………………………………………..</w:t>
            </w:r>
          </w:p>
        </w:tc>
        <w:tc>
          <w:tcPr>
            <w:tcW w:w="4889" w:type="dxa"/>
            <w:vAlign w:val="bottom"/>
          </w:tcPr>
          <w:p w14:paraId="6B1967AB" w14:textId="77777777" w:rsidR="000F5079" w:rsidRPr="00850270" w:rsidRDefault="000F5079" w:rsidP="0055654F">
            <w:pPr>
              <w:spacing w:line="240" w:lineRule="auto"/>
              <w:jc w:val="both"/>
              <w:rPr>
                <w:rFonts w:ascii="Arial Narrow" w:hAnsi="Arial Narrow"/>
              </w:rPr>
            </w:pPr>
            <w:r w:rsidRPr="00850270">
              <w:rPr>
                <w:rFonts w:ascii="Arial Narrow" w:hAnsi="Arial Narrow"/>
              </w:rPr>
              <w:t>……………………………………………………………..</w:t>
            </w:r>
          </w:p>
        </w:tc>
      </w:tr>
      <w:tr w:rsidR="000F5079" w:rsidRPr="00850270" w14:paraId="5EB7A43B" w14:textId="77777777" w:rsidTr="0055654F">
        <w:tc>
          <w:tcPr>
            <w:tcW w:w="4889" w:type="dxa"/>
            <w:vAlign w:val="bottom"/>
          </w:tcPr>
          <w:p w14:paraId="621B20B6" w14:textId="77777777" w:rsidR="000F5079" w:rsidRPr="00850270" w:rsidRDefault="000F5079" w:rsidP="0055654F">
            <w:pPr>
              <w:spacing w:line="240" w:lineRule="auto"/>
              <w:jc w:val="both"/>
              <w:rPr>
                <w:rFonts w:ascii="Arial Narrow" w:hAnsi="Arial Narrow"/>
                <w:i/>
              </w:rPr>
            </w:pPr>
            <w:r w:rsidRPr="00850270">
              <w:rPr>
                <w:rFonts w:ascii="Arial Narrow" w:hAnsi="Arial Narrow"/>
                <w:i/>
              </w:rPr>
              <w:t>podpis pracownika Wykonawcy</w:t>
            </w:r>
          </w:p>
        </w:tc>
        <w:tc>
          <w:tcPr>
            <w:tcW w:w="4889" w:type="dxa"/>
            <w:vAlign w:val="bottom"/>
          </w:tcPr>
          <w:p w14:paraId="45C2D6CF" w14:textId="77777777" w:rsidR="000F5079" w:rsidRPr="00850270" w:rsidRDefault="000F5079" w:rsidP="0055654F">
            <w:pPr>
              <w:spacing w:line="240" w:lineRule="auto"/>
              <w:jc w:val="both"/>
              <w:rPr>
                <w:rFonts w:ascii="Arial Narrow" w:hAnsi="Arial Narrow"/>
                <w:i/>
              </w:rPr>
            </w:pPr>
            <w:r w:rsidRPr="00850270">
              <w:rPr>
                <w:rFonts w:ascii="Arial Narrow" w:hAnsi="Arial Narrow"/>
                <w:i/>
              </w:rPr>
              <w:t>podpis pracownika Zamawiającego</w:t>
            </w:r>
          </w:p>
        </w:tc>
      </w:tr>
    </w:tbl>
    <w:p w14:paraId="46244DE4" w14:textId="77777777" w:rsidR="000F5079" w:rsidRPr="00850270" w:rsidRDefault="000F5079" w:rsidP="000F5079">
      <w:pPr>
        <w:spacing w:before="60" w:after="60" w:line="40" w:lineRule="atLeast"/>
        <w:jc w:val="both"/>
        <w:rPr>
          <w:rFonts w:ascii="Arial Narrow" w:hAnsi="Arial Narrow"/>
        </w:rPr>
      </w:pPr>
    </w:p>
    <w:p w14:paraId="79CCF13A" w14:textId="77777777" w:rsidR="000F5079" w:rsidRPr="00850270" w:rsidRDefault="000F5079" w:rsidP="000F5079">
      <w:pPr>
        <w:spacing w:before="60" w:after="60" w:line="40" w:lineRule="atLeast"/>
        <w:jc w:val="both"/>
        <w:rPr>
          <w:rFonts w:ascii="Arial Narrow" w:hAnsi="Arial Narrow"/>
        </w:rPr>
      </w:pPr>
    </w:p>
    <w:p w14:paraId="464F3043" w14:textId="77777777" w:rsidR="000F5079" w:rsidRPr="00850270" w:rsidRDefault="000F5079" w:rsidP="000F5079">
      <w:pPr>
        <w:spacing w:before="60" w:after="60" w:line="40" w:lineRule="atLeast"/>
        <w:jc w:val="both"/>
        <w:rPr>
          <w:rFonts w:ascii="Arial Narrow" w:hAnsi="Arial Narrow"/>
        </w:rPr>
      </w:pPr>
    </w:p>
    <w:p w14:paraId="66FB4D49" w14:textId="77777777" w:rsidR="000F5079" w:rsidRPr="00850270" w:rsidRDefault="000F5079" w:rsidP="000F5079">
      <w:pPr>
        <w:spacing w:before="60" w:after="60" w:line="40" w:lineRule="atLeast"/>
        <w:jc w:val="both"/>
        <w:rPr>
          <w:rFonts w:ascii="Arial Narrow" w:hAnsi="Arial Narrow"/>
        </w:rPr>
      </w:pPr>
    </w:p>
    <w:p w14:paraId="51D0C648" w14:textId="77777777" w:rsidR="000F5079" w:rsidRPr="00850270" w:rsidRDefault="000F5079" w:rsidP="000F5079">
      <w:pPr>
        <w:spacing w:before="60" w:after="60" w:line="40" w:lineRule="atLeast"/>
        <w:jc w:val="both"/>
        <w:rPr>
          <w:rFonts w:ascii="Arial Narrow" w:hAnsi="Arial Narrow"/>
        </w:rPr>
      </w:pPr>
    </w:p>
    <w:p w14:paraId="51538D0D" w14:textId="77777777" w:rsidR="000F5079" w:rsidRPr="00850270" w:rsidRDefault="000F5079" w:rsidP="000F5079">
      <w:pPr>
        <w:spacing w:before="60" w:after="60" w:line="40" w:lineRule="atLeast"/>
        <w:jc w:val="both"/>
        <w:rPr>
          <w:rFonts w:ascii="Arial Narrow" w:hAnsi="Arial Narrow"/>
        </w:rPr>
      </w:pPr>
    </w:p>
    <w:p w14:paraId="0D56FDD9" w14:textId="77777777" w:rsidR="000F5079" w:rsidRPr="00850270" w:rsidRDefault="000F5079" w:rsidP="000F5079">
      <w:pPr>
        <w:spacing w:before="60" w:after="60" w:line="40" w:lineRule="atLeast"/>
        <w:jc w:val="both"/>
        <w:rPr>
          <w:rFonts w:ascii="Arial Narrow" w:hAnsi="Arial Narrow"/>
        </w:rPr>
      </w:pPr>
    </w:p>
    <w:p w14:paraId="4C4E4366" w14:textId="7254A293" w:rsidR="000F5079" w:rsidRDefault="000F5079" w:rsidP="000F5079">
      <w:pPr>
        <w:spacing w:before="60" w:after="60" w:line="40" w:lineRule="atLeast"/>
        <w:jc w:val="both"/>
        <w:rPr>
          <w:rFonts w:ascii="Arial Narrow" w:hAnsi="Arial Narrow"/>
        </w:rPr>
      </w:pPr>
    </w:p>
    <w:p w14:paraId="33EDD159" w14:textId="77777777" w:rsidR="000F5079" w:rsidRPr="00850270" w:rsidRDefault="000F5079" w:rsidP="000F5079">
      <w:pPr>
        <w:spacing w:before="60" w:after="60" w:line="40" w:lineRule="atLeast"/>
        <w:jc w:val="both"/>
        <w:rPr>
          <w:rFonts w:ascii="Arial Narrow" w:hAnsi="Arial Narrow"/>
        </w:rPr>
      </w:pPr>
    </w:p>
    <w:p w14:paraId="717C7F23"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 xml:space="preserve">ZAŁĄCZNIK NR 3 DO UMOWY NR </w:t>
      </w:r>
      <w:bookmarkStart w:id="15" w:name="_Hlk106618339"/>
      <w:proofErr w:type="spellStart"/>
      <w:r w:rsidRPr="00850270">
        <w:rPr>
          <w:rFonts w:ascii="Arial Narrow" w:hAnsi="Arial Narrow"/>
          <w:b/>
        </w:rPr>
        <w:t>WEiTI</w:t>
      </w:r>
      <w:proofErr w:type="spellEnd"/>
      <w:r w:rsidRPr="00850270">
        <w:rPr>
          <w:rFonts w:ascii="Arial Narrow" w:hAnsi="Arial Narrow"/>
          <w:b/>
        </w:rPr>
        <w:t xml:space="preserve">/25/ZP/2022/1030 </w:t>
      </w:r>
      <w:bookmarkEnd w:id="15"/>
      <w:r w:rsidRPr="00850270">
        <w:rPr>
          <w:rFonts w:ascii="Arial Narrow" w:hAnsi="Arial Narrow"/>
        </w:rPr>
        <w:t>zawartej w Warszawie w dniu ….</w:t>
      </w:r>
    </w:p>
    <w:p w14:paraId="50264ECF" w14:textId="77777777" w:rsidR="000F5079" w:rsidRPr="00850270" w:rsidRDefault="000F5079" w:rsidP="000F5079">
      <w:pPr>
        <w:spacing w:before="100" w:beforeAutospacing="1" w:after="100" w:afterAutospacing="1" w:line="240" w:lineRule="auto"/>
        <w:jc w:val="both"/>
        <w:rPr>
          <w:rFonts w:ascii="Arial Narrow" w:eastAsia="Times New Roman" w:hAnsi="Arial Narrow" w:cs="Calibri"/>
          <w:lang w:eastAsia="pl-PL"/>
        </w:rPr>
      </w:pPr>
      <w:r w:rsidRPr="00850270">
        <w:rPr>
          <w:rFonts w:ascii="Arial Narrow" w:eastAsia="Times New Roman" w:hAnsi="Arial Narrow" w:cs="Calibri"/>
          <w:lang w:eastAsia="pl-PL"/>
        </w:rPr>
        <w:t>KLAUZULA INFORMACYJNA POLITECHNIKI WARSZAWSKIEJ</w:t>
      </w:r>
    </w:p>
    <w:p w14:paraId="68AA4705" w14:textId="77777777" w:rsidR="000F5079" w:rsidRPr="00850270" w:rsidRDefault="000F5079" w:rsidP="000F5079">
      <w:pPr>
        <w:spacing w:after="0" w:line="240" w:lineRule="auto"/>
        <w:jc w:val="both"/>
        <w:rPr>
          <w:rFonts w:ascii="Arial Narrow" w:eastAsia="Times New Roman" w:hAnsi="Arial Narrow" w:cs="Calibri"/>
          <w:lang w:eastAsia="pl-PL"/>
        </w:rPr>
      </w:pPr>
      <w:r w:rsidRPr="00850270">
        <w:rPr>
          <w:rFonts w:ascii="Arial Narrow" w:eastAsia="Times New Roman" w:hAnsi="Arial Narrow" w:cs="Calibri"/>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7737344" w14:textId="77777777" w:rsidR="000F5079" w:rsidRPr="00850270" w:rsidRDefault="000F5079" w:rsidP="000F5079">
      <w:pPr>
        <w:spacing w:after="0" w:line="240" w:lineRule="auto"/>
        <w:jc w:val="both"/>
        <w:rPr>
          <w:rFonts w:ascii="Arial Narrow" w:eastAsia="Times New Roman" w:hAnsi="Arial Narrow" w:cs="Calibri"/>
          <w:lang w:eastAsia="pl-PL"/>
        </w:rPr>
      </w:pPr>
    </w:p>
    <w:p w14:paraId="5319D97C" w14:textId="77777777" w:rsidR="000F5079" w:rsidRPr="00850270" w:rsidRDefault="000F5079" w:rsidP="000F5079">
      <w:pPr>
        <w:spacing w:after="0" w:line="240" w:lineRule="auto"/>
        <w:jc w:val="both"/>
        <w:rPr>
          <w:rFonts w:ascii="Arial Narrow" w:hAnsi="Arial Narrow" w:cs="Calibri"/>
        </w:rPr>
      </w:pPr>
      <w:r w:rsidRPr="00850270">
        <w:rPr>
          <w:rFonts w:ascii="Arial Narrow" w:eastAsia="Times New Roman" w:hAnsi="Arial Narrow" w:cs="Calibri"/>
          <w:lang w:eastAsia="pl-PL"/>
        </w:rPr>
        <w:t>1</w:t>
      </w:r>
      <w:r w:rsidRPr="00850270">
        <w:rPr>
          <w:rFonts w:ascii="Arial Narrow" w:hAnsi="Arial Narrow" w:cs="Calibri"/>
        </w:rPr>
        <w:t>. Administratorem Pani/Pana danych osobowych jest Politechnika Warszawska z siedzibą przy Pl. Politechniki 1, 00-661 Warszawa.</w:t>
      </w:r>
    </w:p>
    <w:p w14:paraId="21B94576"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2. Administrator wyznaczył w swoim zakresie Inspektora Ochrony Danych (IOD) nadzorującego prawidłowość przetwarzania danych osobowych. Można skontaktować się z nim, za pośrednictwem adresu mailowego: iod@pw.edu.pl.</w:t>
      </w:r>
    </w:p>
    <w:p w14:paraId="5BAA8A6B"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3. Administrator będzie przetwarzać Pani/Pana dane osobowe w zakresie imienia, nazwiska, służbowego nr telefonu, służbowego adresu mailowego, służbowego adresu do korespondencji.</w:t>
      </w:r>
    </w:p>
    <w:p w14:paraId="388D20CF" w14:textId="1D3228BD" w:rsidR="000F5079" w:rsidRPr="00850270" w:rsidRDefault="000F5079" w:rsidP="000F5079">
      <w:pPr>
        <w:jc w:val="both"/>
        <w:rPr>
          <w:rFonts w:ascii="Arial Narrow" w:hAnsi="Arial Narrow" w:cs="Calibri"/>
        </w:rPr>
      </w:pPr>
      <w:r w:rsidRPr="00850270">
        <w:rPr>
          <w:rFonts w:ascii="Arial Narrow" w:hAnsi="Arial Narrow" w:cs="Calibri"/>
        </w:rPr>
        <w:t xml:space="preserve">4. Pani/Pana dane osobowe przetwarzane będą przez Administratora w celu realizacji umowy zawartej pomiędzy Politechniką Warszawską a Wykonawca  na  dostawę </w:t>
      </w:r>
      <w:bookmarkStart w:id="16" w:name="_Hlk106618470"/>
      <w:r w:rsidRPr="00850270">
        <w:rPr>
          <w:rFonts w:ascii="Arial Narrow" w:hAnsi="Arial Narrow" w:cs="Arial"/>
          <w:b/>
        </w:rPr>
        <w:t xml:space="preserve">sprzętu sieciowego CISCO na potrzeby </w:t>
      </w:r>
      <w:bookmarkEnd w:id="16"/>
      <w:r w:rsidRPr="00850270">
        <w:rPr>
          <w:rFonts w:ascii="Arial Narrow" w:hAnsi="Arial Narrow" w:cs="Arial"/>
          <w:b/>
        </w:rPr>
        <w:t>Wydziału Elektroniki i Technik Informacyjnych PW</w:t>
      </w:r>
      <w:r w:rsidRPr="00850270">
        <w:rPr>
          <w:rFonts w:ascii="Arial Narrow" w:hAnsi="Arial Narrow" w:cs="Calibri"/>
        </w:rPr>
        <w:t xml:space="preserve">. Umowa zostaje zawarta wz. z przeprowadzonym postepowaniem przetargowym przeprowadzonym </w:t>
      </w:r>
      <w:r w:rsidRPr="00850270">
        <w:rPr>
          <w:rFonts w:ascii="Arial Narrow" w:hAnsi="Arial Narrow"/>
        </w:rPr>
        <w:t xml:space="preserve">w trybie podstawowym zgodnie z art. </w:t>
      </w:r>
      <w:r w:rsidR="00321803">
        <w:rPr>
          <w:rFonts w:ascii="Arial Narrow" w:hAnsi="Arial Narrow"/>
        </w:rPr>
        <w:t> 275.1</w:t>
      </w:r>
      <w:r w:rsidR="00321803" w:rsidRPr="00850270">
        <w:rPr>
          <w:rFonts w:ascii="Arial Narrow" w:hAnsi="Arial Narrow"/>
        </w:rPr>
        <w:t xml:space="preserve"> </w:t>
      </w:r>
      <w:r w:rsidRPr="00850270">
        <w:rPr>
          <w:rFonts w:ascii="Arial Narrow" w:hAnsi="Arial Narrow"/>
        </w:rPr>
        <w:t>Ustawy Prawo Zamówień Publicznych (Dz.U. 2021 poz. 1129 z późniejszymi zmianami)</w:t>
      </w:r>
      <w:r w:rsidRPr="00850270">
        <w:rPr>
          <w:rFonts w:ascii="Arial Narrow" w:hAnsi="Arial Narrow" w:cs="Calibri"/>
        </w:rPr>
        <w:t xml:space="preserve">  – podstawą do przetwarzania Pani/Pana danych osobowych jest art. 6 ust. 1 lit. f RODO.</w:t>
      </w:r>
      <w:r w:rsidRPr="00850270">
        <w:rPr>
          <w:rFonts w:ascii="Arial Narrow" w:hAnsi="Arial Narrow"/>
          <w:lang w:eastAsia="pl-PL"/>
        </w:rPr>
        <w:t>;</w:t>
      </w:r>
    </w:p>
    <w:p w14:paraId="19307B4B"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5. Politechnika Warszawska nie zamierza przekazywać Pani/Pana danych osobowych poza Europejski Obszar Gospodarczy.</w:t>
      </w:r>
    </w:p>
    <w:p w14:paraId="73F6BAC5"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B67FF31"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7. Pani/Pana dane osobowe nie będą udostępniane innym podmiotom (administratorom), za wyjątkiem podmiotów upoważnionych na podstawie przepisów prawa.</w:t>
      </w:r>
    </w:p>
    <w:p w14:paraId="3FB5DCBB"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8. Dostęp do Pani/Pana danych osobowych mogą mieć podmioty (podmioty przetwarzające), którym Politechnika Warszawska zleca wykonanie czynności mogących wiązać się z przetwarzaniem danych osobowych.</w:t>
      </w:r>
    </w:p>
    <w:p w14:paraId="3EE1DB48"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9. Politechnika Warszawska nie wykorzystuje w stosunku do Pani/Pana zautomatyzowanego podejmowania decyzji, w tym nie wykonuje profilowania Pani/Pana.</w:t>
      </w:r>
    </w:p>
    <w:p w14:paraId="79A641D4"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t xml:space="preserve">10. Pani/Pana dane osobowe zostały pozyskane od strony wykonawcy  w związku z realizacją umowy o numerze </w:t>
      </w:r>
      <w:proofErr w:type="spellStart"/>
      <w:r w:rsidRPr="00850270">
        <w:rPr>
          <w:rFonts w:ascii="Arial Narrow" w:hAnsi="Arial Narrow" w:cs="Calibri"/>
          <w:b/>
          <w:bCs/>
        </w:rPr>
        <w:t>WEiTI</w:t>
      </w:r>
      <w:proofErr w:type="spellEnd"/>
      <w:r w:rsidRPr="00850270">
        <w:rPr>
          <w:rFonts w:ascii="Arial Narrow" w:hAnsi="Arial Narrow" w:cs="Calibri"/>
          <w:b/>
          <w:bCs/>
        </w:rPr>
        <w:t>/25/ZP/2022/1030</w:t>
      </w:r>
      <w:r w:rsidRPr="00850270">
        <w:rPr>
          <w:rFonts w:ascii="Arial Narrow" w:hAnsi="Arial Narrow" w:cs="Calibri"/>
        </w:rPr>
        <w:t xml:space="preserve">, której przedmiotem jest </w:t>
      </w:r>
      <w:r w:rsidRPr="00850270">
        <w:rPr>
          <w:rFonts w:ascii="Arial Narrow" w:hAnsi="Arial Narrow" w:cs="Calibri"/>
          <w:b/>
          <w:bCs/>
        </w:rPr>
        <w:t xml:space="preserve">dostawa </w:t>
      </w:r>
      <w:r w:rsidRPr="00850270">
        <w:rPr>
          <w:rFonts w:ascii="Arial Narrow" w:hAnsi="Arial Narrow" w:cs="Calibri"/>
          <w:b/>
          <w:bCs/>
          <w:lang w:eastAsia="pl-PL"/>
        </w:rPr>
        <w:t>sprzętu sieciowego CISCO na potrzeby Wydziału Elektroniki i Technik Informacyjnych PW .</w:t>
      </w:r>
    </w:p>
    <w:p w14:paraId="7A3858B3" w14:textId="77777777" w:rsidR="000F5079" w:rsidRPr="00850270" w:rsidRDefault="000F5079" w:rsidP="000F5079">
      <w:pPr>
        <w:spacing w:before="100" w:beforeAutospacing="1" w:after="100" w:afterAutospacing="1" w:line="240" w:lineRule="auto"/>
        <w:jc w:val="both"/>
        <w:rPr>
          <w:rFonts w:ascii="Arial Narrow" w:hAnsi="Arial Narrow" w:cs="Calibri"/>
        </w:rPr>
      </w:pPr>
      <w:r w:rsidRPr="00850270">
        <w:rPr>
          <w:rFonts w:ascii="Arial Narrow" w:hAnsi="Arial Narrow" w:cs="Calibri"/>
        </w:rPr>
        <w:lastRenderedPageBreak/>
        <w:t xml:space="preserve">11. </w:t>
      </w:r>
      <w:r w:rsidRPr="00850270">
        <w:rPr>
          <w:rFonts w:ascii="Arial Narrow" w:eastAsia="Times New Roman" w:hAnsi="Arial Narrow" w:cs="Calibri"/>
          <w:lang w:eastAsia="pl-PL"/>
        </w:rPr>
        <w:t xml:space="preserve">Pani/Pana dane osobowe będą przechowywane, przez okres 4 lat od dnia zakończenia postępowania o udzielenie zamówienia, a jeżeli czas trwania umowy przekracza 4 lata, okres przechowywania obejmuje cały czas trwania umowy </w:t>
      </w:r>
      <w:r w:rsidRPr="00850270">
        <w:rPr>
          <w:rFonts w:ascii="Arial Narrow" w:hAnsi="Arial Narrow" w:cs="Calibri"/>
        </w:rPr>
        <w:t>.</w:t>
      </w:r>
    </w:p>
    <w:p w14:paraId="5EAFC070"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cs="Calibri"/>
        </w:rPr>
        <w:t>12. Ma Pani/Pan prawo do wniesienia skargi do organu nadzorczego - Prezesa Urzędu Ochrony Danych Osobowych, gdy uzna Pani/Pan, iż przetwarzanie Pani/Pana danych osobowych narusza przepisy RODO.</w:t>
      </w:r>
    </w:p>
    <w:p w14:paraId="17767ACE" w14:textId="77777777" w:rsidR="000F5079" w:rsidRPr="00850270" w:rsidRDefault="000F5079" w:rsidP="000F5079">
      <w:pPr>
        <w:spacing w:before="60" w:after="60" w:line="40" w:lineRule="atLeast"/>
        <w:jc w:val="both"/>
        <w:rPr>
          <w:rFonts w:ascii="Arial Narrow" w:hAnsi="Arial Narrow"/>
        </w:rPr>
      </w:pPr>
      <w:r w:rsidRPr="00850270">
        <w:rPr>
          <w:rFonts w:ascii="Arial Narrow" w:hAnsi="Arial Narrow"/>
        </w:rPr>
        <w:t xml:space="preserve">ZAŁĄCZNIK NR 4 DO UMOWY NR </w:t>
      </w:r>
      <w:proofErr w:type="spellStart"/>
      <w:r w:rsidRPr="00850270">
        <w:rPr>
          <w:rFonts w:ascii="Arial Narrow" w:hAnsi="Arial Narrow"/>
          <w:b/>
        </w:rPr>
        <w:t>WEiTI</w:t>
      </w:r>
      <w:proofErr w:type="spellEnd"/>
      <w:r w:rsidRPr="00850270">
        <w:rPr>
          <w:rFonts w:ascii="Arial Narrow" w:hAnsi="Arial Narrow"/>
          <w:b/>
        </w:rPr>
        <w:t xml:space="preserve">/25/ZP/2022/1030 </w:t>
      </w:r>
      <w:r w:rsidRPr="00850270">
        <w:rPr>
          <w:rFonts w:ascii="Arial Narrow" w:hAnsi="Arial Narrow"/>
        </w:rPr>
        <w:t>zawartej w Warszawie w dniu ….</w:t>
      </w:r>
    </w:p>
    <w:p w14:paraId="3751FCD0" w14:textId="77777777" w:rsidR="000F5079" w:rsidRPr="00850270" w:rsidRDefault="000F5079" w:rsidP="000F5079">
      <w:pPr>
        <w:jc w:val="both"/>
        <w:rPr>
          <w:rFonts w:ascii="Arial Narrow" w:hAnsi="Arial Narrow"/>
        </w:rPr>
      </w:pPr>
    </w:p>
    <w:p w14:paraId="5F5C9871" w14:textId="77777777" w:rsidR="000F5079" w:rsidRPr="00850270" w:rsidRDefault="000F5079" w:rsidP="000F5079">
      <w:pPr>
        <w:jc w:val="both"/>
        <w:rPr>
          <w:rFonts w:ascii="Arial Narrow" w:hAnsi="Arial Narrow"/>
        </w:rPr>
      </w:pPr>
    </w:p>
    <w:p w14:paraId="7E5121EE" w14:textId="77777777" w:rsidR="000F5079" w:rsidRPr="00850270" w:rsidRDefault="000F5079" w:rsidP="000F5079">
      <w:pPr>
        <w:spacing w:before="120" w:after="120"/>
        <w:jc w:val="both"/>
        <w:rPr>
          <w:rFonts w:ascii="Arial Narrow" w:eastAsia="Cambria" w:hAnsi="Arial Narrow" w:cs="Cambria"/>
        </w:rPr>
      </w:pPr>
      <w:r w:rsidRPr="00850270">
        <w:rPr>
          <w:rFonts w:ascii="Arial Narrow" w:eastAsia="Cambria" w:hAnsi="Arial Narrow" w:cs="Cambri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98FA379" w14:textId="77777777" w:rsidR="000F5079" w:rsidRPr="00850270" w:rsidRDefault="000F5079" w:rsidP="000F5079">
      <w:pPr>
        <w:spacing w:before="120" w:after="120"/>
        <w:jc w:val="both"/>
        <w:rPr>
          <w:rFonts w:ascii="Arial Narrow" w:eastAsia="Cambria" w:hAnsi="Arial Narrow" w:cs="Cambria"/>
        </w:rPr>
      </w:pPr>
    </w:p>
    <w:p w14:paraId="667EFDBF" w14:textId="77777777" w:rsidR="000F5079" w:rsidRPr="00850270" w:rsidRDefault="000F5079" w:rsidP="000F5079">
      <w:pPr>
        <w:spacing w:before="120" w:after="0" w:line="288" w:lineRule="auto"/>
        <w:jc w:val="both"/>
        <w:rPr>
          <w:rFonts w:ascii="Arial Narrow" w:hAnsi="Arial Narrow" w:cs="Courier New"/>
          <w:sz w:val="20"/>
          <w:szCs w:val="20"/>
          <w:lang w:eastAsia="pl-PL"/>
        </w:rPr>
      </w:pPr>
    </w:p>
    <w:p w14:paraId="30D96958" w14:textId="77777777" w:rsidR="000F5079" w:rsidRPr="00850270" w:rsidRDefault="000F5079" w:rsidP="000F5079">
      <w:pPr>
        <w:spacing w:before="120" w:after="0" w:line="288" w:lineRule="auto"/>
        <w:jc w:val="both"/>
        <w:rPr>
          <w:rFonts w:ascii="Arial Narrow" w:hAnsi="Arial Narrow" w:cs="Courier New"/>
          <w:sz w:val="20"/>
          <w:szCs w:val="20"/>
          <w:lang w:eastAsia="pl-PL"/>
        </w:rPr>
      </w:pPr>
    </w:p>
    <w:p w14:paraId="1FAB3075" w14:textId="77777777" w:rsidR="000F5079" w:rsidRPr="00850270" w:rsidRDefault="000F5079" w:rsidP="000F5079">
      <w:pPr>
        <w:spacing w:before="120" w:after="0" w:line="288" w:lineRule="auto"/>
        <w:jc w:val="both"/>
        <w:rPr>
          <w:rFonts w:ascii="Arial Narrow" w:hAnsi="Arial Narrow" w:cs="Courier New"/>
          <w:sz w:val="20"/>
          <w:szCs w:val="20"/>
          <w:lang w:eastAsia="pl-PL"/>
        </w:rPr>
      </w:pPr>
      <w:r w:rsidRPr="00850270">
        <w:rPr>
          <w:rFonts w:ascii="Arial Narrow" w:hAnsi="Arial Narrow" w:cs="Courier New"/>
          <w:sz w:val="20"/>
          <w:szCs w:val="20"/>
          <w:lang w:eastAsia="pl-PL"/>
        </w:rPr>
        <w:t>__________________ dnia ___.___.2022 r.</w:t>
      </w:r>
    </w:p>
    <w:p w14:paraId="056ECA08" w14:textId="77777777" w:rsidR="000F5079" w:rsidRPr="00850270" w:rsidRDefault="000F5079" w:rsidP="000F5079">
      <w:pPr>
        <w:spacing w:before="360" w:after="0" w:line="288" w:lineRule="auto"/>
        <w:jc w:val="both"/>
        <w:rPr>
          <w:rFonts w:ascii="Arial Narrow" w:hAnsi="Arial Narrow" w:cs="Courier New"/>
          <w:sz w:val="20"/>
          <w:szCs w:val="20"/>
          <w:lang w:eastAsia="pl-PL"/>
        </w:rPr>
      </w:pPr>
      <w:r w:rsidRPr="00850270">
        <w:rPr>
          <w:rFonts w:ascii="Arial Narrow" w:hAnsi="Arial Narrow" w:cs="Courier New"/>
          <w:i/>
          <w:iCs/>
          <w:sz w:val="20"/>
          <w:szCs w:val="20"/>
          <w:lang w:eastAsia="pl-PL"/>
        </w:rPr>
        <w:t xml:space="preserve"> </w:t>
      </w:r>
      <w:r w:rsidRPr="00850270">
        <w:rPr>
          <w:rFonts w:ascii="Arial Narrow" w:hAnsi="Arial Narrow" w:cs="Courier New"/>
          <w:sz w:val="20"/>
          <w:szCs w:val="20"/>
          <w:lang w:eastAsia="pl-PL"/>
        </w:rPr>
        <w:t xml:space="preserve">......................................................... </w:t>
      </w:r>
    </w:p>
    <w:p w14:paraId="06493A00" w14:textId="77777777" w:rsidR="000F5079" w:rsidRPr="00850270" w:rsidRDefault="000F5079" w:rsidP="000F5079">
      <w:pPr>
        <w:spacing w:before="120" w:after="120"/>
        <w:ind w:left="5664"/>
        <w:jc w:val="both"/>
        <w:rPr>
          <w:rFonts w:ascii="Arial Narrow" w:eastAsia="Cambria" w:hAnsi="Arial Narrow" w:cs="Cambria"/>
          <w:sz w:val="20"/>
          <w:szCs w:val="20"/>
        </w:rPr>
      </w:pPr>
      <w:r w:rsidRPr="00850270">
        <w:rPr>
          <w:rFonts w:ascii="Arial Narrow" w:hAnsi="Arial Narrow"/>
        </w:rPr>
        <w:t xml:space="preserve">                                                                                                                                                 </w:t>
      </w:r>
      <w:r w:rsidRPr="00850270">
        <w:rPr>
          <w:rFonts w:ascii="Arial Narrow" w:hAnsi="Arial Narrow"/>
          <w:sz w:val="20"/>
          <w:szCs w:val="20"/>
        </w:rPr>
        <w:t>(podpis i pieczęć upoważnionego    przedstawiciela Wykonawcy)</w:t>
      </w:r>
    </w:p>
    <w:p w14:paraId="4242C21B" w14:textId="77777777" w:rsidR="000F5079" w:rsidRPr="00850270" w:rsidRDefault="000F5079" w:rsidP="000F5079">
      <w:pPr>
        <w:spacing w:before="120" w:after="120"/>
        <w:jc w:val="both"/>
        <w:rPr>
          <w:rFonts w:ascii="Arial Narrow" w:eastAsia="Cambria" w:hAnsi="Arial Narrow" w:cs="Cambria"/>
        </w:rPr>
      </w:pPr>
    </w:p>
    <w:p w14:paraId="161D50D1" w14:textId="77777777" w:rsidR="000F5079" w:rsidRPr="00850270" w:rsidRDefault="000F5079" w:rsidP="000F5079">
      <w:pPr>
        <w:spacing w:before="120" w:after="120"/>
        <w:jc w:val="both"/>
        <w:rPr>
          <w:rFonts w:ascii="Arial Narrow" w:eastAsia="Cambria" w:hAnsi="Arial Narrow" w:cs="Cambria"/>
        </w:rPr>
      </w:pPr>
    </w:p>
    <w:p w14:paraId="7DB20E94" w14:textId="77777777" w:rsidR="000F5079" w:rsidRPr="00850270" w:rsidRDefault="000F5079" w:rsidP="000F5079">
      <w:pPr>
        <w:spacing w:before="120" w:after="120"/>
        <w:jc w:val="both"/>
        <w:rPr>
          <w:rFonts w:ascii="Arial Narrow" w:eastAsia="Arial Narrow" w:hAnsi="Arial Narrow" w:cs="Arial Narrow"/>
        </w:rPr>
      </w:pPr>
      <w:r w:rsidRPr="00850270">
        <w:rPr>
          <w:rFonts w:ascii="Arial Narrow" w:eastAsia="Cambria" w:hAnsi="Arial Narrow" w:cs="Cambria"/>
        </w:rPr>
        <w:t xml:space="preserve"> </w:t>
      </w:r>
      <w:r w:rsidRPr="00850270">
        <w:rPr>
          <w:rFonts w:ascii="Arial Narrow" w:eastAsia="Cambria" w:hAnsi="Arial Narrow" w:cs="Cambria"/>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E64DDC" w14:textId="77777777" w:rsidR="000F5079" w:rsidRPr="00850270" w:rsidRDefault="000F5079" w:rsidP="000F5079">
      <w:pPr>
        <w:jc w:val="both"/>
        <w:rPr>
          <w:rFonts w:ascii="Arial Narrow" w:hAnsi="Arial Narrow"/>
        </w:rPr>
      </w:pPr>
    </w:p>
    <w:p w14:paraId="4845C1C5" w14:textId="77777777" w:rsidR="000F5079" w:rsidRPr="00850270" w:rsidRDefault="000F5079" w:rsidP="000F5079">
      <w:pPr>
        <w:jc w:val="both"/>
        <w:rPr>
          <w:rFonts w:ascii="Arial Narrow" w:hAnsi="Arial Narrow"/>
        </w:rPr>
      </w:pPr>
    </w:p>
    <w:p w14:paraId="37277C08" w14:textId="77777777" w:rsidR="000F5079" w:rsidRPr="00850270" w:rsidRDefault="000F5079" w:rsidP="000F5079">
      <w:pPr>
        <w:jc w:val="both"/>
        <w:rPr>
          <w:rFonts w:ascii="Arial Narrow" w:hAnsi="Arial Narrow"/>
        </w:rPr>
      </w:pPr>
    </w:p>
    <w:p w14:paraId="00CE141B" w14:textId="77777777" w:rsidR="000F5079" w:rsidRPr="00850270" w:rsidRDefault="000F5079" w:rsidP="000F5079">
      <w:pPr>
        <w:jc w:val="both"/>
        <w:rPr>
          <w:rFonts w:ascii="Arial Narrow" w:hAnsi="Arial Narrow"/>
        </w:rPr>
      </w:pPr>
    </w:p>
    <w:p w14:paraId="59295662" w14:textId="1E31961C" w:rsidR="000F5079" w:rsidRPr="00850270" w:rsidRDefault="000F5079" w:rsidP="00321803">
      <w:pPr>
        <w:jc w:val="both"/>
        <w:rPr>
          <w:rFonts w:ascii="Times New Roman" w:hAnsi="Times New Roman"/>
        </w:rPr>
      </w:pPr>
      <w:r w:rsidRPr="00850270">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834381" w14:textId="77777777" w:rsidR="00323368" w:rsidRDefault="00323368"/>
    <w:sectPr w:rsidR="00323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B7C"/>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6B6A1A"/>
    <w:multiLevelType w:val="hybridMultilevel"/>
    <w:tmpl w:val="44F26AB2"/>
    <w:lvl w:ilvl="0" w:tplc="9B245852">
      <w:start w:val="1"/>
      <w:numFmt w:val="decimal"/>
      <w:lvlText w:val="%1."/>
      <w:lvlJc w:val="left"/>
      <w:pPr>
        <w:ind w:left="720" w:hanging="360"/>
      </w:pPr>
    </w:lvl>
    <w:lvl w:ilvl="1" w:tplc="A30C6E02">
      <w:start w:val="1"/>
      <w:numFmt w:val="lowerLetter"/>
      <w:lvlText w:val="%2."/>
      <w:lvlJc w:val="left"/>
      <w:pPr>
        <w:ind w:left="1440" w:hanging="360"/>
      </w:pPr>
    </w:lvl>
    <w:lvl w:ilvl="2" w:tplc="DB3887CC">
      <w:start w:val="1"/>
      <w:numFmt w:val="lowerRoman"/>
      <w:lvlText w:val="%3."/>
      <w:lvlJc w:val="right"/>
      <w:pPr>
        <w:ind w:left="2160" w:hanging="180"/>
      </w:pPr>
    </w:lvl>
    <w:lvl w:ilvl="3" w:tplc="3758B88E">
      <w:start w:val="1"/>
      <w:numFmt w:val="decimal"/>
      <w:lvlText w:val="%4."/>
      <w:lvlJc w:val="left"/>
      <w:pPr>
        <w:ind w:left="2880" w:hanging="360"/>
      </w:pPr>
    </w:lvl>
    <w:lvl w:ilvl="4" w:tplc="A738A220">
      <w:start w:val="1"/>
      <w:numFmt w:val="lowerLetter"/>
      <w:lvlText w:val="%5."/>
      <w:lvlJc w:val="left"/>
      <w:pPr>
        <w:ind w:left="3600" w:hanging="360"/>
      </w:pPr>
    </w:lvl>
    <w:lvl w:ilvl="5" w:tplc="3EC0BD84">
      <w:start w:val="1"/>
      <w:numFmt w:val="lowerRoman"/>
      <w:lvlText w:val="%6."/>
      <w:lvlJc w:val="right"/>
      <w:pPr>
        <w:ind w:left="4320" w:hanging="180"/>
      </w:pPr>
    </w:lvl>
    <w:lvl w:ilvl="6" w:tplc="09404096">
      <w:start w:val="1"/>
      <w:numFmt w:val="decimal"/>
      <w:lvlText w:val="%7."/>
      <w:lvlJc w:val="left"/>
      <w:pPr>
        <w:ind w:left="5040" w:hanging="360"/>
      </w:pPr>
    </w:lvl>
    <w:lvl w:ilvl="7" w:tplc="06AAE1C6">
      <w:start w:val="1"/>
      <w:numFmt w:val="lowerLetter"/>
      <w:lvlText w:val="%8."/>
      <w:lvlJc w:val="left"/>
      <w:pPr>
        <w:ind w:left="5760" w:hanging="360"/>
      </w:pPr>
    </w:lvl>
    <w:lvl w:ilvl="8" w:tplc="F27E5912">
      <w:start w:val="1"/>
      <w:numFmt w:val="lowerRoman"/>
      <w:lvlText w:val="%9."/>
      <w:lvlJc w:val="right"/>
      <w:pPr>
        <w:ind w:left="6480" w:hanging="180"/>
      </w:pPr>
    </w:lvl>
  </w:abstractNum>
  <w:abstractNum w:abstractNumId="2" w15:restartNumberingAfterBreak="0">
    <w:nsid w:val="1944053B"/>
    <w:multiLevelType w:val="hybridMultilevel"/>
    <w:tmpl w:val="5C720132"/>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A9613D4"/>
    <w:multiLevelType w:val="hybridMultilevel"/>
    <w:tmpl w:val="5C720132"/>
    <w:lvl w:ilvl="0" w:tplc="2FB69DE0">
      <w:start w:val="1"/>
      <w:numFmt w:val="decimal"/>
      <w:lvlText w:val="%1."/>
      <w:lvlJc w:val="left"/>
      <w:pPr>
        <w:ind w:left="720" w:hanging="360"/>
      </w:pPr>
      <w:rPr>
        <w:color w:val="auto"/>
      </w:rPr>
    </w:lvl>
    <w:lvl w:ilvl="1" w:tplc="1878014E">
      <w:start w:val="1"/>
      <w:numFmt w:val="decimal"/>
      <w:lvlText w:val="%2)"/>
      <w:lvlJc w:val="left"/>
      <w:pPr>
        <w:ind w:left="1440" w:hanging="360"/>
      </w:pPr>
    </w:lvl>
    <w:lvl w:ilvl="2" w:tplc="8EC23B72">
      <w:start w:val="1"/>
      <w:numFmt w:val="lowerRoman"/>
      <w:lvlText w:val="%3."/>
      <w:lvlJc w:val="right"/>
      <w:pPr>
        <w:ind w:left="2160" w:hanging="180"/>
      </w:pPr>
    </w:lvl>
    <w:lvl w:ilvl="3" w:tplc="0D34FE5A">
      <w:start w:val="1"/>
      <w:numFmt w:val="decimal"/>
      <w:lvlText w:val="%4."/>
      <w:lvlJc w:val="left"/>
      <w:pPr>
        <w:ind w:left="2880" w:hanging="360"/>
      </w:pPr>
    </w:lvl>
    <w:lvl w:ilvl="4" w:tplc="76A66376">
      <w:start w:val="1"/>
      <w:numFmt w:val="lowerLetter"/>
      <w:lvlText w:val="%5."/>
      <w:lvlJc w:val="left"/>
      <w:pPr>
        <w:ind w:left="3600" w:hanging="360"/>
      </w:pPr>
    </w:lvl>
    <w:lvl w:ilvl="5" w:tplc="402EAE0E">
      <w:start w:val="1"/>
      <w:numFmt w:val="lowerRoman"/>
      <w:lvlText w:val="%6."/>
      <w:lvlJc w:val="right"/>
      <w:pPr>
        <w:ind w:left="4320" w:hanging="180"/>
      </w:pPr>
    </w:lvl>
    <w:lvl w:ilvl="6" w:tplc="C082D4EC">
      <w:start w:val="1"/>
      <w:numFmt w:val="decimal"/>
      <w:lvlText w:val="%7."/>
      <w:lvlJc w:val="left"/>
      <w:pPr>
        <w:ind w:left="5040" w:hanging="360"/>
      </w:pPr>
    </w:lvl>
    <w:lvl w:ilvl="7" w:tplc="E5B269EA">
      <w:start w:val="1"/>
      <w:numFmt w:val="lowerLetter"/>
      <w:lvlText w:val="%8."/>
      <w:lvlJc w:val="left"/>
      <w:pPr>
        <w:ind w:left="5760" w:hanging="360"/>
      </w:pPr>
    </w:lvl>
    <w:lvl w:ilvl="8" w:tplc="CE587D80">
      <w:start w:val="1"/>
      <w:numFmt w:val="lowerRoman"/>
      <w:lvlText w:val="%9."/>
      <w:lvlJc w:val="right"/>
      <w:pPr>
        <w:ind w:left="6480" w:hanging="180"/>
      </w:pPr>
    </w:lvl>
  </w:abstractNum>
  <w:abstractNum w:abstractNumId="4" w15:restartNumberingAfterBreak="0">
    <w:nsid w:val="1AC11A89"/>
    <w:multiLevelType w:val="hybridMultilevel"/>
    <w:tmpl w:val="4702760A"/>
    <w:lvl w:ilvl="0" w:tplc="1876DDA4">
      <w:start w:val="1"/>
      <w:numFmt w:val="decimal"/>
      <w:lvlText w:val="%1."/>
      <w:lvlJc w:val="left"/>
      <w:pPr>
        <w:ind w:left="720" w:hanging="360"/>
      </w:pPr>
    </w:lvl>
    <w:lvl w:ilvl="1" w:tplc="59522A02">
      <w:start w:val="1"/>
      <w:numFmt w:val="lowerLetter"/>
      <w:lvlText w:val="%2)"/>
      <w:lvlJc w:val="left"/>
      <w:pPr>
        <w:ind w:left="1785" w:hanging="705"/>
      </w:pPr>
    </w:lvl>
    <w:lvl w:ilvl="2" w:tplc="D7E85F62">
      <w:start w:val="1"/>
      <w:numFmt w:val="lowerRoman"/>
      <w:lvlText w:val="%3."/>
      <w:lvlJc w:val="right"/>
      <w:pPr>
        <w:ind w:left="2160" w:hanging="180"/>
      </w:pPr>
    </w:lvl>
    <w:lvl w:ilvl="3" w:tplc="C430F5DC">
      <w:start w:val="1"/>
      <w:numFmt w:val="decimal"/>
      <w:lvlText w:val="%4."/>
      <w:lvlJc w:val="left"/>
      <w:pPr>
        <w:ind w:left="2880" w:hanging="360"/>
      </w:pPr>
    </w:lvl>
    <w:lvl w:ilvl="4" w:tplc="C2C2307A">
      <w:start w:val="1"/>
      <w:numFmt w:val="lowerLetter"/>
      <w:lvlText w:val="%5."/>
      <w:lvlJc w:val="left"/>
      <w:pPr>
        <w:ind w:left="3600" w:hanging="360"/>
      </w:pPr>
    </w:lvl>
    <w:lvl w:ilvl="5" w:tplc="4076805A">
      <w:start w:val="1"/>
      <w:numFmt w:val="lowerRoman"/>
      <w:lvlText w:val="%6."/>
      <w:lvlJc w:val="right"/>
      <w:pPr>
        <w:ind w:left="4320" w:hanging="180"/>
      </w:pPr>
    </w:lvl>
    <w:lvl w:ilvl="6" w:tplc="59904794">
      <w:start w:val="1"/>
      <w:numFmt w:val="decimal"/>
      <w:lvlText w:val="%7."/>
      <w:lvlJc w:val="left"/>
      <w:pPr>
        <w:ind w:left="5040" w:hanging="360"/>
      </w:pPr>
    </w:lvl>
    <w:lvl w:ilvl="7" w:tplc="643A66F0">
      <w:start w:val="1"/>
      <w:numFmt w:val="lowerLetter"/>
      <w:lvlText w:val="%8."/>
      <w:lvlJc w:val="left"/>
      <w:pPr>
        <w:ind w:left="5760" w:hanging="360"/>
      </w:pPr>
    </w:lvl>
    <w:lvl w:ilvl="8" w:tplc="97C010EE">
      <w:start w:val="1"/>
      <w:numFmt w:val="lowerRoman"/>
      <w:lvlText w:val="%9."/>
      <w:lvlJc w:val="right"/>
      <w:pPr>
        <w:ind w:left="6480" w:hanging="180"/>
      </w:pPr>
    </w:lvl>
  </w:abstractNum>
  <w:abstractNum w:abstractNumId="5" w15:restartNumberingAfterBreak="0">
    <w:nsid w:val="1C867241"/>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60128A"/>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558670E"/>
    <w:multiLevelType w:val="multilevel"/>
    <w:tmpl w:val="92B47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9F359F"/>
    <w:multiLevelType w:val="hybridMultilevel"/>
    <w:tmpl w:val="92B47AF0"/>
    <w:lvl w:ilvl="0" w:tplc="83E68466">
      <w:start w:val="1"/>
      <w:numFmt w:val="decimal"/>
      <w:lvlText w:val="%1."/>
      <w:lvlJc w:val="left"/>
      <w:pPr>
        <w:ind w:left="720" w:hanging="360"/>
      </w:pPr>
    </w:lvl>
    <w:lvl w:ilvl="1" w:tplc="D21025C0">
      <w:start w:val="1"/>
      <w:numFmt w:val="lowerLetter"/>
      <w:lvlText w:val="%2."/>
      <w:lvlJc w:val="left"/>
      <w:pPr>
        <w:ind w:left="1440" w:hanging="360"/>
      </w:pPr>
    </w:lvl>
    <w:lvl w:ilvl="2" w:tplc="792E47A4">
      <w:start w:val="1"/>
      <w:numFmt w:val="lowerRoman"/>
      <w:lvlText w:val="%3."/>
      <w:lvlJc w:val="right"/>
      <w:pPr>
        <w:ind w:left="2160" w:hanging="180"/>
      </w:pPr>
    </w:lvl>
    <w:lvl w:ilvl="3" w:tplc="D6C02654">
      <w:start w:val="1"/>
      <w:numFmt w:val="decimal"/>
      <w:lvlText w:val="%4."/>
      <w:lvlJc w:val="left"/>
      <w:pPr>
        <w:ind w:left="2880" w:hanging="360"/>
      </w:pPr>
    </w:lvl>
    <w:lvl w:ilvl="4" w:tplc="B2064436">
      <w:start w:val="1"/>
      <w:numFmt w:val="lowerLetter"/>
      <w:lvlText w:val="%5."/>
      <w:lvlJc w:val="left"/>
      <w:pPr>
        <w:ind w:left="3600" w:hanging="360"/>
      </w:pPr>
    </w:lvl>
    <w:lvl w:ilvl="5" w:tplc="5D9E1438">
      <w:start w:val="1"/>
      <w:numFmt w:val="lowerRoman"/>
      <w:lvlText w:val="%6."/>
      <w:lvlJc w:val="right"/>
      <w:pPr>
        <w:ind w:left="4320" w:hanging="180"/>
      </w:pPr>
    </w:lvl>
    <w:lvl w:ilvl="6" w:tplc="100E705A">
      <w:start w:val="1"/>
      <w:numFmt w:val="decimal"/>
      <w:lvlText w:val="%7."/>
      <w:lvlJc w:val="left"/>
      <w:pPr>
        <w:ind w:left="5040" w:hanging="360"/>
      </w:pPr>
    </w:lvl>
    <w:lvl w:ilvl="7" w:tplc="99C8F482">
      <w:start w:val="1"/>
      <w:numFmt w:val="lowerLetter"/>
      <w:lvlText w:val="%8."/>
      <w:lvlJc w:val="left"/>
      <w:pPr>
        <w:ind w:left="5760" w:hanging="360"/>
      </w:pPr>
    </w:lvl>
    <w:lvl w:ilvl="8" w:tplc="D896B48A">
      <w:start w:val="1"/>
      <w:numFmt w:val="lowerRoman"/>
      <w:lvlText w:val="%9."/>
      <w:lvlJc w:val="right"/>
      <w:pPr>
        <w:ind w:left="6480" w:hanging="180"/>
      </w:pPr>
    </w:lvl>
  </w:abstractNum>
  <w:abstractNum w:abstractNumId="9" w15:restartNumberingAfterBreak="0">
    <w:nsid w:val="284C1D3E"/>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0B585A"/>
    <w:multiLevelType w:val="hybridMultilevel"/>
    <w:tmpl w:val="664836BE"/>
    <w:lvl w:ilvl="0" w:tplc="F528A002">
      <w:start w:val="1"/>
      <w:numFmt w:val="lowerLetter"/>
      <w:lvlText w:val="%1)"/>
      <w:lvlJc w:val="left"/>
      <w:pPr>
        <w:ind w:left="1145" w:hanging="360"/>
      </w:pPr>
    </w:lvl>
    <w:lvl w:ilvl="1" w:tplc="EF44BF64">
      <w:start w:val="1"/>
      <w:numFmt w:val="lowerLetter"/>
      <w:lvlText w:val="%2."/>
      <w:lvlJc w:val="left"/>
      <w:pPr>
        <w:ind w:left="1865" w:hanging="360"/>
      </w:pPr>
    </w:lvl>
    <w:lvl w:ilvl="2" w:tplc="DFCE7978">
      <w:start w:val="1"/>
      <w:numFmt w:val="decimal"/>
      <w:lvlText w:val="%3."/>
      <w:lvlJc w:val="left"/>
      <w:pPr>
        <w:ind w:left="2765" w:hanging="360"/>
      </w:pPr>
    </w:lvl>
    <w:lvl w:ilvl="3" w:tplc="6F10517C">
      <w:start w:val="1"/>
      <w:numFmt w:val="decimal"/>
      <w:lvlText w:val="%4."/>
      <w:lvlJc w:val="left"/>
      <w:pPr>
        <w:ind w:left="3305" w:hanging="360"/>
      </w:pPr>
    </w:lvl>
    <w:lvl w:ilvl="4" w:tplc="84ECDE5A">
      <w:start w:val="1"/>
      <w:numFmt w:val="lowerLetter"/>
      <w:lvlText w:val="%5."/>
      <w:lvlJc w:val="left"/>
      <w:pPr>
        <w:ind w:left="4025" w:hanging="360"/>
      </w:pPr>
    </w:lvl>
    <w:lvl w:ilvl="5" w:tplc="D084E42A">
      <w:start w:val="1"/>
      <w:numFmt w:val="lowerRoman"/>
      <w:lvlText w:val="%6."/>
      <w:lvlJc w:val="right"/>
      <w:pPr>
        <w:ind w:left="4745" w:hanging="180"/>
      </w:pPr>
    </w:lvl>
    <w:lvl w:ilvl="6" w:tplc="CA40A740">
      <w:start w:val="1"/>
      <w:numFmt w:val="decimal"/>
      <w:lvlText w:val="%7."/>
      <w:lvlJc w:val="left"/>
      <w:pPr>
        <w:ind w:left="5465" w:hanging="360"/>
      </w:pPr>
    </w:lvl>
    <w:lvl w:ilvl="7" w:tplc="ADFE96BE">
      <w:start w:val="1"/>
      <w:numFmt w:val="lowerLetter"/>
      <w:lvlText w:val="%8."/>
      <w:lvlJc w:val="left"/>
      <w:pPr>
        <w:ind w:left="6185" w:hanging="360"/>
      </w:pPr>
    </w:lvl>
    <w:lvl w:ilvl="8" w:tplc="6FC45244">
      <w:start w:val="1"/>
      <w:numFmt w:val="lowerRoman"/>
      <w:lvlText w:val="%9."/>
      <w:lvlJc w:val="right"/>
      <w:pPr>
        <w:ind w:left="6905" w:hanging="180"/>
      </w:pPr>
    </w:lvl>
  </w:abstractNum>
  <w:abstractNum w:abstractNumId="11" w15:restartNumberingAfterBreak="0">
    <w:nsid w:val="2D2E00C9"/>
    <w:multiLevelType w:val="hybridMultilevel"/>
    <w:tmpl w:val="BE626048"/>
    <w:lvl w:ilvl="0" w:tplc="BA92F1AE">
      <w:start w:val="1"/>
      <w:numFmt w:val="decimal"/>
      <w:lvlText w:val="%1."/>
      <w:lvlJc w:val="left"/>
      <w:pPr>
        <w:ind w:left="720" w:hanging="360"/>
      </w:pPr>
    </w:lvl>
    <w:lvl w:ilvl="1" w:tplc="62F60A18">
      <w:start w:val="1"/>
      <w:numFmt w:val="lowerLetter"/>
      <w:lvlText w:val="%2."/>
      <w:lvlJc w:val="left"/>
      <w:pPr>
        <w:ind w:left="1440" w:hanging="360"/>
      </w:pPr>
    </w:lvl>
    <w:lvl w:ilvl="2" w:tplc="7F12633A">
      <w:start w:val="1"/>
      <w:numFmt w:val="lowerRoman"/>
      <w:lvlText w:val="%3."/>
      <w:lvlJc w:val="right"/>
      <w:pPr>
        <w:ind w:left="2160" w:hanging="180"/>
      </w:pPr>
    </w:lvl>
    <w:lvl w:ilvl="3" w:tplc="420EA7BA">
      <w:start w:val="1"/>
      <w:numFmt w:val="decimal"/>
      <w:lvlText w:val="%4."/>
      <w:lvlJc w:val="left"/>
      <w:pPr>
        <w:ind w:left="2880" w:hanging="360"/>
      </w:pPr>
    </w:lvl>
    <w:lvl w:ilvl="4" w:tplc="21680F44">
      <w:start w:val="1"/>
      <w:numFmt w:val="lowerLetter"/>
      <w:lvlText w:val="%5."/>
      <w:lvlJc w:val="left"/>
      <w:pPr>
        <w:ind w:left="3600" w:hanging="360"/>
      </w:pPr>
    </w:lvl>
    <w:lvl w:ilvl="5" w:tplc="E3D043C0">
      <w:start w:val="1"/>
      <w:numFmt w:val="lowerRoman"/>
      <w:lvlText w:val="%6."/>
      <w:lvlJc w:val="right"/>
      <w:pPr>
        <w:ind w:left="4320" w:hanging="180"/>
      </w:pPr>
    </w:lvl>
    <w:lvl w:ilvl="6" w:tplc="6C14C40C">
      <w:start w:val="1"/>
      <w:numFmt w:val="decimal"/>
      <w:lvlText w:val="%7."/>
      <w:lvlJc w:val="left"/>
      <w:pPr>
        <w:ind w:left="5040" w:hanging="360"/>
      </w:pPr>
    </w:lvl>
    <w:lvl w:ilvl="7" w:tplc="976EBAF0">
      <w:start w:val="1"/>
      <w:numFmt w:val="lowerLetter"/>
      <w:lvlText w:val="%8."/>
      <w:lvlJc w:val="left"/>
      <w:pPr>
        <w:ind w:left="5760" w:hanging="360"/>
      </w:pPr>
    </w:lvl>
    <w:lvl w:ilvl="8" w:tplc="0E12454E">
      <w:start w:val="1"/>
      <w:numFmt w:val="lowerRoman"/>
      <w:lvlText w:val="%9."/>
      <w:lvlJc w:val="right"/>
      <w:pPr>
        <w:ind w:left="6480" w:hanging="180"/>
      </w:pPr>
    </w:lvl>
  </w:abstractNum>
  <w:abstractNum w:abstractNumId="12" w15:restartNumberingAfterBreak="0">
    <w:nsid w:val="33E80F16"/>
    <w:multiLevelType w:val="multilevel"/>
    <w:tmpl w:val="C0400C52"/>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13" w15:restartNumberingAfterBreak="0">
    <w:nsid w:val="38265835"/>
    <w:multiLevelType w:val="multilevel"/>
    <w:tmpl w:val="18F01844"/>
    <w:lvl w:ilvl="0">
      <w:start w:val="1"/>
      <w:numFmt w:val="decimal"/>
      <w:lvlText w:val="%1."/>
      <w:lvlJc w:val="left"/>
      <w:pPr>
        <w:ind w:left="1145" w:hanging="360"/>
      </w:pPr>
      <w:rPr>
        <w:rFonts w:ascii="Arial Narrow" w:eastAsia="Calibri" w:hAnsi="Arial Narrow" w:cs="Times New Roman"/>
      </w:r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45910625"/>
    <w:multiLevelType w:val="hybridMultilevel"/>
    <w:tmpl w:val="E9226F4C"/>
    <w:lvl w:ilvl="0" w:tplc="1E18C748">
      <w:start w:val="1"/>
      <w:numFmt w:val="decimal"/>
      <w:lvlText w:val="%1."/>
      <w:lvlJc w:val="left"/>
      <w:pPr>
        <w:ind w:left="720" w:hanging="360"/>
      </w:pPr>
    </w:lvl>
    <w:lvl w:ilvl="1" w:tplc="903CF996">
      <w:start w:val="1"/>
      <w:numFmt w:val="lowerLetter"/>
      <w:lvlText w:val="%2."/>
      <w:lvlJc w:val="left"/>
      <w:pPr>
        <w:ind w:left="1440" w:hanging="360"/>
      </w:pPr>
    </w:lvl>
    <w:lvl w:ilvl="2" w:tplc="ADF87E5A">
      <w:start w:val="1"/>
      <w:numFmt w:val="lowerRoman"/>
      <w:lvlText w:val="%3."/>
      <w:lvlJc w:val="right"/>
      <w:pPr>
        <w:ind w:left="2160" w:hanging="180"/>
      </w:pPr>
    </w:lvl>
    <w:lvl w:ilvl="3" w:tplc="E8A2184E">
      <w:start w:val="1"/>
      <w:numFmt w:val="decimal"/>
      <w:lvlText w:val="%4."/>
      <w:lvlJc w:val="left"/>
      <w:pPr>
        <w:ind w:left="2880" w:hanging="360"/>
      </w:pPr>
    </w:lvl>
    <w:lvl w:ilvl="4" w:tplc="B0D6759C">
      <w:start w:val="1"/>
      <w:numFmt w:val="lowerLetter"/>
      <w:lvlText w:val="%5."/>
      <w:lvlJc w:val="left"/>
      <w:pPr>
        <w:ind w:left="3600" w:hanging="360"/>
      </w:pPr>
    </w:lvl>
    <w:lvl w:ilvl="5" w:tplc="780022CE">
      <w:start w:val="1"/>
      <w:numFmt w:val="lowerRoman"/>
      <w:lvlText w:val="%6."/>
      <w:lvlJc w:val="right"/>
      <w:pPr>
        <w:ind w:left="4320" w:hanging="180"/>
      </w:pPr>
    </w:lvl>
    <w:lvl w:ilvl="6" w:tplc="C5168AAA">
      <w:start w:val="1"/>
      <w:numFmt w:val="decimal"/>
      <w:lvlText w:val="%7."/>
      <w:lvlJc w:val="left"/>
      <w:pPr>
        <w:ind w:left="5040" w:hanging="360"/>
      </w:pPr>
    </w:lvl>
    <w:lvl w:ilvl="7" w:tplc="01A2DE28">
      <w:start w:val="1"/>
      <w:numFmt w:val="lowerLetter"/>
      <w:lvlText w:val="%8."/>
      <w:lvlJc w:val="left"/>
      <w:pPr>
        <w:ind w:left="5760" w:hanging="360"/>
      </w:pPr>
    </w:lvl>
    <w:lvl w:ilvl="8" w:tplc="2BB65AC6">
      <w:start w:val="1"/>
      <w:numFmt w:val="lowerRoman"/>
      <w:lvlText w:val="%9."/>
      <w:lvlJc w:val="right"/>
      <w:pPr>
        <w:ind w:left="6480" w:hanging="180"/>
      </w:pPr>
    </w:lvl>
  </w:abstractNum>
  <w:abstractNum w:abstractNumId="15" w15:restartNumberingAfterBreak="0">
    <w:nsid w:val="4FCB7603"/>
    <w:multiLevelType w:val="hybridMultilevel"/>
    <w:tmpl w:val="6A52323A"/>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16" w15:restartNumberingAfterBreak="0">
    <w:nsid w:val="5BF75D30"/>
    <w:multiLevelType w:val="hybridMultilevel"/>
    <w:tmpl w:val="A6E88D1A"/>
    <w:lvl w:ilvl="0" w:tplc="7E68E788">
      <w:start w:val="1"/>
      <w:numFmt w:val="decimal"/>
      <w:lvlText w:val="%1."/>
      <w:lvlJc w:val="left"/>
      <w:pPr>
        <w:ind w:left="720" w:hanging="360"/>
      </w:pPr>
    </w:lvl>
    <w:lvl w:ilvl="1" w:tplc="14461DAA">
      <w:start w:val="1"/>
      <w:numFmt w:val="lowerLetter"/>
      <w:lvlText w:val="%2."/>
      <w:lvlJc w:val="left"/>
      <w:pPr>
        <w:ind w:left="1440" w:hanging="360"/>
      </w:pPr>
    </w:lvl>
    <w:lvl w:ilvl="2" w:tplc="864A5DC8">
      <w:start w:val="1"/>
      <w:numFmt w:val="lowerRoman"/>
      <w:lvlText w:val="%3."/>
      <w:lvlJc w:val="right"/>
      <w:pPr>
        <w:ind w:left="2160" w:hanging="180"/>
      </w:pPr>
    </w:lvl>
    <w:lvl w:ilvl="3" w:tplc="2B9AFCF8">
      <w:start w:val="1"/>
      <w:numFmt w:val="decimal"/>
      <w:lvlText w:val="%4."/>
      <w:lvlJc w:val="left"/>
      <w:pPr>
        <w:ind w:left="2880" w:hanging="360"/>
      </w:pPr>
    </w:lvl>
    <w:lvl w:ilvl="4" w:tplc="78F24488">
      <w:start w:val="1"/>
      <w:numFmt w:val="lowerLetter"/>
      <w:lvlText w:val="%5."/>
      <w:lvlJc w:val="left"/>
      <w:pPr>
        <w:ind w:left="3600" w:hanging="360"/>
      </w:pPr>
    </w:lvl>
    <w:lvl w:ilvl="5" w:tplc="9D9E5E0A">
      <w:start w:val="1"/>
      <w:numFmt w:val="lowerRoman"/>
      <w:lvlText w:val="%6."/>
      <w:lvlJc w:val="right"/>
      <w:pPr>
        <w:ind w:left="4320" w:hanging="180"/>
      </w:pPr>
    </w:lvl>
    <w:lvl w:ilvl="6" w:tplc="000401F0">
      <w:start w:val="1"/>
      <w:numFmt w:val="decimal"/>
      <w:lvlText w:val="%7."/>
      <w:lvlJc w:val="left"/>
      <w:pPr>
        <w:ind w:left="5040" w:hanging="360"/>
      </w:pPr>
    </w:lvl>
    <w:lvl w:ilvl="7" w:tplc="A3C446BC">
      <w:start w:val="1"/>
      <w:numFmt w:val="lowerLetter"/>
      <w:lvlText w:val="%8."/>
      <w:lvlJc w:val="left"/>
      <w:pPr>
        <w:ind w:left="5760" w:hanging="360"/>
      </w:pPr>
    </w:lvl>
    <w:lvl w:ilvl="8" w:tplc="FBE40ECC">
      <w:start w:val="1"/>
      <w:numFmt w:val="lowerRoman"/>
      <w:lvlText w:val="%9."/>
      <w:lvlJc w:val="right"/>
      <w:pPr>
        <w:ind w:left="6480" w:hanging="180"/>
      </w:pPr>
    </w:lvl>
  </w:abstractNum>
  <w:abstractNum w:abstractNumId="17" w15:restartNumberingAfterBreak="0">
    <w:nsid w:val="646656A7"/>
    <w:multiLevelType w:val="multilevel"/>
    <w:tmpl w:val="5AF879C8"/>
    <w:lvl w:ilvl="0">
      <w:start w:val="1"/>
      <w:numFmt w:val="decimal"/>
      <w:lvlText w:val="%1."/>
      <w:lvlJc w:val="left"/>
      <w:pPr>
        <w:ind w:left="720" w:hanging="360"/>
      </w:pPr>
      <w:rPr>
        <w:rFonts w:ascii="Arial Narrow" w:hAnsi="Arial Narrow"/>
        <w:b w:val="0"/>
        <w:bCs/>
        <w:i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F24A37"/>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2C96071"/>
    <w:multiLevelType w:val="hybridMultilevel"/>
    <w:tmpl w:val="31DAD490"/>
    <w:lvl w:ilvl="0" w:tplc="A71EA5A0">
      <w:start w:val="1"/>
      <w:numFmt w:val="decimal"/>
      <w:lvlText w:val="%1."/>
      <w:lvlJc w:val="left"/>
      <w:pPr>
        <w:ind w:left="720" w:hanging="360"/>
      </w:pPr>
    </w:lvl>
    <w:lvl w:ilvl="1" w:tplc="7C44D246">
      <w:start w:val="1"/>
      <w:numFmt w:val="lowerLetter"/>
      <w:lvlText w:val="%2."/>
      <w:lvlJc w:val="left"/>
      <w:pPr>
        <w:ind w:left="1440" w:hanging="360"/>
      </w:pPr>
    </w:lvl>
    <w:lvl w:ilvl="2" w:tplc="88E67A86">
      <w:start w:val="1"/>
      <w:numFmt w:val="lowerRoman"/>
      <w:lvlText w:val="%3."/>
      <w:lvlJc w:val="right"/>
      <w:pPr>
        <w:ind w:left="2160" w:hanging="180"/>
      </w:pPr>
    </w:lvl>
    <w:lvl w:ilvl="3" w:tplc="0B2004F4">
      <w:start w:val="1"/>
      <w:numFmt w:val="decimal"/>
      <w:lvlText w:val="%4."/>
      <w:lvlJc w:val="left"/>
      <w:pPr>
        <w:ind w:left="2880" w:hanging="360"/>
      </w:pPr>
    </w:lvl>
    <w:lvl w:ilvl="4" w:tplc="5C1ADBD8">
      <w:start w:val="1"/>
      <w:numFmt w:val="lowerLetter"/>
      <w:lvlText w:val="%5."/>
      <w:lvlJc w:val="left"/>
      <w:pPr>
        <w:ind w:left="3600" w:hanging="360"/>
      </w:pPr>
    </w:lvl>
    <w:lvl w:ilvl="5" w:tplc="8A7C1EDE">
      <w:start w:val="1"/>
      <w:numFmt w:val="lowerRoman"/>
      <w:lvlText w:val="%6."/>
      <w:lvlJc w:val="right"/>
      <w:pPr>
        <w:ind w:left="4320" w:hanging="180"/>
      </w:pPr>
    </w:lvl>
    <w:lvl w:ilvl="6" w:tplc="AA4486C4">
      <w:start w:val="1"/>
      <w:numFmt w:val="decimal"/>
      <w:lvlText w:val="%7."/>
      <w:lvlJc w:val="left"/>
      <w:pPr>
        <w:ind w:left="5040" w:hanging="360"/>
      </w:pPr>
    </w:lvl>
    <w:lvl w:ilvl="7" w:tplc="90A692B0">
      <w:start w:val="1"/>
      <w:numFmt w:val="lowerLetter"/>
      <w:lvlText w:val="%8."/>
      <w:lvlJc w:val="left"/>
      <w:pPr>
        <w:ind w:left="5760" w:hanging="360"/>
      </w:pPr>
    </w:lvl>
    <w:lvl w:ilvl="8" w:tplc="F7565756">
      <w:start w:val="1"/>
      <w:numFmt w:val="lowerRoman"/>
      <w:lvlText w:val="%9."/>
      <w:lvlJc w:val="right"/>
      <w:pPr>
        <w:ind w:left="6480" w:hanging="180"/>
      </w:pPr>
    </w:lvl>
  </w:abstractNum>
  <w:abstractNum w:abstractNumId="20" w15:restartNumberingAfterBreak="0">
    <w:nsid w:val="73002A56"/>
    <w:multiLevelType w:val="hybridMultilevel"/>
    <w:tmpl w:val="A1027044"/>
    <w:lvl w:ilvl="0" w:tplc="8D102EF4">
      <w:start w:val="1"/>
      <w:numFmt w:val="decimal"/>
      <w:lvlText w:val="%1."/>
      <w:lvlJc w:val="left"/>
      <w:pPr>
        <w:ind w:left="720" w:hanging="360"/>
      </w:pPr>
    </w:lvl>
    <w:lvl w:ilvl="1" w:tplc="B97EB84A">
      <w:start w:val="1"/>
      <w:numFmt w:val="lowerLetter"/>
      <w:lvlText w:val="%2."/>
      <w:lvlJc w:val="left"/>
      <w:pPr>
        <w:ind w:left="1440" w:hanging="360"/>
      </w:pPr>
    </w:lvl>
    <w:lvl w:ilvl="2" w:tplc="5D224890">
      <w:start w:val="1"/>
      <w:numFmt w:val="lowerRoman"/>
      <w:lvlText w:val="%3."/>
      <w:lvlJc w:val="right"/>
      <w:pPr>
        <w:ind w:left="2160" w:hanging="180"/>
      </w:pPr>
    </w:lvl>
    <w:lvl w:ilvl="3" w:tplc="1176631E">
      <w:start w:val="1"/>
      <w:numFmt w:val="decimal"/>
      <w:lvlText w:val="%4."/>
      <w:lvlJc w:val="left"/>
      <w:pPr>
        <w:ind w:left="2880" w:hanging="360"/>
      </w:pPr>
    </w:lvl>
    <w:lvl w:ilvl="4" w:tplc="FD1487E4">
      <w:start w:val="1"/>
      <w:numFmt w:val="lowerLetter"/>
      <w:lvlText w:val="%5."/>
      <w:lvlJc w:val="left"/>
      <w:pPr>
        <w:ind w:left="3600" w:hanging="360"/>
      </w:pPr>
    </w:lvl>
    <w:lvl w:ilvl="5" w:tplc="B776B7D2">
      <w:start w:val="1"/>
      <w:numFmt w:val="lowerRoman"/>
      <w:lvlText w:val="%6."/>
      <w:lvlJc w:val="right"/>
      <w:pPr>
        <w:ind w:left="4320" w:hanging="180"/>
      </w:pPr>
    </w:lvl>
    <w:lvl w:ilvl="6" w:tplc="99B05C78">
      <w:start w:val="1"/>
      <w:numFmt w:val="decimal"/>
      <w:lvlText w:val="%7."/>
      <w:lvlJc w:val="left"/>
      <w:pPr>
        <w:ind w:left="5040" w:hanging="360"/>
      </w:pPr>
    </w:lvl>
    <w:lvl w:ilvl="7" w:tplc="C770B736">
      <w:start w:val="1"/>
      <w:numFmt w:val="lowerLetter"/>
      <w:lvlText w:val="%8."/>
      <w:lvlJc w:val="left"/>
      <w:pPr>
        <w:ind w:left="5760" w:hanging="360"/>
      </w:pPr>
    </w:lvl>
    <w:lvl w:ilvl="8" w:tplc="34C2676C">
      <w:start w:val="1"/>
      <w:numFmt w:val="lowerRoman"/>
      <w:lvlText w:val="%9."/>
      <w:lvlJc w:val="right"/>
      <w:pPr>
        <w:ind w:left="6480" w:hanging="180"/>
      </w:pPr>
    </w:lvl>
  </w:abstractNum>
  <w:num w:numId="1" w16cid:durableId="1481580098">
    <w:abstractNumId w:val="13"/>
  </w:num>
  <w:num w:numId="2" w16cid:durableId="511532453">
    <w:abstractNumId w:val="12"/>
  </w:num>
  <w:num w:numId="3" w16cid:durableId="773481441">
    <w:abstractNumId w:val="10"/>
  </w:num>
  <w:num w:numId="4" w16cid:durableId="1491017184">
    <w:abstractNumId w:val="8"/>
  </w:num>
  <w:num w:numId="5" w16cid:durableId="1338074518">
    <w:abstractNumId w:val="16"/>
  </w:num>
  <w:num w:numId="6" w16cid:durableId="557327416">
    <w:abstractNumId w:val="15"/>
  </w:num>
  <w:num w:numId="7" w16cid:durableId="610086584">
    <w:abstractNumId w:val="4"/>
  </w:num>
  <w:num w:numId="8" w16cid:durableId="1484353547">
    <w:abstractNumId w:val="19"/>
  </w:num>
  <w:num w:numId="9" w16cid:durableId="1701206203">
    <w:abstractNumId w:val="1"/>
  </w:num>
  <w:num w:numId="10" w16cid:durableId="533464527">
    <w:abstractNumId w:val="14"/>
  </w:num>
  <w:num w:numId="11" w16cid:durableId="2142112904">
    <w:abstractNumId w:val="11"/>
  </w:num>
  <w:num w:numId="12" w16cid:durableId="2123498743">
    <w:abstractNumId w:val="3"/>
  </w:num>
  <w:num w:numId="13" w16cid:durableId="1519658710">
    <w:abstractNumId w:val="20"/>
  </w:num>
  <w:num w:numId="14" w16cid:durableId="871303285">
    <w:abstractNumId w:val="7"/>
  </w:num>
  <w:num w:numId="15" w16cid:durableId="180700882">
    <w:abstractNumId w:val="5"/>
  </w:num>
  <w:num w:numId="16" w16cid:durableId="781648649">
    <w:abstractNumId w:val="0"/>
  </w:num>
  <w:num w:numId="17" w16cid:durableId="695614944">
    <w:abstractNumId w:val="18"/>
  </w:num>
  <w:num w:numId="18" w16cid:durableId="408188383">
    <w:abstractNumId w:val="6"/>
  </w:num>
  <w:num w:numId="19" w16cid:durableId="2099519052">
    <w:abstractNumId w:val="17"/>
  </w:num>
  <w:num w:numId="20" w16cid:durableId="1127553092">
    <w:abstractNumId w:val="9"/>
  </w:num>
  <w:num w:numId="21" w16cid:durableId="86075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79"/>
    <w:rsid w:val="000F5079"/>
    <w:rsid w:val="00321803"/>
    <w:rsid w:val="00323368"/>
    <w:rsid w:val="00730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2968"/>
  <w15:chartTrackingRefBased/>
  <w15:docId w15:val="{F3C530A8-666B-4FD3-BC43-553FB91B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07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3218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3928</Words>
  <Characters>23568</Characters>
  <Application>Microsoft Office Word</Application>
  <DocSecurity>4</DocSecurity>
  <Lines>196</Lines>
  <Paragraphs>54</Paragraphs>
  <ScaleCrop>false</ScaleCrop>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Agnieszka EiTI</dc:creator>
  <cp:keywords/>
  <dc:description/>
  <cp:lastModifiedBy>Woźniak Agnieszka EiTI</cp:lastModifiedBy>
  <cp:revision>2</cp:revision>
  <dcterms:created xsi:type="dcterms:W3CDTF">2022-07-08T12:40:00Z</dcterms:created>
  <dcterms:modified xsi:type="dcterms:W3CDTF">2022-07-08T12:40:00Z</dcterms:modified>
</cp:coreProperties>
</file>