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4D11" w14:textId="017DA913" w:rsidR="000D7485" w:rsidRDefault="000D7485"/>
    <w:p w14:paraId="4CCC01F0" w14:textId="1AD48285" w:rsidR="000D7485" w:rsidRDefault="000D7485"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2BD6AE5" w14:textId="353EA6E0" w:rsidR="000D7485" w:rsidRDefault="000D7485">
      <w:r>
        <w:t>(pieczęć adresowa Wykonawcy)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 i data)</w:t>
      </w:r>
    </w:p>
    <w:p w14:paraId="48C30ECC" w14:textId="7E1B7FC6" w:rsidR="000D7485" w:rsidRDefault="000D7485"/>
    <w:p w14:paraId="0001D3B5" w14:textId="482DE6E0" w:rsidR="000D7485" w:rsidRDefault="000D7485">
      <w:pPr>
        <w:rPr>
          <w:b/>
          <w:bCs/>
        </w:rPr>
      </w:pPr>
      <w:r>
        <w:rPr>
          <w:b/>
          <w:bCs/>
        </w:rPr>
        <w:t>Org.271.2.2023</w:t>
      </w:r>
    </w:p>
    <w:p w14:paraId="23FF0DE5" w14:textId="0AC4E0F6" w:rsidR="000D7485" w:rsidRDefault="000D7485">
      <w:pPr>
        <w:rPr>
          <w:b/>
          <w:bCs/>
        </w:rPr>
      </w:pPr>
    </w:p>
    <w:p w14:paraId="3DF6FDE2" w14:textId="3EFDA636" w:rsidR="000D7485" w:rsidRDefault="000D7485" w:rsidP="000D7485">
      <w:pPr>
        <w:ind w:left="4956"/>
        <w:rPr>
          <w:b/>
          <w:bCs/>
        </w:rPr>
      </w:pPr>
      <w:r>
        <w:rPr>
          <w:b/>
          <w:bCs/>
        </w:rPr>
        <w:t>ZAMAWIAJĄCY:</w:t>
      </w:r>
    </w:p>
    <w:p w14:paraId="5069CF9C" w14:textId="77777777" w:rsidR="000D7485" w:rsidRDefault="000D7485" w:rsidP="000D7485">
      <w:pPr>
        <w:ind w:left="4956"/>
        <w:rPr>
          <w:b/>
          <w:bCs/>
        </w:rPr>
      </w:pPr>
      <w:r>
        <w:rPr>
          <w:b/>
          <w:bCs/>
        </w:rPr>
        <w:t xml:space="preserve">Ochotnicza Straż Pożarna w Wiśniewie, </w:t>
      </w:r>
    </w:p>
    <w:p w14:paraId="091CB427" w14:textId="77777777" w:rsidR="000D7485" w:rsidRDefault="000D7485" w:rsidP="000D7485">
      <w:pPr>
        <w:ind w:left="4956"/>
        <w:rPr>
          <w:b/>
          <w:bCs/>
        </w:rPr>
      </w:pPr>
      <w:r>
        <w:rPr>
          <w:b/>
          <w:bCs/>
        </w:rPr>
        <w:t>Wiśniewo 16A, 18-300 Zambrów</w:t>
      </w:r>
    </w:p>
    <w:p w14:paraId="779360B0" w14:textId="77777777" w:rsidR="000D7485" w:rsidRDefault="000D7485" w:rsidP="000D7485">
      <w:pPr>
        <w:ind w:left="4956"/>
        <w:rPr>
          <w:b/>
          <w:bCs/>
        </w:rPr>
      </w:pPr>
      <w:r>
        <w:rPr>
          <w:b/>
          <w:bCs/>
        </w:rPr>
        <w:t xml:space="preserve"> w imieniu której działa na podstawie porozumienia z dnia 31.01.2023 r. –</w:t>
      </w:r>
    </w:p>
    <w:p w14:paraId="2172D409" w14:textId="77777777" w:rsidR="000D7485" w:rsidRDefault="000D7485" w:rsidP="000D7485">
      <w:pPr>
        <w:ind w:left="4956"/>
        <w:rPr>
          <w:b/>
          <w:bCs/>
        </w:rPr>
      </w:pPr>
      <w:r>
        <w:rPr>
          <w:b/>
          <w:bCs/>
        </w:rPr>
        <w:t xml:space="preserve"> Gmina Zambrów, ul. Fabryczna 3, </w:t>
      </w:r>
    </w:p>
    <w:p w14:paraId="23DE39C4" w14:textId="4D3D2CEB" w:rsidR="000D7485" w:rsidRDefault="000D7485" w:rsidP="000D7485">
      <w:pPr>
        <w:ind w:left="4956"/>
        <w:rPr>
          <w:b/>
          <w:bCs/>
        </w:rPr>
      </w:pPr>
      <w:r>
        <w:rPr>
          <w:b/>
          <w:bCs/>
        </w:rPr>
        <w:t>18-300 Zambrów</w:t>
      </w:r>
    </w:p>
    <w:p w14:paraId="26F69393" w14:textId="5C88265F" w:rsidR="000D7485" w:rsidRDefault="000D7485" w:rsidP="000D7485">
      <w:pPr>
        <w:rPr>
          <w:b/>
          <w:bCs/>
        </w:rPr>
      </w:pPr>
    </w:p>
    <w:p w14:paraId="6E34FEA6" w14:textId="5CDBFEAC" w:rsidR="000D7485" w:rsidRDefault="00B161EA" w:rsidP="00B161EA">
      <w:pPr>
        <w:jc w:val="center"/>
        <w:rPr>
          <w:b/>
          <w:bCs/>
          <w:sz w:val="28"/>
          <w:szCs w:val="28"/>
        </w:rPr>
      </w:pPr>
      <w:r w:rsidRPr="00B161EA">
        <w:rPr>
          <w:b/>
          <w:bCs/>
          <w:sz w:val="28"/>
          <w:szCs w:val="28"/>
        </w:rPr>
        <w:t>OŚWIADCZENIE O AKTUALNOŚCI INFORMACJI ZAWARTYCH W OŚWIADCZENIU O NIEPODLEGANIU WYKLUCZENIU I SPEŁNIANIU WARUNKÓW UDZIAŁU W POSTĘPOWANIU (JEDZ</w:t>
      </w:r>
      <w:r w:rsidR="00F539E5">
        <w:rPr>
          <w:b/>
          <w:bCs/>
          <w:sz w:val="28"/>
          <w:szCs w:val="28"/>
        </w:rPr>
        <w:t>/ESPD</w:t>
      </w:r>
      <w:r w:rsidRPr="00B161EA">
        <w:rPr>
          <w:b/>
          <w:bCs/>
          <w:sz w:val="28"/>
          <w:szCs w:val="28"/>
        </w:rPr>
        <w:t>)</w:t>
      </w:r>
    </w:p>
    <w:p w14:paraId="0FA997A4" w14:textId="782B36F5" w:rsidR="00B161EA" w:rsidRDefault="00B161EA" w:rsidP="00B161EA">
      <w:pPr>
        <w:rPr>
          <w:b/>
          <w:bCs/>
          <w:sz w:val="28"/>
          <w:szCs w:val="28"/>
        </w:rPr>
      </w:pPr>
    </w:p>
    <w:p w14:paraId="6B78A1B0" w14:textId="4738B4BC" w:rsidR="00B161EA" w:rsidRDefault="00B161EA" w:rsidP="009F0765">
      <w:pPr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 pn:” Dostawa fabrycznie nowego średniego samochodu ratowniczo – gaśniczego kategorii 2 uterenowionego dla OSP Wiśniewo”, prowadzonego w trybie przetargu nieograniczonego, o którym mowa w art. 132 ustawy.</w:t>
      </w:r>
    </w:p>
    <w:p w14:paraId="657A7214" w14:textId="77777777" w:rsidR="00F539E5" w:rsidRDefault="00F539E5" w:rsidP="009F0765">
      <w:pPr>
        <w:jc w:val="both"/>
        <w:rPr>
          <w:sz w:val="24"/>
          <w:szCs w:val="24"/>
        </w:rPr>
      </w:pPr>
    </w:p>
    <w:p w14:paraId="2CE840AD" w14:textId="6508CD99" w:rsidR="00B161EA" w:rsidRDefault="00B161EA" w:rsidP="009F0765">
      <w:pPr>
        <w:jc w:val="both"/>
        <w:rPr>
          <w:b/>
          <w:bCs/>
          <w:sz w:val="24"/>
          <w:szCs w:val="24"/>
        </w:rPr>
      </w:pPr>
      <w:r w:rsidRPr="00B161EA">
        <w:rPr>
          <w:b/>
          <w:bCs/>
          <w:sz w:val="24"/>
          <w:szCs w:val="24"/>
        </w:rPr>
        <w:t xml:space="preserve">Oświadczam, że  </w:t>
      </w:r>
      <w:r w:rsidRPr="00B161EA">
        <w:rPr>
          <w:sz w:val="24"/>
          <w:szCs w:val="24"/>
        </w:rPr>
        <w:t xml:space="preserve">informacje </w:t>
      </w:r>
      <w:r>
        <w:rPr>
          <w:sz w:val="24"/>
          <w:szCs w:val="24"/>
        </w:rPr>
        <w:t xml:space="preserve">zawarte w standardowym formularzu jednolitego europejskiego dokumentu zamówienia (JEDZ/ESPD) w zakresie podstaw wykluczenia </w:t>
      </w:r>
      <w:r w:rsidRPr="00B161EA">
        <w:rPr>
          <w:b/>
          <w:bCs/>
          <w:sz w:val="24"/>
          <w:szCs w:val="24"/>
        </w:rPr>
        <w:t>są nadal aktualne</w:t>
      </w:r>
      <w:r w:rsidR="00A17416">
        <w:rPr>
          <w:b/>
          <w:bCs/>
          <w:sz w:val="24"/>
          <w:szCs w:val="24"/>
        </w:rPr>
        <w:t>.</w:t>
      </w:r>
    </w:p>
    <w:p w14:paraId="4E71350C" w14:textId="77777777" w:rsidR="00F539E5" w:rsidRDefault="00F539E5" w:rsidP="009F0765">
      <w:pPr>
        <w:jc w:val="both"/>
        <w:rPr>
          <w:b/>
          <w:bCs/>
          <w:sz w:val="24"/>
          <w:szCs w:val="24"/>
        </w:rPr>
      </w:pPr>
    </w:p>
    <w:p w14:paraId="1DC461EB" w14:textId="53B50FCF" w:rsidR="00A17416" w:rsidRDefault="00A17416" w:rsidP="009F076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Oświadczam, że </w:t>
      </w:r>
      <w:r>
        <w:rPr>
          <w:sz w:val="24"/>
          <w:szCs w:val="24"/>
        </w:rPr>
        <w:t>nie podlegam wykluczeniu z post</w:t>
      </w:r>
      <w:r w:rsidR="007907DB">
        <w:rPr>
          <w:sz w:val="24"/>
          <w:szCs w:val="24"/>
        </w:rPr>
        <w:t>ę</w:t>
      </w:r>
      <w:r>
        <w:rPr>
          <w:sz w:val="24"/>
          <w:szCs w:val="24"/>
        </w:rPr>
        <w:t>powania na podstawie, określonych w rozdziale VIII pkt. 1 SWZ przesłanek wykluczenia, o których mowa w:</w:t>
      </w:r>
    </w:p>
    <w:p w14:paraId="19F9FD0F" w14:textId="58B7F77A" w:rsidR="00A17416" w:rsidRDefault="00A17416" w:rsidP="009F076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Art. 108 ust.1 pkt.4 ustawy Pzp - wobec którego orzeczono zakaz ubiegania się o zamówienia publiczne</w:t>
      </w:r>
    </w:p>
    <w:p w14:paraId="49E09DF5" w14:textId="77777777" w:rsidR="00F539E5" w:rsidRDefault="00F539E5" w:rsidP="009F0765">
      <w:pPr>
        <w:jc w:val="both"/>
        <w:rPr>
          <w:b/>
          <w:bCs/>
          <w:sz w:val="24"/>
          <w:szCs w:val="24"/>
        </w:rPr>
      </w:pPr>
    </w:p>
    <w:p w14:paraId="249DEA0D" w14:textId="680CEEEA" w:rsidR="00A17416" w:rsidRDefault="00A17416" w:rsidP="009F0765">
      <w:pPr>
        <w:jc w:val="both"/>
        <w:rPr>
          <w:sz w:val="24"/>
          <w:szCs w:val="24"/>
          <w:vertAlign w:val="superscript"/>
        </w:rPr>
      </w:pPr>
      <w:r w:rsidRPr="00A17416">
        <w:rPr>
          <w:b/>
          <w:bCs/>
          <w:sz w:val="24"/>
          <w:szCs w:val="24"/>
        </w:rPr>
        <w:t>Oświadczam, że</w:t>
      </w:r>
      <w:r>
        <w:rPr>
          <w:sz w:val="24"/>
          <w:szCs w:val="24"/>
        </w:rPr>
        <w:t xml:space="preserve"> zachodzą w stosunku do mnie podstawy wykluczenia z postepowania na podstawie art. 108 ust.1 pkt.4  ustawy Pzp</w:t>
      </w:r>
      <w:r>
        <w:rPr>
          <w:sz w:val="24"/>
          <w:szCs w:val="24"/>
          <w:vertAlign w:val="superscript"/>
        </w:rPr>
        <w:t>1</w:t>
      </w:r>
    </w:p>
    <w:p w14:paraId="533673E1" w14:textId="6B0855A7" w:rsidR="00F539E5" w:rsidRDefault="00F539E5" w:rsidP="009F0765">
      <w:pPr>
        <w:jc w:val="both"/>
        <w:rPr>
          <w:sz w:val="24"/>
          <w:szCs w:val="24"/>
        </w:rPr>
      </w:pPr>
    </w:p>
    <w:p w14:paraId="39CADC7B" w14:textId="758BFD06" w:rsidR="00F539E5" w:rsidRDefault="00F539E5" w:rsidP="009F0765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1676D109" w14:textId="673DF180" w:rsidR="00F539E5" w:rsidRDefault="00F539E5" w:rsidP="009F0765">
      <w:pPr>
        <w:jc w:val="both"/>
        <w:rPr>
          <w:sz w:val="24"/>
          <w:szCs w:val="24"/>
        </w:rPr>
      </w:pPr>
    </w:p>
    <w:p w14:paraId="4E66B449" w14:textId="551F26DD" w:rsidR="00F539E5" w:rsidRDefault="00F539E5" w:rsidP="009F0765">
      <w:pPr>
        <w:jc w:val="both"/>
        <w:rPr>
          <w:sz w:val="24"/>
          <w:szCs w:val="24"/>
        </w:rPr>
      </w:pPr>
    </w:p>
    <w:p w14:paraId="2722DE07" w14:textId="64694AC1" w:rsidR="00F539E5" w:rsidRDefault="00F539E5" w:rsidP="009F076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14:paraId="3665AE19" w14:textId="77777777" w:rsidR="00F539E5" w:rsidRPr="00F539E5" w:rsidRDefault="00F539E5" w:rsidP="009F0765">
      <w:pPr>
        <w:jc w:val="both"/>
        <w:rPr>
          <w:sz w:val="24"/>
          <w:szCs w:val="24"/>
        </w:rPr>
      </w:pPr>
    </w:p>
    <w:p w14:paraId="75513825" w14:textId="255D1768" w:rsidR="00B161EA" w:rsidRDefault="00F539E5" w:rsidP="009F076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vertAlign w:val="superscript"/>
        </w:rPr>
        <w:t xml:space="preserve">1 </w:t>
      </w:r>
      <w:r w:rsidRPr="00F539E5">
        <w:rPr>
          <w:sz w:val="24"/>
          <w:szCs w:val="24"/>
        </w:rPr>
        <w:t>niepotrzebne skreślić</w:t>
      </w:r>
      <w:r>
        <w:rPr>
          <w:b/>
          <w:bCs/>
          <w:sz w:val="28"/>
          <w:szCs w:val="28"/>
        </w:rPr>
        <w:t xml:space="preserve"> </w:t>
      </w:r>
    </w:p>
    <w:p w14:paraId="7F57B7E2" w14:textId="77777777" w:rsidR="00F539E5" w:rsidRPr="00F539E5" w:rsidRDefault="00F539E5" w:rsidP="009F0765">
      <w:pPr>
        <w:jc w:val="both"/>
        <w:rPr>
          <w:b/>
          <w:bCs/>
          <w:sz w:val="28"/>
          <w:szCs w:val="28"/>
        </w:rPr>
      </w:pPr>
    </w:p>
    <w:p w14:paraId="084E6232" w14:textId="7DF8A757" w:rsidR="00B161EA" w:rsidRPr="000D7485" w:rsidRDefault="00F539E5" w:rsidP="009F0765">
      <w:pPr>
        <w:jc w:val="both"/>
        <w:rPr>
          <w:b/>
          <w:bCs/>
        </w:rPr>
      </w:pPr>
      <w:r>
        <w:rPr>
          <w:b/>
          <w:bCs/>
        </w:rPr>
        <w:t>Dokument należy wypełnić i podpisać kwalifikowanym podpisem elektronicznym. Zamawiający zaleca zapisanie dokumentu w formacie PDF.</w:t>
      </w:r>
    </w:p>
    <w:sectPr w:rsidR="00B161EA" w:rsidRPr="000D74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370B" w14:textId="77777777" w:rsidR="000D7485" w:rsidRDefault="000D7485" w:rsidP="000D7485">
      <w:pPr>
        <w:spacing w:after="0" w:line="240" w:lineRule="auto"/>
      </w:pPr>
      <w:r>
        <w:separator/>
      </w:r>
    </w:p>
  </w:endnote>
  <w:endnote w:type="continuationSeparator" w:id="0">
    <w:p w14:paraId="5AA8A2C6" w14:textId="77777777" w:rsidR="000D7485" w:rsidRDefault="000D7485" w:rsidP="000D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7B9A" w14:textId="77777777" w:rsidR="000D7485" w:rsidRDefault="000D7485" w:rsidP="000D7485">
      <w:pPr>
        <w:spacing w:after="0" w:line="240" w:lineRule="auto"/>
      </w:pPr>
      <w:r>
        <w:separator/>
      </w:r>
    </w:p>
  </w:footnote>
  <w:footnote w:type="continuationSeparator" w:id="0">
    <w:p w14:paraId="66FE88F1" w14:textId="77777777" w:rsidR="000D7485" w:rsidRDefault="000D7485" w:rsidP="000D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4EA6" w14:textId="04C7D687" w:rsidR="000D7485" w:rsidRPr="000D7485" w:rsidRDefault="000D7485" w:rsidP="000D7485">
    <w:pPr>
      <w:pStyle w:val="Nagwek"/>
      <w:tabs>
        <w:tab w:val="clear" w:pos="4536"/>
        <w:tab w:val="clear" w:pos="9072"/>
        <w:tab w:val="left" w:pos="8175"/>
      </w:tabs>
      <w:rPr>
        <w:i/>
        <w:iCs/>
      </w:rPr>
    </w:pPr>
    <w:r>
      <w:rPr>
        <w:i/>
        <w:iCs/>
      </w:rPr>
      <w:t>Sygnatura sprawy: Org.271.2.2023                                                                           Załącznik nr 9 do SWZ</w:t>
    </w:r>
    <w:r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22BC"/>
    <w:multiLevelType w:val="hybridMultilevel"/>
    <w:tmpl w:val="6D9C7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8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85"/>
    <w:rsid w:val="000D7485"/>
    <w:rsid w:val="007907DB"/>
    <w:rsid w:val="009F0765"/>
    <w:rsid w:val="00A17416"/>
    <w:rsid w:val="00B161EA"/>
    <w:rsid w:val="00F5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EE55"/>
  <w15:chartTrackingRefBased/>
  <w15:docId w15:val="{5CFE832D-1E01-4879-83DF-B0C53B91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485"/>
  </w:style>
  <w:style w:type="paragraph" w:styleId="Stopka">
    <w:name w:val="footer"/>
    <w:basedOn w:val="Normalny"/>
    <w:link w:val="StopkaZnak"/>
    <w:uiPriority w:val="99"/>
    <w:unhideWhenUsed/>
    <w:rsid w:val="000D7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485"/>
  </w:style>
  <w:style w:type="paragraph" w:styleId="Akapitzlist">
    <w:name w:val="List Paragraph"/>
    <w:basedOn w:val="Normalny"/>
    <w:uiPriority w:val="34"/>
    <w:qFormat/>
    <w:rsid w:val="00A17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Zambrów</dc:creator>
  <cp:keywords/>
  <dc:description/>
  <cp:lastModifiedBy>Urząd Gminy Zambrów</cp:lastModifiedBy>
  <cp:revision>3</cp:revision>
  <dcterms:created xsi:type="dcterms:W3CDTF">2023-03-29T10:59:00Z</dcterms:created>
  <dcterms:modified xsi:type="dcterms:W3CDTF">2023-03-29T12:12:00Z</dcterms:modified>
</cp:coreProperties>
</file>