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583FA5">
        <w:rPr>
          <w:rFonts w:ascii="Bookman Old Style" w:hAnsi="Bookman Old Style"/>
          <w:b/>
          <w:sz w:val="20"/>
          <w:szCs w:val="20"/>
        </w:rPr>
        <w:t xml:space="preserve">Dostawa komputerów </w:t>
      </w:r>
      <w:r w:rsidR="00530674">
        <w:rPr>
          <w:rFonts w:ascii="Bookman Old Style" w:hAnsi="Bookman Old Style"/>
          <w:b/>
        </w:rPr>
        <w:t xml:space="preserve">dla </w:t>
      </w:r>
      <w:r w:rsidR="00530674" w:rsidRPr="00D1770B">
        <w:rPr>
          <w:rFonts w:ascii="Arial" w:hAnsi="Arial" w:cs="Arial"/>
          <w:b/>
          <w:color w:val="000000"/>
          <w:sz w:val="24"/>
          <w:szCs w:val="24"/>
        </w:rPr>
        <w:t>Szpitala Powiatowego w Chrzanowie</w:t>
      </w:r>
      <w:r w:rsidR="00005CC5">
        <w:rPr>
          <w:rFonts w:ascii="Bookman Old Style" w:hAnsi="Bookman Old Style"/>
          <w:b/>
          <w:bCs/>
          <w:i/>
          <w:iCs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 w:rsidR="00076AE6">
        <w:rPr>
          <w:rFonts w:ascii="Bookman Old Style" w:hAnsi="Bookman Old Style" w:cs="Arial"/>
          <w:b/>
          <w:color w:val="000000"/>
        </w:rPr>
        <w:t>82/2023</w:t>
      </w:r>
      <w:bookmarkStart w:id="0" w:name="_GoBack"/>
      <w:bookmarkEnd w:id="0"/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6AE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76AE6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3FA5"/>
    <w:rsid w:val="005A73FB"/>
    <w:rsid w:val="005C0449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A34B-BAF5-46D7-B1EF-E185E6C3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19</cp:revision>
  <cp:lastPrinted>2022-05-24T08:11:00Z</cp:lastPrinted>
  <dcterms:created xsi:type="dcterms:W3CDTF">2021-02-09T15:41:00Z</dcterms:created>
  <dcterms:modified xsi:type="dcterms:W3CDTF">2023-06-21T09:28:00Z</dcterms:modified>
</cp:coreProperties>
</file>