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62E0B" w14:textId="17D9FB18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bookmarkStart w:id="0" w:name="_Hlk83978991"/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Zamawiający:</w:t>
      </w:r>
    </w:p>
    <w:p w14:paraId="52992F43" w14:textId="77777777" w:rsidR="00AA00F7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GMINA</w:t>
      </w:r>
      <w:r w:rsidRPr="00964AF4">
        <w:rPr>
          <w:rFonts w:asciiTheme="minorHAnsi" w:hAnsiTheme="minorHAnsi"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TUCHÓW</w:t>
      </w:r>
    </w:p>
    <w:p w14:paraId="6C339B96" w14:textId="26EC4ED6" w:rsidR="004D49D2" w:rsidRPr="00964AF4" w:rsidRDefault="000A6751" w:rsidP="00964AF4">
      <w:pPr>
        <w:pStyle w:val="Tekstpodstawowy"/>
        <w:spacing w:before="0" w:line="360" w:lineRule="auto"/>
        <w:ind w:left="609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ul.</w:t>
      </w:r>
      <w:r w:rsidRPr="00964AF4">
        <w:rPr>
          <w:rFonts w:asciiTheme="minorHAnsi" w:hAnsiTheme="minorHAnsi" w:cstheme="minorHAnsi"/>
          <w:b/>
          <w:bCs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Rynek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1"/>
          <w:sz w:val="24"/>
          <w:szCs w:val="24"/>
          <w:lang w:val="pl-PL"/>
        </w:rPr>
        <w:t>33‐170</w:t>
      </w:r>
      <w:r w:rsidRPr="00964AF4">
        <w:rPr>
          <w:rFonts w:asciiTheme="minorHAnsi" w:hAnsiTheme="minorHAnsi" w:cstheme="minorHAnsi"/>
          <w:b/>
          <w:bCs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b/>
          <w:bCs/>
          <w:spacing w:val="-3"/>
          <w:sz w:val="24"/>
          <w:szCs w:val="24"/>
          <w:lang w:val="pl-PL"/>
        </w:rPr>
        <w:t>Tuchów</w:t>
      </w:r>
    </w:p>
    <w:p w14:paraId="12E4AFD9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D4E5F17" w14:textId="6FB20749" w:rsidR="004D49D2" w:rsidRPr="00964AF4" w:rsidRDefault="000A6751" w:rsidP="00964AF4">
      <w:pPr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OŚWIADCZENIE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O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SPEŁNIANIU</w:t>
      </w:r>
      <w:r w:rsidRPr="00964AF4">
        <w:rPr>
          <w:rFonts w:cstheme="minorHAnsi"/>
          <w:b/>
          <w:bCs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4"/>
          <w:sz w:val="24"/>
          <w:szCs w:val="24"/>
          <w:lang w:val="pl-PL"/>
        </w:rPr>
        <w:t>WARUNKÓW</w:t>
      </w:r>
      <w:r w:rsidR="007B689E" w:rsidRPr="00964AF4">
        <w:rPr>
          <w:rFonts w:cstheme="minorHAnsi"/>
          <w:b/>
          <w:bCs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UDZIAŁU</w:t>
      </w:r>
      <w:r w:rsidRPr="00964AF4">
        <w:rPr>
          <w:rFonts w:cstheme="minorHAnsi"/>
          <w:b/>
          <w:bCs/>
          <w:spacing w:val="29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POSTĘPOWANIU</w:t>
      </w:r>
    </w:p>
    <w:p w14:paraId="72A2F9E7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D82F9FE" w14:textId="478C4C8B" w:rsidR="00333664" w:rsidRPr="00964AF4" w:rsidRDefault="000A6751" w:rsidP="006969A3">
      <w:pPr>
        <w:pStyle w:val="Tekstpodstawowy"/>
        <w:spacing w:before="0" w:line="360" w:lineRule="auto"/>
        <w:ind w:left="269" w:right="143"/>
        <w:jc w:val="center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(składane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273,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125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nawiązaniu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266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dnia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11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września</w:t>
      </w:r>
      <w:r w:rsidRPr="00964AF4">
        <w:rPr>
          <w:rFonts w:asciiTheme="minorHAnsi" w:hAnsiTheme="minorHAnsi" w:cstheme="minorHAnsi"/>
          <w:spacing w:val="74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2019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2"/>
          <w:sz w:val="24"/>
          <w:szCs w:val="24"/>
          <w:lang w:val="pl-PL"/>
        </w:rPr>
        <w:t>r.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Prawo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zamówień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publicznych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(dalej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jako: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ustawa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Pzp))</w:t>
      </w:r>
    </w:p>
    <w:p w14:paraId="23B9CAC2" w14:textId="77777777" w:rsidR="004D49D2" w:rsidRPr="00964AF4" w:rsidRDefault="000A6751" w:rsidP="00964AF4">
      <w:pPr>
        <w:pStyle w:val="Tekstpodstawowy"/>
        <w:spacing w:before="0" w:line="360" w:lineRule="auto"/>
        <w:ind w:left="13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niżej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70A89780" w14:textId="3171A9C2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1B91B6D0" w14:textId="5444DB94" w:rsidR="004D49D2" w:rsidRPr="00964AF4" w:rsidRDefault="000A675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964AF4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rzecz:</w:t>
      </w:r>
    </w:p>
    <w:p w14:paraId="23A757EE" w14:textId="3167E1AF" w:rsidR="000A6751" w:rsidRPr="00964AF4" w:rsidRDefault="00EF5931" w:rsidP="00964AF4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</w:t>
      </w:r>
      <w:r w:rsidR="00333664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</w:t>
      </w:r>
    </w:p>
    <w:p w14:paraId="0DA1117A" w14:textId="1105491D" w:rsidR="00964AF4" w:rsidRDefault="000A675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ofertę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postępowaniu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12D2A16C" w14:textId="77777777" w:rsidR="00B92A41" w:rsidRPr="00B92A41" w:rsidRDefault="00B92A41" w:rsidP="00B92A41">
      <w:pPr>
        <w:pStyle w:val="Tekstpodstawowy"/>
        <w:spacing w:before="0" w:line="360" w:lineRule="auto"/>
        <w:ind w:right="-6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p w14:paraId="0A4DE413" w14:textId="2BAA8FE3" w:rsidR="006229F8" w:rsidRPr="002D6713" w:rsidRDefault="00370391" w:rsidP="000B406F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370391">
        <w:rPr>
          <w:rFonts w:asciiTheme="minorHAnsi" w:hAnsiTheme="minorHAnsi" w:cstheme="minorHAnsi"/>
          <w:b/>
          <w:bCs/>
          <w:sz w:val="24"/>
          <w:szCs w:val="24"/>
          <w:lang w:val="pl-PL"/>
        </w:rPr>
        <w:t>„</w:t>
      </w:r>
      <w:r w:rsidR="000B406F" w:rsidRPr="000B406F">
        <w:rPr>
          <w:rFonts w:asciiTheme="minorHAnsi" w:hAnsiTheme="minorHAnsi" w:cstheme="minorHAnsi"/>
          <w:b/>
          <w:bCs/>
          <w:sz w:val="24"/>
          <w:szCs w:val="24"/>
          <w:lang w:val="pl-PL"/>
        </w:rPr>
        <w:t>Budowa chodnika przy drodze wojewódzkiej nr 977 w m. Tuchów ul. Mickiewicza na dł. 112 mb wraz z budową nowego przejścia dla pieszych</w:t>
      </w:r>
      <w:r w:rsidR="000B406F">
        <w:rPr>
          <w:rFonts w:asciiTheme="minorHAnsi" w:hAnsiTheme="minorHAnsi" w:cstheme="minorHAnsi"/>
          <w:b/>
          <w:bCs/>
          <w:sz w:val="24"/>
          <w:szCs w:val="24"/>
          <w:lang w:val="pl-PL"/>
        </w:rPr>
        <w:t>”</w:t>
      </w:r>
    </w:p>
    <w:p w14:paraId="374AF342" w14:textId="77777777" w:rsidR="004D49D2" w:rsidRPr="00964AF4" w:rsidRDefault="004D49D2" w:rsidP="00964AF4">
      <w:pPr>
        <w:spacing w:line="360" w:lineRule="auto"/>
        <w:rPr>
          <w:rFonts w:eastAsia="Calibri" w:cstheme="minorHAnsi"/>
          <w:b/>
          <w:bCs/>
          <w:sz w:val="24"/>
          <w:szCs w:val="24"/>
          <w:lang w:val="pl-PL"/>
        </w:rPr>
      </w:pPr>
    </w:p>
    <w:p w14:paraId="43BA460D" w14:textId="2220BAA8" w:rsidR="00AA00F7" w:rsidRPr="00BC7BBB" w:rsidRDefault="000A6751" w:rsidP="00BC7BBB">
      <w:pPr>
        <w:pStyle w:val="Akapitzlist"/>
        <w:numPr>
          <w:ilvl w:val="0"/>
          <w:numId w:val="6"/>
        </w:numPr>
        <w:spacing w:line="360" w:lineRule="auto"/>
        <w:ind w:left="567" w:hanging="425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3"/>
          <w:sz w:val="24"/>
          <w:szCs w:val="24"/>
          <w:lang w:val="pl-PL"/>
        </w:rPr>
        <w:t>Oświadczamy,</w:t>
      </w:r>
      <w:r w:rsidRPr="00964AF4">
        <w:rPr>
          <w:rFonts w:cstheme="minorHAnsi"/>
          <w:spacing w:val="17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2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B406F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Pr="00964AF4" w:rsidRDefault="000A6751" w:rsidP="003A2D09">
      <w:pPr>
        <w:spacing w:line="360" w:lineRule="auto"/>
        <w:ind w:firstLine="567"/>
        <w:rPr>
          <w:rFonts w:cstheme="minorHAnsi"/>
          <w:b/>
          <w:bCs/>
          <w:spacing w:val="-7"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  <w:r w:rsidR="006229F8" w:rsidRPr="00964AF4">
        <w:rPr>
          <w:rFonts w:cstheme="minorHAnsi"/>
          <w:b/>
          <w:bCs/>
          <w:spacing w:val="-7"/>
          <w:sz w:val="24"/>
          <w:szCs w:val="24"/>
          <w:lang w:val="pl-PL"/>
        </w:rPr>
        <w:t xml:space="preserve"> </w:t>
      </w:r>
    </w:p>
    <w:p w14:paraId="0D56150A" w14:textId="1E8E8B38" w:rsidR="00B92A41" w:rsidRPr="008D3295" w:rsidRDefault="000A6751" w:rsidP="008D3295">
      <w:pPr>
        <w:spacing w:line="360" w:lineRule="auto"/>
        <w:ind w:left="567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spacing w:val="-1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Pr="00964AF4">
        <w:rPr>
          <w:rFonts w:cstheme="minorHAnsi"/>
          <w:spacing w:val="65"/>
          <w:w w:val="101"/>
          <w:sz w:val="24"/>
          <w:szCs w:val="24"/>
          <w:lang w:val="pl-PL"/>
        </w:rPr>
        <w:t xml:space="preserve"> </w:t>
      </w:r>
      <w:r w:rsidRPr="00964AF4">
        <w:rPr>
          <w:rFonts w:cstheme="minorHAnsi"/>
          <w:sz w:val="24"/>
          <w:szCs w:val="24"/>
          <w:lang w:val="pl-PL"/>
        </w:rPr>
        <w:t>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B406F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964AF4" w:rsidRDefault="006229F8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Pr="00964AF4" w:rsidRDefault="000A6751" w:rsidP="003A2D09">
      <w:pPr>
        <w:spacing w:line="360" w:lineRule="auto"/>
        <w:ind w:firstLine="720"/>
        <w:rPr>
          <w:rFonts w:cstheme="minorHAnsi"/>
          <w:b/>
          <w:sz w:val="24"/>
          <w:szCs w:val="24"/>
          <w:lang w:val="pl-PL"/>
        </w:rPr>
      </w:pPr>
      <w:r w:rsidRPr="00964AF4">
        <w:rPr>
          <w:rFonts w:cstheme="minorHAnsi"/>
          <w:b/>
          <w:sz w:val="24"/>
          <w:szCs w:val="24"/>
          <w:lang w:val="pl-PL"/>
        </w:rPr>
        <w:t>NIE</w:t>
      </w:r>
      <w:r w:rsidR="006229F8" w:rsidRPr="00964AF4">
        <w:rPr>
          <w:rFonts w:cstheme="minorHAnsi"/>
          <w:b/>
          <w:sz w:val="24"/>
          <w:szCs w:val="24"/>
          <w:lang w:val="pl-PL"/>
        </w:rPr>
        <w:t xml:space="preserve"> </w:t>
      </w:r>
    </w:p>
    <w:p w14:paraId="672D7853" w14:textId="1DB6C6CA" w:rsidR="00AA00F7" w:rsidRPr="00964AF4" w:rsidRDefault="002B1850" w:rsidP="00964AF4">
      <w:pPr>
        <w:spacing w:line="360" w:lineRule="auto"/>
        <w:ind w:left="720"/>
        <w:rPr>
          <w:rFonts w:cstheme="minorHAnsi"/>
          <w:spacing w:val="-1"/>
          <w:sz w:val="24"/>
          <w:szCs w:val="24"/>
          <w:lang w:val="pl-PL"/>
        </w:rPr>
      </w:pPr>
      <w:r w:rsidRPr="00964AF4">
        <w:rPr>
          <w:rFonts w:cstheme="minorHAnsi"/>
          <w:bCs/>
          <w:sz w:val="24"/>
          <w:szCs w:val="24"/>
          <w:lang w:val="pl-PL"/>
        </w:rPr>
        <w:t>nie</w:t>
      </w:r>
      <w:r w:rsidRPr="00964AF4">
        <w:rPr>
          <w:rFonts w:cstheme="minorHAnsi"/>
          <w:b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spełniamy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warunki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udziału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postępowaniu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określone</w:t>
      </w:r>
      <w:r w:rsidR="00AA00F7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2"/>
          <w:sz w:val="24"/>
          <w:szCs w:val="24"/>
          <w:lang w:val="pl-PL"/>
        </w:rPr>
        <w:t>przez</w:t>
      </w:r>
      <w:r w:rsidR="000A6751" w:rsidRPr="00964AF4">
        <w:rPr>
          <w:rFonts w:cstheme="minorHAnsi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Zamawiającego</w:t>
      </w:r>
      <w:r w:rsidR="000A6751" w:rsidRPr="00964AF4">
        <w:rPr>
          <w:rFonts w:cstheme="minorHAnsi"/>
          <w:spacing w:val="71"/>
          <w:w w:val="10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z w:val="24"/>
          <w:szCs w:val="24"/>
          <w:lang w:val="pl-PL"/>
        </w:rPr>
        <w:t>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Specyfikacji</w:t>
      </w:r>
      <w:r w:rsidR="000A6751"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3"/>
          <w:sz w:val="24"/>
          <w:szCs w:val="24"/>
          <w:lang w:val="pl-PL"/>
        </w:rPr>
        <w:t>Warunków</w:t>
      </w:r>
      <w:r w:rsidR="000A6751" w:rsidRPr="00964AF4">
        <w:rPr>
          <w:rFonts w:cstheme="minorHAnsi"/>
          <w:spacing w:val="11"/>
          <w:sz w:val="24"/>
          <w:szCs w:val="24"/>
          <w:lang w:val="pl-PL"/>
        </w:rPr>
        <w:t xml:space="preserve"> </w:t>
      </w:r>
      <w:r w:rsidR="000A6751" w:rsidRPr="00964AF4">
        <w:rPr>
          <w:rFonts w:cstheme="minorHAnsi"/>
          <w:spacing w:val="-1"/>
          <w:sz w:val="24"/>
          <w:szCs w:val="24"/>
          <w:lang w:val="pl-PL"/>
        </w:rPr>
        <w:t>Zamówienia.</w:t>
      </w:r>
    </w:p>
    <w:p w14:paraId="41FFCBCF" w14:textId="77777777" w:rsidR="008D3295" w:rsidRPr="00964AF4" w:rsidRDefault="008D3295" w:rsidP="00BC7BBB">
      <w:pPr>
        <w:spacing w:line="360" w:lineRule="auto"/>
        <w:rPr>
          <w:rFonts w:cstheme="minorHAnsi"/>
          <w:spacing w:val="-1"/>
          <w:sz w:val="24"/>
          <w:szCs w:val="24"/>
          <w:lang w:val="pl-PL"/>
        </w:rPr>
      </w:pPr>
    </w:p>
    <w:p w14:paraId="497D9F48" w14:textId="4775E59A" w:rsidR="00AA00F7" w:rsidRPr="008D3295" w:rsidRDefault="000A6751" w:rsidP="008D3295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INFORMACJA</w:t>
      </w:r>
      <w:r w:rsidRPr="00964AF4">
        <w:rPr>
          <w:rFonts w:cstheme="minorHAnsi"/>
          <w:b/>
          <w:bCs/>
          <w:spacing w:val="7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W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ZWIĄZKU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z w:val="24"/>
          <w:szCs w:val="24"/>
          <w:lang w:val="pl-PL"/>
        </w:rPr>
        <w:t>Z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POLEGANIEM</w:t>
      </w:r>
      <w:r w:rsidRPr="00964AF4">
        <w:rPr>
          <w:rFonts w:cstheme="minorHAnsi"/>
          <w:b/>
          <w:bCs/>
          <w:spacing w:val="10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1"/>
          <w:sz w:val="24"/>
          <w:szCs w:val="24"/>
          <w:lang w:val="pl-PL"/>
        </w:rPr>
        <w:t>NA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ZASOBACH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2"/>
          <w:sz w:val="24"/>
          <w:szCs w:val="24"/>
          <w:lang w:val="pl-PL"/>
        </w:rPr>
        <w:t>INNYCH</w:t>
      </w:r>
      <w:r w:rsidRPr="00964AF4">
        <w:rPr>
          <w:rFonts w:cstheme="minorHAnsi"/>
          <w:b/>
          <w:bCs/>
          <w:spacing w:val="9"/>
          <w:sz w:val="24"/>
          <w:szCs w:val="24"/>
          <w:lang w:val="pl-PL"/>
        </w:rPr>
        <w:t xml:space="preserve"> </w:t>
      </w:r>
      <w:r w:rsidRPr="00964AF4">
        <w:rPr>
          <w:rFonts w:cstheme="minorHAnsi"/>
          <w:b/>
          <w:bCs/>
          <w:spacing w:val="-3"/>
          <w:sz w:val="24"/>
          <w:szCs w:val="24"/>
          <w:lang w:val="pl-PL"/>
        </w:rPr>
        <w:t>PODMIOTÓW</w:t>
      </w:r>
      <w:r w:rsidRPr="00964AF4">
        <w:rPr>
          <w:rFonts w:cstheme="minorHAnsi"/>
          <w:b/>
          <w:bCs/>
          <w:spacing w:val="43"/>
          <w:w w:val="101"/>
          <w:sz w:val="24"/>
          <w:szCs w:val="24"/>
          <w:lang w:val="pl-PL"/>
        </w:rPr>
        <w:t xml:space="preserve"> </w:t>
      </w:r>
    </w:p>
    <w:p w14:paraId="17FA106B" w14:textId="2264A7C7" w:rsidR="00F31A73" w:rsidRPr="00BC7BBB" w:rsidRDefault="000A6751" w:rsidP="00964AF4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spacing w:val="-2"/>
          <w:sz w:val="24"/>
          <w:szCs w:val="24"/>
          <w:lang w:val="pl-PL"/>
        </w:rPr>
        <w:t>Oświadczamy</w:t>
      </w:r>
      <w:r w:rsidRPr="00964AF4">
        <w:rPr>
          <w:rFonts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cstheme="minorHAnsi"/>
          <w:spacing w:val="-1"/>
          <w:sz w:val="24"/>
          <w:szCs w:val="24"/>
          <w:lang w:val="pl-PL"/>
        </w:rPr>
        <w:t>że</w:t>
      </w:r>
      <w:r w:rsidR="00050C6B" w:rsidRPr="00964AF4">
        <w:rPr>
          <w:rFonts w:cstheme="minorHAnsi"/>
          <w:spacing w:val="-1"/>
          <w:sz w:val="24"/>
          <w:szCs w:val="24"/>
          <w:lang w:val="pl-PL"/>
        </w:rPr>
        <w:t xml:space="preserve"> 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B406F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964AF4" w:rsidRDefault="000A6751" w:rsidP="00964AF4">
      <w:pPr>
        <w:spacing w:line="360" w:lineRule="auto"/>
        <w:ind w:left="993"/>
        <w:rPr>
          <w:rFonts w:cstheme="minorHAnsi"/>
          <w:b/>
          <w:bCs/>
          <w:sz w:val="24"/>
          <w:szCs w:val="24"/>
          <w:lang w:val="pl-PL"/>
        </w:rPr>
      </w:pPr>
      <w:r w:rsidRPr="00964AF4">
        <w:rPr>
          <w:rFonts w:cstheme="minorHAnsi"/>
          <w:b/>
          <w:bCs/>
          <w:spacing w:val="-7"/>
          <w:sz w:val="24"/>
          <w:szCs w:val="24"/>
          <w:lang w:val="pl-PL"/>
        </w:rPr>
        <w:t>TAK</w:t>
      </w:r>
    </w:p>
    <w:p w14:paraId="6905C72E" w14:textId="77777777" w:rsidR="00F31A73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Pr="00964AF4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_________________________________________________________________</w:t>
      </w:r>
    </w:p>
    <w:p w14:paraId="34E4C23A" w14:textId="21E24550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następującym</w:t>
      </w:r>
      <w:r w:rsidRPr="00964AF4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964AF4" w:rsidRDefault="00EF5931" w:rsidP="00964AF4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964AF4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964AF4" w:rsidRDefault="00F31A73" w:rsidP="00964AF4">
            <w:pPr>
              <w:pStyle w:val="Tekstpodstawowy"/>
              <w:spacing w:before="0"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964AF4" w:rsidRDefault="000A6751" w:rsidP="00964AF4">
      <w:pPr>
        <w:pStyle w:val="Tekstpodstawowy"/>
        <w:spacing w:before="0"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polegamy</w:t>
      </w:r>
      <w:r w:rsidRPr="00964AF4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zasobach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innego/innych</w:t>
      </w:r>
      <w:r w:rsidRPr="00964AF4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podmiotu/ów:</w:t>
      </w:r>
    </w:p>
    <w:p w14:paraId="17105D13" w14:textId="39998784" w:rsidR="004D49D2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51F0B15D" w14:textId="77777777" w:rsidR="00C537F2" w:rsidRPr="00964AF4" w:rsidRDefault="00C537F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69CF6B08" w14:textId="0595E708" w:rsidR="004D49D2" w:rsidRPr="00964AF4" w:rsidRDefault="000A6751" w:rsidP="00BC7BBB">
      <w:pPr>
        <w:pStyle w:val="Tekstpodstawowy"/>
        <w:numPr>
          <w:ilvl w:val="0"/>
          <w:numId w:val="6"/>
        </w:numPr>
        <w:spacing w:before="0" w:line="360" w:lineRule="auto"/>
        <w:ind w:left="1276" w:right="116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964AF4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Oświadczamy</w:t>
      </w:r>
      <w:r w:rsidRPr="00964AF4">
        <w:rPr>
          <w:rFonts w:asciiTheme="minorHAnsi" w:hAnsiTheme="minorHAnsi" w:cstheme="minorHAnsi"/>
          <w:b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Pr="00964AF4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964AF4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powyższych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oświadczeniach</w:t>
      </w:r>
      <w:r w:rsidR="00AA00F7"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964AF4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964AF4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964AF4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964AF4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964AF4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1183BD70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06073919" w14:textId="77777777" w:rsidR="004D49D2" w:rsidRPr="00964AF4" w:rsidRDefault="004D49D2" w:rsidP="00964AF4">
      <w:pPr>
        <w:spacing w:line="360" w:lineRule="auto"/>
        <w:ind w:left="142" w:hanging="284"/>
        <w:rPr>
          <w:rFonts w:eastAsia="Calibri" w:cstheme="minorHAnsi"/>
          <w:sz w:val="24"/>
          <w:szCs w:val="24"/>
          <w:lang w:val="pl-PL"/>
        </w:rPr>
      </w:pPr>
    </w:p>
    <w:p w14:paraId="5E262B87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960C3C3" w14:textId="77777777" w:rsidR="004D49D2" w:rsidRPr="00964AF4" w:rsidRDefault="004D49D2" w:rsidP="00964AF4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bookmarkEnd w:id="0"/>
    <w:p w14:paraId="17A6465E" w14:textId="2E2E5603" w:rsidR="004D49D2" w:rsidRPr="00964AF4" w:rsidRDefault="004D49D2" w:rsidP="00964AF4">
      <w:pPr>
        <w:spacing w:line="360" w:lineRule="auto"/>
        <w:rPr>
          <w:rFonts w:cstheme="minorHAnsi"/>
          <w:b/>
          <w:bCs/>
          <w:sz w:val="24"/>
          <w:szCs w:val="24"/>
          <w:lang w:val="pl-PL"/>
        </w:rPr>
      </w:pPr>
    </w:p>
    <w:sectPr w:rsidR="004D49D2" w:rsidRPr="00964AF4" w:rsidSect="00333664">
      <w:headerReference w:type="default" r:id="rId8"/>
      <w:footerReference w:type="default" r:id="rId9"/>
      <w:pgSz w:w="11900" w:h="16840"/>
      <w:pgMar w:top="1440" w:right="1080" w:bottom="1440" w:left="1080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5F79" w14:textId="77777777" w:rsidR="000302C4" w:rsidRDefault="000302C4">
      <w:r>
        <w:separator/>
      </w:r>
    </w:p>
  </w:endnote>
  <w:endnote w:type="continuationSeparator" w:id="0">
    <w:p w14:paraId="3DE8097C" w14:textId="77777777" w:rsidR="000302C4" w:rsidRDefault="000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171D" w14:textId="4C71C0BA" w:rsidR="002D40D9" w:rsidRDefault="000419A4" w:rsidP="004F6E46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sdt>
    <w:sdtPr>
      <w:id w:val="-2098936324"/>
      <w:docPartObj>
        <w:docPartGallery w:val="Page Numbers (Bottom of Page)"/>
        <w:docPartUnique/>
      </w:docPartObj>
    </w:sdtPr>
    <w:sdtEndPr/>
    <w:sdtContent>
      <w:p w14:paraId="01D9B6EF" w14:textId="76004359" w:rsidR="000419A4" w:rsidRDefault="000419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324921D" w14:textId="77777777" w:rsidR="00333664" w:rsidRDefault="0033366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D17B" w14:textId="77777777" w:rsidR="000302C4" w:rsidRDefault="000302C4">
      <w:r>
        <w:separator/>
      </w:r>
    </w:p>
  </w:footnote>
  <w:footnote w:type="continuationSeparator" w:id="0">
    <w:p w14:paraId="5B4B3834" w14:textId="77777777" w:rsidR="000302C4" w:rsidRDefault="000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13E6" w14:textId="37F244F5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  <w:r w:rsidRPr="003B0F10">
      <w:rPr>
        <w:rFonts w:ascii="Calibri" w:eastAsia="Calibri" w:hAnsi="Calibri" w:cs="Calibri"/>
        <w:b/>
        <w:bCs/>
        <w:spacing w:val="-1"/>
        <w:lang w:val="pl-PL"/>
      </w:rPr>
      <w:t>ZP</w:t>
    </w:r>
    <w:r w:rsidRPr="003B0F10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3B0F10">
      <w:rPr>
        <w:rFonts w:ascii="Calibri" w:eastAsia="Calibri" w:hAnsi="Calibri" w:cs="Calibri"/>
        <w:b/>
        <w:bCs/>
        <w:lang w:val="pl-PL"/>
      </w:rPr>
      <w:t>–</w:t>
    </w:r>
    <w:r w:rsidRPr="003B0F1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3B0F10">
      <w:rPr>
        <w:rFonts w:ascii="Calibri" w:eastAsia="Calibri" w:hAnsi="Calibri" w:cs="Calibri"/>
        <w:b/>
        <w:bCs/>
        <w:spacing w:val="-1"/>
        <w:lang w:val="pl-PL"/>
      </w:rPr>
      <w:t>271‐</w:t>
    </w:r>
    <w:r w:rsidRPr="003B0F10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="003642D6">
      <w:rPr>
        <w:rFonts w:ascii="Calibri" w:eastAsia="Calibri" w:hAnsi="Calibri" w:cs="Calibri"/>
        <w:b/>
        <w:bCs/>
        <w:spacing w:val="-1"/>
        <w:lang w:val="pl-PL"/>
      </w:rPr>
      <w:t>1</w:t>
    </w:r>
    <w:r w:rsidR="000B406F">
      <w:rPr>
        <w:rFonts w:ascii="Calibri" w:eastAsia="Calibri" w:hAnsi="Calibri" w:cs="Calibri"/>
        <w:b/>
        <w:bCs/>
        <w:spacing w:val="-1"/>
        <w:lang w:val="pl-PL"/>
      </w:rPr>
      <w:t>6</w:t>
    </w:r>
    <w:r w:rsidRPr="003B0F10">
      <w:rPr>
        <w:rFonts w:ascii="Calibri" w:eastAsia="Calibri" w:hAnsi="Calibri" w:cs="Calibri"/>
        <w:b/>
        <w:bCs/>
        <w:spacing w:val="-1"/>
        <w:lang w:val="pl-PL"/>
      </w:rPr>
      <w:t>/202</w:t>
    </w:r>
    <w:r w:rsidR="003B0F10" w:rsidRPr="003B0F10">
      <w:rPr>
        <w:rFonts w:ascii="Calibri" w:eastAsia="Calibri" w:hAnsi="Calibri" w:cs="Calibri"/>
        <w:b/>
        <w:bCs/>
        <w:spacing w:val="-1"/>
        <w:lang w:val="pl-PL"/>
      </w:rPr>
      <w:t>4</w:t>
    </w:r>
    <w:r w:rsidR="001D2E45">
      <w:rPr>
        <w:rFonts w:ascii="Calibri" w:eastAsia="Calibri" w:hAnsi="Calibri" w:cs="Calibri"/>
        <w:b/>
        <w:bCs/>
        <w:spacing w:val="-1"/>
        <w:lang w:val="pl-PL"/>
      </w:rPr>
      <w:tab/>
    </w:r>
    <w:r w:rsidRPr="00F31A73">
      <w:rPr>
        <w:rFonts w:ascii="Calibri" w:eastAsia="Calibri" w:hAnsi="Calibri" w:cs="Calibri"/>
        <w:b/>
        <w:bCs/>
        <w:spacing w:val="-1"/>
        <w:lang w:val="pl-PL"/>
      </w:rPr>
      <w:t>Załącznik</w:t>
    </w:r>
    <w:r w:rsidRPr="00F31A73">
      <w:rPr>
        <w:rFonts w:ascii="Calibri" w:eastAsia="Calibri" w:hAnsi="Calibri" w:cs="Calibri"/>
        <w:b/>
        <w:bCs/>
        <w:spacing w:val="4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nr</w:t>
    </w:r>
    <w:r w:rsidRPr="00F31A73">
      <w:rPr>
        <w:rFonts w:ascii="Calibri" w:eastAsia="Calibri" w:hAnsi="Calibri" w:cs="Calibri"/>
        <w:b/>
        <w:bCs/>
        <w:spacing w:val="8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2b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do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SWZ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‐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Oświadczenie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o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1"/>
        <w:lang w:val="pl-PL"/>
      </w:rPr>
      <w:t>spełnianiu</w:t>
    </w:r>
    <w:r w:rsidRPr="00F31A73">
      <w:rPr>
        <w:rFonts w:ascii="Calibri" w:eastAsia="Calibri" w:hAnsi="Calibri" w:cs="Calibri"/>
        <w:b/>
        <w:bCs/>
        <w:spacing w:val="6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warunków</w:t>
    </w:r>
    <w:r w:rsidRPr="00F31A73">
      <w:rPr>
        <w:rFonts w:ascii="Calibri" w:eastAsia="Calibri" w:hAnsi="Calibri" w:cs="Calibri"/>
        <w:b/>
        <w:bCs/>
        <w:spacing w:val="7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lang w:val="pl-PL"/>
      </w:rPr>
      <w:t>w</w:t>
    </w:r>
    <w:r w:rsidRPr="00F31A73">
      <w:rPr>
        <w:rFonts w:ascii="Calibri" w:eastAsia="Calibri" w:hAnsi="Calibri" w:cs="Calibri"/>
        <w:b/>
        <w:bCs/>
        <w:spacing w:val="5"/>
        <w:lang w:val="pl-PL"/>
      </w:rPr>
      <w:t xml:space="preserve"> </w:t>
    </w:r>
    <w:r w:rsidRPr="00F31A73">
      <w:rPr>
        <w:rFonts w:ascii="Calibri" w:eastAsia="Calibri" w:hAnsi="Calibri" w:cs="Calibri"/>
        <w:b/>
        <w:bCs/>
        <w:spacing w:val="-2"/>
        <w:lang w:val="pl-PL"/>
      </w:rPr>
      <w:t>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394800A8"/>
    <w:lvl w:ilvl="0" w:tplc="0415000F">
      <w:start w:val="1"/>
      <w:numFmt w:val="decimal"/>
      <w:lvlText w:val="%1."/>
      <w:lvlJc w:val="left"/>
      <w:pPr>
        <w:ind w:left="212" w:hanging="350"/>
        <w:jc w:val="right"/>
      </w:pPr>
      <w:rPr>
        <w:rFonts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6F1B1FD9"/>
    <w:multiLevelType w:val="hybridMultilevel"/>
    <w:tmpl w:val="0038A924"/>
    <w:lvl w:ilvl="0" w:tplc="697C21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22426">
    <w:abstractNumId w:val="3"/>
  </w:num>
  <w:num w:numId="2" w16cid:durableId="267466624">
    <w:abstractNumId w:val="2"/>
  </w:num>
  <w:num w:numId="3" w16cid:durableId="183178596">
    <w:abstractNumId w:val="5"/>
  </w:num>
  <w:num w:numId="4" w16cid:durableId="896091323">
    <w:abstractNumId w:val="0"/>
  </w:num>
  <w:num w:numId="5" w16cid:durableId="1154371652">
    <w:abstractNumId w:val="1"/>
  </w:num>
  <w:num w:numId="6" w16cid:durableId="142233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9D2"/>
    <w:rsid w:val="000302C4"/>
    <w:rsid w:val="000419A4"/>
    <w:rsid w:val="00050C6B"/>
    <w:rsid w:val="000704E7"/>
    <w:rsid w:val="000A6751"/>
    <w:rsid w:val="000B406F"/>
    <w:rsid w:val="00191E7F"/>
    <w:rsid w:val="001B0ED5"/>
    <w:rsid w:val="001B5BB1"/>
    <w:rsid w:val="001C52C9"/>
    <w:rsid w:val="001D2E45"/>
    <w:rsid w:val="001E4E54"/>
    <w:rsid w:val="00295D52"/>
    <w:rsid w:val="002B1850"/>
    <w:rsid w:val="002D40D9"/>
    <w:rsid w:val="002D6713"/>
    <w:rsid w:val="00333664"/>
    <w:rsid w:val="00346874"/>
    <w:rsid w:val="003642D6"/>
    <w:rsid w:val="00370391"/>
    <w:rsid w:val="00391EA7"/>
    <w:rsid w:val="003A01D8"/>
    <w:rsid w:val="003A2D09"/>
    <w:rsid w:val="003B0F10"/>
    <w:rsid w:val="003B4813"/>
    <w:rsid w:val="003E4739"/>
    <w:rsid w:val="004D49D2"/>
    <w:rsid w:val="004F0068"/>
    <w:rsid w:val="004F6E46"/>
    <w:rsid w:val="005178C8"/>
    <w:rsid w:val="00522657"/>
    <w:rsid w:val="0057510D"/>
    <w:rsid w:val="005979CD"/>
    <w:rsid w:val="005B6408"/>
    <w:rsid w:val="006229F8"/>
    <w:rsid w:val="006969A3"/>
    <w:rsid w:val="006B2410"/>
    <w:rsid w:val="00705AD6"/>
    <w:rsid w:val="00715F85"/>
    <w:rsid w:val="00736FB1"/>
    <w:rsid w:val="007B689E"/>
    <w:rsid w:val="008A4615"/>
    <w:rsid w:val="008D3295"/>
    <w:rsid w:val="00931CE7"/>
    <w:rsid w:val="009575A4"/>
    <w:rsid w:val="0096250E"/>
    <w:rsid w:val="00964AF4"/>
    <w:rsid w:val="0097703C"/>
    <w:rsid w:val="00A020CC"/>
    <w:rsid w:val="00A37FC6"/>
    <w:rsid w:val="00AA00F7"/>
    <w:rsid w:val="00AC368E"/>
    <w:rsid w:val="00AC717D"/>
    <w:rsid w:val="00B3174B"/>
    <w:rsid w:val="00B43B53"/>
    <w:rsid w:val="00B827FE"/>
    <w:rsid w:val="00B92A41"/>
    <w:rsid w:val="00BC7BBB"/>
    <w:rsid w:val="00C068F9"/>
    <w:rsid w:val="00C44680"/>
    <w:rsid w:val="00C537F2"/>
    <w:rsid w:val="00CE00B4"/>
    <w:rsid w:val="00D65C31"/>
    <w:rsid w:val="00D86543"/>
    <w:rsid w:val="00E27922"/>
    <w:rsid w:val="00E55700"/>
    <w:rsid w:val="00EF5931"/>
    <w:rsid w:val="00F31A73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8D3295"/>
    <w:pPr>
      <w:widowControl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6FE7-53FD-4DB9-B9EC-F5911BC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dc:creator>k.kus</dc:creator>
  <cp:lastModifiedBy>Grzegorz Bajorek</cp:lastModifiedBy>
  <cp:revision>50</cp:revision>
  <dcterms:created xsi:type="dcterms:W3CDTF">2021-10-01T10:52:00Z</dcterms:created>
  <dcterms:modified xsi:type="dcterms:W3CDTF">2024-07-29T09:31:00Z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