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BAC" w:rsidRPr="00820596" w:rsidRDefault="00DF6BAC" w:rsidP="00840066">
      <w:pPr>
        <w:tabs>
          <w:tab w:val="left" w:pos="5448"/>
          <w:tab w:val="right" w:pos="9090"/>
        </w:tabs>
        <w:jc w:val="right"/>
        <w:rPr>
          <w:b/>
        </w:rPr>
      </w:pPr>
      <w:r>
        <w:rPr>
          <w:b/>
        </w:rPr>
        <w:tab/>
      </w:r>
      <w:r w:rsidRPr="00820596">
        <w:rPr>
          <w:b/>
        </w:rPr>
        <w:t xml:space="preserve">Załącznik nr </w:t>
      </w:r>
      <w:r>
        <w:rPr>
          <w:b/>
        </w:rPr>
        <w:t>1</w:t>
      </w:r>
      <w:r w:rsidR="00525F7A">
        <w:rPr>
          <w:b/>
        </w:rPr>
        <w:t xml:space="preserve"> do SWZ</w:t>
      </w:r>
    </w:p>
    <w:p w:rsidR="00DF6BAC" w:rsidRDefault="00DF6BAC" w:rsidP="00DF6BAC">
      <w:pPr>
        <w:widowControl w:val="0"/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40066" w:rsidRDefault="00840066" w:rsidP="00DF6BAC">
      <w:pPr>
        <w:widowControl w:val="0"/>
        <w:suppressAutoHyphens/>
        <w:spacing w:after="0" w:line="240" w:lineRule="auto"/>
        <w:ind w:left="2124" w:firstLine="708"/>
        <w:rPr>
          <w:rFonts w:eastAsia="Times New Roman"/>
          <w:b/>
          <w:sz w:val="28"/>
          <w:szCs w:val="28"/>
          <w:lang w:eastAsia="pl-PL"/>
        </w:rPr>
      </w:pPr>
    </w:p>
    <w:p w:rsidR="00DF6BAC" w:rsidRPr="00820596" w:rsidRDefault="00DF6BAC" w:rsidP="00DF6BAC">
      <w:pPr>
        <w:widowControl w:val="0"/>
        <w:suppressAutoHyphens/>
        <w:spacing w:after="0" w:line="240" w:lineRule="auto"/>
        <w:ind w:left="2124" w:firstLine="708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sz w:val="28"/>
          <w:szCs w:val="28"/>
          <w:lang w:eastAsia="pl-PL"/>
        </w:rPr>
        <w:t>FORMULARZ OFERTO</w:t>
      </w:r>
      <w:r w:rsidRPr="00820596">
        <w:rPr>
          <w:rFonts w:eastAsia="Times New Roman"/>
          <w:b/>
          <w:sz w:val="28"/>
          <w:szCs w:val="28"/>
          <w:lang w:eastAsia="pl-PL"/>
        </w:rPr>
        <w:t>WY</w:t>
      </w:r>
      <w:r w:rsidRPr="00820596">
        <w:rPr>
          <w:rFonts w:eastAsia="Times New Roman"/>
          <w:b/>
          <w:sz w:val="28"/>
          <w:szCs w:val="28"/>
          <w:lang w:eastAsia="pl-PL"/>
        </w:rPr>
        <w:br/>
      </w:r>
    </w:p>
    <w:p w:rsidR="00DF6BAC" w:rsidRDefault="00DF6BAC" w:rsidP="00840066">
      <w:pPr>
        <w:autoSpaceDE w:val="0"/>
        <w:spacing w:after="0" w:line="360" w:lineRule="auto"/>
        <w:jc w:val="center"/>
        <w:rPr>
          <w:rFonts w:eastAsia="Times New Roman"/>
          <w:lang w:eastAsia="pl-PL"/>
        </w:rPr>
      </w:pPr>
      <w:r w:rsidRPr="00820596">
        <w:rPr>
          <w:rFonts w:eastAsia="Times New Roman"/>
          <w:lang w:eastAsia="pl-PL"/>
        </w:rPr>
        <w:t xml:space="preserve">dla postępowania o udzielenie zamówienia publicznego prowadzonego w trybie </w:t>
      </w:r>
      <w:r w:rsidRPr="00C15A4B">
        <w:rPr>
          <w:rFonts w:eastAsia="Times New Roman"/>
          <w:lang w:eastAsia="pl-PL"/>
        </w:rPr>
        <w:t xml:space="preserve">podstawowym bez negocjacji na podstawie art. 275 pkt 1 o wartości zamówienie nieprzekraczającej progów </w:t>
      </w:r>
      <w:proofErr w:type="gramStart"/>
      <w:r w:rsidRPr="00C15A4B">
        <w:rPr>
          <w:rFonts w:eastAsia="Times New Roman"/>
          <w:lang w:eastAsia="pl-PL"/>
        </w:rPr>
        <w:t>unijnych o jakich</w:t>
      </w:r>
      <w:proofErr w:type="gramEnd"/>
      <w:r w:rsidRPr="00C15A4B">
        <w:rPr>
          <w:rFonts w:eastAsia="Times New Roman"/>
          <w:lang w:eastAsia="pl-PL"/>
        </w:rPr>
        <w:t xml:space="preserve"> stanowi art. 3 ustawy z 11 września</w:t>
      </w:r>
      <w:r w:rsidRPr="00820596">
        <w:rPr>
          <w:rFonts w:eastAsia="Times New Roman"/>
          <w:lang w:eastAsia="pl-PL"/>
        </w:rPr>
        <w:t xml:space="preserve"> 2019 r. - Prawo zamówień publicznych</w:t>
      </w:r>
    </w:p>
    <w:p w:rsidR="00DF6BAC" w:rsidRPr="00820596" w:rsidRDefault="00DF6BAC" w:rsidP="00840066">
      <w:pPr>
        <w:autoSpaceDE w:val="0"/>
        <w:spacing w:after="0" w:line="360" w:lineRule="auto"/>
        <w:jc w:val="both"/>
        <w:rPr>
          <w:rFonts w:eastAsia="Times New Roman"/>
          <w:lang w:eastAsia="pl-PL"/>
        </w:rPr>
      </w:pPr>
    </w:p>
    <w:p w:rsidR="00DF6BAC" w:rsidRDefault="00DF6BAC" w:rsidP="00DF6BA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6BAC" w:rsidRPr="00820596" w:rsidRDefault="00DF6BAC" w:rsidP="00840066">
      <w:pPr>
        <w:pStyle w:val="Akapitzlist"/>
        <w:numPr>
          <w:ilvl w:val="0"/>
          <w:numId w:val="6"/>
        </w:numPr>
        <w:suppressAutoHyphens/>
        <w:autoSpaceDE w:val="0"/>
        <w:spacing w:after="0" w:line="240" w:lineRule="auto"/>
        <w:ind w:left="567" w:hanging="425"/>
        <w:contextualSpacing w:val="0"/>
        <w:rPr>
          <w:rFonts w:ascii="Arial" w:hAnsi="Arial" w:cs="Arial"/>
          <w:b/>
        </w:rPr>
      </w:pPr>
      <w:r w:rsidRPr="00820596">
        <w:rPr>
          <w:rFonts w:ascii="Arial" w:hAnsi="Arial" w:cs="Arial"/>
          <w:b/>
        </w:rPr>
        <w:t>DANE WYKONAWCY*:</w:t>
      </w:r>
    </w:p>
    <w:p w:rsidR="00DF6BAC" w:rsidRPr="00820596" w:rsidRDefault="00DF6BAC" w:rsidP="00DF6BAC">
      <w:pPr>
        <w:spacing w:after="0" w:line="240" w:lineRule="auto"/>
        <w:rPr>
          <w:rFonts w:eastAsia="Times New Roman"/>
          <w:lang w:eastAsia="pl-PL"/>
        </w:rPr>
      </w:pPr>
      <w:r w:rsidRPr="00820596">
        <w:rPr>
          <w:rFonts w:eastAsia="Times New Roman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7"/>
      </w:tblGrid>
      <w:tr w:rsidR="00DF6BAC" w:rsidRPr="00820596" w:rsidTr="000D5E42">
        <w:trPr>
          <w:trHeight w:val="49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AC" w:rsidRPr="00820596" w:rsidRDefault="00DF6BAC" w:rsidP="007143A8">
            <w:pPr>
              <w:spacing w:after="240" w:line="240" w:lineRule="auto"/>
              <w:rPr>
                <w:rFonts w:eastAsia="Times New Roman"/>
                <w:lang w:eastAsia="pl-PL"/>
              </w:rPr>
            </w:pPr>
          </w:p>
        </w:tc>
      </w:tr>
    </w:tbl>
    <w:p w:rsidR="00DF6BAC" w:rsidRPr="00820596" w:rsidRDefault="00DF6BAC" w:rsidP="00DF6BAC">
      <w:pPr>
        <w:spacing w:after="0" w:line="240" w:lineRule="auto"/>
        <w:rPr>
          <w:rFonts w:eastAsia="Times New Roman"/>
          <w:lang w:eastAsia="pl-PL"/>
        </w:rPr>
      </w:pPr>
      <w:r w:rsidRPr="00820596">
        <w:rPr>
          <w:rFonts w:eastAsia="Times New Roman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7"/>
      </w:tblGrid>
      <w:tr w:rsidR="00DF6BAC" w:rsidRPr="00820596" w:rsidTr="000D5E42">
        <w:trPr>
          <w:trHeight w:val="49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AC" w:rsidRPr="00820596" w:rsidRDefault="00DF6BAC" w:rsidP="007143A8">
            <w:pPr>
              <w:spacing w:after="240" w:line="240" w:lineRule="auto"/>
              <w:rPr>
                <w:rFonts w:eastAsia="Times New Roman"/>
                <w:lang w:eastAsia="pl-PL"/>
              </w:rPr>
            </w:pPr>
          </w:p>
        </w:tc>
      </w:tr>
    </w:tbl>
    <w:p w:rsidR="00DF6BAC" w:rsidRPr="00820596" w:rsidRDefault="00DF6BAC" w:rsidP="00DF6BAC">
      <w:pPr>
        <w:spacing w:after="0" w:line="240" w:lineRule="auto"/>
        <w:rPr>
          <w:rFonts w:eastAsia="Times New Roman"/>
          <w:lang w:eastAsia="pl-PL"/>
        </w:rPr>
      </w:pPr>
      <w:r w:rsidRPr="00820596">
        <w:rPr>
          <w:rFonts w:eastAsia="Times New Roman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7"/>
      </w:tblGrid>
      <w:tr w:rsidR="00DF6BAC" w:rsidRPr="00820596" w:rsidTr="000D5E42">
        <w:trPr>
          <w:trHeight w:val="49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AC" w:rsidRPr="00820596" w:rsidRDefault="00DF6BAC" w:rsidP="007143A8">
            <w:pPr>
              <w:spacing w:after="240" w:line="240" w:lineRule="auto"/>
              <w:rPr>
                <w:rFonts w:eastAsia="Times New Roman"/>
                <w:lang w:eastAsia="pl-PL"/>
              </w:rPr>
            </w:pPr>
          </w:p>
        </w:tc>
      </w:tr>
    </w:tbl>
    <w:p w:rsidR="00DF6BAC" w:rsidRPr="00820596" w:rsidRDefault="00DF6BAC" w:rsidP="00DF6BAC">
      <w:pPr>
        <w:spacing w:after="0" w:line="240" w:lineRule="auto"/>
        <w:rPr>
          <w:rFonts w:eastAsia="Times New Roman"/>
          <w:lang w:eastAsia="pl-PL"/>
        </w:rPr>
      </w:pPr>
      <w:r w:rsidRPr="00820596">
        <w:rPr>
          <w:rFonts w:eastAsia="Times New Roman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7"/>
      </w:tblGrid>
      <w:tr w:rsidR="00DF6BAC" w:rsidRPr="00820596" w:rsidTr="000D5E42">
        <w:trPr>
          <w:trHeight w:val="49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AC" w:rsidRPr="00820596" w:rsidRDefault="00DF6BAC" w:rsidP="007143A8">
            <w:pPr>
              <w:spacing w:after="240" w:line="240" w:lineRule="auto"/>
              <w:rPr>
                <w:rFonts w:eastAsia="Times New Roman"/>
                <w:lang w:eastAsia="pl-PL"/>
              </w:rPr>
            </w:pPr>
          </w:p>
        </w:tc>
      </w:tr>
    </w:tbl>
    <w:p w:rsidR="00DF6BAC" w:rsidRPr="00456403" w:rsidRDefault="00DF6BAC" w:rsidP="00DF6BAC">
      <w:pPr>
        <w:spacing w:after="0" w:line="240" w:lineRule="auto"/>
        <w:rPr>
          <w:rFonts w:eastAsia="Times New Roman"/>
          <w:i/>
          <w:iCs/>
          <w:lang w:eastAsia="pl-PL"/>
        </w:rPr>
      </w:pPr>
      <w:r w:rsidRPr="00820596">
        <w:rPr>
          <w:rFonts w:eastAsia="Times New Roman"/>
          <w:b/>
          <w:bCs/>
          <w:color w:val="000000"/>
          <w:lang w:eastAsia="pl-PL"/>
        </w:rPr>
        <w:t xml:space="preserve">Adres </w:t>
      </w:r>
      <w:proofErr w:type="gramStart"/>
      <w:r w:rsidRPr="00820596">
        <w:rPr>
          <w:rFonts w:eastAsia="Times New Roman"/>
          <w:b/>
          <w:bCs/>
          <w:color w:val="000000"/>
          <w:lang w:eastAsia="pl-PL"/>
        </w:rPr>
        <w:t>e-mail</w:t>
      </w:r>
      <w:r>
        <w:rPr>
          <w:rFonts w:eastAsia="Times New Roman"/>
          <w:b/>
          <w:bCs/>
          <w:color w:val="000000"/>
          <w:lang w:eastAsia="pl-PL"/>
        </w:rPr>
        <w:t xml:space="preserve"> </w:t>
      </w:r>
      <w:r w:rsidRPr="00456403">
        <w:rPr>
          <w:rFonts w:eastAsia="Times New Roman"/>
          <w:i/>
          <w:color w:val="000000"/>
          <w:sz w:val="18"/>
          <w:szCs w:val="18"/>
          <w:lang w:eastAsia="pl-PL"/>
        </w:rPr>
        <w:t>(na który</w:t>
      </w:r>
      <w:proofErr w:type="gramEnd"/>
      <w:r w:rsidRPr="00456403">
        <w:rPr>
          <w:rFonts w:eastAsia="Times New Roman"/>
          <w:i/>
          <w:color w:val="000000"/>
          <w:sz w:val="18"/>
          <w:szCs w:val="18"/>
          <w:lang w:eastAsia="pl-PL"/>
        </w:rPr>
        <w:t xml:space="preserve"> </w:t>
      </w:r>
      <w:r w:rsidR="004D0E45">
        <w:rPr>
          <w:rFonts w:eastAsia="Times New Roman"/>
          <w:i/>
          <w:color w:val="000000"/>
          <w:sz w:val="18"/>
          <w:szCs w:val="18"/>
          <w:lang w:eastAsia="pl-PL"/>
        </w:rPr>
        <w:t>można</w:t>
      </w:r>
      <w:r w:rsidRPr="00456403">
        <w:rPr>
          <w:rFonts w:eastAsia="Times New Roman"/>
          <w:i/>
          <w:color w:val="000000"/>
          <w:sz w:val="18"/>
          <w:szCs w:val="18"/>
          <w:lang w:eastAsia="pl-PL"/>
        </w:rPr>
        <w:t xml:space="preserve"> przekazać korespondencję związaną z niniejszym postępowaniem)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7"/>
      </w:tblGrid>
      <w:tr w:rsidR="00DF6BAC" w:rsidRPr="00820596" w:rsidTr="000D5E42">
        <w:trPr>
          <w:trHeight w:val="49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AC" w:rsidRPr="00820596" w:rsidRDefault="00DF6BAC" w:rsidP="007143A8">
            <w:pPr>
              <w:spacing w:after="240" w:line="240" w:lineRule="auto"/>
              <w:rPr>
                <w:rFonts w:eastAsia="Times New Roman"/>
                <w:lang w:eastAsia="pl-PL"/>
              </w:rPr>
            </w:pPr>
          </w:p>
        </w:tc>
      </w:tr>
    </w:tbl>
    <w:p w:rsidR="00DF6BAC" w:rsidRPr="00820596" w:rsidRDefault="00DF6BAC" w:rsidP="00DF6BAC">
      <w:pPr>
        <w:spacing w:after="0" w:line="240" w:lineRule="auto"/>
        <w:rPr>
          <w:rFonts w:eastAsia="Times New Roman"/>
          <w:lang w:eastAsia="pl-PL"/>
        </w:rPr>
      </w:pPr>
      <w:r w:rsidRPr="00820596">
        <w:rPr>
          <w:rFonts w:eastAsia="Times New Roman"/>
          <w:b/>
          <w:bCs/>
          <w:color w:val="000000"/>
          <w:lang w:eastAsia="pl-PL"/>
        </w:rPr>
        <w:t xml:space="preserve">Osoba odpowiedzialna za kontakty z </w:t>
      </w:r>
      <w:proofErr w:type="gramStart"/>
      <w:r w:rsidRPr="00820596">
        <w:rPr>
          <w:rFonts w:eastAsia="Times New Roman"/>
          <w:b/>
          <w:bCs/>
          <w:color w:val="000000"/>
          <w:lang w:eastAsia="pl-PL"/>
        </w:rPr>
        <w:t xml:space="preserve">Zamawiającym </w:t>
      </w:r>
      <w:r w:rsidRPr="004F77E4">
        <w:rPr>
          <w:rFonts w:eastAsia="Times New Roman"/>
          <w:bCs/>
          <w:i/>
          <w:color w:val="000000"/>
          <w:sz w:val="18"/>
          <w:szCs w:val="18"/>
          <w:lang w:eastAsia="pl-PL"/>
        </w:rPr>
        <w:t>(jeśli</w:t>
      </w:r>
      <w:proofErr w:type="gramEnd"/>
      <w:r w:rsidRPr="004F77E4">
        <w:rPr>
          <w:rFonts w:eastAsia="Times New Roman"/>
          <w:bCs/>
          <w:i/>
          <w:color w:val="000000"/>
          <w:sz w:val="18"/>
          <w:szCs w:val="18"/>
          <w:lang w:eastAsia="pl-PL"/>
        </w:rPr>
        <w:t xml:space="preserve">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7"/>
      </w:tblGrid>
      <w:tr w:rsidR="00DF6BAC" w:rsidRPr="00820596" w:rsidTr="000D5E42">
        <w:trPr>
          <w:trHeight w:val="49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AC" w:rsidRPr="00820596" w:rsidRDefault="00DF6BAC" w:rsidP="007143A8">
            <w:pPr>
              <w:spacing w:after="240" w:line="240" w:lineRule="auto"/>
              <w:rPr>
                <w:rFonts w:eastAsia="Times New Roman"/>
                <w:lang w:eastAsia="pl-PL"/>
              </w:rPr>
            </w:pPr>
          </w:p>
        </w:tc>
      </w:tr>
    </w:tbl>
    <w:p w:rsidR="00DF6BAC" w:rsidRPr="00820596" w:rsidRDefault="00DF6BAC" w:rsidP="00DF6BAC">
      <w:pPr>
        <w:autoSpaceDE w:val="0"/>
        <w:spacing w:after="0" w:line="240" w:lineRule="auto"/>
        <w:rPr>
          <w:rFonts w:eastAsia="Times New Roman"/>
          <w:b/>
          <w:lang w:eastAsia="pl-PL"/>
        </w:rPr>
      </w:pPr>
    </w:p>
    <w:p w:rsidR="00DF6BAC" w:rsidRPr="00820596" w:rsidRDefault="00DF6BAC" w:rsidP="00DF6BAC">
      <w:pPr>
        <w:widowControl w:val="0"/>
        <w:suppressAutoHyphens/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820596">
        <w:rPr>
          <w:rStyle w:val="Odwoanieprzypisudolnego"/>
          <w:sz w:val="18"/>
          <w:szCs w:val="18"/>
        </w:rPr>
        <w:t>*</w:t>
      </w:r>
      <w:r w:rsidRPr="00820596">
        <w:rPr>
          <w:sz w:val="18"/>
          <w:szCs w:val="18"/>
        </w:rPr>
        <w:t xml:space="preserve"> </w:t>
      </w:r>
      <w:proofErr w:type="gramStart"/>
      <w:r w:rsidRPr="00820596">
        <w:rPr>
          <w:rFonts w:eastAsia="Times New Roman"/>
          <w:sz w:val="18"/>
          <w:szCs w:val="18"/>
          <w:lang w:eastAsia="pl-PL"/>
        </w:rPr>
        <w:t>w</w:t>
      </w:r>
      <w:proofErr w:type="gramEnd"/>
      <w:r w:rsidRPr="00820596">
        <w:rPr>
          <w:rFonts w:eastAsia="Times New Roman"/>
          <w:sz w:val="18"/>
          <w:szCs w:val="18"/>
          <w:lang w:eastAsia="pl-PL"/>
        </w:rPr>
        <w:t xml:space="preserve"> przypadku oferty składanej przez podmioty występujące wspólnie</w:t>
      </w:r>
      <w:r>
        <w:rPr>
          <w:rFonts w:eastAsia="Times New Roman"/>
          <w:sz w:val="18"/>
          <w:szCs w:val="18"/>
          <w:lang w:eastAsia="pl-PL"/>
        </w:rPr>
        <w:t xml:space="preserve">, </w:t>
      </w:r>
      <w:r w:rsidRPr="00820596">
        <w:rPr>
          <w:rFonts w:eastAsia="Times New Roman"/>
          <w:sz w:val="18"/>
          <w:szCs w:val="18"/>
          <w:lang w:eastAsia="pl-PL"/>
        </w:rPr>
        <w:t>powyższe tabele należy wypełnić dla każdego podmiotu osobno (</w:t>
      </w:r>
      <w:r>
        <w:rPr>
          <w:rFonts w:eastAsia="Times New Roman"/>
          <w:sz w:val="18"/>
          <w:szCs w:val="18"/>
          <w:lang w:eastAsia="pl-PL"/>
        </w:rPr>
        <w:t>należy skopiować</w:t>
      </w:r>
      <w:r w:rsidRPr="00820596">
        <w:rPr>
          <w:rFonts w:eastAsia="Times New Roman"/>
          <w:sz w:val="18"/>
          <w:szCs w:val="18"/>
          <w:lang w:eastAsia="pl-PL"/>
        </w:rPr>
        <w:t xml:space="preserve"> tabel</w:t>
      </w:r>
      <w:r>
        <w:rPr>
          <w:rFonts w:eastAsia="Times New Roman"/>
          <w:sz w:val="18"/>
          <w:szCs w:val="18"/>
          <w:lang w:eastAsia="pl-PL"/>
        </w:rPr>
        <w:t>e</w:t>
      </w:r>
      <w:r w:rsidRPr="00820596">
        <w:rPr>
          <w:rFonts w:eastAsia="Times New Roman"/>
          <w:sz w:val="18"/>
          <w:szCs w:val="18"/>
          <w:lang w:eastAsia="pl-PL"/>
        </w:rPr>
        <w:t>). Dotyczy wspólników spółki cywilnej, członków konsorcjum.</w:t>
      </w:r>
    </w:p>
    <w:p w:rsidR="00DF6BAC" w:rsidRDefault="00DF6BAC" w:rsidP="00DF6B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F0FBF" w:rsidRPr="00840066" w:rsidRDefault="00525F7A" w:rsidP="00840066">
      <w:pPr>
        <w:pStyle w:val="Tekstpodstawowy"/>
        <w:spacing w:after="0" w:line="360" w:lineRule="auto"/>
        <w:rPr>
          <w:rFonts w:eastAsia="Arial"/>
          <w:b/>
          <w:bCs/>
          <w:iCs w:val="0"/>
          <w:sz w:val="22"/>
          <w:szCs w:val="22"/>
        </w:rPr>
      </w:pPr>
      <w:r w:rsidRPr="00442A12">
        <w:rPr>
          <w:sz w:val="22"/>
          <w:szCs w:val="22"/>
        </w:rPr>
        <w:t>W odpowiedzi na ogłoszenie o zamówieniu w postępowaniu o udzi</w:t>
      </w:r>
      <w:r w:rsidR="0090195B" w:rsidRPr="00442A12">
        <w:rPr>
          <w:sz w:val="22"/>
          <w:szCs w:val="22"/>
        </w:rPr>
        <w:t>elenie zamówienia p</w:t>
      </w:r>
      <w:r w:rsidR="000F0FBF" w:rsidRPr="00442A12">
        <w:rPr>
          <w:sz w:val="22"/>
          <w:szCs w:val="22"/>
        </w:rPr>
        <w:t xml:space="preserve">ublicznego </w:t>
      </w:r>
      <w:proofErr w:type="spellStart"/>
      <w:r w:rsidR="000F0FBF" w:rsidRPr="00442A12">
        <w:rPr>
          <w:sz w:val="22"/>
          <w:szCs w:val="22"/>
        </w:rPr>
        <w:t>pn</w:t>
      </w:r>
      <w:proofErr w:type="spellEnd"/>
      <w:proofErr w:type="gramStart"/>
      <w:r w:rsidR="000F0FBF" w:rsidRPr="00840066">
        <w:rPr>
          <w:b/>
          <w:sz w:val="22"/>
          <w:szCs w:val="22"/>
        </w:rPr>
        <w:t>:”</w:t>
      </w:r>
      <w:r w:rsidR="000F0FBF" w:rsidRPr="00840066">
        <w:rPr>
          <w:rFonts w:eastAsia="Arial"/>
          <w:b/>
          <w:bCs/>
          <w:iCs w:val="0"/>
          <w:sz w:val="22"/>
          <w:szCs w:val="22"/>
        </w:rPr>
        <w:t>Wykonanie</w:t>
      </w:r>
      <w:proofErr w:type="gramEnd"/>
      <w:r w:rsidR="000F0FBF" w:rsidRPr="00840066">
        <w:rPr>
          <w:rFonts w:eastAsia="Arial"/>
          <w:b/>
          <w:bCs/>
          <w:iCs w:val="0"/>
          <w:sz w:val="22"/>
          <w:szCs w:val="22"/>
        </w:rPr>
        <w:t xml:space="preserve"> i dostawa tablic rejestracyjnych do Wydziału Komunikacji i Transportu Starostwa Powiatowego w Kolbuszowej”</w:t>
      </w:r>
      <w:r w:rsidR="00840066">
        <w:rPr>
          <w:rFonts w:eastAsia="Arial"/>
          <w:b/>
          <w:bCs/>
          <w:iCs w:val="0"/>
          <w:sz w:val="22"/>
          <w:szCs w:val="22"/>
        </w:rPr>
        <w:t xml:space="preserve"> składamy niniejszą ofertę </w:t>
      </w:r>
      <w:r w:rsidR="000F0FBF" w:rsidRPr="00840066">
        <w:rPr>
          <w:rFonts w:eastAsia="Arial"/>
          <w:b/>
          <w:bCs/>
          <w:iCs w:val="0"/>
          <w:sz w:val="22"/>
          <w:szCs w:val="22"/>
        </w:rPr>
        <w:t>:</w:t>
      </w:r>
    </w:p>
    <w:p w:rsidR="00525F7A" w:rsidRPr="00840066" w:rsidRDefault="00525F7A" w:rsidP="00840066">
      <w:pPr>
        <w:spacing w:before="60" w:after="60" w:line="360" w:lineRule="auto"/>
        <w:jc w:val="both"/>
        <w:rPr>
          <w:sz w:val="22"/>
          <w:szCs w:val="22"/>
        </w:rPr>
      </w:pPr>
    </w:p>
    <w:p w:rsidR="00525F7A" w:rsidRPr="00840066" w:rsidRDefault="00840066" w:rsidP="00840066">
      <w:pPr>
        <w:widowControl w:val="0"/>
        <w:numPr>
          <w:ilvl w:val="0"/>
          <w:numId w:val="10"/>
        </w:numPr>
        <w:tabs>
          <w:tab w:val="num" w:pos="284"/>
        </w:tabs>
        <w:spacing w:before="60" w:after="60" w:line="360" w:lineRule="auto"/>
        <w:ind w:left="284" w:hanging="284"/>
        <w:jc w:val="both"/>
        <w:rPr>
          <w:b/>
          <w:sz w:val="22"/>
          <w:szCs w:val="22"/>
        </w:rPr>
      </w:pPr>
      <w:r w:rsidRPr="00840066">
        <w:rPr>
          <w:sz w:val="22"/>
          <w:szCs w:val="22"/>
        </w:rPr>
        <w:t>Oferujemy</w:t>
      </w:r>
      <w:r w:rsidR="00525F7A" w:rsidRPr="00840066">
        <w:rPr>
          <w:sz w:val="22"/>
          <w:szCs w:val="22"/>
        </w:rPr>
        <w:t xml:space="preserve"> wykonanie przedmiotu zamówienia zgodnie ze Specyfikacją Warunków </w:t>
      </w:r>
      <w:proofErr w:type="gramStart"/>
      <w:r w:rsidR="00525F7A" w:rsidRPr="00840066">
        <w:rPr>
          <w:sz w:val="22"/>
          <w:szCs w:val="22"/>
        </w:rPr>
        <w:t xml:space="preserve">Zamówienia </w:t>
      </w:r>
      <w:r>
        <w:rPr>
          <w:sz w:val="22"/>
          <w:szCs w:val="22"/>
        </w:rPr>
        <w:t xml:space="preserve"> </w:t>
      </w:r>
      <w:r w:rsidR="00525F7A" w:rsidRPr="00840066">
        <w:rPr>
          <w:sz w:val="22"/>
          <w:szCs w:val="22"/>
        </w:rPr>
        <w:t>za</w:t>
      </w:r>
      <w:proofErr w:type="gramEnd"/>
      <w:r w:rsidR="00525F7A" w:rsidRPr="00840066">
        <w:rPr>
          <w:sz w:val="22"/>
          <w:szCs w:val="22"/>
        </w:rPr>
        <w:t xml:space="preserve"> cenę</w:t>
      </w:r>
      <w:r w:rsidR="00525F7A" w:rsidRPr="00840066">
        <w:rPr>
          <w:b/>
          <w:sz w:val="22"/>
          <w:szCs w:val="22"/>
        </w:rPr>
        <w:t xml:space="preserve">: </w:t>
      </w:r>
    </w:p>
    <w:tbl>
      <w:tblPr>
        <w:tblW w:w="89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5930"/>
      </w:tblGrid>
      <w:tr w:rsidR="00251436" w:rsidRPr="00840066" w:rsidTr="000D5E42">
        <w:trPr>
          <w:trHeight w:val="1074"/>
        </w:trPr>
        <w:tc>
          <w:tcPr>
            <w:tcW w:w="2971" w:type="dxa"/>
          </w:tcPr>
          <w:p w:rsidR="00251436" w:rsidRPr="00840066" w:rsidRDefault="00251436" w:rsidP="00251436">
            <w:pPr>
              <w:spacing w:before="120" w:after="0" w:line="240" w:lineRule="auto"/>
              <w:jc w:val="both"/>
              <w:rPr>
                <w:rFonts w:eastAsia="Courier New"/>
                <w:b/>
                <w:bCs/>
                <w:iCs/>
                <w:kern w:val="1"/>
                <w:sz w:val="22"/>
                <w:szCs w:val="22"/>
                <w:lang w:eastAsia="zh-CN" w:bidi="hi-IN"/>
              </w:rPr>
            </w:pPr>
            <w:r w:rsidRPr="00840066">
              <w:rPr>
                <w:rFonts w:eastAsia="Courier New"/>
                <w:b/>
                <w:bCs/>
                <w:kern w:val="1"/>
                <w:sz w:val="22"/>
                <w:szCs w:val="22"/>
                <w:lang w:eastAsia="zh-CN" w:bidi="hi-IN"/>
              </w:rPr>
              <w:t>CENA brutto:</w:t>
            </w:r>
          </w:p>
          <w:p w:rsidR="00251436" w:rsidRPr="00840066" w:rsidRDefault="00251436" w:rsidP="00251436">
            <w:pPr>
              <w:spacing w:after="0" w:line="240" w:lineRule="auto"/>
              <w:jc w:val="both"/>
              <w:rPr>
                <w:rFonts w:eastAsia="Courier New"/>
                <w:bCs/>
                <w:iCs/>
                <w:kern w:val="1"/>
                <w:sz w:val="22"/>
                <w:szCs w:val="22"/>
                <w:lang w:eastAsia="zh-CN" w:bidi="hi-IN"/>
              </w:rPr>
            </w:pPr>
            <w:r w:rsidRPr="00840066">
              <w:rPr>
                <w:rFonts w:eastAsia="Courier New"/>
                <w:bCs/>
                <w:i/>
                <w:kern w:val="1"/>
                <w:sz w:val="22"/>
                <w:szCs w:val="22"/>
                <w:lang w:eastAsia="zh-CN" w:bidi="hi-IN"/>
              </w:rPr>
              <w:t>[podana z dokładnością do dwóch (2) miejsc po przecinku]</w:t>
            </w:r>
          </w:p>
        </w:tc>
        <w:tc>
          <w:tcPr>
            <w:tcW w:w="5930" w:type="dxa"/>
            <w:vAlign w:val="center"/>
          </w:tcPr>
          <w:p w:rsidR="00251436" w:rsidRPr="00840066" w:rsidRDefault="00251436" w:rsidP="00654B3D">
            <w:pPr>
              <w:spacing w:after="0" w:line="240" w:lineRule="auto"/>
              <w:rPr>
                <w:rFonts w:eastAsia="Courier New"/>
                <w:bCs/>
                <w:iCs/>
                <w:kern w:val="1"/>
                <w:sz w:val="22"/>
                <w:szCs w:val="22"/>
                <w:lang w:eastAsia="zh-CN" w:bidi="hi-IN"/>
              </w:rPr>
            </w:pPr>
            <w:r w:rsidRPr="00840066">
              <w:rPr>
                <w:rFonts w:eastAsia="Courier New"/>
                <w:bCs/>
                <w:kern w:val="1"/>
                <w:sz w:val="22"/>
                <w:szCs w:val="22"/>
                <w:lang w:eastAsia="zh-CN" w:bidi="hi-IN"/>
              </w:rPr>
              <w:t>…………………………………</w:t>
            </w:r>
            <w:r w:rsidR="00654B3D" w:rsidRPr="00840066">
              <w:rPr>
                <w:rFonts w:eastAsia="Courier New"/>
                <w:bCs/>
                <w:kern w:val="1"/>
                <w:sz w:val="22"/>
                <w:szCs w:val="22"/>
                <w:lang w:eastAsia="zh-CN" w:bidi="hi-IN"/>
              </w:rPr>
              <w:t>zł.</w:t>
            </w:r>
          </w:p>
        </w:tc>
      </w:tr>
    </w:tbl>
    <w:p w:rsidR="00840066" w:rsidRDefault="00840066" w:rsidP="000F0FBF">
      <w:pPr>
        <w:spacing w:after="0" w:line="240" w:lineRule="auto"/>
        <w:jc w:val="both"/>
        <w:rPr>
          <w:rFonts w:eastAsia="Courier New"/>
          <w:bCs/>
          <w:iCs/>
          <w:kern w:val="1"/>
          <w:sz w:val="22"/>
          <w:szCs w:val="22"/>
          <w:lang w:eastAsia="zh-CN" w:bidi="hi-IN"/>
        </w:rPr>
      </w:pPr>
    </w:p>
    <w:p w:rsidR="00840066" w:rsidRDefault="00840066" w:rsidP="000F0FBF">
      <w:pPr>
        <w:spacing w:after="0" w:line="240" w:lineRule="auto"/>
        <w:jc w:val="both"/>
        <w:rPr>
          <w:rFonts w:eastAsia="Courier New"/>
          <w:bCs/>
          <w:iCs/>
          <w:kern w:val="1"/>
          <w:sz w:val="22"/>
          <w:szCs w:val="22"/>
          <w:lang w:eastAsia="zh-CN" w:bidi="hi-IN"/>
        </w:rPr>
      </w:pPr>
    </w:p>
    <w:p w:rsidR="00840066" w:rsidRDefault="00840066" w:rsidP="000F0FBF">
      <w:pPr>
        <w:spacing w:after="0" w:line="240" w:lineRule="auto"/>
        <w:jc w:val="both"/>
        <w:rPr>
          <w:rFonts w:eastAsia="Courier New"/>
          <w:bCs/>
          <w:iCs/>
          <w:kern w:val="1"/>
          <w:sz w:val="22"/>
          <w:szCs w:val="22"/>
          <w:lang w:eastAsia="zh-CN" w:bidi="hi-IN"/>
        </w:rPr>
      </w:pPr>
    </w:p>
    <w:p w:rsidR="00251436" w:rsidRPr="00840066" w:rsidRDefault="000F0FBF" w:rsidP="000F0FBF">
      <w:pPr>
        <w:spacing w:after="0" w:line="240" w:lineRule="auto"/>
        <w:jc w:val="both"/>
        <w:rPr>
          <w:rFonts w:eastAsia="Courier New"/>
          <w:bCs/>
          <w:iCs/>
          <w:kern w:val="1"/>
          <w:sz w:val="22"/>
          <w:szCs w:val="22"/>
          <w:lang w:eastAsia="zh-CN" w:bidi="hi-IN"/>
        </w:rPr>
      </w:pPr>
      <w:proofErr w:type="gramStart"/>
      <w:r w:rsidRPr="00840066">
        <w:rPr>
          <w:rFonts w:eastAsia="Courier New"/>
          <w:bCs/>
          <w:iCs/>
          <w:kern w:val="1"/>
          <w:sz w:val="22"/>
          <w:szCs w:val="22"/>
          <w:lang w:eastAsia="zh-CN" w:bidi="hi-IN"/>
        </w:rPr>
        <w:t xml:space="preserve">Cena </w:t>
      </w:r>
      <w:r w:rsidR="00251436" w:rsidRPr="00840066">
        <w:rPr>
          <w:rFonts w:eastAsia="Courier New"/>
          <w:bCs/>
          <w:kern w:val="1"/>
          <w:sz w:val="22"/>
          <w:szCs w:val="22"/>
          <w:lang w:eastAsia="zh-CN" w:bidi="hi-IN"/>
        </w:rPr>
        <w:t xml:space="preserve"> została</w:t>
      </w:r>
      <w:proofErr w:type="gramEnd"/>
      <w:r w:rsidR="00251436" w:rsidRPr="00840066">
        <w:rPr>
          <w:rFonts w:eastAsia="Courier New"/>
          <w:bCs/>
          <w:kern w:val="1"/>
          <w:sz w:val="22"/>
          <w:szCs w:val="22"/>
          <w:lang w:eastAsia="zh-CN" w:bidi="hi-IN"/>
        </w:rPr>
        <w:t xml:space="preserve"> wyliczona zgodnie z poniższą tabelą:</w:t>
      </w:r>
    </w:p>
    <w:p w:rsidR="00840066" w:rsidRDefault="00840066">
      <w:pPr>
        <w:rPr>
          <w:rFonts w:eastAsia="Courier New"/>
          <w:bCs/>
          <w:iCs/>
          <w:kern w:val="1"/>
          <w:sz w:val="22"/>
          <w:szCs w:val="22"/>
          <w:lang w:eastAsia="zh-CN" w:bidi="hi-IN"/>
        </w:rPr>
      </w:pPr>
      <w:r>
        <w:rPr>
          <w:rFonts w:eastAsia="Courier New"/>
          <w:bCs/>
          <w:iCs/>
          <w:kern w:val="1"/>
          <w:sz w:val="22"/>
          <w:szCs w:val="22"/>
          <w:lang w:eastAsia="zh-CN" w:bidi="hi-IN"/>
        </w:rPr>
        <w:br w:type="page"/>
      </w:r>
    </w:p>
    <w:p w:rsidR="00251436" w:rsidRPr="00840066" w:rsidRDefault="00251436" w:rsidP="00251436">
      <w:pPr>
        <w:spacing w:after="0" w:line="240" w:lineRule="auto"/>
        <w:ind w:left="567" w:firstLine="142"/>
        <w:jc w:val="both"/>
        <w:rPr>
          <w:rFonts w:eastAsia="Courier New"/>
          <w:bCs/>
          <w:iCs/>
          <w:kern w:val="1"/>
          <w:sz w:val="22"/>
          <w:szCs w:val="22"/>
          <w:lang w:eastAsia="zh-CN" w:bidi="hi-IN"/>
        </w:rPr>
      </w:pPr>
    </w:p>
    <w:tbl>
      <w:tblPr>
        <w:tblStyle w:val="Tabela-Siatka1"/>
        <w:tblW w:w="890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3373"/>
        <w:gridCol w:w="1481"/>
        <w:gridCol w:w="1241"/>
        <w:gridCol w:w="2239"/>
      </w:tblGrid>
      <w:tr w:rsidR="00251436" w:rsidRPr="00840066" w:rsidTr="00840066">
        <w:tc>
          <w:tcPr>
            <w:tcW w:w="567" w:type="dxa"/>
            <w:vAlign w:val="center"/>
          </w:tcPr>
          <w:p w:rsidR="00251436" w:rsidRPr="00840066" w:rsidRDefault="00251436" w:rsidP="007143A8">
            <w:pPr>
              <w:widowControl w:val="0"/>
              <w:suppressAutoHyphens/>
              <w:ind w:left="426" w:hanging="426"/>
              <w:jc w:val="center"/>
              <w:rPr>
                <w:rFonts w:ascii="Arial" w:hAnsi="Arial" w:cs="Arial"/>
              </w:rPr>
            </w:pPr>
            <w:r w:rsidRPr="00840066">
              <w:rPr>
                <w:rFonts w:ascii="Arial" w:hAnsi="Arial" w:cs="Arial"/>
              </w:rPr>
              <w:t>LP.</w:t>
            </w:r>
          </w:p>
        </w:tc>
        <w:tc>
          <w:tcPr>
            <w:tcW w:w="3373" w:type="dxa"/>
            <w:vAlign w:val="center"/>
          </w:tcPr>
          <w:p w:rsidR="00251436" w:rsidRPr="00840066" w:rsidRDefault="00251436" w:rsidP="007143A8">
            <w:pPr>
              <w:widowControl w:val="0"/>
              <w:suppressAutoHyphens/>
              <w:ind w:left="426" w:hanging="426"/>
              <w:jc w:val="center"/>
              <w:rPr>
                <w:rFonts w:ascii="Arial" w:hAnsi="Arial" w:cs="Arial"/>
              </w:rPr>
            </w:pPr>
            <w:r w:rsidRPr="00840066">
              <w:rPr>
                <w:rFonts w:ascii="Arial" w:hAnsi="Arial" w:cs="Arial"/>
              </w:rPr>
              <w:t>Rodzaj tablic rejestracyjnych</w:t>
            </w:r>
          </w:p>
        </w:tc>
        <w:tc>
          <w:tcPr>
            <w:tcW w:w="1481" w:type="dxa"/>
            <w:vAlign w:val="center"/>
          </w:tcPr>
          <w:p w:rsidR="00251436" w:rsidRPr="00840066" w:rsidRDefault="00251436" w:rsidP="007143A8">
            <w:pPr>
              <w:widowControl w:val="0"/>
              <w:suppressAutoHyphens/>
              <w:ind w:left="426" w:hanging="426"/>
              <w:jc w:val="center"/>
              <w:rPr>
                <w:rFonts w:ascii="Arial" w:hAnsi="Arial" w:cs="Arial"/>
              </w:rPr>
            </w:pPr>
            <w:r w:rsidRPr="00840066">
              <w:rPr>
                <w:rFonts w:ascii="Arial" w:hAnsi="Arial" w:cs="Arial"/>
              </w:rPr>
              <w:t xml:space="preserve">Szacunkowa </w:t>
            </w:r>
          </w:p>
          <w:p w:rsidR="00251436" w:rsidRPr="00840066" w:rsidRDefault="00251436" w:rsidP="007143A8">
            <w:pPr>
              <w:widowControl w:val="0"/>
              <w:suppressAutoHyphens/>
              <w:ind w:left="426" w:hanging="426"/>
              <w:jc w:val="center"/>
              <w:rPr>
                <w:rFonts w:ascii="Arial" w:hAnsi="Arial" w:cs="Arial"/>
              </w:rPr>
            </w:pPr>
            <w:proofErr w:type="gramStart"/>
            <w:r w:rsidRPr="00840066">
              <w:rPr>
                <w:rFonts w:ascii="Arial" w:hAnsi="Arial" w:cs="Arial"/>
              </w:rPr>
              <w:t>ilość</w:t>
            </w:r>
            <w:proofErr w:type="gramEnd"/>
            <w:r w:rsidRPr="00840066">
              <w:rPr>
                <w:rFonts w:ascii="Arial" w:hAnsi="Arial" w:cs="Arial"/>
              </w:rPr>
              <w:t xml:space="preserve"> tablic (szt.)</w:t>
            </w:r>
          </w:p>
        </w:tc>
        <w:tc>
          <w:tcPr>
            <w:tcW w:w="1241" w:type="dxa"/>
            <w:vAlign w:val="center"/>
          </w:tcPr>
          <w:p w:rsidR="00251436" w:rsidRPr="00840066" w:rsidRDefault="00251436" w:rsidP="007143A8">
            <w:pPr>
              <w:widowControl w:val="0"/>
              <w:suppressAutoHyphens/>
              <w:ind w:left="426" w:hanging="426"/>
              <w:jc w:val="center"/>
              <w:rPr>
                <w:rFonts w:ascii="Arial" w:hAnsi="Arial" w:cs="Arial"/>
              </w:rPr>
            </w:pPr>
            <w:r w:rsidRPr="00840066">
              <w:rPr>
                <w:rFonts w:ascii="Arial" w:hAnsi="Arial" w:cs="Arial"/>
              </w:rPr>
              <w:t xml:space="preserve">Cena netto </w:t>
            </w:r>
          </w:p>
          <w:p w:rsidR="00251436" w:rsidRPr="00840066" w:rsidRDefault="00251436" w:rsidP="007143A8">
            <w:pPr>
              <w:widowControl w:val="0"/>
              <w:suppressAutoHyphens/>
              <w:ind w:left="426" w:hanging="426"/>
              <w:jc w:val="center"/>
              <w:rPr>
                <w:rFonts w:ascii="Arial" w:hAnsi="Arial" w:cs="Arial"/>
              </w:rPr>
            </w:pPr>
            <w:proofErr w:type="gramStart"/>
            <w:r w:rsidRPr="00840066">
              <w:rPr>
                <w:rFonts w:ascii="Arial" w:hAnsi="Arial" w:cs="Arial"/>
              </w:rPr>
              <w:t>za</w:t>
            </w:r>
            <w:proofErr w:type="gramEnd"/>
            <w:r w:rsidRPr="00840066">
              <w:rPr>
                <w:rFonts w:ascii="Arial" w:hAnsi="Arial" w:cs="Arial"/>
              </w:rPr>
              <w:t xml:space="preserve"> 1 szt.</w:t>
            </w:r>
          </w:p>
        </w:tc>
        <w:tc>
          <w:tcPr>
            <w:tcW w:w="2239" w:type="dxa"/>
            <w:vAlign w:val="center"/>
          </w:tcPr>
          <w:p w:rsidR="00251436" w:rsidRPr="00840066" w:rsidRDefault="00251436" w:rsidP="00251436">
            <w:pPr>
              <w:widowControl w:val="0"/>
              <w:suppressAutoHyphens/>
              <w:ind w:left="426" w:hanging="426"/>
              <w:rPr>
                <w:rFonts w:ascii="Arial" w:hAnsi="Arial" w:cs="Arial"/>
              </w:rPr>
            </w:pPr>
            <w:r w:rsidRPr="00840066">
              <w:rPr>
                <w:rFonts w:ascii="Arial" w:hAnsi="Arial" w:cs="Arial"/>
              </w:rPr>
              <w:t xml:space="preserve">Wartość netto </w:t>
            </w:r>
            <w:r w:rsidR="00840066" w:rsidRPr="00840066">
              <w:rPr>
                <w:rFonts w:ascii="Arial" w:hAnsi="Arial" w:cs="Arial"/>
              </w:rPr>
              <w:t>za podaną</w:t>
            </w:r>
            <w:r w:rsidRPr="00840066">
              <w:rPr>
                <w:rFonts w:ascii="Arial" w:hAnsi="Arial" w:cs="Arial"/>
              </w:rPr>
              <w:t xml:space="preserve"> </w:t>
            </w:r>
            <w:proofErr w:type="spellStart"/>
            <w:r w:rsidRPr="00840066">
              <w:rPr>
                <w:rFonts w:ascii="Arial" w:hAnsi="Arial" w:cs="Arial"/>
              </w:rPr>
              <w:t>ilosć</w:t>
            </w:r>
            <w:proofErr w:type="spellEnd"/>
            <w:r w:rsidRPr="00840066">
              <w:rPr>
                <w:rFonts w:ascii="Arial" w:hAnsi="Arial" w:cs="Arial"/>
              </w:rPr>
              <w:t xml:space="preserve"> szt.(</w:t>
            </w:r>
            <w:proofErr w:type="spellStart"/>
            <w:r w:rsidRPr="00840066">
              <w:rPr>
                <w:rFonts w:ascii="Arial" w:hAnsi="Arial" w:cs="Arial"/>
              </w:rPr>
              <w:t>kol.</w:t>
            </w:r>
            <w:r w:rsidR="004A6286" w:rsidRPr="00840066">
              <w:rPr>
                <w:rFonts w:ascii="Arial" w:hAnsi="Arial" w:cs="Arial"/>
              </w:rPr>
              <w:t>III</w:t>
            </w:r>
            <w:proofErr w:type="spellEnd"/>
            <w:r w:rsidR="004A6286" w:rsidRPr="00840066">
              <w:rPr>
                <w:rFonts w:ascii="Arial" w:hAnsi="Arial" w:cs="Arial"/>
              </w:rPr>
              <w:t xml:space="preserve"> </w:t>
            </w:r>
            <w:r w:rsidRPr="00840066">
              <w:rPr>
                <w:rFonts w:ascii="Arial" w:hAnsi="Arial" w:cs="Arial"/>
              </w:rPr>
              <w:t xml:space="preserve">x </w:t>
            </w:r>
            <w:proofErr w:type="spellStart"/>
            <w:r w:rsidRPr="00840066">
              <w:rPr>
                <w:rFonts w:ascii="Arial" w:hAnsi="Arial" w:cs="Arial"/>
              </w:rPr>
              <w:t>kol.</w:t>
            </w:r>
            <w:r w:rsidR="004A6286" w:rsidRPr="00840066">
              <w:rPr>
                <w:rFonts w:ascii="Arial" w:hAnsi="Arial" w:cs="Arial"/>
              </w:rPr>
              <w:t>IV</w:t>
            </w:r>
            <w:proofErr w:type="spellEnd"/>
            <w:r w:rsidRPr="00840066">
              <w:rPr>
                <w:rFonts w:ascii="Arial" w:hAnsi="Arial" w:cs="Arial"/>
              </w:rPr>
              <w:t>)</w:t>
            </w:r>
          </w:p>
        </w:tc>
      </w:tr>
      <w:tr w:rsidR="00251436" w:rsidRPr="00840066" w:rsidTr="00840066">
        <w:tc>
          <w:tcPr>
            <w:tcW w:w="567" w:type="dxa"/>
            <w:vAlign w:val="center"/>
          </w:tcPr>
          <w:p w:rsidR="00251436" w:rsidRPr="00840066" w:rsidRDefault="008A42CB" w:rsidP="007143A8">
            <w:pPr>
              <w:widowControl w:val="0"/>
              <w:suppressAutoHyphens/>
              <w:ind w:left="426" w:hanging="426"/>
              <w:jc w:val="center"/>
              <w:rPr>
                <w:rFonts w:ascii="Arial" w:hAnsi="Arial" w:cs="Arial"/>
              </w:rPr>
            </w:pPr>
            <w:r w:rsidRPr="00840066">
              <w:rPr>
                <w:rFonts w:ascii="Arial" w:hAnsi="Arial" w:cs="Arial"/>
              </w:rPr>
              <w:t>I</w:t>
            </w:r>
          </w:p>
        </w:tc>
        <w:tc>
          <w:tcPr>
            <w:tcW w:w="3373" w:type="dxa"/>
            <w:vAlign w:val="center"/>
          </w:tcPr>
          <w:p w:rsidR="00251436" w:rsidRPr="00840066" w:rsidRDefault="008A42CB" w:rsidP="007143A8">
            <w:pPr>
              <w:widowControl w:val="0"/>
              <w:suppressAutoHyphens/>
              <w:ind w:left="426" w:hanging="426"/>
              <w:jc w:val="center"/>
              <w:rPr>
                <w:rFonts w:ascii="Arial" w:hAnsi="Arial" w:cs="Arial"/>
              </w:rPr>
            </w:pPr>
            <w:r w:rsidRPr="00840066">
              <w:rPr>
                <w:rFonts w:ascii="Arial" w:hAnsi="Arial" w:cs="Arial"/>
              </w:rPr>
              <w:t>II</w:t>
            </w:r>
          </w:p>
        </w:tc>
        <w:tc>
          <w:tcPr>
            <w:tcW w:w="1481" w:type="dxa"/>
            <w:vAlign w:val="center"/>
          </w:tcPr>
          <w:p w:rsidR="00251436" w:rsidRPr="00840066" w:rsidRDefault="008A42CB" w:rsidP="008A42CB">
            <w:pPr>
              <w:widowControl w:val="0"/>
              <w:suppressAutoHyphens/>
              <w:ind w:left="426" w:hanging="426"/>
              <w:rPr>
                <w:rFonts w:ascii="Arial" w:hAnsi="Arial" w:cs="Arial"/>
              </w:rPr>
            </w:pPr>
            <w:r w:rsidRPr="00840066">
              <w:rPr>
                <w:rFonts w:ascii="Arial" w:hAnsi="Arial" w:cs="Arial"/>
              </w:rPr>
              <w:t>III</w:t>
            </w:r>
          </w:p>
        </w:tc>
        <w:tc>
          <w:tcPr>
            <w:tcW w:w="1241" w:type="dxa"/>
            <w:vAlign w:val="center"/>
          </w:tcPr>
          <w:p w:rsidR="00251436" w:rsidRPr="00840066" w:rsidRDefault="008A42CB" w:rsidP="007143A8">
            <w:pPr>
              <w:widowControl w:val="0"/>
              <w:suppressAutoHyphens/>
              <w:ind w:left="426" w:hanging="426"/>
              <w:jc w:val="center"/>
              <w:rPr>
                <w:rFonts w:ascii="Arial" w:hAnsi="Arial" w:cs="Arial"/>
              </w:rPr>
            </w:pPr>
            <w:r w:rsidRPr="00840066">
              <w:rPr>
                <w:rFonts w:ascii="Arial" w:hAnsi="Arial" w:cs="Arial"/>
              </w:rPr>
              <w:t>IV</w:t>
            </w:r>
          </w:p>
        </w:tc>
        <w:tc>
          <w:tcPr>
            <w:tcW w:w="2239" w:type="dxa"/>
            <w:vAlign w:val="center"/>
          </w:tcPr>
          <w:p w:rsidR="00251436" w:rsidRPr="00840066" w:rsidRDefault="008A42CB" w:rsidP="007143A8">
            <w:pPr>
              <w:widowControl w:val="0"/>
              <w:suppressAutoHyphens/>
              <w:ind w:left="426" w:hanging="426"/>
              <w:jc w:val="center"/>
              <w:rPr>
                <w:rFonts w:ascii="Arial" w:hAnsi="Arial" w:cs="Arial"/>
              </w:rPr>
            </w:pPr>
            <w:r w:rsidRPr="00840066">
              <w:rPr>
                <w:rFonts w:ascii="Arial" w:hAnsi="Arial" w:cs="Arial"/>
              </w:rPr>
              <w:t>V</w:t>
            </w:r>
          </w:p>
        </w:tc>
      </w:tr>
      <w:tr w:rsidR="00251436" w:rsidRPr="00840066" w:rsidTr="00840066">
        <w:tc>
          <w:tcPr>
            <w:tcW w:w="567" w:type="dxa"/>
            <w:vAlign w:val="center"/>
          </w:tcPr>
          <w:p w:rsidR="00251436" w:rsidRPr="00840066" w:rsidRDefault="00251436" w:rsidP="007143A8">
            <w:pPr>
              <w:widowControl w:val="0"/>
              <w:suppressAutoHyphens/>
              <w:ind w:left="426" w:hanging="426"/>
              <w:jc w:val="center"/>
              <w:rPr>
                <w:rFonts w:ascii="Arial" w:hAnsi="Arial" w:cs="Arial"/>
              </w:rPr>
            </w:pPr>
            <w:r w:rsidRPr="00840066">
              <w:rPr>
                <w:rFonts w:ascii="Arial" w:hAnsi="Arial" w:cs="Arial"/>
              </w:rPr>
              <w:t>1</w:t>
            </w:r>
          </w:p>
        </w:tc>
        <w:tc>
          <w:tcPr>
            <w:tcW w:w="3373" w:type="dxa"/>
            <w:vAlign w:val="center"/>
          </w:tcPr>
          <w:p w:rsidR="00251436" w:rsidRPr="00840066" w:rsidRDefault="00251436" w:rsidP="007143A8">
            <w:pPr>
              <w:widowControl w:val="0"/>
              <w:suppressAutoHyphens/>
              <w:ind w:left="426" w:hanging="426"/>
              <w:rPr>
                <w:rFonts w:ascii="Arial" w:hAnsi="Arial" w:cs="Arial"/>
              </w:rPr>
            </w:pPr>
            <w:r w:rsidRPr="00840066">
              <w:rPr>
                <w:rFonts w:ascii="Arial" w:hAnsi="Arial" w:cs="Arial"/>
              </w:rPr>
              <w:t xml:space="preserve">Tablica samochodowa </w:t>
            </w:r>
            <w:r w:rsidRPr="00840066">
              <w:rPr>
                <w:rFonts w:ascii="Arial" w:hAnsi="Arial" w:cs="Arial"/>
                <w:b/>
              </w:rPr>
              <w:t>zwyczajna</w:t>
            </w:r>
          </w:p>
          <w:p w:rsidR="00251436" w:rsidRPr="00840066" w:rsidRDefault="00251436" w:rsidP="007143A8">
            <w:pPr>
              <w:widowControl w:val="0"/>
              <w:suppressAutoHyphens/>
              <w:ind w:left="426" w:hanging="426"/>
              <w:rPr>
                <w:rFonts w:ascii="Arial" w:hAnsi="Arial" w:cs="Arial"/>
              </w:rPr>
            </w:pPr>
            <w:proofErr w:type="gramStart"/>
            <w:r w:rsidRPr="00840066">
              <w:rPr>
                <w:rFonts w:ascii="Arial" w:hAnsi="Arial" w:cs="Arial"/>
              </w:rPr>
              <w:t>jednorzędowa</w:t>
            </w:r>
            <w:proofErr w:type="gramEnd"/>
            <w:r w:rsidRPr="00840066">
              <w:rPr>
                <w:rFonts w:ascii="Arial" w:hAnsi="Arial" w:cs="Arial"/>
              </w:rPr>
              <w:t xml:space="preserve"> i dwurzędowa</w:t>
            </w:r>
          </w:p>
        </w:tc>
        <w:tc>
          <w:tcPr>
            <w:tcW w:w="1481" w:type="dxa"/>
          </w:tcPr>
          <w:p w:rsidR="00251436" w:rsidRPr="00840066" w:rsidRDefault="00251436" w:rsidP="007143A8">
            <w:pPr>
              <w:widowControl w:val="0"/>
              <w:suppressAutoHyphens/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  <w:r w:rsidRPr="00840066">
              <w:rPr>
                <w:rFonts w:ascii="Arial" w:hAnsi="Arial" w:cs="Arial"/>
                <w:b/>
                <w:bCs/>
              </w:rPr>
              <w:t>6300</w:t>
            </w:r>
          </w:p>
        </w:tc>
        <w:tc>
          <w:tcPr>
            <w:tcW w:w="1241" w:type="dxa"/>
            <w:vAlign w:val="center"/>
          </w:tcPr>
          <w:p w:rsidR="00251436" w:rsidRPr="00840066" w:rsidRDefault="00251436" w:rsidP="007143A8">
            <w:pPr>
              <w:widowControl w:val="0"/>
              <w:suppressAutoHyphens/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9" w:type="dxa"/>
            <w:vAlign w:val="center"/>
          </w:tcPr>
          <w:p w:rsidR="00251436" w:rsidRPr="00840066" w:rsidRDefault="00251436" w:rsidP="007143A8">
            <w:pPr>
              <w:widowControl w:val="0"/>
              <w:suppressAutoHyphens/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51436" w:rsidRPr="00840066" w:rsidTr="00840066">
        <w:tc>
          <w:tcPr>
            <w:tcW w:w="567" w:type="dxa"/>
            <w:vAlign w:val="center"/>
          </w:tcPr>
          <w:p w:rsidR="00251436" w:rsidRPr="00840066" w:rsidRDefault="00251436" w:rsidP="007143A8">
            <w:pPr>
              <w:widowControl w:val="0"/>
              <w:suppressAutoHyphens/>
              <w:ind w:left="426" w:hanging="426"/>
              <w:jc w:val="center"/>
              <w:rPr>
                <w:rFonts w:ascii="Arial" w:hAnsi="Arial" w:cs="Arial"/>
              </w:rPr>
            </w:pPr>
            <w:r w:rsidRPr="00840066">
              <w:rPr>
                <w:rFonts w:ascii="Arial" w:hAnsi="Arial" w:cs="Arial"/>
              </w:rPr>
              <w:t>2</w:t>
            </w:r>
          </w:p>
        </w:tc>
        <w:tc>
          <w:tcPr>
            <w:tcW w:w="3373" w:type="dxa"/>
            <w:vAlign w:val="center"/>
          </w:tcPr>
          <w:p w:rsidR="00251436" w:rsidRPr="00840066" w:rsidRDefault="00251436" w:rsidP="00CF0288">
            <w:pPr>
              <w:widowControl w:val="0"/>
              <w:suppressAutoHyphens/>
              <w:ind w:left="32" w:hanging="32"/>
              <w:rPr>
                <w:rFonts w:ascii="Arial" w:hAnsi="Arial" w:cs="Arial"/>
              </w:rPr>
            </w:pPr>
            <w:r w:rsidRPr="00840066">
              <w:rPr>
                <w:rFonts w:ascii="Arial" w:hAnsi="Arial" w:cs="Arial"/>
              </w:rPr>
              <w:t xml:space="preserve">Tablica </w:t>
            </w:r>
            <w:r w:rsidR="00263B30" w:rsidRPr="00840066">
              <w:rPr>
                <w:rFonts w:ascii="Arial" w:hAnsi="Arial" w:cs="Arial"/>
              </w:rPr>
              <w:t>motocyklowa</w:t>
            </w:r>
            <w:r w:rsidR="00CF0288">
              <w:rPr>
                <w:rFonts w:ascii="Arial" w:hAnsi="Arial" w:cs="Arial"/>
              </w:rPr>
              <w:t xml:space="preserve"> </w:t>
            </w:r>
            <w:r w:rsidR="00263B30" w:rsidRPr="00840066">
              <w:rPr>
                <w:rFonts w:ascii="Arial" w:hAnsi="Arial" w:cs="Arial"/>
                <w:b/>
              </w:rPr>
              <w:t>zwyczajna</w:t>
            </w:r>
          </w:p>
          <w:p w:rsidR="000F0FBF" w:rsidRPr="00840066" w:rsidRDefault="000F0FBF" w:rsidP="00263B30">
            <w:pPr>
              <w:widowControl w:val="0"/>
              <w:suppressAutoHyphens/>
              <w:ind w:left="32" w:hanging="32"/>
              <w:rPr>
                <w:rFonts w:ascii="Arial" w:hAnsi="Arial" w:cs="Arial"/>
              </w:rPr>
            </w:pPr>
          </w:p>
        </w:tc>
        <w:tc>
          <w:tcPr>
            <w:tcW w:w="1481" w:type="dxa"/>
          </w:tcPr>
          <w:p w:rsidR="00251436" w:rsidRPr="00840066" w:rsidRDefault="00E2727C" w:rsidP="007143A8">
            <w:pPr>
              <w:widowControl w:val="0"/>
              <w:suppressAutoHyphens/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  <w:r w:rsidRPr="00840066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1241" w:type="dxa"/>
            <w:vAlign w:val="center"/>
          </w:tcPr>
          <w:p w:rsidR="00251436" w:rsidRPr="00840066" w:rsidRDefault="00251436" w:rsidP="007143A8">
            <w:pPr>
              <w:widowControl w:val="0"/>
              <w:suppressAutoHyphens/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9" w:type="dxa"/>
            <w:vAlign w:val="center"/>
          </w:tcPr>
          <w:p w:rsidR="00251436" w:rsidRPr="00840066" w:rsidRDefault="00251436" w:rsidP="007143A8">
            <w:pPr>
              <w:widowControl w:val="0"/>
              <w:suppressAutoHyphens/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51436" w:rsidRPr="00840066" w:rsidTr="00840066">
        <w:tc>
          <w:tcPr>
            <w:tcW w:w="567" w:type="dxa"/>
            <w:vAlign w:val="center"/>
          </w:tcPr>
          <w:p w:rsidR="00251436" w:rsidRPr="00840066" w:rsidRDefault="00251436" w:rsidP="007143A8">
            <w:pPr>
              <w:widowControl w:val="0"/>
              <w:suppressAutoHyphens/>
              <w:ind w:left="426" w:hanging="426"/>
              <w:jc w:val="center"/>
              <w:rPr>
                <w:rFonts w:ascii="Arial" w:hAnsi="Arial" w:cs="Arial"/>
              </w:rPr>
            </w:pPr>
            <w:r w:rsidRPr="00840066">
              <w:rPr>
                <w:rFonts w:ascii="Arial" w:hAnsi="Arial" w:cs="Arial"/>
              </w:rPr>
              <w:t>3</w:t>
            </w:r>
          </w:p>
        </w:tc>
        <w:tc>
          <w:tcPr>
            <w:tcW w:w="3373" w:type="dxa"/>
            <w:vAlign w:val="center"/>
          </w:tcPr>
          <w:p w:rsidR="00251436" w:rsidRPr="00840066" w:rsidRDefault="00263B30" w:rsidP="007143A8">
            <w:pPr>
              <w:widowControl w:val="0"/>
              <w:suppressAutoHyphens/>
              <w:ind w:left="426" w:hanging="426"/>
              <w:rPr>
                <w:rFonts w:ascii="Arial" w:hAnsi="Arial" w:cs="Arial"/>
                <w:b/>
              </w:rPr>
            </w:pPr>
            <w:r w:rsidRPr="00840066">
              <w:rPr>
                <w:rFonts w:ascii="Arial" w:hAnsi="Arial" w:cs="Arial"/>
              </w:rPr>
              <w:t xml:space="preserve">Tablica motorowerowa </w:t>
            </w:r>
            <w:r w:rsidRPr="00840066">
              <w:rPr>
                <w:rFonts w:ascii="Arial" w:hAnsi="Arial" w:cs="Arial"/>
                <w:b/>
              </w:rPr>
              <w:t xml:space="preserve">zwyczajna </w:t>
            </w:r>
          </w:p>
          <w:p w:rsidR="000F0FBF" w:rsidRPr="00840066" w:rsidRDefault="000F0FBF" w:rsidP="007143A8">
            <w:pPr>
              <w:widowControl w:val="0"/>
              <w:suppressAutoHyphens/>
              <w:ind w:left="426" w:hanging="426"/>
              <w:rPr>
                <w:rFonts w:ascii="Arial" w:hAnsi="Arial" w:cs="Arial"/>
              </w:rPr>
            </w:pPr>
          </w:p>
        </w:tc>
        <w:tc>
          <w:tcPr>
            <w:tcW w:w="1481" w:type="dxa"/>
          </w:tcPr>
          <w:p w:rsidR="00251436" w:rsidRPr="00840066" w:rsidRDefault="00E2727C" w:rsidP="007143A8">
            <w:pPr>
              <w:widowControl w:val="0"/>
              <w:suppressAutoHyphens/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  <w:r w:rsidRPr="00840066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241" w:type="dxa"/>
            <w:vAlign w:val="center"/>
          </w:tcPr>
          <w:p w:rsidR="00251436" w:rsidRPr="00840066" w:rsidRDefault="00251436" w:rsidP="007143A8">
            <w:pPr>
              <w:widowControl w:val="0"/>
              <w:suppressAutoHyphens/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9" w:type="dxa"/>
            <w:vAlign w:val="center"/>
          </w:tcPr>
          <w:p w:rsidR="00251436" w:rsidRPr="00840066" w:rsidRDefault="00251436" w:rsidP="007143A8">
            <w:pPr>
              <w:widowControl w:val="0"/>
              <w:suppressAutoHyphens/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51436" w:rsidRPr="00840066" w:rsidTr="00840066">
        <w:tc>
          <w:tcPr>
            <w:tcW w:w="567" w:type="dxa"/>
            <w:vAlign w:val="center"/>
          </w:tcPr>
          <w:p w:rsidR="00251436" w:rsidRPr="00840066" w:rsidRDefault="00251436" w:rsidP="007143A8">
            <w:pPr>
              <w:widowControl w:val="0"/>
              <w:suppressAutoHyphens/>
              <w:ind w:left="426" w:hanging="426"/>
              <w:jc w:val="center"/>
              <w:rPr>
                <w:rFonts w:ascii="Arial" w:hAnsi="Arial" w:cs="Arial"/>
              </w:rPr>
            </w:pPr>
            <w:r w:rsidRPr="00840066">
              <w:rPr>
                <w:rFonts w:ascii="Arial" w:hAnsi="Arial" w:cs="Arial"/>
              </w:rPr>
              <w:t>4</w:t>
            </w:r>
          </w:p>
        </w:tc>
        <w:tc>
          <w:tcPr>
            <w:tcW w:w="3373" w:type="dxa"/>
            <w:vAlign w:val="center"/>
          </w:tcPr>
          <w:p w:rsidR="00251436" w:rsidRPr="00840066" w:rsidRDefault="001B4C55" w:rsidP="000F0FBF">
            <w:pPr>
              <w:widowControl w:val="0"/>
              <w:suppressAutoHyphens/>
              <w:ind w:left="84" w:hanging="84"/>
              <w:rPr>
                <w:rFonts w:ascii="Arial" w:hAnsi="Arial" w:cs="Arial"/>
              </w:rPr>
            </w:pPr>
            <w:r w:rsidRPr="00840066">
              <w:rPr>
                <w:rFonts w:ascii="Arial" w:hAnsi="Arial" w:cs="Arial"/>
              </w:rPr>
              <w:t xml:space="preserve">Tablica: </w:t>
            </w:r>
            <w:r w:rsidR="00263B30" w:rsidRPr="00840066">
              <w:rPr>
                <w:rFonts w:ascii="Arial" w:hAnsi="Arial" w:cs="Arial"/>
              </w:rPr>
              <w:t>zabytkowa, indywidualna, dodatkowa,</w:t>
            </w:r>
            <w:r w:rsidRPr="00840066">
              <w:rPr>
                <w:rFonts w:ascii="Arial" w:hAnsi="Arial" w:cs="Arial"/>
              </w:rPr>
              <w:t xml:space="preserve"> </w:t>
            </w:r>
            <w:r w:rsidR="00263B30" w:rsidRPr="00840066">
              <w:rPr>
                <w:rFonts w:ascii="Arial" w:hAnsi="Arial" w:cs="Arial"/>
              </w:rPr>
              <w:t xml:space="preserve">tymczasowa </w:t>
            </w:r>
            <w:r w:rsidR="00E2727C" w:rsidRPr="00840066">
              <w:rPr>
                <w:rFonts w:ascii="Arial" w:hAnsi="Arial" w:cs="Arial"/>
              </w:rPr>
              <w:t xml:space="preserve">zmniejszona, sportowa, </w:t>
            </w:r>
            <w:r w:rsidR="000F0FBF" w:rsidRPr="00840066">
              <w:rPr>
                <w:rFonts w:ascii="Arial" w:hAnsi="Arial" w:cs="Arial"/>
              </w:rPr>
              <w:br/>
              <w:t xml:space="preserve">do pojazdów </w:t>
            </w:r>
            <w:r w:rsidR="00E2727C" w:rsidRPr="00840066">
              <w:rPr>
                <w:rFonts w:ascii="Arial" w:hAnsi="Arial" w:cs="Arial"/>
              </w:rPr>
              <w:t>elektrycznych/wodorowych</w:t>
            </w:r>
          </w:p>
        </w:tc>
        <w:tc>
          <w:tcPr>
            <w:tcW w:w="1481" w:type="dxa"/>
          </w:tcPr>
          <w:p w:rsidR="00251436" w:rsidRPr="00840066" w:rsidRDefault="00E2727C" w:rsidP="007143A8">
            <w:pPr>
              <w:widowControl w:val="0"/>
              <w:suppressAutoHyphens/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  <w:r w:rsidRPr="00840066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241" w:type="dxa"/>
            <w:vAlign w:val="center"/>
          </w:tcPr>
          <w:p w:rsidR="00251436" w:rsidRPr="00840066" w:rsidRDefault="00251436" w:rsidP="007143A8">
            <w:pPr>
              <w:widowControl w:val="0"/>
              <w:suppressAutoHyphens/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9" w:type="dxa"/>
            <w:vAlign w:val="center"/>
          </w:tcPr>
          <w:p w:rsidR="00251436" w:rsidRPr="00840066" w:rsidRDefault="00251436" w:rsidP="007143A8">
            <w:pPr>
              <w:widowControl w:val="0"/>
              <w:suppressAutoHyphens/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727C" w:rsidRPr="00840066" w:rsidTr="00840066">
        <w:tc>
          <w:tcPr>
            <w:tcW w:w="567" w:type="dxa"/>
            <w:vAlign w:val="center"/>
          </w:tcPr>
          <w:p w:rsidR="00E2727C" w:rsidRPr="00840066" w:rsidRDefault="004A6286" w:rsidP="007143A8">
            <w:pPr>
              <w:widowControl w:val="0"/>
              <w:suppressAutoHyphens/>
              <w:ind w:left="426" w:hanging="426"/>
              <w:jc w:val="center"/>
              <w:rPr>
                <w:rFonts w:ascii="Arial" w:hAnsi="Arial" w:cs="Arial"/>
              </w:rPr>
            </w:pPr>
            <w:r w:rsidRPr="00840066">
              <w:rPr>
                <w:rFonts w:ascii="Arial" w:hAnsi="Arial" w:cs="Arial"/>
              </w:rPr>
              <w:t>5.</w:t>
            </w:r>
          </w:p>
        </w:tc>
        <w:tc>
          <w:tcPr>
            <w:tcW w:w="3373" w:type="dxa"/>
            <w:vAlign w:val="center"/>
          </w:tcPr>
          <w:p w:rsidR="00E2727C" w:rsidRPr="00840066" w:rsidRDefault="00714846" w:rsidP="007143A8">
            <w:pPr>
              <w:widowControl w:val="0"/>
              <w:suppressAutoHyphens/>
              <w:ind w:left="426" w:hanging="426"/>
              <w:rPr>
                <w:rFonts w:ascii="Arial" w:hAnsi="Arial" w:cs="Arial"/>
              </w:rPr>
            </w:pPr>
            <w:proofErr w:type="spellStart"/>
            <w:r w:rsidRPr="00840066">
              <w:rPr>
                <w:rFonts w:ascii="Arial" w:hAnsi="Arial" w:cs="Arial"/>
              </w:rPr>
              <w:t>Wtornik</w:t>
            </w:r>
            <w:proofErr w:type="spellEnd"/>
            <w:r w:rsidRPr="00840066">
              <w:rPr>
                <w:rFonts w:ascii="Arial" w:hAnsi="Arial" w:cs="Arial"/>
              </w:rPr>
              <w:t xml:space="preserve"> tablicy każ</w:t>
            </w:r>
            <w:r w:rsidR="00E2727C" w:rsidRPr="00840066">
              <w:rPr>
                <w:rFonts w:ascii="Arial" w:hAnsi="Arial" w:cs="Arial"/>
              </w:rPr>
              <w:t>deg</w:t>
            </w:r>
            <w:r w:rsidR="001B4C55" w:rsidRPr="00840066">
              <w:rPr>
                <w:rFonts w:ascii="Arial" w:hAnsi="Arial" w:cs="Arial"/>
              </w:rPr>
              <w:t>o</w:t>
            </w:r>
            <w:r w:rsidR="00E2727C" w:rsidRPr="00840066">
              <w:rPr>
                <w:rFonts w:ascii="Arial" w:hAnsi="Arial" w:cs="Arial"/>
              </w:rPr>
              <w:t xml:space="preserve"> rodzaju </w:t>
            </w:r>
          </w:p>
          <w:p w:rsidR="000F0FBF" w:rsidRPr="00840066" w:rsidRDefault="000F0FBF" w:rsidP="007143A8">
            <w:pPr>
              <w:widowControl w:val="0"/>
              <w:suppressAutoHyphens/>
              <w:ind w:left="426" w:hanging="426"/>
              <w:rPr>
                <w:rFonts w:ascii="Arial" w:hAnsi="Arial" w:cs="Arial"/>
              </w:rPr>
            </w:pPr>
          </w:p>
        </w:tc>
        <w:tc>
          <w:tcPr>
            <w:tcW w:w="1481" w:type="dxa"/>
          </w:tcPr>
          <w:p w:rsidR="00E2727C" w:rsidRPr="00840066" w:rsidRDefault="00E2727C" w:rsidP="007143A8">
            <w:pPr>
              <w:widowControl w:val="0"/>
              <w:suppressAutoHyphens/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  <w:r w:rsidRPr="00840066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241" w:type="dxa"/>
            <w:vAlign w:val="center"/>
          </w:tcPr>
          <w:p w:rsidR="00E2727C" w:rsidRPr="00840066" w:rsidRDefault="00E2727C" w:rsidP="007143A8">
            <w:pPr>
              <w:widowControl w:val="0"/>
              <w:suppressAutoHyphens/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9" w:type="dxa"/>
            <w:vAlign w:val="center"/>
          </w:tcPr>
          <w:p w:rsidR="00E2727C" w:rsidRPr="00840066" w:rsidRDefault="00E2727C" w:rsidP="007143A8">
            <w:pPr>
              <w:widowControl w:val="0"/>
              <w:suppressAutoHyphens/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51436" w:rsidRPr="00840066" w:rsidTr="000D5E42">
        <w:tc>
          <w:tcPr>
            <w:tcW w:w="6662" w:type="dxa"/>
            <w:gridSpan w:val="4"/>
            <w:vAlign w:val="center"/>
          </w:tcPr>
          <w:p w:rsidR="00251436" w:rsidRPr="00840066" w:rsidRDefault="00251436" w:rsidP="007143A8">
            <w:pPr>
              <w:widowControl w:val="0"/>
              <w:suppressAutoHyphens/>
              <w:ind w:left="426" w:hanging="426"/>
              <w:jc w:val="right"/>
              <w:rPr>
                <w:rFonts w:ascii="Arial" w:hAnsi="Arial" w:cs="Arial"/>
              </w:rPr>
            </w:pPr>
            <w:r w:rsidRPr="00840066">
              <w:rPr>
                <w:rFonts w:ascii="Arial" w:hAnsi="Arial" w:cs="Arial"/>
              </w:rPr>
              <w:t>Razem netto (wartość bez podatku VAT):</w:t>
            </w:r>
          </w:p>
        </w:tc>
        <w:tc>
          <w:tcPr>
            <w:tcW w:w="2239" w:type="dxa"/>
            <w:vAlign w:val="center"/>
          </w:tcPr>
          <w:p w:rsidR="00251436" w:rsidRPr="00840066" w:rsidRDefault="00251436" w:rsidP="007143A8">
            <w:pPr>
              <w:widowControl w:val="0"/>
              <w:suppressAutoHyphens/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51436" w:rsidRPr="00840066" w:rsidTr="000D5E42">
        <w:tc>
          <w:tcPr>
            <w:tcW w:w="6662" w:type="dxa"/>
            <w:gridSpan w:val="4"/>
            <w:vAlign w:val="center"/>
          </w:tcPr>
          <w:p w:rsidR="00251436" w:rsidRPr="00840066" w:rsidRDefault="00251436" w:rsidP="007143A8">
            <w:pPr>
              <w:widowControl w:val="0"/>
              <w:suppressAutoHyphens/>
              <w:ind w:left="426" w:hanging="426"/>
              <w:jc w:val="right"/>
              <w:rPr>
                <w:rFonts w:ascii="Arial" w:hAnsi="Arial" w:cs="Arial"/>
              </w:rPr>
            </w:pPr>
            <w:r w:rsidRPr="00840066">
              <w:rPr>
                <w:rFonts w:ascii="Arial" w:hAnsi="Arial" w:cs="Arial"/>
              </w:rPr>
              <w:t>Kwota VAT (23%):</w:t>
            </w:r>
          </w:p>
        </w:tc>
        <w:tc>
          <w:tcPr>
            <w:tcW w:w="2239" w:type="dxa"/>
            <w:vAlign w:val="center"/>
          </w:tcPr>
          <w:p w:rsidR="00251436" w:rsidRPr="00840066" w:rsidRDefault="00251436" w:rsidP="007143A8">
            <w:pPr>
              <w:widowControl w:val="0"/>
              <w:suppressAutoHyphens/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51436" w:rsidRPr="00840066" w:rsidTr="000D5E42">
        <w:tc>
          <w:tcPr>
            <w:tcW w:w="6662" w:type="dxa"/>
            <w:gridSpan w:val="4"/>
            <w:vAlign w:val="center"/>
          </w:tcPr>
          <w:p w:rsidR="00251436" w:rsidRPr="00840066" w:rsidRDefault="00251436" w:rsidP="007143A8">
            <w:pPr>
              <w:widowControl w:val="0"/>
              <w:suppressAutoHyphens/>
              <w:ind w:left="426" w:hanging="426"/>
              <w:jc w:val="right"/>
              <w:rPr>
                <w:rFonts w:ascii="Arial" w:hAnsi="Arial" w:cs="Arial"/>
              </w:rPr>
            </w:pPr>
            <w:r w:rsidRPr="00840066">
              <w:rPr>
                <w:rFonts w:ascii="Arial" w:hAnsi="Arial" w:cs="Arial"/>
              </w:rPr>
              <w:t>Razem brutto (wartość z podatkiem VAT):</w:t>
            </w:r>
          </w:p>
        </w:tc>
        <w:tc>
          <w:tcPr>
            <w:tcW w:w="2239" w:type="dxa"/>
            <w:vAlign w:val="center"/>
          </w:tcPr>
          <w:p w:rsidR="00251436" w:rsidRPr="00840066" w:rsidRDefault="00251436" w:rsidP="007143A8">
            <w:pPr>
              <w:widowControl w:val="0"/>
              <w:suppressAutoHyphens/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251436" w:rsidRPr="00840066" w:rsidRDefault="00251436" w:rsidP="00251436">
      <w:pPr>
        <w:spacing w:after="0" w:line="240" w:lineRule="auto"/>
        <w:ind w:left="142" w:firstLine="142"/>
        <w:jc w:val="both"/>
        <w:rPr>
          <w:rFonts w:eastAsia="Courier New"/>
          <w:bCs/>
          <w:iCs/>
          <w:kern w:val="1"/>
          <w:sz w:val="22"/>
          <w:szCs w:val="22"/>
          <w:lang w:eastAsia="zh-CN" w:bidi="hi-IN"/>
        </w:rPr>
      </w:pPr>
    </w:p>
    <w:p w:rsidR="00525F7A" w:rsidRPr="00840066" w:rsidRDefault="00525F7A" w:rsidP="00525F7A">
      <w:pPr>
        <w:widowControl w:val="0"/>
        <w:numPr>
          <w:ilvl w:val="0"/>
          <w:numId w:val="10"/>
        </w:numPr>
        <w:tabs>
          <w:tab w:val="num" w:pos="284"/>
        </w:tabs>
        <w:spacing w:before="60" w:after="60" w:line="240" w:lineRule="auto"/>
        <w:ind w:left="284" w:hanging="284"/>
        <w:jc w:val="both"/>
        <w:rPr>
          <w:sz w:val="22"/>
          <w:szCs w:val="22"/>
        </w:rPr>
      </w:pPr>
      <w:r w:rsidRPr="00840066">
        <w:rPr>
          <w:sz w:val="22"/>
          <w:szCs w:val="22"/>
        </w:rPr>
        <w:t>Oświadczam</w:t>
      </w:r>
      <w:r w:rsidR="003358AC" w:rsidRPr="00840066">
        <w:rPr>
          <w:sz w:val="22"/>
          <w:szCs w:val="22"/>
        </w:rPr>
        <w:t>y</w:t>
      </w:r>
      <w:r w:rsidRPr="00840066">
        <w:rPr>
          <w:sz w:val="22"/>
          <w:szCs w:val="22"/>
        </w:rPr>
        <w:t>, że wyżej podana cena ofertowa obejmuje wykonanie całości przedmiotu zamówienia opisanego w Specyfikacji Warunków Zamówienia.</w:t>
      </w:r>
    </w:p>
    <w:p w:rsidR="00525F7A" w:rsidRPr="00840066" w:rsidRDefault="00525F7A" w:rsidP="00525F7A">
      <w:pPr>
        <w:widowControl w:val="0"/>
        <w:numPr>
          <w:ilvl w:val="0"/>
          <w:numId w:val="10"/>
        </w:numPr>
        <w:tabs>
          <w:tab w:val="num" w:pos="284"/>
        </w:tabs>
        <w:spacing w:before="60" w:after="60" w:line="240" w:lineRule="auto"/>
        <w:ind w:left="284" w:hanging="284"/>
        <w:jc w:val="both"/>
        <w:rPr>
          <w:color w:val="000000"/>
          <w:sz w:val="22"/>
          <w:szCs w:val="22"/>
        </w:rPr>
      </w:pPr>
      <w:r w:rsidRPr="00840066">
        <w:rPr>
          <w:color w:val="000000"/>
          <w:sz w:val="22"/>
          <w:szCs w:val="22"/>
        </w:rPr>
        <w:t>Oświadczam</w:t>
      </w:r>
      <w:r w:rsidR="003358AC" w:rsidRPr="00840066">
        <w:rPr>
          <w:color w:val="000000"/>
          <w:sz w:val="22"/>
          <w:szCs w:val="22"/>
        </w:rPr>
        <w:t>y, że zapoznaliśmy</w:t>
      </w:r>
      <w:r w:rsidRPr="00840066">
        <w:rPr>
          <w:color w:val="000000"/>
          <w:sz w:val="22"/>
          <w:szCs w:val="22"/>
        </w:rPr>
        <w:t xml:space="preserve"> się ze Specyfikacją Warunków </w:t>
      </w:r>
      <w:r w:rsidR="003358AC" w:rsidRPr="00840066">
        <w:rPr>
          <w:color w:val="000000"/>
          <w:sz w:val="22"/>
          <w:szCs w:val="22"/>
        </w:rPr>
        <w:t>Zamówienia i nie wnosimy</w:t>
      </w:r>
      <w:r w:rsidRPr="00840066">
        <w:rPr>
          <w:color w:val="000000"/>
          <w:sz w:val="22"/>
          <w:szCs w:val="22"/>
        </w:rPr>
        <w:t xml:space="preserve"> d</w:t>
      </w:r>
      <w:r w:rsidR="003358AC" w:rsidRPr="00840066">
        <w:rPr>
          <w:color w:val="000000"/>
          <w:sz w:val="22"/>
          <w:szCs w:val="22"/>
        </w:rPr>
        <w:t>o niej zastrzeżeń oraz uzyskaliśmy</w:t>
      </w:r>
      <w:r w:rsidRPr="00840066">
        <w:rPr>
          <w:color w:val="000000"/>
          <w:sz w:val="22"/>
          <w:szCs w:val="22"/>
        </w:rPr>
        <w:t xml:space="preserve"> konieczne informacje do przygotowania oferty.</w:t>
      </w:r>
    </w:p>
    <w:p w:rsidR="00251436" w:rsidRPr="00840066" w:rsidRDefault="00C01C95" w:rsidP="00C01C95">
      <w:pPr>
        <w:widowControl w:val="0"/>
        <w:numPr>
          <w:ilvl w:val="0"/>
          <w:numId w:val="10"/>
        </w:numPr>
        <w:tabs>
          <w:tab w:val="num" w:pos="284"/>
        </w:tabs>
        <w:spacing w:before="60" w:after="60" w:line="240" w:lineRule="auto"/>
        <w:ind w:left="284" w:hanging="284"/>
        <w:jc w:val="both"/>
        <w:rPr>
          <w:iCs/>
          <w:color w:val="000000"/>
          <w:sz w:val="22"/>
          <w:szCs w:val="22"/>
        </w:rPr>
      </w:pPr>
      <w:r w:rsidRPr="00840066">
        <w:rPr>
          <w:rFonts w:eastAsia="Courier New"/>
          <w:iCs/>
          <w:kern w:val="1"/>
          <w:sz w:val="22"/>
          <w:szCs w:val="22"/>
          <w:lang w:eastAsia="zh-CN" w:bidi="hi-IN"/>
        </w:rPr>
        <w:t xml:space="preserve">Dostawy </w:t>
      </w:r>
      <w:r w:rsidRPr="00840066">
        <w:rPr>
          <w:rFonts w:eastAsia="Courier New"/>
          <w:b/>
          <w:iCs/>
          <w:kern w:val="1"/>
          <w:sz w:val="22"/>
          <w:szCs w:val="22"/>
          <w:lang w:eastAsia="zh-CN" w:bidi="hi-IN"/>
        </w:rPr>
        <w:t>wtórników</w:t>
      </w:r>
      <w:r w:rsidR="006B3E75" w:rsidRPr="00840066">
        <w:rPr>
          <w:rFonts w:eastAsia="Courier New"/>
          <w:b/>
          <w:kern w:val="1"/>
          <w:sz w:val="22"/>
          <w:szCs w:val="22"/>
          <w:lang w:eastAsia="zh-CN" w:bidi="hi-IN"/>
        </w:rPr>
        <w:t xml:space="preserve"> tablic</w:t>
      </w:r>
      <w:r w:rsidR="006B3E75" w:rsidRPr="00840066">
        <w:rPr>
          <w:rFonts w:eastAsia="Courier New"/>
          <w:kern w:val="1"/>
          <w:sz w:val="22"/>
          <w:szCs w:val="22"/>
          <w:lang w:eastAsia="zh-CN" w:bidi="hi-IN"/>
        </w:rPr>
        <w:t xml:space="preserve"> rejestracyjnych</w:t>
      </w:r>
      <w:r w:rsidRPr="00840066">
        <w:rPr>
          <w:rFonts w:eastAsia="Courier New"/>
          <w:iCs/>
          <w:kern w:val="1"/>
          <w:sz w:val="22"/>
          <w:szCs w:val="22"/>
          <w:lang w:eastAsia="zh-CN" w:bidi="hi-IN"/>
        </w:rPr>
        <w:t xml:space="preserve"> będą odbywać się w terminie:</w:t>
      </w:r>
      <w:r w:rsidR="006B3E75" w:rsidRPr="00840066">
        <w:rPr>
          <w:rFonts w:eastAsia="Courier New"/>
          <w:kern w:val="1"/>
          <w:sz w:val="22"/>
          <w:szCs w:val="22"/>
          <w:lang w:eastAsia="zh-CN" w:bidi="hi-IN"/>
        </w:rPr>
        <w:t xml:space="preserve"> </w:t>
      </w:r>
      <w:r w:rsidR="00251436" w:rsidRPr="00840066">
        <w:rPr>
          <w:rFonts w:eastAsia="Courier New"/>
          <w:kern w:val="1"/>
          <w:sz w:val="22"/>
          <w:szCs w:val="22"/>
          <w:lang w:eastAsia="zh-CN" w:bidi="hi-IN"/>
        </w:rPr>
        <w:t xml:space="preserve">*: </w:t>
      </w:r>
    </w:p>
    <w:p w:rsidR="00251436" w:rsidRPr="00251436" w:rsidRDefault="00251436" w:rsidP="00251436">
      <w:pPr>
        <w:suppressAutoHyphens/>
        <w:spacing w:after="0" w:line="240" w:lineRule="auto"/>
        <w:jc w:val="both"/>
        <w:rPr>
          <w:rFonts w:eastAsia="Courier New"/>
          <w:b/>
          <w:iCs/>
          <w:kern w:val="1"/>
          <w:lang w:eastAsia="zh-CN" w:bidi="hi-IN"/>
        </w:rPr>
      </w:pPr>
    </w:p>
    <w:tbl>
      <w:tblPr>
        <w:tblW w:w="80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268"/>
        <w:gridCol w:w="567"/>
        <w:gridCol w:w="2410"/>
        <w:gridCol w:w="649"/>
        <w:gridCol w:w="1595"/>
      </w:tblGrid>
      <w:tr w:rsidR="00251436" w:rsidRPr="00251436" w:rsidTr="00274F0A">
        <w:trPr>
          <w:trHeight w:val="602"/>
        </w:trPr>
        <w:tc>
          <w:tcPr>
            <w:tcW w:w="567" w:type="dxa"/>
            <w:shd w:val="clear" w:color="auto" w:fill="FFFFCC"/>
            <w:vAlign w:val="center"/>
          </w:tcPr>
          <w:p w:rsidR="00251436" w:rsidRPr="00251436" w:rsidRDefault="00251436" w:rsidP="00251436">
            <w:pPr>
              <w:suppressAutoHyphens/>
              <w:spacing w:after="0" w:line="240" w:lineRule="auto"/>
              <w:jc w:val="both"/>
              <w:rPr>
                <w:rFonts w:eastAsia="Courier New"/>
                <w:b/>
                <w:bCs/>
                <w:iCs/>
                <w:kern w:val="1"/>
                <w:lang w:eastAsia="zh-CN" w:bidi="hi-IN"/>
              </w:rPr>
            </w:pPr>
            <w:bookmarkStart w:id="0" w:name="_Hlk57610237"/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251436" w:rsidRPr="00251436" w:rsidRDefault="00251436" w:rsidP="006B3E75">
            <w:pPr>
              <w:suppressAutoHyphens/>
              <w:spacing w:after="0" w:line="240" w:lineRule="auto"/>
              <w:jc w:val="both"/>
              <w:rPr>
                <w:rFonts w:eastAsia="Courier New"/>
                <w:b/>
                <w:iCs/>
                <w:kern w:val="1"/>
                <w:highlight w:val="yellow"/>
                <w:lang w:eastAsia="zh-CN" w:bidi="hi-IN"/>
              </w:rPr>
            </w:pPr>
            <w:r w:rsidRPr="00251436">
              <w:rPr>
                <w:rFonts w:eastAsia="Courier New"/>
                <w:b/>
                <w:bCs/>
                <w:kern w:val="1"/>
                <w:lang w:eastAsia="zh-CN" w:bidi="hi-IN"/>
              </w:rPr>
              <w:t xml:space="preserve">- do </w:t>
            </w:r>
            <w:r w:rsidR="006B3E75">
              <w:rPr>
                <w:rFonts w:eastAsia="Courier New"/>
                <w:b/>
                <w:bCs/>
                <w:kern w:val="1"/>
                <w:lang w:eastAsia="zh-CN" w:bidi="hi-IN"/>
              </w:rPr>
              <w:t>3</w:t>
            </w:r>
            <w:r w:rsidRPr="00251436">
              <w:rPr>
                <w:rFonts w:eastAsia="Courier New"/>
                <w:b/>
                <w:bCs/>
                <w:kern w:val="1"/>
                <w:lang w:eastAsia="zh-CN" w:bidi="hi-IN"/>
              </w:rPr>
              <w:t xml:space="preserve"> dni 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251436" w:rsidRPr="000F0FBF" w:rsidRDefault="00251436" w:rsidP="00251436">
            <w:pPr>
              <w:suppressAutoHyphens/>
              <w:spacing w:after="0" w:line="240" w:lineRule="auto"/>
              <w:jc w:val="both"/>
              <w:rPr>
                <w:rFonts w:eastAsia="Courier New"/>
                <w:b/>
                <w:bCs/>
                <w:iCs/>
                <w:kern w:val="1"/>
                <w:lang w:eastAsia="zh-CN" w:bidi="hi-IN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251436" w:rsidRPr="000F0FBF" w:rsidRDefault="00C01C95" w:rsidP="00C01C95">
            <w:pPr>
              <w:suppressAutoHyphens/>
              <w:spacing w:after="0" w:line="240" w:lineRule="auto"/>
              <w:jc w:val="both"/>
              <w:rPr>
                <w:rFonts w:eastAsia="Courier New"/>
                <w:b/>
                <w:iCs/>
                <w:kern w:val="1"/>
                <w:lang w:eastAsia="zh-CN" w:bidi="hi-IN"/>
              </w:rPr>
            </w:pPr>
            <w:proofErr w:type="gramStart"/>
            <w:r w:rsidRPr="000F0FBF">
              <w:rPr>
                <w:rFonts w:eastAsia="Courier New"/>
                <w:b/>
                <w:bCs/>
                <w:iCs/>
                <w:kern w:val="1"/>
                <w:lang w:eastAsia="zh-CN" w:bidi="hi-IN"/>
              </w:rPr>
              <w:t xml:space="preserve">- </w:t>
            </w:r>
            <w:r w:rsidR="006B3E75" w:rsidRPr="000F0FBF">
              <w:rPr>
                <w:rFonts w:eastAsia="Courier New"/>
                <w:b/>
                <w:bCs/>
                <w:kern w:val="1"/>
                <w:lang w:eastAsia="zh-CN" w:bidi="hi-IN"/>
              </w:rPr>
              <w:t xml:space="preserve"> 4</w:t>
            </w:r>
            <w:r w:rsidR="00251436" w:rsidRPr="000F0FBF">
              <w:rPr>
                <w:rFonts w:eastAsia="Courier New"/>
                <w:b/>
                <w:bCs/>
                <w:kern w:val="1"/>
                <w:lang w:eastAsia="zh-CN" w:bidi="hi-IN"/>
              </w:rPr>
              <w:t xml:space="preserve"> dni</w:t>
            </w:r>
            <w:proofErr w:type="gramEnd"/>
            <w:r w:rsidR="00251436" w:rsidRPr="000F0FBF">
              <w:rPr>
                <w:rFonts w:eastAsia="Courier New"/>
                <w:b/>
                <w:bCs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649" w:type="dxa"/>
            <w:shd w:val="clear" w:color="auto" w:fill="FFFFCC"/>
            <w:vAlign w:val="center"/>
          </w:tcPr>
          <w:p w:rsidR="00251436" w:rsidRPr="000F0FBF" w:rsidRDefault="00251436" w:rsidP="00251436">
            <w:pPr>
              <w:suppressAutoHyphens/>
              <w:spacing w:after="0" w:line="240" w:lineRule="auto"/>
              <w:jc w:val="both"/>
              <w:rPr>
                <w:rFonts w:eastAsia="Courier New"/>
                <w:b/>
                <w:bCs/>
                <w:iCs/>
                <w:kern w:val="1"/>
                <w:lang w:eastAsia="zh-CN" w:bidi="hi-IN"/>
              </w:rPr>
            </w:pP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  <w:vAlign w:val="center"/>
          </w:tcPr>
          <w:p w:rsidR="00251436" w:rsidRPr="00251436" w:rsidRDefault="00C01C95" w:rsidP="00C01C95">
            <w:pPr>
              <w:suppressAutoHyphens/>
              <w:spacing w:after="0" w:line="240" w:lineRule="auto"/>
              <w:jc w:val="both"/>
              <w:rPr>
                <w:rFonts w:eastAsia="Courier New"/>
                <w:b/>
                <w:iCs/>
                <w:kern w:val="1"/>
                <w:lang w:eastAsia="zh-CN" w:bidi="hi-IN"/>
              </w:rPr>
            </w:pPr>
            <w:proofErr w:type="gramStart"/>
            <w:r>
              <w:rPr>
                <w:rFonts w:eastAsia="Courier New"/>
                <w:b/>
                <w:bCs/>
                <w:iCs/>
                <w:kern w:val="1"/>
                <w:lang w:eastAsia="zh-CN" w:bidi="hi-IN"/>
              </w:rPr>
              <w:t xml:space="preserve">- </w:t>
            </w:r>
            <w:r w:rsidR="00251436" w:rsidRPr="00251436">
              <w:rPr>
                <w:rFonts w:eastAsia="Courier New"/>
                <w:b/>
                <w:bCs/>
                <w:kern w:val="1"/>
                <w:lang w:eastAsia="zh-CN" w:bidi="hi-IN"/>
              </w:rPr>
              <w:t xml:space="preserve"> </w:t>
            </w:r>
            <w:r w:rsidR="006B3E75">
              <w:rPr>
                <w:rFonts w:eastAsia="Courier New"/>
                <w:b/>
                <w:bCs/>
                <w:kern w:val="1"/>
                <w:lang w:eastAsia="zh-CN" w:bidi="hi-IN"/>
              </w:rPr>
              <w:t>5</w:t>
            </w:r>
            <w:r w:rsidR="00251436" w:rsidRPr="00251436">
              <w:rPr>
                <w:rFonts w:eastAsia="Courier New"/>
                <w:b/>
                <w:bCs/>
                <w:kern w:val="1"/>
                <w:lang w:eastAsia="zh-CN" w:bidi="hi-IN"/>
              </w:rPr>
              <w:t xml:space="preserve"> dni</w:t>
            </w:r>
            <w:proofErr w:type="gramEnd"/>
            <w:r w:rsidR="00251436" w:rsidRPr="00251436">
              <w:rPr>
                <w:rFonts w:eastAsia="Courier New"/>
                <w:b/>
                <w:bCs/>
                <w:kern w:val="1"/>
                <w:lang w:eastAsia="zh-CN" w:bidi="hi-IN"/>
              </w:rPr>
              <w:t xml:space="preserve"> </w:t>
            </w:r>
          </w:p>
        </w:tc>
      </w:tr>
      <w:bookmarkEnd w:id="0"/>
    </w:tbl>
    <w:p w:rsidR="00251436" w:rsidRPr="00251436" w:rsidRDefault="00251436" w:rsidP="003A3CF3">
      <w:pPr>
        <w:suppressAutoHyphens/>
        <w:spacing w:after="0" w:line="240" w:lineRule="auto"/>
        <w:jc w:val="both"/>
        <w:rPr>
          <w:rFonts w:eastAsia="Courier New"/>
          <w:bCs/>
          <w:i/>
          <w:kern w:val="1"/>
          <w:sz w:val="16"/>
          <w:szCs w:val="16"/>
          <w:lang w:eastAsia="zh-CN" w:bidi="hi-IN"/>
        </w:rPr>
      </w:pPr>
    </w:p>
    <w:p w:rsidR="00251436" w:rsidRDefault="00251436" w:rsidP="00251436">
      <w:pPr>
        <w:suppressAutoHyphens/>
        <w:spacing w:after="0" w:line="240" w:lineRule="auto"/>
        <w:ind w:left="709"/>
        <w:jc w:val="both"/>
        <w:rPr>
          <w:rFonts w:eastAsia="Courier New"/>
          <w:bCs/>
          <w:i/>
          <w:kern w:val="1"/>
          <w:sz w:val="16"/>
          <w:szCs w:val="16"/>
          <w:lang w:eastAsia="zh-CN" w:bidi="hi-IN"/>
        </w:rPr>
      </w:pPr>
      <w:r w:rsidRPr="00251436">
        <w:rPr>
          <w:rFonts w:eastAsia="Courier New"/>
          <w:bCs/>
          <w:i/>
          <w:kern w:val="1"/>
          <w:sz w:val="16"/>
          <w:szCs w:val="16"/>
          <w:lang w:eastAsia="zh-CN" w:bidi="hi-IN"/>
        </w:rPr>
        <w:t xml:space="preserve"> </w:t>
      </w:r>
      <w:bookmarkStart w:id="1" w:name="_Hlk57610357"/>
      <w:proofErr w:type="gramStart"/>
      <w:r w:rsidRPr="00251436">
        <w:rPr>
          <w:rFonts w:eastAsia="Courier New"/>
          <w:bCs/>
          <w:i/>
          <w:kern w:val="1"/>
          <w:sz w:val="16"/>
          <w:szCs w:val="16"/>
          <w:lang w:eastAsia="zh-CN" w:bidi="hi-IN"/>
        </w:rPr>
        <w:t>*   Należy</w:t>
      </w:r>
      <w:proofErr w:type="gramEnd"/>
      <w:r w:rsidRPr="00251436">
        <w:rPr>
          <w:rFonts w:eastAsia="Courier New"/>
          <w:bCs/>
          <w:i/>
          <w:kern w:val="1"/>
          <w:sz w:val="16"/>
          <w:szCs w:val="16"/>
          <w:lang w:eastAsia="zh-CN" w:bidi="hi-IN"/>
        </w:rPr>
        <w:t xml:space="preserve"> wybrać jedną z opcji przez wstawienie znaku „X” w polu odnoszącym się do wybranej pozycji</w:t>
      </w:r>
      <w:bookmarkEnd w:id="1"/>
    </w:p>
    <w:p w:rsidR="00251436" w:rsidRPr="00251436" w:rsidRDefault="00251436" w:rsidP="00251436">
      <w:pPr>
        <w:suppressAutoHyphens/>
        <w:spacing w:after="0" w:line="240" w:lineRule="auto"/>
        <w:jc w:val="both"/>
        <w:rPr>
          <w:rFonts w:eastAsia="Courier New"/>
          <w:b/>
          <w:iCs/>
          <w:kern w:val="1"/>
          <w:lang w:eastAsia="zh-CN" w:bidi="hi-IN"/>
        </w:rPr>
      </w:pPr>
    </w:p>
    <w:p w:rsidR="00251436" w:rsidRPr="003358AC" w:rsidRDefault="003358AC" w:rsidP="00185282">
      <w:pPr>
        <w:pStyle w:val="Akapitzlist"/>
        <w:numPr>
          <w:ilvl w:val="0"/>
          <w:numId w:val="10"/>
        </w:numPr>
        <w:tabs>
          <w:tab w:val="num" w:pos="426"/>
        </w:tabs>
        <w:suppressAutoHyphens/>
        <w:spacing w:after="0" w:line="240" w:lineRule="auto"/>
        <w:ind w:hanging="1236"/>
        <w:jc w:val="left"/>
        <w:rPr>
          <w:rFonts w:ascii="Arial" w:eastAsia="Courier New" w:hAnsi="Arial" w:cs="Arial"/>
          <w:b/>
          <w:kern w:val="1"/>
          <w:sz w:val="20"/>
          <w:szCs w:val="20"/>
          <w:lang w:eastAsia="zh-CN" w:bidi="hi-IN"/>
        </w:rPr>
      </w:pPr>
      <w:r w:rsidRPr="003358AC">
        <w:rPr>
          <w:rFonts w:ascii="Arial" w:eastAsia="Courier New" w:hAnsi="Arial" w:cs="Arial"/>
          <w:b/>
          <w:kern w:val="1"/>
          <w:sz w:val="20"/>
          <w:szCs w:val="20"/>
          <w:lang w:eastAsia="zh-CN" w:bidi="hi-IN"/>
        </w:rPr>
        <w:t>Deklarujemy</w:t>
      </w:r>
      <w:r w:rsidR="00C01C95" w:rsidRPr="003358AC">
        <w:rPr>
          <w:rFonts w:ascii="Arial" w:eastAsia="Courier New" w:hAnsi="Arial" w:cs="Arial"/>
          <w:b/>
          <w:kern w:val="1"/>
          <w:sz w:val="20"/>
          <w:szCs w:val="20"/>
          <w:lang w:eastAsia="zh-CN" w:bidi="hi-IN"/>
        </w:rPr>
        <w:t xml:space="preserve"> </w:t>
      </w:r>
      <w:r w:rsidR="00251436" w:rsidRPr="003358AC">
        <w:rPr>
          <w:rFonts w:ascii="Arial" w:eastAsia="Courier New" w:hAnsi="Arial" w:cs="Arial"/>
          <w:b/>
          <w:kern w:val="1"/>
          <w:sz w:val="20"/>
          <w:szCs w:val="20"/>
          <w:lang w:eastAsia="zh-CN" w:bidi="hi-IN"/>
        </w:rPr>
        <w:t>u</w:t>
      </w:r>
      <w:r w:rsidR="004A6286" w:rsidRPr="003358AC">
        <w:rPr>
          <w:rFonts w:ascii="Arial" w:eastAsia="Courier New" w:hAnsi="Arial" w:cs="Arial"/>
          <w:b/>
          <w:kern w:val="1"/>
          <w:sz w:val="20"/>
          <w:szCs w:val="20"/>
          <w:lang w:eastAsia="zh-CN" w:bidi="hi-IN"/>
        </w:rPr>
        <w:t>dzielenie</w:t>
      </w:r>
      <w:r w:rsidR="00251436" w:rsidRPr="003358AC">
        <w:rPr>
          <w:rFonts w:ascii="Arial" w:eastAsia="Courier New" w:hAnsi="Arial" w:cs="Arial"/>
          <w:b/>
          <w:kern w:val="1"/>
          <w:sz w:val="20"/>
          <w:szCs w:val="20"/>
          <w:lang w:eastAsia="zh-CN" w:bidi="hi-IN"/>
        </w:rPr>
        <w:t xml:space="preserve"> gwarancji</w:t>
      </w:r>
      <w:r w:rsidR="00185282">
        <w:rPr>
          <w:rFonts w:ascii="Arial" w:eastAsia="Courier New" w:hAnsi="Arial" w:cs="Arial"/>
          <w:kern w:val="1"/>
          <w:sz w:val="20"/>
          <w:szCs w:val="20"/>
          <w:lang w:eastAsia="zh-CN" w:bidi="hi-IN"/>
        </w:rPr>
        <w:t xml:space="preserve"> na dostarczone tablice</w:t>
      </w:r>
      <w:r w:rsidR="00251436" w:rsidRPr="003358AC">
        <w:rPr>
          <w:rFonts w:ascii="Arial" w:eastAsia="Courier New" w:hAnsi="Arial" w:cs="Arial"/>
          <w:kern w:val="1"/>
          <w:sz w:val="20"/>
          <w:szCs w:val="20"/>
          <w:lang w:eastAsia="zh-CN" w:bidi="hi-IN"/>
        </w:rPr>
        <w:t xml:space="preserve"> rejestracyjne na okres</w:t>
      </w:r>
      <w:r w:rsidR="00251436" w:rsidRPr="003358AC">
        <w:rPr>
          <w:rFonts w:ascii="Arial" w:eastAsia="Courier New" w:hAnsi="Arial" w:cs="Arial"/>
          <w:b/>
          <w:kern w:val="1"/>
          <w:sz w:val="20"/>
          <w:szCs w:val="20"/>
          <w:lang w:eastAsia="zh-CN" w:bidi="hi-IN"/>
        </w:rPr>
        <w:t xml:space="preserve">*: </w:t>
      </w:r>
    </w:p>
    <w:p w:rsidR="00251436" w:rsidRDefault="00251436" w:rsidP="00251436">
      <w:pPr>
        <w:suppressAutoHyphens/>
        <w:spacing w:after="0" w:line="240" w:lineRule="auto"/>
        <w:ind w:left="720"/>
        <w:jc w:val="both"/>
        <w:rPr>
          <w:rFonts w:eastAsia="Courier New"/>
          <w:b/>
          <w:iCs/>
          <w:kern w:val="1"/>
          <w:lang w:eastAsia="zh-CN" w:bidi="hi-IN"/>
        </w:rPr>
      </w:pPr>
      <w:r w:rsidRPr="00251436">
        <w:rPr>
          <w:rFonts w:eastAsia="Courier New"/>
          <w:b/>
          <w:kern w:val="1"/>
          <w:lang w:eastAsia="zh-CN" w:bidi="hi-IN"/>
        </w:rPr>
        <w:tab/>
      </w:r>
    </w:p>
    <w:tbl>
      <w:tblPr>
        <w:tblW w:w="80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268"/>
        <w:gridCol w:w="567"/>
        <w:gridCol w:w="2410"/>
        <w:gridCol w:w="649"/>
        <w:gridCol w:w="1595"/>
      </w:tblGrid>
      <w:tr w:rsidR="007B51DD" w:rsidRPr="00251436" w:rsidTr="00714846">
        <w:trPr>
          <w:trHeight w:val="602"/>
        </w:trPr>
        <w:tc>
          <w:tcPr>
            <w:tcW w:w="567" w:type="dxa"/>
            <w:shd w:val="clear" w:color="auto" w:fill="C5E0B3" w:themeFill="accent6" w:themeFillTint="66"/>
            <w:vAlign w:val="center"/>
          </w:tcPr>
          <w:p w:rsidR="007B51DD" w:rsidRPr="000F0FBF" w:rsidRDefault="007B51DD" w:rsidP="007143A8">
            <w:pPr>
              <w:suppressAutoHyphens/>
              <w:spacing w:after="0" w:line="240" w:lineRule="auto"/>
              <w:jc w:val="both"/>
              <w:rPr>
                <w:rFonts w:eastAsia="Courier New"/>
                <w:b/>
                <w:bCs/>
                <w:iCs/>
                <w:kern w:val="1"/>
                <w:lang w:eastAsia="zh-CN" w:bidi="hi-I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51DD" w:rsidRPr="000F0FBF" w:rsidRDefault="007B51DD" w:rsidP="007B51DD">
            <w:pPr>
              <w:suppressAutoHyphens/>
              <w:spacing w:after="0" w:line="240" w:lineRule="auto"/>
              <w:jc w:val="both"/>
              <w:rPr>
                <w:rFonts w:eastAsia="Courier New"/>
                <w:b/>
                <w:iCs/>
                <w:kern w:val="1"/>
                <w:lang w:eastAsia="zh-CN" w:bidi="hi-IN"/>
              </w:rPr>
            </w:pPr>
            <w:r w:rsidRPr="000F0FBF">
              <w:rPr>
                <w:rFonts w:eastAsia="Courier New"/>
                <w:b/>
                <w:bCs/>
                <w:kern w:val="1"/>
                <w:lang w:eastAsia="zh-CN" w:bidi="hi-IN"/>
              </w:rPr>
              <w:t xml:space="preserve">- </w:t>
            </w:r>
            <w:r w:rsidR="00525F7A" w:rsidRPr="000F0FBF">
              <w:rPr>
                <w:rFonts w:eastAsia="Courier New"/>
                <w:b/>
                <w:bCs/>
                <w:kern w:val="1"/>
                <w:lang w:eastAsia="zh-CN" w:bidi="hi-IN"/>
              </w:rPr>
              <w:t>24 m-</w:t>
            </w:r>
            <w:proofErr w:type="spellStart"/>
            <w:r w:rsidR="00525F7A" w:rsidRPr="000F0FBF">
              <w:rPr>
                <w:rFonts w:eastAsia="Courier New"/>
                <w:b/>
                <w:bCs/>
                <w:kern w:val="1"/>
                <w:lang w:eastAsia="zh-CN" w:bidi="hi-IN"/>
              </w:rPr>
              <w:t>cy</w:t>
            </w:r>
            <w:proofErr w:type="spellEnd"/>
            <w:r w:rsidR="00525F7A" w:rsidRPr="000F0FBF">
              <w:rPr>
                <w:rFonts w:eastAsia="Courier New"/>
                <w:b/>
                <w:bCs/>
                <w:kern w:val="1"/>
                <w:lang w:eastAsia="zh-CN" w:bidi="hi-IN"/>
              </w:rPr>
              <w:t>.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B51DD" w:rsidRPr="000F0FBF" w:rsidRDefault="007B51DD" w:rsidP="007143A8">
            <w:pPr>
              <w:suppressAutoHyphens/>
              <w:spacing w:after="0" w:line="240" w:lineRule="auto"/>
              <w:jc w:val="both"/>
              <w:rPr>
                <w:rFonts w:eastAsia="Courier New"/>
                <w:b/>
                <w:bCs/>
                <w:iCs/>
                <w:kern w:val="1"/>
                <w:lang w:eastAsia="zh-CN" w:bidi="hi-IN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7B51DD" w:rsidRPr="000F0FBF" w:rsidRDefault="007B51DD" w:rsidP="007B51DD">
            <w:pPr>
              <w:suppressAutoHyphens/>
              <w:spacing w:after="0" w:line="240" w:lineRule="auto"/>
              <w:jc w:val="both"/>
              <w:rPr>
                <w:rFonts w:eastAsia="Courier New"/>
                <w:b/>
                <w:iCs/>
                <w:kern w:val="1"/>
                <w:lang w:eastAsia="zh-CN" w:bidi="hi-IN"/>
              </w:rPr>
            </w:pPr>
            <w:r w:rsidRPr="000F0FBF">
              <w:rPr>
                <w:rFonts w:eastAsia="Courier New"/>
                <w:b/>
                <w:bCs/>
                <w:kern w:val="1"/>
                <w:lang w:eastAsia="zh-CN" w:bidi="hi-IN"/>
              </w:rPr>
              <w:t xml:space="preserve">- </w:t>
            </w:r>
            <w:r w:rsidR="00525F7A" w:rsidRPr="000F0FBF">
              <w:rPr>
                <w:rFonts w:eastAsia="Courier New"/>
                <w:b/>
                <w:bCs/>
                <w:kern w:val="1"/>
                <w:lang w:eastAsia="zh-CN" w:bidi="hi-IN"/>
              </w:rPr>
              <w:t>36 m-</w:t>
            </w:r>
            <w:proofErr w:type="spellStart"/>
            <w:r w:rsidR="00525F7A" w:rsidRPr="000F0FBF">
              <w:rPr>
                <w:rFonts w:eastAsia="Courier New"/>
                <w:b/>
                <w:bCs/>
                <w:kern w:val="1"/>
                <w:lang w:eastAsia="zh-CN" w:bidi="hi-IN"/>
              </w:rPr>
              <w:t>cy</w:t>
            </w:r>
            <w:proofErr w:type="spellEnd"/>
            <w:r w:rsidR="00525F7A" w:rsidRPr="000F0FBF">
              <w:rPr>
                <w:rFonts w:eastAsia="Courier New"/>
                <w:b/>
                <w:bCs/>
                <w:kern w:val="1"/>
                <w:lang w:eastAsia="zh-CN" w:bidi="hi-IN"/>
              </w:rPr>
              <w:t>.</w:t>
            </w:r>
          </w:p>
        </w:tc>
        <w:tc>
          <w:tcPr>
            <w:tcW w:w="649" w:type="dxa"/>
            <w:shd w:val="clear" w:color="auto" w:fill="C5E0B3" w:themeFill="accent6" w:themeFillTint="66"/>
            <w:vAlign w:val="center"/>
          </w:tcPr>
          <w:p w:rsidR="007B51DD" w:rsidRPr="000F0FBF" w:rsidRDefault="007B51DD" w:rsidP="007143A8">
            <w:pPr>
              <w:suppressAutoHyphens/>
              <w:spacing w:after="0" w:line="240" w:lineRule="auto"/>
              <w:jc w:val="both"/>
              <w:rPr>
                <w:rFonts w:eastAsia="Courier New"/>
                <w:b/>
                <w:bCs/>
                <w:iCs/>
                <w:kern w:val="1"/>
                <w:lang w:eastAsia="zh-CN" w:bidi="hi-IN"/>
              </w:rPr>
            </w:pP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  <w:vAlign w:val="center"/>
          </w:tcPr>
          <w:p w:rsidR="007B51DD" w:rsidRPr="00251436" w:rsidRDefault="007B51DD" w:rsidP="007B51DD">
            <w:pPr>
              <w:suppressAutoHyphens/>
              <w:spacing w:after="0" w:line="240" w:lineRule="auto"/>
              <w:jc w:val="both"/>
              <w:rPr>
                <w:rFonts w:eastAsia="Courier New"/>
                <w:b/>
                <w:iCs/>
                <w:kern w:val="1"/>
                <w:lang w:eastAsia="zh-CN" w:bidi="hi-IN"/>
              </w:rPr>
            </w:pPr>
            <w:proofErr w:type="gramStart"/>
            <w:r>
              <w:rPr>
                <w:rFonts w:eastAsia="Courier New"/>
                <w:b/>
                <w:bCs/>
                <w:kern w:val="1"/>
                <w:lang w:eastAsia="zh-CN" w:bidi="hi-IN"/>
              </w:rPr>
              <w:t xml:space="preserve">- </w:t>
            </w:r>
            <w:r w:rsidRPr="00251436">
              <w:rPr>
                <w:rFonts w:eastAsia="Courier New"/>
                <w:b/>
                <w:bCs/>
                <w:kern w:val="1"/>
                <w:lang w:eastAsia="zh-CN" w:bidi="hi-IN"/>
              </w:rPr>
              <w:t xml:space="preserve"> </w:t>
            </w:r>
            <w:r w:rsidR="00525F7A">
              <w:rPr>
                <w:rFonts w:eastAsia="Courier New"/>
                <w:b/>
                <w:bCs/>
                <w:kern w:val="1"/>
                <w:lang w:eastAsia="zh-CN" w:bidi="hi-IN"/>
              </w:rPr>
              <w:t>48 m-</w:t>
            </w:r>
            <w:proofErr w:type="spellStart"/>
            <w:r w:rsidR="00525F7A">
              <w:rPr>
                <w:rFonts w:eastAsia="Courier New"/>
                <w:b/>
                <w:bCs/>
                <w:kern w:val="1"/>
                <w:lang w:eastAsia="zh-CN" w:bidi="hi-IN"/>
              </w:rPr>
              <w:t>cy</w:t>
            </w:r>
            <w:proofErr w:type="spellEnd"/>
            <w:proofErr w:type="gramEnd"/>
            <w:r w:rsidR="00525F7A">
              <w:rPr>
                <w:rFonts w:eastAsia="Courier New"/>
                <w:b/>
                <w:bCs/>
                <w:kern w:val="1"/>
                <w:lang w:eastAsia="zh-CN" w:bidi="hi-IN"/>
              </w:rPr>
              <w:t>.</w:t>
            </w:r>
          </w:p>
        </w:tc>
      </w:tr>
    </w:tbl>
    <w:p w:rsidR="00251436" w:rsidRDefault="00251436" w:rsidP="00251436">
      <w:pPr>
        <w:suppressAutoHyphens/>
        <w:spacing w:before="120" w:after="0" w:line="240" w:lineRule="auto"/>
        <w:ind w:left="720"/>
        <w:jc w:val="both"/>
        <w:rPr>
          <w:rFonts w:eastAsia="Courier New"/>
          <w:i/>
          <w:kern w:val="1"/>
          <w:sz w:val="16"/>
          <w:szCs w:val="16"/>
          <w:lang w:eastAsia="zh-CN" w:bidi="hi-IN"/>
        </w:rPr>
      </w:pPr>
      <w:proofErr w:type="gramStart"/>
      <w:r w:rsidRPr="00251436">
        <w:rPr>
          <w:rFonts w:eastAsia="Courier New"/>
          <w:i/>
          <w:kern w:val="1"/>
          <w:sz w:val="16"/>
          <w:szCs w:val="16"/>
          <w:lang w:eastAsia="zh-CN" w:bidi="hi-IN"/>
        </w:rPr>
        <w:t>*   Należy</w:t>
      </w:r>
      <w:proofErr w:type="gramEnd"/>
      <w:r w:rsidRPr="00251436">
        <w:rPr>
          <w:rFonts w:eastAsia="Courier New"/>
          <w:i/>
          <w:kern w:val="1"/>
          <w:sz w:val="16"/>
          <w:szCs w:val="16"/>
          <w:lang w:eastAsia="zh-CN" w:bidi="hi-IN"/>
        </w:rPr>
        <w:t xml:space="preserve"> wybrać jedną z opcji przez wstawienie znaku „X” w polu odnoszącym się do wybranej pozycji</w:t>
      </w:r>
    </w:p>
    <w:p w:rsidR="003A3CF3" w:rsidRDefault="003A3CF3" w:rsidP="00251436">
      <w:pPr>
        <w:suppressAutoHyphens/>
        <w:spacing w:before="120" w:after="0" w:line="240" w:lineRule="auto"/>
        <w:ind w:left="720"/>
        <w:jc w:val="both"/>
        <w:rPr>
          <w:rFonts w:eastAsia="Courier New"/>
          <w:i/>
          <w:kern w:val="1"/>
          <w:sz w:val="16"/>
          <w:szCs w:val="16"/>
          <w:lang w:eastAsia="zh-CN" w:bidi="hi-IN"/>
        </w:rPr>
      </w:pPr>
    </w:p>
    <w:p w:rsidR="00EA5431" w:rsidRPr="00CF0288" w:rsidRDefault="00F20589" w:rsidP="00F20589">
      <w:pPr>
        <w:pStyle w:val="Akapitzlist"/>
        <w:numPr>
          <w:ilvl w:val="0"/>
          <w:numId w:val="10"/>
        </w:numPr>
        <w:suppressAutoHyphens/>
        <w:spacing w:before="120" w:after="0" w:line="240" w:lineRule="auto"/>
        <w:ind w:left="426" w:hanging="426"/>
        <w:rPr>
          <w:rFonts w:ascii="Arial" w:hAnsi="Arial" w:cs="Arial"/>
        </w:rPr>
      </w:pPr>
      <w:r w:rsidRPr="00CF0288">
        <w:rPr>
          <w:rFonts w:ascii="Arial" w:eastAsia="Courier New" w:hAnsi="Arial" w:cs="Arial"/>
          <w:kern w:val="1"/>
          <w:lang w:eastAsia="zh-CN" w:bidi="hi-IN"/>
        </w:rPr>
        <w:t>U</w:t>
      </w:r>
      <w:r w:rsidR="00EA5431" w:rsidRPr="00CF0288">
        <w:rPr>
          <w:rFonts w:ascii="Arial" w:hAnsi="Arial" w:cs="Arial"/>
        </w:rPr>
        <w:t>ważam</w:t>
      </w:r>
      <w:r w:rsidR="003358AC" w:rsidRPr="00CF0288">
        <w:rPr>
          <w:rFonts w:ascii="Arial" w:hAnsi="Arial" w:cs="Arial"/>
        </w:rPr>
        <w:t>y się za związanych</w:t>
      </w:r>
      <w:r w:rsidR="00EA5431" w:rsidRPr="00CF0288">
        <w:rPr>
          <w:rFonts w:ascii="Arial" w:hAnsi="Arial" w:cs="Arial"/>
        </w:rPr>
        <w:t xml:space="preserve"> niniejszą ofertą przez czas wskazany w Specyfikacji Warunków Zamówieni</w:t>
      </w:r>
      <w:r w:rsidR="00185282" w:rsidRPr="00CF0288">
        <w:rPr>
          <w:rFonts w:ascii="Arial" w:hAnsi="Arial" w:cs="Arial"/>
        </w:rPr>
        <w:t>a.</w:t>
      </w:r>
    </w:p>
    <w:p w:rsidR="00F81496" w:rsidRPr="00CF0288" w:rsidRDefault="00F20589" w:rsidP="00F20589">
      <w:pPr>
        <w:pStyle w:val="Akapitzlist"/>
        <w:numPr>
          <w:ilvl w:val="0"/>
          <w:numId w:val="10"/>
        </w:numPr>
        <w:suppressAutoHyphens/>
        <w:spacing w:before="120" w:after="0" w:line="240" w:lineRule="auto"/>
        <w:ind w:left="426" w:hanging="426"/>
        <w:rPr>
          <w:rFonts w:ascii="Arial" w:hAnsi="Arial" w:cs="Arial"/>
        </w:rPr>
      </w:pPr>
      <w:r w:rsidRPr="00CF0288">
        <w:rPr>
          <w:rFonts w:ascii="Arial" w:hAnsi="Arial" w:cs="Arial"/>
        </w:rPr>
        <w:t>Zrealizuje</w:t>
      </w:r>
      <w:r w:rsidR="003358AC" w:rsidRPr="00CF0288">
        <w:rPr>
          <w:rFonts w:ascii="Arial" w:hAnsi="Arial" w:cs="Arial"/>
        </w:rPr>
        <w:t>my zamó</w:t>
      </w:r>
      <w:r w:rsidRPr="00CF0288">
        <w:rPr>
          <w:rFonts w:ascii="Arial" w:hAnsi="Arial" w:cs="Arial"/>
        </w:rPr>
        <w:t xml:space="preserve">wienie </w:t>
      </w:r>
      <w:proofErr w:type="gramStart"/>
      <w:r w:rsidRPr="00CF0288">
        <w:rPr>
          <w:rFonts w:ascii="Arial" w:hAnsi="Arial" w:cs="Arial"/>
        </w:rPr>
        <w:t xml:space="preserve">w </w:t>
      </w:r>
      <w:r w:rsidR="00F81496" w:rsidRPr="00CF0288">
        <w:rPr>
          <w:rFonts w:ascii="Arial" w:hAnsi="Arial" w:cs="Arial"/>
        </w:rPr>
        <w:t xml:space="preserve"> </w:t>
      </w:r>
      <w:proofErr w:type="spellStart"/>
      <w:r w:rsidR="00F81496" w:rsidRPr="00CF0288">
        <w:rPr>
          <w:rFonts w:ascii="Arial" w:hAnsi="Arial" w:cs="Arial"/>
        </w:rPr>
        <w:t>termnie</w:t>
      </w:r>
      <w:proofErr w:type="spellEnd"/>
      <w:proofErr w:type="gramEnd"/>
      <w:r w:rsidR="00185282" w:rsidRPr="00CF0288">
        <w:rPr>
          <w:rFonts w:ascii="Arial" w:hAnsi="Arial" w:cs="Arial"/>
        </w:rPr>
        <w:t xml:space="preserve"> określonym w Specyfikacji Warunków Zamówienia.</w:t>
      </w:r>
    </w:p>
    <w:p w:rsidR="00EA5431" w:rsidRPr="00CF0288" w:rsidRDefault="003358AC" w:rsidP="00F20589">
      <w:pPr>
        <w:pStyle w:val="Akapitzlist"/>
        <w:numPr>
          <w:ilvl w:val="0"/>
          <w:numId w:val="10"/>
        </w:numPr>
        <w:suppressAutoHyphens/>
        <w:spacing w:before="120" w:after="0" w:line="240" w:lineRule="auto"/>
        <w:ind w:left="426" w:hanging="426"/>
        <w:rPr>
          <w:rFonts w:ascii="Arial" w:hAnsi="Arial" w:cs="Arial"/>
        </w:rPr>
      </w:pPr>
      <w:r w:rsidRPr="00CF0288">
        <w:rPr>
          <w:rFonts w:ascii="Arial" w:hAnsi="Arial" w:cs="Arial"/>
        </w:rPr>
        <w:t>Akceptujemy</w:t>
      </w:r>
      <w:r w:rsidR="00EA5431" w:rsidRPr="00CF0288">
        <w:rPr>
          <w:rFonts w:ascii="Arial" w:hAnsi="Arial" w:cs="Arial"/>
        </w:rPr>
        <w:t xml:space="preserve"> warunki płatności </w:t>
      </w:r>
      <w:r w:rsidR="00EA5431" w:rsidRPr="00CF0288">
        <w:rPr>
          <w:rFonts w:ascii="Arial" w:hAnsi="Arial" w:cs="Arial"/>
          <w:color w:val="000000" w:themeColor="text1"/>
        </w:rPr>
        <w:t xml:space="preserve">za zrealizowanie zamówienia na zasadach opisanych w projektowanych postanowieniach umowy stanowiących </w:t>
      </w:r>
      <w:r w:rsidR="00EA5431" w:rsidRPr="00CF0288">
        <w:rPr>
          <w:rFonts w:ascii="Arial" w:hAnsi="Arial" w:cs="Arial"/>
          <w:color w:val="auto"/>
        </w:rPr>
        <w:t>załącznik nr 4 do SWZ.</w:t>
      </w:r>
    </w:p>
    <w:p w:rsidR="003A3CF3" w:rsidRPr="00CF0288" w:rsidRDefault="00185282" w:rsidP="00F20589">
      <w:pPr>
        <w:pStyle w:val="Akapitzlist"/>
        <w:numPr>
          <w:ilvl w:val="0"/>
          <w:numId w:val="10"/>
        </w:numPr>
        <w:suppressAutoHyphens/>
        <w:spacing w:before="120" w:after="0" w:line="240" w:lineRule="auto"/>
        <w:ind w:left="426" w:hanging="426"/>
        <w:rPr>
          <w:rFonts w:ascii="Arial" w:hAnsi="Arial" w:cs="Arial"/>
        </w:rPr>
      </w:pPr>
      <w:r w:rsidRPr="00CF0288">
        <w:rPr>
          <w:rFonts w:ascii="Arial" w:hAnsi="Arial" w:cs="Arial"/>
        </w:rPr>
        <w:t>W</w:t>
      </w:r>
      <w:r w:rsidR="00EA5431" w:rsidRPr="00CF0288">
        <w:rPr>
          <w:rFonts w:ascii="Arial" w:hAnsi="Arial" w:cs="Arial"/>
        </w:rPr>
        <w:t xml:space="preserve"> przy</w:t>
      </w:r>
      <w:r w:rsidR="003358AC" w:rsidRPr="00CF0288">
        <w:rPr>
          <w:rFonts w:ascii="Arial" w:hAnsi="Arial" w:cs="Arial"/>
        </w:rPr>
        <w:t xml:space="preserve">padku wyboru </w:t>
      </w:r>
      <w:r w:rsidRPr="00CF0288">
        <w:rPr>
          <w:rFonts w:ascii="Arial" w:hAnsi="Arial" w:cs="Arial"/>
        </w:rPr>
        <w:t xml:space="preserve">naszej </w:t>
      </w:r>
      <w:r w:rsidR="003358AC" w:rsidRPr="00CF0288">
        <w:rPr>
          <w:rFonts w:ascii="Arial" w:hAnsi="Arial" w:cs="Arial"/>
        </w:rPr>
        <w:t>oferty, zobowiązujemy</w:t>
      </w:r>
      <w:r w:rsidR="00EA5431" w:rsidRPr="00CF0288">
        <w:rPr>
          <w:rFonts w:ascii="Arial" w:hAnsi="Arial" w:cs="Arial"/>
        </w:rPr>
        <w:t xml:space="preserve"> się do podpisania umowy w terminie i miejscu wskazanym przez Zamawiającego,</w:t>
      </w:r>
    </w:p>
    <w:p w:rsidR="003A3CF3" w:rsidRDefault="003A3CF3" w:rsidP="003A3CF3">
      <w:pPr>
        <w:tabs>
          <w:tab w:val="left" w:pos="482"/>
        </w:tabs>
        <w:rPr>
          <w:lang w:eastAsia="pl-PL"/>
        </w:rPr>
      </w:pPr>
      <w:r>
        <w:rPr>
          <w:lang w:eastAsia="pl-PL"/>
        </w:rPr>
        <w:tab/>
      </w:r>
    </w:p>
    <w:p w:rsidR="003A3CF3" w:rsidRDefault="003A3CF3">
      <w:pPr>
        <w:rPr>
          <w:lang w:eastAsia="pl-PL"/>
        </w:rPr>
      </w:pPr>
    </w:p>
    <w:p w:rsidR="003358AC" w:rsidRPr="00CF0288" w:rsidRDefault="00F54FEC" w:rsidP="00F54FEC">
      <w:pPr>
        <w:pStyle w:val="Akapitzlist"/>
        <w:numPr>
          <w:ilvl w:val="0"/>
          <w:numId w:val="10"/>
        </w:numPr>
        <w:suppressAutoHyphens/>
        <w:spacing w:before="120" w:after="0" w:line="240" w:lineRule="auto"/>
        <w:ind w:left="426" w:hanging="426"/>
        <w:rPr>
          <w:rFonts w:ascii="Arial" w:hAnsi="Arial" w:cs="Arial"/>
        </w:rPr>
      </w:pPr>
      <w:r w:rsidRPr="00CF0288">
        <w:rPr>
          <w:rFonts w:ascii="Arial" w:hAnsi="Arial" w:cs="Arial"/>
          <w:b/>
          <w:bCs/>
        </w:rPr>
        <w:t xml:space="preserve"> </w:t>
      </w:r>
      <w:r w:rsidRPr="00CF0288">
        <w:rPr>
          <w:rFonts w:ascii="Arial" w:hAnsi="Arial" w:cs="Arial"/>
        </w:rPr>
        <w:t xml:space="preserve">Oświadczamy, że oferta </w:t>
      </w:r>
      <w:r w:rsidRPr="00CF0288">
        <w:rPr>
          <w:rFonts w:ascii="Arial" w:hAnsi="Arial" w:cs="Arial"/>
          <w:b/>
          <w:bCs/>
          <w:color w:val="00B050"/>
        </w:rPr>
        <w:t>nie zawiera</w:t>
      </w:r>
      <w:r w:rsidR="00A83002" w:rsidRPr="00CF0288">
        <w:rPr>
          <w:rFonts w:ascii="Arial" w:hAnsi="Arial" w:cs="Arial"/>
          <w:b/>
          <w:bCs/>
          <w:color w:val="00B050"/>
        </w:rPr>
        <w:t>*</w:t>
      </w:r>
      <w:r w:rsidR="002749DA" w:rsidRPr="00CF0288">
        <w:rPr>
          <w:rFonts w:ascii="Arial" w:hAnsi="Arial" w:cs="Arial"/>
          <w:b/>
          <w:bCs/>
          <w:color w:val="00B050"/>
        </w:rPr>
        <w:t xml:space="preserve"> </w:t>
      </w:r>
      <w:r w:rsidRPr="00CF0288">
        <w:rPr>
          <w:rFonts w:ascii="Arial" w:hAnsi="Arial" w:cs="Arial"/>
          <w:b/>
          <w:bCs/>
          <w:color w:val="00B050"/>
        </w:rPr>
        <w:t>/</w:t>
      </w:r>
      <w:r w:rsidR="002749DA" w:rsidRPr="00CF0288">
        <w:rPr>
          <w:rFonts w:ascii="Arial" w:hAnsi="Arial" w:cs="Arial"/>
          <w:b/>
          <w:bCs/>
          <w:color w:val="00B050"/>
        </w:rPr>
        <w:t xml:space="preserve"> </w:t>
      </w:r>
      <w:r w:rsidRPr="00CF0288">
        <w:rPr>
          <w:rFonts w:ascii="Arial" w:hAnsi="Arial" w:cs="Arial"/>
          <w:b/>
          <w:bCs/>
          <w:color w:val="00B050"/>
        </w:rPr>
        <w:t>zawiera</w:t>
      </w:r>
      <w:r w:rsidRPr="00CF0288">
        <w:rPr>
          <w:rFonts w:ascii="Arial" w:hAnsi="Arial" w:cs="Arial"/>
          <w:color w:val="00B050"/>
        </w:rPr>
        <w:t>*</w:t>
      </w:r>
      <w:r w:rsidRPr="00CF0288">
        <w:rPr>
          <w:rFonts w:ascii="Arial" w:hAnsi="Arial" w:cs="Arial"/>
        </w:rPr>
        <w:t xml:space="preserve"> informacji stanowiących tajemnicę przedsiębiorstwa w rozumieniu przepisów o zwalczaniu nieuczciwej konkurencji. Informacje takie zawarte są w następujących dokumentach (plik o nazwie)</w:t>
      </w:r>
      <w:r w:rsidR="00AA5CD5" w:rsidRPr="00CF0288">
        <w:rPr>
          <w:rFonts w:ascii="Arial" w:hAnsi="Arial" w:cs="Arial"/>
        </w:rPr>
        <w:t>:</w:t>
      </w:r>
    </w:p>
    <w:p w:rsidR="0053502B" w:rsidRPr="00442A12" w:rsidRDefault="00F54FEC" w:rsidP="003358AC">
      <w:pPr>
        <w:pStyle w:val="Akapitzlist"/>
        <w:suppressAutoHyphens/>
        <w:spacing w:before="120" w:after="0" w:line="240" w:lineRule="auto"/>
        <w:ind w:left="426" w:firstLine="0"/>
        <w:rPr>
          <w:rFonts w:ascii="Arial" w:hAnsi="Arial" w:cs="Arial"/>
          <w:sz w:val="20"/>
          <w:szCs w:val="20"/>
        </w:rPr>
      </w:pPr>
      <w:r w:rsidRPr="00442A1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 </w:t>
      </w:r>
    </w:p>
    <w:p w:rsidR="00442A12" w:rsidRPr="00185282" w:rsidRDefault="0053502B" w:rsidP="00CF0288">
      <w:pPr>
        <w:ind w:firstLine="284"/>
        <w:rPr>
          <w:b/>
          <w:i/>
          <w:color w:val="00B050"/>
        </w:rPr>
      </w:pPr>
      <w:r w:rsidRPr="00442A12">
        <w:rPr>
          <w:b/>
          <w:i/>
          <w:color w:val="00B050"/>
        </w:rPr>
        <w:t xml:space="preserve">* niepotrzebne skreślić </w:t>
      </w:r>
    </w:p>
    <w:p w:rsidR="00F54FEC" w:rsidRPr="00746DC3" w:rsidRDefault="00442A12" w:rsidP="002749DA">
      <w:pPr>
        <w:ind w:left="284" w:hanging="284"/>
        <w:rPr>
          <w:sz w:val="22"/>
          <w:szCs w:val="22"/>
        </w:rPr>
      </w:pPr>
      <w:r w:rsidRPr="00746DC3">
        <w:rPr>
          <w:sz w:val="22"/>
          <w:szCs w:val="22"/>
        </w:rPr>
        <w:t>11</w:t>
      </w:r>
      <w:r w:rsidR="00F54FEC" w:rsidRPr="00746DC3">
        <w:rPr>
          <w:sz w:val="22"/>
          <w:szCs w:val="22"/>
        </w:rPr>
        <w:t>.</w:t>
      </w:r>
      <w:r w:rsidR="002749DA" w:rsidRPr="00746DC3">
        <w:rPr>
          <w:sz w:val="22"/>
          <w:szCs w:val="22"/>
        </w:rPr>
        <w:t xml:space="preserve"> </w:t>
      </w:r>
      <w:r w:rsidR="00F54FEC" w:rsidRPr="00746DC3">
        <w:rPr>
          <w:sz w:val="22"/>
          <w:szCs w:val="22"/>
        </w:rPr>
        <w:t xml:space="preserve"> </w:t>
      </w:r>
      <w:r w:rsidR="008C4C86" w:rsidRPr="00746DC3">
        <w:rPr>
          <w:sz w:val="22"/>
          <w:szCs w:val="22"/>
        </w:rPr>
        <w:t>Oświadczam</w:t>
      </w:r>
      <w:r w:rsidR="003A3CF3">
        <w:rPr>
          <w:sz w:val="22"/>
          <w:szCs w:val="22"/>
        </w:rPr>
        <w:t>y</w:t>
      </w:r>
      <w:r w:rsidR="008C4C86" w:rsidRPr="00746DC3">
        <w:rPr>
          <w:sz w:val="22"/>
          <w:szCs w:val="22"/>
        </w:rPr>
        <w:t>, że zamówienie wykonam</w:t>
      </w:r>
      <w:r w:rsidR="00185282">
        <w:rPr>
          <w:sz w:val="22"/>
          <w:szCs w:val="22"/>
        </w:rPr>
        <w:t>y</w:t>
      </w:r>
      <w:r w:rsidR="008C4C86" w:rsidRPr="00746DC3">
        <w:rPr>
          <w:sz w:val="22"/>
          <w:szCs w:val="22"/>
        </w:rPr>
        <w:t>:</w:t>
      </w:r>
    </w:p>
    <w:p w:rsidR="008C4C86" w:rsidRPr="0067698A" w:rsidRDefault="008C4C86" w:rsidP="00CF0288">
      <w:pPr>
        <w:ind w:firstLine="284"/>
        <w:rPr>
          <w:b/>
          <w:color w:val="00B050"/>
        </w:rPr>
      </w:pPr>
      <w:r w:rsidRPr="0067698A">
        <w:rPr>
          <w:b/>
          <w:color w:val="00B050"/>
        </w:rPr>
        <w:t>- samodzielnie *</w:t>
      </w:r>
    </w:p>
    <w:p w:rsidR="008C4C86" w:rsidRPr="0067698A" w:rsidRDefault="008C4C86" w:rsidP="00CF0288">
      <w:pPr>
        <w:ind w:firstLine="284"/>
        <w:rPr>
          <w:b/>
          <w:color w:val="00B050"/>
        </w:rPr>
      </w:pPr>
      <w:r w:rsidRPr="0067698A">
        <w:rPr>
          <w:b/>
          <w:color w:val="00B050"/>
        </w:rPr>
        <w:t xml:space="preserve">- przy pomocy podwykonawców * </w:t>
      </w:r>
    </w:p>
    <w:p w:rsidR="008C4C86" w:rsidRDefault="008C4C86" w:rsidP="008C4C86">
      <w:r>
        <w:t>…………………………………………………………………………………………………………………….</w:t>
      </w:r>
    </w:p>
    <w:p w:rsidR="008C4C86" w:rsidRPr="008C4C86" w:rsidRDefault="008C4C86" w:rsidP="008C4C86">
      <w:pPr>
        <w:rPr>
          <w:sz w:val="16"/>
          <w:szCs w:val="16"/>
        </w:rPr>
      </w:pPr>
      <w:r w:rsidRPr="008C4C86">
        <w:rPr>
          <w:sz w:val="16"/>
          <w:szCs w:val="16"/>
        </w:rPr>
        <w:t>(należy podać nazwy podwykonawców, jeżeli są już znani)</w:t>
      </w:r>
    </w:p>
    <w:p w:rsidR="008C4C86" w:rsidRPr="00CF0288" w:rsidRDefault="008C4C86" w:rsidP="00CF0288">
      <w:pPr>
        <w:ind w:firstLine="708"/>
        <w:rPr>
          <w:sz w:val="22"/>
          <w:szCs w:val="22"/>
        </w:rPr>
      </w:pPr>
      <w:proofErr w:type="gramStart"/>
      <w:r w:rsidRPr="00CF0288">
        <w:rPr>
          <w:sz w:val="22"/>
          <w:szCs w:val="22"/>
        </w:rPr>
        <w:t>którym</w:t>
      </w:r>
      <w:proofErr w:type="gramEnd"/>
      <w:r w:rsidRPr="00CF0288">
        <w:rPr>
          <w:sz w:val="22"/>
          <w:szCs w:val="22"/>
        </w:rPr>
        <w:t xml:space="preserve"> zamierzamy powierzyć wykonanie następującej części zamówienia: </w:t>
      </w:r>
    </w:p>
    <w:p w:rsidR="008C4C86" w:rsidRDefault="008C4C86" w:rsidP="008C4C86">
      <w:r>
        <w:t>……………………………………………………………………………………………………………………</w:t>
      </w:r>
    </w:p>
    <w:p w:rsidR="008C4C86" w:rsidRDefault="008C4C86" w:rsidP="00A83002">
      <w:pPr>
        <w:tabs>
          <w:tab w:val="left" w:pos="5653"/>
        </w:tabs>
        <w:rPr>
          <w:sz w:val="22"/>
          <w:szCs w:val="22"/>
          <w:vertAlign w:val="subscript"/>
        </w:rPr>
      </w:pPr>
      <w:r w:rsidRPr="008C4C86">
        <w:rPr>
          <w:sz w:val="22"/>
          <w:szCs w:val="22"/>
          <w:vertAlign w:val="subscript"/>
        </w:rPr>
        <w:t>(wskazać rodza</w:t>
      </w:r>
      <w:r w:rsidR="00185282">
        <w:rPr>
          <w:sz w:val="22"/>
          <w:szCs w:val="22"/>
          <w:vertAlign w:val="subscript"/>
        </w:rPr>
        <w:t>j części zamówienia przewidzianej do wykonania</w:t>
      </w:r>
      <w:r w:rsidRPr="008C4C86">
        <w:rPr>
          <w:sz w:val="22"/>
          <w:szCs w:val="22"/>
          <w:vertAlign w:val="subscript"/>
        </w:rPr>
        <w:t xml:space="preserve"> przez Wykonawcę)</w:t>
      </w:r>
      <w:r w:rsidR="00A83002">
        <w:rPr>
          <w:sz w:val="22"/>
          <w:szCs w:val="22"/>
          <w:vertAlign w:val="subscript"/>
        </w:rPr>
        <w:tab/>
      </w:r>
    </w:p>
    <w:p w:rsidR="00A83002" w:rsidRPr="00185282" w:rsidRDefault="00A83002" w:rsidP="00A83002">
      <w:pPr>
        <w:rPr>
          <w:b/>
          <w:i/>
          <w:color w:val="00B050"/>
        </w:rPr>
      </w:pPr>
      <w:r w:rsidRPr="00185282">
        <w:rPr>
          <w:b/>
          <w:i/>
          <w:color w:val="00B050"/>
        </w:rPr>
        <w:t xml:space="preserve">* niepotrzebne skreślić </w:t>
      </w:r>
    </w:p>
    <w:p w:rsidR="00F54FEC" w:rsidRPr="002749DA" w:rsidRDefault="00442A12" w:rsidP="00185282">
      <w:pPr>
        <w:pStyle w:val="Akapitzlist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F54FEC" w:rsidRPr="002749DA">
        <w:rPr>
          <w:rFonts w:ascii="Arial" w:hAnsi="Arial" w:cs="Arial"/>
        </w:rPr>
        <w:t xml:space="preserve">. Oświadczamy, że wypełniliśmy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="00F54FEC" w:rsidRPr="002749DA">
        <w:rPr>
          <w:rFonts w:ascii="Arial" w:hAnsi="Arial" w:cs="Arial"/>
        </w:rPr>
        <w:t>str</w:t>
      </w:r>
      <w:proofErr w:type="gramEnd"/>
      <w:r w:rsidR="00F54FEC" w:rsidRPr="002749DA">
        <w:rPr>
          <w:rFonts w:ascii="Arial" w:hAnsi="Arial" w:cs="Arial"/>
        </w:rPr>
        <w:t>. 1)) wobec osób fizycznych, od których dane osobowe bezpośredni</w:t>
      </w:r>
      <w:r w:rsidR="00185282">
        <w:rPr>
          <w:rFonts w:ascii="Arial" w:hAnsi="Arial" w:cs="Arial"/>
        </w:rPr>
        <w:t>o lub pośrednio pozyskaliśmy</w:t>
      </w:r>
      <w:r w:rsidR="00F54FEC" w:rsidRPr="002749DA">
        <w:rPr>
          <w:rFonts w:ascii="Arial" w:hAnsi="Arial" w:cs="Arial"/>
        </w:rPr>
        <w:t xml:space="preserve"> w celu ubiegania się o udzielenie zamówienia publicznego w niniejszym postępowaniu. </w:t>
      </w:r>
    </w:p>
    <w:p w:rsidR="00F54FEC" w:rsidRPr="003358AC" w:rsidRDefault="00F54FEC" w:rsidP="00185282">
      <w:pPr>
        <w:pStyle w:val="Akapitzlist"/>
        <w:ind w:left="284" w:firstLine="0"/>
        <w:rPr>
          <w:rFonts w:ascii="Arial" w:hAnsi="Arial" w:cs="Arial"/>
          <w:i/>
          <w:sz w:val="18"/>
          <w:szCs w:val="18"/>
        </w:rPr>
      </w:pPr>
      <w:r w:rsidRPr="002749DA">
        <w:rPr>
          <w:rFonts w:ascii="Arial" w:hAnsi="Arial" w:cs="Arial"/>
          <w:i/>
          <w:sz w:val="18"/>
          <w:szCs w:val="18"/>
        </w:rPr>
        <w:t>Uwaga!  W przypadku</w:t>
      </w:r>
      <w:r w:rsidR="00185282">
        <w:rPr>
          <w:rFonts w:ascii="Arial" w:hAnsi="Arial" w:cs="Arial"/>
          <w:i/>
          <w:sz w:val="18"/>
          <w:szCs w:val="18"/>
        </w:rPr>
        <w:t>,</w:t>
      </w:r>
      <w:r w:rsidRPr="002749DA">
        <w:rPr>
          <w:rFonts w:ascii="Arial" w:hAnsi="Arial" w:cs="Arial"/>
          <w:i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powyższe oświadczenie nie ma zastosowania.</w:t>
      </w:r>
    </w:p>
    <w:p w:rsidR="007B51DD" w:rsidRPr="0067698A" w:rsidRDefault="007B51DD" w:rsidP="007B51DD">
      <w:pPr>
        <w:pStyle w:val="Akapitzlist"/>
        <w:tabs>
          <w:tab w:val="left" w:pos="567"/>
          <w:tab w:val="left" w:pos="6660"/>
        </w:tabs>
        <w:suppressAutoHyphens/>
        <w:autoSpaceDE w:val="0"/>
        <w:spacing w:after="0" w:line="276" w:lineRule="auto"/>
        <w:ind w:left="1070" w:firstLine="0"/>
        <w:jc w:val="left"/>
        <w:rPr>
          <w:rFonts w:asciiTheme="minorHAnsi" w:hAnsiTheme="minorHAnsi" w:cstheme="minorHAnsi"/>
          <w:color w:val="auto"/>
          <w:kern w:val="1"/>
          <w:lang w:eastAsia="ar-SA"/>
        </w:rPr>
      </w:pPr>
      <w:r w:rsidRPr="0067698A">
        <w:rPr>
          <w:rFonts w:asciiTheme="minorHAnsi" w:hAnsiTheme="minorHAnsi" w:cstheme="minorHAnsi"/>
          <w:color w:val="auto"/>
          <w:kern w:val="1"/>
          <w:lang w:eastAsia="ar-SA"/>
        </w:rPr>
        <w:tab/>
      </w:r>
    </w:p>
    <w:p w:rsidR="00714846" w:rsidRPr="0067698A" w:rsidRDefault="003358AC" w:rsidP="00714846">
      <w:pPr>
        <w:rPr>
          <w:b/>
          <w:bCs/>
          <w:sz w:val="22"/>
          <w:szCs w:val="22"/>
        </w:rPr>
      </w:pPr>
      <w:proofErr w:type="gramStart"/>
      <w:r w:rsidRPr="0067698A">
        <w:rPr>
          <w:b/>
          <w:sz w:val="22"/>
          <w:szCs w:val="22"/>
        </w:rPr>
        <w:t>1</w:t>
      </w:r>
      <w:r w:rsidR="00442A12">
        <w:rPr>
          <w:b/>
          <w:sz w:val="22"/>
          <w:szCs w:val="22"/>
        </w:rPr>
        <w:t>3</w:t>
      </w:r>
      <w:r w:rsidRPr="0067698A">
        <w:rPr>
          <w:b/>
          <w:sz w:val="22"/>
          <w:szCs w:val="22"/>
        </w:rPr>
        <w:t xml:space="preserve"> </w:t>
      </w:r>
      <w:r w:rsidR="00714846" w:rsidRPr="0067698A">
        <w:rPr>
          <w:b/>
          <w:sz w:val="22"/>
          <w:szCs w:val="22"/>
        </w:rPr>
        <w:t xml:space="preserve">. </w:t>
      </w:r>
      <w:proofErr w:type="gramEnd"/>
      <w:r w:rsidR="00714846" w:rsidRPr="0067698A">
        <w:rPr>
          <w:b/>
          <w:bCs/>
          <w:sz w:val="22"/>
          <w:szCs w:val="22"/>
        </w:rPr>
        <w:t>Zgodnie z art. 225 ustawy - Prawo zamówień pu</w:t>
      </w:r>
      <w:r w:rsidR="000F1137" w:rsidRPr="0067698A">
        <w:rPr>
          <w:b/>
          <w:bCs/>
          <w:sz w:val="22"/>
          <w:szCs w:val="22"/>
        </w:rPr>
        <w:t>blicznych oświadczamy, że *)</w:t>
      </w:r>
      <w:r w:rsidR="00714846" w:rsidRPr="0067698A">
        <w:rPr>
          <w:b/>
          <w:bCs/>
          <w:sz w:val="22"/>
          <w:szCs w:val="22"/>
        </w:rPr>
        <w:t>:</w:t>
      </w:r>
    </w:p>
    <w:p w:rsidR="00714846" w:rsidRPr="00185282" w:rsidRDefault="00A83002" w:rsidP="0009439C">
      <w:pPr>
        <w:pStyle w:val="Akapitzlist"/>
        <w:spacing w:after="200" w:line="276" w:lineRule="auto"/>
        <w:ind w:left="284" w:firstLine="0"/>
        <w:jc w:val="left"/>
        <w:rPr>
          <w:rFonts w:ascii="Arial" w:hAnsi="Arial" w:cs="Arial"/>
          <w:bCs/>
          <w:color w:val="92D050"/>
        </w:rPr>
      </w:pPr>
      <w:r w:rsidRPr="0067698A">
        <w:rPr>
          <w:rFonts w:ascii="Arial" w:hAnsi="Arial" w:cs="Arial"/>
          <w:bCs/>
        </w:rPr>
        <w:t xml:space="preserve">- </w:t>
      </w:r>
      <w:r w:rsidR="00714846" w:rsidRPr="0067698A">
        <w:rPr>
          <w:rFonts w:ascii="Arial" w:hAnsi="Arial" w:cs="Arial"/>
          <w:bCs/>
        </w:rPr>
        <w:t xml:space="preserve">wybór </w:t>
      </w:r>
      <w:r w:rsidR="00714846" w:rsidRPr="0067698A">
        <w:rPr>
          <w:rFonts w:ascii="Arial" w:hAnsi="Arial" w:cs="Arial"/>
          <w:bCs/>
          <w:color w:val="auto"/>
        </w:rPr>
        <w:t xml:space="preserve">oferty </w:t>
      </w:r>
      <w:r w:rsidR="00714846" w:rsidRPr="0067698A">
        <w:rPr>
          <w:rFonts w:ascii="Arial" w:hAnsi="Arial" w:cs="Arial"/>
          <w:bCs/>
          <w:color w:val="00B050"/>
        </w:rPr>
        <w:t>nie będzie</w:t>
      </w:r>
      <w:r w:rsidR="00714846" w:rsidRPr="0067698A">
        <w:rPr>
          <w:rFonts w:ascii="Arial" w:hAnsi="Arial" w:cs="Arial"/>
          <w:bCs/>
          <w:color w:val="auto"/>
        </w:rPr>
        <w:t xml:space="preserve"> prowadził</w:t>
      </w:r>
      <w:r w:rsidR="00714846" w:rsidRPr="0067698A">
        <w:rPr>
          <w:rFonts w:ascii="Arial" w:hAnsi="Arial" w:cs="Arial"/>
          <w:bCs/>
        </w:rPr>
        <w:t xml:space="preserve"> do powstania u Zamawiającego obowiązku podatkowego zgodnie z przepisami o podatku od towarów i usług.</w:t>
      </w:r>
      <w:r w:rsidR="00714846" w:rsidRPr="0067698A">
        <w:rPr>
          <w:rFonts w:ascii="Arial" w:hAnsi="Arial" w:cs="Arial"/>
          <w:bCs/>
          <w:color w:val="FF0000"/>
        </w:rPr>
        <w:t xml:space="preserve"> </w:t>
      </w:r>
      <w:r w:rsidR="00314DAC" w:rsidRPr="00185282">
        <w:rPr>
          <w:rFonts w:ascii="Arial" w:hAnsi="Arial" w:cs="Arial"/>
          <w:bCs/>
          <w:color w:val="92D050"/>
        </w:rPr>
        <w:t>*</w:t>
      </w:r>
    </w:p>
    <w:p w:rsidR="00714846" w:rsidRPr="0067698A" w:rsidRDefault="00714846" w:rsidP="0009439C">
      <w:pPr>
        <w:pStyle w:val="Akapitzlist"/>
        <w:spacing w:after="200" w:line="276" w:lineRule="auto"/>
        <w:ind w:left="284" w:firstLine="0"/>
        <w:jc w:val="left"/>
        <w:rPr>
          <w:rFonts w:ascii="Arial" w:hAnsi="Arial" w:cs="Arial"/>
          <w:bCs/>
        </w:rPr>
      </w:pPr>
    </w:p>
    <w:p w:rsidR="00714846" w:rsidRPr="00185282" w:rsidRDefault="00A83002" w:rsidP="0009439C">
      <w:pPr>
        <w:pStyle w:val="Akapitzlist"/>
        <w:spacing w:after="200" w:line="276" w:lineRule="auto"/>
        <w:ind w:left="284" w:firstLine="0"/>
        <w:jc w:val="left"/>
        <w:rPr>
          <w:rFonts w:ascii="Arial" w:hAnsi="Arial" w:cs="Arial"/>
          <w:bCs/>
          <w:color w:val="92D050"/>
        </w:rPr>
      </w:pPr>
      <w:r w:rsidRPr="0067698A">
        <w:rPr>
          <w:rFonts w:ascii="Arial" w:hAnsi="Arial" w:cs="Arial"/>
          <w:bCs/>
        </w:rPr>
        <w:t xml:space="preserve">- </w:t>
      </w:r>
      <w:r w:rsidR="00714846" w:rsidRPr="0067698A">
        <w:rPr>
          <w:rFonts w:ascii="Arial" w:hAnsi="Arial" w:cs="Arial"/>
          <w:bCs/>
        </w:rPr>
        <w:t xml:space="preserve">wybór oferty </w:t>
      </w:r>
      <w:r w:rsidR="00714846" w:rsidRPr="0067698A">
        <w:rPr>
          <w:rFonts w:ascii="Arial" w:hAnsi="Arial" w:cs="Arial"/>
          <w:bCs/>
          <w:color w:val="00B050"/>
        </w:rPr>
        <w:t>będzie</w:t>
      </w:r>
      <w:r w:rsidR="00714846" w:rsidRPr="0067698A">
        <w:rPr>
          <w:rFonts w:ascii="Arial" w:hAnsi="Arial" w:cs="Arial"/>
          <w:bCs/>
        </w:rPr>
        <w:t xml:space="preserve"> prowadził do powstania u Zamawiającego obowiązku podatkowego zgodnie z przepisami o podatku od towarów i usług. </w:t>
      </w:r>
      <w:r w:rsidR="00314DAC" w:rsidRPr="00185282">
        <w:rPr>
          <w:rFonts w:ascii="Arial" w:hAnsi="Arial" w:cs="Arial"/>
          <w:bCs/>
          <w:color w:val="92D050"/>
        </w:rPr>
        <w:t>*</w:t>
      </w:r>
    </w:p>
    <w:p w:rsidR="00714846" w:rsidRPr="0067698A" w:rsidRDefault="00714846" w:rsidP="0009439C">
      <w:pPr>
        <w:pStyle w:val="Akapitzlist"/>
        <w:ind w:left="284" w:firstLine="0"/>
        <w:rPr>
          <w:rFonts w:ascii="Arial" w:hAnsi="Arial" w:cs="Arial"/>
          <w:bCs/>
          <w:color w:val="00B050"/>
        </w:rPr>
      </w:pPr>
      <w:proofErr w:type="gramStart"/>
      <w:r w:rsidRPr="0067698A">
        <w:rPr>
          <w:rFonts w:ascii="Arial" w:hAnsi="Arial" w:cs="Arial"/>
          <w:bCs/>
          <w:color w:val="00B050"/>
        </w:rPr>
        <w:t>*)</w:t>
      </w:r>
      <w:r w:rsidRPr="0067698A">
        <w:rPr>
          <w:rFonts w:ascii="Arial" w:hAnsi="Arial" w:cs="Arial"/>
          <w:bCs/>
          <w:color w:val="00B050"/>
        </w:rPr>
        <w:tab/>
      </w:r>
      <w:r w:rsidR="00A83002" w:rsidRPr="0067698A">
        <w:rPr>
          <w:rFonts w:ascii="Arial" w:hAnsi="Arial" w:cs="Arial"/>
          <w:bCs/>
          <w:color w:val="00B050"/>
        </w:rPr>
        <w:t>niepotrzebn</w:t>
      </w:r>
      <w:r w:rsidR="00185282">
        <w:rPr>
          <w:rFonts w:ascii="Arial" w:hAnsi="Arial" w:cs="Arial"/>
          <w:bCs/>
          <w:color w:val="00B050"/>
        </w:rPr>
        <w:t>e</w:t>
      </w:r>
      <w:proofErr w:type="gramEnd"/>
      <w:r w:rsidR="00185282">
        <w:rPr>
          <w:rFonts w:ascii="Arial" w:hAnsi="Arial" w:cs="Arial"/>
          <w:bCs/>
          <w:color w:val="00B050"/>
        </w:rPr>
        <w:t xml:space="preserve"> wy</w:t>
      </w:r>
      <w:r w:rsidR="00A83002" w:rsidRPr="0067698A">
        <w:rPr>
          <w:rFonts w:ascii="Arial" w:hAnsi="Arial" w:cs="Arial"/>
          <w:bCs/>
          <w:color w:val="00B050"/>
        </w:rPr>
        <w:t xml:space="preserve">kreślić </w:t>
      </w:r>
      <w:r w:rsidRPr="0067698A">
        <w:rPr>
          <w:rFonts w:ascii="Arial" w:hAnsi="Arial" w:cs="Arial"/>
          <w:bCs/>
          <w:color w:val="00B050"/>
        </w:rPr>
        <w:t xml:space="preserve"> </w:t>
      </w:r>
    </w:p>
    <w:p w:rsidR="00714846" w:rsidRPr="0067698A" w:rsidRDefault="00714846" w:rsidP="00185282">
      <w:pPr>
        <w:spacing w:after="0"/>
        <w:ind w:left="284"/>
        <w:rPr>
          <w:bCs/>
          <w:sz w:val="22"/>
          <w:szCs w:val="22"/>
        </w:rPr>
      </w:pPr>
      <w:r w:rsidRPr="0067698A">
        <w:rPr>
          <w:bCs/>
          <w:sz w:val="22"/>
          <w:szCs w:val="22"/>
        </w:rPr>
        <w:t xml:space="preserve">Wykonawca zobowiązany jest wskazać: </w:t>
      </w:r>
    </w:p>
    <w:p w:rsidR="00714846" w:rsidRPr="0067698A" w:rsidRDefault="00714846" w:rsidP="00185282">
      <w:pPr>
        <w:tabs>
          <w:tab w:val="left" w:pos="426"/>
        </w:tabs>
        <w:spacing w:after="0" w:line="240" w:lineRule="auto"/>
        <w:ind w:left="284"/>
        <w:rPr>
          <w:bCs/>
          <w:sz w:val="22"/>
          <w:szCs w:val="22"/>
        </w:rPr>
      </w:pPr>
      <w:r w:rsidRPr="0067698A">
        <w:rPr>
          <w:bCs/>
          <w:sz w:val="22"/>
          <w:szCs w:val="22"/>
        </w:rPr>
        <w:t>a</w:t>
      </w:r>
      <w:proofErr w:type="gramStart"/>
      <w:r w:rsidRPr="0067698A">
        <w:rPr>
          <w:bCs/>
          <w:sz w:val="22"/>
          <w:szCs w:val="22"/>
        </w:rPr>
        <w:t>)</w:t>
      </w:r>
      <w:r w:rsidRPr="0067698A">
        <w:rPr>
          <w:bCs/>
          <w:sz w:val="22"/>
          <w:szCs w:val="22"/>
        </w:rPr>
        <w:tab/>
        <w:t>nazwę</w:t>
      </w:r>
      <w:proofErr w:type="gramEnd"/>
      <w:r w:rsidRPr="0067698A">
        <w:rPr>
          <w:bCs/>
          <w:sz w:val="22"/>
          <w:szCs w:val="22"/>
        </w:rPr>
        <w:t xml:space="preserve"> (rodzaju) towaru lub usługi, których dostawa lub świadczenie będą prowadziły do powstania obowiązku </w:t>
      </w:r>
      <w:bookmarkStart w:id="2" w:name="highlightHit_4"/>
      <w:bookmarkEnd w:id="2"/>
      <w:r w:rsidRPr="0067698A">
        <w:rPr>
          <w:bCs/>
          <w:sz w:val="22"/>
          <w:szCs w:val="22"/>
        </w:rPr>
        <w:t>podatkowego;</w:t>
      </w:r>
      <w:r w:rsidR="00F37F8C" w:rsidRPr="0067698A">
        <w:rPr>
          <w:bCs/>
          <w:sz w:val="22"/>
          <w:szCs w:val="22"/>
        </w:rPr>
        <w:t>………………………………………………………</w:t>
      </w:r>
    </w:p>
    <w:p w:rsidR="00714846" w:rsidRPr="0067698A" w:rsidRDefault="00714846" w:rsidP="00185282">
      <w:pPr>
        <w:tabs>
          <w:tab w:val="left" w:pos="426"/>
        </w:tabs>
        <w:spacing w:after="0" w:line="240" w:lineRule="auto"/>
        <w:ind w:left="284"/>
        <w:rPr>
          <w:bCs/>
          <w:sz w:val="22"/>
          <w:szCs w:val="22"/>
        </w:rPr>
      </w:pPr>
      <w:bookmarkStart w:id="3" w:name="mip51081282"/>
      <w:bookmarkEnd w:id="3"/>
      <w:r w:rsidRPr="0067698A">
        <w:rPr>
          <w:bCs/>
          <w:sz w:val="22"/>
          <w:szCs w:val="22"/>
        </w:rPr>
        <w:t>b</w:t>
      </w:r>
      <w:proofErr w:type="gramStart"/>
      <w:r w:rsidRPr="0067698A">
        <w:rPr>
          <w:bCs/>
          <w:sz w:val="22"/>
          <w:szCs w:val="22"/>
        </w:rPr>
        <w:t>)</w:t>
      </w:r>
      <w:r w:rsidRPr="0067698A">
        <w:rPr>
          <w:bCs/>
          <w:sz w:val="22"/>
          <w:szCs w:val="22"/>
        </w:rPr>
        <w:tab/>
        <w:t>wartość</w:t>
      </w:r>
      <w:proofErr w:type="gramEnd"/>
      <w:r w:rsidRPr="0067698A">
        <w:rPr>
          <w:bCs/>
          <w:sz w:val="22"/>
          <w:szCs w:val="22"/>
        </w:rPr>
        <w:t xml:space="preserve"> towaru lub usługi objętego obowiązkiem </w:t>
      </w:r>
      <w:bookmarkStart w:id="4" w:name="highlightHit_5"/>
      <w:bookmarkEnd w:id="4"/>
      <w:r w:rsidRPr="0067698A">
        <w:rPr>
          <w:bCs/>
          <w:sz w:val="22"/>
          <w:szCs w:val="22"/>
        </w:rPr>
        <w:t>podatkowym zamawiającego, bez kwoty podatku;</w:t>
      </w:r>
      <w:r w:rsidR="00F37F8C" w:rsidRPr="0067698A">
        <w:rPr>
          <w:bCs/>
          <w:sz w:val="22"/>
          <w:szCs w:val="22"/>
        </w:rPr>
        <w:t>…</w:t>
      </w:r>
      <w:r w:rsidR="00185282">
        <w:rPr>
          <w:bCs/>
          <w:sz w:val="22"/>
          <w:szCs w:val="22"/>
        </w:rPr>
        <w:t>………………………………………………………………………………</w:t>
      </w:r>
    </w:p>
    <w:p w:rsidR="00714846" w:rsidRPr="0067698A" w:rsidRDefault="00714846" w:rsidP="00185282">
      <w:pPr>
        <w:tabs>
          <w:tab w:val="left" w:pos="426"/>
        </w:tabs>
        <w:spacing w:after="0" w:line="240" w:lineRule="auto"/>
        <w:ind w:left="284"/>
        <w:rPr>
          <w:bCs/>
          <w:sz w:val="22"/>
          <w:szCs w:val="22"/>
        </w:rPr>
      </w:pPr>
      <w:bookmarkStart w:id="5" w:name="mip51081283"/>
      <w:bookmarkEnd w:id="5"/>
      <w:r w:rsidRPr="0067698A">
        <w:rPr>
          <w:bCs/>
          <w:sz w:val="22"/>
          <w:szCs w:val="22"/>
        </w:rPr>
        <w:t>c</w:t>
      </w:r>
      <w:proofErr w:type="gramStart"/>
      <w:r w:rsidRPr="0067698A">
        <w:rPr>
          <w:bCs/>
          <w:sz w:val="22"/>
          <w:szCs w:val="22"/>
        </w:rPr>
        <w:t>)</w:t>
      </w:r>
      <w:r w:rsidRPr="0067698A">
        <w:rPr>
          <w:bCs/>
          <w:sz w:val="22"/>
          <w:szCs w:val="22"/>
        </w:rPr>
        <w:tab/>
        <w:t>stawkę</w:t>
      </w:r>
      <w:proofErr w:type="gramEnd"/>
      <w:r w:rsidRPr="0067698A">
        <w:rPr>
          <w:bCs/>
          <w:sz w:val="22"/>
          <w:szCs w:val="22"/>
        </w:rPr>
        <w:t xml:space="preserve"> podatku od towarów i usług, która zgodnie z wiedzą wykonawcy, będzie miała zastosowanie</w:t>
      </w:r>
      <w:r w:rsidR="00AA692C">
        <w:rPr>
          <w:bCs/>
          <w:sz w:val="22"/>
          <w:szCs w:val="22"/>
        </w:rPr>
        <w:t>………………………………………………………………………………….</w:t>
      </w:r>
    </w:p>
    <w:p w:rsidR="00714846" w:rsidRDefault="00714846" w:rsidP="00AA692C">
      <w:pPr>
        <w:tabs>
          <w:tab w:val="left" w:pos="426"/>
        </w:tabs>
        <w:spacing w:after="0"/>
        <w:rPr>
          <w:bCs/>
          <w:sz w:val="22"/>
          <w:szCs w:val="22"/>
        </w:rPr>
      </w:pPr>
    </w:p>
    <w:p w:rsidR="00116B9E" w:rsidRDefault="00116B9E" w:rsidP="00AA692C">
      <w:pPr>
        <w:tabs>
          <w:tab w:val="left" w:pos="426"/>
        </w:tabs>
        <w:spacing w:after="0"/>
        <w:rPr>
          <w:bCs/>
          <w:sz w:val="22"/>
          <w:szCs w:val="22"/>
        </w:rPr>
      </w:pPr>
    </w:p>
    <w:p w:rsidR="00116B9E" w:rsidRDefault="00116B9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251436" w:rsidRPr="0067698A" w:rsidRDefault="004050CA" w:rsidP="00185282">
      <w:pPr>
        <w:suppressAutoHyphens/>
        <w:spacing w:before="240" w:after="120" w:line="240" w:lineRule="auto"/>
        <w:ind w:left="142"/>
        <w:jc w:val="both"/>
        <w:rPr>
          <w:rFonts w:ascii="Times New Roman" w:eastAsia="Courier New" w:hAnsi="Times New Roman" w:cs="Symbol"/>
          <w:b/>
          <w:iCs/>
          <w:kern w:val="1"/>
          <w:sz w:val="22"/>
          <w:szCs w:val="22"/>
          <w:lang w:eastAsia="zh-CN" w:bidi="hi-IN"/>
        </w:rPr>
      </w:pPr>
      <w:r w:rsidRPr="0067698A">
        <w:rPr>
          <w:rFonts w:eastAsia="Courier New" w:cs="Symbol"/>
          <w:b/>
          <w:kern w:val="1"/>
          <w:sz w:val="22"/>
          <w:szCs w:val="22"/>
          <w:lang w:eastAsia="zh-CN" w:bidi="hi-IN"/>
        </w:rPr>
        <w:lastRenderedPageBreak/>
        <w:t>1</w:t>
      </w:r>
      <w:r w:rsidR="00746DC3">
        <w:rPr>
          <w:rFonts w:eastAsia="Courier New" w:cs="Symbol"/>
          <w:b/>
          <w:kern w:val="1"/>
          <w:sz w:val="22"/>
          <w:szCs w:val="22"/>
          <w:lang w:eastAsia="zh-CN" w:bidi="hi-IN"/>
        </w:rPr>
        <w:t>4</w:t>
      </w:r>
      <w:r w:rsidRPr="0067698A">
        <w:rPr>
          <w:rFonts w:eastAsia="Courier New" w:cs="Symbol"/>
          <w:b/>
          <w:kern w:val="1"/>
          <w:sz w:val="22"/>
          <w:szCs w:val="22"/>
          <w:lang w:eastAsia="zh-CN" w:bidi="hi-IN"/>
        </w:rPr>
        <w:t xml:space="preserve">. </w:t>
      </w:r>
      <w:r w:rsidR="00251436" w:rsidRPr="0067698A">
        <w:rPr>
          <w:rFonts w:eastAsia="Courier New" w:cs="Symbol"/>
          <w:b/>
          <w:kern w:val="1"/>
          <w:sz w:val="22"/>
          <w:szCs w:val="22"/>
          <w:lang w:eastAsia="zh-CN" w:bidi="hi-IN"/>
        </w:rPr>
        <w:t>Firma Wykonawcy, zaliczana jest do poniższego rodzaju:</w:t>
      </w:r>
    </w:p>
    <w:tbl>
      <w:tblPr>
        <w:tblW w:w="0" w:type="auto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5975"/>
        <w:gridCol w:w="10"/>
      </w:tblGrid>
      <w:tr w:rsidR="00251436" w:rsidRPr="00251436" w:rsidTr="00DB0A47">
        <w:trPr>
          <w:trHeight w:hRule="exact" w:val="284"/>
        </w:trPr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</w:tcPr>
          <w:p w:rsidR="00251436" w:rsidRPr="00DB0A47" w:rsidRDefault="00251436" w:rsidP="00DB0A47">
            <w:pPr>
              <w:tabs>
                <w:tab w:val="left" w:pos="0"/>
              </w:tabs>
              <w:suppressAutoHyphens/>
              <w:spacing w:after="120" w:line="240" w:lineRule="auto"/>
              <w:ind w:right="1375"/>
              <w:jc w:val="both"/>
              <w:rPr>
                <w:rFonts w:eastAsia="Courier New" w:cs="Symbol"/>
                <w:b/>
                <w:iCs/>
                <w:kern w:val="1"/>
                <w:szCs w:val="24"/>
                <w:lang w:eastAsia="zh-CN" w:bidi="hi-IN"/>
              </w:rPr>
            </w:pPr>
          </w:p>
        </w:tc>
        <w:tc>
          <w:tcPr>
            <w:tcW w:w="5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436" w:rsidRPr="00251436" w:rsidRDefault="00251436" w:rsidP="00251436">
            <w:pPr>
              <w:suppressAutoHyphens/>
              <w:spacing w:after="0" w:line="240" w:lineRule="auto"/>
              <w:rPr>
                <w:rFonts w:ascii="Times New Roman" w:eastAsia="Courier New" w:hAnsi="Times New Roman" w:cs="Symbol"/>
                <w:iCs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251436">
              <w:rPr>
                <w:rFonts w:eastAsia="Courier New" w:cs="Symbol"/>
                <w:b/>
                <w:kern w:val="1"/>
                <w:szCs w:val="24"/>
                <w:lang w:eastAsia="pl-PL" w:bidi="hi-IN"/>
              </w:rPr>
              <w:t>-  mikroprzedsiębiorstwo</w:t>
            </w:r>
            <w:proofErr w:type="gramEnd"/>
          </w:p>
        </w:tc>
      </w:tr>
      <w:tr w:rsidR="00251436" w:rsidRPr="00251436" w:rsidTr="00DB0A47">
        <w:trPr>
          <w:trHeight w:hRule="exact" w:val="113"/>
        </w:trPr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436" w:rsidRPr="00DB0A47" w:rsidRDefault="00251436" w:rsidP="00251436">
            <w:pPr>
              <w:suppressAutoHyphens/>
              <w:spacing w:after="0" w:line="240" w:lineRule="auto"/>
              <w:ind w:left="99"/>
              <w:rPr>
                <w:rFonts w:eastAsia="Courier New" w:cs="Symbol"/>
                <w:b/>
                <w:iCs/>
                <w:kern w:val="1"/>
                <w:szCs w:val="24"/>
                <w:lang w:eastAsia="pl-PL" w:bidi="hi-IN"/>
              </w:rPr>
            </w:pPr>
          </w:p>
          <w:p w:rsidR="0009439C" w:rsidRPr="00DB0A47" w:rsidRDefault="0009439C" w:rsidP="00251436">
            <w:pPr>
              <w:suppressAutoHyphens/>
              <w:spacing w:after="0" w:line="240" w:lineRule="auto"/>
              <w:ind w:left="99"/>
              <w:rPr>
                <w:rFonts w:eastAsia="Courier New" w:cs="Symbol"/>
                <w:b/>
                <w:iCs/>
                <w:kern w:val="1"/>
                <w:szCs w:val="24"/>
                <w:lang w:eastAsia="pl-PL" w:bidi="hi-IN"/>
              </w:rPr>
            </w:pPr>
          </w:p>
          <w:p w:rsidR="0009439C" w:rsidRPr="00DB0A47" w:rsidRDefault="0009439C" w:rsidP="00251436">
            <w:pPr>
              <w:suppressAutoHyphens/>
              <w:spacing w:after="0" w:line="240" w:lineRule="auto"/>
              <w:ind w:left="99"/>
              <w:rPr>
                <w:rFonts w:eastAsia="Courier New" w:cs="Symbol"/>
                <w:b/>
                <w:iCs/>
                <w:kern w:val="1"/>
                <w:szCs w:val="24"/>
                <w:lang w:eastAsia="pl-PL" w:bidi="hi-IN"/>
              </w:rPr>
            </w:pPr>
          </w:p>
        </w:tc>
      </w:tr>
      <w:tr w:rsidR="00DB0A47" w:rsidRPr="00251436" w:rsidTr="00DB0A47">
        <w:trPr>
          <w:trHeight w:hRule="exact" w:val="113"/>
        </w:trPr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0A47" w:rsidRPr="00DB0A47" w:rsidRDefault="00DB0A47" w:rsidP="00251436">
            <w:pPr>
              <w:suppressAutoHyphens/>
              <w:spacing w:after="0" w:line="240" w:lineRule="auto"/>
              <w:ind w:left="99"/>
              <w:rPr>
                <w:rFonts w:eastAsia="Courier New" w:cs="Symbol"/>
                <w:b/>
                <w:iCs/>
                <w:kern w:val="1"/>
                <w:szCs w:val="24"/>
                <w:lang w:eastAsia="pl-PL" w:bidi="hi-IN"/>
              </w:rPr>
            </w:pPr>
          </w:p>
        </w:tc>
      </w:tr>
      <w:tr w:rsidR="00251436" w:rsidRPr="00251436" w:rsidTr="00DB0A47">
        <w:trPr>
          <w:trHeight w:hRule="exact" w:val="284"/>
        </w:trPr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436" w:rsidRPr="00DB0A47" w:rsidRDefault="00251436" w:rsidP="00DB0A47">
            <w:pPr>
              <w:suppressAutoHyphens/>
              <w:spacing w:after="0" w:line="240" w:lineRule="auto"/>
              <w:ind w:right="19"/>
              <w:rPr>
                <w:rFonts w:ascii="Times New Roman" w:eastAsia="Courier New" w:hAnsi="Times New Roman" w:cs="Symbol"/>
                <w:b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1436" w:rsidRPr="00251436" w:rsidRDefault="00251436" w:rsidP="00251436">
            <w:pPr>
              <w:suppressAutoHyphens/>
              <w:spacing w:after="0" w:line="240" w:lineRule="auto"/>
              <w:rPr>
                <w:rFonts w:ascii="Times New Roman" w:eastAsia="Courier New" w:hAnsi="Times New Roman" w:cs="Symbol"/>
                <w:iCs/>
                <w:kern w:val="1"/>
                <w:sz w:val="24"/>
                <w:szCs w:val="24"/>
                <w:lang w:eastAsia="zh-CN" w:bidi="hi-IN"/>
              </w:rPr>
            </w:pPr>
            <w:r w:rsidRPr="00251436">
              <w:rPr>
                <w:rFonts w:eastAsia="Courier New" w:cs="Symbol"/>
                <w:b/>
                <w:kern w:val="1"/>
                <w:szCs w:val="24"/>
                <w:lang w:eastAsia="pl-PL" w:bidi="hi-IN"/>
              </w:rPr>
              <w:t>- małe przedsiębiorstwo</w:t>
            </w:r>
          </w:p>
        </w:tc>
      </w:tr>
      <w:tr w:rsidR="00251436" w:rsidRPr="00251436" w:rsidTr="00DB0A47">
        <w:trPr>
          <w:trHeight w:hRule="exact" w:val="113"/>
        </w:trPr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436" w:rsidRPr="00DB0A47" w:rsidRDefault="00251436" w:rsidP="00251436">
            <w:pPr>
              <w:suppressAutoHyphens/>
              <w:spacing w:after="0" w:line="240" w:lineRule="auto"/>
              <w:ind w:left="99"/>
              <w:rPr>
                <w:rFonts w:eastAsia="Courier New" w:cs="Symbol"/>
                <w:b/>
                <w:iCs/>
                <w:kern w:val="1"/>
                <w:szCs w:val="24"/>
                <w:lang w:eastAsia="pl-PL" w:bidi="hi-IN"/>
              </w:rPr>
            </w:pPr>
          </w:p>
          <w:p w:rsidR="00DB0A47" w:rsidRPr="00DB0A47" w:rsidRDefault="00DB0A47" w:rsidP="00251436">
            <w:pPr>
              <w:suppressAutoHyphens/>
              <w:spacing w:after="0" w:line="240" w:lineRule="auto"/>
              <w:ind w:left="99"/>
              <w:rPr>
                <w:rFonts w:eastAsia="Courier New" w:cs="Symbol"/>
                <w:b/>
                <w:iCs/>
                <w:kern w:val="1"/>
                <w:szCs w:val="24"/>
                <w:lang w:eastAsia="pl-PL" w:bidi="hi-IN"/>
              </w:rPr>
            </w:pPr>
          </w:p>
          <w:p w:rsidR="0009439C" w:rsidRPr="00DB0A47" w:rsidRDefault="0009439C" w:rsidP="00251436">
            <w:pPr>
              <w:suppressAutoHyphens/>
              <w:spacing w:after="0" w:line="240" w:lineRule="auto"/>
              <w:ind w:left="99"/>
              <w:rPr>
                <w:rFonts w:eastAsia="Courier New" w:cs="Symbol"/>
                <w:b/>
                <w:iCs/>
                <w:kern w:val="1"/>
                <w:szCs w:val="24"/>
                <w:lang w:eastAsia="pl-PL" w:bidi="hi-IN"/>
              </w:rPr>
            </w:pPr>
          </w:p>
        </w:tc>
      </w:tr>
      <w:tr w:rsidR="00251436" w:rsidRPr="00251436" w:rsidTr="00DB0A47">
        <w:trPr>
          <w:trHeight w:hRule="exact" w:val="284"/>
        </w:trPr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436" w:rsidRPr="00DB0A47" w:rsidRDefault="00251436" w:rsidP="00251436">
            <w:pPr>
              <w:suppressAutoHyphens/>
              <w:spacing w:after="0" w:line="240" w:lineRule="auto"/>
              <w:ind w:left="99"/>
              <w:rPr>
                <w:rFonts w:ascii="Times New Roman" w:eastAsia="Courier New" w:hAnsi="Times New Roman" w:cs="Symbol"/>
                <w:b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1436" w:rsidRPr="00251436" w:rsidRDefault="00251436" w:rsidP="00251436">
            <w:pPr>
              <w:suppressAutoHyphens/>
              <w:spacing w:after="0" w:line="240" w:lineRule="auto"/>
              <w:rPr>
                <w:rFonts w:ascii="Times New Roman" w:eastAsia="Courier New" w:hAnsi="Times New Roman" w:cs="Symbol"/>
                <w:iCs/>
                <w:kern w:val="1"/>
                <w:sz w:val="24"/>
                <w:szCs w:val="24"/>
                <w:lang w:eastAsia="zh-CN" w:bidi="hi-IN"/>
              </w:rPr>
            </w:pPr>
            <w:r w:rsidRPr="00251436">
              <w:rPr>
                <w:rFonts w:eastAsia="Courier New" w:cs="Symbol"/>
                <w:b/>
                <w:kern w:val="1"/>
                <w:szCs w:val="24"/>
                <w:lang w:eastAsia="pl-PL" w:bidi="hi-IN"/>
              </w:rPr>
              <w:t xml:space="preserve">- </w:t>
            </w:r>
            <w:proofErr w:type="gramStart"/>
            <w:r w:rsidRPr="00251436">
              <w:rPr>
                <w:rFonts w:eastAsia="Courier New" w:cs="Symbol"/>
                <w:b/>
                <w:kern w:val="1"/>
                <w:szCs w:val="24"/>
                <w:lang w:eastAsia="pl-PL" w:bidi="hi-IN"/>
              </w:rPr>
              <w:t>średnie  przedsiębiorstwo</w:t>
            </w:r>
            <w:proofErr w:type="gramEnd"/>
          </w:p>
        </w:tc>
      </w:tr>
      <w:tr w:rsidR="00251436" w:rsidRPr="00251436" w:rsidTr="00DB0A47">
        <w:trPr>
          <w:trHeight w:hRule="exact" w:val="113"/>
        </w:trPr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436" w:rsidRPr="00DB0A47" w:rsidRDefault="00251436" w:rsidP="00251436">
            <w:pPr>
              <w:suppressAutoHyphens/>
              <w:spacing w:after="0" w:line="240" w:lineRule="auto"/>
              <w:ind w:left="99"/>
              <w:rPr>
                <w:rFonts w:eastAsia="Courier New" w:cs="Symbol"/>
                <w:b/>
                <w:iCs/>
                <w:kern w:val="1"/>
                <w:szCs w:val="24"/>
                <w:lang w:eastAsia="pl-PL" w:bidi="hi-IN"/>
              </w:rPr>
            </w:pPr>
          </w:p>
          <w:p w:rsidR="0009439C" w:rsidRPr="00DB0A47" w:rsidRDefault="0009439C" w:rsidP="00251436">
            <w:pPr>
              <w:suppressAutoHyphens/>
              <w:spacing w:after="0" w:line="240" w:lineRule="auto"/>
              <w:ind w:left="99"/>
              <w:rPr>
                <w:rFonts w:eastAsia="Courier New" w:cs="Symbol"/>
                <w:b/>
                <w:iCs/>
                <w:kern w:val="1"/>
                <w:szCs w:val="24"/>
                <w:lang w:eastAsia="pl-PL" w:bidi="hi-IN"/>
              </w:rPr>
            </w:pPr>
          </w:p>
        </w:tc>
      </w:tr>
      <w:tr w:rsidR="00251436" w:rsidRPr="00251436" w:rsidTr="00DB0A47">
        <w:trPr>
          <w:gridAfter w:val="1"/>
          <w:wAfter w:w="10" w:type="dxa"/>
          <w:trHeight w:hRule="exact" w:val="28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36" w:rsidRPr="00DB0A47" w:rsidRDefault="00251436" w:rsidP="00251436">
            <w:pPr>
              <w:suppressAutoHyphens/>
              <w:spacing w:after="0" w:line="240" w:lineRule="auto"/>
              <w:ind w:left="99"/>
              <w:rPr>
                <w:rFonts w:ascii="Times New Roman" w:eastAsia="Courier New" w:hAnsi="Times New Roman" w:cs="Symbol"/>
                <w:b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1436" w:rsidRPr="00251436" w:rsidRDefault="00251436" w:rsidP="00251436">
            <w:pPr>
              <w:suppressAutoHyphens/>
              <w:spacing w:after="0" w:line="240" w:lineRule="auto"/>
              <w:rPr>
                <w:rFonts w:ascii="Times New Roman" w:eastAsia="Courier New" w:hAnsi="Times New Roman" w:cs="Symbol"/>
                <w:iCs/>
                <w:kern w:val="1"/>
                <w:sz w:val="24"/>
                <w:szCs w:val="24"/>
                <w:lang w:eastAsia="zh-CN" w:bidi="hi-IN"/>
              </w:rPr>
            </w:pPr>
            <w:r w:rsidRPr="00251436">
              <w:rPr>
                <w:rFonts w:eastAsia="Courier New" w:cs="Symbol"/>
                <w:b/>
                <w:kern w:val="1"/>
                <w:szCs w:val="24"/>
                <w:lang w:eastAsia="pl-PL" w:bidi="hi-IN"/>
              </w:rPr>
              <w:t xml:space="preserve">- jednoosobowa działalność gospodarcza </w:t>
            </w:r>
          </w:p>
        </w:tc>
      </w:tr>
      <w:tr w:rsidR="00251436" w:rsidRPr="00251436" w:rsidTr="00DB0A47">
        <w:trPr>
          <w:trHeight w:hRule="exact" w:val="90"/>
        </w:trPr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436" w:rsidRPr="00DB0A47" w:rsidRDefault="00251436" w:rsidP="00251436">
            <w:pPr>
              <w:suppressAutoHyphens/>
              <w:spacing w:after="0" w:line="240" w:lineRule="auto"/>
              <w:ind w:left="99"/>
              <w:rPr>
                <w:rFonts w:eastAsia="Courier New" w:cs="Symbol"/>
                <w:b/>
                <w:iCs/>
                <w:kern w:val="1"/>
                <w:szCs w:val="24"/>
                <w:lang w:eastAsia="pl-PL" w:bidi="hi-IN"/>
              </w:rPr>
            </w:pPr>
          </w:p>
          <w:p w:rsidR="0009439C" w:rsidRPr="00DB0A47" w:rsidRDefault="0009439C" w:rsidP="00251436">
            <w:pPr>
              <w:suppressAutoHyphens/>
              <w:spacing w:after="0" w:line="240" w:lineRule="auto"/>
              <w:ind w:left="99"/>
              <w:rPr>
                <w:rFonts w:eastAsia="Courier New" w:cs="Symbol"/>
                <w:b/>
                <w:iCs/>
                <w:kern w:val="1"/>
                <w:szCs w:val="24"/>
                <w:lang w:eastAsia="pl-PL" w:bidi="hi-IN"/>
              </w:rPr>
            </w:pPr>
          </w:p>
        </w:tc>
      </w:tr>
      <w:tr w:rsidR="00251436" w:rsidRPr="00251436" w:rsidTr="00DB0A47">
        <w:trPr>
          <w:trHeight w:hRule="exact" w:val="284"/>
        </w:trPr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39C" w:rsidRPr="00DB0A47" w:rsidRDefault="0009439C" w:rsidP="00251436">
            <w:pPr>
              <w:suppressAutoHyphens/>
              <w:spacing w:after="0" w:line="240" w:lineRule="auto"/>
              <w:ind w:left="99"/>
              <w:rPr>
                <w:rFonts w:eastAsia="Courier New" w:cs="Symbol"/>
                <w:b/>
                <w:kern w:val="1"/>
                <w:szCs w:val="24"/>
                <w:lang w:eastAsia="pl-PL" w:bidi="hi-IN"/>
              </w:rPr>
            </w:pPr>
          </w:p>
          <w:p w:rsidR="00251436" w:rsidRPr="00DB0A47" w:rsidRDefault="00251436" w:rsidP="00251436">
            <w:pPr>
              <w:suppressAutoHyphens/>
              <w:spacing w:after="0" w:line="240" w:lineRule="auto"/>
              <w:ind w:left="99"/>
              <w:rPr>
                <w:rFonts w:ascii="Times New Roman" w:eastAsia="Courier New" w:hAnsi="Times New Roman" w:cs="Symbol"/>
                <w:b/>
                <w:iCs/>
                <w:kern w:val="1"/>
                <w:sz w:val="24"/>
                <w:szCs w:val="24"/>
                <w:lang w:eastAsia="zh-CN" w:bidi="hi-IN"/>
              </w:rPr>
            </w:pPr>
            <w:r w:rsidRPr="00DB0A47">
              <w:rPr>
                <w:rFonts w:eastAsia="Courier New" w:cs="Symbol"/>
                <w:b/>
                <w:kern w:val="1"/>
                <w:szCs w:val="24"/>
                <w:lang w:eastAsia="pl-PL" w:bidi="hi-IN"/>
              </w:rPr>
              <w:t xml:space="preserve">  </w:t>
            </w:r>
            <w:proofErr w:type="gramStart"/>
            <w:r w:rsidRPr="00DB0A47">
              <w:rPr>
                <w:rFonts w:eastAsia="Courier New" w:cs="Symbol"/>
                <w:b/>
                <w:kern w:val="1"/>
                <w:szCs w:val="24"/>
                <w:lang w:eastAsia="pl-PL" w:bidi="hi-IN"/>
              </w:rPr>
              <w:t>jednoosobowa</w:t>
            </w:r>
            <w:proofErr w:type="gramEnd"/>
            <w:r w:rsidRPr="00DB0A47">
              <w:rPr>
                <w:rFonts w:eastAsia="Courier New" w:cs="Symbol"/>
                <w:b/>
                <w:kern w:val="1"/>
                <w:szCs w:val="24"/>
                <w:lang w:eastAsia="pl-PL" w:bidi="hi-IN"/>
              </w:rPr>
              <w:t xml:space="preserve"> działalność gospodarcza </w:t>
            </w:r>
            <w:proofErr w:type="spellStart"/>
            <w:r w:rsidRPr="00DB0A47">
              <w:rPr>
                <w:rFonts w:eastAsia="Courier New" w:cs="Symbol"/>
                <w:b/>
                <w:kern w:val="1"/>
                <w:szCs w:val="24"/>
                <w:lang w:eastAsia="pl-PL" w:bidi="hi-IN"/>
              </w:rPr>
              <w:t>gospodarcza</w:t>
            </w:r>
            <w:proofErr w:type="spellEnd"/>
          </w:p>
        </w:tc>
        <w:tc>
          <w:tcPr>
            <w:tcW w:w="5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436" w:rsidRPr="00251436" w:rsidRDefault="00251436" w:rsidP="00251436">
            <w:pPr>
              <w:suppressAutoHyphens/>
              <w:spacing w:after="0" w:line="240" w:lineRule="auto"/>
              <w:ind w:left="34"/>
              <w:rPr>
                <w:rFonts w:eastAsia="Courier New"/>
                <w:b/>
                <w:iCs/>
                <w:kern w:val="1"/>
                <w:lang w:eastAsia="zh-CN" w:bidi="hi-IN"/>
              </w:rPr>
            </w:pPr>
            <w:proofErr w:type="gramStart"/>
            <w:r w:rsidRPr="00251436">
              <w:rPr>
                <w:rFonts w:eastAsia="Courier New"/>
                <w:b/>
                <w:kern w:val="1"/>
                <w:lang w:eastAsia="zh-CN" w:bidi="hi-IN"/>
              </w:rPr>
              <w:t>-  osoba</w:t>
            </w:r>
            <w:proofErr w:type="gramEnd"/>
            <w:r w:rsidRPr="00251436">
              <w:rPr>
                <w:rFonts w:eastAsia="Courier New"/>
                <w:b/>
                <w:kern w:val="1"/>
                <w:lang w:eastAsia="zh-CN" w:bidi="hi-IN"/>
              </w:rPr>
              <w:t xml:space="preserve"> fizyczna nieprowadząca działalności gospodarczej</w:t>
            </w:r>
          </w:p>
        </w:tc>
      </w:tr>
      <w:tr w:rsidR="00251436" w:rsidRPr="00251436" w:rsidTr="00DB0A47">
        <w:trPr>
          <w:trHeight w:hRule="exact" w:val="94"/>
        </w:trPr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436" w:rsidRPr="00DB0A47" w:rsidRDefault="00251436" w:rsidP="00251436">
            <w:pPr>
              <w:suppressAutoHyphens/>
              <w:spacing w:after="0" w:line="240" w:lineRule="auto"/>
              <w:ind w:left="99"/>
              <w:rPr>
                <w:rFonts w:eastAsia="Courier New"/>
                <w:b/>
                <w:iCs/>
                <w:kern w:val="1"/>
                <w:lang w:eastAsia="zh-CN" w:bidi="hi-IN"/>
              </w:rPr>
            </w:pPr>
          </w:p>
        </w:tc>
      </w:tr>
      <w:tr w:rsidR="00251436" w:rsidRPr="00251436" w:rsidTr="00DB0A47">
        <w:trPr>
          <w:trHeight w:hRule="exact" w:val="284"/>
        </w:trPr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436" w:rsidRPr="00DB0A47" w:rsidRDefault="00251436" w:rsidP="00251436">
            <w:pPr>
              <w:suppressAutoHyphens/>
              <w:spacing w:after="0" w:line="240" w:lineRule="auto"/>
              <w:ind w:left="99"/>
              <w:rPr>
                <w:rFonts w:eastAsia="Courier New" w:cs="Symbol"/>
                <w:b/>
                <w:iCs/>
                <w:kern w:val="1"/>
                <w:szCs w:val="24"/>
                <w:lang w:eastAsia="pl-PL" w:bidi="hi-IN"/>
              </w:rPr>
            </w:pPr>
          </w:p>
          <w:p w:rsidR="0009439C" w:rsidRPr="00DB0A47" w:rsidRDefault="0009439C" w:rsidP="00251436">
            <w:pPr>
              <w:suppressAutoHyphens/>
              <w:spacing w:after="0" w:line="240" w:lineRule="auto"/>
              <w:ind w:left="99"/>
              <w:rPr>
                <w:rFonts w:eastAsia="Courier New" w:cs="Symbol"/>
                <w:b/>
                <w:iCs/>
                <w:kern w:val="1"/>
                <w:szCs w:val="24"/>
                <w:lang w:eastAsia="pl-PL" w:bidi="hi-IN"/>
              </w:rPr>
            </w:pPr>
          </w:p>
        </w:tc>
        <w:tc>
          <w:tcPr>
            <w:tcW w:w="5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1436" w:rsidRDefault="00251436" w:rsidP="00251436">
            <w:pPr>
              <w:suppressAutoHyphens/>
              <w:spacing w:after="0" w:line="240" w:lineRule="auto"/>
              <w:ind w:left="34"/>
              <w:rPr>
                <w:rFonts w:eastAsia="Courier New"/>
                <w:b/>
                <w:kern w:val="1"/>
                <w:lang w:eastAsia="zh-CN" w:bidi="hi-IN"/>
              </w:rPr>
            </w:pPr>
            <w:proofErr w:type="gramStart"/>
            <w:r w:rsidRPr="00251436">
              <w:rPr>
                <w:rFonts w:eastAsia="Courier New"/>
                <w:b/>
                <w:kern w:val="1"/>
                <w:lang w:eastAsia="zh-CN" w:bidi="hi-IN"/>
              </w:rPr>
              <w:t>-  inny</w:t>
            </w:r>
            <w:proofErr w:type="gramEnd"/>
            <w:r w:rsidRPr="00251436">
              <w:rPr>
                <w:rFonts w:eastAsia="Courier New"/>
                <w:b/>
                <w:kern w:val="1"/>
                <w:lang w:eastAsia="zh-CN" w:bidi="hi-IN"/>
              </w:rPr>
              <w:t xml:space="preserve"> rodzaj</w:t>
            </w:r>
          </w:p>
          <w:p w:rsidR="0009439C" w:rsidRDefault="0009439C" w:rsidP="00251436">
            <w:pPr>
              <w:suppressAutoHyphens/>
              <w:spacing w:after="0" w:line="240" w:lineRule="auto"/>
              <w:ind w:left="34"/>
              <w:rPr>
                <w:rFonts w:eastAsia="Courier New"/>
                <w:b/>
                <w:kern w:val="1"/>
                <w:lang w:eastAsia="zh-CN" w:bidi="hi-IN"/>
              </w:rPr>
            </w:pPr>
          </w:p>
          <w:p w:rsidR="0009439C" w:rsidRPr="00251436" w:rsidRDefault="0009439C" w:rsidP="00251436">
            <w:pPr>
              <w:suppressAutoHyphens/>
              <w:spacing w:after="0" w:line="240" w:lineRule="auto"/>
              <w:ind w:left="34"/>
              <w:rPr>
                <w:rFonts w:eastAsia="Courier New"/>
                <w:b/>
                <w:iCs/>
                <w:kern w:val="1"/>
                <w:lang w:eastAsia="zh-CN" w:bidi="hi-IN"/>
              </w:rPr>
            </w:pPr>
          </w:p>
        </w:tc>
      </w:tr>
    </w:tbl>
    <w:p w:rsidR="0009439C" w:rsidRPr="0067698A" w:rsidRDefault="0009439C" w:rsidP="00116B9E">
      <w:pPr>
        <w:widowControl w:val="0"/>
        <w:spacing w:before="60" w:after="60" w:line="240" w:lineRule="auto"/>
        <w:ind w:left="426" w:firstLine="282"/>
        <w:jc w:val="both"/>
        <w:rPr>
          <w:rFonts w:ascii="Open Sans" w:hAnsi="Open Sans" w:cs="Open Sans"/>
          <w:color w:val="00B050"/>
        </w:rPr>
      </w:pPr>
      <w:r w:rsidRPr="0067698A">
        <w:rPr>
          <w:rFonts w:eastAsia="Courier New"/>
          <w:color w:val="00B050"/>
          <w:kern w:val="1"/>
          <w:lang w:eastAsia="zh-CN" w:bidi="hi-IN"/>
        </w:rPr>
        <w:t xml:space="preserve">Należy </w:t>
      </w:r>
      <w:r w:rsidR="0067698A" w:rsidRPr="0067698A">
        <w:rPr>
          <w:rFonts w:eastAsia="Courier New"/>
          <w:color w:val="00B050"/>
          <w:kern w:val="1"/>
          <w:lang w:eastAsia="zh-CN" w:bidi="hi-IN"/>
        </w:rPr>
        <w:t>zaznaczyć właściwe</w:t>
      </w:r>
      <w:r w:rsidRPr="0067698A">
        <w:rPr>
          <w:rFonts w:eastAsia="Courier New"/>
          <w:color w:val="00B050"/>
          <w:kern w:val="1"/>
          <w:lang w:eastAsia="zh-CN" w:bidi="hi-IN"/>
        </w:rPr>
        <w:t xml:space="preserve"> „X</w:t>
      </w:r>
      <w:r w:rsidR="0067698A">
        <w:rPr>
          <w:rFonts w:ascii="Open Sans" w:hAnsi="Open Sans" w:cs="Open Sans"/>
          <w:color w:val="00B050"/>
        </w:rPr>
        <w:t>”</w:t>
      </w:r>
    </w:p>
    <w:p w:rsidR="0009439C" w:rsidRPr="0067698A" w:rsidRDefault="0009439C" w:rsidP="00AA692C">
      <w:pPr>
        <w:widowControl w:val="0"/>
        <w:spacing w:before="60" w:after="60" w:line="240" w:lineRule="auto"/>
        <w:ind w:left="284"/>
        <w:jc w:val="both"/>
        <w:rPr>
          <w:color w:val="000000"/>
        </w:rPr>
      </w:pPr>
    </w:p>
    <w:p w:rsidR="0053502B" w:rsidRPr="0067698A" w:rsidRDefault="0067698A" w:rsidP="00AA692C">
      <w:pPr>
        <w:spacing w:before="120" w:after="0" w:line="240" w:lineRule="auto"/>
        <w:ind w:left="426" w:hanging="426"/>
        <w:jc w:val="both"/>
      </w:pPr>
      <w:r>
        <w:rPr>
          <w:b/>
        </w:rPr>
        <w:t>1</w:t>
      </w:r>
      <w:r w:rsidR="00746DC3">
        <w:rPr>
          <w:b/>
        </w:rPr>
        <w:t>5</w:t>
      </w:r>
      <w:r>
        <w:rPr>
          <w:b/>
        </w:rPr>
        <w:t xml:space="preserve">. </w:t>
      </w:r>
      <w:r w:rsidR="0053502B" w:rsidRPr="0067698A">
        <w:rPr>
          <w:b/>
        </w:rPr>
        <w:t>Informujemy, że umocowanie do podpisania oferty</w:t>
      </w:r>
      <w:r w:rsidR="00116B9E">
        <w:rPr>
          <w:b/>
        </w:rPr>
        <w:t>,</w:t>
      </w:r>
      <w:r>
        <w:rPr>
          <w:b/>
        </w:rPr>
        <w:t xml:space="preserve"> względnie do podpisania innych </w:t>
      </w:r>
      <w:r w:rsidR="0053502B" w:rsidRPr="0067698A">
        <w:rPr>
          <w:b/>
        </w:rPr>
        <w:t>oświadczeń</w:t>
      </w:r>
      <w:r w:rsidR="0053502B" w:rsidRPr="0067698A">
        <w:t xml:space="preserve"> lub dokumentów składanych wraz z ofertą wynika z dokumentu, który Zamawiający może pobrać z bezpłatnej i ogólnodostępnej bazy danych, tj.:</w:t>
      </w:r>
    </w:p>
    <w:p w:rsidR="004050CA" w:rsidRPr="0067698A" w:rsidRDefault="004050CA" w:rsidP="0053502B">
      <w:pPr>
        <w:spacing w:after="0" w:line="240" w:lineRule="auto"/>
        <w:ind w:left="426" w:right="-284"/>
        <w:jc w:val="both"/>
        <w:rPr>
          <w:rFonts w:eastAsia="MS Gothic"/>
          <w:b/>
          <w:bCs/>
          <w:spacing w:val="-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8"/>
      </w:tblGrid>
      <w:tr w:rsidR="004050CA" w:rsidRPr="0067698A" w:rsidTr="00F37F8C">
        <w:trPr>
          <w:trHeight w:val="259"/>
        </w:trPr>
        <w:tc>
          <w:tcPr>
            <w:tcW w:w="388" w:type="dxa"/>
          </w:tcPr>
          <w:p w:rsidR="004050CA" w:rsidRPr="0067698A" w:rsidRDefault="004050CA" w:rsidP="005B381B">
            <w:pPr>
              <w:ind w:left="-6" w:right="-284"/>
              <w:jc w:val="both"/>
              <w:rPr>
                <w:b/>
                <w:bCs/>
                <w:spacing w:val="-4"/>
              </w:rPr>
            </w:pPr>
          </w:p>
        </w:tc>
      </w:tr>
    </w:tbl>
    <w:p w:rsidR="0053502B" w:rsidRPr="0067698A" w:rsidRDefault="0053502B" w:rsidP="004050CA">
      <w:pPr>
        <w:spacing w:after="0" w:line="240" w:lineRule="auto"/>
        <w:ind w:right="-284"/>
        <w:jc w:val="both"/>
        <w:rPr>
          <w:b/>
          <w:bCs/>
          <w:spacing w:val="-4"/>
        </w:rPr>
      </w:pPr>
      <w:r w:rsidRPr="0067698A">
        <w:rPr>
          <w:b/>
          <w:bCs/>
          <w:spacing w:val="-4"/>
        </w:rPr>
        <w:t xml:space="preserve"> </w:t>
      </w:r>
      <w:proofErr w:type="gramStart"/>
      <w:r w:rsidRPr="0067698A">
        <w:rPr>
          <w:b/>
          <w:bCs/>
          <w:spacing w:val="-4"/>
        </w:rPr>
        <w:t>bazy</w:t>
      </w:r>
      <w:proofErr w:type="gramEnd"/>
      <w:r w:rsidRPr="0067698A">
        <w:rPr>
          <w:b/>
          <w:bCs/>
          <w:spacing w:val="-4"/>
        </w:rPr>
        <w:t xml:space="preserve"> Krajowego Rejestru Sądowego dostępnej na stronie internetowej </w:t>
      </w:r>
      <w:hyperlink r:id="rId6" w:history="1">
        <w:r w:rsidRPr="0067698A">
          <w:rPr>
            <w:rStyle w:val="Hipercze"/>
            <w:b/>
            <w:bCs/>
            <w:color w:val="0070C0"/>
            <w:spacing w:val="-4"/>
          </w:rPr>
          <w:t>https://ems.ms.gov.pl/krs/;</w:t>
        </w:r>
      </w:hyperlink>
    </w:p>
    <w:p w:rsidR="004050CA" w:rsidRPr="0067698A" w:rsidRDefault="004050CA" w:rsidP="0053502B">
      <w:pPr>
        <w:spacing w:after="0" w:line="240" w:lineRule="auto"/>
        <w:ind w:left="851" w:hanging="425"/>
        <w:jc w:val="both"/>
        <w:rPr>
          <w:rFonts w:eastAsia="MS Gothic"/>
          <w:b/>
          <w:bCs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8"/>
      </w:tblGrid>
      <w:tr w:rsidR="00F37F8C" w:rsidRPr="0067698A" w:rsidTr="00D1386F">
        <w:trPr>
          <w:trHeight w:val="259"/>
        </w:trPr>
        <w:tc>
          <w:tcPr>
            <w:tcW w:w="388" w:type="dxa"/>
          </w:tcPr>
          <w:p w:rsidR="00F37F8C" w:rsidRPr="0067698A" w:rsidRDefault="00F37F8C" w:rsidP="00D1386F">
            <w:pPr>
              <w:ind w:right="-284"/>
              <w:jc w:val="both"/>
              <w:rPr>
                <w:b/>
                <w:bCs/>
                <w:spacing w:val="-4"/>
              </w:rPr>
            </w:pPr>
          </w:p>
        </w:tc>
      </w:tr>
    </w:tbl>
    <w:p w:rsidR="0053502B" w:rsidRPr="0067698A" w:rsidRDefault="0053502B" w:rsidP="00F37F8C">
      <w:pPr>
        <w:spacing w:after="0" w:line="240" w:lineRule="auto"/>
        <w:ind w:left="426"/>
        <w:jc w:val="both"/>
        <w:rPr>
          <w:b/>
          <w:bCs/>
        </w:rPr>
      </w:pPr>
      <w:proofErr w:type="gramStart"/>
      <w:r w:rsidRPr="0067698A">
        <w:rPr>
          <w:b/>
          <w:bCs/>
        </w:rPr>
        <w:t>bazy</w:t>
      </w:r>
      <w:proofErr w:type="gramEnd"/>
      <w:r w:rsidRPr="0067698A">
        <w:rPr>
          <w:b/>
          <w:bCs/>
        </w:rPr>
        <w:t xml:space="preserve"> Centralnej Ewidencji i Informacja o Działalności Gospodarczej na stronie </w:t>
      </w:r>
      <w:proofErr w:type="spellStart"/>
      <w:r w:rsidRPr="0067698A">
        <w:rPr>
          <w:b/>
          <w:bCs/>
        </w:rPr>
        <w:t>internetowej</w:t>
      </w:r>
      <w:hyperlink r:id="rId7" w:history="1">
        <w:proofErr w:type="spellEnd"/>
        <w:r w:rsidRPr="0067698A">
          <w:rPr>
            <w:rStyle w:val="Hipercze"/>
            <w:b/>
            <w:bCs/>
            <w:color w:val="0070C0"/>
          </w:rPr>
          <w:t>https://prod.ceidg.gov.pl/CEIDG/;</w:t>
        </w:r>
      </w:hyperlink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8"/>
      </w:tblGrid>
      <w:tr w:rsidR="00F37F8C" w:rsidRPr="0067698A" w:rsidTr="00D1386F">
        <w:trPr>
          <w:trHeight w:val="259"/>
        </w:trPr>
        <w:tc>
          <w:tcPr>
            <w:tcW w:w="388" w:type="dxa"/>
          </w:tcPr>
          <w:p w:rsidR="00F37F8C" w:rsidRPr="0067698A" w:rsidRDefault="00F37F8C" w:rsidP="00D1386F">
            <w:pPr>
              <w:ind w:right="-284"/>
              <w:jc w:val="both"/>
              <w:rPr>
                <w:b/>
                <w:bCs/>
                <w:spacing w:val="-4"/>
              </w:rPr>
            </w:pPr>
          </w:p>
        </w:tc>
      </w:tr>
    </w:tbl>
    <w:p w:rsidR="0053502B" w:rsidRPr="0067698A" w:rsidRDefault="0053502B" w:rsidP="0053502B">
      <w:pPr>
        <w:spacing w:after="0" w:line="240" w:lineRule="auto"/>
        <w:ind w:left="709" w:hanging="283"/>
        <w:jc w:val="both"/>
        <w:rPr>
          <w:b/>
          <w:bCs/>
        </w:rPr>
      </w:pPr>
      <w:r w:rsidRPr="0067698A">
        <w:rPr>
          <w:b/>
          <w:bCs/>
        </w:rPr>
        <w:t xml:space="preserve"> </w:t>
      </w:r>
      <w:proofErr w:type="gramStart"/>
      <w:r w:rsidRPr="0067698A">
        <w:rPr>
          <w:b/>
          <w:bCs/>
        </w:rPr>
        <w:t>__________________________/jeśli</w:t>
      </w:r>
      <w:proofErr w:type="gramEnd"/>
      <w:r w:rsidRPr="0067698A">
        <w:rPr>
          <w:b/>
          <w:bCs/>
        </w:rPr>
        <w:t xml:space="preserve"> dotyczy to wpisać nazwę oraz adres </w:t>
      </w:r>
      <w:proofErr w:type="spellStart"/>
      <w:r w:rsidRPr="0067698A">
        <w:rPr>
          <w:b/>
          <w:bCs/>
        </w:rPr>
        <w:t>internetowyinnej</w:t>
      </w:r>
      <w:proofErr w:type="spellEnd"/>
      <w:r w:rsidRPr="0067698A">
        <w:rPr>
          <w:b/>
          <w:bCs/>
        </w:rPr>
        <w:t xml:space="preserve"> bazy danych/</w:t>
      </w:r>
    </w:p>
    <w:p w:rsidR="0067698A" w:rsidRDefault="0067698A" w:rsidP="0053502B">
      <w:pPr>
        <w:spacing w:after="0" w:line="240" w:lineRule="auto"/>
        <w:ind w:left="426"/>
        <w:jc w:val="both"/>
        <w:rPr>
          <w:rFonts w:eastAsia="Times New Roman"/>
          <w:bCs/>
          <w:color w:val="00B050"/>
          <w:lang w:eastAsia="ar-SA"/>
        </w:rPr>
      </w:pPr>
    </w:p>
    <w:p w:rsidR="0053502B" w:rsidRPr="0067698A" w:rsidRDefault="0067698A" w:rsidP="0053502B">
      <w:pPr>
        <w:spacing w:after="0" w:line="240" w:lineRule="auto"/>
        <w:ind w:left="426"/>
        <w:jc w:val="both"/>
        <w:rPr>
          <w:rFonts w:eastAsia="Times New Roman"/>
          <w:bCs/>
          <w:color w:val="00B050"/>
          <w:lang w:eastAsia="ar-SA"/>
        </w:rPr>
      </w:pPr>
      <w:proofErr w:type="gramStart"/>
      <w:r>
        <w:rPr>
          <w:rFonts w:eastAsia="Times New Roman"/>
          <w:bCs/>
          <w:color w:val="00B050"/>
          <w:lang w:eastAsia="ar-SA"/>
        </w:rPr>
        <w:t>N</w:t>
      </w:r>
      <w:r w:rsidR="004050CA" w:rsidRPr="0067698A">
        <w:rPr>
          <w:rFonts w:eastAsia="Times New Roman"/>
          <w:bCs/>
          <w:color w:val="00B050"/>
          <w:lang w:eastAsia="ar-SA"/>
        </w:rPr>
        <w:t>al</w:t>
      </w:r>
      <w:r w:rsidRPr="0067698A">
        <w:rPr>
          <w:rFonts w:eastAsia="Times New Roman"/>
          <w:bCs/>
          <w:color w:val="00B050"/>
          <w:lang w:eastAsia="ar-SA"/>
        </w:rPr>
        <w:t>eży  zaznaczyć</w:t>
      </w:r>
      <w:proofErr w:type="gramEnd"/>
      <w:r w:rsidRPr="0067698A">
        <w:rPr>
          <w:rFonts w:eastAsia="Times New Roman"/>
          <w:bCs/>
          <w:color w:val="00B050"/>
          <w:lang w:eastAsia="ar-SA"/>
        </w:rPr>
        <w:t xml:space="preserve"> właściwe </w:t>
      </w:r>
      <w:r>
        <w:rPr>
          <w:rFonts w:eastAsia="Times New Roman"/>
          <w:bCs/>
          <w:color w:val="00B050"/>
          <w:lang w:eastAsia="ar-SA"/>
        </w:rPr>
        <w:t>„X”</w:t>
      </w:r>
    </w:p>
    <w:p w:rsidR="000B2936" w:rsidRDefault="00AA692C" w:rsidP="00AA692C">
      <w:pPr>
        <w:tabs>
          <w:tab w:val="left" w:pos="3815"/>
        </w:tabs>
      </w:pPr>
      <w:r>
        <w:tab/>
      </w:r>
    </w:p>
    <w:p w:rsidR="00AA692C" w:rsidRPr="00AA692C" w:rsidRDefault="00AA692C" w:rsidP="00AA692C">
      <w:pPr>
        <w:spacing w:before="120" w:after="0" w:line="240" w:lineRule="auto"/>
        <w:jc w:val="both"/>
        <w:rPr>
          <w:b/>
          <w:sz w:val="22"/>
          <w:szCs w:val="22"/>
        </w:rPr>
      </w:pPr>
      <w:r w:rsidRPr="00AA692C">
        <w:rPr>
          <w:b/>
          <w:sz w:val="22"/>
          <w:szCs w:val="22"/>
        </w:rPr>
        <w:t>1</w:t>
      </w:r>
      <w:r w:rsidR="00746DC3">
        <w:rPr>
          <w:b/>
          <w:sz w:val="22"/>
          <w:szCs w:val="22"/>
        </w:rPr>
        <w:t>6</w:t>
      </w:r>
      <w:r w:rsidRPr="00AA692C">
        <w:rPr>
          <w:b/>
          <w:sz w:val="22"/>
          <w:szCs w:val="22"/>
        </w:rPr>
        <w:t>. Integralną częścią niniejszej oferty są następujące dokumenty i załączniki:</w:t>
      </w:r>
    </w:p>
    <w:p w:rsidR="00AA692C" w:rsidRPr="00AA692C" w:rsidRDefault="00AA692C" w:rsidP="00AA692C">
      <w:pPr>
        <w:spacing w:before="120" w:after="0" w:line="240" w:lineRule="auto"/>
        <w:ind w:left="425" w:firstLine="283"/>
        <w:jc w:val="both"/>
      </w:pPr>
      <w:r w:rsidRPr="00AA692C">
        <w:t>1)………………………………</w:t>
      </w:r>
    </w:p>
    <w:p w:rsidR="00AA692C" w:rsidRPr="00AA692C" w:rsidRDefault="00AA692C" w:rsidP="00AA692C">
      <w:pPr>
        <w:spacing w:before="120" w:after="0" w:line="240" w:lineRule="auto"/>
        <w:ind w:left="425" w:firstLine="283"/>
        <w:jc w:val="both"/>
      </w:pPr>
      <w:r w:rsidRPr="00AA692C">
        <w:t>2)………………………………</w:t>
      </w:r>
    </w:p>
    <w:p w:rsidR="00442A12" w:rsidRDefault="00442A12" w:rsidP="00AA692C">
      <w:pPr>
        <w:tabs>
          <w:tab w:val="left" w:pos="3815"/>
        </w:tabs>
        <w:ind w:left="284"/>
      </w:pPr>
    </w:p>
    <w:p w:rsidR="00442A12" w:rsidRPr="00442A12" w:rsidRDefault="00442A12" w:rsidP="00442A12">
      <w:bookmarkStart w:id="6" w:name="_GoBack"/>
      <w:bookmarkEnd w:id="6"/>
    </w:p>
    <w:p w:rsidR="00AA692C" w:rsidRPr="00442A12" w:rsidRDefault="00442A12" w:rsidP="00442A12">
      <w:pPr>
        <w:tabs>
          <w:tab w:val="left" w:pos="924"/>
        </w:tabs>
      </w:pPr>
      <w:r w:rsidRPr="0067698A">
        <w:rPr>
          <w:rFonts w:eastAsia="Times New Roman"/>
          <w:b/>
          <w:color w:val="00B050"/>
          <w:u w:val="single"/>
        </w:rPr>
        <w:t>Niniejszy dokument należy opatrzyć elektronicznym podpisem zaufanym lub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</w:p>
    <w:sectPr w:rsidR="00AA692C" w:rsidRPr="00442A12" w:rsidSect="008F1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6B4EF26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249A8E22"/>
    <w:name w:val="WW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3476CB4"/>
    <w:multiLevelType w:val="hybridMultilevel"/>
    <w:tmpl w:val="2ACEA5AE"/>
    <w:lvl w:ilvl="0" w:tplc="B86484C6">
      <w:start w:val="1"/>
      <w:numFmt w:val="decimal"/>
      <w:lvlText w:val="%1."/>
      <w:lvlJc w:val="left"/>
      <w:pPr>
        <w:ind w:left="1070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7807B16"/>
    <w:multiLevelType w:val="hybridMultilevel"/>
    <w:tmpl w:val="85B02C58"/>
    <w:lvl w:ilvl="0" w:tplc="B03A43AE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4713C"/>
    <w:multiLevelType w:val="hybridMultilevel"/>
    <w:tmpl w:val="C29EC316"/>
    <w:lvl w:ilvl="0" w:tplc="B03A43AE">
      <w:start w:val="1"/>
      <w:numFmt w:val="decimal"/>
      <w:lvlText w:val="%1."/>
      <w:lvlJc w:val="left"/>
      <w:pPr>
        <w:tabs>
          <w:tab w:val="num" w:pos="1236"/>
        </w:tabs>
        <w:ind w:left="1236" w:hanging="810"/>
      </w:pPr>
      <w:rPr>
        <w:rFonts w:cs="Times New Roman" w:hint="default"/>
        <w:b w:val="0"/>
        <w:i w:val="0"/>
        <w:color w:val="000000"/>
      </w:rPr>
    </w:lvl>
    <w:lvl w:ilvl="1" w:tplc="B5A626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74E4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36B91E"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38407D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DBA00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9AE9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5AD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1831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B110E1"/>
    <w:multiLevelType w:val="hybridMultilevel"/>
    <w:tmpl w:val="B7B8BB36"/>
    <w:lvl w:ilvl="0" w:tplc="B6FA4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77527"/>
    <w:multiLevelType w:val="hybridMultilevel"/>
    <w:tmpl w:val="4A82C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148FB"/>
    <w:multiLevelType w:val="hybridMultilevel"/>
    <w:tmpl w:val="F76C8528"/>
    <w:lvl w:ilvl="0" w:tplc="B03A43AE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C1618"/>
    <w:multiLevelType w:val="hybridMultilevel"/>
    <w:tmpl w:val="3586E498"/>
    <w:lvl w:ilvl="0" w:tplc="5EBA5D9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30031"/>
    <w:multiLevelType w:val="hybridMultilevel"/>
    <w:tmpl w:val="12B6387E"/>
    <w:lvl w:ilvl="0" w:tplc="B03A43AE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E2EA7"/>
    <w:multiLevelType w:val="multilevel"/>
    <w:tmpl w:val="B0A8B8A2"/>
    <w:name w:val="WWNum19224"/>
    <w:lvl w:ilvl="0">
      <w:start w:val="5"/>
      <w:numFmt w:val="decimal"/>
      <w:lvlText w:val="25.%1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220" w:hanging="360"/>
      </w:pPr>
      <w:rPr>
        <w:rFonts w:hint="default"/>
      </w:rPr>
    </w:lvl>
    <w:lvl w:ilvl="2">
      <w:start w:val="2"/>
      <w:numFmt w:val="lowerLetter"/>
      <w:lvlText w:val="%3)"/>
      <w:lvlJc w:val="right"/>
      <w:pPr>
        <w:ind w:left="29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hint="default"/>
      </w:rPr>
    </w:lvl>
  </w:abstractNum>
  <w:abstractNum w:abstractNumId="11">
    <w:nsid w:val="4DE93458"/>
    <w:multiLevelType w:val="hybridMultilevel"/>
    <w:tmpl w:val="A5264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9701AD"/>
    <w:multiLevelType w:val="hybridMultilevel"/>
    <w:tmpl w:val="45D0BC7A"/>
    <w:lvl w:ilvl="0" w:tplc="21A64A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6238F"/>
    <w:multiLevelType w:val="hybridMultilevel"/>
    <w:tmpl w:val="C62C3468"/>
    <w:lvl w:ilvl="0" w:tplc="2488ED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9F43774"/>
    <w:multiLevelType w:val="hybridMultilevel"/>
    <w:tmpl w:val="4B2C3486"/>
    <w:lvl w:ilvl="0" w:tplc="42DAFAF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5E1F05"/>
    <w:multiLevelType w:val="hybridMultilevel"/>
    <w:tmpl w:val="7E6C7F5E"/>
    <w:lvl w:ilvl="0" w:tplc="B03A43AE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C1C74"/>
    <w:multiLevelType w:val="hybridMultilevel"/>
    <w:tmpl w:val="AF409CE4"/>
    <w:lvl w:ilvl="0" w:tplc="B03A43AE">
      <w:start w:val="1"/>
      <w:numFmt w:val="decimal"/>
      <w:lvlText w:val="%1."/>
      <w:lvlJc w:val="left"/>
      <w:pPr>
        <w:tabs>
          <w:tab w:val="num" w:pos="2316"/>
        </w:tabs>
        <w:ind w:left="2316" w:hanging="81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FD932E6"/>
    <w:multiLevelType w:val="hybridMultilevel"/>
    <w:tmpl w:val="DA0A4D48"/>
    <w:lvl w:ilvl="0" w:tplc="B03A43AE">
      <w:start w:val="1"/>
      <w:numFmt w:val="decimal"/>
      <w:lvlText w:val="%1."/>
      <w:lvlJc w:val="left"/>
      <w:pPr>
        <w:tabs>
          <w:tab w:val="num" w:pos="2599"/>
        </w:tabs>
        <w:ind w:left="2599" w:hanging="810"/>
      </w:pPr>
      <w:rPr>
        <w:rFonts w:cs="Times New Roman"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C837899"/>
    <w:multiLevelType w:val="hybridMultilevel"/>
    <w:tmpl w:val="979CBE8E"/>
    <w:lvl w:ilvl="0" w:tplc="B03A43AE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4"/>
  </w:num>
  <w:num w:numId="11">
    <w:abstractNumId w:val="6"/>
  </w:num>
  <w:num w:numId="12">
    <w:abstractNumId w:val="15"/>
  </w:num>
  <w:num w:numId="13">
    <w:abstractNumId w:val="18"/>
  </w:num>
  <w:num w:numId="14">
    <w:abstractNumId w:val="9"/>
  </w:num>
  <w:num w:numId="15">
    <w:abstractNumId w:val="17"/>
  </w:num>
  <w:num w:numId="16">
    <w:abstractNumId w:val="7"/>
  </w:num>
  <w:num w:numId="17">
    <w:abstractNumId w:val="12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272B"/>
    <w:rsid w:val="00034F1B"/>
    <w:rsid w:val="00041D01"/>
    <w:rsid w:val="0009439C"/>
    <w:rsid w:val="000D5E42"/>
    <w:rsid w:val="000F0FBF"/>
    <w:rsid w:val="000F1137"/>
    <w:rsid w:val="00116B9E"/>
    <w:rsid w:val="00185282"/>
    <w:rsid w:val="001B4C55"/>
    <w:rsid w:val="002165E7"/>
    <w:rsid w:val="002471AF"/>
    <w:rsid w:val="00251436"/>
    <w:rsid w:val="00263B30"/>
    <w:rsid w:val="002749DA"/>
    <w:rsid w:val="00274F0A"/>
    <w:rsid w:val="00310168"/>
    <w:rsid w:val="00314DAC"/>
    <w:rsid w:val="00325149"/>
    <w:rsid w:val="003358AC"/>
    <w:rsid w:val="003A3CF3"/>
    <w:rsid w:val="00402943"/>
    <w:rsid w:val="004050CA"/>
    <w:rsid w:val="00442A12"/>
    <w:rsid w:val="004A6286"/>
    <w:rsid w:val="004D0E45"/>
    <w:rsid w:val="00525F7A"/>
    <w:rsid w:val="0053502B"/>
    <w:rsid w:val="00573EF5"/>
    <w:rsid w:val="005B381B"/>
    <w:rsid w:val="005E4FE3"/>
    <w:rsid w:val="00643936"/>
    <w:rsid w:val="00654B3D"/>
    <w:rsid w:val="0067698A"/>
    <w:rsid w:val="006B3E75"/>
    <w:rsid w:val="00714846"/>
    <w:rsid w:val="00746DC3"/>
    <w:rsid w:val="007B51DD"/>
    <w:rsid w:val="00840066"/>
    <w:rsid w:val="00854600"/>
    <w:rsid w:val="008711FE"/>
    <w:rsid w:val="008A42CB"/>
    <w:rsid w:val="008C4C86"/>
    <w:rsid w:val="008F1B1B"/>
    <w:rsid w:val="0090195B"/>
    <w:rsid w:val="00A83002"/>
    <w:rsid w:val="00AA5CD5"/>
    <w:rsid w:val="00AA692C"/>
    <w:rsid w:val="00AA7C25"/>
    <w:rsid w:val="00C01C95"/>
    <w:rsid w:val="00C27BCD"/>
    <w:rsid w:val="00CA272B"/>
    <w:rsid w:val="00CD6075"/>
    <w:rsid w:val="00CF0288"/>
    <w:rsid w:val="00DB0A47"/>
    <w:rsid w:val="00DE18AF"/>
    <w:rsid w:val="00DF6BAC"/>
    <w:rsid w:val="00E16463"/>
    <w:rsid w:val="00E2727C"/>
    <w:rsid w:val="00E549CC"/>
    <w:rsid w:val="00EA5431"/>
    <w:rsid w:val="00F20589"/>
    <w:rsid w:val="00F37F8C"/>
    <w:rsid w:val="00F54FEC"/>
    <w:rsid w:val="00F81496"/>
    <w:rsid w:val="00F9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38550-5BA9-4C02-B649-2C613B77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kern w:val="2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B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251436"/>
    <w:pPr>
      <w:spacing w:after="0" w:line="240" w:lineRule="auto"/>
    </w:pPr>
    <w:rPr>
      <w:rFonts w:asciiTheme="minorHAnsi" w:hAnsiTheme="minorHAnsi" w:cstheme="minorBidi"/>
      <w:iCs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51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List Paragraph,Akapit z listą BS,Kolorowa lista — akcent 11,Obiekt,List Paragraph1,Akapit z listą 1,Akapit z listą1,normalny tekst,Akapit z list¹,L1,Akapit z listą5,T_SZ_List Paragraph,Colorful List Accent 1,CW_Lista,sw tekst"/>
    <w:basedOn w:val="Normalny"/>
    <w:link w:val="AkapitzlistZnak"/>
    <w:uiPriority w:val="34"/>
    <w:qFormat/>
    <w:rsid w:val="007B51DD"/>
    <w:pPr>
      <w:spacing w:after="5" w:line="267" w:lineRule="auto"/>
      <w:ind w:left="720" w:hanging="10"/>
      <w:contextualSpacing/>
      <w:jc w:val="both"/>
    </w:pPr>
    <w:rPr>
      <w:rFonts w:ascii="Times New Roman" w:eastAsia="Times New Roman" w:hAnsi="Times New Roman" w:cs="Times New Roman"/>
      <w:iCs/>
      <w:color w:val="000000"/>
      <w:kern w:val="0"/>
      <w:sz w:val="22"/>
      <w:szCs w:val="22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Akapit z listą1 Znak,normalny tekst Znak,Akapit z list¹ Znak,L1 Znak,CW_Lista Znak"/>
    <w:link w:val="Akapitzlist"/>
    <w:uiPriority w:val="34"/>
    <w:qFormat/>
    <w:locked/>
    <w:rsid w:val="007B51DD"/>
    <w:rPr>
      <w:rFonts w:ascii="Times New Roman" w:eastAsia="Times New Roman" w:hAnsi="Times New Roman" w:cs="Times New Roman"/>
      <w:iCs/>
      <w:color w:val="000000"/>
      <w:kern w:val="0"/>
      <w:sz w:val="22"/>
      <w:szCs w:val="22"/>
      <w:lang w:eastAsia="pl-PL"/>
    </w:rPr>
  </w:style>
  <w:style w:type="paragraph" w:customStyle="1" w:styleId="Normalny1">
    <w:name w:val="Normalny1"/>
    <w:rsid w:val="00DF6BAC"/>
    <w:rPr>
      <w:rFonts w:ascii="Calibri" w:eastAsia="Calibri" w:hAnsi="Calibri" w:cs="Calibri"/>
      <w:iCs/>
      <w:kern w:val="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nhideWhenUsed/>
    <w:rsid w:val="00DF6BAC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rsid w:val="000F0FBF"/>
    <w:pPr>
      <w:spacing w:before="100" w:after="200" w:line="276" w:lineRule="auto"/>
      <w:jc w:val="both"/>
    </w:pPr>
    <w:rPr>
      <w:rFonts w:eastAsiaTheme="minorEastAsia"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F0FBF"/>
    <w:rPr>
      <w:rFonts w:eastAsiaTheme="minorEastAsia"/>
      <w:iCs/>
    </w:rPr>
  </w:style>
  <w:style w:type="character" w:styleId="Hipercze">
    <w:name w:val="Hyperlink"/>
    <w:unhideWhenUsed/>
    <w:rsid w:val="00535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d.ceidg.gov.pl/CEIDG/;*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ms.ms.gov.pl/krs/;*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BFD8F-CCDD-4E83-810B-F7849864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996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Ziółkowska</dc:creator>
  <cp:keywords/>
  <dc:description/>
  <cp:lastModifiedBy>K. Ziółkowska</cp:lastModifiedBy>
  <cp:revision>20</cp:revision>
  <cp:lastPrinted>2024-12-10T13:54:00Z</cp:lastPrinted>
  <dcterms:created xsi:type="dcterms:W3CDTF">2024-12-09T11:30:00Z</dcterms:created>
  <dcterms:modified xsi:type="dcterms:W3CDTF">2024-12-11T10:27:00Z</dcterms:modified>
</cp:coreProperties>
</file>