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0B" w:rsidRPr="00101A38" w:rsidRDefault="00C6270B" w:rsidP="00C6270B">
      <w:pPr>
        <w:rPr>
          <w:b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2E5CA0B" wp14:editId="6484CA4E">
            <wp:simplePos x="0" y="0"/>
            <wp:positionH relativeFrom="column">
              <wp:posOffset>-228600</wp:posOffset>
            </wp:positionH>
            <wp:positionV relativeFrom="paragraph">
              <wp:posOffset>107983</wp:posOffset>
            </wp:positionV>
            <wp:extent cx="6631305" cy="683895"/>
            <wp:effectExtent l="0" t="0" r="0" b="0"/>
            <wp:wrapSquare wrapText="bothSides"/>
            <wp:docPr id="4" name="Obraz 4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A38">
        <w:rPr>
          <w:b/>
          <w:i/>
          <w:sz w:val="24"/>
          <w:szCs w:val="24"/>
        </w:rPr>
        <w:t xml:space="preserve">ZAŁĄCZNIK Nr 2 do SWZ </w:t>
      </w:r>
    </w:p>
    <w:p w:rsidR="00C6270B" w:rsidRPr="00E9353A" w:rsidRDefault="00C6270B" w:rsidP="00C6270B">
      <w:pPr>
        <w:rPr>
          <w:b/>
          <w:i/>
          <w:sz w:val="24"/>
          <w:szCs w:val="24"/>
        </w:rPr>
      </w:pPr>
      <w:r w:rsidRPr="00101A38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2</w:t>
      </w:r>
      <w:r w:rsidRPr="00101A38">
        <w:rPr>
          <w:b/>
          <w:i/>
          <w:sz w:val="24"/>
          <w:szCs w:val="24"/>
        </w:rPr>
        <w:t>/22</w:t>
      </w:r>
    </w:p>
    <w:p w:rsidR="00C6270B" w:rsidRPr="001407A6" w:rsidRDefault="00C6270B" w:rsidP="00C6270B">
      <w:pPr>
        <w:spacing w:after="0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C6270B" w:rsidRPr="001407A6" w:rsidRDefault="00C6270B" w:rsidP="00C6270B">
      <w:pPr>
        <w:spacing w:after="0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spacing w:after="0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C6270B" w:rsidRPr="001407A6" w:rsidRDefault="00C6270B" w:rsidP="00C6270B">
      <w:pPr>
        <w:spacing w:before="120" w:after="120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C6270B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C6270B" w:rsidRPr="001407A6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C6270B" w:rsidRPr="001407A6" w:rsidRDefault="00C6270B" w:rsidP="00C6270B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C6270B" w:rsidRPr="001407A6" w:rsidRDefault="00C6270B" w:rsidP="00C6270B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 xml:space="preserve"> </w:t>
      </w:r>
    </w:p>
    <w:p w:rsidR="00C6270B" w:rsidRPr="001407A6" w:rsidRDefault="00C6270B" w:rsidP="00C6270B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bookmarkStart w:id="0" w:name="_Toc100909766"/>
      <w:r w:rsidRPr="00001885">
        <w:rPr>
          <w:rStyle w:val="Nagwek3Znak"/>
          <w:rFonts w:eastAsia="Calibri"/>
        </w:rPr>
        <w:t>Oświadczenie Wykonawcy/Podmiotu udostępniającego zasoby Wykonawcy</w:t>
      </w:r>
      <w:bookmarkEnd w:id="0"/>
      <w:r w:rsidRPr="001407A6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1407A6">
        <w:rPr>
          <w:rFonts w:eastAsia="Calibri" w:cs="Times New Roman"/>
          <w:b/>
          <w:sz w:val="24"/>
          <w:szCs w:val="24"/>
          <w:u w:val="single"/>
        </w:rPr>
        <w:br/>
      </w:r>
      <w:r w:rsidRPr="001407A6">
        <w:rPr>
          <w:rFonts w:eastAsia="Calibri" w:cs="Times New Roman"/>
          <w:sz w:val="24"/>
          <w:szCs w:val="24"/>
        </w:rPr>
        <w:t>(niepotrzebne skreślić)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  <w:u w:val="single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407A6">
        <w:rPr>
          <w:rFonts w:eastAsia="Calibri" w:cs="Times New Roman"/>
          <w:b/>
          <w:sz w:val="24"/>
          <w:szCs w:val="24"/>
        </w:rPr>
        <w:t>Pzp</w:t>
      </w:r>
      <w:proofErr w:type="spellEnd"/>
      <w:r w:rsidRPr="001407A6">
        <w:rPr>
          <w:rFonts w:eastAsia="Calibri" w:cs="Times New Roman"/>
          <w:b/>
          <w:sz w:val="24"/>
          <w:szCs w:val="24"/>
        </w:rPr>
        <w:t>),</w:t>
      </w:r>
    </w:p>
    <w:p w:rsidR="00C6270B" w:rsidRPr="00577A16" w:rsidRDefault="00C6270B" w:rsidP="00C6270B">
      <w:pPr>
        <w:pStyle w:val="Nagwek3"/>
        <w:numPr>
          <w:ilvl w:val="0"/>
          <w:numId w:val="0"/>
        </w:numPr>
        <w:spacing w:after="120"/>
        <w:ind w:left="142"/>
        <w:rPr>
          <w:rFonts w:ascii="Calibri" w:eastAsia="Calibri" w:hAnsi="Calibri"/>
          <w:u w:val="single"/>
        </w:rPr>
      </w:pPr>
      <w:bookmarkStart w:id="1" w:name="_Toc100909767"/>
      <w:r w:rsidRPr="00577A16">
        <w:rPr>
          <w:rFonts w:ascii="Calibri" w:eastAsia="Calibri" w:hAnsi="Calibri"/>
          <w:u w:val="single"/>
        </w:rPr>
        <w:t>DOTYCZĄCE PRZESŁANEK WYKLUCZENIA Z POSTĘPOWANIA</w:t>
      </w:r>
      <w:bookmarkEnd w:id="1"/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0D6E24">
        <w:rPr>
          <w:rStyle w:val="Pogrubienie"/>
          <w:sz w:val="24"/>
          <w:szCs w:val="24"/>
        </w:rPr>
        <w:t>Usług</w:t>
      </w:r>
      <w:r>
        <w:rPr>
          <w:rStyle w:val="Pogrubienie"/>
          <w:sz w:val="24"/>
          <w:szCs w:val="24"/>
        </w:rPr>
        <w:t>ę</w:t>
      </w:r>
      <w:r w:rsidRPr="000D6E24">
        <w:rPr>
          <w:rStyle w:val="Pogrubienie"/>
          <w:sz w:val="24"/>
          <w:szCs w:val="24"/>
        </w:rPr>
        <w:t xml:space="preserve"> przygotowania </w:t>
      </w:r>
      <w:r>
        <w:rPr>
          <w:rStyle w:val="Pogrubienie"/>
          <w:sz w:val="24"/>
          <w:szCs w:val="24"/>
        </w:rPr>
        <w:t xml:space="preserve">           </w:t>
      </w:r>
      <w:r w:rsidRPr="000D6E24">
        <w:rPr>
          <w:rStyle w:val="Pogrubienie"/>
          <w:sz w:val="24"/>
          <w:szCs w:val="24"/>
        </w:rPr>
        <w:t xml:space="preserve">i przeprowadzenia regionalnej kampanii internetowej </w:t>
      </w:r>
      <w:r w:rsidRPr="001407A6">
        <w:rPr>
          <w:rFonts w:eastAsia="Calibri" w:cs="Times New Roman"/>
          <w:sz w:val="24"/>
          <w:szCs w:val="24"/>
        </w:rPr>
        <w:t>oświadczam, co następuje:</w:t>
      </w:r>
    </w:p>
    <w:p w:rsidR="00C6270B" w:rsidRPr="001407A6" w:rsidRDefault="00C6270B" w:rsidP="00C6270B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1407A6">
        <w:rPr>
          <w:rFonts w:cs="Times New Roman"/>
          <w:b/>
          <w:sz w:val="24"/>
          <w:szCs w:val="24"/>
        </w:rPr>
        <w:t>INFORMACJA DOTYCZĄCA NIEPODLEGANIU WYKLUCZENIU Z POSTĘPOWANIA:</w:t>
      </w:r>
    </w:p>
    <w:p w:rsidR="00C6270B" w:rsidRPr="001407A6" w:rsidRDefault="00C6270B" w:rsidP="00C6270B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pStyle w:val="Akapitzlist4"/>
        <w:numPr>
          <w:ilvl w:val="0"/>
          <w:numId w:val="3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>.</w:t>
      </w:r>
    </w:p>
    <w:p w:rsidR="00C6270B" w:rsidRDefault="00C6270B" w:rsidP="00C6270B">
      <w:pPr>
        <w:pStyle w:val="Akapitzlist4"/>
        <w:numPr>
          <w:ilvl w:val="0"/>
          <w:numId w:val="3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>Oświadczam, że nie podlegam wykluczen</w:t>
      </w:r>
      <w:r>
        <w:rPr>
          <w:rFonts w:cs="Times New Roman"/>
          <w:sz w:val="24"/>
          <w:szCs w:val="24"/>
        </w:rPr>
        <w:t xml:space="preserve">iu z postępowania na podstawie </w:t>
      </w:r>
      <w:r w:rsidRPr="001407A6">
        <w:rPr>
          <w:rFonts w:cs="Times New Roman"/>
          <w:sz w:val="24"/>
          <w:szCs w:val="24"/>
        </w:rPr>
        <w:t xml:space="preserve">art. 109 ust. 1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>.</w:t>
      </w:r>
    </w:p>
    <w:p w:rsidR="00C6270B" w:rsidRPr="001407A6" w:rsidRDefault="00C6270B" w:rsidP="00C6270B">
      <w:pPr>
        <w:pStyle w:val="Akapitzlist4"/>
        <w:numPr>
          <w:ilvl w:val="0"/>
          <w:numId w:val="3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F03B76">
        <w:rPr>
          <w:rFonts w:cs="Times New Roman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F03B76">
        <w:rPr>
          <w:rFonts w:cs="Times New Roman"/>
          <w:sz w:val="24"/>
          <w:szCs w:val="24"/>
        </w:rPr>
        <w:lastRenderedPageBreak/>
        <w:t>przeciwdziałania wspieraniu agresji na Ukrainę oraz służących ochronie bezpieczeństwa narodowego.</w:t>
      </w:r>
    </w:p>
    <w:p w:rsidR="00C6270B" w:rsidRPr="001407A6" w:rsidRDefault="00C6270B" w:rsidP="00C6270B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 xml:space="preserve"> </w:t>
      </w:r>
      <w:r w:rsidRPr="001407A6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1407A6">
        <w:rPr>
          <w:rFonts w:cs="Times New Roman"/>
          <w:i/>
          <w:sz w:val="24"/>
          <w:szCs w:val="24"/>
        </w:rPr>
        <w:t>Pzp</w:t>
      </w:r>
      <w:proofErr w:type="spellEnd"/>
      <w:r w:rsidRPr="001407A6">
        <w:rPr>
          <w:rFonts w:cs="Times New Roman"/>
          <w:i/>
          <w:sz w:val="24"/>
          <w:szCs w:val="24"/>
        </w:rPr>
        <w:t>).</w:t>
      </w:r>
      <w:r w:rsidRPr="001407A6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 xml:space="preserve"> podjąłem następujące środki naprawcze</w:t>
      </w:r>
      <w:r w:rsidRPr="001407A6">
        <w:rPr>
          <w:rFonts w:cs="Times New Roman"/>
          <w:sz w:val="24"/>
          <w:szCs w:val="24"/>
          <w:vertAlign w:val="superscript"/>
        </w:rPr>
        <w:t>*</w:t>
      </w:r>
      <w:r w:rsidRPr="001407A6">
        <w:rPr>
          <w:rFonts w:cs="Times New Roman"/>
          <w:sz w:val="24"/>
          <w:szCs w:val="24"/>
        </w:rPr>
        <w:t xml:space="preserve">: </w:t>
      </w:r>
    </w:p>
    <w:p w:rsidR="00C6270B" w:rsidRPr="001407A6" w:rsidRDefault="00C6270B" w:rsidP="00C6270B">
      <w:pPr>
        <w:spacing w:after="0" w:line="360" w:lineRule="auto"/>
        <w:rPr>
          <w:rFonts w:cs="Times New Roman"/>
          <w:i/>
          <w:sz w:val="24"/>
          <w:szCs w:val="24"/>
        </w:rPr>
      </w:pPr>
      <w:r w:rsidRPr="001407A6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…………………………………………..</w:t>
      </w: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:rsidR="00C6270B" w:rsidRPr="001407A6" w:rsidRDefault="00C6270B" w:rsidP="00C6270B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>OŚWIADCZENIE DOTYCZĄCE PODANYCH INFORMACJI:</w:t>
      </w: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1407A6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ZAUFANYM LUB PODPISEM OSOBISTYM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Pr="006435B9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34925</wp:posOffset>
            </wp:positionV>
            <wp:extent cx="6631305" cy="683895"/>
            <wp:effectExtent l="0" t="0" r="0" b="0"/>
            <wp:wrapSquare wrapText="bothSides"/>
            <wp:docPr id="3" name="Obraz 3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70B" w:rsidRPr="00116E44" w:rsidRDefault="00C6270B" w:rsidP="00C6270B">
      <w:pPr>
        <w:spacing w:line="360" w:lineRule="auto"/>
      </w:pPr>
      <w:r w:rsidRPr="00101A38">
        <w:rPr>
          <w:b/>
          <w:i/>
          <w:sz w:val="24"/>
          <w:szCs w:val="24"/>
        </w:rPr>
        <w:t xml:space="preserve">ZAŁĄCZNIK Nr 3 do SWZ </w:t>
      </w:r>
    </w:p>
    <w:p w:rsidR="00C6270B" w:rsidRPr="00E9353A" w:rsidRDefault="00C6270B" w:rsidP="00C6270B">
      <w:pPr>
        <w:rPr>
          <w:b/>
          <w:i/>
          <w:sz w:val="24"/>
          <w:szCs w:val="24"/>
        </w:rPr>
      </w:pPr>
      <w:r w:rsidRPr="00101A38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2</w:t>
      </w:r>
      <w:r w:rsidRPr="00101A38">
        <w:rPr>
          <w:b/>
          <w:i/>
          <w:sz w:val="24"/>
          <w:szCs w:val="24"/>
        </w:rPr>
        <w:t>/22</w:t>
      </w:r>
    </w:p>
    <w:p w:rsidR="00C6270B" w:rsidRPr="001407A6" w:rsidRDefault="00C6270B" w:rsidP="00C6270B">
      <w:pPr>
        <w:spacing w:after="0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C6270B" w:rsidRPr="001407A6" w:rsidRDefault="00C6270B" w:rsidP="00C6270B">
      <w:pPr>
        <w:spacing w:after="0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spacing w:after="0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C6270B" w:rsidRPr="001407A6" w:rsidRDefault="00C6270B" w:rsidP="00C6270B">
      <w:pPr>
        <w:spacing w:before="120" w:after="120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C6270B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C6270B" w:rsidRPr="001407A6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C6270B" w:rsidRPr="001407A6" w:rsidRDefault="00C6270B" w:rsidP="00C6270B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C6270B" w:rsidRPr="0077199C" w:rsidRDefault="00C6270B" w:rsidP="00C6270B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6270B" w:rsidRPr="0077199C" w:rsidRDefault="00C6270B" w:rsidP="00C6270B">
      <w:pPr>
        <w:rPr>
          <w:rFonts w:ascii="Times New Roman" w:hAnsi="Times New Roman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bookmarkStart w:id="2" w:name="_Toc100909768"/>
      <w:r w:rsidRPr="00001885">
        <w:rPr>
          <w:rStyle w:val="Nagwek3Znak"/>
          <w:rFonts w:eastAsia="Calibri"/>
        </w:rPr>
        <w:t>Oświadczenie Wykonawcy/ Podmiotu udostępniającego zasoby Wykonawcy</w:t>
      </w:r>
      <w:bookmarkEnd w:id="2"/>
      <w:r w:rsidRPr="001407A6">
        <w:rPr>
          <w:rFonts w:eastAsia="Calibri" w:cs="Times New Roman"/>
          <w:b/>
          <w:sz w:val="24"/>
          <w:szCs w:val="24"/>
          <w:u w:val="single"/>
        </w:rPr>
        <w:br/>
      </w:r>
      <w:r w:rsidRPr="001407A6">
        <w:rPr>
          <w:rFonts w:eastAsia="Calibri" w:cs="Times New Roman"/>
          <w:sz w:val="24"/>
          <w:szCs w:val="24"/>
        </w:rPr>
        <w:t xml:space="preserve"> (niepotrzebne skreślić)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  <w:u w:val="single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407A6">
        <w:rPr>
          <w:rFonts w:eastAsia="Calibri" w:cs="Times New Roman"/>
          <w:b/>
          <w:sz w:val="24"/>
          <w:szCs w:val="24"/>
        </w:rPr>
        <w:t>Pzp</w:t>
      </w:r>
      <w:proofErr w:type="spellEnd"/>
      <w:r w:rsidRPr="001407A6">
        <w:rPr>
          <w:rFonts w:eastAsia="Calibri" w:cs="Times New Roman"/>
          <w:b/>
          <w:sz w:val="24"/>
          <w:szCs w:val="24"/>
        </w:rPr>
        <w:t xml:space="preserve">), </w:t>
      </w:r>
    </w:p>
    <w:p w:rsidR="00C6270B" w:rsidRPr="00577A16" w:rsidRDefault="00C6270B" w:rsidP="00C6270B">
      <w:pPr>
        <w:pStyle w:val="Nagwek3"/>
        <w:numPr>
          <w:ilvl w:val="0"/>
          <w:numId w:val="0"/>
        </w:numPr>
        <w:spacing w:after="120"/>
        <w:ind w:left="142"/>
        <w:rPr>
          <w:rFonts w:ascii="Calibri" w:eastAsia="Calibri" w:hAnsi="Calibri"/>
          <w:u w:val="single"/>
        </w:rPr>
      </w:pPr>
      <w:bookmarkStart w:id="3" w:name="_Toc100909769"/>
      <w:r w:rsidRPr="00577A16">
        <w:rPr>
          <w:rFonts w:ascii="Calibri" w:eastAsia="Calibri" w:hAnsi="Calibri"/>
          <w:u w:val="single"/>
        </w:rPr>
        <w:t>DOTYCZĄCE SPEŁNIENIA WARUNKÓW UDZIAŁU W POSTĘPOWANIU</w:t>
      </w:r>
      <w:bookmarkEnd w:id="3"/>
    </w:p>
    <w:p w:rsidR="00C6270B" w:rsidRPr="0077199C" w:rsidRDefault="00C6270B" w:rsidP="00C627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0D6E24">
        <w:rPr>
          <w:rStyle w:val="Pogrubienie"/>
          <w:sz w:val="24"/>
          <w:szCs w:val="24"/>
        </w:rPr>
        <w:t>Usług</w:t>
      </w:r>
      <w:r>
        <w:rPr>
          <w:rStyle w:val="Pogrubienie"/>
          <w:sz w:val="24"/>
          <w:szCs w:val="24"/>
        </w:rPr>
        <w:t>ę</w:t>
      </w:r>
      <w:r w:rsidRPr="000D6E24">
        <w:rPr>
          <w:rStyle w:val="Pogrubienie"/>
          <w:sz w:val="24"/>
          <w:szCs w:val="24"/>
        </w:rPr>
        <w:t xml:space="preserve"> przygotowania </w:t>
      </w:r>
      <w:r>
        <w:rPr>
          <w:rStyle w:val="Pogrubienie"/>
          <w:sz w:val="24"/>
          <w:szCs w:val="24"/>
        </w:rPr>
        <w:t xml:space="preserve">  </w:t>
      </w:r>
      <w:r w:rsidRPr="000D6E24">
        <w:rPr>
          <w:rStyle w:val="Pogrubienie"/>
          <w:sz w:val="24"/>
          <w:szCs w:val="24"/>
        </w:rPr>
        <w:t xml:space="preserve">i przeprowadzenia regionalnej kampanii internetowej </w:t>
      </w:r>
      <w:r w:rsidRPr="001407A6">
        <w:rPr>
          <w:rFonts w:eastAsia="Calibri" w:cs="Times New Roman"/>
          <w:sz w:val="24"/>
          <w:szCs w:val="24"/>
        </w:rPr>
        <w:t>oświadczam, co następuje:</w:t>
      </w:r>
    </w:p>
    <w:p w:rsidR="00C6270B" w:rsidRDefault="00C6270B" w:rsidP="00C62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spełniam warunki udziału w postępowaniu określone przez Zamawiającego w </w:t>
      </w:r>
      <w:r w:rsidRPr="001407A6">
        <w:rPr>
          <w:rFonts w:cs="Times New Roman"/>
          <w:color w:val="000000"/>
          <w:sz w:val="24"/>
          <w:szCs w:val="24"/>
        </w:rPr>
        <w:t xml:space="preserve">Specyfikacji Warunków Zamówienia </w:t>
      </w:r>
      <w:r w:rsidRPr="00EA5027">
        <w:rPr>
          <w:rFonts w:cs="Times New Roman"/>
          <w:color w:val="000000"/>
          <w:sz w:val="24"/>
          <w:szCs w:val="24"/>
        </w:rPr>
        <w:t>w</w:t>
      </w:r>
      <w:r w:rsidRPr="001407A6"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Rozdz. XV</w:t>
      </w:r>
      <w:r w:rsidRPr="001407A6">
        <w:rPr>
          <w:rFonts w:cs="Times New Roman"/>
          <w:b/>
          <w:color w:val="000000"/>
          <w:sz w:val="24"/>
          <w:szCs w:val="24"/>
        </w:rPr>
        <w:t xml:space="preserve">. </w:t>
      </w:r>
      <w:r w:rsidRPr="001407A6">
        <w:rPr>
          <w:rFonts w:cs="Times New Roman"/>
          <w:b/>
          <w:color w:val="000000"/>
          <w:sz w:val="24"/>
          <w:szCs w:val="24"/>
        </w:rPr>
        <w:br/>
      </w: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1407A6">
        <w:rPr>
          <w:rFonts w:cs="Times New Roman"/>
          <w:b/>
          <w:sz w:val="24"/>
          <w:szCs w:val="24"/>
        </w:rPr>
        <w:t>OŚWIADCZENIE DOTYCZĄCE PODANYCH INFORMACJI:</w:t>
      </w: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Pr="001407A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270B" w:rsidRPr="001407A6" w:rsidRDefault="00C6270B" w:rsidP="00C6270B">
      <w:pPr>
        <w:spacing w:line="360" w:lineRule="auto"/>
        <w:rPr>
          <w:rFonts w:cs="Times New Roman"/>
          <w:color w:val="000000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color w:val="000000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ZAUFANYM LUB PODPISEM OSOBISTYM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129DD" w:rsidRDefault="00C129DD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Pr="00321E9A" w:rsidRDefault="00734EE0" w:rsidP="004D4F9C">
      <w:pPr>
        <w:rPr>
          <w:b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1B67681" wp14:editId="4FECDC13">
            <wp:simplePos x="0" y="0"/>
            <wp:positionH relativeFrom="column">
              <wp:posOffset>-288758</wp:posOffset>
            </wp:positionH>
            <wp:positionV relativeFrom="paragraph">
              <wp:posOffset>-103271</wp:posOffset>
            </wp:positionV>
            <wp:extent cx="6631305" cy="683895"/>
            <wp:effectExtent l="0" t="0" r="0" b="0"/>
            <wp:wrapSquare wrapText="bothSides"/>
            <wp:docPr id="1" name="Obraz 1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9C" w:rsidRPr="00321E9A">
        <w:rPr>
          <w:b/>
          <w:i/>
          <w:sz w:val="24"/>
          <w:szCs w:val="24"/>
        </w:rPr>
        <w:t xml:space="preserve">ZAŁĄCZNIK Nr 5 do SWZ </w:t>
      </w:r>
    </w:p>
    <w:p w:rsidR="004D4F9C" w:rsidRPr="00E9353A" w:rsidRDefault="004D4F9C" w:rsidP="004D4F9C">
      <w:pPr>
        <w:rPr>
          <w:b/>
          <w:i/>
          <w:sz w:val="24"/>
          <w:szCs w:val="24"/>
        </w:rPr>
      </w:pPr>
      <w:r w:rsidRPr="00321E9A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2</w:t>
      </w:r>
      <w:r w:rsidRPr="00321E9A">
        <w:rPr>
          <w:b/>
          <w:i/>
          <w:sz w:val="24"/>
          <w:szCs w:val="24"/>
        </w:rPr>
        <w:t>/22</w:t>
      </w:r>
    </w:p>
    <w:p w:rsidR="004D4F9C" w:rsidRPr="001407A6" w:rsidRDefault="004D4F9C" w:rsidP="004D4F9C">
      <w:pPr>
        <w:spacing w:after="0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4D4F9C" w:rsidRPr="001407A6" w:rsidRDefault="004D4F9C" w:rsidP="004D4F9C">
      <w:pPr>
        <w:spacing w:after="0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4D4F9C" w:rsidRPr="001407A6" w:rsidRDefault="004D4F9C" w:rsidP="004D4F9C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</w:t>
      </w:r>
      <w:r>
        <w:rPr>
          <w:rFonts w:cs="Times New Roman"/>
          <w:sz w:val="24"/>
          <w:szCs w:val="24"/>
          <w:lang w:eastAsia="pl-PL"/>
        </w:rPr>
        <w:t>………….</w:t>
      </w:r>
      <w:r w:rsidRPr="001407A6">
        <w:rPr>
          <w:rFonts w:cs="Times New Roman"/>
          <w:sz w:val="24"/>
          <w:szCs w:val="24"/>
          <w:lang w:eastAsia="pl-PL"/>
        </w:rPr>
        <w:t>……………………………</w:t>
      </w:r>
    </w:p>
    <w:p w:rsidR="004D4F9C" w:rsidRPr="001407A6" w:rsidRDefault="004D4F9C" w:rsidP="004D4F9C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</w:t>
      </w:r>
      <w:r>
        <w:rPr>
          <w:rFonts w:cs="Times New Roman"/>
          <w:sz w:val="24"/>
          <w:szCs w:val="24"/>
          <w:lang w:eastAsia="pl-PL"/>
        </w:rPr>
        <w:t>………….</w:t>
      </w:r>
      <w:r w:rsidRPr="001407A6">
        <w:rPr>
          <w:rFonts w:cs="Times New Roman"/>
          <w:sz w:val="24"/>
          <w:szCs w:val="24"/>
          <w:lang w:eastAsia="pl-PL"/>
        </w:rPr>
        <w:t>……………</w:t>
      </w:r>
    </w:p>
    <w:p w:rsidR="004D4F9C" w:rsidRPr="001407A6" w:rsidRDefault="004D4F9C" w:rsidP="004D4F9C">
      <w:pPr>
        <w:spacing w:after="0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4D4F9C" w:rsidRPr="001407A6" w:rsidRDefault="004D4F9C" w:rsidP="004D4F9C">
      <w:pPr>
        <w:spacing w:before="120" w:after="120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4D4F9C" w:rsidRDefault="004D4F9C" w:rsidP="004D4F9C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4D4F9C" w:rsidRPr="001407A6" w:rsidRDefault="004D4F9C" w:rsidP="004D4F9C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4D4F9C" w:rsidRPr="001407A6" w:rsidRDefault="004D4F9C" w:rsidP="004D4F9C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4D4F9C" w:rsidRDefault="004D4F9C" w:rsidP="004D4F9C">
      <w:pPr>
        <w:spacing w:line="360" w:lineRule="auto"/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</w:pPr>
    </w:p>
    <w:p w:rsidR="004D4F9C" w:rsidRPr="00001885" w:rsidRDefault="004D4F9C" w:rsidP="004D4F9C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eastAsia="Calibri" w:hAnsi="Calibri"/>
        </w:rPr>
      </w:pPr>
      <w:bookmarkStart w:id="4" w:name="_Toc100909771"/>
      <w:r w:rsidRPr="00001885">
        <w:rPr>
          <w:rFonts w:ascii="Calibri" w:eastAsia="Calibri" w:hAnsi="Calibri"/>
        </w:rPr>
        <w:t>OŚWIADCZENIE WYKONAWCÓW</w:t>
      </w:r>
      <w:bookmarkEnd w:id="4"/>
    </w:p>
    <w:p w:rsidR="004D4F9C" w:rsidRPr="00001885" w:rsidRDefault="004D4F9C" w:rsidP="004D4F9C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eastAsia="Calibri" w:hAnsi="Calibri"/>
        </w:rPr>
      </w:pPr>
      <w:bookmarkStart w:id="5" w:name="_Toc100909772"/>
      <w:r w:rsidRPr="00001885">
        <w:rPr>
          <w:rFonts w:ascii="Calibri" w:eastAsia="Calibri" w:hAnsi="Calibri"/>
        </w:rPr>
        <w:t>wspólnie ubiegających się o udzielenie zamówienia o podziale obowiązków</w:t>
      </w:r>
      <w:bookmarkEnd w:id="5"/>
    </w:p>
    <w:p w:rsidR="004D4F9C" w:rsidRPr="0009149F" w:rsidRDefault="004D4F9C" w:rsidP="004D4F9C">
      <w:pPr>
        <w:pStyle w:val="Nagwek3"/>
        <w:numPr>
          <w:ilvl w:val="0"/>
          <w:numId w:val="0"/>
        </w:numPr>
        <w:spacing w:line="360" w:lineRule="auto"/>
        <w:ind w:left="142"/>
        <w:rPr>
          <w:rFonts w:eastAsia="Calibri"/>
        </w:rPr>
      </w:pPr>
      <w:bookmarkStart w:id="6" w:name="_Toc100909773"/>
      <w:r w:rsidRPr="00001885">
        <w:rPr>
          <w:rFonts w:ascii="Calibri" w:eastAsia="Calibri" w:hAnsi="Calibri"/>
        </w:rPr>
        <w:t xml:space="preserve">składane na podstawie art. 117 ust. 4 ustawy </w:t>
      </w:r>
      <w:proofErr w:type="spellStart"/>
      <w:r w:rsidRPr="00001885">
        <w:rPr>
          <w:rFonts w:ascii="Calibri" w:eastAsia="Calibri" w:hAnsi="Calibri"/>
        </w:rPr>
        <w:t>Pzp</w:t>
      </w:r>
      <w:bookmarkEnd w:id="6"/>
      <w:proofErr w:type="spellEnd"/>
    </w:p>
    <w:p w:rsidR="004D4F9C" w:rsidRDefault="004D4F9C" w:rsidP="004D4F9C">
      <w:pPr>
        <w:spacing w:line="360" w:lineRule="auto"/>
        <w:jc w:val="center"/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</w:pPr>
    </w:p>
    <w:p w:rsidR="004D4F9C" w:rsidRPr="0009149F" w:rsidRDefault="004D4F9C" w:rsidP="004D4F9C">
      <w:p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Zgodnie z obowiązkiem wynikającym z art. 117 ust. 4 ustawy </w:t>
      </w:r>
      <w:proofErr w:type="spellStart"/>
      <w:r w:rsidRPr="0009149F">
        <w:rPr>
          <w:rFonts w:cs="Times New Roman"/>
          <w:sz w:val="24"/>
          <w:szCs w:val="24"/>
        </w:rPr>
        <w:t>Pzp</w:t>
      </w:r>
      <w:proofErr w:type="spellEnd"/>
      <w:r w:rsidRPr="0009149F">
        <w:rPr>
          <w:rFonts w:cs="Times New Roman"/>
          <w:sz w:val="24"/>
          <w:szCs w:val="24"/>
        </w:rPr>
        <w:t>, Wykonawcy składający ofertę wspólną (konsorcjum/ spółka cyw</w:t>
      </w:r>
      <w:bookmarkStart w:id="7" w:name="_GoBack"/>
      <w:bookmarkEnd w:id="7"/>
      <w:r w:rsidRPr="0009149F">
        <w:rPr>
          <w:rFonts w:cs="Times New Roman"/>
          <w:sz w:val="24"/>
          <w:szCs w:val="24"/>
        </w:rPr>
        <w:t>ilna</w:t>
      </w:r>
      <w:r w:rsidRPr="00926464">
        <w:rPr>
          <w:rStyle w:val="Odwoanieprzypisudolnego"/>
          <w:rFonts w:cs="Times New Roman"/>
          <w:sz w:val="24"/>
          <w:szCs w:val="24"/>
        </w:rPr>
        <w:footnoteReference w:customMarkFollows="1" w:id="1"/>
        <w:sym w:font="Symbol" w:char="F02A"/>
      </w:r>
      <w:r w:rsidRPr="0009149F">
        <w:rPr>
          <w:rFonts w:cs="Times New Roman"/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331"/>
        <w:gridCol w:w="3299"/>
        <w:gridCol w:w="2194"/>
      </w:tblGrid>
      <w:tr w:rsidR="004D4F9C" w:rsidRPr="0009149F" w:rsidTr="0006703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4D4F9C" w:rsidRPr="0009149F" w:rsidTr="0006703A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D4F9C" w:rsidRPr="0009149F" w:rsidTr="0006703A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D4F9C" w:rsidRPr="0009149F" w:rsidRDefault="004D4F9C" w:rsidP="004D4F9C">
      <w:p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ab/>
      </w:r>
      <w:r w:rsidRPr="0009149F">
        <w:rPr>
          <w:rFonts w:cs="Times New Roman"/>
          <w:sz w:val="24"/>
          <w:szCs w:val="24"/>
        </w:rPr>
        <w:tab/>
      </w:r>
      <w:r w:rsidRPr="0009149F">
        <w:rPr>
          <w:rFonts w:cs="Times New Roman"/>
          <w:sz w:val="24"/>
          <w:szCs w:val="24"/>
        </w:rPr>
        <w:tab/>
      </w:r>
    </w:p>
    <w:p w:rsidR="004D4F9C" w:rsidRPr="0009149F" w:rsidRDefault="004D4F9C" w:rsidP="004D4F9C">
      <w:p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>oświadczają, że przystępując do postępowania o udzielenie zamówienia publicznego na „</w:t>
      </w:r>
      <w:r>
        <w:rPr>
          <w:rStyle w:val="Pogrubienie"/>
          <w:sz w:val="24"/>
          <w:szCs w:val="24"/>
        </w:rPr>
        <w:t>Usługa przygotowania i przeprowadzenia regionalnej kampanii internetowej</w:t>
      </w:r>
      <w:r w:rsidRPr="0009149F">
        <w:rPr>
          <w:rFonts w:cs="Times New Roman"/>
          <w:sz w:val="24"/>
          <w:szCs w:val="24"/>
        </w:rPr>
        <w:t>” Nr TP/</w:t>
      </w:r>
      <w:r>
        <w:rPr>
          <w:rFonts w:cs="Times New Roman"/>
          <w:sz w:val="24"/>
          <w:szCs w:val="24"/>
        </w:rPr>
        <w:t xml:space="preserve">2/22, wyszczególnione poniżej </w:t>
      </w:r>
      <w:r w:rsidRPr="0009149F">
        <w:rPr>
          <w:rFonts w:cs="Times New Roman"/>
          <w:sz w:val="24"/>
          <w:szCs w:val="24"/>
        </w:rPr>
        <w:t xml:space="preserve">usługi zostaną zrealizowane przez wskazanych Wykonawców: </w:t>
      </w:r>
    </w:p>
    <w:p w:rsidR="004D4F9C" w:rsidRDefault="004D4F9C" w:rsidP="004D4F9C">
      <w:pPr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lastRenderedPageBreak/>
        <w:t>Wykonawca ……………………….…. (</w:t>
      </w:r>
      <w:r>
        <w:rPr>
          <w:rFonts w:cs="Times New Roman"/>
          <w:sz w:val="24"/>
          <w:szCs w:val="24"/>
        </w:rPr>
        <w:t>nazwa i adres Wykonawcy</w:t>
      </w:r>
      <w:r w:rsidRPr="0009149F">
        <w:rPr>
          <w:rFonts w:cs="Times New Roman"/>
          <w:sz w:val="24"/>
          <w:szCs w:val="24"/>
        </w:rPr>
        <w:t>) wykona następujące usługi w ramach realizacji zamówienia:</w:t>
      </w:r>
      <w:r>
        <w:rPr>
          <w:rFonts w:cs="Times New Roman"/>
          <w:sz w:val="24"/>
          <w:szCs w:val="24"/>
        </w:rPr>
        <w:t xml:space="preserve"> …………………………………</w:t>
      </w:r>
    </w:p>
    <w:p w:rsidR="004D4F9C" w:rsidRDefault="004D4F9C" w:rsidP="004D4F9C">
      <w:pPr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>Wykonawca ……………………………. (</w:t>
      </w:r>
      <w:r>
        <w:rPr>
          <w:rFonts w:cs="Times New Roman"/>
          <w:sz w:val="24"/>
          <w:szCs w:val="24"/>
        </w:rPr>
        <w:t>nazwa i adres Wykonawcy</w:t>
      </w:r>
      <w:r w:rsidRPr="0009149F">
        <w:rPr>
          <w:rFonts w:cs="Times New Roman"/>
          <w:sz w:val="24"/>
          <w:szCs w:val="24"/>
        </w:rPr>
        <w:t>) wykona następujące usługi w ramach realizacji zamówienia:</w:t>
      </w:r>
      <w:r>
        <w:rPr>
          <w:rFonts w:cs="Times New Roman"/>
          <w:sz w:val="24"/>
          <w:szCs w:val="24"/>
        </w:rPr>
        <w:t xml:space="preserve"> ………………….……………</w:t>
      </w:r>
    </w:p>
    <w:p w:rsidR="004D4F9C" w:rsidRPr="0009149F" w:rsidRDefault="004D4F9C" w:rsidP="004D4F9C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09149F">
        <w:rPr>
          <w:rFonts w:cs="Times New Roman"/>
          <w:b/>
          <w:sz w:val="24"/>
          <w:szCs w:val="24"/>
        </w:rPr>
        <w:t>OŚWIADCZENIE DOTYCZĄCE PODANYCH INFORMACJI:</w:t>
      </w:r>
    </w:p>
    <w:p w:rsidR="004D4F9C" w:rsidRPr="0009149F" w:rsidRDefault="004D4F9C" w:rsidP="004D4F9C">
      <w:pPr>
        <w:spacing w:after="0" w:line="360" w:lineRule="auto"/>
        <w:rPr>
          <w:rFonts w:cs="Times New Roman"/>
          <w:sz w:val="24"/>
          <w:szCs w:val="24"/>
        </w:rPr>
      </w:pPr>
    </w:p>
    <w:p w:rsidR="004D4F9C" w:rsidRPr="0009149F" w:rsidRDefault="004D4F9C" w:rsidP="004D4F9C">
      <w:pPr>
        <w:spacing w:after="0"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Pr="0009149F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</w:p>
    <w:p w:rsidR="004D4F9C" w:rsidRPr="0009149F" w:rsidRDefault="004D4F9C" w:rsidP="004D4F9C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09149F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  <w:r w:rsidRPr="0009149F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ZAUFANYM LUB PODPISEM OSOBISTYM</w:t>
      </w:r>
      <w:r w:rsidRPr="0009149F">
        <w:rPr>
          <w:rFonts w:cs="Times New Roman"/>
          <w:color w:val="000000"/>
          <w:sz w:val="24"/>
          <w:szCs w:val="24"/>
        </w:rPr>
        <w:t xml:space="preserve"> </w:t>
      </w: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</w:p>
    <w:p w:rsidR="004D4F9C" w:rsidRPr="0009149F" w:rsidRDefault="004D4F9C" w:rsidP="004D4F9C">
      <w:pPr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 </w:t>
      </w:r>
    </w:p>
    <w:p w:rsidR="004D4F9C" w:rsidRPr="00C6270B" w:rsidRDefault="004D4F9C" w:rsidP="00C6270B"/>
    <w:sectPr w:rsidR="004D4F9C" w:rsidRPr="00C6270B" w:rsidSect="00C6270B">
      <w:pgSz w:w="11906" w:h="16838"/>
      <w:pgMar w:top="992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9C" w:rsidRDefault="004D4F9C" w:rsidP="004D4F9C">
      <w:pPr>
        <w:spacing w:after="0" w:line="240" w:lineRule="auto"/>
      </w:pPr>
      <w:r>
        <w:separator/>
      </w:r>
    </w:p>
  </w:endnote>
  <w:endnote w:type="continuationSeparator" w:id="0">
    <w:p w:rsidR="004D4F9C" w:rsidRDefault="004D4F9C" w:rsidP="004D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9C" w:rsidRDefault="004D4F9C" w:rsidP="004D4F9C">
      <w:pPr>
        <w:spacing w:after="0" w:line="240" w:lineRule="auto"/>
      </w:pPr>
      <w:r>
        <w:separator/>
      </w:r>
    </w:p>
  </w:footnote>
  <w:footnote w:type="continuationSeparator" w:id="0">
    <w:p w:rsidR="004D4F9C" w:rsidRDefault="004D4F9C" w:rsidP="004D4F9C">
      <w:pPr>
        <w:spacing w:after="0" w:line="240" w:lineRule="auto"/>
      </w:pPr>
      <w:r>
        <w:continuationSeparator/>
      </w:r>
    </w:p>
  </w:footnote>
  <w:footnote w:id="1">
    <w:p w:rsidR="004D4F9C" w:rsidRPr="00ED496A" w:rsidRDefault="004D4F9C" w:rsidP="004D4F9C">
      <w:pPr>
        <w:pStyle w:val="Tekstprzypisudolnego"/>
        <w:rPr>
          <w:sz w:val="24"/>
          <w:szCs w:val="24"/>
        </w:rPr>
      </w:pPr>
      <w:r w:rsidRPr="00ED496A">
        <w:rPr>
          <w:rStyle w:val="Odwoanieprzypisudolnego"/>
          <w:sz w:val="24"/>
          <w:szCs w:val="24"/>
        </w:rPr>
        <w:sym w:font="Symbol" w:char="F02A"/>
      </w:r>
      <w:r w:rsidRPr="00ED496A">
        <w:rPr>
          <w:sz w:val="24"/>
          <w:szCs w:val="24"/>
        </w:rPr>
        <w:t xml:space="preserve"> </w:t>
      </w:r>
      <w:r w:rsidRPr="00ED496A">
        <w:rPr>
          <w:rFonts w:cs="Times New Roman"/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3FC2"/>
    <w:multiLevelType w:val="multilevel"/>
    <w:tmpl w:val="E724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36"/>
    <w:rsid w:val="004D4F9C"/>
    <w:rsid w:val="00734EE0"/>
    <w:rsid w:val="008C1136"/>
    <w:rsid w:val="00C129DD"/>
    <w:rsid w:val="00C6270B"/>
    <w:rsid w:val="00E67496"/>
    <w:rsid w:val="00EF6E6F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D991-7025-4C6E-91D8-0345D4BC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136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113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113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C113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C113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C1136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C113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113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C1136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C113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8C113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C113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C1136"/>
    <w:rPr>
      <w:rFonts w:ascii="Cambria" w:eastAsia="Times New Roman" w:hAnsi="Cambria" w:cs="Times New Roman"/>
      <w:lang w:eastAsia="ar-SA"/>
    </w:rPr>
  </w:style>
  <w:style w:type="numbering" w:customStyle="1" w:styleId="Styl1">
    <w:name w:val="Styl1"/>
    <w:uiPriority w:val="99"/>
    <w:rsid w:val="00E67496"/>
    <w:pPr>
      <w:numPr>
        <w:numId w:val="2"/>
      </w:numPr>
    </w:pPr>
  </w:style>
  <w:style w:type="character" w:styleId="Pogrubienie">
    <w:name w:val="Strong"/>
    <w:qFormat/>
    <w:rsid w:val="00C6270B"/>
    <w:rPr>
      <w:b/>
      <w:bCs/>
    </w:rPr>
  </w:style>
  <w:style w:type="paragraph" w:customStyle="1" w:styleId="Akapitzlist4">
    <w:name w:val="Akapit z listą4"/>
    <w:basedOn w:val="Normalny"/>
    <w:rsid w:val="00C6270B"/>
    <w:pPr>
      <w:spacing w:after="160" w:line="256" w:lineRule="auto"/>
    </w:pPr>
    <w:rPr>
      <w:rFonts w:eastAsia="SimSun" w:cs="font292"/>
      <w:kern w:val="1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D4F9C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D4F9C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qFormat/>
    <w:rsid w:val="004D4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Grzegorz Pająk</cp:lastModifiedBy>
  <cp:revision>7</cp:revision>
  <dcterms:created xsi:type="dcterms:W3CDTF">2022-04-21T09:52:00Z</dcterms:created>
  <dcterms:modified xsi:type="dcterms:W3CDTF">2022-05-04T09:58:00Z</dcterms:modified>
</cp:coreProperties>
</file>