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096A3B88" w:rsidR="002A5D97" w:rsidRPr="0097603D" w:rsidRDefault="005A7C43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 xml:space="preserve">Załącznik nr </w:t>
      </w:r>
      <w:r w:rsidR="00813D0B">
        <w:rPr>
          <w:rFonts w:ascii="Arial" w:hAnsi="Arial" w:cs="Arial"/>
          <w:sz w:val="24"/>
          <w:szCs w:val="24"/>
        </w:rPr>
        <w:t>4</w:t>
      </w:r>
      <w:r w:rsidR="00D67A4C" w:rsidRPr="0097603D">
        <w:rPr>
          <w:rFonts w:ascii="Arial" w:hAnsi="Arial" w:cs="Arial"/>
          <w:sz w:val="24"/>
          <w:szCs w:val="24"/>
        </w:rPr>
        <w:t xml:space="preserve"> </w:t>
      </w:r>
      <w:r w:rsidR="00505420" w:rsidRPr="0097603D">
        <w:rPr>
          <w:rFonts w:ascii="Arial" w:hAnsi="Arial" w:cs="Arial"/>
          <w:sz w:val="24"/>
          <w:szCs w:val="24"/>
        </w:rPr>
        <w:t>w postępowaniu</w:t>
      </w:r>
      <w:r w:rsidR="002A5D97" w:rsidRPr="0097603D">
        <w:rPr>
          <w:rFonts w:ascii="Arial" w:hAnsi="Arial" w:cs="Arial"/>
          <w:sz w:val="24"/>
          <w:szCs w:val="24"/>
        </w:rPr>
        <w:t xml:space="preserve"> – klauzula informacyjna</w:t>
      </w:r>
    </w:p>
    <w:p w14:paraId="03E15AF3" w14:textId="77777777" w:rsidR="00813D0B" w:rsidRDefault="002A5D97" w:rsidP="00813D0B">
      <w:pPr>
        <w:pStyle w:val="Nagwek1"/>
        <w:spacing w:before="0" w:beforeAutospacing="0" w:after="0" w:afterAutospacing="0"/>
        <w:rPr>
          <w:color w:val="666666"/>
        </w:rPr>
      </w:pPr>
      <w:r w:rsidRPr="00955ED0">
        <w:rPr>
          <w:rFonts w:ascii="Arial" w:hAnsi="Arial" w:cs="Arial"/>
          <w:sz w:val="24"/>
          <w:szCs w:val="24"/>
        </w:rPr>
        <w:t>Sprawa</w:t>
      </w:r>
      <w:r w:rsidR="00B57CF4" w:rsidRPr="00955ED0">
        <w:rPr>
          <w:rFonts w:ascii="Arial" w:hAnsi="Arial" w:cs="Arial"/>
          <w:sz w:val="24"/>
          <w:szCs w:val="24"/>
        </w:rPr>
        <w:t xml:space="preserve">: </w:t>
      </w:r>
      <w:r w:rsidR="00813D0B" w:rsidRPr="00813D0B">
        <w:rPr>
          <w:rFonts w:ascii="Arial" w:hAnsi="Arial" w:cs="Arial"/>
          <w:color w:val="000000" w:themeColor="text1"/>
          <w:sz w:val="24"/>
          <w:szCs w:val="24"/>
        </w:rPr>
        <w:t>233241/2022/05/88</w:t>
      </w:r>
    </w:p>
    <w:p w14:paraId="5FC5995E" w14:textId="776ADE23" w:rsidR="00955ED0" w:rsidRDefault="00955ED0" w:rsidP="00241781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BDF2CF" w14:textId="3A999420" w:rsidR="002A5D97" w:rsidRPr="0097603D" w:rsidRDefault="002A5D97" w:rsidP="002417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049EEB" w14:textId="77777777" w:rsidR="00483897" w:rsidRPr="0097603D" w:rsidRDefault="00483897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8AFDC" w14:textId="464A3CA0" w:rsidR="006825DC" w:rsidRPr="0097603D" w:rsidRDefault="00D24CCB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03D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97603D" w:rsidRDefault="006825DC" w:rsidP="0024178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7603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C31E323" w14:textId="77485AA8" w:rsidR="005D6D5C" w:rsidRPr="005D6D5C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</w:t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D94B9C" w14:textId="30E380CB" w:rsidR="006B6173" w:rsidRPr="005D6D5C" w:rsidRDefault="006825DC" w:rsidP="000470E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6D5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D6D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D6D5C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5D6D5C">
        <w:rPr>
          <w:rFonts w:ascii="Arial" w:hAnsi="Arial" w:cs="Arial"/>
          <w:sz w:val="24"/>
          <w:szCs w:val="24"/>
        </w:rPr>
        <w:t>związanym z postępowaniem o udzielenie zamówienia</w:t>
      </w:r>
      <w:r w:rsidR="00D05333" w:rsidRPr="005D6D5C">
        <w:rPr>
          <w:rFonts w:ascii="Arial" w:hAnsi="Arial" w:cs="Arial"/>
          <w:sz w:val="24"/>
          <w:szCs w:val="24"/>
        </w:rPr>
        <w:t>,</w:t>
      </w:r>
      <w:r w:rsidRPr="005D6D5C">
        <w:rPr>
          <w:rFonts w:ascii="Arial" w:hAnsi="Arial" w:cs="Arial"/>
          <w:sz w:val="24"/>
          <w:szCs w:val="24"/>
        </w:rPr>
        <w:t xml:space="preserve"> </w:t>
      </w:r>
      <w:r w:rsidR="002A5D97" w:rsidRPr="005D6D5C">
        <w:rPr>
          <w:rFonts w:ascii="Arial" w:hAnsi="Arial" w:cs="Arial"/>
          <w:sz w:val="24"/>
          <w:szCs w:val="24"/>
        </w:rPr>
        <w:t xml:space="preserve">sprawa: </w:t>
      </w:r>
    </w:p>
    <w:p w14:paraId="1C491CB8" w14:textId="03E647D0" w:rsidR="00813D0B" w:rsidRPr="00813D0B" w:rsidRDefault="00813D0B" w:rsidP="000470ED">
      <w:pPr>
        <w:pStyle w:val="Nagwek1"/>
        <w:spacing w:before="0" w:beforeAutospacing="0" w:after="0" w:afterAutospacing="0" w:line="36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813D0B">
        <w:rPr>
          <w:rFonts w:ascii="Arial" w:hAnsi="Arial" w:cs="Arial"/>
          <w:color w:val="000000" w:themeColor="text1"/>
          <w:sz w:val="24"/>
          <w:szCs w:val="24"/>
        </w:rPr>
        <w:t>233241/2022/05/88</w:t>
      </w:r>
    </w:p>
    <w:p w14:paraId="57B83AA5" w14:textId="1203D61F" w:rsidR="003F1840" w:rsidRPr="00275166" w:rsidRDefault="003F1840" w:rsidP="000470ED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75166">
        <w:rPr>
          <w:rFonts w:ascii="Arial" w:hAnsi="Arial" w:cs="Arial"/>
          <w:b/>
          <w:bCs/>
          <w:sz w:val="24"/>
          <w:szCs w:val="24"/>
        </w:rPr>
        <w:t>Usługi renowacji parasoli oraz dachu baru plażowego</w:t>
      </w:r>
      <w:r w:rsidRPr="00275166">
        <w:rPr>
          <w:rFonts w:ascii="Arial" w:hAnsi="Arial" w:cs="Arial"/>
          <w:sz w:val="24"/>
          <w:szCs w:val="24"/>
        </w:rPr>
        <w:t xml:space="preserve"> </w:t>
      </w:r>
      <w:r w:rsidRPr="00275166">
        <w:rPr>
          <w:rFonts w:ascii="Arial" w:hAnsi="Arial" w:cs="Arial"/>
          <w:b/>
          <w:sz w:val="24"/>
          <w:szCs w:val="24"/>
        </w:rPr>
        <w:t>na terenie plaży zewnętrznej strefy Aquaparku Kompleksu Termy Maltańskie w Poznaniu</w:t>
      </w:r>
    </w:p>
    <w:p w14:paraId="7098C9E0" w14:textId="5944E52A" w:rsidR="006825DC" w:rsidRPr="0097603D" w:rsidRDefault="00B7452E" w:rsidP="000470E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bCs/>
          <w:sz w:val="24"/>
          <w:szCs w:val="24"/>
        </w:rPr>
        <w:t xml:space="preserve"> </w:t>
      </w:r>
      <w:r w:rsidR="004D2ABE">
        <w:rPr>
          <w:rFonts w:ascii="Arial" w:hAnsi="Arial" w:cs="Arial"/>
          <w:sz w:val="24"/>
          <w:szCs w:val="24"/>
        </w:rPr>
        <w:t>P</w:t>
      </w:r>
      <w:r w:rsidR="005A7C43" w:rsidRPr="0097603D">
        <w:rPr>
          <w:rFonts w:ascii="Arial" w:hAnsi="Arial" w:cs="Arial"/>
          <w:sz w:val="24"/>
          <w:szCs w:val="24"/>
        </w:rPr>
        <w:t xml:space="preserve">rowadzonym </w:t>
      </w:r>
      <w:r w:rsidR="00530AE5" w:rsidRPr="0097603D">
        <w:rPr>
          <w:rFonts w:ascii="Arial" w:hAnsi="Arial" w:cs="Arial"/>
          <w:sz w:val="24"/>
          <w:szCs w:val="24"/>
        </w:rPr>
        <w:t xml:space="preserve">w </w:t>
      </w:r>
      <w:r w:rsidR="00E803C6" w:rsidRPr="0097603D">
        <w:rPr>
          <w:rFonts w:ascii="Arial" w:hAnsi="Arial" w:cs="Arial"/>
          <w:sz w:val="24"/>
          <w:szCs w:val="24"/>
        </w:rPr>
        <w:t>związku z</w:t>
      </w:r>
      <w:r w:rsidR="00530AE5" w:rsidRPr="0097603D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dalej jako ustawa </w:t>
      </w:r>
      <w:proofErr w:type="spellStart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94C10" w14:textId="4423DFD8" w:rsidR="003B3267" w:rsidRPr="005D6D5C" w:rsidRDefault="00FC0B7D" w:rsidP="0024178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76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5D6D5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5D6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16FAA2B9" w:rsidR="006825DC" w:rsidRPr="0097603D" w:rsidRDefault="005D6D5C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97603D">
        <w:rPr>
          <w:rFonts w:ascii="Arial" w:hAnsi="Arial" w:cs="Arial"/>
          <w:sz w:val="24"/>
          <w:szCs w:val="24"/>
        </w:rPr>
        <w:t xml:space="preserve">art. 74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B3267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960C1BC" w14:textId="1B57C478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publicznego; konsekwencje niepodania określonych danych wynikają z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6FF53664" w14:textId="01FFE466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F137CA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D389497" w:rsidR="006825DC" w:rsidRPr="0097603D" w:rsidRDefault="00A54F78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530B4854" w14:textId="325B68C3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97603D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7603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314A1908" w:rsidR="006825DC" w:rsidRPr="0097603D" w:rsidRDefault="00B901E3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6CD00241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97603D" w:rsidRDefault="006825DC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97603D" w:rsidRDefault="006825DC" w:rsidP="00241781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7603D">
        <w:rPr>
          <w:rFonts w:ascii="Arial" w:hAnsi="Arial" w:cs="Arial"/>
          <w:i/>
          <w:sz w:val="24"/>
          <w:szCs w:val="24"/>
        </w:rPr>
        <w:t>wyniku postępowania</w:t>
      </w:r>
      <w:r w:rsidR="004D411D"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hAnsi="Arial" w:cs="Arial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97603D">
        <w:rPr>
          <w:rFonts w:ascii="Arial" w:hAnsi="Arial" w:cs="Arial"/>
          <w:i/>
          <w:sz w:val="24"/>
          <w:szCs w:val="24"/>
        </w:rPr>
        <w:t>Pzp</w:t>
      </w:r>
      <w:proofErr w:type="spellEnd"/>
      <w:r w:rsidRPr="0097603D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2A1F49A9" w14:textId="22EC7511" w:rsidR="006825DC" w:rsidRPr="0097603D" w:rsidRDefault="006825DC" w:rsidP="00241781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97603D" w:rsidRDefault="00F86469" w:rsidP="00241781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97603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</w:t>
      </w:r>
      <w:r w:rsidRPr="0097603D">
        <w:rPr>
          <w:rFonts w:ascii="Arial" w:hAnsi="Arial" w:cs="Arial"/>
          <w:i/>
          <w:sz w:val="24"/>
          <w:szCs w:val="24"/>
        </w:rPr>
        <w:lastRenderedPageBreak/>
        <w:t>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97603D">
        <w:rPr>
          <w:rFonts w:ascii="Arial" w:hAnsi="Arial" w:cs="Arial"/>
          <w:i/>
          <w:sz w:val="24"/>
          <w:szCs w:val="24"/>
        </w:rPr>
        <w:t>.</w:t>
      </w:r>
    </w:p>
    <w:sectPr w:rsidR="00CF396A" w:rsidRPr="0097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44190">
    <w:abstractNumId w:val="3"/>
  </w:num>
  <w:num w:numId="2" w16cid:durableId="1888763901">
    <w:abstractNumId w:val="1"/>
  </w:num>
  <w:num w:numId="3" w16cid:durableId="44987113">
    <w:abstractNumId w:val="0"/>
  </w:num>
  <w:num w:numId="4" w16cid:durableId="1553811710">
    <w:abstractNumId w:val="2"/>
  </w:num>
  <w:num w:numId="5" w16cid:durableId="244341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470ED"/>
    <w:rsid w:val="000945D4"/>
    <w:rsid w:val="00101013"/>
    <w:rsid w:val="001472B5"/>
    <w:rsid w:val="00241781"/>
    <w:rsid w:val="002458D5"/>
    <w:rsid w:val="00275166"/>
    <w:rsid w:val="002A5D97"/>
    <w:rsid w:val="00331E9C"/>
    <w:rsid w:val="003A409D"/>
    <w:rsid w:val="003B3267"/>
    <w:rsid w:val="003F1840"/>
    <w:rsid w:val="0046224E"/>
    <w:rsid w:val="00483897"/>
    <w:rsid w:val="004A052E"/>
    <w:rsid w:val="004D2ABE"/>
    <w:rsid w:val="004D411D"/>
    <w:rsid w:val="004D5DB5"/>
    <w:rsid w:val="00505420"/>
    <w:rsid w:val="00530AE5"/>
    <w:rsid w:val="00547321"/>
    <w:rsid w:val="005A7C43"/>
    <w:rsid w:val="005B13FE"/>
    <w:rsid w:val="005D6D5C"/>
    <w:rsid w:val="006825DC"/>
    <w:rsid w:val="006A6DF4"/>
    <w:rsid w:val="006B6173"/>
    <w:rsid w:val="007A000A"/>
    <w:rsid w:val="007A5A41"/>
    <w:rsid w:val="007E62AF"/>
    <w:rsid w:val="00813D0B"/>
    <w:rsid w:val="00831604"/>
    <w:rsid w:val="00860EA5"/>
    <w:rsid w:val="0093455F"/>
    <w:rsid w:val="00955ED0"/>
    <w:rsid w:val="0097603D"/>
    <w:rsid w:val="00980826"/>
    <w:rsid w:val="00A54F78"/>
    <w:rsid w:val="00B57CF4"/>
    <w:rsid w:val="00B706BB"/>
    <w:rsid w:val="00B7452E"/>
    <w:rsid w:val="00B8382B"/>
    <w:rsid w:val="00B901E3"/>
    <w:rsid w:val="00BA7B18"/>
    <w:rsid w:val="00C64D2B"/>
    <w:rsid w:val="00CF1D39"/>
    <w:rsid w:val="00CF396A"/>
    <w:rsid w:val="00D05333"/>
    <w:rsid w:val="00D24CCB"/>
    <w:rsid w:val="00D67A4C"/>
    <w:rsid w:val="00DC6136"/>
    <w:rsid w:val="00DD2412"/>
    <w:rsid w:val="00DD6D8E"/>
    <w:rsid w:val="00DF7E2F"/>
    <w:rsid w:val="00E132F0"/>
    <w:rsid w:val="00E447AC"/>
    <w:rsid w:val="00E7630F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5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Agnieszka Lutomska</cp:lastModifiedBy>
  <cp:revision>7</cp:revision>
  <cp:lastPrinted>2021-02-18T08:58:00Z</cp:lastPrinted>
  <dcterms:created xsi:type="dcterms:W3CDTF">2022-01-05T08:27:00Z</dcterms:created>
  <dcterms:modified xsi:type="dcterms:W3CDTF">2022-05-05T12:37:00Z</dcterms:modified>
</cp:coreProperties>
</file>