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023D2D">
        <w:rPr>
          <w:rFonts w:ascii="Arial" w:eastAsia="Times New Roman" w:hAnsi="Arial" w:cs="Arial"/>
          <w:b/>
          <w:lang w:eastAsia="pl-PL"/>
        </w:rPr>
        <w:t>7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:rsidR="00677AC2" w:rsidRDefault="00677AC2" w:rsidP="00677AC2">
      <w:pPr>
        <w:spacing w:before="240" w:line="360" w:lineRule="auto"/>
        <w:jc w:val="both"/>
        <w:rPr>
          <w:b/>
          <w:i/>
          <w:sz w:val="20"/>
          <w:szCs w:val="20"/>
          <w:lang w:eastAsia="pl-PL"/>
        </w:rPr>
      </w:pPr>
      <w:r>
        <w:rPr>
          <w:b/>
          <w:i/>
          <w:sz w:val="20"/>
          <w:szCs w:val="20"/>
        </w:rPr>
        <w:t xml:space="preserve">Usługa kompleksowej organizacji konferencji na rzecz Zamawiającego w ramach realizacji operacji własnych realizowanych w ramach projektu współfinansowanego ze środków Unii Europejskiej,  w  ramach Planu Działania Krajowej Sieci Obszarów Wiejskich na lata 2014-2020 Plan Operacyjny na lata 2020-2021 w zakresie Sieci na Rzecz Innowacji w Rolnictwie i na obszarach wiejskich.  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nie podlegam wykluczeniu z postępowania na podstawie art. 108 ust. 1 </w:t>
      </w:r>
      <w:r w:rsidR="00B928DF">
        <w:rPr>
          <w:rFonts w:ascii="Arial" w:hAnsi="Arial" w:cs="Arial"/>
        </w:rPr>
        <w:t xml:space="preserve">oraz art. 109 ust. 1 pkt. 4 </w:t>
      </w:r>
      <w:bookmarkStart w:id="0" w:name="_GoBack"/>
      <w:bookmarkEnd w:id="0"/>
      <w:r w:rsidRPr="003C04F0">
        <w:rPr>
          <w:rFonts w:ascii="Arial" w:hAnsi="Arial" w:cs="Arial"/>
        </w:rPr>
        <w:t>ustawy PZP</w:t>
      </w:r>
      <w:r w:rsidR="00CD70A2" w:rsidRPr="003C04F0">
        <w:rPr>
          <w:rFonts w:ascii="Arial" w:hAnsi="Arial" w:cs="Arial"/>
        </w:rPr>
        <w:t>.</w:t>
      </w:r>
    </w:p>
    <w:p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:rsidR="00CD70A2" w:rsidRPr="003C04F0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:rsidR="00E9707C" w:rsidRPr="003C04F0" w:rsidRDefault="00827EC2" w:rsidP="00CD70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:rsidR="005F565B" w:rsidRPr="003C04F0" w:rsidRDefault="005F565B" w:rsidP="003A4926">
      <w:pPr>
        <w:pStyle w:val="Akapitzlist"/>
        <w:ind w:left="0" w:right="-20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pStyle w:val="Akapitzlist"/>
        <w:ind w:right="-20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:rsidR="00604F87" w:rsidRPr="003C04F0" w:rsidRDefault="00604F87" w:rsidP="00827EC2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:rsidR="00604F87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</w:p>
    <w:p w:rsidR="00924181" w:rsidRPr="003C04F0" w:rsidRDefault="00924181" w:rsidP="00604F87">
      <w:pPr>
        <w:ind w:right="-40"/>
        <w:jc w:val="center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F90AA4" w:rsidRDefault="00F90AA4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:rsidR="005126D0" w:rsidRPr="003C04F0" w:rsidRDefault="005126D0" w:rsidP="00604F87">
      <w:pPr>
        <w:jc w:val="both"/>
        <w:rPr>
          <w:rFonts w:ascii="Arial" w:hAnsi="Arial" w:cs="Arial"/>
        </w:rPr>
      </w:pPr>
    </w:p>
    <w:p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B4E85" w:rsidRPr="003C04F0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0F" w:rsidRDefault="001E030F" w:rsidP="00DE05C3">
      <w:pPr>
        <w:spacing w:after="0" w:line="240" w:lineRule="auto"/>
      </w:pPr>
      <w:r>
        <w:separator/>
      </w:r>
    </w:p>
  </w:endnote>
  <w:endnote w:type="continuationSeparator" w:id="0">
    <w:p w:rsidR="001E030F" w:rsidRDefault="001E030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" fillcolor="window" stroked="f" strokeweight=".5pt">
              <v:path arrowok="t"/>
              <v:textbox>
                <w:txbxContent>
                  <w:p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" fillcolor="window" stroked="f" strokeweight=".5pt">
              <v:path arrowok="t"/>
              <v:textbox>
                <w:txbxContent>
                  <w:p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0F" w:rsidRDefault="001E030F" w:rsidP="00DE05C3">
      <w:pPr>
        <w:spacing w:after="0" w:line="240" w:lineRule="auto"/>
      </w:pPr>
      <w:r>
        <w:separator/>
      </w:r>
    </w:p>
  </w:footnote>
  <w:footnote w:type="continuationSeparator" w:id="0">
    <w:p w:rsidR="001E030F" w:rsidRDefault="001E030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9374AE" w:rsidP="003C04F0">
    <w:pPr>
      <w:pStyle w:val="Nagwek"/>
    </w:pPr>
    <w:r>
      <w:tab/>
    </w:r>
  </w:p>
  <w:p w:rsidR="003A1B0E" w:rsidRDefault="003C04F0" w:rsidP="009374AE">
    <w:pPr>
      <w:pStyle w:val="Nagwek"/>
      <w:jc w:val="center"/>
    </w:pPr>
    <w:r w:rsidRPr="00321D39">
      <w:rPr>
        <w:rFonts w:eastAsia="Cambria"/>
        <w:noProof/>
        <w:sz w:val="20"/>
        <w:szCs w:val="20"/>
        <w:lang w:eastAsia="pl-PL"/>
      </w:rPr>
      <w:drawing>
        <wp:inline distT="0" distB="0" distL="0" distR="0" wp14:anchorId="0ED736AF" wp14:editId="715982F4">
          <wp:extent cx="5733415" cy="879680"/>
          <wp:effectExtent l="0" t="0" r="635" b="0"/>
          <wp:docPr id="5" name="Obraz 5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7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4F0" w:rsidRPr="003C04F0" w:rsidRDefault="003C04F0" w:rsidP="003C04F0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  <w:p w:rsidR="003A1B0E" w:rsidRPr="005A3737" w:rsidRDefault="003A1B0E" w:rsidP="003A1B0E">
    <w:pPr>
      <w:pStyle w:val="Nagwek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3"/>
  </w:num>
  <w:num w:numId="5">
    <w:abstractNumId w:val="28"/>
  </w:num>
  <w:num w:numId="6">
    <w:abstractNumId w:val="32"/>
  </w:num>
  <w:num w:numId="7">
    <w:abstractNumId w:val="7"/>
  </w:num>
  <w:num w:numId="8">
    <w:abstractNumId w:val="17"/>
  </w:num>
  <w:num w:numId="9">
    <w:abstractNumId w:val="2"/>
  </w:num>
  <w:num w:numId="10">
    <w:abstractNumId w:val="21"/>
  </w:num>
  <w:num w:numId="11">
    <w:abstractNumId w:val="18"/>
  </w:num>
  <w:num w:numId="12">
    <w:abstractNumId w:val="6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15"/>
  </w:num>
  <w:num w:numId="24">
    <w:abstractNumId w:val="4"/>
  </w:num>
  <w:num w:numId="25">
    <w:abstractNumId w:val="16"/>
  </w:num>
  <w:num w:numId="26">
    <w:abstractNumId w:val="25"/>
  </w:num>
  <w:num w:numId="27">
    <w:abstractNumId w:val="24"/>
  </w:num>
  <w:num w:numId="28">
    <w:abstractNumId w:val="11"/>
  </w:num>
  <w:num w:numId="29">
    <w:abstractNumId w:val="19"/>
  </w:num>
  <w:num w:numId="30">
    <w:abstractNumId w:val="27"/>
  </w:num>
  <w:num w:numId="31">
    <w:abstractNumId w:val="5"/>
  </w:num>
  <w:num w:numId="32">
    <w:abstractNumId w:val="31"/>
  </w:num>
  <w:num w:numId="33">
    <w:abstractNumId w:val="34"/>
  </w:num>
  <w:num w:numId="34">
    <w:abstractNumId w:val="14"/>
  </w:num>
  <w:num w:numId="35">
    <w:abstractNumId w:val="30"/>
  </w:num>
  <w:num w:numId="36">
    <w:abstractNumId w:val="26"/>
  </w:num>
  <w:num w:numId="37">
    <w:abstractNumId w:val="23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3DB6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47DD6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4946"/>
    <w:rsid w:val="00D14DFC"/>
    <w:rsid w:val="00D36705"/>
    <w:rsid w:val="00D53E7E"/>
    <w:rsid w:val="00D674F3"/>
    <w:rsid w:val="00D70A55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6F34-C1A7-4BE5-870A-208362FF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10</cp:revision>
  <cp:lastPrinted>2021-03-11T11:24:00Z</cp:lastPrinted>
  <dcterms:created xsi:type="dcterms:W3CDTF">2021-05-06T13:05:00Z</dcterms:created>
  <dcterms:modified xsi:type="dcterms:W3CDTF">2021-07-07T12:50:00Z</dcterms:modified>
</cp:coreProperties>
</file>