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761BBF5F" w:rsidR="00055A6A" w:rsidRPr="008E254F" w:rsidRDefault="00055A6A" w:rsidP="00055A6A">
      <w:pPr>
        <w:jc w:val="right"/>
        <w:rPr>
          <w:sz w:val="24"/>
          <w:szCs w:val="24"/>
        </w:rPr>
      </w:pPr>
      <w:r w:rsidRPr="00C55F10">
        <w:rPr>
          <w:sz w:val="24"/>
          <w:szCs w:val="24"/>
        </w:rPr>
        <w:t xml:space="preserve">Komorniki, </w:t>
      </w:r>
      <w:r w:rsidR="00C55F10" w:rsidRPr="00C55F10">
        <w:rPr>
          <w:sz w:val="24"/>
          <w:szCs w:val="24"/>
        </w:rPr>
        <w:t>25</w:t>
      </w:r>
      <w:r w:rsidR="006A2AEA" w:rsidRPr="00C55F10">
        <w:rPr>
          <w:sz w:val="24"/>
          <w:szCs w:val="24"/>
        </w:rPr>
        <w:t xml:space="preserve"> </w:t>
      </w:r>
      <w:r w:rsidR="00E36640" w:rsidRPr="00C55F10">
        <w:rPr>
          <w:sz w:val="24"/>
          <w:szCs w:val="24"/>
        </w:rPr>
        <w:t xml:space="preserve">marca </w:t>
      </w:r>
      <w:r w:rsidRPr="00C55F10">
        <w:rPr>
          <w:sz w:val="24"/>
          <w:szCs w:val="24"/>
        </w:rPr>
        <w:t>202</w:t>
      </w:r>
      <w:r w:rsidR="006A2AEA" w:rsidRPr="00C55F10">
        <w:rPr>
          <w:sz w:val="24"/>
          <w:szCs w:val="24"/>
        </w:rPr>
        <w:t>4</w:t>
      </w:r>
      <w:r w:rsidRPr="00C55F10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2828C845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4D374C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3B5C520D" w14:textId="5FC49FED" w:rsidR="004D374C" w:rsidRDefault="004D374C" w:rsidP="004D374C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D374C">
        <w:rPr>
          <w:rFonts w:asciiTheme="majorHAnsi" w:eastAsiaTheme="majorEastAsia" w:hAnsiTheme="majorHAnsi" w:cstheme="majorBidi"/>
          <w:b/>
          <w:bCs/>
          <w:sz w:val="24"/>
          <w:szCs w:val="24"/>
        </w:rPr>
        <w:t>Zakup radiowozu dla Straży Gminnej w Komornikach</w:t>
      </w:r>
    </w:p>
    <w:p w14:paraId="117CE0B5" w14:textId="54A0E41F" w:rsidR="00055A6A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3AFD6DB8" w14:textId="59FF79CF" w:rsidR="004D374C" w:rsidRPr="004D374C" w:rsidRDefault="004D374C" w:rsidP="004D374C">
      <w:pPr>
        <w:spacing w:after="100" w:afterAutospacing="1"/>
        <w:rPr>
          <w:b/>
          <w:bCs/>
          <w:sz w:val="24"/>
          <w:szCs w:val="24"/>
        </w:rPr>
      </w:pPr>
      <w:r w:rsidRPr="004D374C">
        <w:rPr>
          <w:b/>
          <w:bCs/>
          <w:sz w:val="24"/>
          <w:szCs w:val="24"/>
          <w:lang w:val="en-US"/>
        </w:rPr>
        <w:t xml:space="preserve">LEE Motors Automotive Sp. z o. o. </w:t>
      </w:r>
      <w:r>
        <w:rPr>
          <w:b/>
          <w:bCs/>
          <w:sz w:val="24"/>
          <w:szCs w:val="24"/>
          <w:lang w:val="en-US"/>
        </w:rPr>
        <w:br/>
      </w:r>
      <w:r w:rsidRPr="004D374C">
        <w:rPr>
          <w:b/>
          <w:bCs/>
          <w:sz w:val="24"/>
          <w:szCs w:val="24"/>
        </w:rPr>
        <w:t xml:space="preserve">ul. Poznańska 156, 62-052 Komorniki </w:t>
      </w:r>
    </w:p>
    <w:p w14:paraId="33581E85" w14:textId="0B6AA524" w:rsidR="004D374C" w:rsidRPr="004D374C" w:rsidRDefault="004D374C" w:rsidP="004D374C">
      <w:pPr>
        <w:spacing w:after="0"/>
        <w:jc w:val="both"/>
        <w:rPr>
          <w:sz w:val="24"/>
          <w:szCs w:val="24"/>
        </w:rPr>
      </w:pPr>
      <w:r w:rsidRPr="004D374C">
        <w:rPr>
          <w:sz w:val="24"/>
          <w:szCs w:val="24"/>
        </w:rPr>
        <w:t xml:space="preserve">Oferta nr 2 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>
        <w:rPr>
          <w:sz w:val="24"/>
          <w:szCs w:val="24"/>
        </w:rPr>
        <w:br/>
      </w:r>
      <w:r w:rsidRPr="004D374C">
        <w:rPr>
          <w:sz w:val="24"/>
          <w:szCs w:val="24"/>
        </w:rPr>
        <w:t>w tym w kryterium cena – 60 pkt, w kryterium termin realizacji – 30 pkt, w kryterium czas na wykonanie pełnej naprawy gwarancyjnej na podzespoły mechaniczne, elektryczne i elektroniczne pojazdu – 10 pkt w ramach kryteriów określonych w SWZ</w:t>
      </w:r>
    </w:p>
    <w:p w14:paraId="56979940" w14:textId="77777777" w:rsidR="004D374C" w:rsidRPr="004D374C" w:rsidRDefault="004D374C" w:rsidP="004D374C">
      <w:pPr>
        <w:spacing w:after="0"/>
        <w:jc w:val="both"/>
        <w:rPr>
          <w:sz w:val="24"/>
          <w:szCs w:val="24"/>
          <w:u w:val="single"/>
        </w:rPr>
      </w:pPr>
      <w:r w:rsidRPr="004D374C">
        <w:rPr>
          <w:sz w:val="24"/>
          <w:szCs w:val="24"/>
          <w:u w:val="single"/>
        </w:rPr>
        <w:t>Uzasadnienie prawne:</w:t>
      </w:r>
    </w:p>
    <w:p w14:paraId="7A218226" w14:textId="10DF0A4A" w:rsidR="004D374C" w:rsidRPr="008E254F" w:rsidRDefault="004D374C" w:rsidP="004D374C">
      <w:pPr>
        <w:spacing w:after="1080"/>
        <w:jc w:val="both"/>
        <w:rPr>
          <w:sz w:val="24"/>
          <w:szCs w:val="24"/>
        </w:rPr>
      </w:pPr>
      <w:r w:rsidRPr="004D374C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1DBB529D" w14:textId="67D0F680" w:rsidR="009F5932" w:rsidRDefault="004D374C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  <w:r>
        <w:rPr>
          <w:sz w:val="24"/>
          <w:szCs w:val="24"/>
        </w:rPr>
        <w:br/>
        <w:t>Tomasz Stellmaszyk</w:t>
      </w:r>
    </w:p>
    <w:sectPr w:rsidR="009F5932" w:rsidSect="00262B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AA5957" w14:textId="77777777" w:rsidR="00262BA7" w:rsidRDefault="00262BA7" w:rsidP="006A2AEA">
      <w:pPr>
        <w:spacing w:after="0" w:line="240" w:lineRule="auto"/>
      </w:pPr>
      <w:r>
        <w:separator/>
      </w:r>
    </w:p>
  </w:endnote>
  <w:endnote w:type="continuationSeparator" w:id="0">
    <w:p w14:paraId="041F656D" w14:textId="77777777" w:rsidR="00262BA7" w:rsidRDefault="00262BA7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1D67D" w14:textId="77777777" w:rsidR="00262BA7" w:rsidRDefault="00262BA7" w:rsidP="006A2AEA">
      <w:pPr>
        <w:spacing w:after="0" w:line="240" w:lineRule="auto"/>
      </w:pPr>
      <w:r>
        <w:separator/>
      </w:r>
    </w:p>
  </w:footnote>
  <w:footnote w:type="continuationSeparator" w:id="0">
    <w:p w14:paraId="6ED9EB33" w14:textId="77777777" w:rsidR="00262BA7" w:rsidRDefault="00262BA7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55A6A"/>
    <w:rsid w:val="00074781"/>
    <w:rsid w:val="0013211C"/>
    <w:rsid w:val="001970E8"/>
    <w:rsid w:val="001D2773"/>
    <w:rsid w:val="00262BA7"/>
    <w:rsid w:val="002D2874"/>
    <w:rsid w:val="002D3522"/>
    <w:rsid w:val="002D6611"/>
    <w:rsid w:val="00384811"/>
    <w:rsid w:val="00430BCC"/>
    <w:rsid w:val="004D374C"/>
    <w:rsid w:val="004D5480"/>
    <w:rsid w:val="004E77AE"/>
    <w:rsid w:val="005039F9"/>
    <w:rsid w:val="00526E5C"/>
    <w:rsid w:val="005501AF"/>
    <w:rsid w:val="0064249C"/>
    <w:rsid w:val="006A2AEA"/>
    <w:rsid w:val="00706B9C"/>
    <w:rsid w:val="00732842"/>
    <w:rsid w:val="008E254F"/>
    <w:rsid w:val="008E3F3D"/>
    <w:rsid w:val="00931F82"/>
    <w:rsid w:val="009B752D"/>
    <w:rsid w:val="009F5932"/>
    <w:rsid w:val="00B97C9D"/>
    <w:rsid w:val="00C55F10"/>
    <w:rsid w:val="00CA1F56"/>
    <w:rsid w:val="00D77065"/>
    <w:rsid w:val="00E16C00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3</cp:revision>
  <cp:lastPrinted>2024-03-12T07:36:00Z</cp:lastPrinted>
  <dcterms:created xsi:type="dcterms:W3CDTF">2024-03-20T08:48:00Z</dcterms:created>
  <dcterms:modified xsi:type="dcterms:W3CDTF">2024-03-25T10:04:00Z</dcterms:modified>
</cp:coreProperties>
</file>