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4255" w:rsidRPr="00883077" w:rsidRDefault="005D4255">
      <w:pPr>
        <w:pStyle w:val="Tekstkomentarza2"/>
        <w:spacing w:line="280" w:lineRule="exact"/>
        <w:jc w:val="both"/>
        <w:rPr>
          <w:rFonts w:ascii="Calibri" w:hAnsi="Calibri" w:cs="Calibri"/>
          <w:sz w:val="22"/>
          <w:szCs w:val="22"/>
        </w:rPr>
      </w:pPr>
    </w:p>
    <w:p w:rsidR="005D4255" w:rsidRPr="00883077" w:rsidRDefault="005D4255">
      <w:pPr>
        <w:pStyle w:val="Legenda1"/>
        <w:spacing w:line="280" w:lineRule="exact"/>
        <w:jc w:val="center"/>
        <w:rPr>
          <w:rFonts w:ascii="Calibri" w:hAnsi="Calibri" w:cs="Calibri"/>
          <w:b w:val="0"/>
          <w:sz w:val="22"/>
          <w:szCs w:val="22"/>
        </w:rPr>
      </w:pPr>
      <w:r w:rsidRPr="00883077">
        <w:rPr>
          <w:rFonts w:ascii="Calibri" w:hAnsi="Calibri" w:cs="Calibri"/>
          <w:b w:val="0"/>
          <w:sz w:val="22"/>
          <w:szCs w:val="22"/>
        </w:rPr>
        <w:t xml:space="preserve">      Specyfikacja Warunków Zamówienia</w:t>
      </w:r>
    </w:p>
    <w:p w:rsidR="005D4255" w:rsidRPr="00883077" w:rsidRDefault="005D4255">
      <w:pPr>
        <w:spacing w:line="280" w:lineRule="exact"/>
        <w:jc w:val="center"/>
        <w:rPr>
          <w:rFonts w:ascii="Calibri" w:hAnsi="Calibri" w:cs="Calibri"/>
          <w:sz w:val="22"/>
          <w:szCs w:val="22"/>
        </w:rPr>
      </w:pPr>
    </w:p>
    <w:p w:rsidR="005D4255" w:rsidRPr="00883077" w:rsidRDefault="005D4255">
      <w:pPr>
        <w:spacing w:line="280" w:lineRule="exact"/>
        <w:jc w:val="center"/>
        <w:rPr>
          <w:rFonts w:ascii="Calibri" w:hAnsi="Calibri" w:cs="Calibri"/>
          <w:sz w:val="22"/>
          <w:szCs w:val="22"/>
        </w:rPr>
      </w:pPr>
    </w:p>
    <w:p w:rsidR="005D4255" w:rsidRPr="00883077" w:rsidRDefault="005D4255">
      <w:pPr>
        <w:spacing w:line="280" w:lineRule="exact"/>
        <w:jc w:val="center"/>
        <w:rPr>
          <w:rFonts w:ascii="Calibri" w:hAnsi="Calibri" w:cs="Calibri"/>
          <w:sz w:val="22"/>
          <w:szCs w:val="22"/>
        </w:rPr>
      </w:pPr>
      <w:r w:rsidRPr="00883077">
        <w:rPr>
          <w:rFonts w:ascii="Calibri" w:hAnsi="Calibri" w:cs="Calibri"/>
          <w:sz w:val="22"/>
          <w:szCs w:val="22"/>
        </w:rPr>
        <w:t>Zamawiający:</w:t>
      </w:r>
    </w:p>
    <w:p w:rsidR="005D4255" w:rsidRPr="00883077" w:rsidRDefault="005D4255">
      <w:pPr>
        <w:spacing w:line="280" w:lineRule="exact"/>
        <w:jc w:val="center"/>
        <w:rPr>
          <w:rFonts w:ascii="Calibri" w:hAnsi="Calibri" w:cs="Calibri"/>
          <w:sz w:val="22"/>
          <w:szCs w:val="22"/>
        </w:rPr>
      </w:pPr>
      <w:r w:rsidRPr="00883077">
        <w:rPr>
          <w:rFonts w:ascii="Calibri" w:hAnsi="Calibri" w:cs="Calibri"/>
          <w:sz w:val="22"/>
          <w:szCs w:val="22"/>
        </w:rPr>
        <w:t>Zakład Karny w Płocku</w:t>
      </w:r>
    </w:p>
    <w:p w:rsidR="005D4255" w:rsidRPr="00883077" w:rsidRDefault="005D4255">
      <w:pPr>
        <w:spacing w:line="280" w:lineRule="exact"/>
        <w:jc w:val="center"/>
        <w:rPr>
          <w:rFonts w:ascii="Calibri" w:hAnsi="Calibri" w:cs="Calibri"/>
          <w:sz w:val="22"/>
          <w:szCs w:val="22"/>
        </w:rPr>
      </w:pPr>
      <w:r w:rsidRPr="00883077">
        <w:rPr>
          <w:rFonts w:ascii="Calibri" w:hAnsi="Calibri" w:cs="Calibri"/>
          <w:sz w:val="22"/>
          <w:szCs w:val="22"/>
        </w:rPr>
        <w:t>ul. Sienkiewicza 22</w:t>
      </w:r>
    </w:p>
    <w:p w:rsidR="005D4255" w:rsidRPr="00883077" w:rsidRDefault="005D4255">
      <w:pPr>
        <w:spacing w:line="280" w:lineRule="exact"/>
        <w:jc w:val="center"/>
        <w:rPr>
          <w:rFonts w:ascii="Calibri" w:hAnsi="Calibri" w:cs="Calibri"/>
          <w:sz w:val="22"/>
          <w:szCs w:val="22"/>
        </w:rPr>
      </w:pPr>
      <w:r w:rsidRPr="00883077">
        <w:rPr>
          <w:rFonts w:ascii="Calibri" w:hAnsi="Calibri" w:cs="Calibri"/>
          <w:sz w:val="22"/>
          <w:szCs w:val="22"/>
        </w:rPr>
        <w:t xml:space="preserve">09 - 402 Płock </w:t>
      </w:r>
    </w:p>
    <w:p w:rsidR="005D4255" w:rsidRPr="00883077" w:rsidRDefault="005D4255">
      <w:pPr>
        <w:spacing w:line="280" w:lineRule="exact"/>
        <w:jc w:val="center"/>
        <w:rPr>
          <w:rFonts w:ascii="Calibri" w:hAnsi="Calibri" w:cs="Calibri"/>
          <w:sz w:val="22"/>
          <w:szCs w:val="22"/>
        </w:rPr>
      </w:pPr>
    </w:p>
    <w:p w:rsidR="005D4255" w:rsidRPr="00883077" w:rsidRDefault="005D4255">
      <w:pPr>
        <w:spacing w:line="280" w:lineRule="exact"/>
        <w:jc w:val="center"/>
        <w:rPr>
          <w:rFonts w:ascii="Calibri" w:hAnsi="Calibri" w:cs="Calibri"/>
          <w:sz w:val="22"/>
          <w:szCs w:val="22"/>
        </w:rPr>
      </w:pPr>
    </w:p>
    <w:p w:rsidR="005D4255" w:rsidRPr="00883077" w:rsidRDefault="005D4255">
      <w:pPr>
        <w:spacing w:line="280" w:lineRule="exact"/>
        <w:jc w:val="center"/>
        <w:rPr>
          <w:rFonts w:ascii="Calibri" w:hAnsi="Calibri" w:cs="Calibri"/>
          <w:sz w:val="22"/>
          <w:szCs w:val="22"/>
        </w:rPr>
      </w:pPr>
    </w:p>
    <w:p w:rsidR="005D4255" w:rsidRPr="00883077" w:rsidRDefault="005D4255">
      <w:pPr>
        <w:spacing w:line="280" w:lineRule="exact"/>
        <w:jc w:val="center"/>
        <w:rPr>
          <w:rFonts w:ascii="Calibri" w:hAnsi="Calibri" w:cs="Calibri"/>
          <w:sz w:val="22"/>
          <w:szCs w:val="22"/>
        </w:rPr>
      </w:pPr>
    </w:p>
    <w:p w:rsidR="005D4255" w:rsidRPr="00883077" w:rsidRDefault="005D4255">
      <w:pPr>
        <w:spacing w:line="280" w:lineRule="exact"/>
        <w:jc w:val="center"/>
        <w:rPr>
          <w:rFonts w:ascii="Calibri" w:hAnsi="Calibri" w:cs="Calibri"/>
          <w:sz w:val="22"/>
          <w:szCs w:val="22"/>
        </w:rPr>
      </w:pPr>
    </w:p>
    <w:p w:rsidR="005D4255" w:rsidRPr="00883077" w:rsidRDefault="005D4255">
      <w:pPr>
        <w:spacing w:line="280" w:lineRule="exact"/>
        <w:jc w:val="center"/>
        <w:rPr>
          <w:rFonts w:ascii="Calibri" w:hAnsi="Calibri" w:cs="Calibri"/>
          <w:sz w:val="22"/>
          <w:szCs w:val="22"/>
        </w:rPr>
      </w:pPr>
    </w:p>
    <w:p w:rsidR="005D4255" w:rsidRPr="00883077" w:rsidRDefault="005D4255">
      <w:pPr>
        <w:spacing w:line="280" w:lineRule="exact"/>
        <w:jc w:val="center"/>
        <w:rPr>
          <w:rFonts w:ascii="Calibri" w:hAnsi="Calibri" w:cs="Calibri"/>
          <w:sz w:val="22"/>
          <w:szCs w:val="22"/>
        </w:rPr>
      </w:pPr>
    </w:p>
    <w:p w:rsidR="005D4255" w:rsidRPr="00883077" w:rsidRDefault="005D4255">
      <w:pPr>
        <w:spacing w:line="280" w:lineRule="exact"/>
        <w:jc w:val="center"/>
        <w:rPr>
          <w:rFonts w:ascii="Calibri" w:hAnsi="Calibri" w:cs="Calibri"/>
          <w:sz w:val="22"/>
          <w:szCs w:val="22"/>
        </w:rPr>
      </w:pPr>
    </w:p>
    <w:p w:rsidR="005D4255" w:rsidRPr="00883077" w:rsidRDefault="005D4255">
      <w:pPr>
        <w:spacing w:line="280" w:lineRule="exact"/>
        <w:jc w:val="center"/>
        <w:rPr>
          <w:rFonts w:ascii="Calibri" w:hAnsi="Calibri" w:cs="Calibri"/>
          <w:sz w:val="22"/>
          <w:szCs w:val="22"/>
        </w:rPr>
      </w:pPr>
      <w:r w:rsidRPr="00883077">
        <w:rPr>
          <w:rFonts w:ascii="Calibri" w:hAnsi="Calibri" w:cs="Calibri"/>
          <w:sz w:val="22"/>
          <w:szCs w:val="22"/>
        </w:rPr>
        <w:t>Postępowanie pn.:</w:t>
      </w:r>
    </w:p>
    <w:p w:rsidR="005D4255" w:rsidRPr="00883077" w:rsidRDefault="005D4255">
      <w:pPr>
        <w:spacing w:line="280" w:lineRule="exact"/>
        <w:jc w:val="center"/>
        <w:rPr>
          <w:rFonts w:ascii="Calibri" w:hAnsi="Calibri" w:cs="Calibri"/>
          <w:sz w:val="22"/>
          <w:szCs w:val="22"/>
        </w:rPr>
      </w:pPr>
    </w:p>
    <w:tbl>
      <w:tblPr>
        <w:tblW w:w="0" w:type="auto"/>
        <w:tblInd w:w="-26" w:type="dxa"/>
        <w:tblLayout w:type="fixed"/>
        <w:tblLook w:val="0000" w:firstRow="0" w:lastRow="0" w:firstColumn="0" w:lastColumn="0" w:noHBand="0" w:noVBand="0"/>
      </w:tblPr>
      <w:tblGrid>
        <w:gridCol w:w="9910"/>
      </w:tblGrid>
      <w:tr w:rsidR="005D4255" w:rsidRPr="00883077">
        <w:tc>
          <w:tcPr>
            <w:tcW w:w="9910"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tabs>
                <w:tab w:val="left" w:pos="0"/>
              </w:tabs>
              <w:snapToGrid w:val="0"/>
              <w:spacing w:line="280" w:lineRule="exact"/>
              <w:ind w:left="108"/>
              <w:jc w:val="center"/>
              <w:rPr>
                <w:rFonts w:ascii="Calibri" w:hAnsi="Calibri" w:cs="Calibri"/>
                <w:sz w:val="22"/>
                <w:szCs w:val="22"/>
              </w:rPr>
            </w:pPr>
          </w:p>
          <w:p w:rsidR="005D4255" w:rsidRPr="00883077" w:rsidRDefault="005D4255">
            <w:pPr>
              <w:spacing w:line="360" w:lineRule="auto"/>
              <w:jc w:val="both"/>
              <w:rPr>
                <w:rFonts w:ascii="Calibri" w:hAnsi="Calibri" w:cs="Calibri"/>
                <w:sz w:val="22"/>
                <w:szCs w:val="22"/>
              </w:rPr>
            </w:pPr>
            <w:bookmarkStart w:id="0" w:name="OLE_LINK3"/>
            <w:bookmarkStart w:id="1" w:name="OLE_LINK4"/>
            <w:r w:rsidRPr="00883077">
              <w:rPr>
                <w:rFonts w:ascii="Calibri" w:eastAsia="Times New Roman" w:hAnsi="Calibri" w:cs="Calibri"/>
                <w:bCs/>
                <w:sz w:val="22"/>
                <w:szCs w:val="22"/>
                <w:shd w:val="clear" w:color="auto" w:fill="FFFFFF"/>
              </w:rPr>
              <w:t xml:space="preserve">Wykonanie zadania inwestycyjnego pod nazwą </w:t>
            </w:r>
            <w:r w:rsidRPr="00883077">
              <w:rPr>
                <w:rFonts w:ascii="Calibri" w:eastAsia="Times New Roman" w:hAnsi="Calibri" w:cs="Calibri"/>
                <w:bCs/>
                <w:color w:val="000000"/>
                <w:sz w:val="22"/>
                <w:szCs w:val="22"/>
                <w:shd w:val="clear" w:color="auto" w:fill="FFFFFF"/>
              </w:rPr>
              <w:t>„Budowa dwóch pawilonów penitencjarnych wraz</w:t>
            </w:r>
            <w:r w:rsidRPr="00883077">
              <w:rPr>
                <w:rFonts w:ascii="Calibri" w:eastAsia="Times New Roman" w:hAnsi="Calibri" w:cs="Calibri"/>
                <w:bCs/>
                <w:color w:val="000000"/>
                <w:sz w:val="22"/>
                <w:szCs w:val="22"/>
                <w:shd w:val="clear" w:color="auto" w:fill="FFFFFF"/>
              </w:rPr>
              <w:br/>
              <w:t xml:space="preserve"> z infrastrukturą towarzyszącą w Zakładzie Karnym w Płocku”</w:t>
            </w:r>
            <w:r w:rsidRPr="00883077">
              <w:rPr>
                <w:rFonts w:ascii="Calibri" w:eastAsia="Times New Roman" w:hAnsi="Calibri" w:cs="Calibri"/>
                <w:bCs/>
                <w:i/>
                <w:color w:val="FF0000"/>
                <w:sz w:val="22"/>
                <w:szCs w:val="22"/>
                <w:shd w:val="clear" w:color="auto" w:fill="FFFFFF"/>
              </w:rPr>
              <w:t xml:space="preserve"> </w:t>
            </w:r>
            <w:r w:rsidRPr="00883077">
              <w:rPr>
                <w:rFonts w:ascii="Calibri" w:eastAsia="Times New Roman" w:hAnsi="Calibri" w:cs="Calibri"/>
                <w:bCs/>
                <w:sz w:val="22"/>
                <w:szCs w:val="22"/>
                <w:shd w:val="clear" w:color="auto" w:fill="FFFFFF"/>
              </w:rPr>
              <w:t>w formule zaprojektuj i wybuduj w ramach programu wieloletniego pn. „Program budowy 2500 miejsc zakwaterowania w latach 2021 – 2023</w:t>
            </w:r>
            <w:r w:rsidRPr="00883077">
              <w:rPr>
                <w:rFonts w:ascii="Calibri" w:eastAsia="Times New Roman" w:hAnsi="Calibri" w:cs="Calibri"/>
                <w:bCs/>
                <w:color w:val="000000"/>
                <w:sz w:val="22"/>
                <w:szCs w:val="22"/>
                <w:shd w:val="clear" w:color="auto" w:fill="FFFFFF"/>
              </w:rPr>
              <w:t xml:space="preserve">” </w:t>
            </w:r>
            <w:bookmarkEnd w:id="0"/>
            <w:bookmarkEnd w:id="1"/>
          </w:p>
        </w:tc>
      </w:tr>
    </w:tbl>
    <w:p w:rsidR="005D4255" w:rsidRPr="00883077" w:rsidRDefault="005D4255">
      <w:pPr>
        <w:tabs>
          <w:tab w:val="left" w:pos="426"/>
          <w:tab w:val="left" w:pos="3686"/>
        </w:tabs>
        <w:spacing w:line="280" w:lineRule="exact"/>
        <w:jc w:val="center"/>
        <w:rPr>
          <w:rFonts w:ascii="Calibri" w:hAnsi="Calibri" w:cs="Calibri"/>
          <w:sz w:val="22"/>
          <w:szCs w:val="22"/>
        </w:rPr>
      </w:pPr>
    </w:p>
    <w:p w:rsidR="005D4255" w:rsidRPr="00883077" w:rsidRDefault="005D4255">
      <w:pPr>
        <w:tabs>
          <w:tab w:val="left" w:pos="426"/>
          <w:tab w:val="left" w:pos="3686"/>
        </w:tabs>
        <w:spacing w:line="280" w:lineRule="exact"/>
        <w:jc w:val="center"/>
        <w:rPr>
          <w:rFonts w:ascii="Calibri" w:eastAsia="Times New Roman" w:hAnsi="Calibri" w:cs="Calibri"/>
          <w:bCs/>
          <w:sz w:val="22"/>
          <w:szCs w:val="22"/>
          <w:lang w:eastAsia="hi-IN" w:bidi="hi-IN"/>
        </w:rPr>
      </w:pPr>
      <w:r w:rsidRPr="00883077">
        <w:rPr>
          <w:rFonts w:ascii="Calibri" w:hAnsi="Calibri" w:cs="Calibri"/>
          <w:sz w:val="22"/>
          <w:szCs w:val="22"/>
        </w:rPr>
        <w:t xml:space="preserve">Nr sprawy: </w:t>
      </w:r>
      <w:bookmarkStart w:id="2" w:name="OLE_LINK7"/>
      <w:bookmarkStart w:id="3" w:name="OLE_LINK8"/>
      <w:r w:rsidRPr="00883077">
        <w:rPr>
          <w:rFonts w:ascii="Calibri" w:hAnsi="Calibri" w:cs="Calibri"/>
          <w:sz w:val="22"/>
          <w:szCs w:val="22"/>
        </w:rPr>
        <w:t>Dkw.2232.05.2021.LS</w:t>
      </w:r>
    </w:p>
    <w:bookmarkEnd w:id="2"/>
    <w:bookmarkEnd w:id="3"/>
    <w:p w:rsidR="005D4255" w:rsidRPr="00883077" w:rsidRDefault="005D4255">
      <w:pPr>
        <w:tabs>
          <w:tab w:val="left" w:pos="426"/>
          <w:tab w:val="left" w:pos="3686"/>
        </w:tabs>
        <w:spacing w:line="280" w:lineRule="exact"/>
        <w:jc w:val="center"/>
        <w:rPr>
          <w:rFonts w:ascii="Calibri" w:eastAsia="Times New Roman" w:hAnsi="Calibri" w:cs="Calibri"/>
          <w:bCs/>
          <w:sz w:val="22"/>
          <w:szCs w:val="22"/>
          <w:lang w:eastAsia="hi-IN" w:bidi="hi-IN"/>
        </w:rPr>
      </w:pPr>
    </w:p>
    <w:p w:rsidR="005D4255" w:rsidRPr="00883077" w:rsidRDefault="005D4255">
      <w:pPr>
        <w:tabs>
          <w:tab w:val="left" w:pos="426"/>
          <w:tab w:val="left" w:pos="3686"/>
        </w:tabs>
        <w:spacing w:line="280" w:lineRule="exact"/>
        <w:jc w:val="both"/>
        <w:rPr>
          <w:rFonts w:ascii="Calibri" w:eastAsia="Times New Roman" w:hAnsi="Calibri" w:cs="Calibri"/>
          <w:bCs/>
          <w:sz w:val="22"/>
          <w:szCs w:val="22"/>
          <w:lang w:eastAsia="hi-IN" w:bidi="hi-IN"/>
        </w:rPr>
      </w:pPr>
    </w:p>
    <w:p w:rsidR="005D4255" w:rsidRPr="00883077" w:rsidRDefault="005D4255">
      <w:pPr>
        <w:tabs>
          <w:tab w:val="left" w:pos="426"/>
          <w:tab w:val="left" w:pos="3686"/>
        </w:tabs>
        <w:spacing w:line="280" w:lineRule="exact"/>
        <w:jc w:val="center"/>
        <w:rPr>
          <w:rFonts w:ascii="Calibri" w:hAnsi="Calibri" w:cs="Calibri"/>
          <w:color w:val="FF0000"/>
          <w:sz w:val="22"/>
          <w:szCs w:val="22"/>
        </w:rPr>
      </w:pPr>
      <w:r w:rsidRPr="00883077">
        <w:rPr>
          <w:rFonts w:ascii="Calibri" w:eastAsia="Times New Roman" w:hAnsi="Calibri" w:cs="Calibri"/>
          <w:sz w:val="22"/>
          <w:szCs w:val="22"/>
          <w:lang w:eastAsia="hi-IN" w:bidi="hi-IN"/>
        </w:rPr>
        <w:t>Tryb udzielenia zamówienia: przetarg nieograniczony na podst. art. 132 ustawy PZP</w:t>
      </w:r>
    </w:p>
    <w:p w:rsidR="005D4255" w:rsidRPr="00883077" w:rsidRDefault="005D4255">
      <w:pPr>
        <w:tabs>
          <w:tab w:val="left" w:pos="426"/>
          <w:tab w:val="left" w:pos="3686"/>
        </w:tabs>
        <w:spacing w:line="280" w:lineRule="exact"/>
        <w:rPr>
          <w:rFonts w:ascii="Calibri" w:hAnsi="Calibri" w:cs="Calibri"/>
          <w:color w:val="FF0000"/>
          <w:sz w:val="22"/>
          <w:szCs w:val="22"/>
        </w:rPr>
      </w:pPr>
    </w:p>
    <w:p w:rsidR="005D4255" w:rsidRPr="00883077" w:rsidRDefault="005D4255">
      <w:pPr>
        <w:tabs>
          <w:tab w:val="left" w:pos="426"/>
          <w:tab w:val="left" w:pos="3686"/>
        </w:tabs>
        <w:spacing w:line="280" w:lineRule="exact"/>
        <w:rPr>
          <w:rFonts w:ascii="Calibri" w:eastAsia="Times New Roman" w:hAnsi="Calibri" w:cs="Calibri"/>
          <w:sz w:val="22"/>
          <w:szCs w:val="22"/>
          <w:lang w:eastAsia="hi-IN" w:bidi="hi-IN"/>
        </w:rPr>
      </w:pPr>
      <w:r w:rsidRPr="00883077">
        <w:rPr>
          <w:rFonts w:ascii="Calibri" w:eastAsia="Times New Roman" w:hAnsi="Calibri" w:cs="Calibri"/>
          <w:sz w:val="22"/>
          <w:szCs w:val="22"/>
          <w:lang w:eastAsia="hi-IN" w:bidi="hi-IN"/>
        </w:rPr>
        <w:tab/>
      </w:r>
      <w:r w:rsidRPr="00883077">
        <w:rPr>
          <w:rFonts w:ascii="Calibri" w:eastAsia="Times New Roman" w:hAnsi="Calibri" w:cs="Calibri"/>
          <w:sz w:val="22"/>
          <w:szCs w:val="22"/>
          <w:lang w:eastAsia="hi-IN" w:bidi="hi-IN"/>
        </w:rPr>
        <w:tab/>
      </w:r>
      <w:r w:rsidRPr="00883077">
        <w:rPr>
          <w:rFonts w:ascii="Calibri" w:eastAsia="Times New Roman" w:hAnsi="Calibri" w:cs="Calibri"/>
          <w:sz w:val="22"/>
          <w:szCs w:val="22"/>
          <w:lang w:eastAsia="hi-IN" w:bidi="hi-IN"/>
        </w:rPr>
        <w:tab/>
      </w:r>
      <w:r w:rsidRPr="00883077">
        <w:rPr>
          <w:rFonts w:ascii="Calibri" w:eastAsia="Times New Roman" w:hAnsi="Calibri" w:cs="Calibri"/>
          <w:sz w:val="22"/>
          <w:szCs w:val="22"/>
          <w:lang w:eastAsia="hi-IN" w:bidi="hi-IN"/>
        </w:rPr>
        <w:tab/>
      </w:r>
      <w:r w:rsidRPr="00883077">
        <w:rPr>
          <w:rFonts w:ascii="Calibri" w:eastAsia="Times New Roman" w:hAnsi="Calibri" w:cs="Calibri"/>
          <w:sz w:val="22"/>
          <w:szCs w:val="22"/>
          <w:lang w:eastAsia="hi-IN" w:bidi="hi-IN"/>
        </w:rPr>
        <w:tab/>
      </w:r>
      <w:r w:rsidRPr="00883077">
        <w:rPr>
          <w:rFonts w:ascii="Calibri" w:eastAsia="Times New Roman" w:hAnsi="Calibri" w:cs="Calibri"/>
          <w:sz w:val="22"/>
          <w:szCs w:val="22"/>
          <w:lang w:eastAsia="hi-IN" w:bidi="hi-IN"/>
        </w:rPr>
        <w:tab/>
      </w:r>
    </w:p>
    <w:p w:rsidR="005D4255" w:rsidRPr="00883077" w:rsidRDefault="005D4255">
      <w:pPr>
        <w:tabs>
          <w:tab w:val="left" w:pos="426"/>
          <w:tab w:val="left" w:pos="3686"/>
        </w:tabs>
        <w:spacing w:line="280" w:lineRule="exact"/>
        <w:rPr>
          <w:rFonts w:ascii="Calibri" w:eastAsia="Times New Roman" w:hAnsi="Calibri" w:cs="Calibri"/>
          <w:sz w:val="22"/>
          <w:szCs w:val="22"/>
          <w:lang w:eastAsia="hi-IN" w:bidi="hi-IN"/>
        </w:rPr>
      </w:pPr>
    </w:p>
    <w:p w:rsidR="005D4255" w:rsidRPr="00883077" w:rsidRDefault="005D4255">
      <w:pPr>
        <w:tabs>
          <w:tab w:val="left" w:pos="426"/>
          <w:tab w:val="left" w:pos="3686"/>
        </w:tabs>
        <w:spacing w:line="280" w:lineRule="exact"/>
        <w:rPr>
          <w:rFonts w:ascii="Calibri" w:eastAsia="Times New Roman" w:hAnsi="Calibri" w:cs="Calibri"/>
          <w:sz w:val="22"/>
          <w:szCs w:val="22"/>
          <w:lang w:eastAsia="hi-IN" w:bidi="hi-IN"/>
        </w:rPr>
      </w:pPr>
      <w:r w:rsidRPr="00883077">
        <w:rPr>
          <w:rFonts w:ascii="Calibri" w:eastAsia="Times New Roman" w:hAnsi="Calibri" w:cs="Calibri"/>
          <w:sz w:val="22"/>
          <w:szCs w:val="22"/>
          <w:lang w:eastAsia="hi-IN" w:bidi="hi-IN"/>
        </w:rPr>
        <w:tab/>
      </w:r>
      <w:r w:rsidRPr="00883077">
        <w:rPr>
          <w:rFonts w:ascii="Calibri" w:eastAsia="Times New Roman" w:hAnsi="Calibri" w:cs="Calibri"/>
          <w:sz w:val="22"/>
          <w:szCs w:val="22"/>
          <w:lang w:eastAsia="hi-IN" w:bidi="hi-IN"/>
        </w:rPr>
        <w:tab/>
      </w:r>
      <w:r w:rsidRPr="00883077">
        <w:rPr>
          <w:rFonts w:ascii="Calibri" w:eastAsia="Times New Roman" w:hAnsi="Calibri" w:cs="Calibri"/>
          <w:sz w:val="22"/>
          <w:szCs w:val="22"/>
          <w:lang w:eastAsia="hi-IN" w:bidi="hi-IN"/>
        </w:rPr>
        <w:tab/>
      </w:r>
      <w:r w:rsidRPr="00883077">
        <w:rPr>
          <w:rFonts w:ascii="Calibri" w:eastAsia="Times New Roman" w:hAnsi="Calibri" w:cs="Calibri"/>
          <w:sz w:val="22"/>
          <w:szCs w:val="22"/>
          <w:lang w:eastAsia="hi-IN" w:bidi="hi-IN"/>
        </w:rPr>
        <w:tab/>
      </w:r>
      <w:r w:rsidRPr="00883077">
        <w:rPr>
          <w:rFonts w:ascii="Calibri" w:eastAsia="Times New Roman" w:hAnsi="Calibri" w:cs="Calibri"/>
          <w:sz w:val="22"/>
          <w:szCs w:val="22"/>
          <w:lang w:eastAsia="hi-IN" w:bidi="hi-IN"/>
        </w:rPr>
        <w:tab/>
      </w:r>
      <w:r w:rsidRPr="00883077">
        <w:rPr>
          <w:rFonts w:ascii="Calibri" w:eastAsia="Times New Roman" w:hAnsi="Calibri" w:cs="Calibri"/>
          <w:sz w:val="22"/>
          <w:szCs w:val="22"/>
          <w:lang w:eastAsia="hi-IN" w:bidi="hi-IN"/>
        </w:rPr>
        <w:tab/>
      </w:r>
    </w:p>
    <w:p w:rsidR="005D4255" w:rsidRPr="00883077" w:rsidRDefault="005D4255">
      <w:pPr>
        <w:tabs>
          <w:tab w:val="left" w:pos="426"/>
          <w:tab w:val="left" w:pos="3686"/>
        </w:tabs>
        <w:spacing w:line="280" w:lineRule="exact"/>
        <w:rPr>
          <w:rFonts w:ascii="Calibri" w:eastAsia="Times New Roman" w:hAnsi="Calibri" w:cs="Calibri"/>
          <w:sz w:val="22"/>
          <w:szCs w:val="22"/>
          <w:lang w:eastAsia="hi-IN" w:bidi="hi-IN"/>
        </w:rPr>
      </w:pPr>
      <w:r w:rsidRPr="00883077">
        <w:rPr>
          <w:rFonts w:ascii="Calibri" w:eastAsia="Times New Roman" w:hAnsi="Calibri" w:cs="Calibri"/>
          <w:sz w:val="22"/>
          <w:szCs w:val="22"/>
          <w:lang w:eastAsia="hi-IN" w:bidi="hi-IN"/>
        </w:rPr>
        <w:tab/>
      </w:r>
      <w:r w:rsidRPr="00883077">
        <w:rPr>
          <w:rFonts w:ascii="Calibri" w:eastAsia="Times New Roman" w:hAnsi="Calibri" w:cs="Calibri"/>
          <w:sz w:val="22"/>
          <w:szCs w:val="22"/>
          <w:lang w:eastAsia="hi-IN" w:bidi="hi-IN"/>
        </w:rPr>
        <w:tab/>
      </w:r>
      <w:r w:rsidRPr="00883077">
        <w:rPr>
          <w:rFonts w:ascii="Calibri" w:eastAsia="Times New Roman" w:hAnsi="Calibri" w:cs="Calibri"/>
          <w:sz w:val="22"/>
          <w:szCs w:val="22"/>
          <w:lang w:eastAsia="hi-IN" w:bidi="hi-IN"/>
        </w:rPr>
        <w:tab/>
      </w:r>
      <w:r w:rsidRPr="00883077">
        <w:rPr>
          <w:rFonts w:ascii="Calibri" w:eastAsia="Times New Roman" w:hAnsi="Calibri" w:cs="Calibri"/>
          <w:sz w:val="22"/>
          <w:szCs w:val="22"/>
          <w:lang w:eastAsia="hi-IN" w:bidi="hi-IN"/>
        </w:rPr>
        <w:tab/>
      </w:r>
      <w:r w:rsidRPr="00883077">
        <w:rPr>
          <w:rFonts w:ascii="Calibri" w:eastAsia="Times New Roman" w:hAnsi="Calibri" w:cs="Calibri"/>
          <w:sz w:val="22"/>
          <w:szCs w:val="22"/>
          <w:lang w:eastAsia="hi-IN" w:bidi="hi-IN"/>
        </w:rPr>
        <w:tab/>
      </w:r>
      <w:r w:rsidRPr="00883077">
        <w:rPr>
          <w:rFonts w:ascii="Calibri" w:eastAsia="Times New Roman" w:hAnsi="Calibri" w:cs="Calibri"/>
          <w:sz w:val="22"/>
          <w:szCs w:val="22"/>
          <w:lang w:eastAsia="hi-IN" w:bidi="hi-IN"/>
        </w:rPr>
        <w:tab/>
        <w:t>Zatwierdzam</w:t>
      </w:r>
    </w:p>
    <w:p w:rsidR="005D4255" w:rsidRPr="00883077" w:rsidRDefault="005D4255">
      <w:pPr>
        <w:tabs>
          <w:tab w:val="left" w:pos="426"/>
          <w:tab w:val="left" w:pos="3686"/>
        </w:tabs>
        <w:spacing w:line="280" w:lineRule="exact"/>
        <w:rPr>
          <w:rFonts w:ascii="Calibri" w:eastAsia="Times New Roman" w:hAnsi="Calibri" w:cs="Calibri"/>
          <w:sz w:val="22"/>
          <w:szCs w:val="22"/>
          <w:lang w:eastAsia="hi-IN" w:bidi="hi-IN"/>
        </w:rPr>
      </w:pPr>
    </w:p>
    <w:p w:rsidR="005D4255" w:rsidRPr="00883077" w:rsidRDefault="005D4255">
      <w:pPr>
        <w:tabs>
          <w:tab w:val="left" w:pos="426"/>
          <w:tab w:val="left" w:pos="3686"/>
        </w:tabs>
        <w:spacing w:line="280" w:lineRule="exact"/>
        <w:rPr>
          <w:rFonts w:ascii="Calibri" w:hAnsi="Calibri" w:cs="Calibri"/>
          <w:sz w:val="22"/>
          <w:szCs w:val="22"/>
        </w:rPr>
      </w:pPr>
    </w:p>
    <w:p w:rsidR="005D4255" w:rsidRPr="00883077" w:rsidRDefault="005D4255">
      <w:pPr>
        <w:tabs>
          <w:tab w:val="left" w:pos="426"/>
          <w:tab w:val="left" w:pos="3686"/>
        </w:tabs>
        <w:spacing w:line="280" w:lineRule="exact"/>
        <w:jc w:val="center"/>
        <w:rPr>
          <w:rFonts w:ascii="Calibri" w:eastAsia="Times New Roman" w:hAnsi="Calibri" w:cs="Calibri"/>
          <w:sz w:val="22"/>
          <w:szCs w:val="22"/>
          <w:lang w:eastAsia="hi-IN" w:bidi="hi-IN"/>
        </w:rPr>
      </w:pPr>
    </w:p>
    <w:p w:rsidR="005D4255" w:rsidRPr="00883077" w:rsidRDefault="005D4255">
      <w:pPr>
        <w:tabs>
          <w:tab w:val="left" w:pos="426"/>
          <w:tab w:val="left" w:pos="3686"/>
        </w:tabs>
        <w:spacing w:line="280" w:lineRule="exact"/>
        <w:jc w:val="center"/>
        <w:rPr>
          <w:rFonts w:ascii="Calibri" w:eastAsia="Times New Roman" w:hAnsi="Calibri" w:cs="Calibri"/>
          <w:color w:val="000000" w:themeColor="text1"/>
          <w:sz w:val="22"/>
          <w:szCs w:val="22"/>
          <w:lang w:eastAsia="hi-IN" w:bidi="hi-IN"/>
        </w:rPr>
      </w:pPr>
      <w:r w:rsidRPr="00883077">
        <w:rPr>
          <w:rFonts w:ascii="Calibri" w:eastAsia="Times New Roman" w:hAnsi="Calibri" w:cs="Calibri"/>
          <w:sz w:val="22"/>
          <w:szCs w:val="22"/>
          <w:lang w:eastAsia="hi-IN" w:bidi="hi-IN"/>
        </w:rPr>
        <w:tab/>
      </w:r>
      <w:r w:rsidRPr="00883077">
        <w:rPr>
          <w:rFonts w:ascii="Calibri" w:eastAsia="Times New Roman" w:hAnsi="Calibri" w:cs="Calibri"/>
          <w:sz w:val="22"/>
          <w:szCs w:val="22"/>
          <w:lang w:eastAsia="hi-IN" w:bidi="hi-IN"/>
        </w:rPr>
        <w:tab/>
      </w:r>
      <w:r w:rsidRPr="00883077">
        <w:rPr>
          <w:rFonts w:ascii="Calibri" w:eastAsia="Times New Roman" w:hAnsi="Calibri" w:cs="Calibri"/>
          <w:sz w:val="22"/>
          <w:szCs w:val="22"/>
          <w:lang w:eastAsia="hi-IN" w:bidi="hi-IN"/>
        </w:rPr>
        <w:tab/>
      </w:r>
      <w:r w:rsidRPr="00883077">
        <w:rPr>
          <w:rFonts w:ascii="Calibri" w:eastAsia="Times New Roman" w:hAnsi="Calibri" w:cs="Calibri"/>
          <w:color w:val="000000" w:themeColor="text1"/>
          <w:sz w:val="22"/>
          <w:szCs w:val="22"/>
          <w:lang w:eastAsia="hi-IN" w:bidi="hi-IN"/>
        </w:rPr>
        <w:t xml:space="preserve">    </w:t>
      </w:r>
      <w:r w:rsidRPr="00883077">
        <w:rPr>
          <w:rFonts w:ascii="Calibri" w:eastAsia="Times New Roman" w:hAnsi="Calibri" w:cs="Calibri"/>
          <w:color w:val="000000" w:themeColor="text1"/>
          <w:sz w:val="22"/>
          <w:szCs w:val="22"/>
          <w:lang w:eastAsia="hi-IN" w:bidi="hi-IN"/>
        </w:rPr>
        <w:tab/>
      </w:r>
    </w:p>
    <w:p w:rsidR="005D4255" w:rsidRPr="00883077" w:rsidRDefault="005D4255">
      <w:pPr>
        <w:tabs>
          <w:tab w:val="left" w:pos="426"/>
          <w:tab w:val="left" w:pos="3686"/>
        </w:tabs>
        <w:spacing w:line="280" w:lineRule="exact"/>
        <w:jc w:val="center"/>
        <w:rPr>
          <w:rFonts w:ascii="Calibri" w:eastAsia="Calibri" w:hAnsi="Calibri" w:cs="Calibri"/>
          <w:color w:val="000000" w:themeColor="text1"/>
          <w:sz w:val="22"/>
          <w:szCs w:val="22"/>
          <w:shd w:val="clear" w:color="auto" w:fill="FFFF00"/>
        </w:rPr>
      </w:pPr>
      <w:r w:rsidRPr="00883077">
        <w:rPr>
          <w:rFonts w:ascii="Calibri" w:eastAsia="Times New Roman" w:hAnsi="Calibri" w:cs="Calibri"/>
          <w:color w:val="000000" w:themeColor="text1"/>
          <w:sz w:val="22"/>
          <w:szCs w:val="22"/>
          <w:lang w:eastAsia="hi-IN" w:bidi="hi-IN"/>
        </w:rPr>
        <w:tab/>
      </w:r>
      <w:r w:rsidRPr="00883077">
        <w:rPr>
          <w:rFonts w:ascii="Calibri" w:eastAsia="Times New Roman" w:hAnsi="Calibri" w:cs="Calibri"/>
          <w:color w:val="000000" w:themeColor="text1"/>
          <w:sz w:val="22"/>
          <w:szCs w:val="22"/>
          <w:lang w:eastAsia="hi-IN" w:bidi="hi-IN"/>
        </w:rPr>
        <w:tab/>
      </w:r>
      <w:r w:rsidRPr="00883077">
        <w:rPr>
          <w:rFonts w:ascii="Calibri" w:eastAsia="Times New Roman" w:hAnsi="Calibri" w:cs="Calibri"/>
          <w:color w:val="000000" w:themeColor="text1"/>
          <w:sz w:val="22"/>
          <w:szCs w:val="22"/>
          <w:lang w:eastAsia="hi-IN" w:bidi="hi-IN"/>
        </w:rPr>
        <w:tab/>
      </w:r>
      <w:r w:rsidRPr="00883077">
        <w:rPr>
          <w:rFonts w:ascii="Calibri" w:eastAsia="Times New Roman" w:hAnsi="Calibri" w:cs="Calibri"/>
          <w:color w:val="000000" w:themeColor="text1"/>
          <w:sz w:val="22"/>
          <w:szCs w:val="22"/>
          <w:lang w:eastAsia="hi-IN" w:bidi="hi-IN"/>
        </w:rPr>
        <w:tab/>
        <w:t xml:space="preserve"> Dyrektor</w:t>
      </w:r>
      <w:r w:rsidRPr="00883077">
        <w:rPr>
          <w:rFonts w:ascii="Calibri" w:eastAsia="Times New Roman" w:hAnsi="Calibri" w:cs="Calibri"/>
          <w:color w:val="000000" w:themeColor="text1"/>
          <w:sz w:val="22"/>
          <w:szCs w:val="22"/>
          <w:shd w:val="clear" w:color="auto" w:fill="FFFF00"/>
          <w:lang w:eastAsia="hi-IN" w:bidi="hi-IN"/>
        </w:rPr>
        <w:t xml:space="preserve">      </w:t>
      </w:r>
    </w:p>
    <w:p w:rsidR="005D4255" w:rsidRPr="00883077" w:rsidRDefault="005D4255" w:rsidP="00F654EA">
      <w:pPr>
        <w:spacing w:line="280" w:lineRule="exact"/>
        <w:ind w:left="3528" w:firstLine="708"/>
        <w:jc w:val="center"/>
        <w:rPr>
          <w:rFonts w:ascii="Calibri" w:hAnsi="Calibri" w:cs="Calibri"/>
          <w:color w:val="000000" w:themeColor="text1"/>
          <w:sz w:val="22"/>
          <w:szCs w:val="22"/>
        </w:rPr>
      </w:pPr>
      <w:r w:rsidRPr="00883077">
        <w:rPr>
          <w:rFonts w:ascii="Calibri" w:eastAsia="Calibri" w:hAnsi="Calibri" w:cs="Calibri"/>
          <w:color w:val="000000" w:themeColor="text1"/>
          <w:sz w:val="22"/>
          <w:szCs w:val="22"/>
        </w:rPr>
        <w:t xml:space="preserve">                  </w:t>
      </w:r>
      <w:r w:rsidRPr="00883077">
        <w:rPr>
          <w:rFonts w:ascii="Calibri" w:hAnsi="Calibri" w:cs="Calibri"/>
          <w:color w:val="000000" w:themeColor="text1"/>
          <w:sz w:val="22"/>
          <w:szCs w:val="22"/>
        </w:rPr>
        <w:t>Zakładu Karnego w</w:t>
      </w:r>
      <w:r w:rsidR="00F654EA" w:rsidRPr="00883077">
        <w:rPr>
          <w:rFonts w:ascii="Calibri" w:hAnsi="Calibri" w:cs="Calibri"/>
          <w:color w:val="000000" w:themeColor="text1"/>
          <w:sz w:val="22"/>
          <w:szCs w:val="22"/>
        </w:rPr>
        <w:t xml:space="preserve"> Płocku</w:t>
      </w:r>
    </w:p>
    <w:p w:rsidR="006A65B0" w:rsidRPr="00883077" w:rsidRDefault="006A65B0" w:rsidP="00F654EA">
      <w:pPr>
        <w:spacing w:line="280" w:lineRule="exact"/>
        <w:ind w:left="3528" w:firstLine="708"/>
        <w:jc w:val="center"/>
        <w:rPr>
          <w:rFonts w:ascii="Calibri" w:hAnsi="Calibri" w:cs="Calibri"/>
          <w:color w:val="000000" w:themeColor="text1"/>
          <w:sz w:val="22"/>
          <w:szCs w:val="22"/>
        </w:rPr>
      </w:pPr>
    </w:p>
    <w:p w:rsidR="005D4255" w:rsidRPr="00883077" w:rsidRDefault="00F654EA">
      <w:pPr>
        <w:tabs>
          <w:tab w:val="left" w:pos="426"/>
          <w:tab w:val="left" w:pos="3686"/>
        </w:tabs>
        <w:spacing w:line="280" w:lineRule="exact"/>
        <w:rPr>
          <w:rFonts w:ascii="Calibri" w:eastAsia="Times New Roman" w:hAnsi="Calibri" w:cs="Calibri"/>
          <w:color w:val="000000" w:themeColor="text1"/>
          <w:sz w:val="22"/>
          <w:szCs w:val="22"/>
          <w:lang w:eastAsia="hi-IN" w:bidi="hi-IN"/>
        </w:rPr>
      </w:pPr>
      <w:r w:rsidRPr="00883077">
        <w:rPr>
          <w:rFonts w:ascii="Calibri" w:eastAsia="Times New Roman" w:hAnsi="Calibri" w:cs="Calibri"/>
          <w:color w:val="000000" w:themeColor="text1"/>
          <w:sz w:val="22"/>
          <w:szCs w:val="22"/>
          <w:lang w:eastAsia="hi-IN" w:bidi="hi-IN"/>
        </w:rPr>
        <w:tab/>
      </w:r>
      <w:r w:rsidRPr="00883077">
        <w:rPr>
          <w:rFonts w:ascii="Calibri" w:eastAsia="Times New Roman" w:hAnsi="Calibri" w:cs="Calibri"/>
          <w:color w:val="000000" w:themeColor="text1"/>
          <w:sz w:val="22"/>
          <w:szCs w:val="22"/>
          <w:lang w:eastAsia="hi-IN" w:bidi="hi-IN"/>
        </w:rPr>
        <w:tab/>
      </w:r>
      <w:r w:rsidRPr="00883077">
        <w:rPr>
          <w:rFonts w:ascii="Calibri" w:eastAsia="Times New Roman" w:hAnsi="Calibri" w:cs="Calibri"/>
          <w:color w:val="000000" w:themeColor="text1"/>
          <w:sz w:val="22"/>
          <w:szCs w:val="22"/>
          <w:lang w:eastAsia="hi-IN" w:bidi="hi-IN"/>
        </w:rPr>
        <w:tab/>
      </w:r>
      <w:r w:rsidRPr="00883077">
        <w:rPr>
          <w:rFonts w:ascii="Calibri" w:eastAsia="Times New Roman" w:hAnsi="Calibri" w:cs="Calibri"/>
          <w:color w:val="000000" w:themeColor="text1"/>
          <w:sz w:val="22"/>
          <w:szCs w:val="22"/>
          <w:lang w:eastAsia="hi-IN" w:bidi="hi-IN"/>
        </w:rPr>
        <w:tab/>
      </w:r>
      <w:r w:rsidRPr="00883077">
        <w:rPr>
          <w:rFonts w:ascii="Calibri" w:eastAsia="Times New Roman" w:hAnsi="Calibri" w:cs="Calibri"/>
          <w:color w:val="000000" w:themeColor="text1"/>
          <w:sz w:val="22"/>
          <w:szCs w:val="22"/>
          <w:lang w:eastAsia="hi-IN" w:bidi="hi-IN"/>
        </w:rPr>
        <w:tab/>
        <w:t>………………………………………….</w:t>
      </w:r>
    </w:p>
    <w:p w:rsidR="005D4255" w:rsidRPr="00883077" w:rsidRDefault="005D4255">
      <w:pPr>
        <w:tabs>
          <w:tab w:val="left" w:pos="426"/>
          <w:tab w:val="left" w:pos="3686"/>
        </w:tabs>
        <w:spacing w:line="280" w:lineRule="exact"/>
        <w:jc w:val="center"/>
        <w:rPr>
          <w:rFonts w:ascii="Calibri" w:eastAsia="Times New Roman" w:hAnsi="Calibri" w:cs="Calibri"/>
          <w:sz w:val="22"/>
          <w:szCs w:val="22"/>
          <w:lang w:eastAsia="hi-IN" w:bidi="hi-IN"/>
        </w:rPr>
      </w:pPr>
    </w:p>
    <w:p w:rsidR="005D4255" w:rsidRPr="00883077" w:rsidRDefault="005D4255">
      <w:pPr>
        <w:tabs>
          <w:tab w:val="left" w:pos="426"/>
          <w:tab w:val="left" w:pos="3686"/>
        </w:tabs>
        <w:spacing w:line="280" w:lineRule="exact"/>
        <w:jc w:val="center"/>
        <w:rPr>
          <w:rFonts w:ascii="Calibri" w:eastAsia="Times New Roman" w:hAnsi="Calibri" w:cs="Calibri"/>
          <w:color w:val="000000"/>
          <w:sz w:val="22"/>
          <w:szCs w:val="22"/>
          <w:lang w:eastAsia="hi-IN" w:bidi="hi-IN"/>
        </w:rPr>
      </w:pPr>
    </w:p>
    <w:p w:rsidR="005D4255" w:rsidRPr="00883077" w:rsidRDefault="005D4255">
      <w:pPr>
        <w:tabs>
          <w:tab w:val="left" w:pos="426"/>
          <w:tab w:val="left" w:pos="3686"/>
        </w:tabs>
        <w:spacing w:line="280" w:lineRule="exact"/>
        <w:jc w:val="center"/>
        <w:rPr>
          <w:rFonts w:ascii="Calibri" w:eastAsia="Times New Roman" w:hAnsi="Calibri" w:cs="Calibri"/>
          <w:color w:val="000000"/>
          <w:sz w:val="22"/>
          <w:szCs w:val="22"/>
          <w:lang w:eastAsia="hi-IN" w:bidi="hi-IN"/>
        </w:rPr>
      </w:pPr>
    </w:p>
    <w:p w:rsidR="00F654EA" w:rsidRPr="00883077" w:rsidRDefault="00F654EA">
      <w:pPr>
        <w:tabs>
          <w:tab w:val="left" w:pos="426"/>
          <w:tab w:val="left" w:pos="3686"/>
        </w:tabs>
        <w:spacing w:line="280" w:lineRule="exact"/>
        <w:jc w:val="center"/>
        <w:rPr>
          <w:rFonts w:ascii="Calibri" w:eastAsia="Times New Roman" w:hAnsi="Calibri" w:cs="Calibri"/>
          <w:color w:val="000000"/>
          <w:sz w:val="22"/>
          <w:szCs w:val="22"/>
          <w:lang w:eastAsia="hi-IN" w:bidi="hi-IN"/>
        </w:rPr>
      </w:pPr>
    </w:p>
    <w:p w:rsidR="005D4255" w:rsidRPr="00883077" w:rsidRDefault="005D4255">
      <w:pPr>
        <w:tabs>
          <w:tab w:val="left" w:pos="426"/>
          <w:tab w:val="left" w:pos="3686"/>
        </w:tabs>
        <w:spacing w:line="280" w:lineRule="exact"/>
        <w:jc w:val="center"/>
        <w:rPr>
          <w:rFonts w:ascii="Calibri" w:eastAsia="Times New Roman" w:hAnsi="Calibri" w:cs="Calibri"/>
          <w:color w:val="000000"/>
          <w:sz w:val="22"/>
          <w:szCs w:val="22"/>
          <w:lang w:eastAsia="hi-IN" w:bidi="hi-IN"/>
        </w:rPr>
      </w:pPr>
    </w:p>
    <w:p w:rsidR="006A65B0" w:rsidRPr="00883077" w:rsidRDefault="006A65B0">
      <w:pPr>
        <w:tabs>
          <w:tab w:val="left" w:pos="426"/>
          <w:tab w:val="left" w:pos="3686"/>
        </w:tabs>
        <w:spacing w:line="280" w:lineRule="exact"/>
        <w:jc w:val="center"/>
        <w:rPr>
          <w:rFonts w:ascii="Calibri" w:eastAsia="Times New Roman" w:hAnsi="Calibri" w:cs="Calibri"/>
          <w:color w:val="000000"/>
          <w:sz w:val="22"/>
          <w:szCs w:val="22"/>
          <w:lang w:eastAsia="hi-IN" w:bidi="hi-IN"/>
        </w:rPr>
      </w:pPr>
    </w:p>
    <w:p w:rsidR="006A65B0" w:rsidRPr="00883077" w:rsidRDefault="006A65B0">
      <w:pPr>
        <w:tabs>
          <w:tab w:val="left" w:pos="426"/>
          <w:tab w:val="left" w:pos="3686"/>
        </w:tabs>
        <w:spacing w:line="280" w:lineRule="exact"/>
        <w:jc w:val="center"/>
        <w:rPr>
          <w:rFonts w:ascii="Calibri" w:eastAsia="Times New Roman" w:hAnsi="Calibri" w:cs="Calibri"/>
          <w:color w:val="000000"/>
          <w:sz w:val="22"/>
          <w:szCs w:val="22"/>
          <w:lang w:eastAsia="hi-IN" w:bidi="hi-IN"/>
        </w:rPr>
      </w:pPr>
    </w:p>
    <w:p w:rsidR="005D4255" w:rsidRPr="00883077" w:rsidRDefault="005D4255">
      <w:pPr>
        <w:tabs>
          <w:tab w:val="left" w:pos="426"/>
          <w:tab w:val="left" w:pos="3686"/>
        </w:tabs>
        <w:spacing w:line="280" w:lineRule="exact"/>
        <w:jc w:val="center"/>
        <w:rPr>
          <w:rFonts w:ascii="Calibri" w:eastAsia="Times New Roman" w:hAnsi="Calibri" w:cs="Calibri"/>
          <w:color w:val="000000"/>
          <w:sz w:val="22"/>
          <w:szCs w:val="22"/>
          <w:lang w:eastAsia="hi-IN" w:bidi="hi-IN"/>
        </w:rPr>
      </w:pPr>
    </w:p>
    <w:p w:rsidR="005D4255" w:rsidRPr="00883077" w:rsidRDefault="005D4255">
      <w:pPr>
        <w:tabs>
          <w:tab w:val="left" w:pos="426"/>
          <w:tab w:val="left" w:pos="3686"/>
        </w:tabs>
        <w:spacing w:line="280" w:lineRule="exact"/>
        <w:jc w:val="center"/>
        <w:rPr>
          <w:rFonts w:ascii="Calibri" w:hAnsi="Calibri" w:cs="Calibri"/>
          <w:sz w:val="22"/>
          <w:szCs w:val="22"/>
        </w:rPr>
      </w:pPr>
      <w:r w:rsidRPr="00883077">
        <w:rPr>
          <w:rFonts w:ascii="Calibri" w:eastAsia="Times New Roman" w:hAnsi="Calibri" w:cs="Calibri"/>
          <w:color w:val="000000"/>
          <w:sz w:val="22"/>
          <w:szCs w:val="22"/>
          <w:lang w:eastAsia="hi-IN" w:bidi="hi-IN"/>
        </w:rPr>
        <w:t xml:space="preserve">Płock, dnia </w:t>
      </w:r>
      <w:r w:rsidR="006138EB" w:rsidRPr="00883077">
        <w:rPr>
          <w:rFonts w:ascii="Calibri" w:eastAsia="Times New Roman" w:hAnsi="Calibri" w:cs="Calibri"/>
          <w:color w:val="000000"/>
          <w:sz w:val="22"/>
          <w:szCs w:val="22"/>
          <w:lang w:eastAsia="hi-IN" w:bidi="hi-IN"/>
        </w:rPr>
        <w:t xml:space="preserve">30 </w:t>
      </w:r>
      <w:r w:rsidRPr="00883077">
        <w:rPr>
          <w:rFonts w:ascii="Calibri" w:eastAsia="Times New Roman" w:hAnsi="Calibri" w:cs="Calibri"/>
          <w:color w:val="000000"/>
          <w:sz w:val="22"/>
          <w:szCs w:val="22"/>
          <w:lang w:eastAsia="hi-IN" w:bidi="hi-IN"/>
        </w:rPr>
        <w:t>grudnia</w:t>
      </w:r>
      <w:r w:rsidRPr="00883077">
        <w:rPr>
          <w:rFonts w:ascii="Calibri" w:hAnsi="Calibri" w:cs="Calibri"/>
          <w:color w:val="000000"/>
          <w:sz w:val="22"/>
          <w:szCs w:val="22"/>
        </w:rPr>
        <w:t xml:space="preserve"> 2021</w:t>
      </w:r>
      <w:r w:rsidR="006A65B0" w:rsidRPr="00883077">
        <w:rPr>
          <w:rFonts w:ascii="Calibri" w:hAnsi="Calibri" w:cs="Calibri"/>
          <w:color w:val="000000"/>
          <w:sz w:val="22"/>
          <w:szCs w:val="22"/>
          <w:shd w:val="clear" w:color="auto" w:fill="FFFF00"/>
        </w:rPr>
        <w:t xml:space="preserve"> </w:t>
      </w:r>
      <w:r w:rsidRPr="00883077">
        <w:rPr>
          <w:rFonts w:ascii="Calibri" w:hAnsi="Calibri" w:cs="Calibri"/>
          <w:color w:val="000000"/>
          <w:sz w:val="22"/>
          <w:szCs w:val="22"/>
        </w:rPr>
        <w:t>roku</w:t>
      </w:r>
    </w:p>
    <w:p w:rsidR="005D4255" w:rsidRPr="00883077" w:rsidRDefault="005D4255" w:rsidP="006A65B0">
      <w:pPr>
        <w:tabs>
          <w:tab w:val="left" w:pos="426"/>
          <w:tab w:val="left" w:pos="3686"/>
        </w:tabs>
        <w:spacing w:line="280" w:lineRule="exact"/>
        <w:rPr>
          <w:rFonts w:ascii="Calibri" w:hAnsi="Calibri" w:cs="Calibri"/>
          <w:sz w:val="22"/>
          <w:szCs w:val="22"/>
        </w:rPr>
      </w:pPr>
    </w:p>
    <w:p w:rsidR="005D4255" w:rsidRDefault="005D4255" w:rsidP="006A65B0">
      <w:pPr>
        <w:pStyle w:val="Nagwekspisutreci"/>
        <w:jc w:val="center"/>
        <w:outlineLvl w:val="9"/>
        <w:rPr>
          <w:rFonts w:ascii="Calibri" w:hAnsi="Calibri" w:cs="Calibri"/>
          <w:color w:val="auto"/>
          <w:sz w:val="22"/>
          <w:szCs w:val="22"/>
          <w:lang w:val="pl-PL"/>
        </w:rPr>
      </w:pPr>
      <w:bookmarkStart w:id="4" w:name="_Toc91855027"/>
      <w:r w:rsidRPr="00883077">
        <w:rPr>
          <w:rFonts w:ascii="Calibri" w:hAnsi="Calibri" w:cs="Calibri"/>
          <w:color w:val="auto"/>
          <w:sz w:val="22"/>
          <w:szCs w:val="22"/>
          <w:lang w:val="pl-PL"/>
        </w:rPr>
        <w:t>Spis treści</w:t>
      </w:r>
      <w:bookmarkEnd w:id="4"/>
    </w:p>
    <w:p w:rsidR="00883077" w:rsidRPr="00883077" w:rsidRDefault="00883077" w:rsidP="00883077"/>
    <w:bookmarkStart w:id="5" w:name="_GoBack"/>
    <w:p w:rsidR="00883077" w:rsidRPr="00883077" w:rsidRDefault="005D4255">
      <w:pPr>
        <w:pStyle w:val="Spistreci1"/>
        <w:rPr>
          <w:rFonts w:ascii="Calibri" w:eastAsiaTheme="minorEastAsia" w:hAnsi="Calibri" w:cs="Calibri"/>
          <w:noProof/>
          <w:sz w:val="22"/>
          <w:szCs w:val="22"/>
          <w:lang w:eastAsia="pl-PL"/>
        </w:rPr>
      </w:pPr>
      <w:r w:rsidRPr="00883077">
        <w:rPr>
          <w:rFonts w:ascii="Calibri" w:hAnsi="Calibri" w:cs="Calibri"/>
          <w:sz w:val="22"/>
          <w:szCs w:val="22"/>
        </w:rPr>
        <w:fldChar w:fldCharType="begin"/>
      </w:r>
      <w:r w:rsidRPr="00883077">
        <w:rPr>
          <w:rFonts w:ascii="Calibri" w:hAnsi="Calibri" w:cs="Calibri"/>
          <w:sz w:val="22"/>
          <w:szCs w:val="22"/>
        </w:rPr>
        <w:instrText xml:space="preserve"> TOC \o "1-3" \h \z \u </w:instrText>
      </w:r>
      <w:r w:rsidRPr="00883077">
        <w:rPr>
          <w:rFonts w:ascii="Calibri" w:hAnsi="Calibri" w:cs="Calibri"/>
          <w:sz w:val="22"/>
          <w:szCs w:val="22"/>
        </w:rPr>
        <w:fldChar w:fldCharType="separate"/>
      </w:r>
      <w:hyperlink w:anchor="_Toc92263310" w:history="1">
        <w:r w:rsidR="00883077" w:rsidRPr="00883077">
          <w:rPr>
            <w:rStyle w:val="Hipercze"/>
            <w:rFonts w:ascii="Calibri" w:hAnsi="Calibri" w:cs="Calibri"/>
            <w:bCs/>
            <w:noProof/>
            <w:sz w:val="22"/>
            <w:szCs w:val="22"/>
          </w:rPr>
          <w:t xml:space="preserve">Rozdział 1 </w:t>
        </w:r>
        <w:r w:rsidR="00883077" w:rsidRPr="00883077">
          <w:rPr>
            <w:rFonts w:ascii="Calibri" w:eastAsiaTheme="minorEastAsia" w:hAnsi="Calibri" w:cs="Calibri"/>
            <w:noProof/>
            <w:sz w:val="22"/>
            <w:szCs w:val="22"/>
            <w:lang w:eastAsia="pl-PL"/>
          </w:rPr>
          <w:tab/>
        </w:r>
        <w:r w:rsidR="00883077" w:rsidRPr="00883077">
          <w:rPr>
            <w:rStyle w:val="Hipercze"/>
            <w:rFonts w:ascii="Calibri" w:hAnsi="Calibri" w:cs="Calibri"/>
            <w:bCs/>
            <w:noProof/>
            <w:sz w:val="22"/>
            <w:szCs w:val="22"/>
          </w:rPr>
          <w:t>Nazwa oraz adres zamawiającego, numer telefonu, adres poczty elektronicznej oraz strony internetowej prowadzonego postępowania.</w:t>
        </w:r>
        <w:r w:rsidR="00883077" w:rsidRPr="00883077">
          <w:rPr>
            <w:rFonts w:ascii="Calibri" w:hAnsi="Calibri" w:cs="Calibri"/>
            <w:noProof/>
            <w:webHidden/>
            <w:sz w:val="22"/>
            <w:szCs w:val="22"/>
          </w:rPr>
          <w:tab/>
        </w:r>
        <w:r w:rsidR="00883077" w:rsidRPr="00883077">
          <w:rPr>
            <w:rFonts w:ascii="Calibri" w:hAnsi="Calibri" w:cs="Calibri"/>
            <w:noProof/>
            <w:webHidden/>
            <w:sz w:val="22"/>
            <w:szCs w:val="22"/>
          </w:rPr>
          <w:fldChar w:fldCharType="begin"/>
        </w:r>
        <w:r w:rsidR="00883077" w:rsidRPr="00883077">
          <w:rPr>
            <w:rFonts w:ascii="Calibri" w:hAnsi="Calibri" w:cs="Calibri"/>
            <w:noProof/>
            <w:webHidden/>
            <w:sz w:val="22"/>
            <w:szCs w:val="22"/>
          </w:rPr>
          <w:instrText xml:space="preserve"> PAGEREF _Toc92263310 \h </w:instrText>
        </w:r>
        <w:r w:rsidR="00883077" w:rsidRPr="00883077">
          <w:rPr>
            <w:rFonts w:ascii="Calibri" w:hAnsi="Calibri" w:cs="Calibri"/>
            <w:noProof/>
            <w:webHidden/>
            <w:sz w:val="22"/>
            <w:szCs w:val="22"/>
          </w:rPr>
        </w:r>
        <w:r w:rsidR="00883077" w:rsidRPr="00883077">
          <w:rPr>
            <w:rFonts w:ascii="Calibri" w:hAnsi="Calibri" w:cs="Calibri"/>
            <w:noProof/>
            <w:webHidden/>
            <w:sz w:val="22"/>
            <w:szCs w:val="22"/>
          </w:rPr>
          <w:fldChar w:fldCharType="separate"/>
        </w:r>
        <w:r w:rsidR="00883077" w:rsidRPr="00883077">
          <w:rPr>
            <w:rFonts w:ascii="Calibri" w:hAnsi="Calibri" w:cs="Calibri"/>
            <w:noProof/>
            <w:webHidden/>
            <w:sz w:val="22"/>
            <w:szCs w:val="22"/>
          </w:rPr>
          <w:t>4</w:t>
        </w:r>
        <w:r w:rsidR="00883077"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11" w:history="1">
        <w:r w:rsidRPr="00883077">
          <w:rPr>
            <w:rStyle w:val="Hipercze"/>
            <w:rFonts w:ascii="Calibri" w:hAnsi="Calibri" w:cs="Calibri"/>
            <w:noProof/>
            <w:sz w:val="22"/>
            <w:szCs w:val="22"/>
          </w:rPr>
          <w:t>Rozdział 2</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Tryb udzielenia zamówienia.</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_Toc92263311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4</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12" w:history="1">
        <w:r w:rsidRPr="00883077">
          <w:rPr>
            <w:rStyle w:val="Hipercze"/>
            <w:rFonts w:ascii="Calibri" w:hAnsi="Calibri" w:cs="Calibri"/>
            <w:noProof/>
            <w:sz w:val="22"/>
            <w:szCs w:val="22"/>
          </w:rPr>
          <w:t>Rozdział 3</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Opis przedmiotu zamówienia.</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_Toc92263312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6</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13" w:history="1">
        <w:r w:rsidRPr="00883077">
          <w:rPr>
            <w:rStyle w:val="Hipercze"/>
            <w:rFonts w:ascii="Calibri" w:hAnsi="Calibri" w:cs="Calibri"/>
            <w:noProof/>
            <w:sz w:val="22"/>
            <w:szCs w:val="22"/>
          </w:rPr>
          <w:t>Rozdział 4</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Opis części zamówienia, jeżeli zamawiający dopuszcza składanie ofert częściowych</w:t>
        </w:r>
        <w:r>
          <w:rPr>
            <w:rStyle w:val="Hipercze"/>
            <w:rFonts w:ascii="Calibri" w:hAnsi="Calibri" w:cs="Calibri"/>
            <w:noProof/>
            <w:sz w:val="22"/>
            <w:szCs w:val="22"/>
          </w:rPr>
          <w:t>…………..</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_Toc92263313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9</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14" w:history="1">
        <w:r w:rsidRPr="00883077">
          <w:rPr>
            <w:rStyle w:val="Hipercze"/>
            <w:rFonts w:ascii="Calibri" w:hAnsi="Calibri" w:cs="Calibri"/>
            <w:noProof/>
            <w:sz w:val="22"/>
            <w:szCs w:val="22"/>
          </w:rPr>
          <w:t>Rozdział 5</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Informacje o przedmiotowych środkach dowodowych.</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_Toc92263314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9</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15" w:history="1">
        <w:r w:rsidRPr="00883077">
          <w:rPr>
            <w:rStyle w:val="Hipercze"/>
            <w:rFonts w:ascii="Calibri" w:hAnsi="Calibri" w:cs="Calibri"/>
            <w:noProof/>
            <w:sz w:val="22"/>
            <w:szCs w:val="22"/>
          </w:rPr>
          <w:t>Rozdział 6</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Termin wykonania zamówienia.</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_Toc92263315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9</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16" w:history="1">
        <w:r w:rsidRPr="00883077">
          <w:rPr>
            <w:rStyle w:val="Hipercze"/>
            <w:rFonts w:ascii="Calibri" w:hAnsi="Calibri" w:cs="Calibri"/>
            <w:noProof/>
            <w:sz w:val="22"/>
            <w:szCs w:val="22"/>
          </w:rPr>
          <w:t>Rozdział 7</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Informacje o warunkach udziału w postępowaniu o udzielenie zamówienia.</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_Toc92263316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9</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17" w:history="1">
        <w:r w:rsidRPr="00883077">
          <w:rPr>
            <w:rStyle w:val="Hipercze"/>
            <w:rFonts w:ascii="Calibri" w:hAnsi="Calibri" w:cs="Calibri"/>
            <w:noProof/>
            <w:sz w:val="22"/>
            <w:szCs w:val="22"/>
          </w:rPr>
          <w:t>Rozdział 8</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Podstawy wykluczenia, o których mowa w art. 108 i 109 Ustawy.</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_Toc92263317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13</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18" w:history="1">
        <w:r w:rsidRPr="00883077">
          <w:rPr>
            <w:rStyle w:val="Hipercze"/>
            <w:rFonts w:ascii="Calibri" w:hAnsi="Calibri" w:cs="Calibri"/>
            <w:noProof/>
            <w:sz w:val="22"/>
            <w:szCs w:val="22"/>
          </w:rPr>
          <w:t>Rozdział 9</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Wykaz podmiotowych środków dowodowych.</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_Toc92263318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15</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19" w:history="1">
        <w:r w:rsidRPr="00883077">
          <w:rPr>
            <w:rStyle w:val="Hipercze"/>
            <w:rFonts w:ascii="Calibri" w:hAnsi="Calibri" w:cs="Calibri"/>
            <w:noProof/>
            <w:sz w:val="22"/>
            <w:szCs w:val="22"/>
          </w:rPr>
          <w:t>Rozdział 10</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Wymagania dotyczące wadium, jeżeli zamawiający przewiduje obowiązek wniesienia wadium.</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_Toc92263319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20</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20" w:history="1">
        <w:r w:rsidRPr="00883077">
          <w:rPr>
            <w:rStyle w:val="Hipercze"/>
            <w:rFonts w:ascii="Calibri" w:hAnsi="Calibri" w:cs="Calibri"/>
            <w:noProof/>
            <w:sz w:val="22"/>
            <w:szCs w:val="22"/>
          </w:rPr>
          <w:t>Rozdział 11</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Osoby uprawnione do komunikowania się z wykonawcami</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_Toc92263320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20</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21" w:history="1">
        <w:r w:rsidRPr="00883077">
          <w:rPr>
            <w:rStyle w:val="Hipercze"/>
            <w:rFonts w:ascii="Calibri" w:hAnsi="Calibri" w:cs="Calibri"/>
            <w:noProof/>
            <w:sz w:val="22"/>
            <w:szCs w:val="22"/>
          </w:rPr>
          <w:t>Rozdział 12</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Informacje o środkach komunikacji elektronicznej, przy użyciu których zamawiający będzie się komunikował z Wykonawcami oraz informacje o wymaganiach technicznych i organizacyjnych sporządzania, wysyłania i odbierania korespondencji elektronicznej.</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_Toc92263321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21</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22" w:history="1">
        <w:r w:rsidRPr="00883077">
          <w:rPr>
            <w:rStyle w:val="Hipercze"/>
            <w:rFonts w:ascii="Calibri" w:hAnsi="Calibri" w:cs="Calibri"/>
            <w:noProof/>
            <w:sz w:val="22"/>
            <w:szCs w:val="22"/>
          </w:rPr>
          <w:t>Rozdział 13</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Opis sposobu przygotowywania oferty oraz dokumentów wymaganych przez zamawiającego w SWZ.</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_Toc92263322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22</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23" w:history="1">
        <w:r w:rsidRPr="00883077">
          <w:rPr>
            <w:rStyle w:val="Hipercze"/>
            <w:rFonts w:ascii="Calibri" w:hAnsi="Calibri" w:cs="Calibri"/>
            <w:noProof/>
            <w:sz w:val="22"/>
            <w:szCs w:val="22"/>
          </w:rPr>
          <w:t>Rozdział 14</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Sposób obliczenia ceny.</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_Toc92263323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24</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24" w:history="1">
        <w:r w:rsidRPr="00883077">
          <w:rPr>
            <w:rStyle w:val="Hipercze"/>
            <w:rFonts w:ascii="Calibri" w:hAnsi="Calibri" w:cs="Calibri"/>
            <w:noProof/>
            <w:sz w:val="22"/>
            <w:szCs w:val="22"/>
          </w:rPr>
          <w:t>Rozdział 15</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Sposób oraz termin składania ofert.</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_Toc92263324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25</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25" w:history="1">
        <w:r w:rsidRPr="00883077">
          <w:rPr>
            <w:rStyle w:val="Hipercze"/>
            <w:rFonts w:ascii="Calibri" w:hAnsi="Calibri" w:cs="Calibri"/>
            <w:noProof/>
            <w:sz w:val="22"/>
            <w:szCs w:val="22"/>
          </w:rPr>
          <w:t>Rozdział 16</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Otwarcie ofert.</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_Toc92263325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25</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26" w:history="1">
        <w:r w:rsidRPr="00883077">
          <w:rPr>
            <w:rStyle w:val="Hipercze"/>
            <w:rFonts w:ascii="Calibri" w:hAnsi="Calibri" w:cs="Calibri"/>
            <w:noProof/>
            <w:sz w:val="22"/>
            <w:szCs w:val="22"/>
          </w:rPr>
          <w:t>Rozdział 17</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Termin związania ofertą.</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_Toc92263326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26</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27" w:history="1">
        <w:r w:rsidRPr="00883077">
          <w:rPr>
            <w:rStyle w:val="Hipercze"/>
            <w:rFonts w:ascii="Calibri" w:hAnsi="Calibri" w:cs="Calibri"/>
            <w:noProof/>
            <w:sz w:val="22"/>
            <w:szCs w:val="22"/>
          </w:rPr>
          <w:t>Rozdział 18</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Opis kryteriów oceny ofert wraz z podaniem wag tych kryteriów i sposobu oceny ofert</w:t>
        </w:r>
        <w:r>
          <w:rPr>
            <w:rStyle w:val="Hipercze"/>
            <w:rFonts w:ascii="Calibri" w:hAnsi="Calibri" w:cs="Calibri"/>
            <w:noProof/>
            <w:sz w:val="22"/>
            <w:szCs w:val="22"/>
          </w:rPr>
          <w:t>………………..</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_Toc92263327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26</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28" w:history="1">
        <w:r w:rsidRPr="00883077">
          <w:rPr>
            <w:rStyle w:val="Hipercze"/>
            <w:rFonts w:ascii="Calibri" w:hAnsi="Calibri" w:cs="Calibri"/>
            <w:noProof/>
            <w:sz w:val="22"/>
            <w:szCs w:val="22"/>
          </w:rPr>
          <w:t>Rozdział 19</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Informacje o formalnościach, jakie muszą zostać dopełnione po wyborze oferty w celu zawarcia umowy w sprawie zamówienia publicznego.</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_Toc92263328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28</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29" w:history="1">
        <w:r w:rsidRPr="00883077">
          <w:rPr>
            <w:rStyle w:val="Hipercze"/>
            <w:rFonts w:ascii="Calibri" w:hAnsi="Calibri" w:cs="Calibri"/>
            <w:noProof/>
            <w:sz w:val="22"/>
            <w:szCs w:val="22"/>
          </w:rPr>
          <w:t>Rozdział 20</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Projektowane postanowienia umowy w sprawie zamówienia publicznego, które zostaną wprowadzone do umowy w sprawie zamówienia publicznego.</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_Toc92263329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29</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30" w:history="1">
        <w:r w:rsidRPr="00883077">
          <w:rPr>
            <w:rStyle w:val="Hipercze"/>
            <w:rFonts w:ascii="Calibri" w:hAnsi="Calibri" w:cs="Calibri"/>
            <w:noProof/>
            <w:sz w:val="22"/>
            <w:szCs w:val="22"/>
          </w:rPr>
          <w:t>Rozdział 21</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Pouczenie o środkach ochrony prawnej przysługujących wykonawcy.</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_Toc92263330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29</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31" w:history="1">
        <w:r w:rsidRPr="00883077">
          <w:rPr>
            <w:rStyle w:val="Hipercze"/>
            <w:rFonts w:ascii="Calibri" w:hAnsi="Calibri" w:cs="Calibri"/>
            <w:noProof/>
            <w:sz w:val="22"/>
            <w:szCs w:val="22"/>
          </w:rPr>
          <w:t>Rozdział 22</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Informacje dotyczące zabezpieczenia należytego wykonania umowy, jeżeli zamawiający przewiduje obowiązek jego wniesienia.</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_Toc92263331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30</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32" w:history="1">
        <w:r w:rsidRPr="00883077">
          <w:rPr>
            <w:rStyle w:val="Hipercze"/>
            <w:rFonts w:ascii="Calibri" w:hAnsi="Calibri" w:cs="Calibri"/>
            <w:noProof/>
            <w:sz w:val="22"/>
            <w:szCs w:val="22"/>
          </w:rPr>
          <w:t>Rozdział 23</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Informacje dotyczące ofert wariantowych, w tym informacje o sposobie przedstawiania ofert wariantowych oraz minimalne warunki, jakim muszą odpowiadać oferty wariantowe, jeżeli zamawiający wymaga lub dopuszcza ich składanie.</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_Toc92263332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31</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33" w:history="1">
        <w:r w:rsidRPr="00883077">
          <w:rPr>
            <w:rStyle w:val="Hipercze"/>
            <w:rFonts w:ascii="Calibri" w:hAnsi="Calibri" w:cs="Calibri"/>
            <w:noProof/>
            <w:sz w:val="22"/>
            <w:szCs w:val="22"/>
          </w:rPr>
          <w:t>Rozdział 24</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Informacje o przewidywanych zamówieniach, o których mowa w art. 214 ust. 1 pkt 7 i 8, jeżeli zamawiający przewiduje udzielenie takich zamówień.</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_Toc92263333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32</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34" w:history="1">
        <w:r w:rsidRPr="00883077">
          <w:rPr>
            <w:rStyle w:val="Hipercze"/>
            <w:rFonts w:ascii="Calibri" w:hAnsi="Calibri" w:cs="Calibri"/>
            <w:noProof/>
            <w:sz w:val="22"/>
            <w:szCs w:val="22"/>
          </w:rPr>
          <w:t>Rozdział 25</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_Toc92263334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32</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35" w:history="1">
        <w:r w:rsidRPr="00883077">
          <w:rPr>
            <w:rStyle w:val="Hipercze"/>
            <w:rFonts w:ascii="Calibri" w:hAnsi="Calibri" w:cs="Calibri"/>
            <w:noProof/>
            <w:sz w:val="22"/>
            <w:szCs w:val="22"/>
          </w:rPr>
          <w:t>Rozdział 26</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Informacje dotyczące zwrotu kosztów udziału w postępowaniu, jeżeli zamawiający przewiduje ich zwrot.</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_Toc92263335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32</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36" w:history="1">
        <w:r w:rsidRPr="00883077">
          <w:rPr>
            <w:rStyle w:val="Hipercze"/>
            <w:rFonts w:ascii="Calibri" w:hAnsi="Calibri" w:cs="Calibri"/>
            <w:noProof/>
            <w:sz w:val="22"/>
            <w:szCs w:val="22"/>
          </w:rPr>
          <w:t>Rozdział 27</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Klauzula informacyjna z art. 13 RODO do zastosowania przez zamawiających w celu związanym z postępowaniem o udzielenie zamówienia publicznego.</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_Toc92263336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32</w:t>
        </w:r>
        <w:r w:rsidRPr="00883077">
          <w:rPr>
            <w:rFonts w:ascii="Calibri" w:hAnsi="Calibri" w:cs="Calibri"/>
            <w:noProof/>
            <w:webHidden/>
            <w:sz w:val="22"/>
            <w:szCs w:val="22"/>
          </w:rPr>
          <w:fldChar w:fldCharType="end"/>
        </w:r>
      </w:hyperlink>
    </w:p>
    <w:p w:rsidR="00883077" w:rsidRPr="00883077" w:rsidRDefault="00883077">
      <w:pPr>
        <w:pStyle w:val="Spistreci1"/>
        <w:rPr>
          <w:rFonts w:ascii="Calibri" w:eastAsiaTheme="minorEastAsia" w:hAnsi="Calibri" w:cs="Calibri"/>
          <w:noProof/>
          <w:sz w:val="22"/>
          <w:szCs w:val="22"/>
          <w:lang w:eastAsia="pl-PL"/>
        </w:rPr>
      </w:pPr>
      <w:hyperlink w:anchor="_Toc92263337" w:history="1">
        <w:r w:rsidRPr="00883077">
          <w:rPr>
            <w:rStyle w:val="Hipercze"/>
            <w:rFonts w:ascii="Calibri" w:hAnsi="Calibri" w:cs="Calibri"/>
            <w:noProof/>
            <w:sz w:val="22"/>
            <w:szCs w:val="22"/>
          </w:rPr>
          <w:t>Rozdział 28</w:t>
        </w:r>
        <w:r w:rsidRPr="00883077">
          <w:rPr>
            <w:rFonts w:ascii="Calibri" w:eastAsiaTheme="minorEastAsia" w:hAnsi="Calibri" w:cs="Calibri"/>
            <w:noProof/>
            <w:sz w:val="22"/>
            <w:szCs w:val="22"/>
            <w:lang w:eastAsia="pl-PL"/>
          </w:rPr>
          <w:tab/>
        </w:r>
        <w:r w:rsidRPr="00883077">
          <w:rPr>
            <w:rStyle w:val="Hipercze"/>
            <w:rFonts w:ascii="Calibri" w:hAnsi="Calibri" w:cs="Calibri"/>
            <w:noProof/>
            <w:sz w:val="22"/>
            <w:szCs w:val="22"/>
          </w:rPr>
          <w:t>Załączniki.</w:t>
        </w:r>
        <w:r w:rsidRPr="00883077">
          <w:rPr>
            <w:rFonts w:ascii="Calibri" w:hAnsi="Calibri" w:cs="Calibri"/>
            <w:noProof/>
            <w:webHidden/>
            <w:sz w:val="22"/>
            <w:szCs w:val="22"/>
          </w:rPr>
          <w:tab/>
        </w:r>
        <w:r w:rsidRPr="00883077">
          <w:rPr>
            <w:rFonts w:ascii="Calibri" w:hAnsi="Calibri" w:cs="Calibri"/>
            <w:noProof/>
            <w:webHidden/>
            <w:sz w:val="22"/>
            <w:szCs w:val="22"/>
          </w:rPr>
          <w:fldChar w:fldCharType="begin"/>
        </w:r>
        <w:r w:rsidRPr="00883077">
          <w:rPr>
            <w:rFonts w:ascii="Calibri" w:hAnsi="Calibri" w:cs="Calibri"/>
            <w:noProof/>
            <w:webHidden/>
            <w:sz w:val="22"/>
            <w:szCs w:val="22"/>
          </w:rPr>
          <w:instrText xml:space="preserve"> PAGEREF _Toc92263337 \h </w:instrText>
        </w:r>
        <w:r w:rsidRPr="00883077">
          <w:rPr>
            <w:rFonts w:ascii="Calibri" w:hAnsi="Calibri" w:cs="Calibri"/>
            <w:noProof/>
            <w:webHidden/>
            <w:sz w:val="22"/>
            <w:szCs w:val="22"/>
          </w:rPr>
        </w:r>
        <w:r w:rsidRPr="00883077">
          <w:rPr>
            <w:rFonts w:ascii="Calibri" w:hAnsi="Calibri" w:cs="Calibri"/>
            <w:noProof/>
            <w:webHidden/>
            <w:sz w:val="22"/>
            <w:szCs w:val="22"/>
          </w:rPr>
          <w:fldChar w:fldCharType="separate"/>
        </w:r>
        <w:r w:rsidRPr="00883077">
          <w:rPr>
            <w:rFonts w:ascii="Calibri" w:hAnsi="Calibri" w:cs="Calibri"/>
            <w:noProof/>
            <w:webHidden/>
            <w:sz w:val="22"/>
            <w:szCs w:val="22"/>
          </w:rPr>
          <w:t>34</w:t>
        </w:r>
        <w:r w:rsidRPr="00883077">
          <w:rPr>
            <w:rFonts w:ascii="Calibri" w:hAnsi="Calibri" w:cs="Calibri"/>
            <w:noProof/>
            <w:webHidden/>
            <w:sz w:val="22"/>
            <w:szCs w:val="22"/>
          </w:rPr>
          <w:fldChar w:fldCharType="end"/>
        </w:r>
      </w:hyperlink>
    </w:p>
    <w:p w:rsidR="005D4255" w:rsidRPr="00883077" w:rsidRDefault="005D4255">
      <w:pPr>
        <w:rPr>
          <w:rFonts w:ascii="Calibri" w:hAnsi="Calibri" w:cs="Calibri"/>
          <w:sz w:val="22"/>
          <w:szCs w:val="22"/>
        </w:rPr>
      </w:pPr>
      <w:r w:rsidRPr="00883077">
        <w:rPr>
          <w:rFonts w:ascii="Calibri" w:hAnsi="Calibri" w:cs="Calibri"/>
          <w:sz w:val="22"/>
          <w:szCs w:val="22"/>
        </w:rPr>
        <w:fldChar w:fldCharType="end"/>
      </w:r>
    </w:p>
    <w:bookmarkEnd w:id="5"/>
    <w:p w:rsidR="005D4255" w:rsidRPr="00883077" w:rsidRDefault="005D4255">
      <w:pPr>
        <w:pageBreakBefore/>
        <w:rPr>
          <w:rFonts w:ascii="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rsidP="00865CCF">
            <w:pPr>
              <w:pStyle w:val="Tekstpodstawowy31"/>
              <w:spacing w:line="280" w:lineRule="exact"/>
              <w:ind w:left="1134" w:hanging="1134"/>
              <w:jc w:val="both"/>
              <w:outlineLvl w:val="0"/>
              <w:rPr>
                <w:rFonts w:ascii="Calibri" w:hAnsi="Calibri" w:cs="Calibri"/>
                <w:sz w:val="22"/>
                <w:szCs w:val="22"/>
              </w:rPr>
            </w:pPr>
            <w:bookmarkStart w:id="6" w:name="_Hlk63514310"/>
            <w:bookmarkStart w:id="7" w:name="_Toc92263310"/>
            <w:bookmarkEnd w:id="6"/>
            <w:r w:rsidRPr="00883077">
              <w:rPr>
                <w:rFonts w:ascii="Calibri" w:hAnsi="Calibri" w:cs="Calibri"/>
                <w:bCs/>
                <w:color w:val="000000"/>
                <w:sz w:val="22"/>
                <w:szCs w:val="22"/>
              </w:rPr>
              <w:t xml:space="preserve">Rozdział 1 </w:t>
            </w:r>
            <w:r w:rsidRPr="00883077">
              <w:rPr>
                <w:rFonts w:ascii="Calibri" w:hAnsi="Calibri" w:cs="Calibri"/>
                <w:bCs/>
                <w:color w:val="000000"/>
                <w:sz w:val="22"/>
                <w:szCs w:val="22"/>
              </w:rPr>
              <w:tab/>
              <w:t>Nazwa oraz adres zamawiającego, numer telefonu, adres poczty elektronicznej oraz strony internetowej prowadzonego postępowania.</w:t>
            </w:r>
            <w:bookmarkEnd w:id="7"/>
          </w:p>
        </w:tc>
      </w:tr>
    </w:tbl>
    <w:p w:rsidR="005D4255" w:rsidRPr="00883077" w:rsidRDefault="005D4255">
      <w:pPr>
        <w:tabs>
          <w:tab w:val="left" w:pos="284"/>
          <w:tab w:val="left" w:pos="1418"/>
        </w:tabs>
        <w:spacing w:line="280" w:lineRule="exact"/>
        <w:ind w:left="1404" w:hanging="1416"/>
        <w:jc w:val="both"/>
        <w:rPr>
          <w:rFonts w:ascii="Calibri" w:eastAsia="Times New Roman" w:hAnsi="Calibri" w:cs="Calibri"/>
          <w:bCs/>
          <w:color w:val="000000"/>
          <w:sz w:val="22"/>
          <w:szCs w:val="22"/>
          <w:lang w:eastAsia="hi-IN" w:bidi="hi-IN"/>
        </w:rPr>
      </w:pPr>
      <w:r w:rsidRPr="00883077">
        <w:rPr>
          <w:rFonts w:ascii="Calibri" w:eastAsia="Calibri" w:hAnsi="Calibri" w:cs="Calibri"/>
          <w:color w:val="000000"/>
          <w:sz w:val="22"/>
          <w:szCs w:val="22"/>
          <w:lang w:eastAsia="hi-IN" w:bidi="hi-IN"/>
        </w:rPr>
        <w:t xml:space="preserve"> </w:t>
      </w:r>
    </w:p>
    <w:p w:rsidR="005D4255" w:rsidRPr="00883077" w:rsidRDefault="005D4255">
      <w:pPr>
        <w:tabs>
          <w:tab w:val="left" w:pos="2268"/>
          <w:tab w:val="left" w:pos="2835"/>
        </w:tabs>
        <w:spacing w:line="280" w:lineRule="exact"/>
        <w:jc w:val="both"/>
        <w:rPr>
          <w:rFonts w:ascii="Calibri" w:hAnsi="Calibri" w:cs="Calibri"/>
          <w:bCs/>
          <w:color w:val="000000"/>
          <w:sz w:val="22"/>
          <w:szCs w:val="22"/>
        </w:rPr>
      </w:pPr>
      <w:r w:rsidRPr="00883077">
        <w:rPr>
          <w:rFonts w:ascii="Calibri" w:eastAsia="Times New Roman" w:hAnsi="Calibri" w:cs="Calibri"/>
          <w:bCs/>
          <w:color w:val="000000"/>
          <w:sz w:val="22"/>
          <w:szCs w:val="22"/>
          <w:lang w:eastAsia="hi-IN" w:bidi="hi-IN"/>
        </w:rPr>
        <w:t>Nazwa:</w:t>
      </w:r>
      <w:r w:rsidRPr="00883077">
        <w:rPr>
          <w:rFonts w:ascii="Calibri" w:eastAsia="Times New Roman" w:hAnsi="Calibri" w:cs="Calibri"/>
          <w:color w:val="000000"/>
          <w:sz w:val="22"/>
          <w:szCs w:val="22"/>
          <w:lang w:eastAsia="hi-IN" w:bidi="hi-IN"/>
        </w:rPr>
        <w:tab/>
      </w:r>
      <w:r w:rsidRPr="00883077">
        <w:rPr>
          <w:rFonts w:ascii="Calibri" w:eastAsia="Times New Roman" w:hAnsi="Calibri" w:cs="Calibri"/>
          <w:color w:val="000000"/>
          <w:sz w:val="22"/>
          <w:szCs w:val="22"/>
          <w:lang w:eastAsia="hi-IN" w:bidi="hi-IN"/>
        </w:rPr>
        <w:tab/>
        <w:t>Zakład Karny w Płocku</w:t>
      </w:r>
      <w:r w:rsidRPr="00883077">
        <w:rPr>
          <w:rFonts w:ascii="Calibri" w:hAnsi="Calibri" w:cs="Calibri"/>
          <w:color w:val="000000"/>
          <w:sz w:val="22"/>
          <w:szCs w:val="22"/>
        </w:rPr>
        <w:t xml:space="preserve"> </w:t>
      </w:r>
    </w:p>
    <w:p w:rsidR="005D4255" w:rsidRPr="00883077" w:rsidRDefault="005D4255">
      <w:pPr>
        <w:tabs>
          <w:tab w:val="left" w:pos="284"/>
          <w:tab w:val="left" w:pos="2268"/>
          <w:tab w:val="left" w:pos="2835"/>
        </w:tabs>
        <w:spacing w:line="280" w:lineRule="exact"/>
        <w:jc w:val="both"/>
        <w:rPr>
          <w:rFonts w:ascii="Calibri" w:hAnsi="Calibri" w:cs="Calibri"/>
          <w:bCs/>
          <w:color w:val="000000"/>
          <w:sz w:val="22"/>
          <w:szCs w:val="22"/>
          <w:shd w:val="clear" w:color="auto" w:fill="FFFFFF"/>
        </w:rPr>
      </w:pPr>
      <w:r w:rsidRPr="00883077">
        <w:rPr>
          <w:rFonts w:ascii="Calibri" w:hAnsi="Calibri" w:cs="Calibri"/>
          <w:bCs/>
          <w:color w:val="000000"/>
          <w:sz w:val="22"/>
          <w:szCs w:val="22"/>
        </w:rPr>
        <w:t xml:space="preserve">Adres: </w:t>
      </w:r>
      <w:r w:rsidRPr="00883077">
        <w:rPr>
          <w:rFonts w:ascii="Calibri" w:hAnsi="Calibri" w:cs="Calibri"/>
          <w:bCs/>
          <w:color w:val="000000"/>
          <w:sz w:val="22"/>
          <w:szCs w:val="22"/>
        </w:rPr>
        <w:tab/>
      </w:r>
      <w:r w:rsidRPr="00883077">
        <w:rPr>
          <w:rFonts w:ascii="Calibri" w:hAnsi="Calibri" w:cs="Calibri"/>
          <w:bCs/>
          <w:color w:val="000000"/>
          <w:sz w:val="22"/>
          <w:szCs w:val="22"/>
        </w:rPr>
        <w:tab/>
        <w:t>ul. Sienkiewicza 22, 09-402 Płock</w:t>
      </w:r>
    </w:p>
    <w:p w:rsidR="005D4255" w:rsidRPr="00883077" w:rsidRDefault="005D4255">
      <w:pPr>
        <w:tabs>
          <w:tab w:val="left" w:pos="284"/>
          <w:tab w:val="left" w:pos="2268"/>
        </w:tabs>
        <w:spacing w:line="280" w:lineRule="exact"/>
        <w:jc w:val="both"/>
        <w:rPr>
          <w:rFonts w:ascii="Calibri" w:hAnsi="Calibri" w:cs="Calibri"/>
          <w:bCs/>
          <w:color w:val="000000"/>
          <w:sz w:val="22"/>
          <w:szCs w:val="22"/>
        </w:rPr>
      </w:pPr>
      <w:r w:rsidRPr="00883077">
        <w:rPr>
          <w:rFonts w:ascii="Calibri" w:hAnsi="Calibri" w:cs="Calibri"/>
          <w:bCs/>
          <w:color w:val="000000"/>
          <w:sz w:val="22"/>
          <w:szCs w:val="22"/>
          <w:shd w:val="clear" w:color="auto" w:fill="FFFFFF"/>
        </w:rPr>
        <w:t xml:space="preserve">Godziny urzędowania: </w:t>
      </w:r>
      <w:r w:rsidRPr="00883077">
        <w:rPr>
          <w:rFonts w:ascii="Calibri" w:hAnsi="Calibri" w:cs="Calibri"/>
          <w:bCs/>
          <w:color w:val="000000"/>
          <w:sz w:val="22"/>
          <w:szCs w:val="22"/>
          <w:shd w:val="clear" w:color="auto" w:fill="FFFFFF"/>
        </w:rPr>
        <w:tab/>
      </w:r>
      <w:r w:rsidRPr="00883077">
        <w:rPr>
          <w:rFonts w:ascii="Calibri" w:hAnsi="Calibri" w:cs="Calibri"/>
          <w:bCs/>
          <w:color w:val="000000"/>
          <w:sz w:val="22"/>
          <w:szCs w:val="22"/>
          <w:shd w:val="clear" w:color="auto" w:fill="FFFFFF"/>
        </w:rPr>
        <w:tab/>
        <w:t>dni robocze w godz. 8:00-16:00</w:t>
      </w:r>
    </w:p>
    <w:p w:rsidR="005D4255" w:rsidRPr="00883077" w:rsidRDefault="005D4255">
      <w:pPr>
        <w:tabs>
          <w:tab w:val="left" w:pos="284"/>
          <w:tab w:val="left" w:pos="2268"/>
        </w:tabs>
        <w:spacing w:line="280" w:lineRule="exact"/>
        <w:jc w:val="both"/>
        <w:rPr>
          <w:rFonts w:ascii="Calibri" w:hAnsi="Calibri" w:cs="Calibri"/>
          <w:bCs/>
          <w:color w:val="000000"/>
          <w:sz w:val="22"/>
          <w:szCs w:val="22"/>
        </w:rPr>
      </w:pPr>
      <w:r w:rsidRPr="00883077">
        <w:rPr>
          <w:rFonts w:ascii="Calibri" w:hAnsi="Calibri" w:cs="Calibri"/>
          <w:bCs/>
          <w:color w:val="000000"/>
          <w:sz w:val="22"/>
          <w:szCs w:val="22"/>
        </w:rPr>
        <w:t xml:space="preserve">NIP: </w:t>
      </w:r>
      <w:r w:rsidRPr="00883077">
        <w:rPr>
          <w:rFonts w:ascii="Calibri" w:hAnsi="Calibri" w:cs="Calibri"/>
          <w:bCs/>
          <w:color w:val="000000"/>
          <w:sz w:val="22"/>
          <w:szCs w:val="22"/>
        </w:rPr>
        <w:tab/>
      </w:r>
      <w:r w:rsidRPr="00883077">
        <w:rPr>
          <w:rFonts w:ascii="Calibri" w:hAnsi="Calibri" w:cs="Calibri"/>
          <w:bCs/>
          <w:color w:val="000000"/>
          <w:sz w:val="22"/>
          <w:szCs w:val="22"/>
        </w:rPr>
        <w:tab/>
        <w:t>774-10-27-332</w:t>
      </w:r>
    </w:p>
    <w:p w:rsidR="005D4255" w:rsidRPr="00883077" w:rsidRDefault="005D4255">
      <w:pPr>
        <w:tabs>
          <w:tab w:val="left" w:pos="284"/>
          <w:tab w:val="left" w:pos="2268"/>
        </w:tabs>
        <w:spacing w:line="280" w:lineRule="exact"/>
        <w:jc w:val="both"/>
        <w:rPr>
          <w:rFonts w:ascii="Calibri" w:hAnsi="Calibri" w:cs="Calibri"/>
          <w:bCs/>
          <w:color w:val="000000"/>
          <w:sz w:val="22"/>
          <w:szCs w:val="22"/>
        </w:rPr>
      </w:pPr>
      <w:r w:rsidRPr="00883077">
        <w:rPr>
          <w:rFonts w:ascii="Calibri" w:hAnsi="Calibri" w:cs="Calibri"/>
          <w:bCs/>
          <w:color w:val="000000"/>
          <w:sz w:val="22"/>
          <w:szCs w:val="22"/>
        </w:rPr>
        <w:t xml:space="preserve">REGON: </w:t>
      </w:r>
      <w:r w:rsidRPr="00883077">
        <w:rPr>
          <w:rFonts w:ascii="Calibri" w:hAnsi="Calibri" w:cs="Calibri"/>
          <w:bCs/>
          <w:color w:val="000000"/>
          <w:sz w:val="22"/>
          <w:szCs w:val="22"/>
        </w:rPr>
        <w:tab/>
      </w:r>
      <w:r w:rsidRPr="00883077">
        <w:rPr>
          <w:rFonts w:ascii="Calibri" w:hAnsi="Calibri" w:cs="Calibri"/>
          <w:bCs/>
          <w:color w:val="000000"/>
          <w:sz w:val="22"/>
          <w:szCs w:val="22"/>
        </w:rPr>
        <w:tab/>
        <w:t>000320466</w:t>
      </w:r>
    </w:p>
    <w:p w:rsidR="005D4255" w:rsidRPr="00883077" w:rsidRDefault="005D4255">
      <w:pPr>
        <w:tabs>
          <w:tab w:val="left" w:pos="284"/>
          <w:tab w:val="left" w:pos="2835"/>
        </w:tabs>
        <w:spacing w:line="280" w:lineRule="exact"/>
        <w:jc w:val="both"/>
        <w:rPr>
          <w:rFonts w:ascii="Calibri" w:hAnsi="Calibri" w:cs="Calibri"/>
          <w:bCs/>
          <w:color w:val="000000"/>
          <w:sz w:val="22"/>
          <w:szCs w:val="22"/>
          <w:lang w:val="de-DE"/>
        </w:rPr>
      </w:pPr>
      <w:r w:rsidRPr="00883077">
        <w:rPr>
          <w:rFonts w:ascii="Calibri" w:hAnsi="Calibri" w:cs="Calibri"/>
          <w:bCs/>
          <w:color w:val="000000"/>
          <w:sz w:val="22"/>
          <w:szCs w:val="22"/>
        </w:rPr>
        <w:t xml:space="preserve">Numer telefonu: </w:t>
      </w:r>
      <w:r w:rsidRPr="00883077">
        <w:rPr>
          <w:rFonts w:ascii="Calibri" w:hAnsi="Calibri" w:cs="Calibri"/>
          <w:bCs/>
          <w:color w:val="000000"/>
          <w:sz w:val="22"/>
          <w:szCs w:val="22"/>
        </w:rPr>
        <w:tab/>
        <w:t>24 235 02 00</w:t>
      </w:r>
    </w:p>
    <w:p w:rsidR="005D4255" w:rsidRPr="00883077" w:rsidRDefault="005D4255">
      <w:pPr>
        <w:tabs>
          <w:tab w:val="left" w:pos="284"/>
          <w:tab w:val="left" w:pos="2835"/>
        </w:tabs>
        <w:spacing w:line="280" w:lineRule="exact"/>
        <w:jc w:val="both"/>
        <w:rPr>
          <w:rFonts w:ascii="Calibri" w:eastAsia="Calibri" w:hAnsi="Calibri" w:cs="Calibri"/>
          <w:color w:val="000000"/>
          <w:sz w:val="22"/>
          <w:szCs w:val="22"/>
        </w:rPr>
      </w:pPr>
      <w:proofErr w:type="spellStart"/>
      <w:r w:rsidRPr="00883077">
        <w:rPr>
          <w:rFonts w:ascii="Calibri" w:hAnsi="Calibri" w:cs="Calibri"/>
          <w:bCs/>
          <w:color w:val="000000"/>
          <w:sz w:val="22"/>
          <w:szCs w:val="22"/>
          <w:lang w:val="de-DE"/>
        </w:rPr>
        <w:t>Adres</w:t>
      </w:r>
      <w:proofErr w:type="spellEnd"/>
      <w:r w:rsidRPr="00883077">
        <w:rPr>
          <w:rFonts w:ascii="Calibri" w:hAnsi="Calibri" w:cs="Calibri"/>
          <w:bCs/>
          <w:color w:val="000000"/>
          <w:sz w:val="22"/>
          <w:szCs w:val="22"/>
          <w:lang w:val="de-DE"/>
        </w:rPr>
        <w:t xml:space="preserve"> </w:t>
      </w:r>
      <w:proofErr w:type="spellStart"/>
      <w:r w:rsidRPr="00883077">
        <w:rPr>
          <w:rFonts w:ascii="Calibri" w:hAnsi="Calibri" w:cs="Calibri"/>
          <w:bCs/>
          <w:color w:val="000000"/>
          <w:sz w:val="22"/>
          <w:szCs w:val="22"/>
          <w:lang w:val="de-DE"/>
        </w:rPr>
        <w:t>poczty</w:t>
      </w:r>
      <w:proofErr w:type="spellEnd"/>
      <w:r w:rsidRPr="00883077">
        <w:rPr>
          <w:rFonts w:ascii="Calibri" w:hAnsi="Calibri" w:cs="Calibri"/>
          <w:bCs/>
          <w:color w:val="000000"/>
          <w:sz w:val="22"/>
          <w:szCs w:val="22"/>
          <w:lang w:val="de-DE"/>
        </w:rPr>
        <w:t xml:space="preserve"> </w:t>
      </w:r>
      <w:proofErr w:type="spellStart"/>
      <w:r w:rsidRPr="00883077">
        <w:rPr>
          <w:rFonts w:ascii="Calibri" w:hAnsi="Calibri" w:cs="Calibri"/>
          <w:bCs/>
          <w:color w:val="000000"/>
          <w:sz w:val="22"/>
          <w:szCs w:val="22"/>
          <w:lang w:val="de-DE"/>
        </w:rPr>
        <w:t>elektronicznej</w:t>
      </w:r>
      <w:proofErr w:type="spellEnd"/>
      <w:r w:rsidRPr="00883077">
        <w:rPr>
          <w:rFonts w:ascii="Calibri" w:hAnsi="Calibri" w:cs="Calibri"/>
          <w:bCs/>
          <w:color w:val="000000"/>
          <w:sz w:val="22"/>
          <w:szCs w:val="22"/>
          <w:lang w:val="de-DE"/>
        </w:rPr>
        <w:t xml:space="preserve">: </w:t>
      </w:r>
      <w:r w:rsidRPr="00883077">
        <w:rPr>
          <w:rFonts w:ascii="Calibri" w:hAnsi="Calibri" w:cs="Calibri"/>
          <w:bCs/>
          <w:color w:val="000000"/>
          <w:sz w:val="22"/>
          <w:szCs w:val="22"/>
          <w:lang w:val="de-DE"/>
        </w:rPr>
        <w:tab/>
        <w:t>zk_plock@sw.gov.pl</w:t>
      </w:r>
    </w:p>
    <w:p w:rsidR="005D4255" w:rsidRPr="00883077" w:rsidRDefault="005D4255">
      <w:pPr>
        <w:suppressAutoHyphens w:val="0"/>
        <w:jc w:val="both"/>
        <w:rPr>
          <w:rFonts w:ascii="Calibri" w:hAnsi="Calibri" w:cs="Calibri"/>
          <w:sz w:val="22"/>
          <w:szCs w:val="22"/>
        </w:rPr>
      </w:pPr>
      <w:r w:rsidRPr="00883077">
        <w:rPr>
          <w:rFonts w:ascii="Calibri" w:eastAsia="Calibri" w:hAnsi="Calibri" w:cs="Calibri"/>
          <w:color w:val="000000"/>
          <w:sz w:val="22"/>
          <w:szCs w:val="22"/>
        </w:rPr>
        <w:t xml:space="preserve">Adres strony internetowej prowadzonego postępowania, na której udostępniane będą zmiany i wyjaśnienia treści specyfikacji warunków zamówienia (zwanej dalej „SWZ”) oraz inne dokumenty zamówienia bezpośrednio związane z postępowaniem o udzielenie zamówienia: </w:t>
      </w:r>
    </w:p>
    <w:bookmarkStart w:id="8" w:name="OLE_LINK23"/>
    <w:bookmarkStart w:id="9" w:name="OLE_LINK24"/>
    <w:bookmarkStart w:id="10" w:name="OLE_LINK39"/>
    <w:bookmarkStart w:id="11" w:name="OLE_LINK40"/>
    <w:bookmarkStart w:id="12" w:name="OLE_LINK41"/>
    <w:bookmarkStart w:id="13" w:name="OLE_LINK1"/>
    <w:bookmarkStart w:id="14" w:name="OLE_LINK2"/>
    <w:p w:rsidR="005D4255" w:rsidRPr="00883077" w:rsidRDefault="005D4255">
      <w:pPr>
        <w:tabs>
          <w:tab w:val="left" w:pos="284"/>
          <w:tab w:val="left" w:pos="2835"/>
        </w:tabs>
        <w:spacing w:line="280" w:lineRule="exact"/>
        <w:jc w:val="both"/>
        <w:rPr>
          <w:rFonts w:ascii="Calibri" w:hAnsi="Calibri" w:cs="Calibri"/>
          <w:bCs/>
          <w:color w:val="000000"/>
          <w:sz w:val="22"/>
          <w:szCs w:val="22"/>
          <w:shd w:val="clear" w:color="auto" w:fill="FFFFFF"/>
        </w:rPr>
      </w:pPr>
      <w:r w:rsidRPr="00883077">
        <w:rPr>
          <w:rFonts w:ascii="Calibri" w:hAnsi="Calibri" w:cs="Calibri"/>
          <w:sz w:val="22"/>
          <w:szCs w:val="22"/>
        </w:rPr>
        <w:fldChar w:fldCharType="begin"/>
      </w:r>
      <w:r w:rsidRPr="00883077">
        <w:rPr>
          <w:rFonts w:ascii="Calibri" w:hAnsi="Calibri" w:cs="Calibri"/>
          <w:sz w:val="22"/>
          <w:szCs w:val="22"/>
        </w:rPr>
        <w:instrText xml:space="preserve"> HYPERLINK "https://platformazakupowa.pl/pn/zk_"</w:instrText>
      </w:r>
      <w:r w:rsidRPr="00883077">
        <w:rPr>
          <w:rFonts w:ascii="Calibri" w:hAnsi="Calibri" w:cs="Calibri"/>
          <w:sz w:val="22"/>
          <w:szCs w:val="22"/>
        </w:rPr>
        <w:fldChar w:fldCharType="separate"/>
      </w:r>
      <w:r w:rsidRPr="00883077">
        <w:rPr>
          <w:rStyle w:val="Hipercze"/>
          <w:rFonts w:ascii="Calibri" w:eastAsia="Poppins" w:hAnsi="Calibri" w:cs="Calibri"/>
          <w:color w:val="1F4E79"/>
          <w:sz w:val="22"/>
          <w:szCs w:val="22"/>
          <w:u w:val="none"/>
        </w:rPr>
        <w:t>https://platformazakupowa.pl/pn/zk_</w:t>
      </w:r>
      <w:r w:rsidRPr="00883077">
        <w:rPr>
          <w:rFonts w:ascii="Calibri" w:hAnsi="Calibri" w:cs="Calibri"/>
          <w:sz w:val="22"/>
          <w:szCs w:val="22"/>
        </w:rPr>
        <w:fldChar w:fldCharType="end"/>
      </w:r>
      <w:r w:rsidRPr="00883077">
        <w:rPr>
          <w:rFonts w:ascii="Calibri" w:eastAsia="Poppins" w:hAnsi="Calibri" w:cs="Calibri"/>
          <w:color w:val="1F4E79"/>
          <w:sz w:val="22"/>
          <w:szCs w:val="22"/>
        </w:rPr>
        <w:t>plock</w:t>
      </w:r>
      <w:bookmarkEnd w:id="8"/>
      <w:bookmarkEnd w:id="9"/>
      <w:bookmarkEnd w:id="10"/>
      <w:bookmarkEnd w:id="11"/>
      <w:bookmarkEnd w:id="12"/>
    </w:p>
    <w:p w:rsidR="005D4255" w:rsidRPr="00883077" w:rsidRDefault="005D4255">
      <w:pPr>
        <w:tabs>
          <w:tab w:val="left" w:pos="284"/>
          <w:tab w:val="left" w:pos="3686"/>
        </w:tabs>
        <w:spacing w:line="280" w:lineRule="exact"/>
        <w:jc w:val="both"/>
        <w:rPr>
          <w:rFonts w:ascii="Calibri" w:hAnsi="Calibri" w:cs="Calibri"/>
          <w:bCs/>
          <w:color w:val="000000"/>
          <w:sz w:val="22"/>
          <w:szCs w:val="22"/>
          <w:shd w:val="clear" w:color="auto" w:fill="FFFFFF"/>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rPr>
                <w:rFonts w:ascii="Calibri" w:hAnsi="Calibri" w:cs="Calibri"/>
                <w:sz w:val="22"/>
                <w:szCs w:val="22"/>
              </w:rPr>
            </w:pPr>
            <w:bookmarkStart w:id="15" w:name="_Toc92263311"/>
            <w:r w:rsidRPr="00883077">
              <w:rPr>
                <w:rFonts w:ascii="Calibri" w:hAnsi="Calibri" w:cs="Calibri"/>
                <w:color w:val="000000"/>
                <w:sz w:val="22"/>
                <w:szCs w:val="22"/>
                <w:lang w:val="pl-PL"/>
              </w:rPr>
              <w:t>Rozdział 2</w:t>
            </w:r>
            <w:r w:rsidRPr="00883077">
              <w:rPr>
                <w:rFonts w:ascii="Calibri" w:hAnsi="Calibri" w:cs="Calibri"/>
                <w:color w:val="000000"/>
                <w:sz w:val="22"/>
                <w:szCs w:val="22"/>
                <w:lang w:val="pl-PL"/>
              </w:rPr>
              <w:tab/>
              <w:t>Tryb udzielenia zamówienia.</w:t>
            </w:r>
            <w:bookmarkEnd w:id="15"/>
          </w:p>
        </w:tc>
      </w:tr>
    </w:tbl>
    <w:p w:rsidR="005D4255" w:rsidRPr="00883077" w:rsidRDefault="005D4255">
      <w:pPr>
        <w:pStyle w:val="Tekstpodstawowy31"/>
        <w:spacing w:line="280" w:lineRule="exact"/>
        <w:jc w:val="both"/>
        <w:rPr>
          <w:rFonts w:ascii="Calibri" w:hAnsi="Calibri" w:cs="Calibri"/>
          <w:sz w:val="22"/>
          <w:szCs w:val="22"/>
        </w:rPr>
      </w:pPr>
    </w:p>
    <w:p w:rsidR="005D4255" w:rsidRPr="00883077" w:rsidRDefault="005D4255">
      <w:pPr>
        <w:numPr>
          <w:ilvl w:val="0"/>
          <w:numId w:val="50"/>
        </w:numPr>
        <w:tabs>
          <w:tab w:val="clear" w:pos="0"/>
          <w:tab w:val="left" w:pos="-12"/>
        </w:tabs>
        <w:suppressAutoHyphens w:val="0"/>
        <w:spacing w:after="24" w:line="228" w:lineRule="auto"/>
        <w:ind w:left="348"/>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Postępowanie o udzielenie zamówienia prowadzone jest w trybie przetargu nieograniczonego na podstawie art. 132 ustawy z dnia 11 września 2019 r. - Prawo zamówień publicznych (Dz. U. z 2019, poz. 2019), zwanej dalej „Ustawą”, oraz zgodnie z wymogami określonymi w niniejszej Specyfikacji Warunków Zamówienia (zwanej dalej „SWZ”). </w:t>
      </w:r>
    </w:p>
    <w:p w:rsidR="005D4255" w:rsidRPr="00883077" w:rsidRDefault="005D4255">
      <w:pPr>
        <w:numPr>
          <w:ilvl w:val="0"/>
          <w:numId w:val="50"/>
        </w:numPr>
        <w:tabs>
          <w:tab w:val="clear" w:pos="0"/>
          <w:tab w:val="left" w:pos="-12"/>
        </w:tabs>
        <w:suppressAutoHyphens w:val="0"/>
        <w:spacing w:after="24" w:line="228" w:lineRule="auto"/>
        <w:ind w:left="348"/>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Szacunkowa wartość przedmiotowego zamówienia przekracza progi unijne o jakich mowa w art. Ustawy.   </w:t>
      </w:r>
    </w:p>
    <w:p w:rsidR="005D4255" w:rsidRPr="00883077" w:rsidRDefault="005D4255">
      <w:pPr>
        <w:widowControl w:val="0"/>
        <w:numPr>
          <w:ilvl w:val="0"/>
          <w:numId w:val="50"/>
        </w:numPr>
        <w:tabs>
          <w:tab w:val="clear" w:pos="0"/>
          <w:tab w:val="left" w:pos="-12"/>
        </w:tabs>
        <w:suppressAutoHyphens w:val="0"/>
        <w:autoSpaceDE w:val="0"/>
        <w:spacing w:after="24" w:line="228" w:lineRule="auto"/>
        <w:ind w:left="348" w:right="76"/>
        <w:jc w:val="both"/>
        <w:rPr>
          <w:rFonts w:ascii="Calibri" w:eastAsia="Calibri" w:hAnsi="Calibri" w:cs="Calibri"/>
          <w:color w:val="000000"/>
          <w:sz w:val="22"/>
          <w:szCs w:val="22"/>
        </w:rPr>
      </w:pPr>
      <w:r w:rsidRPr="00883077">
        <w:rPr>
          <w:rFonts w:ascii="Calibri" w:eastAsia="Calibri" w:hAnsi="Calibri" w:cs="Calibri"/>
          <w:color w:val="000000"/>
          <w:sz w:val="22"/>
          <w:szCs w:val="22"/>
        </w:rPr>
        <w:t>Zamawiający</w:t>
      </w:r>
      <w:r w:rsidRPr="00883077">
        <w:rPr>
          <w:rFonts w:ascii="Calibri" w:eastAsia="Calibri" w:hAnsi="Calibri" w:cs="Calibri"/>
          <w:color w:val="000000"/>
          <w:spacing w:val="-8"/>
          <w:sz w:val="22"/>
          <w:szCs w:val="22"/>
        </w:rPr>
        <w:t xml:space="preserve"> </w:t>
      </w:r>
      <w:r w:rsidRPr="00883077">
        <w:rPr>
          <w:rFonts w:ascii="Calibri" w:eastAsia="Calibri" w:hAnsi="Calibri" w:cs="Calibri"/>
          <w:color w:val="000000"/>
          <w:sz w:val="22"/>
          <w:szCs w:val="22"/>
        </w:rPr>
        <w:t>w</w:t>
      </w:r>
      <w:r w:rsidRPr="00883077">
        <w:rPr>
          <w:rFonts w:ascii="Calibri" w:eastAsia="Calibri" w:hAnsi="Calibri" w:cs="Calibri"/>
          <w:color w:val="000000"/>
          <w:spacing w:val="-9"/>
          <w:sz w:val="22"/>
          <w:szCs w:val="22"/>
        </w:rPr>
        <w:t xml:space="preserve"> </w:t>
      </w:r>
      <w:r w:rsidRPr="00883077">
        <w:rPr>
          <w:rFonts w:ascii="Calibri" w:eastAsia="Calibri" w:hAnsi="Calibri" w:cs="Calibri"/>
          <w:color w:val="000000"/>
          <w:sz w:val="22"/>
          <w:szCs w:val="22"/>
        </w:rPr>
        <w:t>niniejszym</w:t>
      </w:r>
      <w:r w:rsidRPr="00883077">
        <w:rPr>
          <w:rFonts w:ascii="Calibri" w:eastAsia="Calibri" w:hAnsi="Calibri" w:cs="Calibri"/>
          <w:color w:val="000000"/>
          <w:spacing w:val="-7"/>
          <w:sz w:val="22"/>
          <w:szCs w:val="22"/>
        </w:rPr>
        <w:t xml:space="preserve"> </w:t>
      </w:r>
      <w:r w:rsidRPr="00883077">
        <w:rPr>
          <w:rFonts w:ascii="Calibri" w:eastAsia="Calibri" w:hAnsi="Calibri" w:cs="Calibri"/>
          <w:color w:val="000000"/>
          <w:sz w:val="22"/>
          <w:szCs w:val="22"/>
        </w:rPr>
        <w:t>postępowaniu</w:t>
      </w:r>
      <w:r w:rsidRPr="00883077">
        <w:rPr>
          <w:rFonts w:ascii="Calibri" w:eastAsia="Calibri" w:hAnsi="Calibri" w:cs="Calibri"/>
          <w:color w:val="000000"/>
          <w:spacing w:val="-9"/>
          <w:sz w:val="22"/>
          <w:szCs w:val="22"/>
        </w:rPr>
        <w:t xml:space="preserve"> </w:t>
      </w:r>
      <w:r w:rsidRPr="00883077">
        <w:rPr>
          <w:rFonts w:ascii="Calibri" w:eastAsia="Calibri" w:hAnsi="Calibri" w:cs="Calibri"/>
          <w:color w:val="000000"/>
          <w:sz w:val="22"/>
          <w:szCs w:val="22"/>
        </w:rPr>
        <w:t>będzie</w:t>
      </w:r>
      <w:r w:rsidRPr="00883077">
        <w:rPr>
          <w:rFonts w:ascii="Calibri" w:eastAsia="Calibri" w:hAnsi="Calibri" w:cs="Calibri"/>
          <w:color w:val="000000"/>
          <w:spacing w:val="-11"/>
          <w:sz w:val="22"/>
          <w:szCs w:val="22"/>
        </w:rPr>
        <w:t xml:space="preserve"> </w:t>
      </w:r>
      <w:r w:rsidRPr="00883077">
        <w:rPr>
          <w:rFonts w:ascii="Calibri" w:eastAsia="Calibri" w:hAnsi="Calibri" w:cs="Calibri"/>
          <w:color w:val="000000"/>
          <w:sz w:val="22"/>
          <w:szCs w:val="22"/>
        </w:rPr>
        <w:t>stosował</w:t>
      </w:r>
      <w:r w:rsidRPr="00883077">
        <w:rPr>
          <w:rFonts w:ascii="Calibri" w:eastAsia="Calibri" w:hAnsi="Calibri" w:cs="Calibri"/>
          <w:color w:val="000000"/>
          <w:spacing w:val="-8"/>
          <w:sz w:val="22"/>
          <w:szCs w:val="22"/>
        </w:rPr>
        <w:t xml:space="preserve"> </w:t>
      </w:r>
      <w:r w:rsidRPr="00883077">
        <w:rPr>
          <w:rFonts w:ascii="Calibri" w:eastAsia="Calibri" w:hAnsi="Calibri" w:cs="Calibri"/>
          <w:color w:val="000000"/>
          <w:spacing w:val="-5"/>
          <w:sz w:val="22"/>
          <w:szCs w:val="22"/>
        </w:rPr>
        <w:t>tzw.</w:t>
      </w:r>
      <w:r w:rsidRPr="00883077">
        <w:rPr>
          <w:rFonts w:ascii="Calibri" w:eastAsia="Calibri" w:hAnsi="Calibri" w:cs="Calibri"/>
          <w:color w:val="000000"/>
          <w:spacing w:val="-9"/>
          <w:sz w:val="22"/>
          <w:szCs w:val="22"/>
        </w:rPr>
        <w:t xml:space="preserve"> </w:t>
      </w:r>
      <w:r w:rsidRPr="00883077">
        <w:rPr>
          <w:rFonts w:ascii="Calibri" w:eastAsia="Calibri" w:hAnsi="Calibri" w:cs="Calibri"/>
          <w:color w:val="000000"/>
          <w:sz w:val="22"/>
          <w:szCs w:val="22"/>
        </w:rPr>
        <w:t>procedurę</w:t>
      </w:r>
      <w:r w:rsidRPr="00883077">
        <w:rPr>
          <w:rFonts w:ascii="Calibri" w:eastAsia="Calibri" w:hAnsi="Calibri" w:cs="Calibri"/>
          <w:color w:val="000000"/>
          <w:spacing w:val="-8"/>
          <w:sz w:val="22"/>
          <w:szCs w:val="22"/>
        </w:rPr>
        <w:t xml:space="preserve"> </w:t>
      </w:r>
      <w:r w:rsidRPr="00883077">
        <w:rPr>
          <w:rFonts w:ascii="Calibri" w:eastAsia="Calibri" w:hAnsi="Calibri" w:cs="Calibri"/>
          <w:color w:val="000000"/>
          <w:sz w:val="22"/>
          <w:szCs w:val="22"/>
        </w:rPr>
        <w:t xml:space="preserve">odwróconą, o której jest mowa w art. 139 ustawy </w:t>
      </w:r>
      <w:proofErr w:type="spellStart"/>
      <w:r w:rsidRPr="00883077">
        <w:rPr>
          <w:rFonts w:ascii="Calibri" w:eastAsia="Calibri" w:hAnsi="Calibri" w:cs="Calibri"/>
          <w:color w:val="000000"/>
          <w:sz w:val="22"/>
          <w:szCs w:val="22"/>
        </w:rPr>
        <w:t>pzp</w:t>
      </w:r>
      <w:proofErr w:type="spellEnd"/>
      <w:r w:rsidRPr="00883077">
        <w:rPr>
          <w:rFonts w:ascii="Calibri" w:eastAsia="Calibri" w:hAnsi="Calibri" w:cs="Calibri"/>
          <w:color w:val="000000"/>
          <w:sz w:val="22"/>
          <w:szCs w:val="22"/>
        </w:rPr>
        <w:t xml:space="preserve">. Zamawiający informuje, że najpierw dokona badania i oceny ofert, a następnie </w:t>
      </w:r>
      <w:r w:rsidRPr="00883077">
        <w:rPr>
          <w:rFonts w:ascii="Calibri" w:eastAsia="Calibri" w:hAnsi="Calibri" w:cs="Calibri"/>
          <w:color w:val="000000"/>
          <w:spacing w:val="-3"/>
          <w:sz w:val="22"/>
          <w:szCs w:val="22"/>
        </w:rPr>
        <w:t xml:space="preserve">dokona </w:t>
      </w:r>
      <w:r w:rsidRPr="00883077">
        <w:rPr>
          <w:rFonts w:ascii="Calibri" w:eastAsia="Calibri" w:hAnsi="Calibri" w:cs="Calibri"/>
          <w:color w:val="000000"/>
          <w:sz w:val="22"/>
          <w:szCs w:val="22"/>
        </w:rPr>
        <w:t>kwalifikacji</w:t>
      </w:r>
      <w:r w:rsidRPr="00883077">
        <w:rPr>
          <w:rFonts w:ascii="Calibri" w:eastAsia="Calibri" w:hAnsi="Calibri" w:cs="Calibri"/>
          <w:color w:val="000000"/>
          <w:spacing w:val="-20"/>
          <w:sz w:val="22"/>
          <w:szCs w:val="22"/>
        </w:rPr>
        <w:t xml:space="preserve"> </w:t>
      </w:r>
      <w:r w:rsidRPr="00883077">
        <w:rPr>
          <w:rFonts w:ascii="Calibri" w:eastAsia="Calibri" w:hAnsi="Calibri" w:cs="Calibri"/>
          <w:color w:val="000000"/>
          <w:sz w:val="22"/>
          <w:szCs w:val="22"/>
        </w:rPr>
        <w:t>podmiotowej wykonawcy, którego oferta została najwyżej oceniona w zakresie braku podstaw wykluczenia oraz spełniania warunków udziału w postepowaniu.</w:t>
      </w:r>
    </w:p>
    <w:p w:rsidR="005D4255" w:rsidRPr="00883077" w:rsidRDefault="005D4255">
      <w:pPr>
        <w:widowControl w:val="0"/>
        <w:numPr>
          <w:ilvl w:val="0"/>
          <w:numId w:val="50"/>
        </w:numPr>
        <w:tabs>
          <w:tab w:val="clear" w:pos="0"/>
          <w:tab w:val="left" w:pos="-12"/>
        </w:tabs>
        <w:suppressAutoHyphens w:val="0"/>
        <w:autoSpaceDE w:val="0"/>
        <w:spacing w:after="24" w:line="228" w:lineRule="auto"/>
        <w:ind w:left="348" w:right="76"/>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Zamawiający informuje, że wykonawca nie jest zobowiązany do złożenia wraz z ofertą oświadczenia o którym mowa w art. 125 ust. 1 ustawy </w:t>
      </w:r>
      <w:proofErr w:type="spellStart"/>
      <w:r w:rsidRPr="00883077">
        <w:rPr>
          <w:rFonts w:ascii="Calibri" w:eastAsia="Calibri" w:hAnsi="Calibri" w:cs="Calibri"/>
          <w:color w:val="000000"/>
          <w:sz w:val="22"/>
          <w:szCs w:val="22"/>
        </w:rPr>
        <w:t>pzp</w:t>
      </w:r>
      <w:proofErr w:type="spellEnd"/>
      <w:r w:rsidRPr="00883077">
        <w:rPr>
          <w:rFonts w:ascii="Calibri" w:eastAsia="Calibri" w:hAnsi="Calibri" w:cs="Calibri"/>
          <w:color w:val="000000"/>
          <w:sz w:val="22"/>
          <w:szCs w:val="22"/>
        </w:rPr>
        <w:t xml:space="preserve"> zwanym JEDZ.</w:t>
      </w:r>
    </w:p>
    <w:p w:rsidR="005D4255" w:rsidRPr="00883077" w:rsidRDefault="005D4255">
      <w:pPr>
        <w:widowControl w:val="0"/>
        <w:numPr>
          <w:ilvl w:val="0"/>
          <w:numId w:val="50"/>
        </w:numPr>
        <w:tabs>
          <w:tab w:val="clear" w:pos="0"/>
          <w:tab w:val="left" w:pos="-12"/>
        </w:tabs>
        <w:suppressAutoHyphens w:val="0"/>
        <w:autoSpaceDE w:val="0"/>
        <w:spacing w:after="24"/>
        <w:ind w:left="348" w:right="76"/>
        <w:jc w:val="both"/>
        <w:rPr>
          <w:rFonts w:ascii="Calibri" w:eastAsia="Calibri" w:hAnsi="Calibri" w:cs="Calibri"/>
          <w:color w:val="000000"/>
          <w:sz w:val="22"/>
          <w:szCs w:val="22"/>
        </w:rPr>
      </w:pPr>
      <w:r w:rsidRPr="00883077">
        <w:rPr>
          <w:rFonts w:ascii="Calibri" w:eastAsia="Calibri" w:hAnsi="Calibri" w:cs="Calibri"/>
          <w:color w:val="000000"/>
          <w:sz w:val="22"/>
          <w:szCs w:val="22"/>
        </w:rPr>
        <w:t>Zamawiający</w:t>
      </w:r>
      <w:r w:rsidRPr="00883077">
        <w:rPr>
          <w:rFonts w:ascii="Calibri" w:eastAsia="Calibri" w:hAnsi="Calibri" w:cs="Calibri"/>
          <w:color w:val="000000"/>
          <w:spacing w:val="-5"/>
          <w:sz w:val="22"/>
          <w:szCs w:val="22"/>
        </w:rPr>
        <w:t xml:space="preserve"> </w:t>
      </w:r>
      <w:r w:rsidRPr="00883077">
        <w:rPr>
          <w:rFonts w:ascii="Calibri" w:eastAsia="Calibri" w:hAnsi="Calibri" w:cs="Calibri"/>
          <w:color w:val="000000"/>
          <w:sz w:val="22"/>
          <w:szCs w:val="22"/>
        </w:rPr>
        <w:t>zażąda</w:t>
      </w:r>
      <w:r w:rsidRPr="00883077">
        <w:rPr>
          <w:rFonts w:ascii="Calibri" w:eastAsia="Calibri" w:hAnsi="Calibri" w:cs="Calibri"/>
          <w:color w:val="000000"/>
          <w:spacing w:val="-5"/>
          <w:sz w:val="22"/>
          <w:szCs w:val="22"/>
        </w:rPr>
        <w:t xml:space="preserve"> </w:t>
      </w:r>
      <w:r w:rsidRPr="00883077">
        <w:rPr>
          <w:rFonts w:ascii="Calibri" w:eastAsia="Calibri" w:hAnsi="Calibri" w:cs="Calibri"/>
          <w:color w:val="000000"/>
          <w:sz w:val="22"/>
          <w:szCs w:val="22"/>
        </w:rPr>
        <w:t>oświadczenia</w:t>
      </w:r>
      <w:r w:rsidRPr="00883077">
        <w:rPr>
          <w:rFonts w:ascii="Calibri" w:eastAsia="Calibri" w:hAnsi="Calibri" w:cs="Calibri"/>
          <w:color w:val="000000"/>
          <w:spacing w:val="-5"/>
          <w:sz w:val="22"/>
          <w:szCs w:val="22"/>
        </w:rPr>
        <w:t xml:space="preserve"> </w:t>
      </w:r>
      <w:r w:rsidRPr="00883077">
        <w:rPr>
          <w:rFonts w:ascii="Calibri" w:eastAsia="Calibri" w:hAnsi="Calibri" w:cs="Calibri"/>
          <w:color w:val="000000"/>
          <w:sz w:val="22"/>
          <w:szCs w:val="22"/>
        </w:rPr>
        <w:t>o</w:t>
      </w:r>
      <w:r w:rsidRPr="00883077">
        <w:rPr>
          <w:rFonts w:ascii="Calibri" w:eastAsia="Calibri" w:hAnsi="Calibri" w:cs="Calibri"/>
          <w:color w:val="000000"/>
          <w:spacing w:val="-5"/>
          <w:sz w:val="22"/>
          <w:szCs w:val="22"/>
        </w:rPr>
        <w:t xml:space="preserve"> </w:t>
      </w:r>
      <w:r w:rsidRPr="00883077">
        <w:rPr>
          <w:rFonts w:ascii="Calibri" w:eastAsia="Calibri" w:hAnsi="Calibri" w:cs="Calibri"/>
          <w:color w:val="000000"/>
          <w:sz w:val="22"/>
          <w:szCs w:val="22"/>
        </w:rPr>
        <w:t>którym</w:t>
      </w:r>
      <w:r w:rsidRPr="00883077">
        <w:rPr>
          <w:rFonts w:ascii="Calibri" w:eastAsia="Calibri" w:hAnsi="Calibri" w:cs="Calibri"/>
          <w:color w:val="000000"/>
          <w:spacing w:val="-5"/>
          <w:sz w:val="22"/>
          <w:szCs w:val="22"/>
        </w:rPr>
        <w:t xml:space="preserve"> </w:t>
      </w:r>
      <w:r w:rsidRPr="00883077">
        <w:rPr>
          <w:rFonts w:ascii="Calibri" w:eastAsia="Calibri" w:hAnsi="Calibri" w:cs="Calibri"/>
          <w:color w:val="000000"/>
          <w:sz w:val="22"/>
          <w:szCs w:val="22"/>
        </w:rPr>
        <w:t>mowa</w:t>
      </w:r>
      <w:r w:rsidRPr="00883077">
        <w:rPr>
          <w:rFonts w:ascii="Calibri" w:eastAsia="Calibri" w:hAnsi="Calibri" w:cs="Calibri"/>
          <w:color w:val="000000"/>
          <w:spacing w:val="-5"/>
          <w:sz w:val="22"/>
          <w:szCs w:val="22"/>
        </w:rPr>
        <w:t xml:space="preserve"> </w:t>
      </w:r>
      <w:r w:rsidRPr="00883077">
        <w:rPr>
          <w:rFonts w:ascii="Calibri" w:eastAsia="Calibri" w:hAnsi="Calibri" w:cs="Calibri"/>
          <w:color w:val="000000"/>
          <w:sz w:val="22"/>
          <w:szCs w:val="22"/>
        </w:rPr>
        <w:t>w</w:t>
      </w:r>
      <w:r w:rsidRPr="00883077">
        <w:rPr>
          <w:rFonts w:ascii="Calibri" w:eastAsia="Calibri" w:hAnsi="Calibri" w:cs="Calibri"/>
          <w:color w:val="000000"/>
          <w:spacing w:val="-3"/>
          <w:sz w:val="22"/>
          <w:szCs w:val="22"/>
        </w:rPr>
        <w:t xml:space="preserve"> </w:t>
      </w:r>
      <w:r w:rsidRPr="00883077">
        <w:rPr>
          <w:rFonts w:ascii="Calibri" w:eastAsia="Calibri" w:hAnsi="Calibri" w:cs="Calibri"/>
          <w:color w:val="000000"/>
          <w:sz w:val="22"/>
          <w:szCs w:val="22"/>
        </w:rPr>
        <w:t>art.</w:t>
      </w:r>
      <w:r w:rsidRPr="00883077">
        <w:rPr>
          <w:rFonts w:ascii="Calibri" w:eastAsia="Calibri" w:hAnsi="Calibri" w:cs="Calibri"/>
          <w:color w:val="000000"/>
          <w:spacing w:val="-5"/>
          <w:sz w:val="22"/>
          <w:szCs w:val="22"/>
        </w:rPr>
        <w:t xml:space="preserve"> </w:t>
      </w:r>
      <w:r w:rsidRPr="00883077">
        <w:rPr>
          <w:rFonts w:ascii="Calibri" w:eastAsia="Calibri" w:hAnsi="Calibri" w:cs="Calibri"/>
          <w:color w:val="000000"/>
          <w:sz w:val="22"/>
          <w:szCs w:val="22"/>
        </w:rPr>
        <w:t>125</w:t>
      </w:r>
      <w:r w:rsidRPr="00883077">
        <w:rPr>
          <w:rFonts w:ascii="Calibri" w:eastAsia="Calibri" w:hAnsi="Calibri" w:cs="Calibri"/>
          <w:color w:val="000000"/>
          <w:spacing w:val="1"/>
          <w:sz w:val="22"/>
          <w:szCs w:val="22"/>
        </w:rPr>
        <w:t xml:space="preserve"> </w:t>
      </w:r>
      <w:r w:rsidRPr="00883077">
        <w:rPr>
          <w:rFonts w:ascii="Calibri" w:eastAsia="Calibri" w:hAnsi="Calibri" w:cs="Calibri"/>
          <w:color w:val="000000"/>
          <w:sz w:val="22"/>
          <w:szCs w:val="22"/>
        </w:rPr>
        <w:t>ust.</w:t>
      </w:r>
      <w:r w:rsidRPr="00883077">
        <w:rPr>
          <w:rFonts w:ascii="Calibri" w:eastAsia="Calibri" w:hAnsi="Calibri" w:cs="Calibri"/>
          <w:color w:val="000000"/>
          <w:spacing w:val="-5"/>
          <w:sz w:val="22"/>
          <w:szCs w:val="22"/>
        </w:rPr>
        <w:t xml:space="preserve"> </w:t>
      </w:r>
      <w:r w:rsidRPr="00883077">
        <w:rPr>
          <w:rFonts w:ascii="Calibri" w:eastAsia="Calibri" w:hAnsi="Calibri" w:cs="Calibri"/>
          <w:color w:val="000000"/>
          <w:sz w:val="22"/>
          <w:szCs w:val="22"/>
        </w:rPr>
        <w:t>1</w:t>
      </w:r>
      <w:r w:rsidRPr="00883077">
        <w:rPr>
          <w:rFonts w:ascii="Calibri" w:eastAsia="Calibri" w:hAnsi="Calibri" w:cs="Calibri"/>
          <w:color w:val="000000"/>
          <w:spacing w:val="-3"/>
          <w:sz w:val="22"/>
          <w:szCs w:val="22"/>
        </w:rPr>
        <w:t xml:space="preserve"> </w:t>
      </w:r>
      <w:r w:rsidRPr="00883077">
        <w:rPr>
          <w:rFonts w:ascii="Calibri" w:eastAsia="Calibri" w:hAnsi="Calibri" w:cs="Calibri"/>
          <w:color w:val="000000"/>
          <w:sz w:val="22"/>
          <w:szCs w:val="22"/>
        </w:rPr>
        <w:t>ustawy</w:t>
      </w:r>
      <w:r w:rsidRPr="00883077">
        <w:rPr>
          <w:rFonts w:ascii="Calibri" w:eastAsia="Calibri" w:hAnsi="Calibri" w:cs="Calibri"/>
          <w:color w:val="000000"/>
          <w:spacing w:val="-5"/>
          <w:sz w:val="22"/>
          <w:szCs w:val="22"/>
        </w:rPr>
        <w:t xml:space="preserve"> </w:t>
      </w:r>
      <w:proofErr w:type="spellStart"/>
      <w:r w:rsidRPr="00883077">
        <w:rPr>
          <w:rFonts w:ascii="Calibri" w:eastAsia="Calibri" w:hAnsi="Calibri" w:cs="Calibri"/>
          <w:color w:val="000000"/>
          <w:spacing w:val="-2"/>
          <w:sz w:val="22"/>
          <w:szCs w:val="22"/>
        </w:rPr>
        <w:t>pzp</w:t>
      </w:r>
      <w:proofErr w:type="spellEnd"/>
      <w:r w:rsidRPr="00883077">
        <w:rPr>
          <w:rFonts w:ascii="Calibri" w:eastAsia="Calibri" w:hAnsi="Calibri" w:cs="Calibri"/>
          <w:color w:val="000000"/>
          <w:spacing w:val="-2"/>
          <w:sz w:val="22"/>
          <w:szCs w:val="22"/>
        </w:rPr>
        <w:t xml:space="preserve"> </w:t>
      </w:r>
      <w:r w:rsidRPr="00883077">
        <w:rPr>
          <w:rFonts w:ascii="Calibri" w:eastAsia="Calibri" w:hAnsi="Calibri" w:cs="Calibri"/>
          <w:color w:val="000000"/>
          <w:sz w:val="22"/>
          <w:szCs w:val="22"/>
        </w:rPr>
        <w:t xml:space="preserve">wyłącznie od </w:t>
      </w:r>
      <w:r w:rsidRPr="00883077">
        <w:rPr>
          <w:rFonts w:ascii="Calibri" w:eastAsia="Calibri" w:hAnsi="Calibri" w:cs="Calibri"/>
          <w:color w:val="000000"/>
          <w:spacing w:val="-4"/>
          <w:sz w:val="22"/>
          <w:szCs w:val="22"/>
        </w:rPr>
        <w:t xml:space="preserve">Wykonawcy, </w:t>
      </w:r>
      <w:r w:rsidRPr="00883077">
        <w:rPr>
          <w:rFonts w:ascii="Calibri" w:eastAsia="Calibri" w:hAnsi="Calibri" w:cs="Calibri"/>
          <w:color w:val="000000"/>
          <w:sz w:val="22"/>
          <w:szCs w:val="22"/>
        </w:rPr>
        <w:t>którego oferta została najwyżej</w:t>
      </w:r>
      <w:r w:rsidRPr="00883077">
        <w:rPr>
          <w:rFonts w:ascii="Calibri" w:eastAsia="Calibri" w:hAnsi="Calibri" w:cs="Calibri"/>
          <w:color w:val="000000"/>
          <w:spacing w:val="-9"/>
          <w:sz w:val="22"/>
          <w:szCs w:val="22"/>
        </w:rPr>
        <w:t xml:space="preserve"> </w:t>
      </w:r>
      <w:r w:rsidRPr="00883077">
        <w:rPr>
          <w:rFonts w:ascii="Calibri" w:eastAsia="Calibri" w:hAnsi="Calibri" w:cs="Calibri"/>
          <w:color w:val="000000"/>
          <w:sz w:val="22"/>
          <w:szCs w:val="22"/>
        </w:rPr>
        <w:t>oceniona.</w:t>
      </w:r>
    </w:p>
    <w:p w:rsidR="005D4255" w:rsidRPr="00883077" w:rsidRDefault="005D4255">
      <w:pPr>
        <w:numPr>
          <w:ilvl w:val="0"/>
          <w:numId w:val="50"/>
        </w:numPr>
        <w:tabs>
          <w:tab w:val="clear" w:pos="0"/>
          <w:tab w:val="left" w:pos="-12"/>
        </w:tabs>
        <w:suppressAutoHyphens w:val="0"/>
        <w:spacing w:after="24" w:line="228" w:lineRule="auto"/>
        <w:ind w:left="348"/>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Zamawiający nie przewiduje prowadzenia negocjacji. </w:t>
      </w:r>
    </w:p>
    <w:p w:rsidR="005D4255" w:rsidRPr="00883077" w:rsidRDefault="005D4255">
      <w:pPr>
        <w:numPr>
          <w:ilvl w:val="0"/>
          <w:numId w:val="50"/>
        </w:numPr>
        <w:tabs>
          <w:tab w:val="clear" w:pos="0"/>
          <w:tab w:val="left" w:pos="-12"/>
        </w:tabs>
        <w:suppressAutoHyphens w:val="0"/>
        <w:spacing w:after="24" w:line="228" w:lineRule="auto"/>
        <w:ind w:left="348"/>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Zamawiający nie przewiduje aukcji elektronicznej. </w:t>
      </w:r>
    </w:p>
    <w:p w:rsidR="005D4255" w:rsidRPr="00883077" w:rsidRDefault="005D4255">
      <w:pPr>
        <w:numPr>
          <w:ilvl w:val="0"/>
          <w:numId w:val="50"/>
        </w:numPr>
        <w:tabs>
          <w:tab w:val="clear" w:pos="0"/>
          <w:tab w:val="left" w:pos="-12"/>
        </w:tabs>
        <w:suppressAutoHyphens w:val="0"/>
        <w:spacing w:after="24" w:line="228" w:lineRule="auto"/>
        <w:ind w:left="348"/>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Zamawiający nie wymaga złożenia oferty w postaci katalogu elektronicznego. </w:t>
      </w:r>
    </w:p>
    <w:p w:rsidR="005D4255" w:rsidRPr="00883077" w:rsidRDefault="005D4255">
      <w:pPr>
        <w:numPr>
          <w:ilvl w:val="0"/>
          <w:numId w:val="50"/>
        </w:numPr>
        <w:tabs>
          <w:tab w:val="clear" w:pos="0"/>
          <w:tab w:val="left" w:pos="-12"/>
        </w:tabs>
        <w:suppressAutoHyphens w:val="0"/>
        <w:spacing w:after="24" w:line="228" w:lineRule="auto"/>
        <w:ind w:left="348"/>
        <w:jc w:val="both"/>
        <w:rPr>
          <w:rFonts w:ascii="Calibri" w:eastAsia="Courier New" w:hAnsi="Calibri" w:cs="Calibri"/>
          <w:color w:val="000000"/>
          <w:sz w:val="22"/>
          <w:szCs w:val="22"/>
          <w:lang w:eastAsia="pl-PL" w:bidi="pl-PL"/>
        </w:rPr>
      </w:pPr>
      <w:r w:rsidRPr="00883077">
        <w:rPr>
          <w:rFonts w:ascii="Calibri" w:eastAsia="Calibri" w:hAnsi="Calibri" w:cs="Calibri"/>
          <w:color w:val="000000"/>
          <w:sz w:val="22"/>
          <w:szCs w:val="22"/>
        </w:rPr>
        <w:t xml:space="preserve">Zamawiający nie przewiduje zawarcia umowy ramowej. </w:t>
      </w:r>
    </w:p>
    <w:p w:rsidR="005D4255" w:rsidRPr="00883077" w:rsidRDefault="005D4255">
      <w:pPr>
        <w:pStyle w:val="Akapitzlist"/>
        <w:widowControl w:val="0"/>
        <w:numPr>
          <w:ilvl w:val="0"/>
          <w:numId w:val="50"/>
        </w:numPr>
        <w:tabs>
          <w:tab w:val="clear" w:pos="0"/>
          <w:tab w:val="left" w:pos="-12"/>
        </w:tabs>
        <w:suppressAutoHyphens w:val="0"/>
        <w:spacing w:after="0" w:line="240" w:lineRule="auto"/>
        <w:ind w:left="348" w:right="-1"/>
        <w:jc w:val="both"/>
        <w:rPr>
          <w:rFonts w:eastAsia="Courier New" w:cs="Calibri"/>
          <w:color w:val="000000"/>
          <w:lang w:eastAsia="pl-PL" w:bidi="pl-PL"/>
        </w:rPr>
      </w:pPr>
      <w:r w:rsidRPr="00883077">
        <w:rPr>
          <w:rFonts w:eastAsia="Courier New" w:cs="Calibri"/>
          <w:color w:val="000000"/>
          <w:lang w:eastAsia="pl-PL" w:bidi="pl-PL"/>
        </w:rPr>
        <w:t xml:space="preserve">Zamawiający nie dopuszcza możliwości złożenia oferty wariantowej, o której mowa w art. 92  ustawy </w:t>
      </w:r>
      <w:proofErr w:type="spellStart"/>
      <w:r w:rsidRPr="00883077">
        <w:rPr>
          <w:rFonts w:eastAsia="Courier New" w:cs="Calibri"/>
          <w:color w:val="000000"/>
          <w:lang w:eastAsia="pl-PL" w:bidi="pl-PL"/>
        </w:rPr>
        <w:t>Pzp</w:t>
      </w:r>
      <w:proofErr w:type="spellEnd"/>
      <w:r w:rsidRPr="00883077">
        <w:rPr>
          <w:rFonts w:eastAsia="Courier New" w:cs="Calibri"/>
          <w:color w:val="000000"/>
          <w:lang w:eastAsia="pl-PL" w:bidi="pl-PL"/>
        </w:rPr>
        <w:t xml:space="preserve">, tzn. oferty przewidującej odmienny sposób wykonania zamówienia niż określony w niniejszej SWZ. </w:t>
      </w:r>
    </w:p>
    <w:p w:rsidR="005D4255" w:rsidRPr="00883077" w:rsidRDefault="005D4255">
      <w:pPr>
        <w:numPr>
          <w:ilvl w:val="0"/>
          <w:numId w:val="50"/>
        </w:numPr>
        <w:tabs>
          <w:tab w:val="clear" w:pos="0"/>
          <w:tab w:val="left" w:pos="-12"/>
        </w:tabs>
        <w:suppressAutoHyphens w:val="0"/>
        <w:spacing w:after="24" w:line="228" w:lineRule="auto"/>
        <w:ind w:left="348"/>
        <w:jc w:val="both"/>
        <w:rPr>
          <w:rFonts w:ascii="Calibri" w:eastAsia="Courier New" w:hAnsi="Calibri" w:cs="Calibri"/>
          <w:color w:val="000000"/>
          <w:sz w:val="22"/>
          <w:szCs w:val="22"/>
          <w:lang w:eastAsia="pl-PL" w:bidi="pl-PL"/>
        </w:rPr>
      </w:pPr>
      <w:r w:rsidRPr="00883077">
        <w:rPr>
          <w:rFonts w:ascii="Calibri" w:eastAsia="Courier New" w:hAnsi="Calibri" w:cs="Calibri"/>
          <w:color w:val="000000"/>
          <w:sz w:val="22"/>
          <w:szCs w:val="22"/>
          <w:lang w:eastAsia="pl-PL" w:bidi="pl-PL"/>
        </w:rPr>
        <w:t>Zamawiający nie przewiduje wyboru oferty najkorzystniejszej z zastosowaniem aukcji elektronicznej</w:t>
      </w:r>
    </w:p>
    <w:p w:rsidR="005D4255" w:rsidRPr="00883077" w:rsidRDefault="005D4255">
      <w:pPr>
        <w:pStyle w:val="Akapitzlist"/>
        <w:widowControl w:val="0"/>
        <w:numPr>
          <w:ilvl w:val="0"/>
          <w:numId w:val="50"/>
        </w:numPr>
        <w:shd w:val="clear" w:color="auto" w:fill="FFFFFF"/>
        <w:tabs>
          <w:tab w:val="clear" w:pos="0"/>
          <w:tab w:val="left" w:pos="-12"/>
        </w:tabs>
        <w:suppressAutoHyphens w:val="0"/>
        <w:spacing w:after="0" w:line="240" w:lineRule="auto"/>
        <w:ind w:left="348" w:right="-1"/>
        <w:jc w:val="both"/>
        <w:rPr>
          <w:rFonts w:eastAsia="Courier New" w:cs="Calibri"/>
          <w:lang w:eastAsia="pl-PL" w:bidi="pl-PL"/>
        </w:rPr>
      </w:pPr>
      <w:r w:rsidRPr="00883077">
        <w:rPr>
          <w:rFonts w:eastAsia="Courier New" w:cs="Calibri"/>
          <w:color w:val="000000"/>
          <w:lang w:eastAsia="pl-PL" w:bidi="pl-PL"/>
        </w:rPr>
        <w:t xml:space="preserve">Zamawiający nie przewiduje rozliczenia w walutach obcych. </w:t>
      </w:r>
    </w:p>
    <w:p w:rsidR="005D4255" w:rsidRPr="00883077" w:rsidRDefault="005D4255">
      <w:pPr>
        <w:pStyle w:val="Akapitzlist"/>
        <w:widowControl w:val="0"/>
        <w:numPr>
          <w:ilvl w:val="0"/>
          <w:numId w:val="50"/>
        </w:numPr>
        <w:shd w:val="clear" w:color="auto" w:fill="FFFFFF"/>
        <w:tabs>
          <w:tab w:val="clear" w:pos="0"/>
          <w:tab w:val="left" w:pos="-12"/>
        </w:tabs>
        <w:suppressAutoHyphens w:val="0"/>
        <w:spacing w:after="0" w:line="240" w:lineRule="auto"/>
        <w:ind w:left="348" w:right="-1"/>
        <w:jc w:val="both"/>
        <w:rPr>
          <w:rFonts w:eastAsia="Courier New" w:cs="Calibri"/>
          <w:lang w:eastAsia="pl-PL" w:bidi="pl-PL"/>
        </w:rPr>
      </w:pPr>
      <w:r w:rsidRPr="00883077">
        <w:rPr>
          <w:rFonts w:eastAsia="Courier New" w:cs="Calibri"/>
          <w:lang w:eastAsia="pl-PL" w:bidi="pl-PL"/>
        </w:rPr>
        <w:t xml:space="preserve">Zamawiający nie przewiduje udzielenia zaliczek na poczet wykonania zamówienia. </w:t>
      </w:r>
    </w:p>
    <w:p w:rsidR="005D4255" w:rsidRPr="00883077" w:rsidRDefault="005D4255">
      <w:pPr>
        <w:pStyle w:val="Akapitzlist"/>
        <w:widowControl w:val="0"/>
        <w:numPr>
          <w:ilvl w:val="0"/>
          <w:numId w:val="50"/>
        </w:numPr>
        <w:shd w:val="clear" w:color="auto" w:fill="FFFFFF"/>
        <w:tabs>
          <w:tab w:val="clear" w:pos="0"/>
          <w:tab w:val="left" w:pos="-12"/>
        </w:tabs>
        <w:suppressAutoHyphens w:val="0"/>
        <w:spacing w:after="0" w:line="240" w:lineRule="auto"/>
        <w:ind w:left="348" w:right="-1"/>
        <w:jc w:val="both"/>
        <w:rPr>
          <w:rFonts w:eastAsia="Courier New" w:cs="Calibri"/>
          <w:color w:val="000000"/>
          <w:lang w:eastAsia="pl-PL" w:bidi="pl-PL"/>
        </w:rPr>
      </w:pPr>
      <w:r w:rsidRPr="00883077">
        <w:rPr>
          <w:rFonts w:eastAsia="Courier New" w:cs="Calibri"/>
          <w:lang w:eastAsia="pl-PL" w:bidi="pl-PL"/>
        </w:rPr>
        <w:t xml:space="preserve">Zamawiający dopuszcza powierzenie części zamówienia Podwykonawcy. W przypadku, </w:t>
      </w:r>
      <w:r w:rsidRPr="00883077">
        <w:rPr>
          <w:rFonts w:eastAsia="Courier New" w:cs="Calibri"/>
          <w:lang w:eastAsia="pl-PL" w:bidi="pl-PL"/>
        </w:rPr>
        <w:br/>
        <w:t>gdy Wykonawca zamierza wykonać część zamówienia przy udziale Podwykonawcy, zobowiązany jest do podania w składanej ofercie części zamówienia, tj. rodzaju powierzanej czynności, której wykonanie zamierza powierzyć Podwykonawcy oraz firm Podwykonawcy, o ile są już znane.</w:t>
      </w:r>
    </w:p>
    <w:p w:rsidR="005D4255" w:rsidRPr="00883077" w:rsidRDefault="005D4255">
      <w:pPr>
        <w:pStyle w:val="Akapitzlist"/>
        <w:widowControl w:val="0"/>
        <w:numPr>
          <w:ilvl w:val="0"/>
          <w:numId w:val="50"/>
        </w:numPr>
        <w:shd w:val="clear" w:color="auto" w:fill="FFFFFF"/>
        <w:tabs>
          <w:tab w:val="clear" w:pos="0"/>
          <w:tab w:val="left" w:pos="-12"/>
        </w:tabs>
        <w:suppressAutoHyphens w:val="0"/>
        <w:spacing w:after="0" w:line="240" w:lineRule="auto"/>
        <w:ind w:left="348" w:right="-1"/>
        <w:jc w:val="both"/>
        <w:rPr>
          <w:rFonts w:cs="Calibri"/>
          <w:color w:val="000000"/>
        </w:rPr>
      </w:pPr>
      <w:r w:rsidRPr="00883077">
        <w:rPr>
          <w:rFonts w:eastAsia="Courier New" w:cs="Calibri"/>
          <w:color w:val="000000"/>
          <w:lang w:eastAsia="pl-PL" w:bidi="pl-PL"/>
        </w:rPr>
        <w:t xml:space="preserve">Zamawiający nie zastrzega obowiązku osobistego wykonania przez Wykonawcę kluczowych zadań. </w:t>
      </w:r>
    </w:p>
    <w:p w:rsidR="005D4255" w:rsidRPr="00883077" w:rsidRDefault="005D4255">
      <w:pPr>
        <w:numPr>
          <w:ilvl w:val="0"/>
          <w:numId w:val="50"/>
        </w:numPr>
        <w:tabs>
          <w:tab w:val="clear" w:pos="0"/>
          <w:tab w:val="left" w:pos="-12"/>
        </w:tabs>
        <w:ind w:left="348" w:right="62"/>
        <w:jc w:val="both"/>
        <w:rPr>
          <w:rFonts w:ascii="Calibri" w:eastAsia="Courier New" w:hAnsi="Calibri" w:cs="Calibri"/>
          <w:color w:val="000000"/>
          <w:sz w:val="22"/>
          <w:szCs w:val="22"/>
          <w:lang w:eastAsia="pl-PL" w:bidi="pl-PL"/>
        </w:rPr>
      </w:pPr>
      <w:r w:rsidRPr="00883077">
        <w:rPr>
          <w:rFonts w:ascii="Calibri" w:eastAsia="Calibri" w:hAnsi="Calibri" w:cs="Calibri"/>
          <w:color w:val="000000"/>
          <w:sz w:val="22"/>
          <w:szCs w:val="22"/>
        </w:rPr>
        <w:t xml:space="preserve">Zamawiający zastrzega możliwości ubiegania się o udzielenie zamówienia wyłącznie wykonawców, o których mowa w art. 94 ustawy </w:t>
      </w:r>
      <w:proofErr w:type="spellStart"/>
      <w:r w:rsidRPr="00883077">
        <w:rPr>
          <w:rFonts w:ascii="Calibri" w:eastAsia="Calibri" w:hAnsi="Calibri" w:cs="Calibri"/>
          <w:color w:val="000000"/>
          <w:sz w:val="22"/>
          <w:szCs w:val="22"/>
        </w:rPr>
        <w:t>pzp</w:t>
      </w:r>
      <w:proofErr w:type="spellEnd"/>
      <w:r w:rsidRPr="00883077">
        <w:rPr>
          <w:rFonts w:ascii="Calibri" w:eastAsia="Calibri" w:hAnsi="Calibri" w:cs="Calibri"/>
          <w:color w:val="000000"/>
          <w:sz w:val="22"/>
          <w:szCs w:val="22"/>
        </w:rPr>
        <w:t>,</w:t>
      </w:r>
      <w:r w:rsidRPr="00883077">
        <w:rPr>
          <w:rFonts w:ascii="Calibri" w:eastAsia="Times New Roman" w:hAnsi="Calibri" w:cs="Calibri"/>
          <w:color w:val="000000"/>
          <w:sz w:val="22"/>
          <w:szCs w:val="22"/>
        </w:rPr>
        <w:t xml:space="preserve"> mających status zakładu pracy chronionej, </w:t>
      </w:r>
      <w:r w:rsidRPr="00883077">
        <w:rPr>
          <w:rFonts w:ascii="Calibri" w:eastAsia="Times New Roman" w:hAnsi="Calibri" w:cs="Calibri"/>
          <w:color w:val="000000"/>
          <w:sz w:val="22"/>
          <w:szCs w:val="22"/>
        </w:rPr>
        <w:lastRenderedPageBreak/>
        <w:t>spółdzielni socjalnych oraz innych wykonawców, których głównym celem lub głównym celem działalności ich wyodrębnionych organizacyjnie jednostek, które będą realizowały zamówienie, jest społeczna i zawodowa integracja osób społecznie marginalizowanych. Na podstawie art. 94 ust. 1 zamawiający określa minimalny procentowy wskaźnik zatrudnienia osób, wymienionych w art. 94 ust. 1 pkt. 5 ustawy Prawo zamówień publicznych tj. osób pozbawionych wolności lub zwalnianych z zakładów karnych, o których mowa w ustawie z dnia 6 czerwca 1997 r. - Kodeks karny wykonawczy (Dz.U. z 2019 r. poz. 676, 679 i 1694), mających trudności w integracji ze środowiskiem, pod warunkiem, że procentowy wskaźnik zatrudnienia osób ww. jest nie mniejszy niż 30% osób zatrudnionych u wykonawcy albo w jego jednostce, która będzie realizowała zamówienie.</w:t>
      </w:r>
    </w:p>
    <w:p w:rsidR="005D4255" w:rsidRPr="00883077" w:rsidRDefault="005D4255">
      <w:pPr>
        <w:pStyle w:val="Akapitzlist"/>
        <w:widowControl w:val="0"/>
        <w:numPr>
          <w:ilvl w:val="0"/>
          <w:numId w:val="50"/>
        </w:numPr>
        <w:shd w:val="clear" w:color="auto" w:fill="FFFFFF"/>
        <w:tabs>
          <w:tab w:val="clear" w:pos="0"/>
          <w:tab w:val="left" w:pos="-12"/>
        </w:tabs>
        <w:suppressAutoHyphens w:val="0"/>
        <w:spacing w:after="0" w:line="240" w:lineRule="auto"/>
        <w:ind w:left="348" w:right="-1"/>
        <w:jc w:val="both"/>
        <w:rPr>
          <w:rFonts w:cs="Calibri"/>
        </w:rPr>
      </w:pPr>
      <w:r w:rsidRPr="00883077">
        <w:rPr>
          <w:rFonts w:eastAsia="Courier New" w:cs="Calibri"/>
          <w:color w:val="000000"/>
          <w:lang w:eastAsia="pl-PL" w:bidi="pl-PL"/>
        </w:rPr>
        <w:t xml:space="preserve">Zamawiający wymaga zatrudnienia na podstawie stosunku pracy. </w:t>
      </w:r>
      <w:r w:rsidRPr="00883077">
        <w:rPr>
          <w:rFonts w:cs="Calibri"/>
          <w:color w:val="000000"/>
        </w:rPr>
        <w:t>Wykonawca lub Podwykonawca zobowiązany jest do zatrudnienia na podstawie stosunku pracy osób wykonujących pracę w rozumieniu art. 22 § 1 ustawy z dnia 26 czerwca 1974</w:t>
      </w:r>
      <w:r w:rsidRPr="00883077">
        <w:rPr>
          <w:rFonts w:cs="Calibri"/>
        </w:rPr>
        <w:t xml:space="preserve"> r. Kodeks pracy. Zobowiązanie do ww. zatrudnienia dotyczy osób, które w ramach realizacji zamówienia będą wykonywać czynności w zakresie robót:</w:t>
      </w:r>
    </w:p>
    <w:p w:rsidR="005D4255" w:rsidRPr="00883077" w:rsidRDefault="005D4255" w:rsidP="006751B1">
      <w:pPr>
        <w:numPr>
          <w:ilvl w:val="1"/>
          <w:numId w:val="107"/>
        </w:numPr>
        <w:tabs>
          <w:tab w:val="left" w:pos="0"/>
          <w:tab w:val="left" w:pos="1134"/>
        </w:tabs>
        <w:suppressAutoHyphens w:val="0"/>
        <w:ind w:left="838" w:right="-1" w:hanging="141"/>
        <w:jc w:val="both"/>
        <w:rPr>
          <w:rFonts w:ascii="Calibri" w:hAnsi="Calibri" w:cs="Calibri"/>
          <w:sz w:val="22"/>
          <w:szCs w:val="22"/>
        </w:rPr>
      </w:pPr>
      <w:r w:rsidRPr="00883077">
        <w:rPr>
          <w:rFonts w:ascii="Calibri" w:hAnsi="Calibri" w:cs="Calibri"/>
          <w:sz w:val="22"/>
          <w:szCs w:val="22"/>
        </w:rPr>
        <w:t>murarskich, dekarskich, czynności wykonywanych w charakterze pomocnika murarza,</w:t>
      </w:r>
    </w:p>
    <w:p w:rsidR="005D4255" w:rsidRPr="00883077" w:rsidRDefault="005D4255" w:rsidP="006751B1">
      <w:pPr>
        <w:numPr>
          <w:ilvl w:val="1"/>
          <w:numId w:val="107"/>
        </w:numPr>
        <w:tabs>
          <w:tab w:val="left" w:pos="0"/>
          <w:tab w:val="left" w:pos="1134"/>
        </w:tabs>
        <w:suppressAutoHyphens w:val="0"/>
        <w:ind w:left="838" w:right="-1" w:hanging="141"/>
        <w:jc w:val="both"/>
        <w:rPr>
          <w:rFonts w:ascii="Calibri" w:hAnsi="Calibri" w:cs="Calibri"/>
          <w:sz w:val="22"/>
          <w:szCs w:val="22"/>
        </w:rPr>
      </w:pPr>
      <w:r w:rsidRPr="00883077">
        <w:rPr>
          <w:rFonts w:ascii="Calibri" w:hAnsi="Calibri" w:cs="Calibri"/>
          <w:sz w:val="22"/>
          <w:szCs w:val="22"/>
        </w:rPr>
        <w:t xml:space="preserve">monterskich w zakresie instalacji sanitarnych, </w:t>
      </w:r>
    </w:p>
    <w:p w:rsidR="005D4255" w:rsidRPr="00883077" w:rsidRDefault="005D4255" w:rsidP="006751B1">
      <w:pPr>
        <w:numPr>
          <w:ilvl w:val="1"/>
          <w:numId w:val="107"/>
        </w:numPr>
        <w:tabs>
          <w:tab w:val="left" w:pos="0"/>
          <w:tab w:val="left" w:pos="1134"/>
        </w:tabs>
        <w:suppressAutoHyphens w:val="0"/>
        <w:ind w:left="838" w:right="-1" w:hanging="141"/>
        <w:jc w:val="both"/>
        <w:rPr>
          <w:rFonts w:ascii="Calibri" w:hAnsi="Calibri" w:cs="Calibri"/>
          <w:sz w:val="22"/>
          <w:szCs w:val="22"/>
        </w:rPr>
      </w:pPr>
      <w:r w:rsidRPr="00883077">
        <w:rPr>
          <w:rFonts w:ascii="Calibri" w:hAnsi="Calibri" w:cs="Calibri"/>
          <w:sz w:val="22"/>
          <w:szCs w:val="22"/>
        </w:rPr>
        <w:t>monterskich w zakresie instalacji elektrycznych.</w:t>
      </w:r>
    </w:p>
    <w:p w:rsidR="005D4255" w:rsidRPr="00883077" w:rsidRDefault="005D4255">
      <w:pPr>
        <w:shd w:val="clear" w:color="auto" w:fill="FFFFFF"/>
        <w:ind w:left="414" w:right="-1"/>
        <w:jc w:val="both"/>
        <w:rPr>
          <w:rFonts w:ascii="Calibri" w:hAnsi="Calibri" w:cs="Calibri"/>
          <w:sz w:val="22"/>
          <w:szCs w:val="22"/>
        </w:rPr>
      </w:pPr>
      <w:r w:rsidRPr="00883077">
        <w:rPr>
          <w:rFonts w:ascii="Calibri" w:hAnsi="Calibri" w:cs="Calibri"/>
          <w:sz w:val="22"/>
          <w:szCs w:val="22"/>
        </w:rPr>
        <w:t>W celu umożliwienia Zamawiającemu weryfikacji zatrudniania, przez Wykonawcę lub Podwykonawcę, na podstawie umowy o pracę, osób wykonujących wskazane przez Zamawiającego ww. czynności w zakresie realizacji zamówienia, Zamawiający ma prawo do</w:t>
      </w:r>
      <w:r w:rsidR="00AF04E2" w:rsidRPr="00883077">
        <w:rPr>
          <w:rFonts w:ascii="Calibri" w:hAnsi="Calibri" w:cs="Calibri"/>
          <w:sz w:val="22"/>
          <w:szCs w:val="22"/>
        </w:rPr>
        <w:t>:</w:t>
      </w:r>
      <w:r w:rsidRPr="00883077">
        <w:rPr>
          <w:rFonts w:ascii="Calibri" w:hAnsi="Calibri" w:cs="Calibri"/>
          <w:sz w:val="22"/>
          <w:szCs w:val="22"/>
        </w:rPr>
        <w:t xml:space="preserve"> żądania:</w:t>
      </w:r>
    </w:p>
    <w:p w:rsidR="005D4255" w:rsidRPr="00883077" w:rsidRDefault="005234A1" w:rsidP="006751B1">
      <w:pPr>
        <w:numPr>
          <w:ilvl w:val="0"/>
          <w:numId w:val="103"/>
        </w:numPr>
        <w:shd w:val="clear" w:color="auto" w:fill="FFFFFF"/>
        <w:tabs>
          <w:tab w:val="clear" w:pos="708"/>
          <w:tab w:val="left" w:pos="696"/>
          <w:tab w:val="left" w:pos="1134"/>
        </w:tabs>
        <w:suppressAutoHyphens w:val="0"/>
        <w:ind w:left="708" w:right="-1" w:hanging="11"/>
        <w:jc w:val="both"/>
        <w:rPr>
          <w:rFonts w:ascii="Calibri" w:hAnsi="Calibri" w:cs="Calibri"/>
          <w:sz w:val="22"/>
          <w:szCs w:val="22"/>
        </w:rPr>
      </w:pPr>
      <w:r w:rsidRPr="00883077">
        <w:rPr>
          <w:rFonts w:ascii="Calibri" w:hAnsi="Calibri" w:cs="Calibri"/>
          <w:sz w:val="22"/>
          <w:szCs w:val="22"/>
        </w:rPr>
        <w:t>oświadczeń i dokumentów w zakresie potwierdzenia spełnienia ww. wymogów i dokonywania ich oceny tj. poświadczona za zgodność z oryginałem odpowiednio przez Wykonawcę lub Podwykonawcę kopię umowy/umów o pracę osób wykon</w:t>
      </w:r>
      <w:r w:rsidR="00AF04E2" w:rsidRPr="00883077">
        <w:rPr>
          <w:rFonts w:ascii="Calibri" w:hAnsi="Calibri" w:cs="Calibri"/>
          <w:sz w:val="22"/>
          <w:szCs w:val="22"/>
        </w:rPr>
        <w:t>u</w:t>
      </w:r>
      <w:r w:rsidRPr="00883077">
        <w:rPr>
          <w:rFonts w:ascii="Calibri" w:hAnsi="Calibri" w:cs="Calibri"/>
          <w:sz w:val="22"/>
          <w:szCs w:val="22"/>
        </w:rPr>
        <w:t>jących w trakcie realizacji zamówienia czynności, których dotyczy ww. oświadczenie Wykonawcy lub Podwykonawcy (wraz z dokumentem regulującym zakres obowiązk</w:t>
      </w:r>
      <w:r w:rsidR="00AF04E2" w:rsidRPr="00883077">
        <w:rPr>
          <w:rFonts w:ascii="Calibri" w:hAnsi="Calibri" w:cs="Calibri"/>
          <w:sz w:val="22"/>
          <w:szCs w:val="22"/>
        </w:rPr>
        <w:t>ó</w:t>
      </w:r>
      <w:r w:rsidRPr="00883077">
        <w:rPr>
          <w:rFonts w:ascii="Calibri" w:hAnsi="Calibri" w:cs="Calibri"/>
          <w:sz w:val="22"/>
          <w:szCs w:val="22"/>
        </w:rPr>
        <w:t xml:space="preserve">w, jeżeli został sporządzony. Kopia umów powinna zostać zanonimizowana w sposób zapewniający ochronę danych osobowych pracowników, zgodnie z przepisami ustawy z dnia 10 maja 2018 r. </w:t>
      </w:r>
      <w:r w:rsidRPr="00883077">
        <w:rPr>
          <w:rFonts w:ascii="Calibri" w:hAnsi="Calibri" w:cs="Calibri"/>
          <w:i/>
          <w:sz w:val="22"/>
          <w:szCs w:val="22"/>
        </w:rPr>
        <w:t>o ochronie danych osobowych</w:t>
      </w:r>
      <w:r w:rsidRPr="00883077">
        <w:rPr>
          <w:rFonts w:ascii="Calibri" w:hAnsi="Calibri" w:cs="Calibri"/>
          <w:sz w:val="22"/>
          <w:szCs w:val="22"/>
        </w:rPr>
        <w:t xml:space="preserve"> (tj. w szczególności bez adresów</w:t>
      </w:r>
      <w:r w:rsidR="00AF04E2" w:rsidRPr="00883077">
        <w:rPr>
          <w:rFonts w:ascii="Calibri" w:hAnsi="Calibri" w:cs="Calibri"/>
          <w:sz w:val="22"/>
          <w:szCs w:val="22"/>
        </w:rPr>
        <w:t xml:space="preserve">, nr PESEL pracowników). Imię i nazwisko pracownika nie podlega </w:t>
      </w:r>
      <w:proofErr w:type="spellStart"/>
      <w:r w:rsidR="00AF04E2" w:rsidRPr="00883077">
        <w:rPr>
          <w:rFonts w:ascii="Calibri" w:hAnsi="Calibri" w:cs="Calibri"/>
          <w:sz w:val="22"/>
          <w:szCs w:val="22"/>
        </w:rPr>
        <w:t>anonimizacji</w:t>
      </w:r>
      <w:proofErr w:type="spellEnd"/>
      <w:r w:rsidR="00AF04E2" w:rsidRPr="00883077">
        <w:rPr>
          <w:rFonts w:ascii="Calibri" w:hAnsi="Calibri" w:cs="Calibri"/>
          <w:sz w:val="22"/>
          <w:szCs w:val="22"/>
        </w:rPr>
        <w:t>. Informacje takie jak: data zawarcia umowy, rodzaj umowy o pracę i wymiar etatu powinny być możliwe do zidentyfikowania;</w:t>
      </w:r>
    </w:p>
    <w:p w:rsidR="005D4255" w:rsidRPr="00883077" w:rsidRDefault="005D4255" w:rsidP="006751B1">
      <w:pPr>
        <w:numPr>
          <w:ilvl w:val="0"/>
          <w:numId w:val="103"/>
        </w:numPr>
        <w:shd w:val="clear" w:color="auto" w:fill="FFFFFF"/>
        <w:tabs>
          <w:tab w:val="clear" w:pos="708"/>
          <w:tab w:val="left" w:pos="696"/>
          <w:tab w:val="left" w:pos="1134"/>
        </w:tabs>
        <w:suppressAutoHyphens w:val="0"/>
        <w:ind w:left="1122" w:right="-1" w:hanging="425"/>
        <w:jc w:val="both"/>
        <w:rPr>
          <w:rFonts w:ascii="Calibri" w:hAnsi="Calibri" w:cs="Calibri"/>
          <w:sz w:val="22"/>
          <w:szCs w:val="22"/>
        </w:rPr>
      </w:pPr>
      <w:r w:rsidRPr="00883077">
        <w:rPr>
          <w:rFonts w:ascii="Calibri" w:hAnsi="Calibri" w:cs="Calibri"/>
          <w:sz w:val="22"/>
          <w:szCs w:val="22"/>
        </w:rPr>
        <w:t>oświadczenia Wykonawcy lub Podwykonawcy o zatrudnieniu pracownika na podstawie umowy o pracę</w:t>
      </w:r>
      <w:r w:rsidR="00AF04E2" w:rsidRPr="00883077">
        <w:rPr>
          <w:rFonts w:ascii="Calibri" w:hAnsi="Calibri" w:cs="Calibri"/>
          <w:sz w:val="22"/>
          <w:szCs w:val="22"/>
        </w:rPr>
        <w:t>,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5D4255" w:rsidRPr="00883077" w:rsidRDefault="005234A1" w:rsidP="006751B1">
      <w:pPr>
        <w:numPr>
          <w:ilvl w:val="0"/>
          <w:numId w:val="103"/>
        </w:numPr>
        <w:shd w:val="clear" w:color="auto" w:fill="FFFFFF"/>
        <w:tabs>
          <w:tab w:val="clear" w:pos="708"/>
          <w:tab w:val="left" w:pos="696"/>
          <w:tab w:val="left" w:pos="1134"/>
        </w:tabs>
        <w:suppressAutoHyphens w:val="0"/>
        <w:ind w:left="1122" w:right="-1" w:hanging="425"/>
        <w:jc w:val="both"/>
        <w:rPr>
          <w:rFonts w:ascii="Calibri" w:hAnsi="Calibri" w:cs="Calibri"/>
          <w:sz w:val="22"/>
          <w:szCs w:val="22"/>
        </w:rPr>
      </w:pPr>
      <w:r w:rsidRPr="00883077">
        <w:rPr>
          <w:rFonts w:ascii="Calibri" w:hAnsi="Calibri" w:cs="Calibri"/>
          <w:sz w:val="22"/>
          <w:szCs w:val="22"/>
        </w:rPr>
        <w:t>żądania wyjaśnień w przypadku wątpliwości w zakresie potwierdzenia spełnienia ww. wymogów;</w:t>
      </w:r>
    </w:p>
    <w:p w:rsidR="005D4255" w:rsidRPr="00883077" w:rsidRDefault="005234A1" w:rsidP="006751B1">
      <w:pPr>
        <w:numPr>
          <w:ilvl w:val="0"/>
          <w:numId w:val="103"/>
        </w:numPr>
        <w:shd w:val="clear" w:color="auto" w:fill="FFFFFF"/>
        <w:tabs>
          <w:tab w:val="clear" w:pos="708"/>
          <w:tab w:val="left" w:pos="696"/>
          <w:tab w:val="left" w:pos="1134"/>
        </w:tabs>
        <w:suppressAutoHyphens w:val="0"/>
        <w:ind w:left="1122" w:right="-1" w:hanging="425"/>
        <w:jc w:val="both"/>
        <w:rPr>
          <w:rFonts w:ascii="Calibri" w:hAnsi="Calibri" w:cs="Calibri"/>
          <w:sz w:val="22"/>
          <w:szCs w:val="22"/>
        </w:rPr>
      </w:pPr>
      <w:r w:rsidRPr="00883077">
        <w:rPr>
          <w:rFonts w:ascii="Calibri" w:hAnsi="Calibri" w:cs="Calibri"/>
          <w:sz w:val="22"/>
          <w:szCs w:val="22"/>
        </w:rPr>
        <w:t>przeprowadzenia kontroli na miejscu wykonywania świadczenia</w:t>
      </w:r>
      <w:r w:rsidR="00AF04E2" w:rsidRPr="00883077">
        <w:rPr>
          <w:rFonts w:ascii="Calibri" w:hAnsi="Calibri" w:cs="Calibri"/>
          <w:sz w:val="22"/>
          <w:szCs w:val="22"/>
        </w:rPr>
        <w:t>.</w:t>
      </w:r>
    </w:p>
    <w:p w:rsidR="005D4255" w:rsidRPr="00883077" w:rsidRDefault="005D4255">
      <w:pPr>
        <w:ind w:left="414" w:right="-1"/>
        <w:jc w:val="both"/>
        <w:rPr>
          <w:rFonts w:ascii="Calibri" w:eastAsia="Calibri" w:hAnsi="Calibri" w:cs="Calibri"/>
          <w:color w:val="000000"/>
          <w:sz w:val="22"/>
          <w:szCs w:val="22"/>
        </w:rPr>
      </w:pPr>
      <w:r w:rsidRPr="00883077">
        <w:rPr>
          <w:rFonts w:ascii="Calibri" w:hAnsi="Calibri" w:cs="Calibri"/>
          <w:sz w:val="22"/>
          <w:szCs w:val="22"/>
        </w:rPr>
        <w:t xml:space="preserve">W przypadku braku przedłożenia przez Wykonawcę wymaganych przez Zamawiającego dokumentów, w terminie wskazanym przez Zamawiającego, Zamawiający ma prawo do naliczenia Wykonawcy kar umownych lub/ oraz do odstąpienia od Umowy z Wykonawcą, z powodu okoliczności leżących po stronie Wykonawcy. W przypadku braku przedłożenia przez Podwykonawcę wymaganych przez Zamawiającego, dokumentów w terminie wskazanym przez Zamawiającego, następującym nie później niż w dniu akceptacji umowy podwykonawczej, Zamawiający ma prawo do złożenia sprzeciwu/ zastrzeżeń do umowy podwykonawczej/ projektu umowy podwykonawczej oraz do naliczenia Wykonawcy kar umownych lub/oraz do odstąpienia od umowy z Wykonawcą z powodu okoliczności leżących po stronie Wykonawcy. W każdym przypadku wystąpienia uzasadnionych wątpliwości, </w:t>
      </w:r>
      <w:r w:rsidRPr="00883077">
        <w:rPr>
          <w:rFonts w:ascii="Calibri" w:hAnsi="Calibri" w:cs="Calibri"/>
          <w:sz w:val="22"/>
          <w:szCs w:val="22"/>
        </w:rPr>
        <w:lastRenderedPageBreak/>
        <w:t xml:space="preserve">Zamawiającego co do przestrzegania prawa pracy przez Wykonawcę lub Podwykonawcę, Zamawiający może zwrócić się o przeprowadzenie kontroli przez Państwową Inspekcję Pracy. </w:t>
      </w:r>
    </w:p>
    <w:p w:rsidR="005D4255" w:rsidRPr="00883077" w:rsidRDefault="005D4255">
      <w:pPr>
        <w:numPr>
          <w:ilvl w:val="0"/>
          <w:numId w:val="50"/>
        </w:numPr>
        <w:tabs>
          <w:tab w:val="clear" w:pos="0"/>
          <w:tab w:val="left" w:pos="-12"/>
        </w:tabs>
        <w:suppressAutoHyphens w:val="0"/>
        <w:spacing w:after="24" w:line="228" w:lineRule="auto"/>
        <w:ind w:left="348"/>
        <w:jc w:val="both"/>
        <w:rPr>
          <w:rFonts w:ascii="Calibri" w:hAnsi="Calibri" w:cs="Calibri"/>
          <w:color w:val="000000"/>
          <w:sz w:val="22"/>
          <w:szCs w:val="22"/>
        </w:rPr>
      </w:pPr>
      <w:r w:rsidRPr="00883077">
        <w:rPr>
          <w:rFonts w:ascii="Calibri" w:eastAsia="Calibri" w:hAnsi="Calibri" w:cs="Calibri"/>
          <w:color w:val="000000"/>
          <w:sz w:val="22"/>
          <w:szCs w:val="22"/>
        </w:rPr>
        <w:t xml:space="preserve">Zamawiający nie wymaga zatrudnienia osób, o których mowa w art. 96 ust. 2 pkt 2 Ustawy. </w:t>
      </w:r>
    </w:p>
    <w:p w:rsidR="005D4255" w:rsidRPr="00883077" w:rsidRDefault="005D4255">
      <w:pPr>
        <w:pStyle w:val="Tekstpodstawowy31"/>
        <w:spacing w:line="280" w:lineRule="exact"/>
        <w:ind w:left="702"/>
        <w:jc w:val="both"/>
        <w:rPr>
          <w:rFonts w:ascii="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rPr>
                <w:rFonts w:ascii="Calibri" w:hAnsi="Calibri" w:cs="Calibri"/>
                <w:sz w:val="22"/>
                <w:szCs w:val="22"/>
              </w:rPr>
            </w:pPr>
            <w:bookmarkStart w:id="16" w:name="_Toc92263312"/>
            <w:r w:rsidRPr="00883077">
              <w:rPr>
                <w:rFonts w:ascii="Calibri" w:hAnsi="Calibri" w:cs="Calibri"/>
                <w:color w:val="000000"/>
                <w:sz w:val="22"/>
                <w:szCs w:val="22"/>
                <w:lang w:val="pl-PL"/>
              </w:rPr>
              <w:t>Rozdział 3</w:t>
            </w:r>
            <w:r w:rsidRPr="00883077">
              <w:rPr>
                <w:rFonts w:ascii="Calibri" w:hAnsi="Calibri" w:cs="Calibri"/>
                <w:color w:val="000000"/>
                <w:sz w:val="22"/>
                <w:szCs w:val="22"/>
                <w:lang w:val="pl-PL"/>
              </w:rPr>
              <w:tab/>
              <w:t>Opis przedmiotu zamówienia.</w:t>
            </w:r>
            <w:bookmarkEnd w:id="16"/>
          </w:p>
        </w:tc>
      </w:tr>
    </w:tbl>
    <w:p w:rsidR="005D4255" w:rsidRPr="00883077" w:rsidRDefault="005D4255">
      <w:pPr>
        <w:pStyle w:val="Tekstpodstawowy31"/>
        <w:tabs>
          <w:tab w:val="left" w:pos="284"/>
        </w:tabs>
        <w:spacing w:line="280" w:lineRule="exact"/>
        <w:jc w:val="both"/>
        <w:rPr>
          <w:rFonts w:ascii="Calibri" w:hAnsi="Calibri" w:cs="Calibri"/>
          <w:sz w:val="22"/>
          <w:szCs w:val="22"/>
        </w:rPr>
      </w:pPr>
    </w:p>
    <w:p w:rsidR="005D4255" w:rsidRPr="00883077" w:rsidRDefault="005D4255">
      <w:pPr>
        <w:numPr>
          <w:ilvl w:val="0"/>
          <w:numId w:val="40"/>
        </w:numPr>
        <w:tabs>
          <w:tab w:val="clear" w:pos="0"/>
          <w:tab w:val="left" w:pos="-12"/>
        </w:tabs>
        <w:suppressAutoHyphens w:val="0"/>
        <w:spacing w:after="138" w:line="242" w:lineRule="auto"/>
        <w:ind w:left="272" w:hanging="284"/>
        <w:jc w:val="both"/>
        <w:rPr>
          <w:rFonts w:ascii="Calibri" w:eastAsia="Times New Roman" w:hAnsi="Calibri" w:cs="Calibri"/>
          <w:color w:val="000000"/>
          <w:sz w:val="22"/>
          <w:szCs w:val="22"/>
        </w:rPr>
      </w:pPr>
      <w:bookmarkStart w:id="17" w:name="OLE_LINK11"/>
      <w:bookmarkStart w:id="18" w:name="OLE_LINK12"/>
      <w:bookmarkStart w:id="19" w:name="OLE_LINK25"/>
      <w:bookmarkStart w:id="20" w:name="OLE_LINK26"/>
      <w:r w:rsidRPr="00883077">
        <w:rPr>
          <w:rFonts w:ascii="Calibri" w:eastAsia="Courier New" w:hAnsi="Calibri" w:cs="Calibri"/>
          <w:color w:val="000000"/>
          <w:sz w:val="22"/>
          <w:szCs w:val="22"/>
          <w:lang w:eastAsia="pl-PL" w:bidi="pl-PL"/>
        </w:rPr>
        <w:t xml:space="preserve">Przedmiotem zamówienia jest </w:t>
      </w:r>
      <w:bookmarkEnd w:id="17"/>
      <w:bookmarkEnd w:id="18"/>
      <w:r w:rsidRPr="00883077">
        <w:rPr>
          <w:rFonts w:ascii="Calibri" w:eastAsia="Times New Roman" w:hAnsi="Calibri" w:cs="Calibri"/>
          <w:color w:val="000000"/>
          <w:sz w:val="22"/>
          <w:szCs w:val="22"/>
        </w:rPr>
        <w:t>wykonanie zadania inwestycyjnego w trybie „zaprojektuj i wybuduj” pod nazwą „Budowa dwóch pawilonów penitencjarnych wraz z infrastrukturą towarzyszącą w Zakładzie Karnym w Płocku</w:t>
      </w:r>
      <w:bookmarkEnd w:id="19"/>
      <w:bookmarkEnd w:id="20"/>
      <w:r w:rsidRPr="00883077">
        <w:rPr>
          <w:rFonts w:ascii="Calibri" w:eastAsia="Times New Roman" w:hAnsi="Calibri" w:cs="Calibri"/>
          <w:color w:val="000000"/>
          <w:sz w:val="22"/>
          <w:szCs w:val="22"/>
        </w:rPr>
        <w:t>”. Zakres zadania obejmuje:</w:t>
      </w:r>
    </w:p>
    <w:p w:rsidR="005D4255" w:rsidRPr="00883077" w:rsidRDefault="005D4255" w:rsidP="006751B1">
      <w:pPr>
        <w:numPr>
          <w:ilvl w:val="0"/>
          <w:numId w:val="165"/>
        </w:numPr>
        <w:suppressAutoHyphens w:val="0"/>
        <w:spacing w:after="119" w:line="242" w:lineRule="auto"/>
        <w:ind w:right="62"/>
        <w:jc w:val="both"/>
        <w:rPr>
          <w:rFonts w:ascii="Calibri" w:eastAsia="Times New Roman" w:hAnsi="Calibri" w:cs="Calibri"/>
          <w:color w:val="000000"/>
          <w:sz w:val="22"/>
          <w:szCs w:val="22"/>
          <w:u w:val="single" w:color="000000"/>
        </w:rPr>
      </w:pPr>
      <w:r w:rsidRPr="00883077">
        <w:rPr>
          <w:rFonts w:ascii="Calibri" w:eastAsia="Times New Roman" w:hAnsi="Calibri" w:cs="Calibri"/>
          <w:color w:val="000000"/>
          <w:sz w:val="22"/>
          <w:szCs w:val="22"/>
        </w:rPr>
        <w:t xml:space="preserve"> </w:t>
      </w:r>
      <w:bookmarkStart w:id="21" w:name="OLE_LINK27"/>
      <w:bookmarkStart w:id="22" w:name="OLE_LINK28"/>
      <w:r w:rsidRPr="00883077">
        <w:rPr>
          <w:rFonts w:ascii="Calibri" w:eastAsia="Times New Roman" w:hAnsi="Calibri" w:cs="Calibri"/>
          <w:color w:val="000000"/>
          <w:sz w:val="22"/>
          <w:szCs w:val="22"/>
          <w:u w:val="single" w:color="000000"/>
        </w:rPr>
        <w:t xml:space="preserve">Prace projektowe obejmujące </w:t>
      </w:r>
      <w:r w:rsidRPr="00883077">
        <w:rPr>
          <w:rFonts w:ascii="Calibri" w:eastAsia="Times New Roman" w:hAnsi="Calibri" w:cs="Calibri"/>
          <w:color w:val="000000"/>
          <w:sz w:val="22"/>
          <w:szCs w:val="22"/>
        </w:rPr>
        <w:t xml:space="preserve">wykonanie na podstawie Programu </w:t>
      </w:r>
      <w:proofErr w:type="spellStart"/>
      <w:r w:rsidRPr="00883077">
        <w:rPr>
          <w:rFonts w:ascii="Calibri" w:eastAsia="Times New Roman" w:hAnsi="Calibri" w:cs="Calibri"/>
          <w:color w:val="000000"/>
          <w:sz w:val="22"/>
          <w:szCs w:val="22"/>
        </w:rPr>
        <w:t>Funkcjonalno</w:t>
      </w:r>
      <w:proofErr w:type="spellEnd"/>
      <w:r w:rsidRPr="00883077">
        <w:rPr>
          <w:rFonts w:ascii="Calibri" w:eastAsia="Times New Roman" w:hAnsi="Calibri" w:cs="Calibri"/>
          <w:color w:val="000000"/>
          <w:sz w:val="22"/>
          <w:szCs w:val="22"/>
        </w:rPr>
        <w:t xml:space="preserve"> — Użytkowego </w:t>
      </w:r>
      <w:bookmarkEnd w:id="21"/>
      <w:bookmarkEnd w:id="22"/>
      <w:r w:rsidRPr="00883077">
        <w:rPr>
          <w:rFonts w:ascii="Calibri" w:eastAsia="Times New Roman" w:hAnsi="Calibri" w:cs="Calibri"/>
          <w:color w:val="000000"/>
          <w:sz w:val="22"/>
          <w:szCs w:val="22"/>
        </w:rPr>
        <w:t>stanowiący załącznik nr 1 do SWZ:</w:t>
      </w:r>
    </w:p>
    <w:p w:rsidR="005D4255" w:rsidRPr="00883077" w:rsidRDefault="005D4255" w:rsidP="006751B1">
      <w:pPr>
        <w:numPr>
          <w:ilvl w:val="0"/>
          <w:numId w:val="138"/>
        </w:numPr>
        <w:tabs>
          <w:tab w:val="clear" w:pos="0"/>
          <w:tab w:val="left" w:pos="-12"/>
        </w:tabs>
        <w:suppressAutoHyphens w:val="0"/>
        <w:spacing w:after="94" w:line="242" w:lineRule="auto"/>
        <w:ind w:left="429" w:right="62"/>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u w:val="single" w:color="000000"/>
        </w:rPr>
        <w:t>Projektu budowlanego</w:t>
      </w:r>
      <w:r w:rsidRPr="00883077">
        <w:rPr>
          <w:rFonts w:ascii="Calibri" w:eastAsia="Times New Roman" w:hAnsi="Calibri" w:cs="Calibri"/>
          <w:color w:val="000000"/>
          <w:sz w:val="22"/>
          <w:szCs w:val="22"/>
        </w:rPr>
        <w:t xml:space="preserve"> (</w:t>
      </w:r>
      <w:proofErr w:type="spellStart"/>
      <w:r w:rsidRPr="00883077">
        <w:rPr>
          <w:rFonts w:ascii="Calibri" w:eastAsia="Times New Roman" w:hAnsi="Calibri" w:cs="Calibri"/>
          <w:color w:val="000000"/>
          <w:sz w:val="22"/>
          <w:szCs w:val="22"/>
        </w:rPr>
        <w:t>architektoniczno</w:t>
      </w:r>
      <w:proofErr w:type="spellEnd"/>
      <w:r w:rsidRPr="00883077">
        <w:rPr>
          <w:rFonts w:ascii="Calibri" w:eastAsia="Times New Roman" w:hAnsi="Calibri" w:cs="Calibri"/>
          <w:color w:val="000000"/>
          <w:sz w:val="22"/>
          <w:szCs w:val="22"/>
        </w:rPr>
        <w:t xml:space="preserve"> - budowlany, projekt zagospodarowania terenu), wykonany zgodnie z art. 34 ustawy z dnia 7 lipca 1994r. Prawo Budowlane (Dz.U. 2020 poz. 1333) i Rozporządzeniem Ministra Rozwoju w sprawie szczegółowego zakresu i formy projektu budowlanego z dnia 11 września 2020 r. (Dz. U. 2020 r. poz. 1609) wraz z opracowaniem przez wykonawcę mapy do celów projektowych, wszystkimi wymaganymi opiniami, pozwoleniami, uzgodnieniami, badaniami, ekspertyzami, badaniami geologicznymi i geotechnicznymi oraz innymi dokumentami wymaganymi przepisami szczególnymi, zaświadczeniem o wpisie na listę członków właściwej izby samorządu zawodowego, aktualnym co najmniej na dzień przekazania dokumentacji.</w:t>
      </w:r>
    </w:p>
    <w:p w:rsidR="005D4255" w:rsidRPr="00883077" w:rsidRDefault="005D4255">
      <w:pPr>
        <w:suppressAutoHyphens w:val="0"/>
        <w:spacing w:after="142" w:line="242" w:lineRule="auto"/>
        <w:ind w:left="60" w:right="62" w:firstLine="9"/>
        <w:jc w:val="both"/>
        <w:rPr>
          <w:rFonts w:ascii="Calibri" w:eastAsia="Times New Roman" w:hAnsi="Calibri" w:cs="Calibri"/>
          <w:color w:val="000000"/>
          <w:sz w:val="22"/>
          <w:szCs w:val="22"/>
          <w:u w:val="single" w:color="000000"/>
        </w:rPr>
      </w:pPr>
      <w:r w:rsidRPr="00883077">
        <w:rPr>
          <w:rFonts w:ascii="Calibri" w:eastAsia="Times New Roman" w:hAnsi="Calibri" w:cs="Calibri"/>
          <w:color w:val="000000"/>
          <w:sz w:val="22"/>
          <w:szCs w:val="22"/>
        </w:rPr>
        <w:t>Projekt budowlany (</w:t>
      </w:r>
      <w:proofErr w:type="spellStart"/>
      <w:r w:rsidRPr="00883077">
        <w:rPr>
          <w:rFonts w:ascii="Calibri" w:eastAsia="Times New Roman" w:hAnsi="Calibri" w:cs="Calibri"/>
          <w:color w:val="000000"/>
          <w:sz w:val="22"/>
          <w:szCs w:val="22"/>
        </w:rPr>
        <w:t>arch</w:t>
      </w:r>
      <w:proofErr w:type="spellEnd"/>
      <w:r w:rsidRPr="00883077">
        <w:rPr>
          <w:rFonts w:ascii="Calibri" w:eastAsia="Times New Roman" w:hAnsi="Calibri" w:cs="Calibri"/>
          <w:color w:val="000000"/>
          <w:sz w:val="22"/>
          <w:szCs w:val="22"/>
        </w:rPr>
        <w:t>-bud + PZT + projekt techniczny) należy wykonać w wersji tekstowej (papierowej) w 5 egz. + całość w formie elektronicznej na nośniku CD (pliki .pdf oraz wszystkie rysunki edytowalne .</w:t>
      </w:r>
      <w:proofErr w:type="spellStart"/>
      <w:r w:rsidRPr="00883077">
        <w:rPr>
          <w:rFonts w:ascii="Calibri" w:eastAsia="Times New Roman" w:hAnsi="Calibri" w:cs="Calibri"/>
          <w:color w:val="000000"/>
          <w:sz w:val="22"/>
          <w:szCs w:val="22"/>
        </w:rPr>
        <w:t>dwg</w:t>
      </w:r>
      <w:proofErr w:type="spellEnd"/>
      <w:r w:rsidRPr="00883077">
        <w:rPr>
          <w:rFonts w:ascii="Calibri" w:eastAsia="Times New Roman" w:hAnsi="Calibri" w:cs="Calibri"/>
          <w:color w:val="000000"/>
          <w:sz w:val="22"/>
          <w:szCs w:val="22"/>
        </w:rPr>
        <w:t>).</w:t>
      </w:r>
    </w:p>
    <w:p w:rsidR="005D4255" w:rsidRPr="00883077" w:rsidRDefault="005D4255" w:rsidP="006751B1">
      <w:pPr>
        <w:numPr>
          <w:ilvl w:val="0"/>
          <w:numId w:val="138"/>
        </w:numPr>
        <w:tabs>
          <w:tab w:val="clear" w:pos="0"/>
          <w:tab w:val="left" w:pos="-12"/>
        </w:tabs>
        <w:suppressAutoHyphens w:val="0"/>
        <w:spacing w:after="39" w:line="242" w:lineRule="auto"/>
        <w:ind w:left="429" w:right="62"/>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u w:val="single" w:color="000000"/>
        </w:rPr>
        <w:t>Projektu technicznego,</w:t>
      </w:r>
      <w:r w:rsidRPr="00883077">
        <w:rPr>
          <w:rFonts w:ascii="Calibri" w:eastAsia="Times New Roman" w:hAnsi="Calibri" w:cs="Calibri"/>
          <w:color w:val="000000"/>
          <w:sz w:val="22"/>
          <w:szCs w:val="22"/>
        </w:rPr>
        <w:t xml:space="preserve"> uzupełniający i uszczegóławiający projekt budowlany, w zakresie i stopniu dokładności niezbędnym do wykonania robót budowlanych we wszystkich branżach, wykonany zgodnie z Rozporządzeniem Ministra Infrastruktury w sprawie szczegółowego zakresu i formy dokumentacji projektowej, specyfikacji technicznych wykonania i odbioru robót budowlanych oraz programu funkcjonalno-użytkowego z dnia 2 września 2004 </w:t>
      </w:r>
      <w:r w:rsidR="004F05F4" w:rsidRPr="00883077">
        <w:rPr>
          <w:rFonts w:ascii="Calibri" w:eastAsia="Times New Roman" w:hAnsi="Calibri" w:cs="Calibri"/>
          <w:noProof/>
          <w:color w:val="000000"/>
          <w:sz w:val="22"/>
          <w:szCs w:val="22"/>
          <w:lang w:eastAsia="pl-PL"/>
        </w:rPr>
        <w:drawing>
          <wp:inline distT="0" distB="0" distL="0" distR="0">
            <wp:extent cx="19050" cy="190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r w:rsidRPr="00883077">
        <w:rPr>
          <w:rFonts w:ascii="Calibri" w:eastAsia="Times New Roman" w:hAnsi="Calibri" w:cs="Calibri"/>
          <w:color w:val="000000"/>
          <w:sz w:val="22"/>
          <w:szCs w:val="22"/>
        </w:rPr>
        <w:t>r. (Dz.U. z 2013 r. poz. 1129). Projekt wykonawczy musi zawierać również opis i technologie wykonywania robót.</w:t>
      </w:r>
    </w:p>
    <w:p w:rsidR="005D4255" w:rsidRPr="00883077" w:rsidRDefault="005D4255">
      <w:pPr>
        <w:suppressAutoHyphens w:val="0"/>
        <w:spacing w:after="158" w:line="242" w:lineRule="auto"/>
        <w:ind w:left="60" w:right="62" w:firstLine="9"/>
        <w:jc w:val="both"/>
        <w:rPr>
          <w:rFonts w:ascii="Calibri" w:eastAsia="Times New Roman" w:hAnsi="Calibri" w:cs="Calibri"/>
          <w:color w:val="000000"/>
          <w:sz w:val="22"/>
          <w:szCs w:val="22"/>
          <w:u w:val="single" w:color="000000"/>
        </w:rPr>
      </w:pPr>
      <w:r w:rsidRPr="00883077">
        <w:rPr>
          <w:rFonts w:ascii="Calibri" w:eastAsia="Times New Roman" w:hAnsi="Calibri" w:cs="Calibri"/>
          <w:color w:val="000000"/>
          <w:sz w:val="22"/>
          <w:szCs w:val="22"/>
        </w:rPr>
        <w:t>Projekt wykonawczy należy wykonać w wersji tekstowej (papierowej) w 5 egz. + całość w formie elektronicznej na nośniku CD (pliki .pdf oraz wszystkie rysunki edytowalne .</w:t>
      </w:r>
      <w:proofErr w:type="spellStart"/>
      <w:r w:rsidRPr="00883077">
        <w:rPr>
          <w:rFonts w:ascii="Calibri" w:eastAsia="Times New Roman" w:hAnsi="Calibri" w:cs="Calibri"/>
          <w:color w:val="000000"/>
          <w:sz w:val="22"/>
          <w:szCs w:val="22"/>
        </w:rPr>
        <w:t>dwg</w:t>
      </w:r>
      <w:proofErr w:type="spellEnd"/>
      <w:r w:rsidRPr="00883077">
        <w:rPr>
          <w:rFonts w:ascii="Calibri" w:eastAsia="Times New Roman" w:hAnsi="Calibri" w:cs="Calibri"/>
          <w:color w:val="000000"/>
          <w:sz w:val="22"/>
          <w:szCs w:val="22"/>
        </w:rPr>
        <w:t>).</w:t>
      </w:r>
    </w:p>
    <w:p w:rsidR="005D4255" w:rsidRPr="00883077" w:rsidRDefault="005D4255" w:rsidP="006751B1">
      <w:pPr>
        <w:numPr>
          <w:ilvl w:val="0"/>
          <w:numId w:val="138"/>
        </w:numPr>
        <w:tabs>
          <w:tab w:val="left" w:pos="684"/>
        </w:tabs>
        <w:suppressAutoHyphens w:val="0"/>
        <w:spacing w:after="132" w:line="242" w:lineRule="auto"/>
        <w:ind w:left="429" w:right="62"/>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u w:val="single" w:color="000000"/>
        </w:rPr>
        <w:t>Kosztorysu inwestorskiego</w:t>
      </w:r>
      <w:r w:rsidRPr="00883077">
        <w:rPr>
          <w:rFonts w:ascii="Calibri" w:eastAsia="Times New Roman" w:hAnsi="Calibri" w:cs="Calibri"/>
          <w:color w:val="000000"/>
          <w:sz w:val="22"/>
          <w:szCs w:val="22"/>
        </w:rPr>
        <w:t>, wykonanego na podstawie projektu technicznego i planowanych do wykonania robót, zgodnie z Rozporządzeniem Ministra Infrastruktury (Dz.U. 2004 nr 130 poz. 1389) w sprawie określenia metod i podstaw sporządzania kosztorysu inwestorskiego, obliczania planowanych kosztów prac projektowych oraz planowanych kosztów robót budowlanych określonych w programie funkcjonalno-użytkowym.</w:t>
      </w:r>
    </w:p>
    <w:p w:rsidR="005D4255" w:rsidRPr="00883077" w:rsidRDefault="005D4255">
      <w:pPr>
        <w:suppressAutoHyphens w:val="0"/>
        <w:spacing w:after="16" w:line="242" w:lineRule="auto"/>
        <w:ind w:left="60" w:right="62"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Kosztorys inwestorski należy wykonać w rozbiciu dla:</w:t>
      </w:r>
    </w:p>
    <w:p w:rsidR="005D4255" w:rsidRPr="00883077" w:rsidRDefault="005D4255" w:rsidP="006751B1">
      <w:pPr>
        <w:numPr>
          <w:ilvl w:val="0"/>
          <w:numId w:val="136"/>
        </w:numPr>
        <w:suppressAutoHyphens w:val="0"/>
        <w:spacing w:after="54" w:line="223" w:lineRule="auto"/>
        <w:ind w:left="708" w:right="31" w:firstLine="143"/>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oddzielnie dla wszystkich branż, z wydzieleniem robót budowlanych, wszystkich niezbędnych sieci i instalacji, zagospodarowania terenu zieleni, infrastruktury uzupełniającej, itp. pierwszego wyposażenia.</w:t>
      </w:r>
    </w:p>
    <w:p w:rsidR="005D4255" w:rsidRPr="00883077" w:rsidRDefault="005D4255" w:rsidP="006751B1">
      <w:pPr>
        <w:numPr>
          <w:ilvl w:val="0"/>
          <w:numId w:val="136"/>
        </w:numPr>
        <w:suppressAutoHyphens w:val="0"/>
        <w:spacing w:after="16" w:line="242" w:lineRule="auto"/>
        <w:ind w:left="708" w:right="31" w:firstLine="143"/>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zbiorcze zestawienie kosztów inwestycji. Należy wykonać w wersji tekstowej (papierowej) w 4 egz. + w formie elektronicznej (pliki .pdf i edytowalne .</w:t>
      </w:r>
      <w:proofErr w:type="spellStart"/>
      <w:r w:rsidRPr="00883077">
        <w:rPr>
          <w:rFonts w:ascii="Calibri" w:eastAsia="Times New Roman" w:hAnsi="Calibri" w:cs="Calibri"/>
          <w:color w:val="000000"/>
          <w:sz w:val="22"/>
          <w:szCs w:val="22"/>
        </w:rPr>
        <w:t>doc</w:t>
      </w:r>
      <w:proofErr w:type="spellEnd"/>
    </w:p>
    <w:p w:rsidR="005D4255" w:rsidRPr="00883077" w:rsidRDefault="005D4255" w:rsidP="00AF04E2">
      <w:pPr>
        <w:tabs>
          <w:tab w:val="left" w:pos="336"/>
        </w:tabs>
        <w:suppressAutoHyphens w:val="0"/>
        <w:spacing w:after="150" w:line="242" w:lineRule="auto"/>
        <w:ind w:right="62"/>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Kosztorys inwestorski oraz zbiorcze zestawienie kosztów należy wykonać w wersji tekstowej (papierowej)w 4 egz. + w formie elektronicznej (pliki .</w:t>
      </w:r>
      <w:proofErr w:type="spellStart"/>
      <w:r w:rsidRPr="00883077">
        <w:rPr>
          <w:rFonts w:ascii="Calibri" w:eastAsia="Times New Roman" w:hAnsi="Calibri" w:cs="Calibri"/>
          <w:color w:val="000000"/>
          <w:sz w:val="22"/>
          <w:szCs w:val="22"/>
        </w:rPr>
        <w:t>pdfi</w:t>
      </w:r>
      <w:proofErr w:type="spellEnd"/>
      <w:r w:rsidRPr="00883077">
        <w:rPr>
          <w:rFonts w:ascii="Calibri" w:eastAsia="Times New Roman" w:hAnsi="Calibri" w:cs="Calibri"/>
          <w:color w:val="000000"/>
          <w:sz w:val="22"/>
          <w:szCs w:val="22"/>
        </w:rPr>
        <w:t xml:space="preserve"> edytowalne .</w:t>
      </w:r>
      <w:proofErr w:type="spellStart"/>
      <w:r w:rsidRPr="00883077">
        <w:rPr>
          <w:rFonts w:ascii="Calibri" w:eastAsia="Times New Roman" w:hAnsi="Calibri" w:cs="Calibri"/>
          <w:color w:val="000000"/>
          <w:sz w:val="22"/>
          <w:szCs w:val="22"/>
        </w:rPr>
        <w:t>ath</w:t>
      </w:r>
      <w:proofErr w:type="spellEnd"/>
      <w:r w:rsidRPr="00883077">
        <w:rPr>
          <w:rFonts w:ascii="Calibri" w:eastAsia="Times New Roman" w:hAnsi="Calibri" w:cs="Calibri"/>
          <w:color w:val="000000"/>
          <w:sz w:val="22"/>
          <w:szCs w:val="22"/>
        </w:rPr>
        <w:t>).</w:t>
      </w:r>
    </w:p>
    <w:p w:rsidR="005D4255" w:rsidRPr="00883077" w:rsidRDefault="005D4255">
      <w:pPr>
        <w:suppressAutoHyphens w:val="0"/>
        <w:spacing w:after="16" w:line="242" w:lineRule="auto"/>
        <w:ind w:left="60" w:right="62"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xml:space="preserve">d) </w:t>
      </w:r>
      <w:r w:rsidRPr="00883077">
        <w:rPr>
          <w:rFonts w:ascii="Calibri" w:eastAsia="Times New Roman" w:hAnsi="Calibri" w:cs="Calibri"/>
          <w:color w:val="000000"/>
          <w:sz w:val="22"/>
          <w:szCs w:val="22"/>
          <w:u w:val="single" w:color="000000"/>
        </w:rPr>
        <w:t>Przedmiaru robót</w:t>
      </w:r>
      <w:r w:rsidRPr="00883077">
        <w:rPr>
          <w:rFonts w:ascii="Calibri" w:eastAsia="Times New Roman" w:hAnsi="Calibri" w:cs="Calibri"/>
          <w:color w:val="000000"/>
          <w:sz w:val="22"/>
          <w:szCs w:val="22"/>
        </w:rPr>
        <w:t xml:space="preserve"> wykonanego na podstawie obowiązujących przepisów oraz projektu technicznego i planowanych do wykonania robót. Przedmiar należy wykonać w rozbiciu oddzielnie dla wszystkich branż, z wydzieleniem robót budowlanych, wszystkich niezbędnych sieci i instalacji, zagospodarowania terenu zieleni, infrastruktury uzupełniającej, itp. i pierwszego wyposażenia.</w:t>
      </w:r>
    </w:p>
    <w:p w:rsidR="005D4255" w:rsidRPr="00883077" w:rsidRDefault="005D4255">
      <w:pPr>
        <w:suppressAutoHyphens w:val="0"/>
        <w:spacing w:after="16" w:line="242" w:lineRule="auto"/>
        <w:ind w:left="60" w:right="62"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lastRenderedPageBreak/>
        <w:t>Przedmiar robót należy wykonać w wersji tekstowej (papierowej) w 4 egz. + w formie elektronicznej (pliki .pdf i edytowalne .</w:t>
      </w:r>
      <w:proofErr w:type="spellStart"/>
      <w:r w:rsidRPr="00883077">
        <w:rPr>
          <w:rFonts w:ascii="Calibri" w:eastAsia="Times New Roman" w:hAnsi="Calibri" w:cs="Calibri"/>
          <w:color w:val="000000"/>
          <w:sz w:val="22"/>
          <w:szCs w:val="22"/>
        </w:rPr>
        <w:t>ath</w:t>
      </w:r>
      <w:proofErr w:type="spellEnd"/>
      <w:r w:rsidRPr="00883077">
        <w:rPr>
          <w:rFonts w:ascii="Calibri" w:eastAsia="Times New Roman" w:hAnsi="Calibri" w:cs="Calibri"/>
          <w:color w:val="000000"/>
          <w:sz w:val="22"/>
          <w:szCs w:val="22"/>
        </w:rPr>
        <w:t>).</w:t>
      </w:r>
    </w:p>
    <w:p w:rsidR="005D4255" w:rsidRPr="00883077" w:rsidRDefault="005D4255">
      <w:pPr>
        <w:suppressAutoHyphens w:val="0"/>
        <w:spacing w:after="56" w:line="242" w:lineRule="auto"/>
        <w:ind w:right="62" w:firstLine="9"/>
        <w:jc w:val="both"/>
        <w:rPr>
          <w:rFonts w:ascii="Calibri" w:eastAsia="Times New Roman" w:hAnsi="Calibri" w:cs="Calibri"/>
          <w:color w:val="000000"/>
          <w:sz w:val="22"/>
          <w:szCs w:val="22"/>
          <w:u w:val="single" w:color="000000"/>
        </w:rPr>
      </w:pPr>
      <w:r w:rsidRPr="00883077">
        <w:rPr>
          <w:rFonts w:ascii="Calibri" w:eastAsia="Times New Roman" w:hAnsi="Calibri" w:cs="Calibri"/>
          <w:color w:val="000000"/>
          <w:sz w:val="22"/>
          <w:szCs w:val="22"/>
        </w:rPr>
        <w:t xml:space="preserve">Uwaga: Podawanie w przedmiarze robót tylko wyniku końcowego obliczeń ilości robót jest </w:t>
      </w:r>
      <w:r w:rsidR="004F05F4" w:rsidRPr="00883077">
        <w:rPr>
          <w:rFonts w:ascii="Calibri" w:eastAsia="Times New Roman" w:hAnsi="Calibri" w:cs="Calibri"/>
          <w:noProof/>
          <w:color w:val="000000"/>
          <w:sz w:val="22"/>
          <w:szCs w:val="22"/>
          <w:lang w:eastAsia="pl-PL"/>
        </w:rPr>
        <w:drawing>
          <wp:inline distT="0" distB="0" distL="0" distR="0">
            <wp:extent cx="19050" cy="19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r w:rsidRPr="00883077">
        <w:rPr>
          <w:rFonts w:ascii="Calibri" w:eastAsia="Times New Roman" w:hAnsi="Calibri" w:cs="Calibri"/>
          <w:color w:val="000000"/>
          <w:sz w:val="22"/>
          <w:szCs w:val="22"/>
        </w:rPr>
        <w:t>nieprawidłowe i niedopuszczalne, gdyż uniemożliwia sprawdzenie prawidłowości przedmiaru.</w:t>
      </w:r>
    </w:p>
    <w:p w:rsidR="005D4255" w:rsidRPr="00883077" w:rsidRDefault="005D4255" w:rsidP="006751B1">
      <w:pPr>
        <w:numPr>
          <w:ilvl w:val="0"/>
          <w:numId w:val="103"/>
        </w:numPr>
        <w:tabs>
          <w:tab w:val="left" w:pos="1044"/>
        </w:tabs>
        <w:suppressAutoHyphens w:val="0"/>
        <w:spacing w:after="177" w:line="242" w:lineRule="auto"/>
        <w:ind w:left="130" w:right="62" w:firstLine="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u w:val="single" w:color="000000"/>
        </w:rPr>
        <w:t>Specyfikacji technicznej wykonania i odbioru robót budowlanych</w:t>
      </w:r>
      <w:r w:rsidRPr="00883077">
        <w:rPr>
          <w:rFonts w:ascii="Calibri" w:eastAsia="Times New Roman" w:hAnsi="Calibri" w:cs="Calibri"/>
          <w:color w:val="000000"/>
          <w:sz w:val="22"/>
          <w:szCs w:val="22"/>
        </w:rPr>
        <w:t xml:space="preserve"> zgodnie z Rozporządzeniem Ministra Infrastruktury (Dz.U. 2004 nr 202 poz. 2072) w sprawie szczegółowego zakresu i formy dokumentacji projektowej, specyfikacji technicznych wykonania i odbioru robót budowlanych oraz programu funkcjonalno-użytkowego.</w:t>
      </w:r>
    </w:p>
    <w:p w:rsidR="005D4255" w:rsidRPr="00883077" w:rsidRDefault="005D4255">
      <w:pPr>
        <w:suppressAutoHyphens w:val="0"/>
        <w:spacing w:after="16" w:line="242" w:lineRule="auto"/>
        <w:ind w:right="62" w:firstLine="9"/>
        <w:jc w:val="both"/>
        <w:rPr>
          <w:rFonts w:ascii="Calibri" w:eastAsia="Times New Roman" w:hAnsi="Calibri" w:cs="Calibri"/>
          <w:color w:val="000000"/>
          <w:sz w:val="22"/>
          <w:szCs w:val="22"/>
          <w:u w:val="single"/>
        </w:rPr>
      </w:pPr>
      <w:r w:rsidRPr="00883077">
        <w:rPr>
          <w:rFonts w:ascii="Calibri" w:eastAsia="Times New Roman" w:hAnsi="Calibri" w:cs="Calibri"/>
          <w:color w:val="000000"/>
          <w:sz w:val="22"/>
          <w:szCs w:val="22"/>
        </w:rPr>
        <w:t>Specyfikacje techniczną wykonania i odbioru robót budowlanych należy wykonać w wersji tekstowej (papierowej) w 4 egz. + w formie elektronicznej (pliki .pdf i edytowalne .</w:t>
      </w:r>
      <w:proofErr w:type="spellStart"/>
      <w:r w:rsidRPr="00883077">
        <w:rPr>
          <w:rFonts w:ascii="Calibri" w:eastAsia="Times New Roman" w:hAnsi="Calibri" w:cs="Calibri"/>
          <w:color w:val="000000"/>
          <w:sz w:val="22"/>
          <w:szCs w:val="22"/>
        </w:rPr>
        <w:t>doc</w:t>
      </w:r>
      <w:proofErr w:type="spellEnd"/>
      <w:r w:rsidRPr="00883077">
        <w:rPr>
          <w:rFonts w:ascii="Calibri" w:eastAsia="Times New Roman" w:hAnsi="Calibri" w:cs="Calibri"/>
          <w:color w:val="000000"/>
          <w:sz w:val="22"/>
          <w:szCs w:val="22"/>
        </w:rPr>
        <w:t>).</w:t>
      </w:r>
    </w:p>
    <w:p w:rsidR="005D4255" w:rsidRPr="00883077" w:rsidRDefault="005D4255" w:rsidP="006751B1">
      <w:pPr>
        <w:numPr>
          <w:ilvl w:val="0"/>
          <w:numId w:val="103"/>
        </w:numPr>
        <w:tabs>
          <w:tab w:val="left" w:pos="1044"/>
        </w:tabs>
        <w:suppressAutoHyphens w:val="0"/>
        <w:spacing w:after="209" w:line="242" w:lineRule="auto"/>
        <w:ind w:left="302" w:right="62" w:hanging="14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u w:val="single"/>
        </w:rPr>
        <w:t>Opracowanie projektowe robót rozbiórkowych obiektów</w:t>
      </w:r>
      <w:r w:rsidRPr="00883077">
        <w:rPr>
          <w:rFonts w:ascii="Calibri" w:eastAsia="Times New Roman" w:hAnsi="Calibri" w:cs="Calibri"/>
          <w:color w:val="000000"/>
          <w:sz w:val="22"/>
          <w:szCs w:val="22"/>
        </w:rPr>
        <w:t xml:space="preserve"> istniejących wraz z uzyskaniem niezbędnych opinii i uzgodnień (jeśli potrzebne) oraz dokonaniem w imieniu zamawiającego zgłoszenia robót rozbiórkowych, wymagane zgodnie z obowiązującymi przepisami.</w:t>
      </w:r>
    </w:p>
    <w:p w:rsidR="005D4255" w:rsidRPr="00883077" w:rsidRDefault="005D4255">
      <w:pPr>
        <w:suppressAutoHyphens w:val="0"/>
        <w:spacing w:after="221" w:line="242" w:lineRule="auto"/>
        <w:ind w:left="60" w:right="62" w:firstLine="9"/>
        <w:jc w:val="both"/>
        <w:rPr>
          <w:rFonts w:ascii="Calibri" w:eastAsia="Times New Roman" w:hAnsi="Calibri" w:cs="Calibri"/>
          <w:color w:val="000000"/>
          <w:sz w:val="22"/>
          <w:szCs w:val="22"/>
          <w:u w:val="single" w:color="000000"/>
        </w:rPr>
      </w:pPr>
      <w:r w:rsidRPr="00883077">
        <w:rPr>
          <w:rFonts w:ascii="Calibri" w:eastAsia="Times New Roman" w:hAnsi="Calibri" w:cs="Calibri"/>
          <w:color w:val="000000"/>
          <w:sz w:val="22"/>
          <w:szCs w:val="22"/>
        </w:rPr>
        <w:t>Uzyskanie niezbędnych decyzji i uzgodnień wymaganych Prawem budowlanym oraz przepisami odrębnymi.</w:t>
      </w:r>
    </w:p>
    <w:p w:rsidR="005D4255" w:rsidRPr="00883077" w:rsidRDefault="005D4255" w:rsidP="006751B1">
      <w:pPr>
        <w:numPr>
          <w:ilvl w:val="0"/>
          <w:numId w:val="165"/>
        </w:numPr>
        <w:tabs>
          <w:tab w:val="left" w:pos="1044"/>
        </w:tabs>
        <w:suppressAutoHyphens w:val="0"/>
        <w:spacing w:line="254" w:lineRule="auto"/>
        <w:ind w:right="5"/>
        <w:rPr>
          <w:rFonts w:ascii="Calibri" w:eastAsia="Times New Roman" w:hAnsi="Calibri" w:cs="Calibri"/>
          <w:color w:val="000000"/>
          <w:sz w:val="22"/>
          <w:szCs w:val="22"/>
        </w:rPr>
      </w:pPr>
      <w:bookmarkStart w:id="23" w:name="OLE_LINK29"/>
      <w:bookmarkStart w:id="24" w:name="OLE_LINK30"/>
      <w:r w:rsidRPr="00883077">
        <w:rPr>
          <w:rFonts w:ascii="Calibri" w:eastAsia="Times New Roman" w:hAnsi="Calibri" w:cs="Calibri"/>
          <w:color w:val="000000"/>
          <w:sz w:val="22"/>
          <w:szCs w:val="22"/>
          <w:u w:val="single" w:color="000000"/>
        </w:rPr>
        <w:t>Roboty budowlane — montażowe i instalacyjne obejmujące:</w:t>
      </w:r>
    </w:p>
    <w:p w:rsidR="005D4255" w:rsidRPr="00883077" w:rsidRDefault="005D4255">
      <w:pPr>
        <w:suppressAutoHyphens w:val="0"/>
        <w:spacing w:line="254" w:lineRule="auto"/>
        <w:ind w:left="60" w:right="5"/>
        <w:rPr>
          <w:rFonts w:ascii="Calibri" w:eastAsia="Times New Roman" w:hAnsi="Calibri" w:cs="Calibri"/>
          <w:color w:val="000000"/>
          <w:sz w:val="22"/>
          <w:szCs w:val="22"/>
        </w:rPr>
      </w:pPr>
    </w:p>
    <w:p w:rsidR="005D4255" w:rsidRPr="00883077" w:rsidRDefault="005D4255" w:rsidP="006751B1">
      <w:pPr>
        <w:numPr>
          <w:ilvl w:val="0"/>
          <w:numId w:val="128"/>
        </w:numPr>
        <w:tabs>
          <w:tab w:val="left" w:pos="336"/>
        </w:tabs>
        <w:suppressAutoHyphens w:val="0"/>
        <w:spacing w:after="38" w:line="242" w:lineRule="auto"/>
        <w:ind w:left="708" w:right="47"/>
        <w:jc w:val="both"/>
        <w:rPr>
          <w:rFonts w:ascii="Calibri" w:eastAsia="Times New Roman" w:hAnsi="Calibri" w:cs="Calibri"/>
          <w:color w:val="000000"/>
          <w:sz w:val="22"/>
          <w:szCs w:val="22"/>
          <w:u w:val="single"/>
        </w:rPr>
      </w:pPr>
      <w:r w:rsidRPr="00883077">
        <w:rPr>
          <w:rFonts w:ascii="Calibri" w:eastAsia="Times New Roman" w:hAnsi="Calibri" w:cs="Calibri"/>
          <w:color w:val="000000"/>
          <w:sz w:val="22"/>
          <w:szCs w:val="22"/>
          <w:u w:val="single"/>
        </w:rPr>
        <w:t>Budowa budynków oraz prace wykończeniowe</w:t>
      </w:r>
      <w:r w:rsidRPr="00883077">
        <w:rPr>
          <w:rFonts w:ascii="Calibri" w:eastAsia="Times New Roman" w:hAnsi="Calibri" w:cs="Calibri"/>
          <w:color w:val="000000"/>
          <w:sz w:val="22"/>
          <w:szCs w:val="22"/>
        </w:rPr>
        <w:t xml:space="preserve"> zgodnie z funkcją przewidzianą </w:t>
      </w:r>
      <w:r w:rsidRPr="00883077">
        <w:rPr>
          <w:rFonts w:ascii="Calibri" w:eastAsia="Times New Roman" w:hAnsi="Calibri" w:cs="Calibri"/>
          <w:color w:val="000000"/>
          <w:sz w:val="22"/>
          <w:szCs w:val="22"/>
        </w:rPr>
        <w:br/>
        <w:t>w koncepcji (PFU), obiekt z pierwszym wyposażeniem, technologią oraz instalacjami wewnętrznymi i zewnętrznymi.</w:t>
      </w:r>
    </w:p>
    <w:p w:rsidR="005D4255" w:rsidRPr="00883077" w:rsidRDefault="005D4255" w:rsidP="006751B1">
      <w:pPr>
        <w:numPr>
          <w:ilvl w:val="0"/>
          <w:numId w:val="128"/>
        </w:numPr>
        <w:tabs>
          <w:tab w:val="left" w:pos="336"/>
        </w:tabs>
        <w:suppressAutoHyphens w:val="0"/>
        <w:spacing w:after="119" w:line="242" w:lineRule="auto"/>
        <w:ind w:left="708" w:right="62"/>
        <w:jc w:val="both"/>
        <w:rPr>
          <w:rFonts w:ascii="Calibri" w:hAnsi="Calibri" w:cs="Calibri"/>
          <w:sz w:val="22"/>
          <w:szCs w:val="22"/>
        </w:rPr>
      </w:pPr>
      <w:r w:rsidRPr="00883077">
        <w:rPr>
          <w:rFonts w:ascii="Calibri" w:eastAsia="Times New Roman" w:hAnsi="Calibri" w:cs="Calibri"/>
          <w:color w:val="000000"/>
          <w:sz w:val="22"/>
          <w:szCs w:val="22"/>
          <w:u w:val="single"/>
        </w:rPr>
        <w:t>Prace terenowe:</w:t>
      </w:r>
    </w:p>
    <w:p w:rsidR="005D4255" w:rsidRPr="00883077" w:rsidRDefault="004F05F4">
      <w:pPr>
        <w:suppressAutoHyphens w:val="0"/>
        <w:spacing w:after="16" w:line="242" w:lineRule="auto"/>
        <w:ind w:left="708" w:right="62"/>
        <w:jc w:val="both"/>
        <w:rPr>
          <w:rFonts w:ascii="Calibri" w:eastAsia="Times New Roman" w:hAnsi="Calibri" w:cs="Calibri"/>
          <w:color w:val="000000"/>
          <w:sz w:val="22"/>
          <w:szCs w:val="22"/>
        </w:rPr>
      </w:pPr>
      <w:r w:rsidRPr="00883077">
        <w:rPr>
          <w:rFonts w:ascii="Calibri" w:hAnsi="Calibri" w:cs="Calibri"/>
          <w:noProof/>
          <w:sz w:val="22"/>
          <w:szCs w:val="22"/>
          <w:lang w:eastAsia="pl-PL"/>
        </w:rPr>
        <w:drawing>
          <wp:anchor distT="0" distB="0" distL="114935" distR="114935" simplePos="0" relativeHeight="251657728" behindDoc="0" locked="0" layoutInCell="1" allowOverlap="1">
            <wp:simplePos x="0" y="0"/>
            <wp:positionH relativeFrom="page">
              <wp:posOffset>795655</wp:posOffset>
            </wp:positionH>
            <wp:positionV relativeFrom="page">
              <wp:posOffset>7841615</wp:posOffset>
            </wp:positionV>
            <wp:extent cx="13970" cy="13970"/>
            <wp:effectExtent l="0" t="0" r="0" b="0"/>
            <wp:wrapSquare wrapText="bothSides"/>
            <wp:docPr id="15"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D4255" w:rsidRPr="00883077">
        <w:rPr>
          <w:rFonts w:ascii="Calibri" w:eastAsia="Times New Roman" w:hAnsi="Calibri" w:cs="Calibri"/>
          <w:color w:val="000000"/>
          <w:sz w:val="22"/>
          <w:szCs w:val="22"/>
        </w:rPr>
        <w:t xml:space="preserve">ukształtowanie terenu (makroniwelacja), przebudowa układu dróg i dojazdów technicznych, placów manewrowych i ciągów </w:t>
      </w:r>
      <w:proofErr w:type="spellStart"/>
      <w:r w:rsidR="005D4255" w:rsidRPr="00883077">
        <w:rPr>
          <w:rFonts w:ascii="Calibri" w:eastAsia="Times New Roman" w:hAnsi="Calibri" w:cs="Calibri"/>
          <w:color w:val="000000"/>
          <w:sz w:val="22"/>
          <w:szCs w:val="22"/>
        </w:rPr>
        <w:t>pieszojezdnych</w:t>
      </w:r>
      <w:proofErr w:type="spellEnd"/>
      <w:r w:rsidR="005D4255" w:rsidRPr="00883077">
        <w:rPr>
          <w:rFonts w:ascii="Calibri" w:eastAsia="Times New Roman" w:hAnsi="Calibri" w:cs="Calibri"/>
          <w:color w:val="000000"/>
          <w:sz w:val="22"/>
          <w:szCs w:val="22"/>
        </w:rPr>
        <w:t xml:space="preserve"> oraz powierzchni utwardzonych do nowo projektowanego budynku, ogrodzenie terenu, zagospodarowanie terenu zielenią niską, wykonanie instalacji oświetlenia terenowego, wykonanie instalacji monitoringu.</w:t>
      </w:r>
    </w:p>
    <w:bookmarkEnd w:id="23"/>
    <w:bookmarkEnd w:id="24"/>
    <w:p w:rsidR="005D4255" w:rsidRPr="00883077" w:rsidRDefault="005D4255">
      <w:pPr>
        <w:numPr>
          <w:ilvl w:val="0"/>
          <w:numId w:val="40"/>
        </w:numPr>
        <w:tabs>
          <w:tab w:val="left" w:pos="336"/>
        </w:tabs>
        <w:suppressAutoHyphens w:val="0"/>
        <w:spacing w:after="17" w:line="242" w:lineRule="auto"/>
        <w:ind w:left="0" w:right="33" w:firstLine="0"/>
        <w:jc w:val="both"/>
        <w:rPr>
          <w:rFonts w:ascii="Calibri" w:eastAsia="Times New Roman" w:hAnsi="Calibri" w:cs="Calibri"/>
          <w:color w:val="000000"/>
          <w:sz w:val="22"/>
          <w:szCs w:val="22"/>
          <w:shd w:val="clear" w:color="auto" w:fill="FFFF00"/>
        </w:rPr>
      </w:pPr>
      <w:r w:rsidRPr="00883077">
        <w:rPr>
          <w:rFonts w:ascii="Calibri" w:eastAsia="Times New Roman" w:hAnsi="Calibri" w:cs="Calibri"/>
          <w:color w:val="000000"/>
          <w:sz w:val="22"/>
          <w:szCs w:val="22"/>
        </w:rPr>
        <w:t xml:space="preserve"> Szczegółowy opis przedmiotu zamówienia, opis wymagań zamawiającego w zakresie realizacji i odbioru określają:</w:t>
      </w:r>
    </w:p>
    <w:p w:rsidR="005D4255" w:rsidRPr="00883077" w:rsidRDefault="005D4255" w:rsidP="006751B1">
      <w:pPr>
        <w:numPr>
          <w:ilvl w:val="0"/>
          <w:numId w:val="76"/>
        </w:numPr>
        <w:tabs>
          <w:tab w:val="left" w:pos="1044"/>
        </w:tabs>
        <w:suppressAutoHyphens w:val="0"/>
        <w:spacing w:after="16" w:line="242" w:lineRule="auto"/>
        <w:ind w:left="204" w:right="62" w:hanging="144"/>
        <w:jc w:val="both"/>
        <w:rPr>
          <w:rFonts w:ascii="Calibri" w:eastAsia="Times New Roman" w:hAnsi="Calibri" w:cs="Calibri"/>
          <w:color w:val="000000"/>
          <w:sz w:val="22"/>
          <w:szCs w:val="22"/>
          <w:shd w:val="clear" w:color="auto" w:fill="FFFF00"/>
        </w:rPr>
      </w:pPr>
      <w:r w:rsidRPr="00883077">
        <w:rPr>
          <w:rFonts w:ascii="Calibri" w:eastAsia="Times New Roman" w:hAnsi="Calibri" w:cs="Calibri"/>
          <w:color w:val="000000"/>
          <w:sz w:val="22"/>
          <w:szCs w:val="22"/>
        </w:rPr>
        <w:t xml:space="preserve">Program </w:t>
      </w:r>
      <w:proofErr w:type="spellStart"/>
      <w:r w:rsidRPr="00883077">
        <w:rPr>
          <w:rFonts w:ascii="Calibri" w:eastAsia="Times New Roman" w:hAnsi="Calibri" w:cs="Calibri"/>
          <w:color w:val="000000"/>
          <w:sz w:val="22"/>
          <w:szCs w:val="22"/>
        </w:rPr>
        <w:t>funkcjonalno</w:t>
      </w:r>
      <w:proofErr w:type="spellEnd"/>
      <w:r w:rsidRPr="00883077">
        <w:rPr>
          <w:rFonts w:ascii="Calibri" w:eastAsia="Times New Roman" w:hAnsi="Calibri" w:cs="Calibri"/>
          <w:color w:val="000000"/>
          <w:sz w:val="22"/>
          <w:szCs w:val="22"/>
        </w:rPr>
        <w:t xml:space="preserve"> - użytkowy — załącznik nr 1 do SWZ,</w:t>
      </w:r>
    </w:p>
    <w:p w:rsidR="005D4255" w:rsidRPr="00883077" w:rsidRDefault="005D4255" w:rsidP="006751B1">
      <w:pPr>
        <w:numPr>
          <w:ilvl w:val="0"/>
          <w:numId w:val="76"/>
        </w:numPr>
        <w:tabs>
          <w:tab w:val="left" w:pos="1044"/>
        </w:tabs>
        <w:suppressAutoHyphens w:val="0"/>
        <w:spacing w:after="152" w:line="242" w:lineRule="auto"/>
        <w:ind w:left="204" w:right="62" w:hanging="144"/>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projektowane postanowienia umowy — załącznik nr 9 do SWZ.</w:t>
      </w:r>
    </w:p>
    <w:p w:rsidR="005D4255" w:rsidRPr="00883077" w:rsidRDefault="005D4255">
      <w:pPr>
        <w:suppressAutoHyphens w:val="0"/>
        <w:spacing w:after="49" w:line="242" w:lineRule="auto"/>
        <w:ind w:left="60" w:right="187"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Program funkcjonalno-użytkowy (PFU), projektowane postanowienia umowy wraz</w:t>
      </w:r>
      <w:r w:rsidRPr="00883077">
        <w:rPr>
          <w:rFonts w:ascii="Calibri" w:eastAsia="Times New Roman" w:hAnsi="Calibri" w:cs="Calibri"/>
          <w:color w:val="000000"/>
          <w:sz w:val="22"/>
          <w:szCs w:val="22"/>
        </w:rPr>
        <w:br/>
        <w:t xml:space="preserve">z załącznikami do niniejszej SWZ, określają zakres realizacji dokumentacji projektowo-kosztorysowej oraz wykonania robót budowlanych objętych przedmiotem zamówienia. </w:t>
      </w:r>
      <w:r w:rsidRPr="00883077">
        <w:rPr>
          <w:rFonts w:ascii="Calibri" w:eastAsia="Times New Roman" w:hAnsi="Calibri" w:cs="Calibri"/>
          <w:color w:val="000000"/>
          <w:sz w:val="22"/>
          <w:szCs w:val="22"/>
        </w:rPr>
        <w:br/>
        <w:t>W związku z powyższym wykonawca przygotowując ofertę, musi uwzględnić wszelkie koszty niezbędne do realizacji zamówienia, wynikające wprost z programu funkcjonalno-użytkowego (PFU) oraz załączników do niniejszej SWZ, jak również w niej nie ujęte, a bez których nie można wykonać zamówienia. Zamawiający zaleca wykonawcom szczegółowe sprawdzenie</w:t>
      </w:r>
      <w:r w:rsidRPr="00883077">
        <w:rPr>
          <w:rFonts w:ascii="Calibri" w:eastAsia="Times New Roman" w:hAnsi="Calibri" w:cs="Calibri"/>
          <w:color w:val="000000"/>
          <w:sz w:val="22"/>
          <w:szCs w:val="22"/>
        </w:rPr>
        <w:br/>
        <w:t>i zapoznanie się z programem funkcjonalno-użytkowym (PFU) dotyczącym realizacji przedmiotu zamówienia.</w:t>
      </w:r>
    </w:p>
    <w:p w:rsidR="005D4255" w:rsidRPr="00883077" w:rsidRDefault="005D4255">
      <w:pPr>
        <w:suppressAutoHyphens w:val="0"/>
        <w:spacing w:after="57" w:line="242" w:lineRule="auto"/>
        <w:ind w:left="60" w:right="206"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Wskazane przez zamawiającego w programie funkcjonalno-użytkowym, nazwy wyrobów gotowych, z podaniem nazwy, symbolu lub nazwy producenta, danych technicznych i opisów technologii, przeznaczone do wbudowania w ramach prac wykonawczych, stanowią przykłady elementów, urządzeń i materiałów, jakie mogą być użyte przez wykonawców w ramach robót.</w:t>
      </w:r>
    </w:p>
    <w:p w:rsidR="005D4255" w:rsidRPr="00883077" w:rsidRDefault="005D4255">
      <w:pPr>
        <w:suppressAutoHyphens w:val="0"/>
        <w:spacing w:after="64" w:line="242" w:lineRule="auto"/>
        <w:ind w:right="216"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xml:space="preserve">Znaki firmowe producentów oraz nazwy i symbole wyrobów zostały podane jedynie w celu jak najdokładniejszego określenia ich charakterystyki. Projektant opisując przedmiot zamówienia przez odniesienie do norm, europejskich ocen technicznych, aprobat, specyfikacji technicznych i systemów referencji technicznych, dopuszcza rozwiązania równoważne opisywanym, a odniesieniu takiemu towarzyszą wyrazy „lub równoważny”. Warunki dopuszczenia rozwiązań </w:t>
      </w:r>
      <w:r w:rsidRPr="00883077">
        <w:rPr>
          <w:rFonts w:ascii="Calibri" w:eastAsia="Times New Roman" w:hAnsi="Calibri" w:cs="Calibri"/>
          <w:color w:val="000000"/>
          <w:sz w:val="22"/>
          <w:szCs w:val="22"/>
        </w:rPr>
        <w:lastRenderedPageBreak/>
        <w:t xml:space="preserve">równoważnych powinna określać dokumentacja projektowo-kosztorysowa oraz specyfikacje techniczne wykonania i odbioru robót budowlanych </w:t>
      </w:r>
      <w:proofErr w:type="spellStart"/>
      <w:r w:rsidRPr="00883077">
        <w:rPr>
          <w:rFonts w:ascii="Calibri" w:eastAsia="Times New Roman" w:hAnsi="Calibri" w:cs="Calibri"/>
          <w:color w:val="000000"/>
          <w:sz w:val="22"/>
          <w:szCs w:val="22"/>
        </w:rPr>
        <w:t>STWiORB</w:t>
      </w:r>
      <w:proofErr w:type="spellEnd"/>
      <w:r w:rsidRPr="00883077">
        <w:rPr>
          <w:rFonts w:ascii="Calibri" w:eastAsia="Times New Roman" w:hAnsi="Calibri" w:cs="Calibri"/>
          <w:color w:val="000000"/>
          <w:sz w:val="22"/>
          <w:szCs w:val="22"/>
        </w:rPr>
        <w:t>.</w:t>
      </w:r>
    </w:p>
    <w:p w:rsidR="005D4255" w:rsidRPr="00883077" w:rsidRDefault="005D4255">
      <w:pPr>
        <w:suppressAutoHyphens w:val="0"/>
        <w:spacing w:after="207" w:line="242" w:lineRule="auto"/>
        <w:ind w:left="60" w:right="163" w:firstLine="9"/>
        <w:jc w:val="both"/>
        <w:rPr>
          <w:rFonts w:ascii="Calibri" w:hAnsi="Calibri" w:cs="Calibri"/>
          <w:sz w:val="22"/>
          <w:szCs w:val="22"/>
        </w:rPr>
      </w:pPr>
      <w:r w:rsidRPr="00883077">
        <w:rPr>
          <w:rFonts w:ascii="Calibri" w:eastAsia="Times New Roman" w:hAnsi="Calibri" w:cs="Calibri"/>
          <w:color w:val="000000"/>
          <w:sz w:val="22"/>
          <w:szCs w:val="22"/>
        </w:rPr>
        <w:t xml:space="preserve">Program funkcjonalno-użytkowy stanowi załącznik do niniejszej SWZ., jest materiałem pomocniczym opisującym przedmiot zamówienia oraz zakres wykonania dokumentacji projektowo- kosztorysowej, a dla wykonawcy pomocniczo w ustaleniu ceny ryczałtowej, Cena ryczałtowa musi obejmować cenę za wykonanie dokumentacji projektowo- kosztorysowej oraz robót budowlanych w systemie „zaprojektuj i wybuduj”. Nawet jeżeli w programie funkcjonalno-użytkowym nie ujęto całego zakresu usług i robót budowlanych to muszą być wycenione i wykonane według: przepisów prawa budowlanego, wiedzy technicznej, zapisów </w:t>
      </w:r>
      <w:r w:rsidRPr="00883077">
        <w:rPr>
          <w:rFonts w:ascii="Calibri" w:eastAsia="Calibri" w:hAnsi="Calibri" w:cs="Calibri"/>
          <w:color w:val="000000"/>
          <w:sz w:val="22"/>
          <w:szCs w:val="22"/>
        </w:rPr>
        <w:t>w niniejszej SWZ.</w:t>
      </w:r>
    </w:p>
    <w:p w:rsidR="005D4255" w:rsidRPr="00883077" w:rsidRDefault="004F05F4">
      <w:pPr>
        <w:suppressAutoHyphens w:val="0"/>
        <w:spacing w:after="126" w:line="242" w:lineRule="auto"/>
        <w:ind w:left="60" w:right="62" w:firstLine="9"/>
        <w:jc w:val="both"/>
        <w:rPr>
          <w:rFonts w:ascii="Calibri" w:eastAsia="Times New Roman" w:hAnsi="Calibri" w:cs="Calibri"/>
          <w:color w:val="000000"/>
          <w:sz w:val="22"/>
          <w:szCs w:val="22"/>
        </w:rPr>
      </w:pPr>
      <w:r w:rsidRPr="00883077">
        <w:rPr>
          <w:rFonts w:ascii="Calibri" w:hAnsi="Calibri" w:cs="Calibri"/>
          <w:noProof/>
          <w:sz w:val="22"/>
          <w:szCs w:val="22"/>
          <w:lang w:eastAsia="pl-PL"/>
        </w:rPr>
        <w:drawing>
          <wp:anchor distT="0" distB="0" distL="114935" distR="114935" simplePos="0" relativeHeight="251658752" behindDoc="0" locked="0" layoutInCell="1" allowOverlap="1">
            <wp:simplePos x="0" y="0"/>
            <wp:positionH relativeFrom="page">
              <wp:posOffset>770890</wp:posOffset>
            </wp:positionH>
            <wp:positionV relativeFrom="page">
              <wp:posOffset>9381490</wp:posOffset>
            </wp:positionV>
            <wp:extent cx="13970" cy="13970"/>
            <wp:effectExtent l="0" t="0" r="0" b="0"/>
            <wp:wrapSquare wrapText="bothSides"/>
            <wp:docPr id="1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D4255" w:rsidRPr="00883077">
        <w:rPr>
          <w:rFonts w:ascii="Calibri" w:eastAsia="Times New Roman" w:hAnsi="Calibri" w:cs="Calibri"/>
          <w:color w:val="000000"/>
          <w:sz w:val="22"/>
          <w:szCs w:val="22"/>
        </w:rPr>
        <w:t>Przedmiot zamówienia należy wykonać zgodnie z obowiązującymi przepisami prawa oraz obowiązującymi normami z należytą starannością oraz zasadami sztuki budowlanej.</w:t>
      </w:r>
    </w:p>
    <w:p w:rsidR="005D4255" w:rsidRPr="00883077" w:rsidRDefault="005D4255">
      <w:pPr>
        <w:suppressAutoHyphens w:val="0"/>
        <w:spacing w:after="169" w:line="242" w:lineRule="auto"/>
        <w:ind w:left="60" w:right="178"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Wszystkie materiały użyte do wykonania przedmiotu zamówienia stosowane przez wykonawcę muszą być fabrycznie nowe, posiadać stosowne, wymagane przepisami prawa atesty, aprobaty techniczne, spełniać wymagane przepisami normy oraz posiadać wymagane dopuszczenia do obrotu gospodarczego.</w:t>
      </w:r>
    </w:p>
    <w:p w:rsidR="005D4255" w:rsidRPr="00883077" w:rsidRDefault="005D4255">
      <w:pPr>
        <w:suppressAutoHyphens w:val="0"/>
        <w:spacing w:after="221" w:line="242" w:lineRule="auto"/>
        <w:ind w:left="60" w:right="202" w:firstLine="9"/>
        <w:jc w:val="both"/>
        <w:rPr>
          <w:rFonts w:ascii="Calibri" w:hAnsi="Calibri" w:cs="Calibri"/>
          <w:sz w:val="22"/>
          <w:szCs w:val="22"/>
        </w:rPr>
      </w:pPr>
      <w:r w:rsidRPr="00883077">
        <w:rPr>
          <w:rFonts w:ascii="Calibri" w:eastAsia="Times New Roman" w:hAnsi="Calibri" w:cs="Calibri"/>
          <w:color w:val="000000"/>
          <w:sz w:val="22"/>
          <w:szCs w:val="22"/>
        </w:rPr>
        <w:t>Przedmiot zamówienia należy wykonać zgodnie ze specyfikacją terenu budowy znajdującego się w jednostce penitencjarnej ze szczególną dbałością o obiekty budowlane znajdujące się w bezpośrednim sąsiedztwie terenu budowy.</w:t>
      </w:r>
    </w:p>
    <w:p w:rsidR="005D4255" w:rsidRPr="00883077" w:rsidRDefault="005D4255">
      <w:pPr>
        <w:pStyle w:val="Bezodstpw"/>
        <w:numPr>
          <w:ilvl w:val="0"/>
          <w:numId w:val="40"/>
        </w:numPr>
        <w:tabs>
          <w:tab w:val="left" w:pos="336"/>
        </w:tabs>
        <w:ind w:left="272" w:hanging="284"/>
      </w:pPr>
      <w:r w:rsidRPr="00883077">
        <w:t xml:space="preserve">Nazwy i kody dotyczące przedmiotu zamówienia określone zgodnie ze Wspólnym słownikiem Zamówień (CPV)Według oznaczenia Wspólnego Słownika Zamówień (CPV): </w:t>
      </w:r>
    </w:p>
    <w:p w:rsidR="005D4255" w:rsidRPr="00883077" w:rsidRDefault="005D4255" w:rsidP="006751B1">
      <w:pPr>
        <w:pStyle w:val="Default"/>
        <w:numPr>
          <w:ilvl w:val="1"/>
          <w:numId w:val="124"/>
        </w:numPr>
        <w:tabs>
          <w:tab w:val="left" w:pos="336"/>
        </w:tabs>
        <w:spacing w:line="276" w:lineRule="auto"/>
        <w:ind w:left="1428"/>
        <w:rPr>
          <w:rFonts w:ascii="Calibri" w:hAnsi="Calibri" w:cs="Calibri"/>
          <w:sz w:val="22"/>
          <w:szCs w:val="22"/>
        </w:rPr>
      </w:pPr>
      <w:r w:rsidRPr="00883077">
        <w:rPr>
          <w:rFonts w:ascii="Calibri" w:hAnsi="Calibri" w:cs="Calibri"/>
          <w:sz w:val="22"/>
          <w:szCs w:val="22"/>
        </w:rPr>
        <w:t xml:space="preserve">45000000-7  Roboty budowlane </w:t>
      </w:r>
    </w:p>
    <w:p w:rsidR="005D4255" w:rsidRPr="00883077" w:rsidRDefault="005D4255" w:rsidP="006751B1">
      <w:pPr>
        <w:pStyle w:val="Default"/>
        <w:numPr>
          <w:ilvl w:val="1"/>
          <w:numId w:val="124"/>
        </w:numPr>
        <w:tabs>
          <w:tab w:val="left" w:pos="336"/>
        </w:tabs>
        <w:spacing w:line="276" w:lineRule="auto"/>
        <w:ind w:left="1428"/>
        <w:rPr>
          <w:rFonts w:ascii="Calibri" w:hAnsi="Calibri" w:cs="Calibri"/>
          <w:sz w:val="22"/>
          <w:szCs w:val="22"/>
        </w:rPr>
      </w:pPr>
      <w:r w:rsidRPr="00883077">
        <w:rPr>
          <w:rFonts w:ascii="Calibri" w:hAnsi="Calibri" w:cs="Calibri"/>
          <w:sz w:val="22"/>
          <w:szCs w:val="22"/>
        </w:rPr>
        <w:t>71220000-6 Usługi projektowania architektonicznego</w:t>
      </w:r>
    </w:p>
    <w:p w:rsidR="005D4255" w:rsidRPr="00883077" w:rsidRDefault="005D4255" w:rsidP="006751B1">
      <w:pPr>
        <w:pStyle w:val="Default"/>
        <w:numPr>
          <w:ilvl w:val="1"/>
          <w:numId w:val="124"/>
        </w:numPr>
        <w:tabs>
          <w:tab w:val="left" w:pos="336"/>
        </w:tabs>
        <w:spacing w:line="276" w:lineRule="auto"/>
        <w:ind w:left="1428"/>
        <w:rPr>
          <w:rFonts w:ascii="Calibri" w:hAnsi="Calibri" w:cs="Calibri"/>
          <w:sz w:val="22"/>
          <w:szCs w:val="22"/>
        </w:rPr>
      </w:pPr>
      <w:r w:rsidRPr="00883077">
        <w:rPr>
          <w:rFonts w:ascii="Calibri" w:hAnsi="Calibri" w:cs="Calibri"/>
          <w:sz w:val="22"/>
          <w:szCs w:val="22"/>
        </w:rPr>
        <w:t>71240000-2 Usługi architektoniczne, inżynieryjne i planowania</w:t>
      </w:r>
    </w:p>
    <w:p w:rsidR="005D4255" w:rsidRPr="00883077" w:rsidRDefault="005D4255" w:rsidP="006751B1">
      <w:pPr>
        <w:pStyle w:val="Default"/>
        <w:numPr>
          <w:ilvl w:val="1"/>
          <w:numId w:val="124"/>
        </w:numPr>
        <w:tabs>
          <w:tab w:val="left" w:pos="336"/>
        </w:tabs>
        <w:spacing w:line="276" w:lineRule="auto"/>
        <w:ind w:left="1428"/>
        <w:rPr>
          <w:rFonts w:ascii="Calibri" w:hAnsi="Calibri" w:cs="Calibri"/>
          <w:sz w:val="22"/>
          <w:szCs w:val="22"/>
        </w:rPr>
      </w:pPr>
      <w:r w:rsidRPr="00883077">
        <w:rPr>
          <w:rFonts w:ascii="Calibri" w:hAnsi="Calibri" w:cs="Calibri"/>
          <w:sz w:val="22"/>
          <w:szCs w:val="22"/>
        </w:rPr>
        <w:t>71320000-7 Usługi inżynieryjne w zakresie projektowania</w:t>
      </w:r>
    </w:p>
    <w:p w:rsidR="005D4255" w:rsidRPr="00883077" w:rsidRDefault="005D4255" w:rsidP="006751B1">
      <w:pPr>
        <w:pStyle w:val="Default"/>
        <w:numPr>
          <w:ilvl w:val="1"/>
          <w:numId w:val="124"/>
        </w:numPr>
        <w:tabs>
          <w:tab w:val="left" w:pos="336"/>
        </w:tabs>
        <w:spacing w:line="276" w:lineRule="auto"/>
        <w:ind w:left="1428"/>
        <w:rPr>
          <w:rFonts w:ascii="Calibri" w:hAnsi="Calibri" w:cs="Calibri"/>
          <w:sz w:val="22"/>
          <w:szCs w:val="22"/>
        </w:rPr>
      </w:pPr>
      <w:r w:rsidRPr="00883077">
        <w:rPr>
          <w:rFonts w:ascii="Calibri" w:hAnsi="Calibri" w:cs="Calibri"/>
          <w:sz w:val="22"/>
          <w:szCs w:val="22"/>
        </w:rPr>
        <w:t xml:space="preserve">71200000-8 Usługi architektoniczne, budowlane, inżynieryjne i kontrolne  </w:t>
      </w:r>
    </w:p>
    <w:p w:rsidR="005D4255" w:rsidRPr="00883077" w:rsidRDefault="005D4255" w:rsidP="006751B1">
      <w:pPr>
        <w:pStyle w:val="Default"/>
        <w:numPr>
          <w:ilvl w:val="1"/>
          <w:numId w:val="124"/>
        </w:numPr>
        <w:tabs>
          <w:tab w:val="left" w:pos="336"/>
        </w:tabs>
        <w:spacing w:line="276" w:lineRule="auto"/>
        <w:ind w:left="1428"/>
        <w:rPr>
          <w:rFonts w:ascii="Calibri" w:hAnsi="Calibri" w:cs="Calibri"/>
          <w:sz w:val="22"/>
          <w:szCs w:val="22"/>
        </w:rPr>
      </w:pPr>
      <w:r w:rsidRPr="00883077">
        <w:rPr>
          <w:rFonts w:ascii="Calibri" w:hAnsi="Calibri" w:cs="Calibri"/>
          <w:sz w:val="22"/>
          <w:szCs w:val="22"/>
        </w:rPr>
        <w:t>45421100-5 Instalowanie drzwi i okien i podobnych elementów</w:t>
      </w:r>
    </w:p>
    <w:p w:rsidR="005D4255" w:rsidRPr="00883077" w:rsidRDefault="005D4255" w:rsidP="006751B1">
      <w:pPr>
        <w:pStyle w:val="Default"/>
        <w:numPr>
          <w:ilvl w:val="1"/>
          <w:numId w:val="124"/>
        </w:numPr>
        <w:tabs>
          <w:tab w:val="left" w:pos="336"/>
        </w:tabs>
        <w:spacing w:line="276" w:lineRule="auto"/>
        <w:ind w:left="1428"/>
        <w:rPr>
          <w:rFonts w:ascii="Calibri" w:hAnsi="Calibri" w:cs="Calibri"/>
          <w:sz w:val="22"/>
          <w:szCs w:val="22"/>
        </w:rPr>
      </w:pPr>
      <w:r w:rsidRPr="00883077">
        <w:rPr>
          <w:rFonts w:ascii="Calibri" w:hAnsi="Calibri" w:cs="Calibri"/>
          <w:sz w:val="22"/>
          <w:szCs w:val="22"/>
        </w:rPr>
        <w:t>45331000-6 Instalowanie urządzeń grzewczych, wentylacyjnych i klimatyzacyjnych</w:t>
      </w:r>
    </w:p>
    <w:p w:rsidR="005D4255" w:rsidRPr="00883077" w:rsidRDefault="005D4255" w:rsidP="006751B1">
      <w:pPr>
        <w:pStyle w:val="Default"/>
        <w:numPr>
          <w:ilvl w:val="1"/>
          <w:numId w:val="124"/>
        </w:numPr>
        <w:tabs>
          <w:tab w:val="left" w:pos="336"/>
        </w:tabs>
        <w:spacing w:line="276" w:lineRule="auto"/>
        <w:ind w:left="1428"/>
        <w:rPr>
          <w:rFonts w:ascii="Calibri" w:hAnsi="Calibri" w:cs="Calibri"/>
          <w:sz w:val="22"/>
          <w:szCs w:val="22"/>
        </w:rPr>
      </w:pPr>
      <w:r w:rsidRPr="00883077">
        <w:rPr>
          <w:rFonts w:ascii="Calibri" w:hAnsi="Calibri" w:cs="Calibri"/>
          <w:sz w:val="22"/>
          <w:szCs w:val="22"/>
        </w:rPr>
        <w:t>45321000-3 Izolacja cieplna</w:t>
      </w:r>
    </w:p>
    <w:p w:rsidR="005D4255" w:rsidRPr="00883077" w:rsidRDefault="005D4255" w:rsidP="006751B1">
      <w:pPr>
        <w:pStyle w:val="Default"/>
        <w:numPr>
          <w:ilvl w:val="1"/>
          <w:numId w:val="124"/>
        </w:numPr>
        <w:tabs>
          <w:tab w:val="left" w:pos="336"/>
        </w:tabs>
        <w:spacing w:line="276" w:lineRule="auto"/>
        <w:ind w:left="1428"/>
        <w:rPr>
          <w:rFonts w:ascii="Calibri" w:hAnsi="Calibri" w:cs="Calibri"/>
          <w:sz w:val="22"/>
          <w:szCs w:val="22"/>
        </w:rPr>
      </w:pPr>
      <w:r w:rsidRPr="00883077">
        <w:rPr>
          <w:rFonts w:ascii="Calibri" w:hAnsi="Calibri" w:cs="Calibri"/>
          <w:sz w:val="22"/>
          <w:szCs w:val="22"/>
        </w:rPr>
        <w:t>45421000-4 Roboty w zakresie stolarki budowlanej</w:t>
      </w:r>
    </w:p>
    <w:p w:rsidR="005D4255" w:rsidRPr="00883077" w:rsidRDefault="005D4255" w:rsidP="006751B1">
      <w:pPr>
        <w:pStyle w:val="Default"/>
        <w:numPr>
          <w:ilvl w:val="1"/>
          <w:numId w:val="124"/>
        </w:numPr>
        <w:tabs>
          <w:tab w:val="left" w:pos="336"/>
        </w:tabs>
        <w:spacing w:line="276" w:lineRule="auto"/>
        <w:ind w:left="1428"/>
        <w:rPr>
          <w:rFonts w:ascii="Calibri" w:hAnsi="Calibri" w:cs="Calibri"/>
          <w:sz w:val="22"/>
          <w:szCs w:val="22"/>
        </w:rPr>
      </w:pPr>
      <w:r w:rsidRPr="00883077">
        <w:rPr>
          <w:rFonts w:ascii="Calibri" w:hAnsi="Calibri" w:cs="Calibri"/>
          <w:sz w:val="22"/>
          <w:szCs w:val="22"/>
        </w:rPr>
        <w:t>45261000-4 Wykonywanie pokryć i konstrukcji dachowych oraz podobne roboty</w:t>
      </w:r>
    </w:p>
    <w:p w:rsidR="005D4255" w:rsidRPr="00883077" w:rsidRDefault="005D4255" w:rsidP="006751B1">
      <w:pPr>
        <w:pStyle w:val="Default"/>
        <w:numPr>
          <w:ilvl w:val="1"/>
          <w:numId w:val="124"/>
        </w:numPr>
        <w:tabs>
          <w:tab w:val="left" w:pos="336"/>
        </w:tabs>
        <w:spacing w:line="276" w:lineRule="auto"/>
        <w:ind w:left="1428"/>
        <w:rPr>
          <w:rFonts w:ascii="Calibri" w:hAnsi="Calibri" w:cs="Calibri"/>
          <w:sz w:val="22"/>
          <w:szCs w:val="22"/>
        </w:rPr>
      </w:pPr>
      <w:r w:rsidRPr="00883077">
        <w:rPr>
          <w:rFonts w:ascii="Calibri" w:hAnsi="Calibri" w:cs="Calibri"/>
          <w:sz w:val="22"/>
          <w:szCs w:val="22"/>
        </w:rPr>
        <w:t>45216113-9 Roboty budowlane w zakresie obiektów budowlanych dla służb porządku publicznego - Więzienia</w:t>
      </w:r>
    </w:p>
    <w:p w:rsidR="005D4255" w:rsidRPr="00883077" w:rsidRDefault="005D4255" w:rsidP="006751B1">
      <w:pPr>
        <w:pStyle w:val="Default"/>
        <w:numPr>
          <w:ilvl w:val="1"/>
          <w:numId w:val="124"/>
        </w:numPr>
        <w:tabs>
          <w:tab w:val="left" w:pos="336"/>
        </w:tabs>
        <w:spacing w:line="276" w:lineRule="auto"/>
        <w:ind w:left="1428"/>
        <w:rPr>
          <w:rFonts w:ascii="Calibri" w:hAnsi="Calibri" w:cs="Calibri"/>
          <w:sz w:val="22"/>
          <w:szCs w:val="22"/>
        </w:rPr>
      </w:pPr>
      <w:r w:rsidRPr="00883077">
        <w:rPr>
          <w:rFonts w:ascii="Calibri" w:hAnsi="Calibri" w:cs="Calibri"/>
          <w:sz w:val="22"/>
          <w:szCs w:val="22"/>
        </w:rPr>
        <w:t>45310000-3 Roboty w zakresie instalacji elektrycznych</w:t>
      </w:r>
    </w:p>
    <w:p w:rsidR="005D4255" w:rsidRPr="00883077" w:rsidRDefault="005D4255" w:rsidP="006751B1">
      <w:pPr>
        <w:pStyle w:val="Default"/>
        <w:numPr>
          <w:ilvl w:val="1"/>
          <w:numId w:val="124"/>
        </w:numPr>
        <w:tabs>
          <w:tab w:val="left" w:pos="336"/>
        </w:tabs>
        <w:spacing w:line="276" w:lineRule="auto"/>
        <w:ind w:left="1428"/>
        <w:rPr>
          <w:rFonts w:ascii="Calibri" w:hAnsi="Calibri" w:cs="Calibri"/>
          <w:sz w:val="22"/>
          <w:szCs w:val="22"/>
        </w:rPr>
      </w:pPr>
      <w:r w:rsidRPr="00883077">
        <w:rPr>
          <w:rFonts w:ascii="Calibri" w:hAnsi="Calibri" w:cs="Calibri"/>
          <w:sz w:val="22"/>
          <w:szCs w:val="22"/>
        </w:rPr>
        <w:t>45421153-1 Instalowanie zabudowanych mebli</w:t>
      </w:r>
    </w:p>
    <w:p w:rsidR="005D4255" w:rsidRPr="00883077" w:rsidRDefault="005D4255" w:rsidP="006751B1">
      <w:pPr>
        <w:pStyle w:val="Default"/>
        <w:numPr>
          <w:ilvl w:val="1"/>
          <w:numId w:val="124"/>
        </w:numPr>
        <w:tabs>
          <w:tab w:val="left" w:pos="336"/>
        </w:tabs>
        <w:spacing w:line="276" w:lineRule="auto"/>
        <w:ind w:left="1428"/>
        <w:rPr>
          <w:rFonts w:ascii="Calibri" w:hAnsi="Calibri" w:cs="Calibri"/>
          <w:sz w:val="22"/>
          <w:szCs w:val="22"/>
        </w:rPr>
      </w:pPr>
      <w:r w:rsidRPr="00883077">
        <w:rPr>
          <w:rFonts w:ascii="Calibri" w:hAnsi="Calibri" w:cs="Calibri"/>
          <w:sz w:val="22"/>
          <w:szCs w:val="22"/>
        </w:rPr>
        <w:t>39100000-3 Meble</w:t>
      </w:r>
    </w:p>
    <w:p w:rsidR="005D4255" w:rsidRPr="00883077" w:rsidRDefault="005D4255">
      <w:pPr>
        <w:numPr>
          <w:ilvl w:val="0"/>
          <w:numId w:val="40"/>
        </w:numPr>
        <w:tabs>
          <w:tab w:val="left" w:pos="336"/>
        </w:tabs>
        <w:spacing w:after="17"/>
        <w:ind w:left="708" w:right="33"/>
        <w:rPr>
          <w:rFonts w:ascii="Calibri" w:hAnsi="Calibri" w:cs="Calibri"/>
          <w:sz w:val="22"/>
          <w:szCs w:val="22"/>
        </w:rPr>
      </w:pPr>
      <w:r w:rsidRPr="00883077">
        <w:rPr>
          <w:rFonts w:ascii="Calibri" w:hAnsi="Calibri" w:cs="Calibri"/>
          <w:sz w:val="22"/>
          <w:szCs w:val="22"/>
        </w:rPr>
        <w:t>Gwarancja i rękojmia.</w:t>
      </w:r>
    </w:p>
    <w:p w:rsidR="005D4255" w:rsidRPr="00883077" w:rsidRDefault="005D4255">
      <w:pPr>
        <w:ind w:left="708" w:right="62"/>
        <w:jc w:val="both"/>
        <w:rPr>
          <w:rFonts w:ascii="Calibri" w:hAnsi="Calibri" w:cs="Calibri"/>
          <w:sz w:val="22"/>
          <w:szCs w:val="22"/>
        </w:rPr>
      </w:pPr>
      <w:r w:rsidRPr="00883077">
        <w:rPr>
          <w:rFonts w:ascii="Calibri" w:hAnsi="Calibri" w:cs="Calibri"/>
          <w:sz w:val="22"/>
          <w:szCs w:val="22"/>
        </w:rPr>
        <w:t>Wymagany okres gwarancji na wykonany przedmiot umowy — 60 miesięcy, wymagany okres rękojmi na wykonany przedmiot umowy — 60 miesięcy, licząc od daty odbioru końcowego robót na zasadach określonych w Kodeksie cywilnym. Wykonawca w ramach podpisanej umowy zapewni na własny koszt przeglądy gwarancyjne i materiały eksploatacyjne. Na zainstalowane urządzenia wymaga się gwarancji zgodnie z kartami gwarancyjnymi producentów, jednak nie mniej niż 24 miesiące od dnia odbioru przedmiotu umowy.</w:t>
      </w:r>
    </w:p>
    <w:p w:rsidR="005D4255" w:rsidRPr="00883077" w:rsidRDefault="005D4255">
      <w:pPr>
        <w:ind w:left="708" w:right="62"/>
        <w:jc w:val="both"/>
        <w:rPr>
          <w:rFonts w:ascii="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trPr>
          <w:trHeight w:val="638"/>
        </w:trPr>
        <w:tc>
          <w:tcPr>
            <w:tcW w:w="9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255" w:rsidRPr="00883077" w:rsidRDefault="005D4255">
            <w:pPr>
              <w:pStyle w:val="Nagwek1"/>
              <w:numPr>
                <w:ilvl w:val="0"/>
                <w:numId w:val="0"/>
              </w:numPr>
              <w:jc w:val="center"/>
              <w:rPr>
                <w:rFonts w:ascii="Calibri" w:hAnsi="Calibri" w:cs="Calibri"/>
                <w:sz w:val="22"/>
                <w:szCs w:val="22"/>
              </w:rPr>
            </w:pPr>
            <w:bookmarkStart w:id="25" w:name="_Toc92263313"/>
            <w:r w:rsidRPr="00883077">
              <w:rPr>
                <w:rFonts w:ascii="Calibri" w:hAnsi="Calibri" w:cs="Calibri"/>
                <w:color w:val="000000"/>
                <w:sz w:val="22"/>
                <w:szCs w:val="22"/>
                <w:lang w:val="pl-PL"/>
              </w:rPr>
              <w:lastRenderedPageBreak/>
              <w:t>Rozdział 4</w:t>
            </w:r>
            <w:r w:rsidRPr="00883077">
              <w:rPr>
                <w:rFonts w:ascii="Calibri" w:hAnsi="Calibri" w:cs="Calibri"/>
                <w:color w:val="000000"/>
                <w:sz w:val="22"/>
                <w:szCs w:val="22"/>
                <w:lang w:val="pl-PL"/>
              </w:rPr>
              <w:tab/>
              <w:t>Opis części zamówienia, jeżeli zamawiający dopuszcza składanie ofert częściowych.</w:t>
            </w:r>
            <w:bookmarkEnd w:id="25"/>
          </w:p>
        </w:tc>
      </w:tr>
    </w:tbl>
    <w:p w:rsidR="005D4255" w:rsidRPr="00883077" w:rsidRDefault="005D4255">
      <w:pPr>
        <w:tabs>
          <w:tab w:val="left" w:pos="284"/>
        </w:tabs>
        <w:spacing w:line="280" w:lineRule="exact"/>
        <w:ind w:left="336"/>
        <w:jc w:val="both"/>
        <w:rPr>
          <w:rFonts w:ascii="Calibri" w:hAnsi="Calibri" w:cs="Calibri"/>
          <w:sz w:val="22"/>
          <w:szCs w:val="22"/>
        </w:rPr>
      </w:pPr>
    </w:p>
    <w:p w:rsidR="005D4255" w:rsidRPr="00883077" w:rsidRDefault="005D4255">
      <w:pPr>
        <w:tabs>
          <w:tab w:val="left" w:pos="284"/>
        </w:tabs>
        <w:spacing w:line="280" w:lineRule="exact"/>
        <w:ind w:left="336"/>
        <w:jc w:val="both"/>
        <w:rPr>
          <w:rFonts w:ascii="Calibri" w:hAnsi="Calibri" w:cs="Calibri"/>
          <w:color w:val="000000"/>
          <w:sz w:val="22"/>
          <w:szCs w:val="22"/>
        </w:rPr>
      </w:pPr>
      <w:r w:rsidRPr="00883077">
        <w:rPr>
          <w:rFonts w:ascii="Calibri" w:hAnsi="Calibri" w:cs="Calibri"/>
          <w:color w:val="000000"/>
          <w:sz w:val="22"/>
          <w:szCs w:val="22"/>
        </w:rPr>
        <w:t xml:space="preserve">Zamawiający </w:t>
      </w:r>
      <w:r w:rsidRPr="00883077">
        <w:rPr>
          <w:rFonts w:ascii="Calibri" w:hAnsi="Calibri" w:cs="Calibri"/>
          <w:color w:val="000000"/>
          <w:sz w:val="22"/>
          <w:szCs w:val="22"/>
          <w:u w:val="single"/>
        </w:rPr>
        <w:t>nie dopuszcza</w:t>
      </w:r>
      <w:r w:rsidRPr="00883077">
        <w:rPr>
          <w:rFonts w:ascii="Calibri" w:hAnsi="Calibri" w:cs="Calibri"/>
          <w:color w:val="000000"/>
          <w:sz w:val="22"/>
          <w:szCs w:val="22"/>
        </w:rPr>
        <w:t xml:space="preserve"> możliwość składania ofert częściowych.</w:t>
      </w:r>
    </w:p>
    <w:p w:rsidR="005D4255" w:rsidRPr="00883077" w:rsidRDefault="005D4255">
      <w:pPr>
        <w:pStyle w:val="Akapitzlist"/>
        <w:widowControl w:val="0"/>
        <w:suppressAutoHyphens w:val="0"/>
        <w:spacing w:after="0" w:line="240" w:lineRule="auto"/>
        <w:ind w:left="336" w:right="-1"/>
        <w:jc w:val="both"/>
        <w:rPr>
          <w:rFonts w:cs="Calibri"/>
          <w:color w:val="000000"/>
        </w:rPr>
      </w:pPr>
      <w:r w:rsidRPr="00883077">
        <w:rPr>
          <w:rFonts w:cs="Calibri"/>
          <w:color w:val="000000"/>
        </w:rPr>
        <w:t xml:space="preserve">Uzasadnienie: </w:t>
      </w:r>
      <w:r w:rsidRPr="00883077">
        <w:rPr>
          <w:rFonts w:eastAsia="Courier New" w:cs="Calibri"/>
          <w:color w:val="000000"/>
          <w:lang w:eastAsia="pl-PL" w:bidi="pl-PL"/>
        </w:rPr>
        <w:t>p</w:t>
      </w:r>
      <w:r w:rsidRPr="00883077">
        <w:rPr>
          <w:rFonts w:cs="Calibri"/>
          <w:color w:val="222222"/>
          <w:shd w:val="clear" w:color="auto" w:fill="FFFFFF"/>
        </w:rPr>
        <w:t xml:space="preserve">rzedmiotowe zamówienie jest objęte jednym Programem Funkcjonalno-Użytkowym, będzie realizowane na działce nr </w:t>
      </w:r>
      <w:proofErr w:type="spellStart"/>
      <w:r w:rsidRPr="00883077">
        <w:rPr>
          <w:rFonts w:cs="Calibri"/>
          <w:color w:val="222222"/>
          <w:shd w:val="clear" w:color="auto" w:fill="FFFFFF"/>
        </w:rPr>
        <w:t>ewid</w:t>
      </w:r>
      <w:proofErr w:type="spellEnd"/>
      <w:r w:rsidRPr="00883077">
        <w:rPr>
          <w:rFonts w:cs="Calibri"/>
          <w:color w:val="222222"/>
          <w:shd w:val="clear" w:color="auto" w:fill="FFFFFF"/>
        </w:rPr>
        <w:t xml:space="preserve">. </w:t>
      </w:r>
      <w:r w:rsidRPr="00883077">
        <w:rPr>
          <w:rFonts w:cs="Calibri"/>
          <w:color w:val="000000"/>
        </w:rPr>
        <w:t>gruntów 588/7; 588/6; 587/2; 587/3 w obrębie 146201_1.0008 – Śródmieście, zlokalizowanych przy ul. Sienkiewicza 22 w Płocku</w:t>
      </w:r>
      <w:r w:rsidRPr="00883077">
        <w:rPr>
          <w:rFonts w:cs="Calibri"/>
          <w:color w:val="222222"/>
          <w:shd w:val="clear" w:color="auto" w:fill="FFFFFF"/>
        </w:rPr>
        <w:t xml:space="preserve">. Wskazane jest aby projekt i roboty wykonywał jeden Wykonawca z uwagi na ściśle ze sobą powiązane roboty budowlane, w tym potrzebę uzyskania niezbędnych decyzji, opinii i pozwoleń oraz skoordynowanie działań w różnych branżach, które będą realizowane równolegle. </w:t>
      </w:r>
      <w:r w:rsidRPr="00883077">
        <w:rPr>
          <w:rFonts w:cs="Calibri"/>
          <w:color w:val="2D2D2D"/>
          <w:shd w:val="clear" w:color="auto" w:fill="FFFFFF"/>
        </w:rPr>
        <w:t>Podział zamówienia na części groziłby nadmiernymi trudnościami w osiągnięciu zamierzonego celu budowlanego z uwagi na względy technologiczne i wykonawcze, tj. następstwo prac oraz z uwagi na brak podzielności placu robót. Znacznie utrudnione byłoby również egzekwowanie postanowień gwarancyjnych wykonanych robót. Ponadto podział zamówienia na części w ocenie Zamawiającego groziłby ryzykiem niewykonania części zamówienia zgodnie z przewidywanym zakresem i harmonogramem określonym umową zawartą pomiędzy Zamawiającym a Skarbem Państwa – Zakładem Karnym w Płocku. Powyższe decyduje, iż zadanie inwestycyjne będzie realizowane bez dopuszczenia możliwości składania ofert częściowych.</w:t>
      </w:r>
    </w:p>
    <w:p w:rsidR="005D4255" w:rsidRPr="00883077" w:rsidRDefault="005D4255">
      <w:pPr>
        <w:tabs>
          <w:tab w:val="left" w:pos="284"/>
        </w:tabs>
        <w:spacing w:line="280" w:lineRule="exact"/>
        <w:ind w:left="336"/>
        <w:jc w:val="both"/>
        <w:rPr>
          <w:rFonts w:ascii="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rPr>
                <w:rFonts w:ascii="Calibri" w:hAnsi="Calibri" w:cs="Calibri"/>
                <w:sz w:val="22"/>
                <w:szCs w:val="22"/>
              </w:rPr>
            </w:pPr>
            <w:bookmarkStart w:id="26" w:name="_Toc92263314"/>
            <w:r w:rsidRPr="00883077">
              <w:rPr>
                <w:rFonts w:ascii="Calibri" w:hAnsi="Calibri" w:cs="Calibri"/>
                <w:color w:val="000000"/>
                <w:sz w:val="22"/>
                <w:szCs w:val="22"/>
                <w:lang w:val="pl-PL"/>
              </w:rPr>
              <w:t>Rozdział 5</w:t>
            </w:r>
            <w:r w:rsidRPr="00883077">
              <w:rPr>
                <w:rFonts w:ascii="Calibri" w:hAnsi="Calibri" w:cs="Calibri"/>
                <w:color w:val="000000"/>
                <w:sz w:val="22"/>
                <w:szCs w:val="22"/>
                <w:lang w:val="pl-PL"/>
              </w:rPr>
              <w:tab/>
              <w:t>Informacje o przedmiotowych środkach dowodowych.</w:t>
            </w:r>
            <w:bookmarkEnd w:id="26"/>
          </w:p>
        </w:tc>
      </w:tr>
    </w:tbl>
    <w:p w:rsidR="005D4255" w:rsidRPr="00883077" w:rsidRDefault="005D4255">
      <w:pPr>
        <w:tabs>
          <w:tab w:val="left" w:pos="284"/>
        </w:tabs>
        <w:spacing w:line="280" w:lineRule="exact"/>
        <w:ind w:left="336"/>
        <w:jc w:val="both"/>
        <w:rPr>
          <w:rFonts w:ascii="Calibri" w:hAnsi="Calibri" w:cs="Calibri"/>
          <w:sz w:val="22"/>
          <w:szCs w:val="22"/>
        </w:rPr>
      </w:pPr>
    </w:p>
    <w:p w:rsidR="005D4255" w:rsidRPr="00883077" w:rsidRDefault="005D4255">
      <w:pPr>
        <w:tabs>
          <w:tab w:val="left" w:pos="284"/>
        </w:tabs>
        <w:spacing w:line="280" w:lineRule="exact"/>
        <w:ind w:left="336"/>
        <w:jc w:val="both"/>
        <w:rPr>
          <w:rFonts w:ascii="Calibri" w:hAnsi="Calibri" w:cs="Calibri"/>
          <w:color w:val="000000"/>
          <w:sz w:val="22"/>
          <w:szCs w:val="22"/>
        </w:rPr>
      </w:pPr>
      <w:r w:rsidRPr="00883077">
        <w:rPr>
          <w:rFonts w:ascii="Calibri" w:hAnsi="Calibri" w:cs="Calibri"/>
          <w:color w:val="000000"/>
          <w:sz w:val="22"/>
          <w:szCs w:val="22"/>
        </w:rPr>
        <w:t>Zamawiający nie przewiduje żądania przedmiotowych środków dowodowych.</w:t>
      </w:r>
    </w:p>
    <w:p w:rsidR="005D4255" w:rsidRPr="00883077" w:rsidRDefault="005D4255">
      <w:pPr>
        <w:tabs>
          <w:tab w:val="left" w:pos="284"/>
        </w:tabs>
        <w:spacing w:line="280" w:lineRule="exact"/>
        <w:ind w:left="336"/>
        <w:jc w:val="both"/>
        <w:rPr>
          <w:rFonts w:ascii="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rPr>
                <w:rFonts w:ascii="Calibri" w:hAnsi="Calibri" w:cs="Calibri"/>
                <w:sz w:val="22"/>
                <w:szCs w:val="22"/>
              </w:rPr>
            </w:pPr>
            <w:bookmarkStart w:id="27" w:name="_Toc92263315"/>
            <w:r w:rsidRPr="00883077">
              <w:rPr>
                <w:rFonts w:ascii="Calibri" w:hAnsi="Calibri" w:cs="Calibri"/>
                <w:color w:val="000000"/>
                <w:sz w:val="22"/>
                <w:szCs w:val="22"/>
                <w:lang w:val="pl-PL"/>
              </w:rPr>
              <w:t>Rozdział 6</w:t>
            </w:r>
            <w:r w:rsidRPr="00883077">
              <w:rPr>
                <w:rFonts w:ascii="Calibri" w:hAnsi="Calibri" w:cs="Calibri"/>
                <w:color w:val="000000"/>
                <w:sz w:val="22"/>
                <w:szCs w:val="22"/>
                <w:lang w:val="pl-PL"/>
              </w:rPr>
              <w:tab/>
              <w:t>Termin wykonania zamówienia.</w:t>
            </w:r>
            <w:bookmarkEnd w:id="27"/>
          </w:p>
        </w:tc>
      </w:tr>
    </w:tbl>
    <w:p w:rsidR="005D4255" w:rsidRPr="00883077" w:rsidRDefault="005D4255">
      <w:pPr>
        <w:tabs>
          <w:tab w:val="left" w:pos="284"/>
          <w:tab w:val="left" w:pos="1134"/>
        </w:tabs>
        <w:spacing w:line="280" w:lineRule="exact"/>
        <w:ind w:left="693"/>
        <w:jc w:val="both"/>
        <w:rPr>
          <w:rFonts w:ascii="Calibri" w:hAnsi="Calibri" w:cs="Calibri"/>
          <w:sz w:val="22"/>
          <w:szCs w:val="22"/>
        </w:rPr>
      </w:pPr>
    </w:p>
    <w:p w:rsidR="005D4255" w:rsidRPr="00883077" w:rsidRDefault="005D4255">
      <w:pPr>
        <w:widowControl w:val="0"/>
        <w:ind w:left="696" w:right="-1"/>
        <w:jc w:val="both"/>
        <w:rPr>
          <w:rFonts w:ascii="Calibri" w:hAnsi="Calibri" w:cs="Calibri"/>
          <w:bCs/>
          <w:color w:val="FF0000"/>
          <w:sz w:val="22"/>
          <w:szCs w:val="22"/>
          <w:shd w:val="clear" w:color="auto" w:fill="FFFF00"/>
        </w:rPr>
      </w:pPr>
      <w:r w:rsidRPr="00883077">
        <w:rPr>
          <w:rFonts w:ascii="Calibri" w:hAnsi="Calibri" w:cs="Calibri"/>
          <w:sz w:val="22"/>
          <w:szCs w:val="22"/>
        </w:rPr>
        <w:t xml:space="preserve">Wykonawca zobowiązany jest zrealizować przedmiot zamówienia w okresie od dnia zawarcia umowy </w:t>
      </w:r>
      <w:r w:rsidRPr="00883077">
        <w:rPr>
          <w:rFonts w:ascii="Calibri" w:eastAsia="Calibri" w:hAnsi="Calibri" w:cs="Calibri"/>
          <w:color w:val="000000"/>
          <w:sz w:val="22"/>
          <w:szCs w:val="22"/>
        </w:rPr>
        <w:t>do  31 grudnia 2023 roku. Wskazanie dokładnej daty wykonania umowy jest uzasadnione obiektywną przyczyną tj. wydatkowanie przyznanych środków w ramach przedsięwzięcia „Program budowy 2500 miejsc 2021-2023”</w:t>
      </w:r>
    </w:p>
    <w:p w:rsidR="005D4255" w:rsidRPr="00883077" w:rsidRDefault="005D4255">
      <w:pPr>
        <w:autoSpaceDE w:val="0"/>
        <w:ind w:left="696"/>
        <w:rPr>
          <w:rFonts w:ascii="Calibri" w:hAnsi="Calibri" w:cs="Calibri"/>
          <w:color w:val="000000"/>
          <w:sz w:val="22"/>
          <w:szCs w:val="22"/>
        </w:rPr>
      </w:pPr>
      <w:r w:rsidRPr="00883077">
        <w:rPr>
          <w:rFonts w:ascii="Calibri" w:hAnsi="Calibri" w:cs="Calibri"/>
          <w:bCs/>
          <w:color w:val="FF0000"/>
          <w:sz w:val="22"/>
          <w:szCs w:val="22"/>
          <w:shd w:val="clear" w:color="auto" w:fill="FFFF00"/>
        </w:rPr>
        <w:t xml:space="preserve"> </w:t>
      </w: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jc w:val="both"/>
              <w:rPr>
                <w:rFonts w:ascii="Calibri" w:hAnsi="Calibri" w:cs="Calibri"/>
                <w:sz w:val="22"/>
                <w:szCs w:val="22"/>
              </w:rPr>
            </w:pPr>
            <w:bookmarkStart w:id="28" w:name="_Toc92263316"/>
            <w:r w:rsidRPr="00883077">
              <w:rPr>
                <w:rFonts w:ascii="Calibri" w:hAnsi="Calibri" w:cs="Calibri"/>
                <w:color w:val="000000"/>
                <w:sz w:val="22"/>
                <w:szCs w:val="22"/>
                <w:lang w:val="pl-PL"/>
              </w:rPr>
              <w:t>Rozdział 7</w:t>
            </w:r>
            <w:r w:rsidRPr="00883077">
              <w:rPr>
                <w:rFonts w:ascii="Calibri" w:hAnsi="Calibri" w:cs="Calibri"/>
                <w:color w:val="000000"/>
                <w:sz w:val="22"/>
                <w:szCs w:val="22"/>
                <w:lang w:val="pl-PL"/>
              </w:rPr>
              <w:tab/>
              <w:t>Informacje o warunkach udziału w postępowaniu o udzielenie zamówienia.</w:t>
            </w:r>
            <w:bookmarkEnd w:id="28"/>
          </w:p>
        </w:tc>
      </w:tr>
    </w:tbl>
    <w:p w:rsidR="005D4255" w:rsidRPr="00883077" w:rsidRDefault="005D4255">
      <w:pPr>
        <w:spacing w:line="280" w:lineRule="exact"/>
        <w:ind w:left="1050"/>
        <w:jc w:val="both"/>
        <w:rPr>
          <w:rFonts w:ascii="Calibri" w:hAnsi="Calibri" w:cs="Calibri"/>
          <w:sz w:val="22"/>
          <w:szCs w:val="22"/>
        </w:rPr>
      </w:pPr>
    </w:p>
    <w:p w:rsidR="005D4255" w:rsidRPr="00883077" w:rsidRDefault="005D4255">
      <w:pPr>
        <w:numPr>
          <w:ilvl w:val="0"/>
          <w:numId w:val="36"/>
        </w:numPr>
        <w:tabs>
          <w:tab w:val="left" w:pos="0"/>
        </w:tabs>
        <w:spacing w:line="260" w:lineRule="exact"/>
        <w:ind w:left="693" w:hanging="357"/>
        <w:jc w:val="both"/>
        <w:rPr>
          <w:rFonts w:ascii="Calibri" w:hAnsi="Calibri" w:cs="Calibri"/>
          <w:color w:val="000000"/>
          <w:sz w:val="22"/>
          <w:szCs w:val="22"/>
        </w:rPr>
      </w:pPr>
      <w:r w:rsidRPr="00883077">
        <w:rPr>
          <w:rFonts w:ascii="Calibri" w:hAnsi="Calibri" w:cs="Calibri"/>
          <w:color w:val="000000"/>
          <w:sz w:val="22"/>
          <w:szCs w:val="22"/>
        </w:rPr>
        <w:t>O udzielenie zamówienia mogą ubiegać się wykonawcy, którzy nie podlegają wykluczeniu na zasadach określonych w Rozdziale 8 SWZ, oraz spełniają określone przez zamawiającego warunki udziału w postępowaniu.</w:t>
      </w:r>
    </w:p>
    <w:p w:rsidR="005D4255" w:rsidRPr="00883077" w:rsidRDefault="005D4255">
      <w:pPr>
        <w:tabs>
          <w:tab w:val="left" w:pos="0"/>
        </w:tabs>
        <w:spacing w:line="260" w:lineRule="exact"/>
        <w:ind w:left="693"/>
        <w:jc w:val="both"/>
        <w:rPr>
          <w:rFonts w:ascii="Calibri" w:hAnsi="Calibri" w:cs="Calibri"/>
          <w:color w:val="000000"/>
          <w:sz w:val="22"/>
          <w:szCs w:val="22"/>
        </w:rPr>
      </w:pPr>
    </w:p>
    <w:p w:rsidR="005D4255" w:rsidRPr="00883077" w:rsidRDefault="005D4255">
      <w:pPr>
        <w:numPr>
          <w:ilvl w:val="0"/>
          <w:numId w:val="36"/>
        </w:numPr>
        <w:tabs>
          <w:tab w:val="left" w:pos="0"/>
        </w:tabs>
        <w:spacing w:line="260" w:lineRule="exact"/>
        <w:ind w:left="693" w:hanging="357"/>
        <w:jc w:val="both"/>
        <w:rPr>
          <w:rFonts w:ascii="Calibri" w:hAnsi="Calibri" w:cs="Calibri"/>
          <w:color w:val="000000"/>
          <w:sz w:val="22"/>
          <w:szCs w:val="22"/>
        </w:rPr>
      </w:pPr>
      <w:r w:rsidRPr="00883077">
        <w:rPr>
          <w:rFonts w:ascii="Calibri" w:hAnsi="Calibri" w:cs="Calibri"/>
          <w:color w:val="000000"/>
          <w:sz w:val="22"/>
          <w:szCs w:val="22"/>
        </w:rPr>
        <w:t>O udzielenie zamówienia mogą ubiegać się wykonawcy, spełniający warunki udziału w postępowaniu dotyczące:</w:t>
      </w:r>
    </w:p>
    <w:p w:rsidR="005D4255" w:rsidRPr="00883077" w:rsidRDefault="005D4255">
      <w:pPr>
        <w:numPr>
          <w:ilvl w:val="0"/>
          <w:numId w:val="5"/>
        </w:numPr>
        <w:tabs>
          <w:tab w:val="left" w:pos="284"/>
          <w:tab w:val="left" w:pos="336"/>
        </w:tabs>
        <w:spacing w:line="260" w:lineRule="exact"/>
        <w:ind w:left="1056"/>
        <w:jc w:val="both"/>
        <w:rPr>
          <w:rFonts w:ascii="Calibri" w:hAnsi="Calibri" w:cs="Calibri"/>
          <w:bCs/>
          <w:color w:val="000000"/>
          <w:sz w:val="22"/>
          <w:szCs w:val="22"/>
        </w:rPr>
      </w:pPr>
      <w:r w:rsidRPr="00883077">
        <w:rPr>
          <w:rFonts w:ascii="Calibri" w:hAnsi="Calibri" w:cs="Calibri"/>
          <w:color w:val="000000"/>
          <w:sz w:val="22"/>
          <w:szCs w:val="22"/>
        </w:rPr>
        <w:t>zdolności do występowania w obrocie gospodarczym:</w:t>
      </w:r>
    </w:p>
    <w:p w:rsidR="005D4255" w:rsidRPr="00883077" w:rsidRDefault="005D4255">
      <w:pPr>
        <w:tabs>
          <w:tab w:val="left" w:pos="284"/>
        </w:tabs>
        <w:spacing w:line="260" w:lineRule="exact"/>
        <w:ind w:left="1056"/>
        <w:jc w:val="both"/>
        <w:rPr>
          <w:rFonts w:ascii="Calibri" w:hAnsi="Calibri" w:cs="Calibri"/>
          <w:color w:val="000000"/>
          <w:sz w:val="22"/>
          <w:szCs w:val="22"/>
        </w:rPr>
      </w:pPr>
      <w:r w:rsidRPr="00883077">
        <w:rPr>
          <w:rFonts w:ascii="Calibri" w:hAnsi="Calibri" w:cs="Calibri"/>
          <w:bCs/>
          <w:color w:val="000000"/>
          <w:sz w:val="22"/>
          <w:szCs w:val="22"/>
        </w:rPr>
        <w:t>Opis spełnienia warunku:</w:t>
      </w:r>
    </w:p>
    <w:p w:rsidR="005D4255" w:rsidRPr="00883077" w:rsidRDefault="005D4255">
      <w:pPr>
        <w:tabs>
          <w:tab w:val="left" w:pos="284"/>
        </w:tabs>
        <w:spacing w:line="260" w:lineRule="exact"/>
        <w:ind w:left="1056"/>
        <w:jc w:val="both"/>
        <w:rPr>
          <w:rFonts w:ascii="Calibri" w:hAnsi="Calibri" w:cs="Calibri"/>
          <w:sz w:val="22"/>
          <w:szCs w:val="22"/>
        </w:rPr>
      </w:pPr>
      <w:bookmarkStart w:id="29" w:name="OLE_LINK31"/>
      <w:bookmarkStart w:id="30" w:name="OLE_LINK32"/>
      <w:r w:rsidRPr="00883077">
        <w:rPr>
          <w:rFonts w:ascii="Calibri" w:hAnsi="Calibri" w:cs="Calibri"/>
          <w:color w:val="000000"/>
          <w:sz w:val="22"/>
          <w:szCs w:val="22"/>
        </w:rPr>
        <w:t>Zamawiający nie precyzuje w tym zakresie żadnych wymagań.</w:t>
      </w:r>
    </w:p>
    <w:p w:rsidR="005D4255" w:rsidRPr="00883077" w:rsidRDefault="005D4255">
      <w:pPr>
        <w:tabs>
          <w:tab w:val="left" w:pos="284"/>
        </w:tabs>
        <w:spacing w:line="260" w:lineRule="exact"/>
        <w:ind w:left="1056"/>
        <w:jc w:val="both"/>
        <w:rPr>
          <w:rFonts w:ascii="Calibri" w:hAnsi="Calibri" w:cs="Calibri"/>
          <w:sz w:val="22"/>
          <w:szCs w:val="22"/>
        </w:rPr>
      </w:pPr>
    </w:p>
    <w:bookmarkEnd w:id="29"/>
    <w:bookmarkEnd w:id="30"/>
    <w:p w:rsidR="005D4255" w:rsidRPr="00883077" w:rsidRDefault="005D4255">
      <w:pPr>
        <w:numPr>
          <w:ilvl w:val="0"/>
          <w:numId w:val="5"/>
        </w:numPr>
        <w:shd w:val="clear" w:color="auto" w:fill="FFFFFF"/>
        <w:tabs>
          <w:tab w:val="left" w:pos="284"/>
          <w:tab w:val="left" w:pos="336"/>
        </w:tabs>
        <w:spacing w:line="260" w:lineRule="exact"/>
        <w:ind w:left="1056"/>
        <w:jc w:val="both"/>
        <w:rPr>
          <w:rFonts w:ascii="Calibri" w:hAnsi="Calibri" w:cs="Calibri"/>
          <w:color w:val="000000"/>
          <w:sz w:val="22"/>
          <w:szCs w:val="22"/>
        </w:rPr>
      </w:pPr>
      <w:r w:rsidRPr="00883077">
        <w:rPr>
          <w:rFonts w:ascii="Calibri" w:hAnsi="Calibri" w:cs="Calibri"/>
          <w:color w:val="000000"/>
          <w:sz w:val="22"/>
          <w:szCs w:val="22"/>
        </w:rPr>
        <w:t>uprawnień do prowadzenia określonej działalności gospodarczej lub zawodowej, o ile wynika to z odrębnych przepisów:</w:t>
      </w:r>
    </w:p>
    <w:p w:rsidR="005D4255" w:rsidRPr="00883077" w:rsidRDefault="005D4255">
      <w:pPr>
        <w:shd w:val="clear" w:color="auto" w:fill="FFFFFF"/>
        <w:tabs>
          <w:tab w:val="left" w:pos="284"/>
        </w:tabs>
        <w:spacing w:line="260" w:lineRule="exact"/>
        <w:ind w:left="1056"/>
        <w:jc w:val="both"/>
        <w:rPr>
          <w:rFonts w:ascii="Calibri" w:hAnsi="Calibri" w:cs="Calibri"/>
          <w:color w:val="000000"/>
          <w:sz w:val="22"/>
          <w:szCs w:val="22"/>
          <w:shd w:val="clear" w:color="auto" w:fill="FFFFFF"/>
        </w:rPr>
      </w:pPr>
      <w:r w:rsidRPr="00883077">
        <w:rPr>
          <w:rFonts w:ascii="Calibri" w:hAnsi="Calibri" w:cs="Calibri"/>
          <w:color w:val="000000"/>
          <w:sz w:val="22"/>
          <w:szCs w:val="22"/>
        </w:rPr>
        <w:t>Opis spełnienia warunku:</w:t>
      </w:r>
    </w:p>
    <w:p w:rsidR="005D4255" w:rsidRPr="00883077" w:rsidRDefault="005D4255">
      <w:pPr>
        <w:shd w:val="clear" w:color="auto" w:fill="FFFFFF"/>
        <w:tabs>
          <w:tab w:val="left" w:pos="284"/>
        </w:tabs>
        <w:spacing w:line="260" w:lineRule="exact"/>
        <w:ind w:left="1056"/>
        <w:jc w:val="both"/>
        <w:rPr>
          <w:rFonts w:ascii="Calibri" w:hAnsi="Calibri" w:cs="Calibri"/>
          <w:sz w:val="22"/>
          <w:szCs w:val="22"/>
          <w:shd w:val="clear" w:color="auto" w:fill="FFFF00"/>
        </w:rPr>
      </w:pPr>
      <w:r w:rsidRPr="00883077">
        <w:rPr>
          <w:rFonts w:ascii="Calibri" w:hAnsi="Calibri" w:cs="Calibri"/>
          <w:color w:val="000000"/>
          <w:sz w:val="22"/>
          <w:szCs w:val="22"/>
          <w:shd w:val="clear" w:color="auto" w:fill="FFFFFF"/>
        </w:rPr>
        <w:t>Zamawiający nie precyzuje w tym zakresie żadnych wymagań.</w:t>
      </w:r>
    </w:p>
    <w:p w:rsidR="005D4255" w:rsidRPr="00883077" w:rsidRDefault="005D4255">
      <w:pPr>
        <w:tabs>
          <w:tab w:val="left" w:pos="284"/>
        </w:tabs>
        <w:spacing w:line="260" w:lineRule="exact"/>
        <w:ind w:left="1056"/>
        <w:jc w:val="both"/>
        <w:rPr>
          <w:rFonts w:ascii="Calibri" w:hAnsi="Calibri" w:cs="Calibri"/>
          <w:sz w:val="22"/>
          <w:szCs w:val="22"/>
          <w:shd w:val="clear" w:color="auto" w:fill="FFFF00"/>
        </w:rPr>
      </w:pPr>
    </w:p>
    <w:p w:rsidR="005D4255" w:rsidRPr="00883077" w:rsidRDefault="005D4255">
      <w:pPr>
        <w:numPr>
          <w:ilvl w:val="0"/>
          <w:numId w:val="5"/>
        </w:numPr>
        <w:tabs>
          <w:tab w:val="left" w:pos="284"/>
          <w:tab w:val="left" w:pos="336"/>
        </w:tabs>
        <w:spacing w:line="260" w:lineRule="exact"/>
        <w:ind w:left="1056"/>
        <w:jc w:val="both"/>
        <w:rPr>
          <w:rFonts w:ascii="Calibri" w:hAnsi="Calibri" w:cs="Calibri"/>
          <w:color w:val="000000"/>
          <w:sz w:val="22"/>
          <w:szCs w:val="22"/>
        </w:rPr>
      </w:pPr>
      <w:r w:rsidRPr="00883077">
        <w:rPr>
          <w:rFonts w:ascii="Calibri" w:hAnsi="Calibri" w:cs="Calibri"/>
          <w:color w:val="000000"/>
          <w:sz w:val="22"/>
          <w:szCs w:val="22"/>
        </w:rPr>
        <w:t>sytuacji ekonomicznej lub finansowej:</w:t>
      </w:r>
    </w:p>
    <w:p w:rsidR="005D4255" w:rsidRPr="00883077" w:rsidRDefault="005D4255">
      <w:pPr>
        <w:tabs>
          <w:tab w:val="left" w:pos="284"/>
        </w:tabs>
        <w:spacing w:line="260" w:lineRule="exact"/>
        <w:ind w:left="1056"/>
        <w:jc w:val="both"/>
        <w:rPr>
          <w:rFonts w:ascii="Calibri" w:eastAsia="Times New Roman" w:hAnsi="Calibri" w:cs="Calibri"/>
          <w:color w:val="000000"/>
          <w:sz w:val="22"/>
          <w:szCs w:val="22"/>
          <w:shd w:val="clear" w:color="auto" w:fill="FFFF99"/>
        </w:rPr>
      </w:pPr>
      <w:r w:rsidRPr="00883077">
        <w:rPr>
          <w:rFonts w:ascii="Calibri" w:hAnsi="Calibri" w:cs="Calibri"/>
          <w:color w:val="000000"/>
          <w:sz w:val="22"/>
          <w:szCs w:val="22"/>
        </w:rPr>
        <w:t>Opis spełnienia warunku:</w:t>
      </w:r>
    </w:p>
    <w:p w:rsidR="00AF04E2" w:rsidRPr="00883077" w:rsidRDefault="005D4255" w:rsidP="005D4255">
      <w:pPr>
        <w:shd w:val="clear" w:color="auto" w:fill="FFFFFF"/>
        <w:suppressAutoHyphens w:val="0"/>
        <w:spacing w:line="247" w:lineRule="auto"/>
        <w:ind w:left="1095" w:right="187"/>
        <w:jc w:val="both"/>
        <w:rPr>
          <w:rFonts w:ascii="Calibri" w:eastAsia="Times New Roman" w:hAnsi="Calibri" w:cs="Calibri"/>
          <w:color w:val="000000"/>
          <w:sz w:val="22"/>
          <w:szCs w:val="22"/>
          <w:shd w:val="clear" w:color="auto" w:fill="FFFFFF"/>
        </w:rPr>
      </w:pPr>
      <w:bookmarkStart w:id="31" w:name="OLE_LINK33"/>
      <w:bookmarkStart w:id="32" w:name="OLE_LINK34"/>
      <w:r w:rsidRPr="00883077">
        <w:rPr>
          <w:rFonts w:ascii="Calibri" w:eastAsia="Times New Roman" w:hAnsi="Calibri" w:cs="Calibri"/>
          <w:color w:val="000000"/>
          <w:sz w:val="22"/>
          <w:szCs w:val="22"/>
          <w:shd w:val="clear" w:color="auto" w:fill="FFFFFF"/>
        </w:rPr>
        <w:t xml:space="preserve">posiadanie  środków finansowych lub zdolność kredytowa na kwotę nie niższą niż </w:t>
      </w:r>
    </w:p>
    <w:p w:rsidR="005D4255" w:rsidRPr="00883077" w:rsidRDefault="005D4255" w:rsidP="005D4255">
      <w:pPr>
        <w:shd w:val="clear" w:color="auto" w:fill="FFFFFF"/>
        <w:suppressAutoHyphens w:val="0"/>
        <w:spacing w:line="247" w:lineRule="auto"/>
        <w:ind w:left="1095" w:right="187"/>
        <w:jc w:val="both"/>
        <w:rPr>
          <w:rFonts w:ascii="Calibri" w:eastAsia="Times New Roman" w:hAnsi="Calibri" w:cs="Calibri"/>
          <w:color w:val="000000"/>
          <w:sz w:val="22"/>
          <w:szCs w:val="22"/>
          <w:shd w:val="clear" w:color="auto" w:fill="FFFFFF"/>
        </w:rPr>
      </w:pPr>
      <w:r w:rsidRPr="00883077">
        <w:rPr>
          <w:rFonts w:ascii="Calibri" w:eastAsia="Times New Roman" w:hAnsi="Calibri" w:cs="Calibri"/>
          <w:color w:val="000000"/>
          <w:sz w:val="22"/>
          <w:szCs w:val="22"/>
          <w:shd w:val="clear" w:color="auto" w:fill="FFFFFF"/>
        </w:rPr>
        <w:t>5 000 000,00 zł (słownie: pięć milionów złotych).</w:t>
      </w:r>
    </w:p>
    <w:p w:rsidR="00AF04E2" w:rsidRPr="00883077" w:rsidRDefault="00AF04E2" w:rsidP="005D4255">
      <w:pPr>
        <w:shd w:val="clear" w:color="auto" w:fill="FFFFFF"/>
        <w:suppressAutoHyphens w:val="0"/>
        <w:spacing w:line="247" w:lineRule="auto"/>
        <w:ind w:left="1095" w:right="187"/>
        <w:jc w:val="both"/>
        <w:rPr>
          <w:rFonts w:ascii="Calibri" w:hAnsi="Calibri" w:cs="Calibri"/>
          <w:color w:val="000000"/>
          <w:sz w:val="22"/>
          <w:szCs w:val="22"/>
        </w:rPr>
      </w:pPr>
    </w:p>
    <w:p w:rsidR="005D4255" w:rsidRPr="00883077" w:rsidRDefault="005D4255">
      <w:pPr>
        <w:numPr>
          <w:ilvl w:val="0"/>
          <w:numId w:val="5"/>
        </w:numPr>
        <w:tabs>
          <w:tab w:val="left" w:pos="284"/>
          <w:tab w:val="left" w:pos="336"/>
        </w:tabs>
        <w:spacing w:line="260" w:lineRule="exact"/>
        <w:ind w:left="1056"/>
        <w:jc w:val="both"/>
        <w:rPr>
          <w:rFonts w:ascii="Calibri" w:hAnsi="Calibri" w:cs="Calibri"/>
          <w:color w:val="000000"/>
          <w:sz w:val="22"/>
          <w:szCs w:val="22"/>
        </w:rPr>
      </w:pPr>
      <w:bookmarkStart w:id="33" w:name="OLE_LINK35"/>
      <w:bookmarkStart w:id="34" w:name="OLE_LINK36"/>
      <w:bookmarkEnd w:id="31"/>
      <w:bookmarkEnd w:id="32"/>
      <w:r w:rsidRPr="00883077">
        <w:rPr>
          <w:rFonts w:ascii="Calibri" w:hAnsi="Calibri" w:cs="Calibri"/>
          <w:color w:val="000000"/>
          <w:sz w:val="22"/>
          <w:szCs w:val="22"/>
        </w:rPr>
        <w:t>zdolności technicznej lub zawodowej:</w:t>
      </w:r>
    </w:p>
    <w:p w:rsidR="005D4255" w:rsidRPr="00883077" w:rsidRDefault="005D4255" w:rsidP="006751B1">
      <w:pPr>
        <w:pStyle w:val="Akapitzlist"/>
        <w:numPr>
          <w:ilvl w:val="0"/>
          <w:numId w:val="164"/>
        </w:numPr>
        <w:suppressAutoHyphens w:val="0"/>
        <w:autoSpaceDE w:val="0"/>
        <w:spacing w:after="0" w:line="240" w:lineRule="auto"/>
        <w:ind w:left="1416"/>
        <w:jc w:val="both"/>
        <w:rPr>
          <w:rFonts w:cs="Calibri"/>
          <w:i/>
        </w:rPr>
      </w:pPr>
      <w:r w:rsidRPr="00883077">
        <w:rPr>
          <w:rFonts w:cs="Calibri"/>
          <w:color w:val="000000"/>
        </w:rPr>
        <w:lastRenderedPageBreak/>
        <w:t xml:space="preserve"> </w:t>
      </w:r>
      <w:bookmarkStart w:id="35" w:name="OLE_LINK19"/>
      <w:bookmarkStart w:id="36" w:name="OLE_LINK20"/>
      <w:r w:rsidRPr="00883077">
        <w:rPr>
          <w:rFonts w:cs="Calibri"/>
        </w:rPr>
        <w:t>w okresie ostatnich 5 lat przed upływem terminu składania ofert, a jeżeli okres prowadzenia działalności jest krótszy – w tym okresie, wykonali należycie co najmniej 2 roboty budowlane polegające na budowie lub rozbudowie lub przebudowie budynku użyteczności publicznej lub jego części lub zamieszkania zbiorowego, których zakres obejmował co najmniej wykonanie robót budowlanych, konstrukcyjnych, instalacji sanitarnych, elektrycznych, o wartości zrealizowanych robót budowlanych nie mniejszej niż 10 000 000,00 zł brutto (słownie: dziesięć milionów złotych) lub kubaturze budynku nie mniejszej niż 5 000,00 m</w:t>
      </w:r>
      <w:r w:rsidRPr="00883077">
        <w:rPr>
          <w:rFonts w:cs="Calibri"/>
          <w:vertAlign w:val="superscript"/>
        </w:rPr>
        <w:t>3</w:t>
      </w:r>
      <w:r w:rsidRPr="00883077">
        <w:rPr>
          <w:rFonts w:cs="Calibri"/>
        </w:rPr>
        <w:t xml:space="preserve">, </w:t>
      </w:r>
      <w:r w:rsidRPr="00883077">
        <w:rPr>
          <w:rFonts w:cs="Calibri"/>
          <w:u w:val="single"/>
        </w:rPr>
        <w:t>każda robota</w:t>
      </w:r>
      <w:r w:rsidRPr="00883077">
        <w:rPr>
          <w:rFonts w:cs="Calibri"/>
        </w:rPr>
        <w:t xml:space="preserve"> - </w:t>
      </w:r>
      <w:r w:rsidRPr="00883077">
        <w:rPr>
          <w:rFonts w:cs="Calibri"/>
          <w:color w:val="000000"/>
          <w:u w:val="single"/>
        </w:rPr>
        <w:t xml:space="preserve"> załącznik nr 6 do SWZ.</w:t>
      </w:r>
    </w:p>
    <w:p w:rsidR="005D4255" w:rsidRPr="00883077" w:rsidRDefault="005D4255">
      <w:pPr>
        <w:pStyle w:val="Akapitzlist"/>
        <w:suppressAutoHyphens w:val="0"/>
        <w:autoSpaceDE w:val="0"/>
        <w:spacing w:after="0" w:line="240" w:lineRule="auto"/>
        <w:ind w:left="1056"/>
        <w:jc w:val="both"/>
        <w:rPr>
          <w:rFonts w:cs="Calibri"/>
          <w:i/>
        </w:rPr>
      </w:pPr>
    </w:p>
    <w:p w:rsidR="005D4255" w:rsidRPr="00883077" w:rsidRDefault="005D4255" w:rsidP="006751B1">
      <w:pPr>
        <w:pStyle w:val="Akapitzlist"/>
        <w:numPr>
          <w:ilvl w:val="0"/>
          <w:numId w:val="164"/>
        </w:numPr>
        <w:suppressAutoHyphens w:val="0"/>
        <w:autoSpaceDE w:val="0"/>
        <w:spacing w:after="0" w:line="240" w:lineRule="auto"/>
        <w:ind w:left="1416"/>
        <w:jc w:val="both"/>
        <w:rPr>
          <w:rFonts w:cs="Calibri"/>
          <w:shd w:val="clear" w:color="auto" w:fill="FFFF00"/>
        </w:rPr>
      </w:pPr>
      <w:r w:rsidRPr="00883077">
        <w:rPr>
          <w:rFonts w:cs="Calibri"/>
        </w:rPr>
        <w:t>w okresie ostatnich 3 lat przed upływem terminu składania ofert, a jeżeli okres prowadzenia działalności jest krótszy – w tym okresie, wykonali należycie co najmniej 2 projekty budowlane dla budowy lub rozbudowy lub przebudowy budynku użyteczności publicznej lub jego części lub zamieszkania zbiorowego o kubaturze nie mniejszej niż 5 000,00 m</w:t>
      </w:r>
      <w:r w:rsidRPr="00883077">
        <w:rPr>
          <w:rFonts w:cs="Calibri"/>
          <w:vertAlign w:val="superscript"/>
        </w:rPr>
        <w:t>3</w:t>
      </w:r>
      <w:r w:rsidRPr="00883077">
        <w:rPr>
          <w:rFonts w:cs="Calibri"/>
        </w:rPr>
        <w:t xml:space="preserve">, obejmujące co najmniej branże ogólnobudowlaną, konstrukcyjną, elektryczną i sanitarną, </w:t>
      </w:r>
      <w:r w:rsidRPr="00883077">
        <w:rPr>
          <w:rFonts w:cs="Calibri"/>
          <w:u w:val="single"/>
        </w:rPr>
        <w:t xml:space="preserve">każdy projekt - </w:t>
      </w:r>
      <w:r w:rsidRPr="00883077">
        <w:rPr>
          <w:rFonts w:cs="Calibri"/>
        </w:rPr>
        <w:t xml:space="preserve"> </w:t>
      </w:r>
      <w:r w:rsidRPr="00883077">
        <w:rPr>
          <w:rFonts w:cs="Calibri"/>
          <w:color w:val="000000"/>
          <w:u w:val="single"/>
        </w:rPr>
        <w:t>załącznik nr 7 do SWZ.</w:t>
      </w:r>
    </w:p>
    <w:p w:rsidR="005D4255" w:rsidRPr="00883077" w:rsidRDefault="005D4255">
      <w:pPr>
        <w:pStyle w:val="Akapitzlist"/>
        <w:suppressAutoHyphens w:val="0"/>
        <w:autoSpaceDE w:val="0"/>
        <w:spacing w:after="0" w:line="240" w:lineRule="auto"/>
        <w:ind w:left="1056"/>
        <w:jc w:val="both"/>
        <w:rPr>
          <w:rFonts w:cs="Calibri"/>
          <w:shd w:val="clear" w:color="auto" w:fill="FFFF00"/>
        </w:rPr>
      </w:pPr>
    </w:p>
    <w:p w:rsidR="005D4255" w:rsidRPr="00883077" w:rsidRDefault="005D4255" w:rsidP="006751B1">
      <w:pPr>
        <w:pStyle w:val="Akapitzlist"/>
        <w:numPr>
          <w:ilvl w:val="0"/>
          <w:numId w:val="164"/>
        </w:numPr>
        <w:shd w:val="clear" w:color="auto" w:fill="FFFFFF"/>
        <w:suppressAutoHyphens w:val="0"/>
        <w:autoSpaceDE w:val="0"/>
        <w:spacing w:after="0" w:line="240" w:lineRule="auto"/>
        <w:ind w:left="1416"/>
        <w:jc w:val="both"/>
        <w:rPr>
          <w:rFonts w:cs="Calibri"/>
        </w:rPr>
      </w:pPr>
      <w:r w:rsidRPr="00883077">
        <w:rPr>
          <w:rFonts w:cs="Calibri"/>
          <w:shd w:val="clear" w:color="auto" w:fill="FFFFFF"/>
        </w:rPr>
        <w:t xml:space="preserve">Zamawiający zastrzega, iż w celu spełnienia warunku udziału w postępowaniu w zakresie posiadania zdolności technicznej lub zawodowej określonego w rozdziale  7 ust. 2 w </w:t>
      </w:r>
      <w:r w:rsidRPr="00883077">
        <w:rPr>
          <w:rFonts w:cs="Calibri"/>
          <w:bCs/>
          <w:shd w:val="clear" w:color="auto" w:fill="FFFFFF"/>
        </w:rPr>
        <w:t>pkt 4. lit. a</w:t>
      </w:r>
      <w:r w:rsidRPr="00883077">
        <w:rPr>
          <w:rFonts w:cs="Calibri"/>
          <w:shd w:val="clear" w:color="auto" w:fill="FFFFFF"/>
        </w:rPr>
        <w:t xml:space="preserve">) i b), Wykonawca może wykazać się również realizacją, w okresie ostatnich 5 lat przed upływem terminu składania ofert (a jeżeli okres prowadzenia działalności jest krótszy w tym okresie), co najmniej 2 zadań, realizowanych w ramach jednego kontraktu w formule „zaprojektuj i wybuduj” – </w:t>
      </w:r>
      <w:r w:rsidRPr="00883077">
        <w:rPr>
          <w:rFonts w:cs="Calibri"/>
          <w:u w:val="single"/>
          <w:shd w:val="clear" w:color="auto" w:fill="FFFFFF"/>
        </w:rPr>
        <w:t>każde zadanie</w:t>
      </w:r>
      <w:r w:rsidRPr="00883077">
        <w:rPr>
          <w:rFonts w:cs="Calibri"/>
          <w:shd w:val="clear" w:color="auto" w:fill="FFFFFF"/>
        </w:rPr>
        <w:t xml:space="preserve"> polegające na wykonaniu projektu budowlanego oraz budowie lub rozbudowie lub przebudowie budynku użyteczności publicznej </w:t>
      </w:r>
      <w:r w:rsidRPr="00883077">
        <w:rPr>
          <w:rFonts w:cs="Calibri"/>
        </w:rPr>
        <w:t xml:space="preserve">lub zamieszkania zbiorowego </w:t>
      </w:r>
      <w:r w:rsidRPr="00883077">
        <w:rPr>
          <w:rFonts w:cs="Calibri"/>
          <w:shd w:val="clear" w:color="auto" w:fill="FFFFFF"/>
        </w:rPr>
        <w:t>obejmujące swym zakresem co najmniej roboty ogólnobudowlane, konstrukcyjne, sanitarne, elektryczne, o wartości zrealizowanych robót budowlanych co najmniej 10 000 000,00 zł brutto (słownie: dziesięć milionów złotych) lub kubaturze budynku nie mniejszej niż 5 000,00 m</w:t>
      </w:r>
      <w:r w:rsidRPr="00883077">
        <w:rPr>
          <w:rFonts w:cs="Calibri"/>
          <w:shd w:val="clear" w:color="auto" w:fill="FFFFFF"/>
          <w:vertAlign w:val="superscript"/>
        </w:rPr>
        <w:t>3</w:t>
      </w:r>
      <w:r w:rsidRPr="00883077">
        <w:rPr>
          <w:rFonts w:cs="Calibri"/>
          <w:shd w:val="clear" w:color="auto" w:fill="FFFFFF"/>
        </w:rPr>
        <w:t>; za spełnienie warunku, o którym mowa powyżej nie zostanie uznane zadanie obejmujące przeprojektowanie lub doprojektowanie budynku użyteczności publicznej.</w:t>
      </w:r>
      <w:r w:rsidRPr="00883077">
        <w:rPr>
          <w:rFonts w:cs="Calibri"/>
          <w:color w:val="000000"/>
          <w:u w:val="single"/>
        </w:rPr>
        <w:t xml:space="preserve"> </w:t>
      </w:r>
    </w:p>
    <w:p w:rsidR="005D4255" w:rsidRPr="00883077" w:rsidRDefault="005D4255">
      <w:pPr>
        <w:pStyle w:val="Bezodstpw"/>
        <w:shd w:val="clear" w:color="auto" w:fill="FFFFFF"/>
      </w:pPr>
    </w:p>
    <w:bookmarkEnd w:id="33"/>
    <w:bookmarkEnd w:id="34"/>
    <w:p w:rsidR="005D4255" w:rsidRPr="00883077" w:rsidRDefault="005D4255">
      <w:pPr>
        <w:shd w:val="clear" w:color="auto" w:fill="FFFFFF"/>
        <w:ind w:left="1068"/>
        <w:jc w:val="both"/>
        <w:rPr>
          <w:rFonts w:ascii="Calibri" w:hAnsi="Calibri" w:cs="Calibri"/>
          <w:color w:val="000000"/>
          <w:sz w:val="22"/>
          <w:szCs w:val="22"/>
          <w:u w:val="single"/>
        </w:rPr>
      </w:pPr>
      <w:r w:rsidRPr="00883077">
        <w:rPr>
          <w:rFonts w:ascii="Calibri" w:hAnsi="Calibri" w:cs="Calibri"/>
          <w:sz w:val="22"/>
          <w:szCs w:val="22"/>
        </w:rPr>
        <w:t>Uwaga: pojęcie budynku użyteczności publicznej należy rozumieć zgodnie z definicją zawartą w § 3 pkt 6 Rozporządzenia Ministra Infrastruktury z dnia 12 kwietnia 2002 r. w sprawie warunków technicznych, jakim powinny odpowiadać budynki i ich usytuowanie (Dz.U. z 2019 r. poz. 1065 ze zm.).</w:t>
      </w:r>
    </w:p>
    <w:p w:rsidR="005D4255" w:rsidRPr="00883077" w:rsidRDefault="005D4255">
      <w:pPr>
        <w:pStyle w:val="Akapitzlist"/>
        <w:widowControl w:val="0"/>
        <w:shd w:val="clear" w:color="auto" w:fill="FFFFFF"/>
        <w:spacing w:after="0" w:line="276" w:lineRule="auto"/>
        <w:ind w:left="708"/>
        <w:jc w:val="both"/>
        <w:rPr>
          <w:rFonts w:cs="Calibri"/>
          <w:shd w:val="clear" w:color="auto" w:fill="FFFFFF"/>
        </w:rPr>
      </w:pPr>
      <w:r w:rsidRPr="00883077">
        <w:rPr>
          <w:rFonts w:cs="Calibri"/>
          <w:color w:val="000000"/>
          <w:u w:val="single"/>
        </w:rPr>
        <w:t xml:space="preserve"> </w:t>
      </w:r>
      <w:bookmarkEnd w:id="35"/>
      <w:bookmarkEnd w:id="36"/>
    </w:p>
    <w:p w:rsidR="005D4255" w:rsidRPr="00883077" w:rsidRDefault="005D4255">
      <w:pPr>
        <w:pStyle w:val="Akapitzlist"/>
        <w:numPr>
          <w:ilvl w:val="0"/>
          <w:numId w:val="5"/>
        </w:numPr>
        <w:shd w:val="clear" w:color="auto" w:fill="FFFFFF"/>
        <w:suppressAutoHyphens w:val="0"/>
        <w:autoSpaceDE w:val="0"/>
        <w:spacing w:after="0" w:line="240" w:lineRule="auto"/>
        <w:ind w:left="708"/>
        <w:jc w:val="both"/>
        <w:rPr>
          <w:rFonts w:cs="Calibri"/>
          <w:color w:val="000000"/>
        </w:rPr>
      </w:pPr>
      <w:bookmarkStart w:id="37" w:name="OLE_LINK37"/>
      <w:bookmarkStart w:id="38" w:name="OLE_LINK38"/>
      <w:r w:rsidRPr="00883077">
        <w:rPr>
          <w:rFonts w:cs="Calibri"/>
          <w:shd w:val="clear" w:color="auto" w:fill="FFFFFF"/>
        </w:rPr>
        <w:t xml:space="preserve">do realizacji zamówienia skierują osoby posiadające uprawnienia budowlane do pełnienia samodzielnych funkcji technicznych w budownictwie – zgodnie z przepisami ustawy z dnia </w:t>
      </w:r>
      <w:r w:rsidRPr="00883077">
        <w:rPr>
          <w:rFonts w:cs="Calibri"/>
          <w:shd w:val="clear" w:color="auto" w:fill="FFFFFF"/>
        </w:rPr>
        <w:br/>
        <w:t>7 lipca 1994 r. Prawo budowlane (Dz.U. z 2020 r. poz. 1333 ze zm.), oraz przepisami</w:t>
      </w:r>
      <w:r w:rsidRPr="00883077">
        <w:rPr>
          <w:rFonts w:cs="Calibri"/>
        </w:rPr>
        <w:t xml:space="preserve"> Rozporządzenia Ministra Inwestycji i Rozwoju z dnia 29 kwietnia 2019 r. w sprawie przygotowania zawodowego do wykonywania samodzielnych funkcji technicznych </w:t>
      </w:r>
      <w:r w:rsidRPr="00883077">
        <w:rPr>
          <w:rFonts w:cs="Calibri"/>
        </w:rPr>
        <w:br/>
        <w:t xml:space="preserve">w budownictwie (Dz.U. 2019 r. poz. 831 ze zm.)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(Dz.U. 2020 r., poz. 220 ze zm.) </w:t>
      </w:r>
      <w:bookmarkEnd w:id="37"/>
      <w:bookmarkEnd w:id="38"/>
      <w:r w:rsidRPr="00883077">
        <w:rPr>
          <w:rFonts w:cs="Calibri"/>
        </w:rPr>
        <w:t>lub zgodnie z wcześniej obowiązującymi przepisami dotyczącymi uznawania kwalifikacji załącznik nr 8 do SWZ  – w specjalności :</w:t>
      </w:r>
    </w:p>
    <w:p w:rsidR="005D4255" w:rsidRPr="00883077" w:rsidRDefault="005D4255">
      <w:pPr>
        <w:pStyle w:val="Akapitzlist"/>
        <w:widowControl w:val="0"/>
        <w:spacing w:after="0" w:line="276" w:lineRule="auto"/>
        <w:ind w:left="708"/>
        <w:jc w:val="both"/>
        <w:rPr>
          <w:rFonts w:cs="Calibri"/>
          <w:color w:val="000000"/>
        </w:rPr>
      </w:pPr>
    </w:p>
    <w:tbl>
      <w:tblPr>
        <w:tblW w:w="0" w:type="auto"/>
        <w:tblInd w:w="108" w:type="dxa"/>
        <w:tblLayout w:type="fixed"/>
        <w:tblLook w:val="0000" w:firstRow="0" w:lastRow="0" w:firstColumn="0" w:lastColumn="0" w:noHBand="0" w:noVBand="0"/>
      </w:tblPr>
      <w:tblGrid>
        <w:gridCol w:w="709"/>
        <w:gridCol w:w="1857"/>
        <w:gridCol w:w="6554"/>
      </w:tblGrid>
      <w:tr w:rsidR="005D4255" w:rsidRPr="00883077">
        <w:tc>
          <w:tcPr>
            <w:tcW w:w="709"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pStyle w:val="Akapitzlist"/>
              <w:autoSpaceDE w:val="0"/>
              <w:ind w:left="0"/>
              <w:jc w:val="center"/>
              <w:rPr>
                <w:rFonts w:cs="Calibri"/>
              </w:rPr>
            </w:pPr>
            <w:r w:rsidRPr="00883077">
              <w:rPr>
                <w:rFonts w:cs="Calibri"/>
              </w:rPr>
              <w:t>1.</w:t>
            </w:r>
          </w:p>
        </w:tc>
        <w:tc>
          <w:tcPr>
            <w:tcW w:w="1857"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pStyle w:val="Akapitzlist"/>
              <w:autoSpaceDE w:val="0"/>
              <w:ind w:left="0"/>
              <w:jc w:val="center"/>
              <w:rPr>
                <w:rFonts w:cs="Calibri"/>
              </w:rPr>
            </w:pPr>
            <w:r w:rsidRPr="00883077">
              <w:rPr>
                <w:rFonts w:cs="Calibri"/>
              </w:rPr>
              <w:t>Kierownik budowy</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Akapitzlist"/>
              <w:autoSpaceDE w:val="0"/>
              <w:ind w:left="0"/>
              <w:jc w:val="both"/>
              <w:rPr>
                <w:rFonts w:cs="Calibri"/>
              </w:rPr>
            </w:pPr>
            <w:r w:rsidRPr="00883077">
              <w:rPr>
                <w:rFonts w:cs="Calibri"/>
              </w:rPr>
              <w:t>co najmniej jedna osoba posiadająca:</w:t>
            </w:r>
          </w:p>
          <w:p w:rsidR="005D4255" w:rsidRPr="00883077" w:rsidRDefault="005D4255">
            <w:pPr>
              <w:pStyle w:val="Akapitzlist"/>
              <w:numPr>
                <w:ilvl w:val="0"/>
                <w:numId w:val="56"/>
              </w:numPr>
              <w:suppressAutoHyphens w:val="0"/>
              <w:autoSpaceDE w:val="0"/>
              <w:spacing w:after="0" w:line="240" w:lineRule="auto"/>
              <w:jc w:val="both"/>
              <w:rPr>
                <w:rFonts w:cs="Calibri"/>
              </w:rPr>
            </w:pPr>
            <w:r w:rsidRPr="00883077">
              <w:rPr>
                <w:rFonts w:cs="Calibri"/>
              </w:rPr>
              <w:t xml:space="preserve">uprawnienia budowlane do kierowania robotami budowlanymi </w:t>
            </w:r>
            <w:r w:rsidRPr="00883077">
              <w:rPr>
                <w:rFonts w:cs="Calibri"/>
              </w:rPr>
              <w:br/>
              <w:t xml:space="preserve">w specjalności konstrukcyjno-budowlanej bez ograniczeń; </w:t>
            </w:r>
          </w:p>
          <w:p w:rsidR="005D4255" w:rsidRPr="00883077" w:rsidRDefault="005D4255">
            <w:pPr>
              <w:pStyle w:val="Akapitzlist"/>
              <w:numPr>
                <w:ilvl w:val="0"/>
                <w:numId w:val="56"/>
              </w:numPr>
              <w:suppressAutoHyphens w:val="0"/>
              <w:autoSpaceDE w:val="0"/>
              <w:spacing w:after="0" w:line="240" w:lineRule="auto"/>
              <w:jc w:val="both"/>
              <w:rPr>
                <w:rFonts w:cs="Calibri"/>
              </w:rPr>
            </w:pPr>
            <w:r w:rsidRPr="00883077">
              <w:rPr>
                <w:rFonts w:cs="Calibri"/>
              </w:rPr>
              <w:lastRenderedPageBreak/>
              <w:t>co najmniej 5 letnie doświadczenie zawodowe w pełnieniu samodzielnych funkcji w budownictwie, w tym co najmniej 24 miesięczne doświadczenie, dla co najmniej 2 robót budowlanych polegających na budowie lub rozbudowie lub przebudowie budynku lub jego części o wartości kosztorysowej inwestycji nie mniejszej niż 10 000 000,00 zł brutto (słownie: dziesięć milionów złotych) lub kubaturze nie mniejszej niż 5 000,00 m</w:t>
            </w:r>
            <w:r w:rsidRPr="00883077">
              <w:rPr>
                <w:rFonts w:cs="Calibri"/>
                <w:vertAlign w:val="superscript"/>
              </w:rPr>
              <w:t>3</w:t>
            </w:r>
            <w:r w:rsidRPr="00883077">
              <w:rPr>
                <w:rFonts w:cs="Calibri"/>
              </w:rPr>
              <w:t xml:space="preserve">,  </w:t>
            </w:r>
            <w:r w:rsidRPr="00883077">
              <w:rPr>
                <w:rFonts w:cs="Calibri"/>
                <w:u w:val="single"/>
              </w:rPr>
              <w:t>każda robota</w:t>
            </w:r>
            <w:r w:rsidRPr="00883077">
              <w:rPr>
                <w:rFonts w:cs="Calibri"/>
              </w:rPr>
              <w:t>;</w:t>
            </w:r>
          </w:p>
        </w:tc>
      </w:tr>
      <w:tr w:rsidR="005D4255" w:rsidRPr="00883077">
        <w:tc>
          <w:tcPr>
            <w:tcW w:w="709"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pStyle w:val="Akapitzlist"/>
              <w:autoSpaceDE w:val="0"/>
              <w:ind w:left="0"/>
              <w:jc w:val="center"/>
              <w:rPr>
                <w:rFonts w:cs="Calibri"/>
              </w:rPr>
            </w:pPr>
            <w:r w:rsidRPr="00883077">
              <w:rPr>
                <w:rFonts w:cs="Calibri"/>
              </w:rPr>
              <w:lastRenderedPageBreak/>
              <w:t>2.</w:t>
            </w:r>
          </w:p>
        </w:tc>
        <w:tc>
          <w:tcPr>
            <w:tcW w:w="1857"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pStyle w:val="Akapitzlist"/>
              <w:autoSpaceDE w:val="0"/>
              <w:ind w:left="0"/>
              <w:jc w:val="center"/>
              <w:rPr>
                <w:rFonts w:cs="Calibri"/>
              </w:rPr>
            </w:pPr>
            <w:r w:rsidRPr="00883077">
              <w:rPr>
                <w:rFonts w:cs="Calibri"/>
              </w:rPr>
              <w:t>Kierownik robót sanitarnych</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Akapitzlist"/>
              <w:autoSpaceDE w:val="0"/>
              <w:ind w:left="0"/>
              <w:jc w:val="both"/>
              <w:rPr>
                <w:rFonts w:cs="Calibri"/>
              </w:rPr>
            </w:pPr>
            <w:r w:rsidRPr="00883077">
              <w:rPr>
                <w:rFonts w:cs="Calibri"/>
              </w:rPr>
              <w:t>co najmniej jedna osoba posiadająca:</w:t>
            </w:r>
          </w:p>
          <w:p w:rsidR="005D4255" w:rsidRPr="00883077" w:rsidRDefault="005D4255" w:rsidP="006751B1">
            <w:pPr>
              <w:pStyle w:val="Akapitzlist"/>
              <w:numPr>
                <w:ilvl w:val="0"/>
                <w:numId w:val="116"/>
              </w:numPr>
              <w:suppressAutoHyphens w:val="0"/>
              <w:autoSpaceDE w:val="0"/>
              <w:spacing w:after="0" w:line="240" w:lineRule="auto"/>
              <w:jc w:val="both"/>
              <w:rPr>
                <w:rFonts w:cs="Calibri"/>
              </w:rPr>
            </w:pPr>
            <w:r w:rsidRPr="00883077">
              <w:rPr>
                <w:rFonts w:cs="Calibri"/>
              </w:rPr>
              <w:t xml:space="preserve">uprawnienia budowlane do  kierowania robotami budowlanymi </w:t>
            </w:r>
            <w:r w:rsidRPr="00883077">
              <w:rPr>
                <w:rFonts w:cs="Calibri"/>
              </w:rPr>
              <w:br/>
              <w:t>w specjalności instalacyjnej, w zakresie sieci, instalacji i urządzeń cieplnych, wentylacyjnych, gazowych, wodociągowych i kanalizacyjnych bez ograniczeń;</w:t>
            </w:r>
          </w:p>
          <w:p w:rsidR="005D4255" w:rsidRPr="00883077" w:rsidRDefault="005D4255" w:rsidP="006751B1">
            <w:pPr>
              <w:pStyle w:val="Akapitzlist"/>
              <w:numPr>
                <w:ilvl w:val="0"/>
                <w:numId w:val="116"/>
              </w:numPr>
              <w:suppressAutoHyphens w:val="0"/>
              <w:autoSpaceDE w:val="0"/>
              <w:spacing w:after="0" w:line="240" w:lineRule="auto"/>
              <w:jc w:val="both"/>
              <w:rPr>
                <w:rFonts w:cs="Calibri"/>
              </w:rPr>
            </w:pPr>
            <w:r w:rsidRPr="00883077">
              <w:rPr>
                <w:rFonts w:cs="Calibri"/>
              </w:rPr>
              <w:t>co najmniej 5 letnie doświadczenie zawodowe w pełnieniu samodzielnych funkcji w budownictwie, w tym co najmniej 6 miesięczne doświadczenie na stanowisku kierownika robót sanitarnych w realizacji minimum 2 robót budowlanych polegających na budowie lub rozbudowie lub przebudowie budynku lub jego części o wartości inwestycji robót sanitarnych nie mniejszej niż 1 000 000,00 zł brutto (słownie: jeden milion złotych) lub kubaturze nie mniejszej niż 5 000,00 m</w:t>
            </w:r>
            <w:r w:rsidRPr="00883077">
              <w:rPr>
                <w:rFonts w:cs="Calibri"/>
                <w:vertAlign w:val="superscript"/>
              </w:rPr>
              <w:t>3</w:t>
            </w:r>
            <w:r w:rsidRPr="00883077">
              <w:rPr>
                <w:rFonts w:cs="Calibri"/>
              </w:rPr>
              <w:t xml:space="preserve">, </w:t>
            </w:r>
            <w:r w:rsidRPr="00883077">
              <w:rPr>
                <w:rFonts w:cs="Calibri"/>
                <w:u w:val="single"/>
              </w:rPr>
              <w:t>każda robota</w:t>
            </w:r>
            <w:r w:rsidRPr="00883077">
              <w:rPr>
                <w:rFonts w:cs="Calibri"/>
              </w:rPr>
              <w:t>;</w:t>
            </w:r>
          </w:p>
        </w:tc>
      </w:tr>
      <w:tr w:rsidR="005D4255" w:rsidRPr="00883077">
        <w:tc>
          <w:tcPr>
            <w:tcW w:w="709"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pStyle w:val="Akapitzlist"/>
              <w:autoSpaceDE w:val="0"/>
              <w:ind w:left="0"/>
              <w:jc w:val="center"/>
              <w:rPr>
                <w:rFonts w:cs="Calibri"/>
              </w:rPr>
            </w:pPr>
            <w:r w:rsidRPr="00883077">
              <w:rPr>
                <w:rFonts w:cs="Calibri"/>
              </w:rPr>
              <w:t>3.</w:t>
            </w:r>
          </w:p>
        </w:tc>
        <w:tc>
          <w:tcPr>
            <w:tcW w:w="1857"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pStyle w:val="Akapitzlist"/>
              <w:autoSpaceDE w:val="0"/>
              <w:ind w:left="0"/>
              <w:jc w:val="center"/>
              <w:rPr>
                <w:rFonts w:cs="Calibri"/>
              </w:rPr>
            </w:pPr>
            <w:r w:rsidRPr="00883077">
              <w:rPr>
                <w:rFonts w:cs="Calibri"/>
              </w:rPr>
              <w:t>Kierownik robót elektrycznych i elektroenergetycznych</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Akapitzlist"/>
              <w:autoSpaceDE w:val="0"/>
              <w:ind w:left="0"/>
              <w:jc w:val="both"/>
              <w:rPr>
                <w:rFonts w:cs="Calibri"/>
              </w:rPr>
            </w:pPr>
            <w:r w:rsidRPr="00883077">
              <w:rPr>
                <w:rFonts w:cs="Calibri"/>
              </w:rPr>
              <w:t>co najmniej jedna osoba posiadająca:</w:t>
            </w:r>
          </w:p>
          <w:p w:rsidR="005D4255" w:rsidRPr="00883077" w:rsidRDefault="005D4255">
            <w:pPr>
              <w:pStyle w:val="Akapitzlist"/>
              <w:numPr>
                <w:ilvl w:val="0"/>
                <w:numId w:val="42"/>
              </w:numPr>
              <w:suppressAutoHyphens w:val="0"/>
              <w:autoSpaceDE w:val="0"/>
              <w:spacing w:after="0" w:line="240" w:lineRule="auto"/>
              <w:jc w:val="both"/>
              <w:rPr>
                <w:rFonts w:cs="Calibri"/>
              </w:rPr>
            </w:pPr>
            <w:r w:rsidRPr="00883077">
              <w:rPr>
                <w:rFonts w:cs="Calibri"/>
              </w:rPr>
              <w:t xml:space="preserve">uprawnienia budowlane do kierowania robotami budowlanymi </w:t>
            </w:r>
            <w:r w:rsidRPr="00883077">
              <w:rPr>
                <w:rFonts w:cs="Calibri"/>
              </w:rPr>
              <w:br/>
              <w:t>w specjalności instalacyjnej, w  zakresie sieci, instalacji i urządzeń elektrycznych i elektroenergetycznych  bez ograniczeń;</w:t>
            </w:r>
          </w:p>
          <w:p w:rsidR="005D4255" w:rsidRPr="00883077" w:rsidRDefault="005D4255">
            <w:pPr>
              <w:pStyle w:val="Akapitzlist"/>
              <w:numPr>
                <w:ilvl w:val="0"/>
                <w:numId w:val="42"/>
              </w:numPr>
              <w:suppressAutoHyphens w:val="0"/>
              <w:autoSpaceDE w:val="0"/>
              <w:spacing w:after="0" w:line="240" w:lineRule="auto"/>
              <w:jc w:val="both"/>
              <w:rPr>
                <w:rFonts w:cs="Calibri"/>
              </w:rPr>
            </w:pPr>
            <w:r w:rsidRPr="00883077">
              <w:rPr>
                <w:rFonts w:cs="Calibri"/>
              </w:rPr>
              <w:t>co najmniej 5 letnie doświadczenie zawodowe w pełnieniu samodzielnych funkcji w budownictwie, w tym co najmniej 6 miesięczne doświadczenie w realizacji minimum 2 robót budowlanych na stanowisku kierownika robót elektrycznych i elektroenergetycznych polegających na budowie lub rozbudowie lub przebudowie budynku lub jego części o wartości  inwestycji robót elektrycznych nie mniejszej niż  500 000,00 zł brutto (słownie: pięćset tysięcy złotych) lub kubaturze nie mniejszej niż 5 000,00 m</w:t>
            </w:r>
            <w:r w:rsidRPr="00883077">
              <w:rPr>
                <w:rFonts w:cs="Calibri"/>
                <w:vertAlign w:val="superscript"/>
              </w:rPr>
              <w:t>3</w:t>
            </w:r>
            <w:r w:rsidRPr="00883077">
              <w:rPr>
                <w:rFonts w:cs="Calibri"/>
              </w:rPr>
              <w:t xml:space="preserve">, </w:t>
            </w:r>
            <w:r w:rsidRPr="00883077">
              <w:rPr>
                <w:rFonts w:cs="Calibri"/>
                <w:u w:val="single"/>
              </w:rPr>
              <w:t>każda robota</w:t>
            </w:r>
            <w:r w:rsidRPr="00883077">
              <w:rPr>
                <w:rFonts w:cs="Calibri"/>
              </w:rPr>
              <w:t>;</w:t>
            </w:r>
          </w:p>
        </w:tc>
      </w:tr>
      <w:tr w:rsidR="005D4255" w:rsidRPr="00883077">
        <w:tc>
          <w:tcPr>
            <w:tcW w:w="709"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pStyle w:val="Akapitzlist"/>
              <w:autoSpaceDE w:val="0"/>
              <w:ind w:left="0"/>
              <w:jc w:val="center"/>
              <w:rPr>
                <w:rFonts w:cs="Calibri"/>
              </w:rPr>
            </w:pPr>
            <w:r w:rsidRPr="00883077">
              <w:rPr>
                <w:rFonts w:cs="Calibri"/>
              </w:rPr>
              <w:t>4.</w:t>
            </w:r>
          </w:p>
        </w:tc>
        <w:tc>
          <w:tcPr>
            <w:tcW w:w="1857"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pStyle w:val="Akapitzlist"/>
              <w:autoSpaceDE w:val="0"/>
              <w:ind w:left="0"/>
              <w:jc w:val="center"/>
              <w:rPr>
                <w:rFonts w:cs="Calibri"/>
              </w:rPr>
            </w:pPr>
            <w:r w:rsidRPr="00883077">
              <w:rPr>
                <w:rFonts w:cs="Calibri"/>
              </w:rPr>
              <w:t>Kierownik robót telekomunikacyjnych</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Akapitzlist"/>
              <w:autoSpaceDE w:val="0"/>
              <w:ind w:left="0"/>
              <w:jc w:val="both"/>
              <w:rPr>
                <w:rFonts w:cs="Calibri"/>
              </w:rPr>
            </w:pPr>
            <w:r w:rsidRPr="00883077">
              <w:rPr>
                <w:rFonts w:cs="Calibri"/>
              </w:rPr>
              <w:t>co najmniej jedna osoba posiadająca:</w:t>
            </w:r>
          </w:p>
          <w:p w:rsidR="005D4255" w:rsidRPr="00883077" w:rsidRDefault="005D4255" w:rsidP="006751B1">
            <w:pPr>
              <w:pStyle w:val="Akapitzlist"/>
              <w:numPr>
                <w:ilvl w:val="0"/>
                <w:numId w:val="105"/>
              </w:numPr>
              <w:suppressAutoHyphens w:val="0"/>
              <w:autoSpaceDE w:val="0"/>
              <w:spacing w:after="0" w:line="240" w:lineRule="auto"/>
              <w:jc w:val="both"/>
              <w:rPr>
                <w:rFonts w:cs="Calibri"/>
              </w:rPr>
            </w:pPr>
            <w:r w:rsidRPr="00883077">
              <w:rPr>
                <w:rFonts w:cs="Calibri"/>
              </w:rPr>
              <w:t xml:space="preserve">uprawnienia budowlane do kierowania robotami budowlanymi związanymi z obiektem budowlanym w specjalności instalacyjnej </w:t>
            </w:r>
            <w:r w:rsidRPr="00883077">
              <w:rPr>
                <w:rFonts w:cs="Calibri"/>
              </w:rPr>
              <w:br/>
              <w:t xml:space="preserve">w zakresie sieci, instalacji i urządzeń telekomunikacyjnych bez ograniczeń, w zakresie telekomunikacji przewodowej wraz </w:t>
            </w:r>
            <w:r w:rsidRPr="00883077">
              <w:rPr>
                <w:rFonts w:cs="Calibri"/>
              </w:rPr>
              <w:br/>
              <w:t>z infrastrukturą telekomunikacyjną lub telekomunikacji bezprzewodowej wraz z infrastrukturą towarzyszącą;</w:t>
            </w:r>
          </w:p>
          <w:p w:rsidR="005D4255" w:rsidRPr="00883077" w:rsidRDefault="005D4255" w:rsidP="006751B1">
            <w:pPr>
              <w:pStyle w:val="Akapitzlist"/>
              <w:numPr>
                <w:ilvl w:val="0"/>
                <w:numId w:val="105"/>
              </w:numPr>
              <w:suppressAutoHyphens w:val="0"/>
              <w:autoSpaceDE w:val="0"/>
              <w:spacing w:after="0" w:line="240" w:lineRule="auto"/>
              <w:jc w:val="both"/>
              <w:rPr>
                <w:rFonts w:cs="Calibri"/>
              </w:rPr>
            </w:pPr>
            <w:r w:rsidRPr="00883077">
              <w:rPr>
                <w:rFonts w:cs="Calibri"/>
              </w:rPr>
              <w:t>co najmniej 5 letnie doświadczenie zawodowe w pełnieniu samodzielnych funkcji w budownictwie, w tym co najmniej 6 miesięczne  doświadczenie w realizacji minimum 2 robót budowlanych na stanowisku kierownika robót dot. branży telekomunikacyjnej, polegających na budowie lub rozbudowie lub przebudowie budynku lub jego części o wartości inwestycji w zakresie robót telekomunikacyjnych nie mniejszej  niż  300 000,00 zł brutto (słownie: trzysta tysięcy złotych) lub kubaturze nie mniejszej niż 5 000,00 m</w:t>
            </w:r>
            <w:r w:rsidRPr="00883077">
              <w:rPr>
                <w:rFonts w:cs="Calibri"/>
                <w:vertAlign w:val="superscript"/>
              </w:rPr>
              <w:t>3</w:t>
            </w:r>
            <w:r w:rsidRPr="00883077">
              <w:rPr>
                <w:rFonts w:cs="Calibri"/>
              </w:rPr>
              <w:t xml:space="preserve">, </w:t>
            </w:r>
            <w:r w:rsidRPr="00883077">
              <w:rPr>
                <w:rFonts w:cs="Calibri"/>
                <w:u w:val="single"/>
              </w:rPr>
              <w:t>każda robota</w:t>
            </w:r>
            <w:r w:rsidRPr="00883077">
              <w:rPr>
                <w:rFonts w:cs="Calibri"/>
              </w:rPr>
              <w:t>;</w:t>
            </w:r>
          </w:p>
        </w:tc>
      </w:tr>
      <w:tr w:rsidR="005D4255" w:rsidRPr="00883077">
        <w:tc>
          <w:tcPr>
            <w:tcW w:w="709"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pStyle w:val="Akapitzlist"/>
              <w:autoSpaceDE w:val="0"/>
              <w:ind w:left="0"/>
              <w:jc w:val="center"/>
              <w:rPr>
                <w:rFonts w:cs="Calibri"/>
              </w:rPr>
            </w:pPr>
            <w:r w:rsidRPr="00883077">
              <w:rPr>
                <w:rFonts w:cs="Calibri"/>
              </w:rPr>
              <w:t>5.</w:t>
            </w:r>
          </w:p>
        </w:tc>
        <w:tc>
          <w:tcPr>
            <w:tcW w:w="1857"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pStyle w:val="Akapitzlist"/>
              <w:autoSpaceDE w:val="0"/>
              <w:ind w:left="0"/>
              <w:jc w:val="center"/>
              <w:rPr>
                <w:rFonts w:cs="Calibri"/>
              </w:rPr>
            </w:pPr>
            <w:r w:rsidRPr="00883077">
              <w:rPr>
                <w:rFonts w:cs="Calibri"/>
              </w:rPr>
              <w:t>Kierownik robót drogowych</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Akapitzlist"/>
              <w:autoSpaceDE w:val="0"/>
              <w:ind w:left="0"/>
              <w:jc w:val="both"/>
              <w:rPr>
                <w:rFonts w:cs="Calibri"/>
              </w:rPr>
            </w:pPr>
            <w:r w:rsidRPr="00883077">
              <w:rPr>
                <w:rFonts w:cs="Calibri"/>
              </w:rPr>
              <w:t>co najmniej jedna osoba posiadająca:</w:t>
            </w:r>
          </w:p>
          <w:p w:rsidR="005D4255" w:rsidRPr="00883077" w:rsidRDefault="005D4255" w:rsidP="006751B1">
            <w:pPr>
              <w:pStyle w:val="Akapitzlist"/>
              <w:numPr>
                <w:ilvl w:val="0"/>
                <w:numId w:val="161"/>
              </w:numPr>
              <w:suppressAutoHyphens w:val="0"/>
              <w:autoSpaceDE w:val="0"/>
              <w:spacing w:after="0" w:line="240" w:lineRule="auto"/>
              <w:jc w:val="both"/>
              <w:rPr>
                <w:rFonts w:cs="Calibri"/>
              </w:rPr>
            </w:pPr>
            <w:r w:rsidRPr="00883077">
              <w:rPr>
                <w:rFonts w:cs="Calibri"/>
              </w:rPr>
              <w:lastRenderedPageBreak/>
              <w:t>uprawnienia budowlane do kierowania robotami w specjalności inżynieryjnej drogowej;</w:t>
            </w:r>
          </w:p>
          <w:p w:rsidR="005D4255" w:rsidRPr="00883077" w:rsidRDefault="005D4255" w:rsidP="006751B1">
            <w:pPr>
              <w:pStyle w:val="Akapitzlist"/>
              <w:numPr>
                <w:ilvl w:val="0"/>
                <w:numId w:val="161"/>
              </w:numPr>
              <w:suppressAutoHyphens w:val="0"/>
              <w:autoSpaceDE w:val="0"/>
              <w:spacing w:after="0" w:line="240" w:lineRule="auto"/>
              <w:jc w:val="both"/>
              <w:rPr>
                <w:rFonts w:cs="Calibri"/>
              </w:rPr>
            </w:pPr>
            <w:r w:rsidRPr="00883077">
              <w:rPr>
                <w:rFonts w:cs="Calibri"/>
              </w:rPr>
              <w:t xml:space="preserve">co najmniej 5 letnie doświadczenie zawodowe w pełnieniu samodzielnych funkcji przy realizacji robót budowlanych obejmujących swoim zakresem roboty drogowe oraz doświadczenie na stanowisku kierownika robót w specjalności inżynierii drogowej w realizacji minimum 3 robót budowlanych, które swoim zakresem obejmowały co najmniej wykonanie chodnika i parkingu lub drogi dojazdowej, </w:t>
            </w:r>
            <w:r w:rsidRPr="00883077">
              <w:rPr>
                <w:rFonts w:cs="Calibri"/>
                <w:u w:val="single"/>
              </w:rPr>
              <w:t>każda robota</w:t>
            </w:r>
            <w:r w:rsidRPr="00883077">
              <w:rPr>
                <w:rFonts w:cs="Calibri"/>
              </w:rPr>
              <w:t>;</w:t>
            </w:r>
          </w:p>
        </w:tc>
      </w:tr>
      <w:tr w:rsidR="005D4255" w:rsidRPr="00883077">
        <w:tc>
          <w:tcPr>
            <w:tcW w:w="709" w:type="dxa"/>
            <w:tcBorders>
              <w:top w:val="single" w:sz="4" w:space="0" w:color="000000"/>
              <w:left w:val="single" w:sz="4" w:space="0" w:color="000000"/>
              <w:bottom w:val="single" w:sz="4" w:space="0" w:color="000000"/>
            </w:tcBorders>
            <w:shd w:val="clear" w:color="auto" w:fill="FFFFFF"/>
            <w:vAlign w:val="center"/>
          </w:tcPr>
          <w:p w:rsidR="005D4255" w:rsidRPr="00883077" w:rsidRDefault="005D4255">
            <w:pPr>
              <w:pStyle w:val="Akapitzlist"/>
              <w:autoSpaceDE w:val="0"/>
              <w:ind w:left="0"/>
              <w:jc w:val="center"/>
              <w:rPr>
                <w:rFonts w:cs="Calibri"/>
              </w:rPr>
            </w:pPr>
            <w:r w:rsidRPr="00883077">
              <w:rPr>
                <w:rFonts w:cs="Calibri"/>
              </w:rPr>
              <w:lastRenderedPageBreak/>
              <w:t>5.</w:t>
            </w:r>
          </w:p>
        </w:tc>
        <w:tc>
          <w:tcPr>
            <w:tcW w:w="1857" w:type="dxa"/>
            <w:tcBorders>
              <w:top w:val="single" w:sz="4" w:space="0" w:color="000000"/>
              <w:left w:val="single" w:sz="4" w:space="0" w:color="000000"/>
              <w:bottom w:val="single" w:sz="4" w:space="0" w:color="000000"/>
            </w:tcBorders>
            <w:shd w:val="clear" w:color="auto" w:fill="FFFFFF"/>
            <w:vAlign w:val="center"/>
          </w:tcPr>
          <w:p w:rsidR="005D4255" w:rsidRPr="00883077" w:rsidRDefault="005D4255">
            <w:pPr>
              <w:pStyle w:val="Akapitzlist"/>
              <w:autoSpaceDE w:val="0"/>
              <w:ind w:left="0"/>
              <w:jc w:val="center"/>
              <w:rPr>
                <w:rFonts w:cs="Calibri"/>
              </w:rPr>
            </w:pPr>
            <w:r w:rsidRPr="00883077">
              <w:rPr>
                <w:rFonts w:cs="Calibri"/>
              </w:rPr>
              <w:t>Projektant w branży architektonicznej</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Akapitzlist"/>
              <w:autoSpaceDE w:val="0"/>
              <w:ind w:left="0"/>
              <w:jc w:val="both"/>
              <w:rPr>
                <w:rFonts w:cs="Calibri"/>
              </w:rPr>
            </w:pPr>
            <w:r w:rsidRPr="00883077">
              <w:rPr>
                <w:rFonts w:cs="Calibri"/>
              </w:rPr>
              <w:t>co najmniej jedna osoba posiadająca:</w:t>
            </w:r>
          </w:p>
          <w:p w:rsidR="005D4255" w:rsidRPr="00883077" w:rsidRDefault="005D4255" w:rsidP="006751B1">
            <w:pPr>
              <w:pStyle w:val="Akapitzlist"/>
              <w:numPr>
                <w:ilvl w:val="0"/>
                <w:numId w:val="115"/>
              </w:numPr>
              <w:suppressAutoHyphens w:val="0"/>
              <w:autoSpaceDE w:val="0"/>
              <w:spacing w:after="0" w:line="240" w:lineRule="auto"/>
              <w:jc w:val="both"/>
              <w:rPr>
                <w:rFonts w:cs="Calibri"/>
              </w:rPr>
            </w:pPr>
            <w:r w:rsidRPr="00883077">
              <w:rPr>
                <w:rFonts w:cs="Calibri"/>
              </w:rPr>
              <w:t xml:space="preserve">uprawnienia budowlane w specjalności architektonicznej </w:t>
            </w:r>
            <w:r w:rsidRPr="00883077">
              <w:rPr>
                <w:rFonts w:cs="Calibri"/>
              </w:rPr>
              <w:br/>
              <w:t>do projektowania bez ograniczeń;</w:t>
            </w:r>
          </w:p>
          <w:p w:rsidR="005D4255" w:rsidRPr="00883077" w:rsidRDefault="005D4255" w:rsidP="006751B1">
            <w:pPr>
              <w:pStyle w:val="Akapitzlist"/>
              <w:numPr>
                <w:ilvl w:val="0"/>
                <w:numId w:val="115"/>
              </w:numPr>
              <w:suppressAutoHyphens w:val="0"/>
              <w:autoSpaceDE w:val="0"/>
              <w:spacing w:after="0" w:line="240" w:lineRule="auto"/>
              <w:jc w:val="both"/>
              <w:rPr>
                <w:rFonts w:cs="Calibri"/>
              </w:rPr>
            </w:pPr>
            <w:r w:rsidRPr="00883077">
              <w:rPr>
                <w:rFonts w:cs="Calibri"/>
              </w:rPr>
              <w:t>co najmniej 10 letnie doświadczenie zawodowe oraz doświadczenie w realizacji minimum 3 prac projektowych obejmujących dokumentację budynku lub części budynku w zakresie budowy lub rozbudowy lub przebudowy budynku lub jego części o wartości inwestycji nie mniejszej niż 10 000 000,00 zł brutto (słownie: dziesięć milionów złotych) lub  kubaturze nie mniejszej niż 5 000 m</w:t>
            </w:r>
            <w:r w:rsidRPr="00883077">
              <w:rPr>
                <w:rFonts w:cs="Calibri"/>
                <w:vertAlign w:val="superscript"/>
              </w:rPr>
              <w:t>3</w:t>
            </w:r>
            <w:r w:rsidRPr="00883077">
              <w:rPr>
                <w:rFonts w:cs="Calibri"/>
              </w:rPr>
              <w:t xml:space="preserve"> lub wartości dokumentacji projektowej nie mniejszej niż   500 000,00 zł (słownie: pięćset tysięcy  złotych), </w:t>
            </w:r>
            <w:r w:rsidRPr="00883077">
              <w:rPr>
                <w:rFonts w:cs="Calibri"/>
                <w:u w:val="single"/>
              </w:rPr>
              <w:t>każdy projekt</w:t>
            </w:r>
            <w:r w:rsidRPr="00883077">
              <w:rPr>
                <w:rFonts w:cs="Calibri"/>
              </w:rPr>
              <w:t>.</w:t>
            </w:r>
          </w:p>
        </w:tc>
      </w:tr>
      <w:tr w:rsidR="005D4255" w:rsidRPr="00883077">
        <w:tc>
          <w:tcPr>
            <w:tcW w:w="709"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pStyle w:val="Akapitzlist"/>
              <w:autoSpaceDE w:val="0"/>
              <w:ind w:left="0"/>
              <w:jc w:val="center"/>
              <w:rPr>
                <w:rFonts w:cs="Calibri"/>
              </w:rPr>
            </w:pPr>
            <w:r w:rsidRPr="00883077">
              <w:rPr>
                <w:rFonts w:cs="Calibri"/>
              </w:rPr>
              <w:t>6</w:t>
            </w:r>
          </w:p>
        </w:tc>
        <w:tc>
          <w:tcPr>
            <w:tcW w:w="1857"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pStyle w:val="Akapitzlist"/>
              <w:autoSpaceDE w:val="0"/>
              <w:ind w:left="0"/>
              <w:jc w:val="center"/>
              <w:rPr>
                <w:rFonts w:cs="Calibri"/>
              </w:rPr>
            </w:pPr>
            <w:bookmarkStart w:id="39" w:name="OLE_LINK18"/>
            <w:bookmarkStart w:id="40" w:name="OLE_LINK17"/>
            <w:r w:rsidRPr="00883077">
              <w:rPr>
                <w:rFonts w:cs="Calibri"/>
              </w:rPr>
              <w:t>Projektant w  specjalności sieci, instalacji i urządzeń cieplnych, wentylacyjnych, gazowych, wodociągowych i kanalizacyjnych</w:t>
            </w:r>
            <w:bookmarkEnd w:id="39"/>
            <w:bookmarkEnd w:id="40"/>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Akapitzlist"/>
              <w:autoSpaceDE w:val="0"/>
              <w:ind w:left="0"/>
              <w:jc w:val="both"/>
              <w:rPr>
                <w:rFonts w:cs="Calibri"/>
              </w:rPr>
            </w:pPr>
            <w:r w:rsidRPr="00883077">
              <w:rPr>
                <w:rFonts w:cs="Calibri"/>
              </w:rPr>
              <w:t>co najmniej jedna osoba posiadająca:</w:t>
            </w:r>
          </w:p>
          <w:p w:rsidR="005D4255" w:rsidRPr="00883077" w:rsidRDefault="005D4255" w:rsidP="006751B1">
            <w:pPr>
              <w:pStyle w:val="Akapitzlist"/>
              <w:numPr>
                <w:ilvl w:val="0"/>
                <w:numId w:val="172"/>
              </w:numPr>
              <w:suppressAutoHyphens w:val="0"/>
              <w:autoSpaceDE w:val="0"/>
              <w:spacing w:after="0" w:line="240" w:lineRule="auto"/>
              <w:jc w:val="both"/>
              <w:rPr>
                <w:rFonts w:cs="Calibri"/>
              </w:rPr>
            </w:pPr>
            <w:r w:rsidRPr="00883077">
              <w:rPr>
                <w:rFonts w:cs="Calibri"/>
              </w:rPr>
              <w:t>uprawnienia do projektowania bez ograniczeń, co najmniej  5 letnie doświadczenie zawodowe oraz doświadczenie w realizacji minimum 2 prac projektowych obejmujących dokumentację budynku lub części budynku w zakresie budowy lub rozbudowy lub przebudowy budynku lub jego części o wartości inwestycji nie mniejszej niż 5 000 000,00 zł brutto (słownie: pięć milionów złotych) lub  kubaturze nie mniejszej niż 5 000 m</w:t>
            </w:r>
            <w:r w:rsidRPr="00883077">
              <w:rPr>
                <w:rFonts w:cs="Calibri"/>
                <w:vertAlign w:val="superscript"/>
              </w:rPr>
              <w:t>3</w:t>
            </w:r>
            <w:r w:rsidRPr="00883077">
              <w:rPr>
                <w:rFonts w:cs="Calibri"/>
              </w:rPr>
              <w:t xml:space="preserve"> lub wartości dokumentacji projektowej nie mniejszej niż   500 000,00 zł (słownie: pięćset tysięcy  złotych), </w:t>
            </w:r>
            <w:r w:rsidRPr="00883077">
              <w:rPr>
                <w:rFonts w:cs="Calibri"/>
                <w:u w:val="single"/>
              </w:rPr>
              <w:t>każdy projekt</w:t>
            </w:r>
            <w:r w:rsidRPr="00883077">
              <w:rPr>
                <w:rFonts w:cs="Calibri"/>
              </w:rPr>
              <w:t>.</w:t>
            </w:r>
          </w:p>
        </w:tc>
      </w:tr>
      <w:tr w:rsidR="005D4255" w:rsidRPr="00883077">
        <w:tc>
          <w:tcPr>
            <w:tcW w:w="709"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pStyle w:val="Akapitzlist"/>
              <w:autoSpaceDE w:val="0"/>
              <w:ind w:left="0"/>
              <w:jc w:val="center"/>
              <w:rPr>
                <w:rFonts w:cs="Calibri"/>
              </w:rPr>
            </w:pPr>
            <w:r w:rsidRPr="00883077">
              <w:rPr>
                <w:rFonts w:cs="Calibri"/>
              </w:rPr>
              <w:t>7</w:t>
            </w:r>
          </w:p>
        </w:tc>
        <w:tc>
          <w:tcPr>
            <w:tcW w:w="1857"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pStyle w:val="Akapitzlist"/>
              <w:autoSpaceDE w:val="0"/>
              <w:ind w:left="0"/>
              <w:jc w:val="center"/>
              <w:rPr>
                <w:rFonts w:cs="Calibri"/>
              </w:rPr>
            </w:pPr>
            <w:r w:rsidRPr="00883077">
              <w:rPr>
                <w:rFonts w:cs="Calibri"/>
              </w:rPr>
              <w:t>Projektant w  specjalności sieci, instalacji elektrycznych, elektroenergetycznych, teletechnicznych</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Akapitzlist"/>
              <w:autoSpaceDE w:val="0"/>
              <w:ind w:left="0"/>
              <w:jc w:val="both"/>
              <w:rPr>
                <w:rFonts w:cs="Calibri"/>
              </w:rPr>
            </w:pPr>
            <w:r w:rsidRPr="00883077">
              <w:rPr>
                <w:rFonts w:cs="Calibri"/>
              </w:rPr>
              <w:t>co najmniej jedna osoba posiadająca:</w:t>
            </w:r>
          </w:p>
          <w:p w:rsidR="005D4255" w:rsidRPr="00883077" w:rsidRDefault="005D4255" w:rsidP="006751B1">
            <w:pPr>
              <w:pStyle w:val="Akapitzlist"/>
              <w:numPr>
                <w:ilvl w:val="0"/>
                <w:numId w:val="163"/>
              </w:numPr>
              <w:autoSpaceDE w:val="0"/>
              <w:jc w:val="both"/>
              <w:rPr>
                <w:rFonts w:cs="Calibri"/>
              </w:rPr>
            </w:pPr>
            <w:r w:rsidRPr="00883077">
              <w:rPr>
                <w:rFonts w:cs="Calibri"/>
              </w:rPr>
              <w:t>uprawnienia do projektowania bez ograniczeń, co najmniej  5 letnie doświadczenie zawodowe oraz doświadczenie w realizacji minimum 2 prac projektowych obejmujących dokumentację budynku lub części budynku w zakresie budowy lub rozbudowy lub przebudowy budynku lub jego części o wartości inwestycji nie mniejszej niż 5 000 000,00 zł brutto (słownie: pięć milionów złotych) lub  kubaturze nie mniejszej niż 5 000 m</w:t>
            </w:r>
            <w:r w:rsidRPr="00883077">
              <w:rPr>
                <w:rFonts w:cs="Calibri"/>
                <w:vertAlign w:val="superscript"/>
              </w:rPr>
              <w:t>3</w:t>
            </w:r>
            <w:r w:rsidRPr="00883077">
              <w:rPr>
                <w:rFonts w:cs="Calibri"/>
              </w:rPr>
              <w:t xml:space="preserve"> lub wartości dokumentacji projektowej nie mniejszej niż   500 000,00 zł (słownie: pięćset tysięcy  złotych), </w:t>
            </w:r>
            <w:r w:rsidRPr="00883077">
              <w:rPr>
                <w:rFonts w:cs="Calibri"/>
                <w:u w:val="single"/>
              </w:rPr>
              <w:t>każdy projekt</w:t>
            </w:r>
            <w:r w:rsidRPr="00883077">
              <w:rPr>
                <w:rFonts w:cs="Calibri"/>
              </w:rPr>
              <w:t>.</w:t>
            </w:r>
          </w:p>
        </w:tc>
      </w:tr>
    </w:tbl>
    <w:p w:rsidR="005D4255" w:rsidRPr="00883077" w:rsidRDefault="005D4255" w:rsidP="00584370">
      <w:pPr>
        <w:pStyle w:val="Akapitzlist"/>
        <w:widowControl w:val="0"/>
        <w:spacing w:after="0" w:line="276" w:lineRule="auto"/>
        <w:ind w:left="0"/>
        <w:jc w:val="both"/>
        <w:rPr>
          <w:rFonts w:cs="Calibri"/>
          <w:i/>
          <w:color w:val="000000"/>
        </w:rPr>
      </w:pPr>
      <w:r w:rsidRPr="00883077">
        <w:rPr>
          <w:rFonts w:cs="Calibri"/>
          <w:bCs/>
          <w:i/>
          <w:color w:val="000000"/>
        </w:rPr>
        <w:t>Zamawiający dopuszc</w:t>
      </w:r>
      <w:r w:rsidR="00AF04E2" w:rsidRPr="00883077">
        <w:rPr>
          <w:rFonts w:cs="Calibri"/>
          <w:bCs/>
          <w:i/>
          <w:color w:val="000000"/>
        </w:rPr>
        <w:t>z</w:t>
      </w:r>
      <w:r w:rsidRPr="00883077">
        <w:rPr>
          <w:rFonts w:cs="Calibri"/>
          <w:bCs/>
          <w:i/>
          <w:color w:val="000000"/>
        </w:rPr>
        <w:t>a łączenie  funkcji</w:t>
      </w:r>
      <w:r w:rsidR="00AF04E2" w:rsidRPr="00883077">
        <w:rPr>
          <w:rFonts w:cs="Calibri"/>
          <w:bCs/>
          <w:i/>
          <w:color w:val="000000"/>
        </w:rPr>
        <w:t xml:space="preserve"> przez jedną osobę</w:t>
      </w:r>
      <w:r w:rsidR="00584370" w:rsidRPr="00883077">
        <w:rPr>
          <w:rFonts w:cs="Calibri"/>
          <w:bCs/>
          <w:i/>
          <w:color w:val="000000"/>
        </w:rPr>
        <w:t>, z wyłączeniem funkcji Projektanta w branży architektonicznej z funkcją Kierownika Budowy. Pełnienie tych funkcji musi być sprawowane przez dwie osoby samodzielnie pełniące obowiązki jako uczestnicy procesu budowlanego (art. 17 ustawy Prawo Budowlane).</w:t>
      </w:r>
    </w:p>
    <w:p w:rsidR="005D4255" w:rsidRPr="00883077" w:rsidRDefault="005D4255">
      <w:pPr>
        <w:shd w:val="clear" w:color="auto" w:fill="FFFFFF"/>
        <w:jc w:val="both"/>
        <w:rPr>
          <w:rFonts w:ascii="Calibri" w:hAnsi="Calibri" w:cs="Calibri"/>
          <w:sz w:val="22"/>
          <w:szCs w:val="22"/>
        </w:rPr>
      </w:pPr>
      <w:r w:rsidRPr="00883077">
        <w:rPr>
          <w:rFonts w:ascii="Calibri" w:hAnsi="Calibri" w:cs="Calibri"/>
          <w:sz w:val="22"/>
          <w:szCs w:val="22"/>
        </w:rPr>
        <w:t xml:space="preserve">Uwaga: Wszystkie ww. osoby muszą posługiwać się językiem polskim lub w przypadku braku znajomości języka polskiego, Wykonawca zobowiązany jest na własny koszt do zapewnienia tłumacza języka polskiego w celu stałego tłumaczenia w kontaktach. Wymieniony powyżej skład personelu Wykonawcy należy traktować jako minimalne wymagania Zamawiającego i nie </w:t>
      </w:r>
      <w:r w:rsidRPr="00883077">
        <w:rPr>
          <w:rFonts w:ascii="Calibri" w:hAnsi="Calibri" w:cs="Calibri"/>
          <w:sz w:val="22"/>
          <w:szCs w:val="22"/>
        </w:rPr>
        <w:lastRenderedPageBreak/>
        <w:t>wyczerpuje on całości personelu niezbędnego dla rzetelnego wypełnienia obowiązków Wykonawcy. W razie potrzeby Wykonawca powinien dostarczyć w/w personelowi niezbędne wsparcie i pomoc ze strony innych specjalistów, która może być niezbędna do właściwego wykonania przedmiotu zamówienia. Koszty operacyjne i wynagrodzenie personelu muszą być zawarte w cenie oferty - Jeżeli w dokumentach składanych w celu potwierdzenia spełniania warunków udziału w postępowaniu, kwoty będą wyrażane w walucie obcej, kwoty te zostaną przeliczone na PLN według średniego kursu PLN w stosunku do walut obcych ogłaszanego przez Narodowy Bank Polski (tabela A kursów średnich walut obcych) w dniu opublikowania ogłoszenia o zamówieniu.</w:t>
      </w:r>
    </w:p>
    <w:p w:rsidR="005D4255" w:rsidRPr="00883077" w:rsidRDefault="005D4255">
      <w:pPr>
        <w:pStyle w:val="Akapitzlist"/>
        <w:numPr>
          <w:ilvl w:val="0"/>
          <w:numId w:val="36"/>
        </w:numPr>
        <w:tabs>
          <w:tab w:val="clear" w:pos="0"/>
          <w:tab w:val="left" w:pos="-24"/>
        </w:tabs>
        <w:suppressAutoHyphens w:val="0"/>
        <w:autoSpaceDE w:val="0"/>
        <w:spacing w:after="0" w:line="240" w:lineRule="auto"/>
        <w:ind w:left="0" w:firstLine="0"/>
        <w:jc w:val="both"/>
        <w:rPr>
          <w:rFonts w:cs="Calibri"/>
        </w:rPr>
      </w:pPr>
      <w:r w:rsidRPr="00883077">
        <w:rPr>
          <w:rFonts w:cs="Calibri"/>
        </w:rPr>
        <w:t>W przypadku wspólnego ubiegania się o udzielenie zamówienia publicznego Wykonawcy mogą spełnić warunki łącznie, przy czym nie dopuszcza się sumowania robót/ usług</w:t>
      </w:r>
      <w:r w:rsidRPr="00883077">
        <w:rPr>
          <w:rFonts w:cs="Calibri"/>
          <w:shd w:val="clear" w:color="auto" w:fill="FFFFFF"/>
        </w:rPr>
        <w:t xml:space="preserve"> wykonanych przez różnych Wykonawców w celu wykazania spełnienia warunków określonych w </w:t>
      </w:r>
      <w:r w:rsidR="00E40CB6" w:rsidRPr="00883077">
        <w:rPr>
          <w:rFonts w:cs="Calibri"/>
          <w:shd w:val="clear" w:color="auto" w:fill="FFFFFF"/>
        </w:rPr>
        <w:t xml:space="preserve"> Rozdziale 7 </w:t>
      </w:r>
      <w:r w:rsidRPr="00883077">
        <w:rPr>
          <w:rFonts w:cs="Calibri"/>
          <w:shd w:val="clear" w:color="auto" w:fill="FFFFFF"/>
        </w:rPr>
        <w:t xml:space="preserve">ust. 2 pkt 4. lit. a), b) lub c). Oznacza to, że Wykonawca ubiegający się wspólnie o udzielenie zamówienia musi posiadać doświadczenie w wykonaniu co najmniej: dwóch robót budowlanych lub dwóch projektów budowlanych lub dwóch zadań o których mowa w </w:t>
      </w:r>
      <w:r w:rsidR="00E40CB6" w:rsidRPr="00883077">
        <w:rPr>
          <w:rFonts w:cs="Calibri"/>
          <w:shd w:val="clear" w:color="auto" w:fill="FFFFFF"/>
        </w:rPr>
        <w:t xml:space="preserve">Rozdziale 7 </w:t>
      </w:r>
      <w:r w:rsidRPr="00883077">
        <w:rPr>
          <w:rFonts w:cs="Calibri"/>
          <w:shd w:val="clear" w:color="auto" w:fill="FFFFFF"/>
        </w:rPr>
        <w:t>ust. 2 pkt 4. lit. c).</w:t>
      </w:r>
    </w:p>
    <w:p w:rsidR="005D4255" w:rsidRPr="00883077" w:rsidRDefault="005D4255">
      <w:pPr>
        <w:pStyle w:val="Akapitzlist"/>
        <w:numPr>
          <w:ilvl w:val="0"/>
          <w:numId w:val="36"/>
        </w:numPr>
        <w:shd w:val="clear" w:color="auto" w:fill="FFFFFF"/>
        <w:tabs>
          <w:tab w:val="clear" w:pos="0"/>
          <w:tab w:val="left" w:pos="-12"/>
        </w:tabs>
        <w:suppressAutoHyphens w:val="0"/>
        <w:autoSpaceDE w:val="0"/>
        <w:spacing w:after="0" w:line="240" w:lineRule="auto"/>
        <w:ind w:left="0" w:firstLine="0"/>
        <w:jc w:val="both"/>
        <w:rPr>
          <w:rFonts w:cs="Calibri"/>
        </w:rPr>
      </w:pPr>
      <w:r w:rsidRPr="00883077">
        <w:rPr>
          <w:rFonts w:cs="Calibri"/>
        </w:rPr>
        <w:t xml:space="preserve">Zgodnie z art. 118 ust. 1 ustawy </w:t>
      </w:r>
      <w:proofErr w:type="spellStart"/>
      <w:r w:rsidRPr="00883077">
        <w:rPr>
          <w:rFonts w:cs="Calibri"/>
        </w:rPr>
        <w:t>Pzp</w:t>
      </w:r>
      <w:proofErr w:type="spellEnd"/>
      <w:r w:rsidRPr="00883077">
        <w:rPr>
          <w:rFonts w:cs="Calibri"/>
        </w:rPr>
        <w:t xml:space="preserve">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5D4255" w:rsidRPr="00883077" w:rsidRDefault="005D4255" w:rsidP="005D4255">
      <w:pPr>
        <w:widowControl w:val="0"/>
        <w:shd w:val="clear" w:color="auto" w:fill="FFFFFF"/>
        <w:tabs>
          <w:tab w:val="left" w:pos="284"/>
          <w:tab w:val="left" w:pos="567"/>
        </w:tabs>
        <w:overflowPunct w:val="0"/>
        <w:jc w:val="both"/>
        <w:textAlignment w:val="baseline"/>
        <w:rPr>
          <w:rFonts w:ascii="Calibri" w:hAnsi="Calibri" w:cs="Calibri"/>
          <w:sz w:val="22"/>
          <w:szCs w:val="22"/>
        </w:rPr>
      </w:pPr>
      <w:r w:rsidRPr="00883077">
        <w:rPr>
          <w:rFonts w:ascii="Calibri" w:hAnsi="Calibri" w:cs="Calibri"/>
          <w:sz w:val="22"/>
          <w:szCs w:val="22"/>
        </w:rPr>
        <w:tab/>
      </w:r>
      <w:r w:rsidRPr="00883077">
        <w:rPr>
          <w:rFonts w:ascii="Calibri" w:hAnsi="Calibri" w:cs="Calibri"/>
          <w:sz w:val="22"/>
          <w:szCs w:val="22"/>
        </w:rPr>
        <w:tab/>
        <w:t xml:space="preserve">Uwaga: w przypadku korzystania ze zdolności technicznych lub zawodowych od kilku podmiotów udostępniających swoje zasoby, Zamawiający zastrzega, że nie dopuszcza sumowania robót/ usług wykonanych przez różne podmioty udostępniające zasoby w celu wykazania spełnienia warunków określonych w </w:t>
      </w:r>
      <w:r w:rsidR="00F654EA" w:rsidRPr="00883077">
        <w:rPr>
          <w:rFonts w:ascii="Calibri" w:hAnsi="Calibri" w:cs="Calibri"/>
          <w:sz w:val="22"/>
          <w:szCs w:val="22"/>
        </w:rPr>
        <w:t xml:space="preserve">Rozdziale 7 </w:t>
      </w:r>
      <w:r w:rsidRPr="00883077">
        <w:rPr>
          <w:rFonts w:ascii="Calibri" w:hAnsi="Calibri" w:cs="Calibri"/>
          <w:sz w:val="22"/>
          <w:szCs w:val="22"/>
        </w:rPr>
        <w:t>ust</w:t>
      </w:r>
      <w:r w:rsidRPr="00883077">
        <w:rPr>
          <w:rFonts w:ascii="Calibri" w:hAnsi="Calibri" w:cs="Calibri"/>
          <w:sz w:val="22"/>
          <w:szCs w:val="22"/>
          <w:shd w:val="clear" w:color="auto" w:fill="FFFFFF"/>
        </w:rPr>
        <w:t>. 2 pkt 4 lit. a), b) lub c). Oznacza</w:t>
      </w:r>
      <w:r w:rsidRPr="00883077">
        <w:rPr>
          <w:rFonts w:ascii="Calibri" w:hAnsi="Calibri" w:cs="Calibri"/>
          <w:sz w:val="22"/>
          <w:szCs w:val="22"/>
        </w:rPr>
        <w:t xml:space="preserve"> to, że dany podmiot udostępniający, na którego zasoby Wykonawca się powołuje, musi posiadać doświadczenie w wykonaniu co najmniej: dwóch robót budowlanych lub dwóch projektów budowlanych lub dwóch zadań o których mowa w </w:t>
      </w:r>
      <w:r w:rsidR="00F654EA" w:rsidRPr="00883077">
        <w:rPr>
          <w:rFonts w:ascii="Calibri" w:hAnsi="Calibri" w:cs="Calibri"/>
          <w:sz w:val="22"/>
          <w:szCs w:val="22"/>
        </w:rPr>
        <w:t xml:space="preserve">Rozdziale 7 </w:t>
      </w:r>
      <w:r w:rsidRPr="00883077">
        <w:rPr>
          <w:rFonts w:ascii="Calibri" w:hAnsi="Calibri" w:cs="Calibri"/>
          <w:sz w:val="22"/>
          <w:szCs w:val="22"/>
        </w:rPr>
        <w:t xml:space="preserve">ust. </w:t>
      </w:r>
      <w:r w:rsidRPr="00883077">
        <w:rPr>
          <w:rFonts w:ascii="Calibri" w:hAnsi="Calibri" w:cs="Calibri"/>
          <w:sz w:val="22"/>
          <w:szCs w:val="22"/>
          <w:shd w:val="clear" w:color="auto" w:fill="FFFFFF"/>
        </w:rPr>
        <w:t>2 pkt 4. lit. c).</w:t>
      </w:r>
      <w:r w:rsidRPr="00883077">
        <w:rPr>
          <w:rFonts w:ascii="Calibri" w:hAnsi="Calibri" w:cs="Calibri"/>
          <w:sz w:val="22"/>
          <w:szCs w:val="22"/>
        </w:rPr>
        <w:t xml:space="preserve"> </w:t>
      </w:r>
    </w:p>
    <w:p w:rsidR="005D4255" w:rsidRPr="00883077" w:rsidRDefault="005D4255" w:rsidP="005D4255">
      <w:pPr>
        <w:pStyle w:val="Akapitzlist"/>
        <w:widowControl w:val="0"/>
        <w:numPr>
          <w:ilvl w:val="0"/>
          <w:numId w:val="36"/>
        </w:numPr>
        <w:shd w:val="clear" w:color="auto" w:fill="FFFFFF"/>
        <w:tabs>
          <w:tab w:val="clear" w:pos="0"/>
          <w:tab w:val="left" w:pos="-12"/>
          <w:tab w:val="left" w:pos="284"/>
          <w:tab w:val="left" w:pos="709"/>
        </w:tabs>
        <w:suppressAutoHyphens w:val="0"/>
        <w:overflowPunct w:val="0"/>
        <w:spacing w:after="0" w:line="254" w:lineRule="auto"/>
        <w:ind w:left="0" w:firstLine="0"/>
        <w:jc w:val="both"/>
        <w:textAlignment w:val="baseline"/>
        <w:rPr>
          <w:rFonts w:cs="Calibri"/>
        </w:rPr>
      </w:pPr>
      <w:r w:rsidRPr="00883077">
        <w:rPr>
          <w:rFonts w:cs="Calibri"/>
        </w:rPr>
        <w:t xml:space="preserve">W przypadku o którym mowa w ust. 4 powyżej, Wykonawcy wspólnie ubiegający się o udzielenie zamówienia dołączają do oferty oświadczenie, z którego wynika, które roboty budowlane lub usługi wykonają poszczególni </w:t>
      </w:r>
      <w:r w:rsidRPr="00883077">
        <w:rPr>
          <w:rFonts w:cs="Calibri"/>
          <w:color w:val="000000"/>
        </w:rPr>
        <w:t>Wykonawcy – załącznik nr 3 do SWZ.</w:t>
      </w:r>
    </w:p>
    <w:p w:rsidR="005D4255" w:rsidRPr="00883077" w:rsidRDefault="005D4255">
      <w:pPr>
        <w:pStyle w:val="Akapitzlist"/>
        <w:widowControl w:val="0"/>
        <w:numPr>
          <w:ilvl w:val="0"/>
          <w:numId w:val="36"/>
        </w:numPr>
        <w:tabs>
          <w:tab w:val="clear" w:pos="0"/>
          <w:tab w:val="left" w:pos="-12"/>
          <w:tab w:val="left" w:pos="284"/>
          <w:tab w:val="left" w:pos="709"/>
        </w:tabs>
        <w:suppressAutoHyphens w:val="0"/>
        <w:overflowPunct w:val="0"/>
        <w:spacing w:line="254" w:lineRule="auto"/>
        <w:ind w:left="0" w:firstLine="0"/>
        <w:jc w:val="both"/>
        <w:textAlignment w:val="baseline"/>
        <w:rPr>
          <w:rFonts w:cs="Calibri"/>
        </w:rPr>
      </w:pPr>
      <w:r w:rsidRPr="00883077">
        <w:rPr>
          <w:rFonts w:cs="Calibri"/>
        </w:rPr>
        <w:t>Ocena spełniania ww. warunków dokonana zostanie w oparciu o informacje zawarte w złożonych oświadczeniach.</w:t>
      </w:r>
    </w:p>
    <w:p w:rsidR="005D4255" w:rsidRPr="00883077" w:rsidRDefault="005D4255">
      <w:pPr>
        <w:pStyle w:val="Akapitzlist"/>
        <w:widowControl w:val="0"/>
        <w:numPr>
          <w:ilvl w:val="0"/>
          <w:numId w:val="36"/>
        </w:numPr>
        <w:tabs>
          <w:tab w:val="clear" w:pos="0"/>
          <w:tab w:val="left" w:pos="-12"/>
          <w:tab w:val="left" w:pos="284"/>
          <w:tab w:val="left" w:pos="709"/>
        </w:tabs>
        <w:suppressAutoHyphens w:val="0"/>
        <w:overflowPunct w:val="0"/>
        <w:spacing w:line="254" w:lineRule="auto"/>
        <w:ind w:left="0" w:firstLine="0"/>
        <w:jc w:val="both"/>
        <w:textAlignment w:val="baseline"/>
        <w:rPr>
          <w:rFonts w:cs="Calibri"/>
        </w:rPr>
      </w:pPr>
      <w:r w:rsidRPr="00883077">
        <w:rPr>
          <w:rFonts w:cs="Calibri"/>
        </w:rPr>
        <w:t>Z treści załączonych dokumentów musi wynikać jednoznacznie, iż ww. warunki Wykonawca spełnił.</w:t>
      </w:r>
    </w:p>
    <w:p w:rsidR="005D4255" w:rsidRPr="00883077" w:rsidRDefault="005D4255">
      <w:pPr>
        <w:pStyle w:val="Default"/>
        <w:spacing w:line="260" w:lineRule="exact"/>
        <w:ind w:left="345"/>
        <w:jc w:val="both"/>
        <w:rPr>
          <w:rFonts w:ascii="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rPr>
                <w:rFonts w:ascii="Calibri" w:hAnsi="Calibri" w:cs="Calibri"/>
                <w:sz w:val="22"/>
                <w:szCs w:val="22"/>
              </w:rPr>
            </w:pPr>
            <w:bookmarkStart w:id="41" w:name="_Toc92263317"/>
            <w:r w:rsidRPr="00883077">
              <w:rPr>
                <w:rFonts w:ascii="Calibri" w:hAnsi="Calibri" w:cs="Calibri"/>
                <w:color w:val="000000"/>
                <w:sz w:val="22"/>
                <w:szCs w:val="22"/>
                <w:lang w:val="pl-PL"/>
              </w:rPr>
              <w:t>Rozdział 8</w:t>
            </w:r>
            <w:r w:rsidRPr="00883077">
              <w:rPr>
                <w:rFonts w:ascii="Calibri" w:hAnsi="Calibri" w:cs="Calibri"/>
                <w:color w:val="000000"/>
                <w:sz w:val="22"/>
                <w:szCs w:val="22"/>
                <w:lang w:val="pl-PL"/>
              </w:rPr>
              <w:tab/>
              <w:t>Podstawy wykluczenia, o których mowa w art. 108 i 109 Ustawy.</w:t>
            </w:r>
            <w:bookmarkEnd w:id="41"/>
          </w:p>
        </w:tc>
      </w:tr>
    </w:tbl>
    <w:p w:rsidR="005D4255" w:rsidRPr="00883077" w:rsidRDefault="005D4255">
      <w:pPr>
        <w:tabs>
          <w:tab w:val="left" w:pos="284"/>
        </w:tabs>
        <w:spacing w:line="260" w:lineRule="exact"/>
        <w:jc w:val="both"/>
        <w:rPr>
          <w:rFonts w:ascii="Calibri" w:hAnsi="Calibri" w:cs="Calibri"/>
          <w:sz w:val="22"/>
          <w:szCs w:val="22"/>
        </w:rPr>
      </w:pPr>
    </w:p>
    <w:p w:rsidR="005D4255" w:rsidRPr="00883077" w:rsidRDefault="005D4255">
      <w:pPr>
        <w:numPr>
          <w:ilvl w:val="0"/>
          <w:numId w:val="10"/>
        </w:numPr>
        <w:tabs>
          <w:tab w:val="clear" w:pos="0"/>
          <w:tab w:val="left" w:pos="-12"/>
        </w:tabs>
        <w:spacing w:line="260" w:lineRule="exact"/>
        <w:ind w:left="345" w:hanging="357"/>
        <w:jc w:val="both"/>
        <w:rPr>
          <w:rFonts w:ascii="Calibri" w:hAnsi="Calibri" w:cs="Calibri"/>
          <w:sz w:val="22"/>
          <w:szCs w:val="22"/>
        </w:rPr>
      </w:pPr>
      <w:r w:rsidRPr="00883077">
        <w:rPr>
          <w:rFonts w:ascii="Calibri" w:hAnsi="Calibri" w:cs="Calibri"/>
          <w:sz w:val="22"/>
          <w:szCs w:val="22"/>
        </w:rPr>
        <w:t xml:space="preserve">Zamawiający wykluczy z postępowania o udzielenie zamówienia, na podstawie art. 108 ust. 1 Ustawy, wykonawcę: </w:t>
      </w:r>
    </w:p>
    <w:p w:rsidR="005D4255" w:rsidRPr="00883077" w:rsidRDefault="005D4255">
      <w:pPr>
        <w:spacing w:line="260" w:lineRule="exact"/>
        <w:ind w:left="345"/>
        <w:jc w:val="both"/>
        <w:rPr>
          <w:rFonts w:ascii="Calibri" w:hAnsi="Calibri" w:cs="Calibri"/>
          <w:sz w:val="22"/>
          <w:szCs w:val="22"/>
        </w:rPr>
      </w:pPr>
    </w:p>
    <w:p w:rsidR="005D4255" w:rsidRPr="00883077" w:rsidRDefault="005D4255">
      <w:pPr>
        <w:numPr>
          <w:ilvl w:val="0"/>
          <w:numId w:val="14"/>
        </w:numPr>
        <w:tabs>
          <w:tab w:val="clear" w:pos="0"/>
          <w:tab w:val="left" w:pos="-12"/>
        </w:tabs>
        <w:spacing w:line="260" w:lineRule="exact"/>
        <w:ind w:left="555" w:hanging="283"/>
        <w:jc w:val="both"/>
        <w:rPr>
          <w:rFonts w:ascii="Calibri" w:hAnsi="Calibri" w:cs="Calibri"/>
          <w:sz w:val="22"/>
          <w:szCs w:val="22"/>
        </w:rPr>
      </w:pPr>
      <w:r w:rsidRPr="00883077">
        <w:rPr>
          <w:rFonts w:ascii="Calibri" w:hAnsi="Calibri" w:cs="Calibri"/>
          <w:sz w:val="22"/>
          <w:szCs w:val="22"/>
        </w:rPr>
        <w:t xml:space="preserve">będącego osobą fizyczną, którego prawomocnie skazano za przestępstwo: </w:t>
      </w:r>
    </w:p>
    <w:p w:rsidR="005D4255" w:rsidRPr="00883077" w:rsidRDefault="005D4255">
      <w:pPr>
        <w:numPr>
          <w:ilvl w:val="1"/>
          <w:numId w:val="35"/>
        </w:numPr>
        <w:tabs>
          <w:tab w:val="clear" w:pos="0"/>
          <w:tab w:val="left" w:pos="-12"/>
        </w:tabs>
        <w:spacing w:line="260" w:lineRule="exact"/>
        <w:ind w:left="555" w:hanging="283"/>
        <w:jc w:val="both"/>
        <w:rPr>
          <w:rFonts w:ascii="Calibri" w:hAnsi="Calibri" w:cs="Calibri"/>
          <w:sz w:val="22"/>
          <w:szCs w:val="22"/>
        </w:rPr>
      </w:pPr>
      <w:r w:rsidRPr="00883077">
        <w:rPr>
          <w:rFonts w:ascii="Calibri" w:hAnsi="Calibri" w:cs="Calibri"/>
          <w:sz w:val="22"/>
          <w:szCs w:val="22"/>
        </w:rPr>
        <w:t>udziału w zorganizowanej grupie przestępczej albo związku mającym na celu popełnienie przestępstwa lub przestępstwa skarbowego, o którym mowa w art. 258 Kodeksu karnego,</w:t>
      </w:r>
    </w:p>
    <w:p w:rsidR="005D4255" w:rsidRPr="00883077" w:rsidRDefault="005D4255">
      <w:pPr>
        <w:numPr>
          <w:ilvl w:val="1"/>
          <w:numId w:val="35"/>
        </w:numPr>
        <w:tabs>
          <w:tab w:val="clear" w:pos="0"/>
          <w:tab w:val="left" w:pos="-12"/>
        </w:tabs>
        <w:spacing w:line="260" w:lineRule="exact"/>
        <w:ind w:left="555" w:hanging="283"/>
        <w:jc w:val="both"/>
        <w:rPr>
          <w:rFonts w:ascii="Calibri" w:hAnsi="Calibri" w:cs="Calibri"/>
          <w:sz w:val="22"/>
          <w:szCs w:val="22"/>
        </w:rPr>
      </w:pPr>
      <w:r w:rsidRPr="00883077">
        <w:rPr>
          <w:rFonts w:ascii="Calibri" w:hAnsi="Calibri" w:cs="Calibri"/>
          <w:sz w:val="22"/>
          <w:szCs w:val="22"/>
        </w:rPr>
        <w:t xml:space="preserve">handlu ludźmi, o którym mowa w art. 189a Kodeksu karnego, </w:t>
      </w:r>
    </w:p>
    <w:p w:rsidR="005D4255" w:rsidRPr="00883077" w:rsidRDefault="005D4255">
      <w:pPr>
        <w:numPr>
          <w:ilvl w:val="1"/>
          <w:numId w:val="35"/>
        </w:numPr>
        <w:tabs>
          <w:tab w:val="clear" w:pos="0"/>
          <w:tab w:val="left" w:pos="-12"/>
        </w:tabs>
        <w:spacing w:line="260" w:lineRule="exact"/>
        <w:ind w:left="555" w:hanging="283"/>
        <w:jc w:val="both"/>
        <w:rPr>
          <w:rFonts w:ascii="Calibri" w:hAnsi="Calibri" w:cs="Calibri"/>
          <w:sz w:val="22"/>
          <w:szCs w:val="22"/>
        </w:rPr>
      </w:pPr>
      <w:r w:rsidRPr="00883077">
        <w:rPr>
          <w:rFonts w:ascii="Calibri" w:hAnsi="Calibri" w:cs="Calibri"/>
          <w:sz w:val="22"/>
          <w:szCs w:val="22"/>
        </w:rPr>
        <w:t>o którym mowa w art. 228–230a, art. 250a Kodeksu karnego lub w art. 46 lub art. 48 ustawy z dnia 25 czerwca 2010 r. o sporcie,</w:t>
      </w:r>
    </w:p>
    <w:p w:rsidR="005D4255" w:rsidRPr="00883077" w:rsidRDefault="005D4255">
      <w:pPr>
        <w:numPr>
          <w:ilvl w:val="1"/>
          <w:numId w:val="35"/>
        </w:numPr>
        <w:tabs>
          <w:tab w:val="clear" w:pos="0"/>
          <w:tab w:val="left" w:pos="-12"/>
        </w:tabs>
        <w:spacing w:line="260" w:lineRule="exact"/>
        <w:ind w:left="555" w:hanging="283"/>
        <w:jc w:val="both"/>
        <w:rPr>
          <w:rFonts w:ascii="Calibri" w:hAnsi="Calibri" w:cs="Calibri"/>
          <w:sz w:val="22"/>
          <w:szCs w:val="22"/>
        </w:rPr>
      </w:pPr>
      <w:r w:rsidRPr="00883077">
        <w:rPr>
          <w:rFonts w:ascii="Calibri" w:hAnsi="Calibri" w:cs="Calibr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D4255" w:rsidRPr="00883077" w:rsidRDefault="005D4255">
      <w:pPr>
        <w:numPr>
          <w:ilvl w:val="1"/>
          <w:numId w:val="35"/>
        </w:numPr>
        <w:tabs>
          <w:tab w:val="clear" w:pos="0"/>
          <w:tab w:val="left" w:pos="-12"/>
        </w:tabs>
        <w:spacing w:line="260" w:lineRule="exact"/>
        <w:ind w:left="555" w:hanging="283"/>
        <w:jc w:val="both"/>
        <w:rPr>
          <w:rFonts w:ascii="Calibri" w:hAnsi="Calibri" w:cs="Calibri"/>
          <w:sz w:val="22"/>
          <w:szCs w:val="22"/>
        </w:rPr>
      </w:pPr>
      <w:r w:rsidRPr="00883077">
        <w:rPr>
          <w:rFonts w:ascii="Calibri" w:hAnsi="Calibri" w:cs="Calibri"/>
          <w:sz w:val="22"/>
          <w:szCs w:val="22"/>
        </w:rPr>
        <w:t>o charakterze terrorystycznym, o którym mowa w art. 115 § 20 Kodeksu karnego, lub mające na celu popełnienie tego przestępstwa,</w:t>
      </w:r>
    </w:p>
    <w:p w:rsidR="005D4255" w:rsidRPr="00883077" w:rsidRDefault="005D4255">
      <w:pPr>
        <w:numPr>
          <w:ilvl w:val="1"/>
          <w:numId w:val="35"/>
        </w:numPr>
        <w:tabs>
          <w:tab w:val="clear" w:pos="0"/>
          <w:tab w:val="left" w:pos="-12"/>
        </w:tabs>
        <w:spacing w:line="260" w:lineRule="exact"/>
        <w:ind w:left="555" w:hanging="283"/>
        <w:jc w:val="both"/>
        <w:rPr>
          <w:rFonts w:ascii="Calibri" w:hAnsi="Calibri" w:cs="Calibri"/>
          <w:sz w:val="22"/>
          <w:szCs w:val="22"/>
        </w:rPr>
      </w:pPr>
      <w:r w:rsidRPr="00883077">
        <w:rPr>
          <w:rFonts w:ascii="Calibri" w:hAnsi="Calibri" w:cs="Calibri"/>
          <w:sz w:val="22"/>
          <w:szCs w:val="22"/>
        </w:rPr>
        <w:t xml:space="preserve">powierzenia wykonywania pracy małoletniemu cudzoziemcowi, o którym mowa w art. 9 ust. 2 ustawy z dnia 15 czerwca 2012 r. o skutkach powierzania wykonywania pracy </w:t>
      </w:r>
      <w:r w:rsidRPr="00883077">
        <w:rPr>
          <w:rFonts w:ascii="Calibri" w:hAnsi="Calibri" w:cs="Calibri"/>
          <w:sz w:val="22"/>
          <w:szCs w:val="22"/>
        </w:rPr>
        <w:lastRenderedPageBreak/>
        <w:t>cudzoziemcom przebywającym wbrew przepisom na terytorium Rzeczypospolitej Polskiej (Dz. U. poz. 769),</w:t>
      </w:r>
    </w:p>
    <w:p w:rsidR="005D4255" w:rsidRPr="00883077" w:rsidRDefault="005D4255">
      <w:pPr>
        <w:numPr>
          <w:ilvl w:val="1"/>
          <w:numId w:val="35"/>
        </w:numPr>
        <w:tabs>
          <w:tab w:val="clear" w:pos="0"/>
          <w:tab w:val="left" w:pos="-12"/>
        </w:tabs>
        <w:spacing w:line="260" w:lineRule="exact"/>
        <w:ind w:left="555" w:hanging="283"/>
        <w:jc w:val="both"/>
        <w:rPr>
          <w:rFonts w:ascii="Calibri" w:hAnsi="Calibri" w:cs="Calibri"/>
          <w:sz w:val="22"/>
          <w:szCs w:val="22"/>
        </w:rPr>
      </w:pPr>
      <w:r w:rsidRPr="00883077">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D4255" w:rsidRPr="00883077" w:rsidRDefault="005D4255">
      <w:pPr>
        <w:numPr>
          <w:ilvl w:val="1"/>
          <w:numId w:val="35"/>
        </w:numPr>
        <w:tabs>
          <w:tab w:val="clear" w:pos="0"/>
          <w:tab w:val="left" w:pos="-12"/>
        </w:tabs>
        <w:spacing w:line="260" w:lineRule="exact"/>
        <w:ind w:left="555" w:hanging="283"/>
        <w:jc w:val="both"/>
        <w:rPr>
          <w:rFonts w:ascii="Calibri" w:hAnsi="Calibri" w:cs="Calibri"/>
          <w:sz w:val="22"/>
          <w:szCs w:val="22"/>
        </w:rPr>
      </w:pPr>
      <w:r w:rsidRPr="00883077">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5D4255" w:rsidRPr="00883077" w:rsidRDefault="005D4255">
      <w:pPr>
        <w:numPr>
          <w:ilvl w:val="0"/>
          <w:numId w:val="14"/>
        </w:numPr>
        <w:tabs>
          <w:tab w:val="clear" w:pos="0"/>
          <w:tab w:val="left" w:pos="-12"/>
        </w:tabs>
        <w:spacing w:line="260" w:lineRule="exact"/>
        <w:ind w:left="555" w:hanging="283"/>
        <w:jc w:val="both"/>
        <w:rPr>
          <w:rFonts w:ascii="Calibri" w:hAnsi="Calibri" w:cs="Calibri"/>
          <w:sz w:val="22"/>
          <w:szCs w:val="22"/>
        </w:rPr>
      </w:pPr>
      <w:r w:rsidRPr="00883077">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D4255" w:rsidRPr="00883077" w:rsidRDefault="005D4255">
      <w:pPr>
        <w:numPr>
          <w:ilvl w:val="0"/>
          <w:numId w:val="14"/>
        </w:numPr>
        <w:tabs>
          <w:tab w:val="clear" w:pos="0"/>
          <w:tab w:val="left" w:pos="-12"/>
        </w:tabs>
        <w:spacing w:line="260" w:lineRule="exact"/>
        <w:ind w:left="555" w:hanging="283"/>
        <w:jc w:val="both"/>
        <w:rPr>
          <w:rFonts w:ascii="Calibri" w:hAnsi="Calibri" w:cs="Calibri"/>
          <w:sz w:val="22"/>
          <w:szCs w:val="22"/>
        </w:rPr>
      </w:pPr>
      <w:r w:rsidRPr="00883077">
        <w:rPr>
          <w:rFonts w:ascii="Calibri" w:hAnsi="Calibri" w:cs="Calibri"/>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5D4255" w:rsidRPr="00883077" w:rsidRDefault="005D4255">
      <w:pPr>
        <w:numPr>
          <w:ilvl w:val="0"/>
          <w:numId w:val="14"/>
        </w:numPr>
        <w:tabs>
          <w:tab w:val="clear" w:pos="0"/>
          <w:tab w:val="left" w:pos="-12"/>
        </w:tabs>
        <w:spacing w:line="260" w:lineRule="exact"/>
        <w:ind w:left="555" w:hanging="283"/>
        <w:jc w:val="both"/>
        <w:rPr>
          <w:rFonts w:ascii="Calibri" w:hAnsi="Calibri" w:cs="Calibri"/>
          <w:sz w:val="22"/>
          <w:szCs w:val="22"/>
        </w:rPr>
      </w:pPr>
      <w:r w:rsidRPr="00883077">
        <w:rPr>
          <w:rFonts w:ascii="Calibri" w:hAnsi="Calibri" w:cs="Calibri"/>
          <w:sz w:val="22"/>
          <w:szCs w:val="22"/>
        </w:rPr>
        <w:t>wobec którego prawomocnie orzeczono zakaz ubiegania się o zamówienia publiczne;</w:t>
      </w:r>
    </w:p>
    <w:p w:rsidR="005D4255" w:rsidRPr="00883077" w:rsidRDefault="005D4255">
      <w:pPr>
        <w:numPr>
          <w:ilvl w:val="0"/>
          <w:numId w:val="14"/>
        </w:numPr>
        <w:tabs>
          <w:tab w:val="clear" w:pos="0"/>
          <w:tab w:val="left" w:pos="-12"/>
        </w:tabs>
        <w:spacing w:line="260" w:lineRule="exact"/>
        <w:ind w:left="555" w:hanging="283"/>
        <w:jc w:val="both"/>
        <w:rPr>
          <w:rFonts w:ascii="Calibri" w:hAnsi="Calibri" w:cs="Calibri"/>
          <w:sz w:val="22"/>
          <w:szCs w:val="22"/>
        </w:rPr>
      </w:pPr>
      <w:r w:rsidRPr="00883077">
        <w:rPr>
          <w:rFonts w:ascii="Calibri" w:hAnsi="Calibri" w:cs="Calibr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D4255" w:rsidRPr="00883077" w:rsidRDefault="005D4255">
      <w:pPr>
        <w:numPr>
          <w:ilvl w:val="0"/>
          <w:numId w:val="14"/>
        </w:numPr>
        <w:tabs>
          <w:tab w:val="clear" w:pos="0"/>
          <w:tab w:val="left" w:pos="-12"/>
        </w:tabs>
        <w:spacing w:line="260" w:lineRule="exact"/>
        <w:ind w:left="555" w:hanging="283"/>
        <w:jc w:val="both"/>
        <w:rPr>
          <w:rFonts w:ascii="Calibri" w:hAnsi="Calibri" w:cs="Calibri"/>
          <w:color w:val="000000"/>
          <w:sz w:val="22"/>
          <w:szCs w:val="22"/>
        </w:rPr>
      </w:pPr>
      <w:r w:rsidRPr="00883077">
        <w:rPr>
          <w:rFonts w:ascii="Calibri" w:hAnsi="Calibri" w:cs="Calibr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D4255" w:rsidRPr="00883077" w:rsidRDefault="005D4255">
      <w:pPr>
        <w:spacing w:line="280" w:lineRule="exact"/>
        <w:ind w:left="702"/>
        <w:jc w:val="both"/>
        <w:rPr>
          <w:rFonts w:ascii="Calibri" w:hAnsi="Calibri" w:cs="Calibri"/>
          <w:color w:val="000000"/>
          <w:sz w:val="22"/>
          <w:szCs w:val="22"/>
        </w:rPr>
      </w:pPr>
    </w:p>
    <w:p w:rsidR="005D4255" w:rsidRPr="00883077" w:rsidRDefault="005D4255">
      <w:pPr>
        <w:numPr>
          <w:ilvl w:val="0"/>
          <w:numId w:val="10"/>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color w:val="000000"/>
          <w:sz w:val="22"/>
          <w:szCs w:val="22"/>
        </w:rPr>
        <w:t>Z postępowania o udzielenie zamówienia zamawiający, na podstawie art. 109 ust. 1 pkt 1</w:t>
      </w:r>
      <w:r w:rsidRPr="00883077">
        <w:rPr>
          <w:rFonts w:ascii="Calibri" w:hAnsi="Calibri" w:cs="Calibri"/>
          <w:sz w:val="22"/>
          <w:szCs w:val="22"/>
        </w:rPr>
        <w:t>, 4, 5, 7, 8, 10  Ustawy, wykluczy wykonawcę:</w:t>
      </w:r>
    </w:p>
    <w:p w:rsidR="005D4255" w:rsidRPr="00883077" w:rsidRDefault="005D4255">
      <w:pPr>
        <w:numPr>
          <w:ilvl w:val="0"/>
          <w:numId w:val="18"/>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5D4255" w:rsidRPr="00883077" w:rsidRDefault="005D4255">
      <w:pPr>
        <w:numPr>
          <w:ilvl w:val="0"/>
          <w:numId w:val="24"/>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D4255" w:rsidRPr="00883077" w:rsidRDefault="005D4255">
      <w:pPr>
        <w:numPr>
          <w:ilvl w:val="0"/>
          <w:numId w:val="24"/>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D4255" w:rsidRPr="00883077" w:rsidRDefault="005D4255">
      <w:pPr>
        <w:numPr>
          <w:ilvl w:val="0"/>
          <w:numId w:val="32"/>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t xml:space="preserve">który, z przyczyn leżących po jego stronie, w znacznym stopniu lub zakresie nie wykonał lub nienależycie wykonał albo długotrwale nienależycie wykonywał istotne zobowiązanie </w:t>
      </w:r>
      <w:r w:rsidRPr="00883077">
        <w:rPr>
          <w:rFonts w:ascii="Calibri" w:hAnsi="Calibri" w:cs="Calibri"/>
          <w:sz w:val="22"/>
          <w:szCs w:val="22"/>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rsidR="005D4255" w:rsidRPr="00883077" w:rsidRDefault="005D4255">
      <w:pPr>
        <w:numPr>
          <w:ilvl w:val="0"/>
          <w:numId w:val="32"/>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5D4255" w:rsidRPr="00883077" w:rsidRDefault="005D4255">
      <w:pPr>
        <w:spacing w:line="280" w:lineRule="exact"/>
        <w:ind w:left="697" w:hanging="425"/>
        <w:jc w:val="both"/>
        <w:rPr>
          <w:rFonts w:ascii="Calibri" w:hAnsi="Calibri" w:cs="Calibri"/>
          <w:color w:val="000000"/>
          <w:sz w:val="22"/>
          <w:szCs w:val="22"/>
        </w:rPr>
      </w:pPr>
      <w:r w:rsidRPr="00883077">
        <w:rPr>
          <w:rFonts w:ascii="Calibri" w:hAnsi="Calibri" w:cs="Calibri"/>
          <w:sz w:val="22"/>
          <w:szCs w:val="22"/>
        </w:rPr>
        <w:t>10)  który w wyniku lekkomyślności lub niedbalstwa przedstawił informacje wprowadzające w błąd, co mogło mieć istotny wpływ na decyzje podejmowane przez zamawiającego w postępowaniu o udzielenie zamówienia.</w:t>
      </w:r>
    </w:p>
    <w:p w:rsidR="005D4255" w:rsidRPr="00883077" w:rsidRDefault="005D4255">
      <w:pPr>
        <w:spacing w:line="280" w:lineRule="exact"/>
        <w:ind w:left="708"/>
        <w:jc w:val="both"/>
        <w:rPr>
          <w:rFonts w:ascii="Calibri" w:hAnsi="Calibri" w:cs="Calibri"/>
          <w:color w:val="000000"/>
          <w:sz w:val="22"/>
          <w:szCs w:val="22"/>
        </w:rPr>
      </w:pPr>
    </w:p>
    <w:p w:rsidR="005D4255" w:rsidRPr="00883077" w:rsidRDefault="005D4255">
      <w:pPr>
        <w:numPr>
          <w:ilvl w:val="0"/>
          <w:numId w:val="10"/>
        </w:numPr>
        <w:tabs>
          <w:tab w:val="clear" w:pos="0"/>
          <w:tab w:val="left" w:pos="-12"/>
        </w:tabs>
        <w:spacing w:line="240" w:lineRule="exact"/>
        <w:ind w:left="345" w:hanging="357"/>
        <w:jc w:val="both"/>
        <w:rPr>
          <w:rFonts w:ascii="Calibri" w:hAnsi="Calibri" w:cs="Calibri"/>
          <w:sz w:val="22"/>
          <w:szCs w:val="22"/>
        </w:rPr>
      </w:pPr>
      <w:r w:rsidRPr="00883077">
        <w:rPr>
          <w:rFonts w:ascii="Calibri" w:hAnsi="Calibri" w:cs="Calibri"/>
          <w:sz w:val="22"/>
          <w:szCs w:val="22"/>
        </w:rPr>
        <w:t>Jeżeli wykonawca polega na zdolnościach lub sytuacji podmiotów udostępniających zasoby zamawiający zbada, czy nie zachodzą wobec tego podmiotu podstawy wykluczenia, które zostały przewidziane względem wykonawcy.</w:t>
      </w:r>
    </w:p>
    <w:p w:rsidR="005D4255" w:rsidRPr="00883077" w:rsidRDefault="005D4255">
      <w:pPr>
        <w:spacing w:line="240" w:lineRule="exact"/>
        <w:ind w:left="345"/>
        <w:jc w:val="both"/>
        <w:rPr>
          <w:rFonts w:ascii="Calibri" w:hAnsi="Calibri" w:cs="Calibri"/>
          <w:sz w:val="22"/>
          <w:szCs w:val="22"/>
        </w:rPr>
      </w:pPr>
    </w:p>
    <w:p w:rsidR="005D4255" w:rsidRPr="00883077" w:rsidRDefault="005D4255">
      <w:pPr>
        <w:numPr>
          <w:ilvl w:val="0"/>
          <w:numId w:val="10"/>
        </w:numPr>
        <w:tabs>
          <w:tab w:val="clear" w:pos="0"/>
          <w:tab w:val="left" w:pos="-12"/>
        </w:tabs>
        <w:spacing w:line="240" w:lineRule="exact"/>
        <w:ind w:left="345" w:hanging="357"/>
        <w:jc w:val="both"/>
        <w:rPr>
          <w:rFonts w:ascii="Calibri" w:hAnsi="Calibri" w:cs="Calibri"/>
          <w:sz w:val="22"/>
          <w:szCs w:val="22"/>
        </w:rPr>
      </w:pPr>
      <w:r w:rsidRPr="00883077">
        <w:rPr>
          <w:rFonts w:ascii="Calibri" w:hAnsi="Calibri" w:cs="Calibri"/>
          <w:sz w:val="22"/>
          <w:szCs w:val="22"/>
        </w:rPr>
        <w:t>W przypadku wspólnego ubiegania się wykonawców o udzielenie zamówienia zamawiający bada, czy nie zachodzą podstawy wykluczenia wobec każdego z tych wykonawców.</w:t>
      </w:r>
    </w:p>
    <w:p w:rsidR="005D4255" w:rsidRPr="00883077" w:rsidRDefault="005D4255">
      <w:pPr>
        <w:spacing w:line="240" w:lineRule="exact"/>
        <w:ind w:left="345"/>
        <w:jc w:val="both"/>
        <w:rPr>
          <w:rFonts w:ascii="Calibri" w:hAnsi="Calibri" w:cs="Calibri"/>
          <w:sz w:val="22"/>
          <w:szCs w:val="22"/>
        </w:rPr>
      </w:pPr>
    </w:p>
    <w:p w:rsidR="005D4255" w:rsidRPr="00883077" w:rsidRDefault="005D4255">
      <w:pPr>
        <w:numPr>
          <w:ilvl w:val="0"/>
          <w:numId w:val="10"/>
        </w:numPr>
        <w:tabs>
          <w:tab w:val="clear" w:pos="0"/>
          <w:tab w:val="left" w:pos="-12"/>
        </w:tabs>
        <w:spacing w:line="240" w:lineRule="exact"/>
        <w:ind w:left="345" w:hanging="357"/>
        <w:jc w:val="both"/>
        <w:rPr>
          <w:rFonts w:ascii="Calibri" w:hAnsi="Calibri" w:cs="Calibri"/>
          <w:color w:val="000000"/>
          <w:sz w:val="22"/>
          <w:szCs w:val="22"/>
        </w:rPr>
      </w:pPr>
      <w:r w:rsidRPr="00883077">
        <w:rPr>
          <w:rFonts w:ascii="Calibri" w:hAnsi="Calibri" w:cs="Calibri"/>
          <w:sz w:val="22"/>
          <w:szCs w:val="22"/>
        </w:rPr>
        <w:t>Wykonawca może zostać wykluczony przez zamawiającego na każdym etapie postępowania o udzielenie zamówienia.</w:t>
      </w:r>
    </w:p>
    <w:p w:rsidR="005D4255" w:rsidRPr="00883077" w:rsidRDefault="005D4255">
      <w:pPr>
        <w:spacing w:line="280" w:lineRule="exact"/>
        <w:ind w:left="345"/>
        <w:jc w:val="both"/>
        <w:rPr>
          <w:rFonts w:ascii="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rPr>
                <w:rFonts w:ascii="Calibri" w:hAnsi="Calibri" w:cs="Calibri"/>
                <w:sz w:val="22"/>
                <w:szCs w:val="22"/>
              </w:rPr>
            </w:pPr>
            <w:bookmarkStart w:id="42" w:name="_Hlk63524208"/>
            <w:bookmarkStart w:id="43" w:name="_Toc92263318"/>
            <w:bookmarkEnd w:id="42"/>
            <w:r w:rsidRPr="00883077">
              <w:rPr>
                <w:rFonts w:ascii="Calibri" w:hAnsi="Calibri" w:cs="Calibri"/>
                <w:color w:val="000000"/>
                <w:sz w:val="22"/>
                <w:szCs w:val="22"/>
                <w:lang w:val="pl-PL"/>
              </w:rPr>
              <w:t>Rozdział 9</w:t>
            </w:r>
            <w:r w:rsidRPr="00883077">
              <w:rPr>
                <w:rFonts w:ascii="Calibri" w:hAnsi="Calibri" w:cs="Calibri"/>
                <w:color w:val="000000"/>
                <w:sz w:val="22"/>
                <w:szCs w:val="22"/>
                <w:lang w:val="pl-PL"/>
              </w:rPr>
              <w:tab/>
              <w:t>Wykaz podmiotowych środków dowodowych.</w:t>
            </w:r>
            <w:bookmarkEnd w:id="43"/>
          </w:p>
        </w:tc>
      </w:tr>
    </w:tbl>
    <w:p w:rsidR="005D4255" w:rsidRPr="00883077" w:rsidRDefault="005D4255">
      <w:pPr>
        <w:tabs>
          <w:tab w:val="left" w:pos="284"/>
        </w:tabs>
        <w:spacing w:line="280" w:lineRule="exact"/>
        <w:jc w:val="both"/>
        <w:rPr>
          <w:rFonts w:ascii="Calibri" w:hAnsi="Calibri" w:cs="Calibri"/>
          <w:sz w:val="22"/>
          <w:szCs w:val="22"/>
        </w:rPr>
      </w:pPr>
    </w:p>
    <w:p w:rsidR="005D4255" w:rsidRPr="00883077" w:rsidRDefault="005D4255" w:rsidP="006751B1">
      <w:pPr>
        <w:numPr>
          <w:ilvl w:val="0"/>
          <w:numId w:val="65"/>
        </w:numPr>
        <w:tabs>
          <w:tab w:val="clear" w:pos="708"/>
          <w:tab w:val="left" w:pos="696"/>
        </w:tabs>
        <w:suppressAutoHyphens w:val="0"/>
        <w:spacing w:after="24" w:line="228" w:lineRule="auto"/>
        <w:ind w:left="346" w:hanging="358"/>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Zamawiający zgodnie z art. 126 ust. 1 ustawy </w:t>
      </w:r>
      <w:proofErr w:type="spellStart"/>
      <w:r w:rsidRPr="00883077">
        <w:rPr>
          <w:rFonts w:ascii="Calibri" w:eastAsia="Calibri" w:hAnsi="Calibri" w:cs="Calibri"/>
          <w:color w:val="000000"/>
          <w:sz w:val="22"/>
          <w:szCs w:val="22"/>
        </w:rPr>
        <w:t>pzp</w:t>
      </w:r>
      <w:proofErr w:type="spellEnd"/>
      <w:r w:rsidRPr="00883077">
        <w:rPr>
          <w:rFonts w:ascii="Calibri" w:eastAsia="Calibri" w:hAnsi="Calibri" w:cs="Calibri"/>
          <w:color w:val="000000"/>
          <w:sz w:val="22"/>
          <w:szCs w:val="22"/>
        </w:rPr>
        <w:t xml:space="preserve"> wezwie wykonawcę, którego oferta została najwyżej oceniona, do złożenia w wyznaczonym terminie, nie krótszym niż 10 dni od dnia wezwania, aktualnych na dzień złożenia następujących podmiotowych środków dowodowych potwierdzających: </w:t>
      </w:r>
    </w:p>
    <w:p w:rsidR="005D4255" w:rsidRPr="00883077" w:rsidRDefault="005D4255">
      <w:pPr>
        <w:suppressAutoHyphens w:val="0"/>
        <w:spacing w:line="228" w:lineRule="auto"/>
        <w:ind w:left="346"/>
        <w:jc w:val="both"/>
        <w:rPr>
          <w:rFonts w:ascii="Calibri" w:eastAsia="Calibri" w:hAnsi="Calibri" w:cs="Calibri"/>
          <w:color w:val="000000"/>
          <w:sz w:val="22"/>
          <w:szCs w:val="22"/>
        </w:rPr>
      </w:pPr>
    </w:p>
    <w:p w:rsidR="00D761C3" w:rsidRPr="00883077" w:rsidRDefault="005D4255" w:rsidP="00D761C3">
      <w:pPr>
        <w:numPr>
          <w:ilvl w:val="1"/>
          <w:numId w:val="192"/>
        </w:numPr>
        <w:suppressAutoHyphens w:val="0"/>
        <w:spacing w:after="24" w:line="228" w:lineRule="auto"/>
        <w:ind w:left="426"/>
        <w:contextualSpacing/>
        <w:jc w:val="both"/>
        <w:rPr>
          <w:rFonts w:ascii="Calibri" w:eastAsia="Calibri" w:hAnsi="Calibri" w:cs="Calibri"/>
          <w:color w:val="000000"/>
          <w:sz w:val="22"/>
          <w:szCs w:val="22"/>
          <w:lang w:eastAsia="pl-PL"/>
        </w:rPr>
      </w:pPr>
      <w:r w:rsidRPr="00883077">
        <w:rPr>
          <w:rFonts w:ascii="Calibri" w:eastAsia="Calibri" w:hAnsi="Calibri" w:cs="Calibri"/>
          <w:color w:val="000000"/>
          <w:sz w:val="22"/>
          <w:szCs w:val="22"/>
        </w:rPr>
        <w:t>Oświadczenie o niepodleganiu wykluczeniu, spełnianiu warunków udziału w postępowaniu w zakresie wskazanym przez Zamawiającego (zwane dalej JEDZ) , o którym mowa w art. 125 ust. 1 Ustawy, sporządzonym zgodnie ze wzorem standardowego formularza określonego w rozporządzeniu wykonawczym Komisji Europejskiej wydanym na podstawie art. 59 ust. 2 dyrektywy 2014/24/UE oraz art. 80 ust.3 dyrektywy 2014/15/UE, stanowiącym dowód potwierdzający brak podstaw wykluczenia, spełnienie warunków udziału w postępowaniu, na dzień składania ofert</w:t>
      </w:r>
      <w:r w:rsidRPr="00883077">
        <w:rPr>
          <w:rFonts w:ascii="Calibri" w:eastAsia="Calibri" w:hAnsi="Calibri" w:cs="Calibri"/>
          <w:color w:val="FF0000"/>
          <w:sz w:val="22"/>
          <w:szCs w:val="22"/>
        </w:rPr>
        <w:t xml:space="preserve"> </w:t>
      </w:r>
      <w:r w:rsidRPr="00883077">
        <w:rPr>
          <w:rFonts w:ascii="Calibri" w:eastAsia="Calibri" w:hAnsi="Calibri" w:cs="Calibri"/>
          <w:color w:val="000000"/>
          <w:sz w:val="22"/>
          <w:szCs w:val="22"/>
        </w:rPr>
        <w:t xml:space="preserve">tymczasowo zastępujący wymagane przez zamawiającego podmiotowe środki dowodowe w zakresie wskazanym przez zamawiającego. JEDZ powinien być wypełniony w zakresie </w:t>
      </w:r>
      <w:r w:rsidR="004F34DE" w:rsidRPr="00883077">
        <w:rPr>
          <w:rFonts w:ascii="Calibri" w:eastAsia="Calibri" w:hAnsi="Calibri" w:cs="Calibri"/>
          <w:color w:val="000000"/>
          <w:sz w:val="22"/>
          <w:szCs w:val="22"/>
        </w:rPr>
        <w:t xml:space="preserve">Część </w:t>
      </w:r>
      <w:r w:rsidR="00D761C3" w:rsidRPr="00883077">
        <w:rPr>
          <w:rFonts w:ascii="Calibri" w:eastAsia="Calibri" w:hAnsi="Calibri" w:cs="Calibri"/>
          <w:color w:val="000000"/>
          <w:sz w:val="22"/>
          <w:szCs w:val="22"/>
          <w:lang w:eastAsia="pl-PL"/>
        </w:rPr>
        <w:t xml:space="preserve">II: </w:t>
      </w:r>
      <w:r w:rsidR="004F34DE" w:rsidRPr="00883077">
        <w:rPr>
          <w:rFonts w:ascii="Calibri" w:eastAsia="Calibri" w:hAnsi="Calibri" w:cs="Calibri"/>
          <w:color w:val="000000"/>
          <w:sz w:val="22"/>
          <w:szCs w:val="22"/>
          <w:lang w:eastAsia="pl-PL"/>
        </w:rPr>
        <w:t>sekcja</w:t>
      </w:r>
      <w:r w:rsidR="00D761C3" w:rsidRPr="00883077">
        <w:rPr>
          <w:rFonts w:ascii="Calibri" w:eastAsia="Calibri" w:hAnsi="Calibri" w:cs="Calibri"/>
          <w:color w:val="000000"/>
          <w:sz w:val="22"/>
          <w:szCs w:val="22"/>
          <w:lang w:eastAsia="pl-PL"/>
        </w:rPr>
        <w:t xml:space="preserve"> </w:t>
      </w:r>
      <w:r w:rsidR="004F34DE" w:rsidRPr="00883077">
        <w:rPr>
          <w:rFonts w:ascii="Calibri" w:eastAsia="Calibri" w:hAnsi="Calibri" w:cs="Calibri"/>
          <w:color w:val="000000"/>
          <w:sz w:val="22"/>
          <w:szCs w:val="22"/>
          <w:lang w:eastAsia="pl-PL"/>
        </w:rPr>
        <w:t>A</w:t>
      </w:r>
      <w:r w:rsidR="00D761C3" w:rsidRPr="00883077">
        <w:rPr>
          <w:rFonts w:ascii="Calibri" w:eastAsia="Calibri" w:hAnsi="Calibri" w:cs="Calibri"/>
          <w:color w:val="000000"/>
          <w:sz w:val="22"/>
          <w:szCs w:val="22"/>
          <w:lang w:eastAsia="pl-PL"/>
        </w:rPr>
        <w:t xml:space="preserve"> (ogólne oświadczenie dotyczące wszystkich kryteriów kwalifikacji), </w:t>
      </w:r>
      <w:r w:rsidR="004F34DE" w:rsidRPr="00883077">
        <w:rPr>
          <w:rFonts w:ascii="Calibri" w:eastAsia="Calibri" w:hAnsi="Calibri" w:cs="Calibri"/>
          <w:color w:val="000000"/>
          <w:sz w:val="22"/>
          <w:szCs w:val="22"/>
          <w:lang w:eastAsia="pl-PL"/>
        </w:rPr>
        <w:t>B</w:t>
      </w:r>
      <w:r w:rsidR="00D761C3" w:rsidRPr="00883077">
        <w:rPr>
          <w:rFonts w:ascii="Calibri" w:eastAsia="Calibri" w:hAnsi="Calibri" w:cs="Calibri"/>
          <w:color w:val="000000"/>
          <w:sz w:val="22"/>
          <w:szCs w:val="22"/>
          <w:lang w:eastAsia="pl-PL"/>
        </w:rPr>
        <w:t xml:space="preserve">, </w:t>
      </w:r>
      <w:r w:rsidR="004F34DE" w:rsidRPr="00883077">
        <w:rPr>
          <w:rFonts w:ascii="Calibri" w:eastAsia="Calibri" w:hAnsi="Calibri" w:cs="Calibri"/>
          <w:color w:val="000000"/>
          <w:sz w:val="22"/>
          <w:szCs w:val="22"/>
          <w:lang w:eastAsia="pl-PL"/>
        </w:rPr>
        <w:t>C</w:t>
      </w:r>
      <w:r w:rsidR="00D761C3" w:rsidRPr="00883077">
        <w:rPr>
          <w:rFonts w:ascii="Calibri" w:eastAsia="Calibri" w:hAnsi="Calibri" w:cs="Calibri"/>
          <w:color w:val="000000"/>
          <w:sz w:val="22"/>
          <w:szCs w:val="22"/>
          <w:lang w:eastAsia="pl-PL"/>
        </w:rPr>
        <w:t xml:space="preserve">, </w:t>
      </w:r>
      <w:r w:rsidR="004F34DE" w:rsidRPr="00883077">
        <w:rPr>
          <w:rFonts w:ascii="Calibri" w:eastAsia="Calibri" w:hAnsi="Calibri" w:cs="Calibri"/>
          <w:color w:val="000000"/>
          <w:sz w:val="22"/>
          <w:szCs w:val="22"/>
          <w:lang w:eastAsia="pl-PL"/>
        </w:rPr>
        <w:t>D</w:t>
      </w:r>
      <w:r w:rsidR="00D761C3" w:rsidRPr="00883077">
        <w:rPr>
          <w:rFonts w:ascii="Calibri" w:eastAsia="Calibri" w:hAnsi="Calibri" w:cs="Calibri"/>
          <w:color w:val="000000"/>
          <w:sz w:val="22"/>
          <w:szCs w:val="22"/>
          <w:lang w:eastAsia="pl-PL"/>
        </w:rPr>
        <w:t xml:space="preserve">; </w:t>
      </w:r>
      <w:r w:rsidR="004F34DE" w:rsidRPr="00883077">
        <w:rPr>
          <w:rFonts w:ascii="Calibri" w:eastAsia="Calibri" w:hAnsi="Calibri" w:cs="Calibri"/>
          <w:color w:val="000000"/>
          <w:sz w:val="22"/>
          <w:szCs w:val="22"/>
          <w:lang w:eastAsia="pl-PL"/>
        </w:rPr>
        <w:t xml:space="preserve">CZĘŚĆ </w:t>
      </w:r>
      <w:r w:rsidR="00D761C3" w:rsidRPr="00883077">
        <w:rPr>
          <w:rFonts w:ascii="Calibri" w:eastAsia="Calibri" w:hAnsi="Calibri" w:cs="Calibri"/>
          <w:color w:val="000000"/>
          <w:sz w:val="22"/>
          <w:szCs w:val="22"/>
          <w:lang w:eastAsia="pl-PL"/>
        </w:rPr>
        <w:t xml:space="preserve"> III, </w:t>
      </w:r>
      <w:r w:rsidR="004F34DE" w:rsidRPr="00883077">
        <w:rPr>
          <w:rFonts w:ascii="Calibri" w:eastAsia="Calibri" w:hAnsi="Calibri" w:cs="Calibri"/>
          <w:color w:val="000000"/>
          <w:sz w:val="22"/>
          <w:szCs w:val="22"/>
          <w:lang w:eastAsia="pl-PL"/>
        </w:rPr>
        <w:t>Część</w:t>
      </w:r>
      <w:r w:rsidR="00D761C3" w:rsidRPr="00883077">
        <w:rPr>
          <w:rFonts w:ascii="Calibri" w:eastAsia="Calibri" w:hAnsi="Calibri" w:cs="Calibri"/>
          <w:color w:val="000000"/>
          <w:sz w:val="22"/>
          <w:szCs w:val="22"/>
          <w:lang w:eastAsia="pl-PL"/>
        </w:rPr>
        <w:t xml:space="preserve"> IV sekcja  A, B, C Część III sekcja A, B, część IV </w:t>
      </w:r>
      <w:r w:rsidR="004F34DE" w:rsidRPr="00883077">
        <w:rPr>
          <w:rFonts w:ascii="Calibri" w:eastAsia="Calibri" w:hAnsi="Calibri" w:cs="Calibri"/>
          <w:color w:val="000000"/>
          <w:sz w:val="22"/>
          <w:szCs w:val="22"/>
          <w:lang w:eastAsia="pl-PL"/>
        </w:rPr>
        <w:t>Część</w:t>
      </w:r>
      <w:r w:rsidR="00D761C3" w:rsidRPr="00883077">
        <w:rPr>
          <w:rFonts w:ascii="Calibri" w:eastAsia="Calibri" w:hAnsi="Calibri" w:cs="Calibri"/>
          <w:color w:val="000000"/>
          <w:sz w:val="22"/>
          <w:szCs w:val="22"/>
          <w:lang w:eastAsia="pl-PL"/>
        </w:rPr>
        <w:t xml:space="preserve"> VI (oświadczenie końcowe).  </w:t>
      </w:r>
    </w:p>
    <w:p w:rsidR="00D761C3" w:rsidRPr="00883077" w:rsidRDefault="005D4255" w:rsidP="00D761C3">
      <w:pPr>
        <w:suppressAutoHyphens w:val="0"/>
        <w:spacing w:after="24" w:line="228" w:lineRule="auto"/>
        <w:ind w:left="346"/>
        <w:jc w:val="both"/>
        <w:rPr>
          <w:rFonts w:ascii="Calibri" w:hAnsi="Calibri" w:cs="Calibri"/>
          <w:sz w:val="22"/>
          <w:szCs w:val="22"/>
        </w:rPr>
      </w:pPr>
      <w:r w:rsidRPr="00883077">
        <w:rPr>
          <w:rFonts w:ascii="Calibri" w:eastAsia="Calibri" w:hAnsi="Calibri" w:cs="Calibri"/>
          <w:color w:val="000000"/>
          <w:sz w:val="22"/>
          <w:szCs w:val="22"/>
        </w:rPr>
        <w:t xml:space="preserve">  </w:t>
      </w:r>
    </w:p>
    <w:p w:rsidR="005D4255" w:rsidRPr="00883077" w:rsidRDefault="005D4255" w:rsidP="00D761C3">
      <w:pPr>
        <w:tabs>
          <w:tab w:val="left" w:pos="696"/>
        </w:tabs>
        <w:suppressAutoHyphens w:val="0"/>
        <w:spacing w:after="24" w:line="228" w:lineRule="auto"/>
        <w:ind w:left="346"/>
        <w:jc w:val="both"/>
        <w:rPr>
          <w:rFonts w:ascii="Calibri" w:hAnsi="Calibri" w:cs="Calibri"/>
          <w:sz w:val="22"/>
          <w:szCs w:val="22"/>
        </w:rPr>
      </w:pPr>
      <w:r w:rsidRPr="00883077">
        <w:rPr>
          <w:rFonts w:ascii="Calibri" w:eastAsia="Calibri" w:hAnsi="Calibri" w:cs="Calibri"/>
          <w:color w:val="000000"/>
          <w:sz w:val="22"/>
          <w:szCs w:val="22"/>
        </w:rPr>
        <w:t xml:space="preserve">Wszystkie konieczne informacje dotyczące JEDZ znajdują się na stronie UZP: </w:t>
      </w:r>
    </w:p>
    <w:p w:rsidR="005D4255" w:rsidRPr="00883077" w:rsidRDefault="00D472CC">
      <w:pPr>
        <w:suppressAutoHyphens w:val="0"/>
        <w:spacing w:line="254" w:lineRule="auto"/>
        <w:ind w:left="341" w:hanging="10"/>
        <w:rPr>
          <w:rFonts w:ascii="Calibri" w:eastAsia="Calibri" w:hAnsi="Calibri" w:cs="Calibri"/>
          <w:color w:val="000000"/>
          <w:sz w:val="22"/>
          <w:szCs w:val="22"/>
        </w:rPr>
      </w:pPr>
      <w:hyperlink r:id="rId12" w:history="1">
        <w:r w:rsidR="005D4255" w:rsidRPr="00883077">
          <w:rPr>
            <w:rStyle w:val="Hipercze"/>
            <w:rFonts w:ascii="Calibri" w:eastAsia="Calibri" w:hAnsi="Calibri" w:cs="Calibri"/>
            <w:color w:val="0070C0"/>
            <w:sz w:val="22"/>
            <w:szCs w:val="22"/>
          </w:rPr>
          <w:t>https://www.uzp.gov.pl/baza</w:t>
        </w:r>
      </w:hyperlink>
      <w:hyperlink r:id="rId13" w:history="1">
        <w:r w:rsidR="005D4255" w:rsidRPr="00883077">
          <w:rPr>
            <w:rStyle w:val="Hipercze"/>
            <w:rFonts w:ascii="Calibri" w:eastAsia="Calibri" w:hAnsi="Calibri" w:cs="Calibri"/>
            <w:color w:val="0070C0"/>
            <w:sz w:val="22"/>
            <w:szCs w:val="22"/>
          </w:rPr>
          <w:t>-</w:t>
        </w:r>
      </w:hyperlink>
      <w:hyperlink r:id="rId14" w:history="1">
        <w:r w:rsidR="005D4255" w:rsidRPr="00883077">
          <w:rPr>
            <w:rStyle w:val="Hipercze"/>
            <w:rFonts w:ascii="Calibri" w:eastAsia="Calibri" w:hAnsi="Calibri" w:cs="Calibri"/>
            <w:color w:val="0070C0"/>
            <w:sz w:val="22"/>
            <w:szCs w:val="22"/>
          </w:rPr>
          <w:t>wiedzy/jednolity</w:t>
        </w:r>
      </w:hyperlink>
      <w:hyperlink r:id="rId15" w:history="1">
        <w:r w:rsidR="005D4255" w:rsidRPr="00883077">
          <w:rPr>
            <w:rStyle w:val="Hipercze"/>
            <w:rFonts w:ascii="Calibri" w:eastAsia="Calibri" w:hAnsi="Calibri" w:cs="Calibri"/>
            <w:color w:val="0070C0"/>
            <w:sz w:val="22"/>
            <w:szCs w:val="22"/>
          </w:rPr>
          <w:t>-</w:t>
        </w:r>
      </w:hyperlink>
      <w:hyperlink r:id="rId16" w:history="1">
        <w:r w:rsidR="005D4255" w:rsidRPr="00883077">
          <w:rPr>
            <w:rStyle w:val="Hipercze"/>
            <w:rFonts w:ascii="Calibri" w:eastAsia="Calibri" w:hAnsi="Calibri" w:cs="Calibri"/>
            <w:color w:val="0070C0"/>
            <w:sz w:val="22"/>
            <w:szCs w:val="22"/>
          </w:rPr>
          <w:t>europejski</w:t>
        </w:r>
      </w:hyperlink>
      <w:hyperlink r:id="rId17" w:history="1">
        <w:r w:rsidR="005D4255" w:rsidRPr="00883077">
          <w:rPr>
            <w:rStyle w:val="Hipercze"/>
            <w:rFonts w:ascii="Calibri" w:eastAsia="Calibri" w:hAnsi="Calibri" w:cs="Calibri"/>
            <w:color w:val="0070C0"/>
            <w:sz w:val="22"/>
            <w:szCs w:val="22"/>
          </w:rPr>
          <w:t>-</w:t>
        </w:r>
      </w:hyperlink>
      <w:hyperlink r:id="rId18" w:history="1">
        <w:r w:rsidR="005D4255" w:rsidRPr="00883077">
          <w:rPr>
            <w:rStyle w:val="Hipercze"/>
            <w:rFonts w:ascii="Calibri" w:eastAsia="Calibri" w:hAnsi="Calibri" w:cs="Calibri"/>
            <w:color w:val="0070C0"/>
            <w:sz w:val="22"/>
            <w:szCs w:val="22"/>
          </w:rPr>
          <w:t>dokument</w:t>
        </w:r>
      </w:hyperlink>
      <w:hyperlink r:id="rId19" w:history="1">
        <w:r w:rsidR="005D4255" w:rsidRPr="00883077">
          <w:rPr>
            <w:rStyle w:val="Hipercze"/>
            <w:rFonts w:ascii="Calibri" w:eastAsia="Calibri" w:hAnsi="Calibri" w:cs="Calibri"/>
            <w:color w:val="0070C0"/>
            <w:sz w:val="22"/>
            <w:szCs w:val="22"/>
          </w:rPr>
          <w:t>-</w:t>
        </w:r>
      </w:hyperlink>
      <w:hyperlink r:id="rId20" w:history="1">
        <w:r w:rsidR="005D4255" w:rsidRPr="00883077">
          <w:rPr>
            <w:rStyle w:val="Hipercze"/>
            <w:rFonts w:ascii="Calibri" w:eastAsia="Calibri" w:hAnsi="Calibri" w:cs="Calibri"/>
            <w:color w:val="0070C0"/>
            <w:sz w:val="22"/>
            <w:szCs w:val="22"/>
          </w:rPr>
          <w:t>zamowienia</w:t>
        </w:r>
      </w:hyperlink>
      <w:hyperlink r:id="rId21" w:history="1">
        <w:r w:rsidR="005D4255" w:rsidRPr="00883077">
          <w:rPr>
            <w:rStyle w:val="Hipercze"/>
            <w:rFonts w:ascii="Calibri" w:eastAsia="Calibri" w:hAnsi="Calibri" w:cs="Calibri"/>
            <w:color w:val="0070C0"/>
            <w:sz w:val="22"/>
            <w:szCs w:val="22"/>
          </w:rPr>
          <w:t xml:space="preserve"> </w:t>
        </w:r>
      </w:hyperlink>
    </w:p>
    <w:p w:rsidR="005D4255" w:rsidRPr="00883077" w:rsidRDefault="005D4255">
      <w:pPr>
        <w:suppressAutoHyphens w:val="0"/>
        <w:spacing w:line="254" w:lineRule="auto"/>
        <w:ind w:left="1034" w:firstLine="45"/>
        <w:rPr>
          <w:rFonts w:ascii="Calibri" w:eastAsia="Calibri" w:hAnsi="Calibri" w:cs="Calibri"/>
          <w:color w:val="000000"/>
          <w:sz w:val="22"/>
          <w:szCs w:val="22"/>
        </w:rPr>
      </w:pPr>
    </w:p>
    <w:p w:rsidR="005D4255" w:rsidRPr="00883077" w:rsidRDefault="005D4255" w:rsidP="006751B1">
      <w:pPr>
        <w:numPr>
          <w:ilvl w:val="0"/>
          <w:numId w:val="112"/>
        </w:numPr>
        <w:tabs>
          <w:tab w:val="clear" w:pos="0"/>
          <w:tab w:val="left" w:pos="-12"/>
        </w:tabs>
        <w:suppressAutoHyphens w:val="0"/>
        <w:spacing w:after="24" w:line="228" w:lineRule="auto"/>
        <w:ind w:left="1388"/>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  </w:t>
      </w:r>
    </w:p>
    <w:p w:rsidR="005D4255" w:rsidRPr="00883077" w:rsidRDefault="005D4255" w:rsidP="006751B1">
      <w:pPr>
        <w:numPr>
          <w:ilvl w:val="0"/>
          <w:numId w:val="112"/>
        </w:numPr>
        <w:tabs>
          <w:tab w:val="clear" w:pos="0"/>
          <w:tab w:val="left" w:pos="-12"/>
        </w:tabs>
        <w:suppressAutoHyphens w:val="0"/>
        <w:spacing w:after="24" w:line="228" w:lineRule="auto"/>
        <w:ind w:left="1388"/>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 </w:t>
      </w:r>
    </w:p>
    <w:p w:rsidR="005D4255" w:rsidRPr="00883077" w:rsidRDefault="005D4255">
      <w:pPr>
        <w:suppressAutoHyphens w:val="0"/>
        <w:spacing w:line="254" w:lineRule="auto"/>
        <w:ind w:left="2798" w:firstLine="45"/>
        <w:rPr>
          <w:rFonts w:ascii="Calibri" w:eastAsia="Calibri" w:hAnsi="Calibri" w:cs="Calibri"/>
          <w:color w:val="000000"/>
          <w:sz w:val="22"/>
          <w:szCs w:val="22"/>
        </w:rPr>
      </w:pPr>
    </w:p>
    <w:p w:rsidR="005D4255" w:rsidRPr="00883077" w:rsidRDefault="005D4255" w:rsidP="006751B1">
      <w:pPr>
        <w:numPr>
          <w:ilvl w:val="0"/>
          <w:numId w:val="112"/>
        </w:numPr>
        <w:tabs>
          <w:tab w:val="clear" w:pos="0"/>
          <w:tab w:val="left" w:pos="-12"/>
        </w:tabs>
        <w:suppressAutoHyphens w:val="0"/>
        <w:spacing w:after="24" w:line="228" w:lineRule="auto"/>
        <w:ind w:left="1388" w:hanging="358"/>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W przypadku polegania przez wykonawcę na zdolnościach lub sytuacji podmiotów udostępniających zasoby, wykonawca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w:t>
      </w:r>
    </w:p>
    <w:p w:rsidR="005D4255" w:rsidRPr="00883077" w:rsidRDefault="005D4255">
      <w:pPr>
        <w:suppressAutoHyphens w:val="0"/>
        <w:spacing w:after="24" w:line="228" w:lineRule="auto"/>
        <w:ind w:left="1388"/>
        <w:jc w:val="both"/>
        <w:rPr>
          <w:rFonts w:ascii="Calibri" w:eastAsia="Calibri" w:hAnsi="Calibri" w:cs="Calibri"/>
          <w:color w:val="000000"/>
          <w:sz w:val="22"/>
          <w:szCs w:val="22"/>
        </w:rPr>
      </w:pPr>
    </w:p>
    <w:p w:rsidR="005D4255" w:rsidRPr="00883077" w:rsidRDefault="005D4255" w:rsidP="006751B1">
      <w:pPr>
        <w:numPr>
          <w:ilvl w:val="1"/>
          <w:numId w:val="65"/>
        </w:numPr>
        <w:tabs>
          <w:tab w:val="clear" w:pos="708"/>
          <w:tab w:val="left" w:pos="696"/>
        </w:tabs>
        <w:suppressAutoHyphens w:val="0"/>
        <w:spacing w:after="24" w:line="228" w:lineRule="auto"/>
        <w:ind w:left="556" w:hanging="360"/>
        <w:jc w:val="both"/>
        <w:rPr>
          <w:rFonts w:ascii="Calibri" w:hAnsi="Calibri" w:cs="Calibri"/>
          <w:sz w:val="22"/>
          <w:szCs w:val="22"/>
        </w:rPr>
      </w:pPr>
      <w:r w:rsidRPr="00883077">
        <w:rPr>
          <w:rFonts w:ascii="Calibri" w:hAnsi="Calibri" w:cs="Calibri"/>
          <w:sz w:val="22"/>
          <w:szCs w:val="22"/>
        </w:rPr>
        <w:t xml:space="preserve">spełnianie warunków udziału w postępowaniu: </w:t>
      </w:r>
    </w:p>
    <w:p w:rsidR="005D4255" w:rsidRPr="00883077" w:rsidRDefault="005D4255">
      <w:pPr>
        <w:suppressAutoHyphens w:val="0"/>
        <w:spacing w:after="24" w:line="228" w:lineRule="auto"/>
        <w:ind w:left="697" w:hanging="142"/>
        <w:jc w:val="both"/>
        <w:rPr>
          <w:rFonts w:ascii="Calibri" w:hAnsi="Calibri" w:cs="Calibri"/>
          <w:sz w:val="22"/>
          <w:szCs w:val="22"/>
        </w:rPr>
      </w:pPr>
      <w:r w:rsidRPr="00883077">
        <w:rPr>
          <w:rFonts w:ascii="Calibri" w:hAnsi="Calibri" w:cs="Calibri"/>
          <w:sz w:val="22"/>
          <w:szCs w:val="22"/>
        </w:rPr>
        <w:t xml:space="preserve">-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883077">
        <w:rPr>
          <w:rFonts w:ascii="Calibri" w:hAnsi="Calibri" w:cs="Calibri"/>
          <w:color w:val="000000"/>
          <w:sz w:val="22"/>
          <w:szCs w:val="22"/>
        </w:rPr>
        <w:t>stanowiące załącznik nr 6 do SWZ.</w:t>
      </w:r>
    </w:p>
    <w:p w:rsidR="005D4255" w:rsidRPr="00883077" w:rsidRDefault="005D4255">
      <w:pPr>
        <w:pStyle w:val="Bezodstpw"/>
        <w:ind w:left="697" w:hanging="142"/>
        <w:jc w:val="both"/>
        <w:rPr>
          <w:shd w:val="clear" w:color="auto" w:fill="FFFFFF"/>
        </w:rPr>
      </w:pPr>
      <w:r w:rsidRPr="00883077">
        <w:t xml:space="preserve">- wykaz usług wykonanych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 </w:t>
      </w:r>
      <w:r w:rsidRPr="00883077">
        <w:rPr>
          <w:color w:val="000000"/>
        </w:rPr>
        <w:t>– załącznik nr 7 do SWZ;</w:t>
      </w:r>
    </w:p>
    <w:p w:rsidR="005D4255" w:rsidRPr="00883077" w:rsidRDefault="005D4255">
      <w:pPr>
        <w:suppressAutoHyphens w:val="0"/>
        <w:spacing w:line="247" w:lineRule="auto"/>
        <w:ind w:left="708" w:right="187"/>
        <w:jc w:val="both"/>
        <w:rPr>
          <w:rFonts w:ascii="Calibri" w:eastAsia="Calibri" w:hAnsi="Calibri" w:cs="Calibri"/>
          <w:color w:val="000000"/>
          <w:sz w:val="22"/>
          <w:szCs w:val="22"/>
        </w:rPr>
      </w:pPr>
      <w:r w:rsidRPr="00883077">
        <w:rPr>
          <w:rFonts w:ascii="Calibri" w:hAnsi="Calibri" w:cs="Calibri"/>
          <w:sz w:val="22"/>
          <w:szCs w:val="22"/>
          <w:shd w:val="clear" w:color="auto" w:fill="FFFFFF"/>
        </w:rPr>
        <w:t xml:space="preserve">- </w:t>
      </w:r>
      <w:bookmarkStart w:id="44" w:name="page68R_mcid32"/>
      <w:bookmarkEnd w:id="44"/>
      <w:r w:rsidRPr="00883077">
        <w:rPr>
          <w:rFonts w:ascii="Calibri" w:hAnsi="Calibri" w:cs="Calibri"/>
          <w:sz w:val="22"/>
          <w:szCs w:val="22"/>
          <w:shd w:val="clear" w:color="auto" w:fill="FFFFFF"/>
        </w:rPr>
        <w:t xml:space="preserve">w zakresie sytuacji finansowej i ekonomicznej, Zamawiający uzna warunek za spełniony jeżeli Wykonawca przedstawi informację banku lub kasy oszczędnościowo-kredytowej </w:t>
      </w:r>
      <w:bookmarkStart w:id="45" w:name="page68R_mcid321"/>
      <w:bookmarkEnd w:id="45"/>
      <w:r w:rsidRPr="00883077">
        <w:rPr>
          <w:rFonts w:ascii="Calibri" w:hAnsi="Calibri" w:cs="Calibri"/>
          <w:sz w:val="22"/>
          <w:szCs w:val="22"/>
          <w:shd w:val="clear" w:color="auto" w:fill="FFFFFF"/>
        </w:rPr>
        <w:t>potwierdzającej wysokość posiadanych środków finansowych lub zdolność kredytową wykonawcy, w okresie nie wcześniejszym niż 3 miesiące przed jej złożeniem na kwotę nie niższą niż 5 000 000,00 zł (słownie: pięć milionów złotych). W przypadkach, gdy dokumenty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w:t>
      </w:r>
      <w:r w:rsidRPr="00883077">
        <w:rPr>
          <w:rFonts w:ascii="Calibri" w:hAnsi="Calibri" w:cs="Calibri"/>
          <w:sz w:val="22"/>
          <w:szCs w:val="22"/>
          <w:shd w:val="clear" w:color="auto" w:fill="FFFF99"/>
        </w:rPr>
        <w:t xml:space="preserve"> </w:t>
      </w:r>
    </w:p>
    <w:p w:rsidR="005D4255" w:rsidRPr="00883077" w:rsidRDefault="005D4255">
      <w:pPr>
        <w:suppressAutoHyphens w:val="0"/>
        <w:spacing w:line="247" w:lineRule="auto"/>
        <w:ind w:left="708" w:right="187"/>
        <w:jc w:val="both"/>
        <w:rPr>
          <w:rFonts w:ascii="Calibri" w:hAnsi="Calibri" w:cs="Calibri"/>
          <w:sz w:val="22"/>
          <w:szCs w:val="22"/>
        </w:rPr>
      </w:pPr>
      <w:r w:rsidRPr="00883077">
        <w:rPr>
          <w:rFonts w:ascii="Calibri" w:eastAsia="Calibri" w:hAnsi="Calibri" w:cs="Calibri"/>
          <w:color w:val="000000"/>
          <w:sz w:val="22"/>
          <w:szCs w:val="22"/>
        </w:rPr>
        <w:t>Ocena spełniania warunków udziału w postępowaniu będzie dokonana na zasadzie spełnia/nie spełnia.</w:t>
      </w:r>
    </w:p>
    <w:p w:rsidR="005D4255" w:rsidRPr="00883077" w:rsidRDefault="005D4255">
      <w:pPr>
        <w:suppressAutoHyphens w:val="0"/>
        <w:spacing w:after="24" w:line="228" w:lineRule="auto"/>
        <w:ind w:left="697" w:hanging="142"/>
        <w:jc w:val="both"/>
        <w:rPr>
          <w:rFonts w:ascii="Calibri" w:hAnsi="Calibri" w:cs="Calibri"/>
          <w:color w:val="000000"/>
          <w:sz w:val="22"/>
          <w:szCs w:val="22"/>
        </w:rPr>
      </w:pPr>
      <w:r w:rsidRPr="00883077">
        <w:rPr>
          <w:rFonts w:ascii="Calibri" w:hAnsi="Calibri" w:cs="Calibri"/>
          <w:sz w:val="22"/>
          <w:szCs w:val="22"/>
        </w:rPr>
        <w:t xml:space="preserve">- w zakresie osób skierowanych spełnianie warunków udziału w postępowaniu o którym </w:t>
      </w:r>
      <w:r w:rsidRPr="00883077">
        <w:rPr>
          <w:rFonts w:ascii="Calibri" w:hAnsi="Calibri" w:cs="Calibri"/>
          <w:color w:val="000000"/>
          <w:sz w:val="22"/>
          <w:szCs w:val="22"/>
        </w:rPr>
        <w:t xml:space="preserve">mowa w rozdziale 7 ust. 2 pkt 5 SWZ wykaz osób, skierowanych przez wykonawcę do realizacji zamówienia publicznego, w szczególności odpowiedzialnych za świadczenie usług w zakresie projektowania, kontrolę jakości, Wykonawca  przedstawi  informacje na temat ich kwalifikacji zawodowych, uprawnień, doświadczenia i wykształcenia niezbędnych do wykonania zamówienia publicznego, a także zakresu wykonywanych przez nie czynności oraz informacją o podstawie do dysponowania tymi osobami  - załącznik nr 8 do SWZ, </w:t>
      </w:r>
    </w:p>
    <w:p w:rsidR="005D4255" w:rsidRPr="00883077" w:rsidRDefault="005D4255">
      <w:pPr>
        <w:suppressAutoHyphens w:val="0"/>
        <w:spacing w:after="24" w:line="228" w:lineRule="auto"/>
        <w:ind w:left="697" w:hanging="142"/>
        <w:jc w:val="both"/>
        <w:rPr>
          <w:rFonts w:ascii="Calibri" w:hAnsi="Calibri" w:cs="Calibri"/>
          <w:color w:val="000000"/>
          <w:sz w:val="22"/>
          <w:szCs w:val="22"/>
        </w:rPr>
      </w:pPr>
      <w:r w:rsidRPr="00883077">
        <w:rPr>
          <w:rFonts w:ascii="Calibri" w:hAnsi="Calibri" w:cs="Calibri"/>
          <w:color w:val="000000"/>
          <w:sz w:val="22"/>
          <w:szCs w:val="22"/>
        </w:rPr>
        <w:t xml:space="preserve">-  w przypadku kierownika budowy dane powinny być </w:t>
      </w:r>
      <w:r w:rsidR="00584370" w:rsidRPr="00883077">
        <w:rPr>
          <w:rFonts w:ascii="Calibri" w:hAnsi="Calibri" w:cs="Calibri"/>
          <w:color w:val="000000"/>
          <w:sz w:val="22"/>
          <w:szCs w:val="22"/>
        </w:rPr>
        <w:t>przedstawione</w:t>
      </w:r>
      <w:r w:rsidRPr="00883077">
        <w:rPr>
          <w:rFonts w:ascii="Calibri" w:hAnsi="Calibri" w:cs="Calibri"/>
          <w:color w:val="000000"/>
          <w:sz w:val="22"/>
          <w:szCs w:val="22"/>
        </w:rPr>
        <w:t xml:space="preserve"> przy złożeniu projektu budowlanego i  wniosku o pozwolenie na rozpoczęcie prac budowlanych</w:t>
      </w:r>
    </w:p>
    <w:p w:rsidR="005D4255" w:rsidRPr="00883077" w:rsidRDefault="005D4255">
      <w:pPr>
        <w:tabs>
          <w:tab w:val="left" w:pos="284"/>
        </w:tabs>
        <w:spacing w:line="240" w:lineRule="exact"/>
        <w:ind w:left="708"/>
        <w:jc w:val="both"/>
        <w:rPr>
          <w:rFonts w:ascii="Calibri" w:hAnsi="Calibri" w:cs="Calibri"/>
          <w:color w:val="C00000"/>
          <w:sz w:val="22"/>
          <w:szCs w:val="22"/>
        </w:rPr>
      </w:pPr>
    </w:p>
    <w:p w:rsidR="005D4255" w:rsidRPr="00883077" w:rsidRDefault="005D4255" w:rsidP="006751B1">
      <w:pPr>
        <w:numPr>
          <w:ilvl w:val="1"/>
          <w:numId w:val="65"/>
        </w:numPr>
        <w:tabs>
          <w:tab w:val="clear" w:pos="708"/>
          <w:tab w:val="left" w:pos="284"/>
          <w:tab w:val="left" w:pos="696"/>
        </w:tabs>
        <w:spacing w:line="240" w:lineRule="exact"/>
        <w:ind w:left="556" w:hanging="360"/>
        <w:jc w:val="both"/>
        <w:rPr>
          <w:rFonts w:ascii="Calibri" w:hAnsi="Calibri" w:cs="Calibri"/>
          <w:sz w:val="22"/>
          <w:szCs w:val="22"/>
        </w:rPr>
      </w:pPr>
      <w:r w:rsidRPr="00883077">
        <w:rPr>
          <w:rFonts w:ascii="Calibri" w:hAnsi="Calibri" w:cs="Calibri"/>
          <w:sz w:val="22"/>
          <w:szCs w:val="22"/>
        </w:rPr>
        <w:t>brak podstaw wykluczenia:</w:t>
      </w:r>
    </w:p>
    <w:p w:rsidR="005D4255" w:rsidRPr="00883077" w:rsidRDefault="005D4255">
      <w:pPr>
        <w:tabs>
          <w:tab w:val="left" w:pos="284"/>
        </w:tabs>
        <w:spacing w:line="240" w:lineRule="exact"/>
        <w:ind w:left="1417"/>
        <w:jc w:val="both"/>
        <w:rPr>
          <w:rFonts w:ascii="Calibri" w:hAnsi="Calibri" w:cs="Calibri"/>
          <w:sz w:val="22"/>
          <w:szCs w:val="22"/>
        </w:rPr>
      </w:pPr>
    </w:p>
    <w:p w:rsidR="005D4255" w:rsidRPr="00883077" w:rsidRDefault="005D4255">
      <w:pPr>
        <w:numPr>
          <w:ilvl w:val="0"/>
          <w:numId w:val="6"/>
        </w:numPr>
        <w:tabs>
          <w:tab w:val="clear" w:pos="0"/>
          <w:tab w:val="left" w:pos="-12"/>
          <w:tab w:val="left" w:pos="284"/>
        </w:tabs>
        <w:spacing w:line="240" w:lineRule="exact"/>
        <w:ind w:left="1059" w:hanging="504"/>
        <w:jc w:val="both"/>
        <w:rPr>
          <w:rFonts w:ascii="Calibri" w:hAnsi="Calibri" w:cs="Calibri"/>
          <w:sz w:val="22"/>
          <w:szCs w:val="22"/>
        </w:rPr>
      </w:pPr>
      <w:r w:rsidRPr="00883077">
        <w:rPr>
          <w:rFonts w:ascii="Calibri" w:hAnsi="Calibri" w:cs="Calibri"/>
          <w:bCs/>
          <w:sz w:val="22"/>
          <w:szCs w:val="22"/>
        </w:rPr>
        <w:t xml:space="preserve">Zaświadczenia właściwego naczelnika urzędu skarbowego </w:t>
      </w:r>
      <w:r w:rsidRPr="00883077">
        <w:rPr>
          <w:rFonts w:ascii="Calibri" w:hAnsi="Calibri" w:cs="Calibri"/>
          <w:sz w:val="22"/>
          <w:szCs w:val="22"/>
        </w:rPr>
        <w:t xml:space="preserve">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w:t>
      </w:r>
      <w:r w:rsidRPr="00883077">
        <w:rPr>
          <w:rFonts w:ascii="Calibri" w:hAnsi="Calibri" w:cs="Calibri"/>
          <w:sz w:val="22"/>
          <w:szCs w:val="22"/>
        </w:rPr>
        <w:lastRenderedPageBreak/>
        <w:t>podatków lub opłat wraz z odsetkami lub grzywnami lub zawarł wiążące porozumienie w sprawie spłat tych należności;</w:t>
      </w:r>
    </w:p>
    <w:p w:rsidR="005D4255" w:rsidRPr="00883077" w:rsidRDefault="005D4255">
      <w:pPr>
        <w:tabs>
          <w:tab w:val="left" w:pos="284"/>
        </w:tabs>
        <w:spacing w:line="240" w:lineRule="exact"/>
        <w:ind w:left="1059" w:hanging="504"/>
        <w:jc w:val="both"/>
        <w:rPr>
          <w:rFonts w:ascii="Calibri" w:hAnsi="Calibri" w:cs="Calibri"/>
          <w:sz w:val="22"/>
          <w:szCs w:val="22"/>
        </w:rPr>
      </w:pPr>
    </w:p>
    <w:p w:rsidR="005D4255" w:rsidRPr="00883077" w:rsidRDefault="005D4255">
      <w:pPr>
        <w:numPr>
          <w:ilvl w:val="0"/>
          <w:numId w:val="6"/>
        </w:numPr>
        <w:tabs>
          <w:tab w:val="clear" w:pos="0"/>
          <w:tab w:val="left" w:pos="-12"/>
          <w:tab w:val="left" w:pos="284"/>
        </w:tabs>
        <w:spacing w:line="240" w:lineRule="exact"/>
        <w:ind w:left="1059" w:hanging="504"/>
        <w:jc w:val="both"/>
        <w:rPr>
          <w:rFonts w:ascii="Calibri" w:hAnsi="Calibri" w:cs="Calibri"/>
          <w:sz w:val="22"/>
          <w:szCs w:val="22"/>
        </w:rPr>
      </w:pPr>
      <w:r w:rsidRPr="00883077">
        <w:rPr>
          <w:rFonts w:ascii="Calibri" w:hAnsi="Calibri" w:cs="Calibri"/>
          <w:b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w:t>
      </w:r>
      <w:r w:rsidRPr="00883077">
        <w:rPr>
          <w:rFonts w:ascii="Calibri" w:hAnsi="Calibri" w:cs="Calibri"/>
          <w:sz w:val="22"/>
          <w:szCs w:val="22"/>
        </w:rPr>
        <w:t>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5D4255" w:rsidRPr="00883077" w:rsidRDefault="005D4255">
      <w:pPr>
        <w:tabs>
          <w:tab w:val="left" w:pos="284"/>
        </w:tabs>
        <w:spacing w:line="240" w:lineRule="exact"/>
        <w:ind w:left="1059" w:hanging="504"/>
        <w:jc w:val="both"/>
        <w:rPr>
          <w:rFonts w:ascii="Calibri" w:hAnsi="Calibri" w:cs="Calibri"/>
          <w:sz w:val="22"/>
          <w:szCs w:val="22"/>
        </w:rPr>
      </w:pPr>
    </w:p>
    <w:p w:rsidR="005D4255" w:rsidRPr="00883077" w:rsidRDefault="005D4255" w:rsidP="00D761C3">
      <w:pPr>
        <w:numPr>
          <w:ilvl w:val="0"/>
          <w:numId w:val="6"/>
        </w:numPr>
        <w:tabs>
          <w:tab w:val="clear" w:pos="0"/>
          <w:tab w:val="left" w:pos="-12"/>
          <w:tab w:val="left" w:pos="284"/>
        </w:tabs>
        <w:spacing w:line="240" w:lineRule="exact"/>
        <w:ind w:left="555" w:firstLine="0"/>
        <w:jc w:val="both"/>
        <w:rPr>
          <w:rFonts w:ascii="Calibri" w:hAnsi="Calibri" w:cs="Calibri"/>
          <w:sz w:val="22"/>
          <w:szCs w:val="22"/>
        </w:rPr>
      </w:pPr>
      <w:r w:rsidRPr="00883077">
        <w:rPr>
          <w:rFonts w:ascii="Calibri" w:hAnsi="Calibri" w:cs="Calibri"/>
          <w:bCs/>
          <w:sz w:val="22"/>
          <w:szCs w:val="22"/>
        </w:rPr>
        <w:t>Odpisu lub informacji z Krajowego Rejestru Sądowego lub z Centralnej Ewidencji i Informacji o Działalności Gospodarczej</w:t>
      </w:r>
      <w:r w:rsidRPr="00883077">
        <w:rPr>
          <w:rFonts w:ascii="Calibri" w:hAnsi="Calibri" w:cs="Calibri"/>
          <w:sz w:val="22"/>
          <w:szCs w:val="22"/>
        </w:rPr>
        <w:t>,  w zakresie  art. 109 ust. 1 pkt 4 Ustawy, sporządzonych nie wcześniej niż 3 miesiące przed jej złożeniem, jeżeli odrębne przepisy wymagają wpisu do rejestru lub ewidencji;</w:t>
      </w:r>
    </w:p>
    <w:p w:rsidR="005D4255" w:rsidRPr="00883077" w:rsidRDefault="005D4255" w:rsidP="00D761C3">
      <w:pPr>
        <w:pStyle w:val="Akapitzlist"/>
        <w:ind w:left="555"/>
        <w:rPr>
          <w:rFonts w:cs="Calibri"/>
        </w:rPr>
      </w:pPr>
    </w:p>
    <w:p w:rsidR="005D4255" w:rsidRPr="00883077" w:rsidRDefault="005D4255" w:rsidP="00D761C3">
      <w:pPr>
        <w:numPr>
          <w:ilvl w:val="0"/>
          <w:numId w:val="6"/>
        </w:numPr>
        <w:tabs>
          <w:tab w:val="clear" w:pos="0"/>
          <w:tab w:val="left" w:pos="-12"/>
          <w:tab w:val="left" w:pos="284"/>
        </w:tabs>
        <w:spacing w:line="240" w:lineRule="exact"/>
        <w:ind w:left="555" w:firstLine="0"/>
        <w:jc w:val="both"/>
        <w:rPr>
          <w:rFonts w:ascii="Calibri" w:hAnsi="Calibri" w:cs="Calibri"/>
          <w:sz w:val="22"/>
          <w:szCs w:val="22"/>
        </w:rPr>
      </w:pPr>
      <w:r w:rsidRPr="00883077">
        <w:rPr>
          <w:rFonts w:ascii="Calibri" w:hAnsi="Calibri" w:cs="Calibri"/>
          <w:sz w:val="22"/>
          <w:szCs w:val="22"/>
        </w:rPr>
        <w:t xml:space="preserve">Informacji z Krajowego Rejestru Karnego w zakresie określonym w art. 108 ust. 1 pkt. 1, 2 i 4 ustawy </w:t>
      </w:r>
      <w:proofErr w:type="spellStart"/>
      <w:r w:rsidRPr="00883077">
        <w:rPr>
          <w:rFonts w:ascii="Calibri" w:hAnsi="Calibri" w:cs="Calibri"/>
          <w:sz w:val="22"/>
          <w:szCs w:val="22"/>
        </w:rPr>
        <w:t>Pzp</w:t>
      </w:r>
      <w:proofErr w:type="spellEnd"/>
      <w:r w:rsidRPr="00883077">
        <w:rPr>
          <w:rFonts w:ascii="Calibri" w:hAnsi="Calibri" w:cs="Calibri"/>
          <w:sz w:val="22"/>
          <w:szCs w:val="22"/>
        </w:rPr>
        <w:t>, sporządzona niw wcześniej niż 6 miesięcy przed jej złożeniem</w:t>
      </w:r>
    </w:p>
    <w:p w:rsidR="005D4255" w:rsidRPr="00883077" w:rsidRDefault="005D4255" w:rsidP="00D761C3">
      <w:pPr>
        <w:tabs>
          <w:tab w:val="left" w:pos="284"/>
        </w:tabs>
        <w:spacing w:line="240" w:lineRule="exact"/>
        <w:ind w:left="555"/>
        <w:jc w:val="both"/>
        <w:rPr>
          <w:rFonts w:ascii="Calibri" w:hAnsi="Calibri" w:cs="Calibri"/>
          <w:sz w:val="22"/>
          <w:szCs w:val="22"/>
        </w:rPr>
      </w:pPr>
    </w:p>
    <w:p w:rsidR="005D4255" w:rsidRPr="00883077" w:rsidRDefault="005D4255" w:rsidP="00D761C3">
      <w:pPr>
        <w:numPr>
          <w:ilvl w:val="0"/>
          <w:numId w:val="6"/>
        </w:numPr>
        <w:tabs>
          <w:tab w:val="clear" w:pos="0"/>
          <w:tab w:val="left" w:pos="-12"/>
          <w:tab w:val="left" w:pos="284"/>
        </w:tabs>
        <w:spacing w:line="240" w:lineRule="exact"/>
        <w:ind w:left="555" w:firstLine="0"/>
        <w:jc w:val="both"/>
        <w:rPr>
          <w:rFonts w:ascii="Calibri" w:hAnsi="Calibri" w:cs="Calibri"/>
          <w:sz w:val="22"/>
          <w:szCs w:val="22"/>
        </w:rPr>
      </w:pPr>
      <w:r w:rsidRPr="00883077">
        <w:rPr>
          <w:rFonts w:ascii="Calibri" w:hAnsi="Calibri" w:cs="Calibri"/>
          <w:bCs/>
          <w:sz w:val="22"/>
          <w:szCs w:val="22"/>
        </w:rPr>
        <w:t>Oświadczenie wykonawcy</w:t>
      </w:r>
      <w:r w:rsidRPr="00883077">
        <w:rPr>
          <w:rFonts w:ascii="Calibri" w:hAnsi="Calibri" w:cs="Calibri"/>
          <w:sz w:val="22"/>
          <w:szCs w:val="22"/>
        </w:rPr>
        <w:t xml:space="preserve"> dotyczące aktualności informacji w zakresie podstaw wykluczenia z postępowania - </w:t>
      </w:r>
      <w:r w:rsidRPr="00883077">
        <w:rPr>
          <w:rFonts w:ascii="Calibri" w:hAnsi="Calibri" w:cs="Calibri"/>
          <w:bCs/>
          <w:sz w:val="22"/>
          <w:szCs w:val="22"/>
        </w:rPr>
        <w:t>załącznik nr 4 do SWZ</w:t>
      </w:r>
      <w:r w:rsidRPr="00883077">
        <w:rPr>
          <w:rFonts w:ascii="Calibri" w:hAnsi="Calibri" w:cs="Calibri"/>
          <w:sz w:val="22"/>
          <w:szCs w:val="22"/>
        </w:rPr>
        <w:t>;</w:t>
      </w:r>
    </w:p>
    <w:p w:rsidR="005D4255" w:rsidRPr="00883077" w:rsidRDefault="005D4255" w:rsidP="00D761C3">
      <w:pPr>
        <w:tabs>
          <w:tab w:val="left" w:pos="284"/>
        </w:tabs>
        <w:spacing w:line="240" w:lineRule="exact"/>
        <w:ind w:left="555"/>
        <w:jc w:val="both"/>
        <w:rPr>
          <w:rFonts w:ascii="Calibri" w:hAnsi="Calibri" w:cs="Calibri"/>
          <w:sz w:val="22"/>
          <w:szCs w:val="22"/>
        </w:rPr>
      </w:pPr>
    </w:p>
    <w:p w:rsidR="005D4255" w:rsidRPr="00883077" w:rsidRDefault="005D4255" w:rsidP="00D761C3">
      <w:pPr>
        <w:numPr>
          <w:ilvl w:val="0"/>
          <w:numId w:val="6"/>
        </w:numPr>
        <w:tabs>
          <w:tab w:val="clear" w:pos="0"/>
          <w:tab w:val="left" w:pos="-12"/>
          <w:tab w:val="left" w:pos="284"/>
        </w:tabs>
        <w:spacing w:line="240" w:lineRule="exact"/>
        <w:ind w:left="555" w:firstLine="0"/>
        <w:jc w:val="both"/>
        <w:rPr>
          <w:rFonts w:ascii="Calibri" w:hAnsi="Calibri" w:cs="Calibri"/>
          <w:sz w:val="22"/>
          <w:szCs w:val="22"/>
        </w:rPr>
      </w:pPr>
      <w:r w:rsidRPr="00883077">
        <w:rPr>
          <w:rFonts w:ascii="Calibri" w:hAnsi="Calibri" w:cs="Calibri"/>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83077">
        <w:rPr>
          <w:rFonts w:ascii="Calibri" w:hAnsi="Calibri" w:cs="Calibri"/>
          <w:bCs/>
          <w:sz w:val="22"/>
          <w:szCs w:val="22"/>
        </w:rPr>
        <w:t>załącznik nr 5 do SWZ</w:t>
      </w:r>
      <w:r w:rsidRPr="00883077">
        <w:rPr>
          <w:rFonts w:ascii="Calibri" w:hAnsi="Calibri" w:cs="Calibri"/>
          <w:sz w:val="22"/>
          <w:szCs w:val="22"/>
        </w:rPr>
        <w:t>;</w:t>
      </w:r>
    </w:p>
    <w:p w:rsidR="005D4255" w:rsidRPr="00883077" w:rsidRDefault="005D4255">
      <w:pPr>
        <w:tabs>
          <w:tab w:val="left" w:pos="284"/>
        </w:tabs>
        <w:spacing w:line="240" w:lineRule="exact"/>
        <w:jc w:val="both"/>
        <w:rPr>
          <w:rFonts w:ascii="Calibri" w:hAnsi="Calibri" w:cs="Calibri"/>
          <w:sz w:val="22"/>
          <w:szCs w:val="22"/>
        </w:rPr>
      </w:pPr>
    </w:p>
    <w:p w:rsidR="005D4255" w:rsidRPr="00883077" w:rsidRDefault="005D4255" w:rsidP="006751B1">
      <w:pPr>
        <w:numPr>
          <w:ilvl w:val="0"/>
          <w:numId w:val="65"/>
        </w:numPr>
        <w:tabs>
          <w:tab w:val="clear" w:pos="708"/>
          <w:tab w:val="left" w:pos="696"/>
        </w:tabs>
        <w:spacing w:line="240" w:lineRule="exact"/>
        <w:ind w:left="346" w:hanging="360"/>
        <w:jc w:val="both"/>
        <w:rPr>
          <w:rFonts w:ascii="Calibri" w:hAnsi="Calibri" w:cs="Calibri"/>
          <w:iCs/>
          <w:sz w:val="22"/>
          <w:szCs w:val="22"/>
        </w:rPr>
      </w:pPr>
      <w:r w:rsidRPr="00883077">
        <w:rPr>
          <w:rFonts w:ascii="Calibri" w:hAnsi="Calibri" w:cs="Calibri"/>
          <w:iCs/>
          <w:sz w:val="22"/>
          <w:szCs w:val="22"/>
        </w:rPr>
        <w:t xml:space="preserve">W przypadku wykonawców wspólnie ubiegających się o udzielenie zamówienia podmiotowe środki dowodowe, wymienione w ust. 1 pkt 3 (tj. na potwierdzenie braku podstaw wykluczenia), składa każdy z wykonawców występujących wspólnie. </w:t>
      </w:r>
    </w:p>
    <w:p w:rsidR="005D4255" w:rsidRPr="00883077" w:rsidRDefault="005D4255">
      <w:pPr>
        <w:spacing w:line="240" w:lineRule="exact"/>
        <w:ind w:left="345"/>
        <w:jc w:val="both"/>
        <w:rPr>
          <w:rFonts w:ascii="Calibri" w:hAnsi="Calibri" w:cs="Calibri"/>
          <w:iCs/>
          <w:sz w:val="22"/>
          <w:szCs w:val="22"/>
        </w:rPr>
      </w:pPr>
    </w:p>
    <w:p w:rsidR="005D4255" w:rsidRPr="00883077" w:rsidRDefault="005D4255" w:rsidP="006751B1">
      <w:pPr>
        <w:numPr>
          <w:ilvl w:val="0"/>
          <w:numId w:val="65"/>
        </w:numPr>
        <w:tabs>
          <w:tab w:val="clear" w:pos="708"/>
          <w:tab w:val="left" w:pos="696"/>
        </w:tabs>
        <w:spacing w:line="240" w:lineRule="exact"/>
        <w:ind w:left="345" w:hanging="360"/>
        <w:jc w:val="both"/>
        <w:rPr>
          <w:rFonts w:ascii="Calibri" w:hAnsi="Calibri" w:cs="Calibri"/>
          <w:iCs/>
          <w:sz w:val="22"/>
          <w:szCs w:val="22"/>
        </w:rPr>
      </w:pPr>
      <w:r w:rsidRPr="00883077">
        <w:rPr>
          <w:rFonts w:ascii="Calibri" w:hAnsi="Calibri" w:cs="Calibri"/>
          <w:iCs/>
          <w:sz w:val="22"/>
          <w:szCs w:val="22"/>
        </w:rPr>
        <w:t>W przypadku podmiotu, na którego zdolnościach lub sytuacji wykonawca polega na zasadach art. 118 Ustawy, wykonawca składa podmiotowe środki dowodowe, wymienione w ust. 1 pkt 3 (tj. na potwierdzenie braku podstaw wykluczenia), w odniesieniu do każdego z tych podmiotów.</w:t>
      </w:r>
    </w:p>
    <w:p w:rsidR="005D4255" w:rsidRPr="00883077" w:rsidRDefault="005D4255">
      <w:pPr>
        <w:spacing w:line="240" w:lineRule="exact"/>
        <w:ind w:left="345"/>
        <w:jc w:val="both"/>
        <w:rPr>
          <w:rFonts w:ascii="Calibri" w:hAnsi="Calibri" w:cs="Calibri"/>
          <w:iCs/>
          <w:sz w:val="22"/>
          <w:szCs w:val="22"/>
        </w:rPr>
      </w:pPr>
    </w:p>
    <w:p w:rsidR="005D4255" w:rsidRPr="00883077" w:rsidRDefault="005D4255" w:rsidP="006751B1">
      <w:pPr>
        <w:numPr>
          <w:ilvl w:val="0"/>
          <w:numId w:val="65"/>
        </w:numPr>
        <w:tabs>
          <w:tab w:val="clear" w:pos="708"/>
          <w:tab w:val="left" w:pos="696"/>
        </w:tabs>
        <w:spacing w:line="240" w:lineRule="exact"/>
        <w:ind w:left="345" w:hanging="360"/>
        <w:jc w:val="both"/>
        <w:rPr>
          <w:rFonts w:ascii="Calibri" w:hAnsi="Calibri" w:cs="Calibri"/>
          <w:iCs/>
          <w:sz w:val="22"/>
          <w:szCs w:val="22"/>
        </w:rPr>
      </w:pPr>
      <w:r w:rsidRPr="00883077">
        <w:rPr>
          <w:rFonts w:ascii="Calibri" w:hAnsi="Calibri" w:cs="Calibri"/>
          <w:iCs/>
          <w:sz w:val="22"/>
          <w:szCs w:val="22"/>
        </w:rPr>
        <w:t>Zamawiający nie wezwie wykonawcy do złożenia podmiotowych środków dowodowych, jeżeli:</w:t>
      </w:r>
    </w:p>
    <w:p w:rsidR="005D4255" w:rsidRPr="00883077" w:rsidRDefault="005D4255">
      <w:pPr>
        <w:numPr>
          <w:ilvl w:val="0"/>
          <w:numId w:val="19"/>
        </w:numPr>
        <w:tabs>
          <w:tab w:val="clear" w:pos="0"/>
          <w:tab w:val="left" w:pos="-12"/>
        </w:tabs>
        <w:spacing w:line="240" w:lineRule="exact"/>
        <w:ind w:left="708"/>
        <w:jc w:val="both"/>
        <w:rPr>
          <w:rFonts w:ascii="Calibri" w:hAnsi="Calibri" w:cs="Calibri"/>
          <w:iCs/>
          <w:sz w:val="22"/>
          <w:szCs w:val="22"/>
        </w:rPr>
      </w:pPr>
      <w:r w:rsidRPr="00883077">
        <w:rPr>
          <w:rFonts w:ascii="Calibri" w:hAnsi="Calibri" w:cs="Calibri"/>
          <w:iCs/>
          <w:sz w:val="22"/>
          <w:szCs w:val="22"/>
        </w:rPr>
        <w:t>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Ustawy, dane umożliwiające dostęp do tych środków;</w:t>
      </w:r>
    </w:p>
    <w:p w:rsidR="005D4255" w:rsidRPr="00883077" w:rsidRDefault="005D4255">
      <w:pPr>
        <w:numPr>
          <w:ilvl w:val="0"/>
          <w:numId w:val="19"/>
        </w:numPr>
        <w:tabs>
          <w:tab w:val="clear" w:pos="0"/>
          <w:tab w:val="left" w:pos="-12"/>
        </w:tabs>
        <w:spacing w:line="240" w:lineRule="exact"/>
        <w:ind w:left="708"/>
        <w:jc w:val="both"/>
        <w:rPr>
          <w:rFonts w:ascii="Calibri" w:hAnsi="Calibri" w:cs="Calibri"/>
          <w:iCs/>
          <w:sz w:val="22"/>
          <w:szCs w:val="22"/>
        </w:rPr>
      </w:pPr>
      <w:r w:rsidRPr="00883077">
        <w:rPr>
          <w:rFonts w:ascii="Calibri" w:hAnsi="Calibri" w:cs="Calibri"/>
          <w:iCs/>
          <w:sz w:val="22"/>
          <w:szCs w:val="22"/>
        </w:rPr>
        <w:t>podmiotowym środkiem dowodowym jest oświadczenie, którego treść odpowiada zakresowi oświadczenia, o którym mowa w art. 125 ust. 1 Ustawy.</w:t>
      </w:r>
    </w:p>
    <w:p w:rsidR="005D4255" w:rsidRPr="00883077" w:rsidRDefault="005D4255">
      <w:pPr>
        <w:spacing w:line="240" w:lineRule="exact"/>
        <w:ind w:left="345"/>
        <w:jc w:val="both"/>
        <w:rPr>
          <w:rFonts w:ascii="Calibri" w:hAnsi="Calibri" w:cs="Calibri"/>
          <w:iCs/>
          <w:sz w:val="22"/>
          <w:szCs w:val="22"/>
        </w:rPr>
      </w:pPr>
    </w:p>
    <w:p w:rsidR="005D4255" w:rsidRPr="00883077" w:rsidRDefault="005D4255" w:rsidP="006751B1">
      <w:pPr>
        <w:numPr>
          <w:ilvl w:val="0"/>
          <w:numId w:val="65"/>
        </w:numPr>
        <w:tabs>
          <w:tab w:val="clear" w:pos="708"/>
          <w:tab w:val="left" w:pos="696"/>
        </w:tabs>
        <w:spacing w:line="240" w:lineRule="exact"/>
        <w:ind w:left="345" w:hanging="360"/>
        <w:jc w:val="both"/>
        <w:rPr>
          <w:rFonts w:ascii="Calibri" w:hAnsi="Calibri" w:cs="Calibri"/>
          <w:iCs/>
          <w:sz w:val="22"/>
          <w:szCs w:val="22"/>
        </w:rPr>
      </w:pPr>
      <w:r w:rsidRPr="00883077">
        <w:rPr>
          <w:rFonts w:ascii="Calibri" w:hAnsi="Calibri" w:cs="Calibri"/>
          <w:iCs/>
          <w:sz w:val="22"/>
          <w:szCs w:val="22"/>
        </w:rPr>
        <w:t>Wykonawca nie jest zobowiązany do złożenia podmiotowych środków dowodowych, które zamawiający posiada, jeżeli wykonawca wskaże te środki oraz potwierdzi ich prawidłowość i aktualność.</w:t>
      </w:r>
    </w:p>
    <w:p w:rsidR="005D4255" w:rsidRPr="00883077" w:rsidRDefault="005D4255">
      <w:pPr>
        <w:spacing w:line="240" w:lineRule="exact"/>
        <w:ind w:left="345"/>
        <w:jc w:val="both"/>
        <w:rPr>
          <w:rFonts w:ascii="Calibri" w:hAnsi="Calibri" w:cs="Calibri"/>
          <w:iCs/>
          <w:sz w:val="22"/>
          <w:szCs w:val="22"/>
        </w:rPr>
      </w:pPr>
    </w:p>
    <w:p w:rsidR="005D4255" w:rsidRPr="00883077" w:rsidRDefault="005D4255" w:rsidP="006751B1">
      <w:pPr>
        <w:numPr>
          <w:ilvl w:val="0"/>
          <w:numId w:val="65"/>
        </w:numPr>
        <w:tabs>
          <w:tab w:val="clear" w:pos="708"/>
          <w:tab w:val="left" w:pos="696"/>
        </w:tabs>
        <w:spacing w:line="240" w:lineRule="exact"/>
        <w:ind w:left="345" w:hanging="360"/>
        <w:jc w:val="both"/>
        <w:rPr>
          <w:rFonts w:ascii="Calibri" w:hAnsi="Calibri" w:cs="Calibri"/>
          <w:iCs/>
          <w:sz w:val="22"/>
          <w:szCs w:val="22"/>
        </w:rPr>
      </w:pPr>
      <w:r w:rsidRPr="00883077">
        <w:rPr>
          <w:rFonts w:ascii="Calibri" w:hAnsi="Calibri" w:cs="Calibri"/>
          <w:iCs/>
          <w:sz w:val="22"/>
          <w:szCs w:val="22"/>
        </w:rPr>
        <w:t xml:space="preserve">Jeżeli zachodzą uzasadnione podstawy do uznania, że złożone uprzednio podmiotowe środki dowodowe nie są już aktualne, zamawiający może w każdym czasie wezwać wykonawcę lub </w:t>
      </w:r>
      <w:r w:rsidRPr="00883077">
        <w:rPr>
          <w:rFonts w:ascii="Calibri" w:hAnsi="Calibri" w:cs="Calibri"/>
          <w:iCs/>
          <w:sz w:val="22"/>
          <w:szCs w:val="22"/>
        </w:rPr>
        <w:lastRenderedPageBreak/>
        <w:t>wykonawców do złożenia wszystkich lub niektórych podmiotowych środków dowodowych, aktualnych na dzień ich złożenia.</w:t>
      </w:r>
    </w:p>
    <w:p w:rsidR="005D4255" w:rsidRPr="00883077" w:rsidRDefault="005D4255">
      <w:pPr>
        <w:pStyle w:val="Akapitzlist"/>
        <w:ind w:left="708"/>
        <w:rPr>
          <w:rFonts w:cs="Calibri"/>
          <w:iCs/>
        </w:rPr>
      </w:pPr>
    </w:p>
    <w:p w:rsidR="005D4255" w:rsidRPr="00883077" w:rsidRDefault="005D4255" w:rsidP="006751B1">
      <w:pPr>
        <w:numPr>
          <w:ilvl w:val="0"/>
          <w:numId w:val="65"/>
        </w:numPr>
        <w:tabs>
          <w:tab w:val="clear" w:pos="708"/>
          <w:tab w:val="left" w:pos="696"/>
        </w:tabs>
        <w:spacing w:line="240" w:lineRule="exact"/>
        <w:ind w:left="345" w:hanging="360"/>
        <w:jc w:val="both"/>
        <w:rPr>
          <w:rFonts w:ascii="Calibri" w:hAnsi="Calibri" w:cs="Calibri"/>
          <w:iCs/>
          <w:sz w:val="22"/>
          <w:szCs w:val="22"/>
        </w:rPr>
      </w:pPr>
      <w:r w:rsidRPr="00883077">
        <w:rPr>
          <w:rFonts w:ascii="Calibri" w:hAnsi="Calibri" w:cs="Calibri"/>
          <w:iCs/>
          <w:sz w:val="22"/>
          <w:szCs w:val="22"/>
        </w:rPr>
        <w:t>Jeżeli wykonawca ma siedzibę lub miejsce zamieszkania poza granicami Rzeczypospolitej Polskiej, zamiast:</w:t>
      </w:r>
    </w:p>
    <w:p w:rsidR="005D4255" w:rsidRPr="00883077" w:rsidRDefault="005D4255">
      <w:pPr>
        <w:tabs>
          <w:tab w:val="left" w:pos="284"/>
        </w:tabs>
        <w:spacing w:line="240" w:lineRule="exact"/>
        <w:ind w:left="702"/>
        <w:jc w:val="both"/>
        <w:rPr>
          <w:rFonts w:ascii="Calibri" w:hAnsi="Calibri" w:cs="Calibri"/>
          <w:iCs/>
          <w:sz w:val="22"/>
          <w:szCs w:val="22"/>
        </w:rPr>
      </w:pPr>
    </w:p>
    <w:p w:rsidR="005D4255" w:rsidRPr="00883077" w:rsidRDefault="005D4255">
      <w:pPr>
        <w:numPr>
          <w:ilvl w:val="0"/>
          <w:numId w:val="8"/>
        </w:numPr>
        <w:tabs>
          <w:tab w:val="clear" w:pos="0"/>
          <w:tab w:val="left" w:pos="-12"/>
          <w:tab w:val="left" w:pos="284"/>
        </w:tabs>
        <w:spacing w:line="240" w:lineRule="exact"/>
        <w:ind w:left="702" w:hanging="357"/>
        <w:jc w:val="both"/>
        <w:rPr>
          <w:rFonts w:ascii="Calibri" w:hAnsi="Calibri" w:cs="Calibri"/>
          <w:iCs/>
          <w:sz w:val="22"/>
          <w:szCs w:val="22"/>
        </w:rPr>
      </w:pPr>
      <w:r w:rsidRPr="00883077">
        <w:rPr>
          <w:rFonts w:ascii="Calibri" w:hAnsi="Calibri" w:cs="Calibri"/>
          <w:iCs/>
          <w:sz w:val="22"/>
          <w:szCs w:val="22"/>
        </w:rPr>
        <w:t>zaświadczenia, o którym mowa w ust. 1 pkt 3 lit. a, zaświadczenia albo innego dokumentu potwierdzającego, że wykonawca nie zalega z opłacaniem składek na ubezpieczenia społeczne lub zdrowotne, o których mowa w ust. 1 pkt 3 lit. b, lub  odpisu  albo  informacji  z Krajowego Rejestru Sądowego lub z Centralnej  Ewidencji  i Informacji  o Działalności Gospodarczej, o którym mowa w ust. 1 pkt 3 lit. c składa dokument lub dokumenty  wystawione w kraju, w którym wykonawca ma siedzibę lub miejsce zamieszkania, potwierdzające odpowiednio, że:</w:t>
      </w:r>
    </w:p>
    <w:p w:rsidR="005D4255" w:rsidRPr="00883077" w:rsidRDefault="005D4255" w:rsidP="006751B1">
      <w:pPr>
        <w:numPr>
          <w:ilvl w:val="0"/>
          <w:numId w:val="162"/>
        </w:numPr>
        <w:tabs>
          <w:tab w:val="left" w:pos="284"/>
        </w:tabs>
        <w:spacing w:line="240" w:lineRule="exact"/>
        <w:jc w:val="both"/>
        <w:rPr>
          <w:rFonts w:ascii="Calibri" w:hAnsi="Calibri" w:cs="Calibri"/>
          <w:iCs/>
          <w:sz w:val="22"/>
          <w:szCs w:val="22"/>
        </w:rPr>
      </w:pPr>
      <w:r w:rsidRPr="00883077">
        <w:rPr>
          <w:rFonts w:ascii="Calibri" w:hAnsi="Calibri" w:cs="Calibri"/>
          <w:iCs/>
          <w:sz w:val="22"/>
          <w:szCs w:val="22"/>
        </w:rPr>
        <w:t>nie naruszył obowiązków dotyczących płatności podatków, opłat lub składek na ubezpieczenie społeczne lub zdrowotne,</w:t>
      </w:r>
    </w:p>
    <w:p w:rsidR="005D4255" w:rsidRPr="00883077" w:rsidRDefault="005D4255" w:rsidP="006751B1">
      <w:pPr>
        <w:numPr>
          <w:ilvl w:val="0"/>
          <w:numId w:val="162"/>
        </w:numPr>
        <w:tabs>
          <w:tab w:val="left" w:pos="284"/>
        </w:tabs>
        <w:spacing w:line="240" w:lineRule="exact"/>
        <w:jc w:val="both"/>
        <w:rPr>
          <w:rFonts w:ascii="Calibri" w:hAnsi="Calibri" w:cs="Calibri"/>
          <w:sz w:val="22"/>
          <w:szCs w:val="22"/>
        </w:rPr>
      </w:pPr>
      <w:r w:rsidRPr="00883077">
        <w:rPr>
          <w:rFonts w:ascii="Calibri" w:hAnsi="Calibri" w:cs="Calibri"/>
          <w:iCs/>
          <w:sz w:val="22"/>
          <w:szCs w:val="22"/>
        </w:rPr>
        <w:t>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w:t>
      </w:r>
    </w:p>
    <w:p w:rsidR="005D4255" w:rsidRPr="00883077" w:rsidRDefault="005D4255">
      <w:pPr>
        <w:numPr>
          <w:ilvl w:val="0"/>
          <w:numId w:val="8"/>
        </w:numPr>
        <w:tabs>
          <w:tab w:val="clear" w:pos="0"/>
          <w:tab w:val="left" w:pos="-12"/>
        </w:tabs>
        <w:suppressAutoHyphens w:val="0"/>
        <w:spacing w:line="228" w:lineRule="auto"/>
        <w:ind w:left="414" w:firstLine="0"/>
        <w:jc w:val="both"/>
        <w:rPr>
          <w:rFonts w:ascii="Calibri" w:hAnsi="Calibri" w:cs="Calibri"/>
          <w:sz w:val="22"/>
          <w:szCs w:val="22"/>
        </w:rPr>
      </w:pPr>
      <w:r w:rsidRPr="00883077">
        <w:rPr>
          <w:rFonts w:ascii="Calibri" w:hAnsi="Calibri" w:cs="Calibri"/>
          <w:sz w:val="22"/>
          <w:szCs w:val="22"/>
        </w:rPr>
        <w:t xml:space="preserve">informacji z Krajowego  Rejestru  Karnego,  o której mowa w ust. 1 pkt 3 lit. d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1 pkt 3 lit. a;.  </w:t>
      </w:r>
    </w:p>
    <w:p w:rsidR="005D4255" w:rsidRPr="00883077" w:rsidRDefault="005D4255">
      <w:pPr>
        <w:spacing w:line="254" w:lineRule="auto"/>
        <w:ind w:left="414"/>
        <w:rPr>
          <w:rFonts w:ascii="Calibri" w:hAnsi="Calibri" w:cs="Calibri"/>
          <w:iCs/>
          <w:sz w:val="22"/>
          <w:szCs w:val="22"/>
        </w:rPr>
      </w:pPr>
      <w:r w:rsidRPr="00883077">
        <w:rPr>
          <w:rFonts w:ascii="Calibri" w:hAnsi="Calibri" w:cs="Calibri"/>
          <w:sz w:val="22"/>
          <w:szCs w:val="22"/>
        </w:rPr>
        <w:t xml:space="preserve"> </w:t>
      </w:r>
    </w:p>
    <w:p w:rsidR="005D4255" w:rsidRPr="00883077" w:rsidRDefault="005D4255" w:rsidP="006751B1">
      <w:pPr>
        <w:numPr>
          <w:ilvl w:val="0"/>
          <w:numId w:val="65"/>
        </w:numPr>
        <w:tabs>
          <w:tab w:val="clear" w:pos="708"/>
          <w:tab w:val="left" w:pos="0"/>
          <w:tab w:val="left" w:pos="696"/>
        </w:tabs>
        <w:spacing w:line="240" w:lineRule="exact"/>
        <w:ind w:left="345" w:hanging="360"/>
        <w:jc w:val="both"/>
        <w:rPr>
          <w:rFonts w:ascii="Calibri" w:hAnsi="Calibri" w:cs="Calibri"/>
          <w:iCs/>
          <w:sz w:val="22"/>
          <w:szCs w:val="22"/>
        </w:rPr>
      </w:pPr>
      <w:r w:rsidRPr="00883077">
        <w:rPr>
          <w:rFonts w:ascii="Calibri" w:hAnsi="Calibri" w:cs="Calibri"/>
          <w:iCs/>
          <w:sz w:val="22"/>
          <w:szCs w:val="22"/>
        </w:rPr>
        <w:t>Dokumenty, o których mowa w ust. 7 pkt 1, powinny być wystawione nie wcześniej niż 3 miesiące przed ich złożeniem, dokument, o którym mowa w ust. 7 pkt 2, powinien być wystawiony nie wcześniej niż 6 miesięcy przed jego złożeniem.</w:t>
      </w:r>
    </w:p>
    <w:p w:rsidR="005D4255" w:rsidRPr="00883077" w:rsidRDefault="005D4255">
      <w:pPr>
        <w:tabs>
          <w:tab w:val="left" w:pos="0"/>
        </w:tabs>
        <w:spacing w:line="240" w:lineRule="exact"/>
        <w:ind w:left="345"/>
        <w:jc w:val="both"/>
        <w:rPr>
          <w:rFonts w:ascii="Calibri" w:hAnsi="Calibri" w:cs="Calibri"/>
          <w:iCs/>
          <w:sz w:val="22"/>
          <w:szCs w:val="22"/>
        </w:rPr>
      </w:pPr>
    </w:p>
    <w:p w:rsidR="005D4255" w:rsidRPr="00883077" w:rsidRDefault="005D4255" w:rsidP="006751B1">
      <w:pPr>
        <w:numPr>
          <w:ilvl w:val="0"/>
          <w:numId w:val="65"/>
        </w:numPr>
        <w:tabs>
          <w:tab w:val="clear" w:pos="708"/>
          <w:tab w:val="left" w:pos="0"/>
          <w:tab w:val="left" w:pos="696"/>
        </w:tabs>
        <w:spacing w:line="240" w:lineRule="exact"/>
        <w:ind w:left="345" w:hanging="360"/>
        <w:jc w:val="both"/>
        <w:rPr>
          <w:rFonts w:ascii="Calibri" w:hAnsi="Calibri" w:cs="Calibri"/>
          <w:iCs/>
          <w:sz w:val="22"/>
          <w:szCs w:val="22"/>
        </w:rPr>
      </w:pPr>
      <w:r w:rsidRPr="00883077">
        <w:rPr>
          <w:rFonts w:ascii="Calibri" w:hAnsi="Calibri" w:cs="Calibri"/>
          <w:iCs/>
          <w:sz w:val="22"/>
          <w:szCs w:val="22"/>
        </w:rPr>
        <w:t>Jeżeli w kraju, w którym wykonawca ma siedzibę lub miejsce zamieszkania, nie wydaje się dokumentów, o których mowa w ust. 7,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9 stosuje się.</w:t>
      </w:r>
    </w:p>
    <w:p w:rsidR="005D4255" w:rsidRPr="00883077" w:rsidRDefault="005D4255">
      <w:pPr>
        <w:tabs>
          <w:tab w:val="left" w:pos="0"/>
        </w:tabs>
        <w:spacing w:line="240" w:lineRule="exact"/>
        <w:ind w:left="345"/>
        <w:jc w:val="both"/>
        <w:rPr>
          <w:rFonts w:ascii="Calibri" w:hAnsi="Calibri" w:cs="Calibri"/>
          <w:iCs/>
          <w:sz w:val="22"/>
          <w:szCs w:val="22"/>
        </w:rPr>
      </w:pPr>
    </w:p>
    <w:p w:rsidR="005D4255" w:rsidRPr="00883077" w:rsidRDefault="005D4255" w:rsidP="006751B1">
      <w:pPr>
        <w:numPr>
          <w:ilvl w:val="0"/>
          <w:numId w:val="65"/>
        </w:numPr>
        <w:tabs>
          <w:tab w:val="clear" w:pos="708"/>
          <w:tab w:val="left" w:pos="0"/>
          <w:tab w:val="left" w:pos="696"/>
        </w:tabs>
        <w:spacing w:line="240" w:lineRule="exact"/>
        <w:ind w:left="345" w:hanging="360"/>
        <w:jc w:val="both"/>
        <w:rPr>
          <w:rFonts w:ascii="Calibri" w:hAnsi="Calibri" w:cs="Calibri"/>
          <w:iCs/>
          <w:sz w:val="22"/>
          <w:szCs w:val="22"/>
        </w:rPr>
      </w:pPr>
      <w:r w:rsidRPr="00883077">
        <w:rPr>
          <w:rFonts w:ascii="Calibri" w:hAnsi="Calibri" w:cs="Calibri"/>
          <w:color w:val="000000"/>
          <w:sz w:val="22"/>
          <w:szCs w:val="22"/>
        </w:rPr>
        <w:t>Informacje zawarte w oświadczeniach, o których mowa w ust. 1 stanowią wstępne potwierdzenie, że wykonawca nie podlega wykluczeniu oraz spełnia warunki udziału w postępowaniu.</w:t>
      </w:r>
    </w:p>
    <w:p w:rsidR="005D4255" w:rsidRPr="00883077" w:rsidRDefault="005D4255">
      <w:pPr>
        <w:tabs>
          <w:tab w:val="left" w:pos="0"/>
        </w:tabs>
        <w:spacing w:line="240" w:lineRule="exact"/>
        <w:ind w:left="345"/>
        <w:jc w:val="both"/>
        <w:rPr>
          <w:rFonts w:ascii="Calibri" w:hAnsi="Calibri" w:cs="Calibri"/>
          <w:iCs/>
          <w:sz w:val="22"/>
          <w:szCs w:val="22"/>
        </w:rPr>
      </w:pPr>
    </w:p>
    <w:p w:rsidR="005D4255" w:rsidRPr="00883077" w:rsidRDefault="005D4255" w:rsidP="006751B1">
      <w:pPr>
        <w:numPr>
          <w:ilvl w:val="0"/>
          <w:numId w:val="65"/>
        </w:numPr>
        <w:tabs>
          <w:tab w:val="clear" w:pos="708"/>
          <w:tab w:val="left" w:pos="0"/>
          <w:tab w:val="left" w:pos="696"/>
        </w:tabs>
        <w:spacing w:line="240" w:lineRule="exact"/>
        <w:ind w:left="345" w:hanging="360"/>
        <w:jc w:val="both"/>
        <w:rPr>
          <w:rFonts w:ascii="Calibri" w:hAnsi="Calibri" w:cs="Calibri"/>
          <w:iCs/>
          <w:sz w:val="22"/>
          <w:szCs w:val="22"/>
        </w:rPr>
      </w:pPr>
      <w:r w:rsidRPr="00883077">
        <w:rPr>
          <w:rFonts w:ascii="Calibri" w:hAnsi="Calibri" w:cs="Calibri"/>
          <w:iCs/>
          <w:color w:val="000000"/>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D4255" w:rsidRPr="00883077" w:rsidRDefault="005D4255">
      <w:pPr>
        <w:tabs>
          <w:tab w:val="left" w:pos="0"/>
        </w:tabs>
        <w:spacing w:line="240" w:lineRule="exact"/>
        <w:jc w:val="both"/>
        <w:rPr>
          <w:rFonts w:ascii="Calibri" w:hAnsi="Calibri" w:cs="Calibri"/>
          <w:iCs/>
          <w:sz w:val="22"/>
          <w:szCs w:val="22"/>
        </w:rPr>
      </w:pPr>
    </w:p>
    <w:p w:rsidR="005D4255" w:rsidRPr="00883077" w:rsidRDefault="005D4255" w:rsidP="006751B1">
      <w:pPr>
        <w:numPr>
          <w:ilvl w:val="0"/>
          <w:numId w:val="65"/>
        </w:numPr>
        <w:tabs>
          <w:tab w:val="clear" w:pos="708"/>
          <w:tab w:val="left" w:pos="0"/>
          <w:tab w:val="left" w:pos="696"/>
        </w:tabs>
        <w:spacing w:line="240" w:lineRule="exact"/>
        <w:ind w:left="345" w:hanging="360"/>
        <w:jc w:val="both"/>
        <w:rPr>
          <w:rFonts w:ascii="Calibri" w:hAnsi="Calibri" w:cs="Calibri"/>
          <w:iCs/>
          <w:color w:val="000000"/>
          <w:sz w:val="22"/>
          <w:szCs w:val="22"/>
        </w:rPr>
      </w:pPr>
      <w:r w:rsidRPr="00883077">
        <w:rPr>
          <w:rFonts w:ascii="Calibri" w:hAnsi="Calibri" w:cs="Calibri"/>
          <w:color w:val="000000"/>
          <w:sz w:val="22"/>
          <w:szCs w:val="22"/>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w:t>
      </w:r>
      <w:r w:rsidRPr="00883077">
        <w:rPr>
          <w:rFonts w:ascii="Calibri" w:hAnsi="Calibri" w:cs="Calibri"/>
          <w:smallCaps/>
          <w:color w:val="000000"/>
          <w:sz w:val="22"/>
          <w:szCs w:val="22"/>
        </w:rPr>
        <w:t xml:space="preserve"> </w:t>
      </w:r>
      <w:r w:rsidRPr="00883077">
        <w:rPr>
          <w:rFonts w:ascii="Calibri" w:hAnsi="Calibri" w:cs="Calibri"/>
          <w:color w:val="000000"/>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rsidR="005D4255" w:rsidRPr="00883077" w:rsidRDefault="005D4255">
      <w:pPr>
        <w:spacing w:line="280" w:lineRule="exact"/>
        <w:ind w:left="345"/>
        <w:jc w:val="both"/>
        <w:rPr>
          <w:rFonts w:ascii="Calibri" w:hAnsi="Calibri" w:cs="Calibri"/>
          <w:iCs/>
          <w:color w:val="000000"/>
          <w:sz w:val="22"/>
          <w:szCs w:val="22"/>
        </w:rPr>
      </w:pPr>
    </w:p>
    <w:p w:rsidR="005D4255" w:rsidRPr="00883077" w:rsidRDefault="005D4255" w:rsidP="006751B1">
      <w:pPr>
        <w:numPr>
          <w:ilvl w:val="0"/>
          <w:numId w:val="65"/>
        </w:numPr>
        <w:tabs>
          <w:tab w:val="clear" w:pos="708"/>
          <w:tab w:val="left" w:pos="696"/>
        </w:tabs>
        <w:spacing w:line="280" w:lineRule="exact"/>
        <w:ind w:left="345" w:hanging="360"/>
        <w:jc w:val="both"/>
        <w:rPr>
          <w:rFonts w:ascii="Calibri" w:hAnsi="Calibri" w:cs="Calibri"/>
          <w:sz w:val="22"/>
          <w:szCs w:val="22"/>
        </w:rPr>
      </w:pPr>
      <w:r w:rsidRPr="00883077">
        <w:rPr>
          <w:rFonts w:ascii="Calibri" w:hAnsi="Calibri" w:cs="Calibri"/>
          <w:bCs/>
          <w:iCs/>
          <w:color w:val="000000"/>
          <w:sz w:val="22"/>
          <w:szCs w:val="22"/>
        </w:rPr>
        <w:t>Poleganie na zasobach innych podmiotów.</w:t>
      </w:r>
    </w:p>
    <w:p w:rsidR="005D4255" w:rsidRPr="00883077" w:rsidRDefault="005D4255">
      <w:pPr>
        <w:pStyle w:val="Default"/>
        <w:numPr>
          <w:ilvl w:val="0"/>
          <w:numId w:val="27"/>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lastRenderedPageBreak/>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5D4255" w:rsidRPr="00883077" w:rsidRDefault="005D4255">
      <w:pPr>
        <w:pStyle w:val="Default"/>
        <w:numPr>
          <w:ilvl w:val="0"/>
          <w:numId w:val="27"/>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t>w odniesieniu do warunków dotyczących doświadczenia, wykonawcy mogą polegać na zdolnościach podmiotów udostępniających zasoby, jeśli podmioty te wykonają świadczenie do realizacji którego te zdolności są wymagane;</w:t>
      </w:r>
    </w:p>
    <w:p w:rsidR="005D4255" w:rsidRPr="00883077" w:rsidRDefault="005D4255">
      <w:pPr>
        <w:pStyle w:val="Default"/>
        <w:numPr>
          <w:ilvl w:val="0"/>
          <w:numId w:val="27"/>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rsidR="005D4255" w:rsidRPr="00883077" w:rsidRDefault="005D4255">
      <w:pPr>
        <w:pStyle w:val="Default"/>
        <w:numPr>
          <w:ilvl w:val="0"/>
          <w:numId w:val="29"/>
        </w:numPr>
        <w:tabs>
          <w:tab w:val="clear" w:pos="0"/>
          <w:tab w:val="left" w:pos="-12"/>
        </w:tabs>
        <w:spacing w:line="280" w:lineRule="exact"/>
        <w:ind w:left="1059" w:hanging="357"/>
        <w:rPr>
          <w:rFonts w:ascii="Calibri" w:hAnsi="Calibri" w:cs="Calibri"/>
          <w:sz w:val="22"/>
          <w:szCs w:val="22"/>
        </w:rPr>
      </w:pPr>
      <w:r w:rsidRPr="00883077">
        <w:rPr>
          <w:rFonts w:ascii="Calibri" w:hAnsi="Calibri" w:cs="Calibri"/>
          <w:sz w:val="22"/>
          <w:szCs w:val="22"/>
        </w:rPr>
        <w:t xml:space="preserve">zakres dostępnych wykonawcy zasobów podmiotu udostępniającego zasoby; </w:t>
      </w:r>
    </w:p>
    <w:p w:rsidR="005D4255" w:rsidRPr="00883077" w:rsidRDefault="005D4255">
      <w:pPr>
        <w:pStyle w:val="Default"/>
        <w:numPr>
          <w:ilvl w:val="0"/>
          <w:numId w:val="29"/>
        </w:numPr>
        <w:tabs>
          <w:tab w:val="clear" w:pos="0"/>
          <w:tab w:val="left" w:pos="-12"/>
        </w:tabs>
        <w:spacing w:line="280" w:lineRule="exact"/>
        <w:ind w:left="1059" w:hanging="357"/>
        <w:rPr>
          <w:rFonts w:ascii="Calibri" w:hAnsi="Calibri" w:cs="Calibri"/>
          <w:sz w:val="22"/>
          <w:szCs w:val="22"/>
        </w:rPr>
      </w:pPr>
      <w:r w:rsidRPr="00883077">
        <w:rPr>
          <w:rFonts w:ascii="Calibri" w:hAnsi="Calibri" w:cs="Calibri"/>
          <w:sz w:val="22"/>
          <w:szCs w:val="22"/>
        </w:rPr>
        <w:t xml:space="preserve">sposób i okres udostępnienia wykonawcy i wykorzystania przez niego zasobów podmiotu udostępniającego te zasoby przy wykonywaniu zamówienia; </w:t>
      </w:r>
    </w:p>
    <w:p w:rsidR="005D4255" w:rsidRPr="00883077" w:rsidRDefault="005D4255">
      <w:pPr>
        <w:pStyle w:val="Default"/>
        <w:numPr>
          <w:ilvl w:val="0"/>
          <w:numId w:val="29"/>
        </w:numPr>
        <w:tabs>
          <w:tab w:val="clear" w:pos="0"/>
          <w:tab w:val="left" w:pos="-12"/>
        </w:tabs>
        <w:spacing w:line="280" w:lineRule="exact"/>
        <w:ind w:left="1059" w:hanging="357"/>
        <w:rPr>
          <w:rFonts w:ascii="Calibri" w:hAnsi="Calibri" w:cs="Calibri"/>
          <w:sz w:val="22"/>
          <w:szCs w:val="22"/>
        </w:rPr>
      </w:pPr>
      <w:r w:rsidRPr="00883077">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D4255" w:rsidRPr="00883077" w:rsidRDefault="005D4255">
      <w:pPr>
        <w:pStyle w:val="Default"/>
        <w:numPr>
          <w:ilvl w:val="0"/>
          <w:numId w:val="27"/>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5D4255" w:rsidRPr="00883077" w:rsidRDefault="005D4255">
      <w:pPr>
        <w:pStyle w:val="Default"/>
        <w:numPr>
          <w:ilvl w:val="0"/>
          <w:numId w:val="27"/>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5D4255" w:rsidRPr="00883077" w:rsidRDefault="005D4255">
      <w:pPr>
        <w:pStyle w:val="Default"/>
        <w:numPr>
          <w:ilvl w:val="0"/>
          <w:numId w:val="27"/>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D4255" w:rsidRPr="00883077" w:rsidRDefault="005D4255">
      <w:pPr>
        <w:pStyle w:val="Default"/>
        <w:numPr>
          <w:ilvl w:val="0"/>
          <w:numId w:val="27"/>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D4255" w:rsidRPr="00883077" w:rsidRDefault="005D4255">
      <w:pPr>
        <w:pStyle w:val="Default"/>
        <w:numPr>
          <w:ilvl w:val="0"/>
          <w:numId w:val="27"/>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sz w:val="22"/>
          <w:szCs w:val="22"/>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ust. 1.</w:t>
      </w:r>
    </w:p>
    <w:p w:rsidR="005D4255" w:rsidRPr="00883077" w:rsidRDefault="005D4255">
      <w:pPr>
        <w:pStyle w:val="Default"/>
        <w:numPr>
          <w:ilvl w:val="0"/>
          <w:numId w:val="27"/>
        </w:numPr>
        <w:tabs>
          <w:tab w:val="clear" w:pos="0"/>
          <w:tab w:val="left" w:pos="-12"/>
        </w:tabs>
        <w:spacing w:line="280" w:lineRule="exact"/>
        <w:ind w:left="708"/>
        <w:jc w:val="both"/>
        <w:rPr>
          <w:rFonts w:ascii="Calibri" w:hAnsi="Calibri" w:cs="Calibri"/>
          <w:iCs/>
          <w:sz w:val="22"/>
          <w:szCs w:val="22"/>
        </w:rPr>
      </w:pPr>
      <w:r w:rsidRPr="00883077">
        <w:rPr>
          <w:rFonts w:ascii="Calibri" w:hAnsi="Calibri" w:cs="Calibri"/>
          <w:sz w:val="22"/>
          <w:szCs w:val="22"/>
        </w:rPr>
        <w:t>Zobowiązanie musi być złożone w formie elektronicznej lub w postaci elektronicznej opatrzonej podpisem zaufanym lub podpisem osobistym osoby upoważnionej do reprezentowania podmiotu udostepniającego zasoby zgodnie z zasadami reprezentacji określonymi w dokumencie rejestrowym właściwym dla formy organizacyjnej lub innym dokumencie.</w:t>
      </w:r>
    </w:p>
    <w:p w:rsidR="005D4255" w:rsidRPr="00883077" w:rsidRDefault="005D4255">
      <w:pPr>
        <w:spacing w:line="280" w:lineRule="exact"/>
        <w:ind w:left="345"/>
        <w:jc w:val="both"/>
        <w:rPr>
          <w:rFonts w:ascii="Calibri" w:hAnsi="Calibri" w:cs="Calibri"/>
          <w:iCs/>
          <w:color w:val="000000"/>
          <w:sz w:val="22"/>
          <w:szCs w:val="22"/>
        </w:rPr>
      </w:pPr>
    </w:p>
    <w:p w:rsidR="005D4255" w:rsidRPr="00883077" w:rsidRDefault="005D4255">
      <w:pPr>
        <w:rPr>
          <w:rFonts w:ascii="Calibri" w:hAnsi="Calibri" w:cs="Calibri"/>
          <w:sz w:val="22"/>
          <w:szCs w:val="22"/>
        </w:rPr>
      </w:pPr>
      <w:r w:rsidRPr="00883077">
        <w:rPr>
          <w:rFonts w:ascii="Calibri" w:hAnsi="Calibri" w:cs="Calibri"/>
          <w:sz w:val="22"/>
          <w:szCs w:val="22"/>
        </w:rPr>
        <w:lastRenderedPageBreak/>
        <w:t>Informacja dla wykonawców wspólnie ubiegających się o udzielenie zamówienia.</w:t>
      </w:r>
    </w:p>
    <w:p w:rsidR="005D4255" w:rsidRPr="00883077" w:rsidRDefault="005D4255">
      <w:pPr>
        <w:numPr>
          <w:ilvl w:val="0"/>
          <w:numId w:val="13"/>
        </w:numPr>
        <w:tabs>
          <w:tab w:val="clear" w:pos="0"/>
          <w:tab w:val="left" w:pos="-12"/>
        </w:tabs>
        <w:spacing w:line="280" w:lineRule="exact"/>
        <w:ind w:left="682"/>
        <w:jc w:val="both"/>
        <w:rPr>
          <w:rFonts w:ascii="Calibri" w:hAnsi="Calibri" w:cs="Calibri"/>
          <w:sz w:val="22"/>
          <w:szCs w:val="22"/>
        </w:rPr>
      </w:pPr>
      <w:r w:rsidRPr="00883077">
        <w:rPr>
          <w:rFonts w:ascii="Calibri" w:hAnsi="Calibri" w:cs="Calibr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5D4255" w:rsidRPr="00883077" w:rsidRDefault="005D4255">
      <w:pPr>
        <w:numPr>
          <w:ilvl w:val="0"/>
          <w:numId w:val="13"/>
        </w:numPr>
        <w:tabs>
          <w:tab w:val="clear" w:pos="0"/>
          <w:tab w:val="left" w:pos="-12"/>
        </w:tabs>
        <w:spacing w:line="280" w:lineRule="exact"/>
        <w:ind w:left="682"/>
        <w:jc w:val="both"/>
        <w:rPr>
          <w:rFonts w:ascii="Calibri" w:hAnsi="Calibri" w:cs="Calibri"/>
          <w:iCs/>
          <w:color w:val="000000"/>
          <w:sz w:val="22"/>
          <w:szCs w:val="22"/>
        </w:rPr>
      </w:pPr>
      <w:r w:rsidRPr="00883077">
        <w:rPr>
          <w:rFonts w:ascii="Calibri" w:hAnsi="Calibri" w:cs="Calibri"/>
          <w:sz w:val="22"/>
          <w:szCs w:val="22"/>
        </w:rPr>
        <w:t>w przypadku wykonawców wspólnie ubiegających się o udzielenie zamówienia, oświadczenia, o których mowa w ust. 1 składa każdy z wykonawców. Oświadczenia te potwierdzają brak podstaw wykluczenia oraz spełnianie warunków udziału w zakresie, w jakim każdy z wykonawców wykazuje spełnianie warunków udziału w postępowaniu;</w:t>
      </w:r>
    </w:p>
    <w:p w:rsidR="005D4255" w:rsidRPr="00883077" w:rsidRDefault="005D4255">
      <w:pPr>
        <w:spacing w:line="280" w:lineRule="exact"/>
        <w:ind w:left="345"/>
        <w:jc w:val="both"/>
        <w:rPr>
          <w:rFonts w:ascii="Calibri" w:hAnsi="Calibri" w:cs="Calibri"/>
          <w:iCs/>
          <w:color w:val="000000"/>
          <w:sz w:val="22"/>
          <w:szCs w:val="22"/>
        </w:rPr>
      </w:pPr>
    </w:p>
    <w:p w:rsidR="005D4255" w:rsidRPr="00883077" w:rsidRDefault="005D4255" w:rsidP="006751B1">
      <w:pPr>
        <w:numPr>
          <w:ilvl w:val="0"/>
          <w:numId w:val="65"/>
        </w:numPr>
        <w:tabs>
          <w:tab w:val="clear" w:pos="708"/>
          <w:tab w:val="left" w:pos="696"/>
        </w:tabs>
        <w:spacing w:line="280" w:lineRule="exact"/>
        <w:ind w:left="345" w:hanging="360"/>
        <w:jc w:val="both"/>
        <w:rPr>
          <w:rFonts w:ascii="Calibri" w:hAnsi="Calibri" w:cs="Calibri"/>
          <w:sz w:val="22"/>
          <w:szCs w:val="22"/>
        </w:rPr>
      </w:pPr>
      <w:r w:rsidRPr="00883077">
        <w:rPr>
          <w:rFonts w:ascii="Calibri" w:hAnsi="Calibri" w:cs="Calibri"/>
          <w:sz w:val="22"/>
          <w:szCs w:val="22"/>
        </w:rPr>
        <w:t>Podwykonawstwo.</w:t>
      </w:r>
    </w:p>
    <w:p w:rsidR="005D4255" w:rsidRPr="00883077" w:rsidRDefault="005D4255">
      <w:pPr>
        <w:numPr>
          <w:ilvl w:val="0"/>
          <w:numId w:val="30"/>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wykonawca może powierzyć wykonanie części zamówienia podwykonawcy (podwykonawcom);</w:t>
      </w:r>
    </w:p>
    <w:p w:rsidR="005D4255" w:rsidRPr="00883077" w:rsidRDefault="005D4255">
      <w:pPr>
        <w:numPr>
          <w:ilvl w:val="0"/>
          <w:numId w:val="30"/>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zamawiający nie zastrzega obowiązku osobistego wykonania przez wykonawcę kluczowych części zamówienia;</w:t>
      </w:r>
    </w:p>
    <w:p w:rsidR="005D4255" w:rsidRPr="00883077" w:rsidRDefault="005D4255">
      <w:pPr>
        <w:numPr>
          <w:ilvl w:val="0"/>
          <w:numId w:val="30"/>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5D4255" w:rsidRPr="00883077" w:rsidRDefault="005D4255" w:rsidP="006751B1">
      <w:pPr>
        <w:numPr>
          <w:ilvl w:val="0"/>
          <w:numId w:val="65"/>
        </w:numPr>
        <w:tabs>
          <w:tab w:val="clear" w:pos="708"/>
          <w:tab w:val="left" w:pos="696"/>
        </w:tabs>
        <w:spacing w:line="280" w:lineRule="exact"/>
        <w:ind w:left="348" w:hanging="360"/>
        <w:jc w:val="both"/>
        <w:rPr>
          <w:rFonts w:ascii="Calibri" w:hAnsi="Calibri" w:cs="Calibri"/>
          <w:sz w:val="22"/>
          <w:szCs w:val="22"/>
        </w:rPr>
      </w:pPr>
      <w:r w:rsidRPr="00883077">
        <w:rPr>
          <w:rFonts w:ascii="Calibri" w:hAnsi="Calibri" w:cs="Calibri"/>
          <w:sz w:val="22"/>
          <w:szCs w:val="22"/>
        </w:rPr>
        <w:t>Pełnomocnictwo upoważniające do  złożenia oferty – o ile ofertę składa pełnomocnik. W przypadku, gdy umocowanie osoby składającej ofertę nie wynika z dokumentów rejestrowych, Wykonawca, który składa ofertę za pośrednictwem Pełnomocnika, powinien dołączyć pełnomocnictwo obejmujące swym zakresem umocowanie do złożenia oferty i/lub zawarcia umowy w sprawie zamówienia publicznego.</w:t>
      </w:r>
    </w:p>
    <w:p w:rsidR="005D4255" w:rsidRPr="00883077" w:rsidRDefault="005D4255">
      <w:pPr>
        <w:numPr>
          <w:ilvl w:val="2"/>
          <w:numId w:val="35"/>
        </w:numPr>
        <w:tabs>
          <w:tab w:val="clear" w:pos="708"/>
          <w:tab w:val="left" w:pos="696"/>
        </w:tabs>
        <w:spacing w:line="280" w:lineRule="exact"/>
        <w:ind w:left="3102" w:hanging="2830"/>
        <w:jc w:val="both"/>
        <w:rPr>
          <w:rFonts w:ascii="Calibri" w:hAnsi="Calibri" w:cs="Calibri"/>
          <w:sz w:val="22"/>
          <w:szCs w:val="22"/>
        </w:rPr>
      </w:pPr>
      <w:r w:rsidRPr="00883077">
        <w:rPr>
          <w:rFonts w:ascii="Calibri" w:hAnsi="Calibri" w:cs="Calibri"/>
          <w:sz w:val="22"/>
          <w:szCs w:val="22"/>
        </w:rPr>
        <w:t>Pełnomocnictwo powinno zawierać w szczególności wskazanie:</w:t>
      </w:r>
    </w:p>
    <w:p w:rsidR="005D4255" w:rsidRPr="00883077" w:rsidRDefault="005D4255" w:rsidP="006751B1">
      <w:pPr>
        <w:numPr>
          <w:ilvl w:val="0"/>
          <w:numId w:val="173"/>
        </w:numPr>
        <w:spacing w:line="280" w:lineRule="exact"/>
        <w:jc w:val="both"/>
        <w:rPr>
          <w:rFonts w:ascii="Calibri" w:hAnsi="Calibri" w:cs="Calibri"/>
          <w:sz w:val="22"/>
          <w:szCs w:val="22"/>
        </w:rPr>
      </w:pPr>
      <w:r w:rsidRPr="00883077">
        <w:rPr>
          <w:rFonts w:ascii="Calibri" w:hAnsi="Calibri" w:cs="Calibri"/>
          <w:sz w:val="22"/>
          <w:szCs w:val="22"/>
        </w:rPr>
        <w:t>Postepowania o zamówienie publiczne, którego dotyczy,</w:t>
      </w:r>
    </w:p>
    <w:p w:rsidR="005D4255" w:rsidRPr="00883077" w:rsidRDefault="005D4255" w:rsidP="006751B1">
      <w:pPr>
        <w:numPr>
          <w:ilvl w:val="0"/>
          <w:numId w:val="173"/>
        </w:numPr>
        <w:spacing w:line="280" w:lineRule="exact"/>
        <w:jc w:val="both"/>
        <w:rPr>
          <w:rFonts w:ascii="Calibri" w:hAnsi="Calibri" w:cs="Calibri"/>
          <w:sz w:val="22"/>
          <w:szCs w:val="22"/>
        </w:rPr>
      </w:pPr>
      <w:r w:rsidRPr="00883077">
        <w:rPr>
          <w:rFonts w:ascii="Calibri" w:hAnsi="Calibri" w:cs="Calibri"/>
          <w:sz w:val="22"/>
          <w:szCs w:val="22"/>
        </w:rPr>
        <w:t>Wszystkich wykonawców ubiegających się wspólnie o udzielenie zamówienia wymienionych z nazwy, z określeniem siedziby,</w:t>
      </w:r>
    </w:p>
    <w:p w:rsidR="005D4255" w:rsidRPr="00883077" w:rsidRDefault="005D4255" w:rsidP="006751B1">
      <w:pPr>
        <w:numPr>
          <w:ilvl w:val="0"/>
          <w:numId w:val="173"/>
        </w:numPr>
        <w:spacing w:line="280" w:lineRule="exact"/>
        <w:jc w:val="both"/>
        <w:rPr>
          <w:rFonts w:ascii="Calibri" w:eastAsia="Times New Roman" w:hAnsi="Calibri" w:cs="Calibri"/>
          <w:sz w:val="22"/>
          <w:szCs w:val="22"/>
        </w:rPr>
      </w:pPr>
      <w:r w:rsidRPr="00883077">
        <w:rPr>
          <w:rFonts w:ascii="Calibri" w:hAnsi="Calibri" w:cs="Calibri"/>
          <w:sz w:val="22"/>
          <w:szCs w:val="22"/>
        </w:rPr>
        <w:t>Ustanowionego pełnomocnika oraz zakresu jego umocowania.</w:t>
      </w:r>
    </w:p>
    <w:p w:rsidR="005D4255" w:rsidRPr="00883077" w:rsidRDefault="005D4255">
      <w:pPr>
        <w:pStyle w:val="Akapitzlist"/>
        <w:numPr>
          <w:ilvl w:val="0"/>
          <w:numId w:val="35"/>
        </w:numPr>
        <w:tabs>
          <w:tab w:val="clear" w:pos="0"/>
          <w:tab w:val="left" w:pos="-12"/>
        </w:tabs>
        <w:suppressAutoHyphens w:val="0"/>
        <w:spacing w:after="0" w:line="240" w:lineRule="auto"/>
        <w:ind w:left="697" w:right="-1" w:hanging="425"/>
        <w:jc w:val="both"/>
        <w:rPr>
          <w:rFonts w:cs="Calibri"/>
        </w:rPr>
      </w:pPr>
      <w:r w:rsidRPr="00883077">
        <w:rPr>
          <w:rFonts w:eastAsia="Times New Roman" w:cs="Calibri"/>
        </w:rPr>
        <w:t xml:space="preserve">Pełnomocnictwo sporządza się w formie elektronicznej lub w postaci elektronicznej opatrzonej kwalifikowanym podpisem elektronicznym. W przypadku, gdy pełnomocnictwo zostało </w:t>
      </w:r>
      <w:r w:rsidRPr="00883077">
        <w:rPr>
          <w:rFonts w:cs="Calibri"/>
        </w:rPr>
        <w:t>sporządzone jako dokument w postaci papierowej i opatrzone własnoręcznym podpisem, przekazuje się cyfrowe odwzorowanie tego dokumentu opatrzone kwalifikowanym podpisem elektronicznym poświadczającym zgodność cyfrowego odwzorowania z dokumentem w postaci papierowej</w:t>
      </w:r>
      <w:r w:rsidRPr="00883077">
        <w:rPr>
          <w:rFonts w:eastAsia="Times New Roman" w:cs="Calibri"/>
        </w:rPr>
        <w:t>.</w:t>
      </w:r>
    </w:p>
    <w:p w:rsidR="005D4255" w:rsidRPr="00883077" w:rsidRDefault="005D4255">
      <w:pPr>
        <w:pStyle w:val="Akapitzlist"/>
        <w:numPr>
          <w:ilvl w:val="0"/>
          <w:numId w:val="35"/>
        </w:numPr>
        <w:tabs>
          <w:tab w:val="clear" w:pos="0"/>
          <w:tab w:val="left" w:pos="-12"/>
        </w:tabs>
        <w:suppressAutoHyphens w:val="0"/>
        <w:spacing w:after="0" w:line="240" w:lineRule="auto"/>
        <w:ind w:left="697" w:right="-1" w:hanging="425"/>
        <w:jc w:val="both"/>
        <w:rPr>
          <w:rFonts w:cs="Calibri"/>
        </w:rPr>
      </w:pPr>
      <w:r w:rsidRPr="00883077">
        <w:rPr>
          <w:rFonts w:cs="Calibri"/>
        </w:rPr>
        <w:t>Poświadczenia zgodności cyfrowego odwzorowania z dokumentem w postaci papierowej, o którym mowa powyżej, dokonuje mocodawca lub notariusz.</w:t>
      </w:r>
    </w:p>
    <w:p w:rsidR="005D4255" w:rsidRPr="00883077" w:rsidRDefault="005D4255">
      <w:pPr>
        <w:pStyle w:val="Akapitzlist"/>
        <w:numPr>
          <w:ilvl w:val="0"/>
          <w:numId w:val="35"/>
        </w:numPr>
        <w:tabs>
          <w:tab w:val="clear" w:pos="0"/>
          <w:tab w:val="left" w:pos="-12"/>
        </w:tabs>
        <w:suppressAutoHyphens w:val="0"/>
        <w:spacing w:after="0" w:line="240" w:lineRule="auto"/>
        <w:ind w:left="697" w:right="-1" w:hanging="425"/>
        <w:jc w:val="both"/>
        <w:rPr>
          <w:rFonts w:eastAsia="Times New Roman" w:cs="Calibri"/>
        </w:rPr>
      </w:pPr>
      <w:r w:rsidRPr="00883077">
        <w:rPr>
          <w:rFonts w:cs="Calibri"/>
        </w:rPr>
        <w:t>Przez cyfrowe odwzorowanie należy rozumieć dokument elektroniczny będący kopią elektroniczną treści zapisanej w postaci papierowej, umożliwiający zapoznanie się z tą treścią i jej zrozumienie, bez konieczności bezpośredniego dostępu do oryginału.</w:t>
      </w:r>
      <w:r w:rsidRPr="00883077">
        <w:rPr>
          <w:rFonts w:eastAsia="Times New Roman" w:cs="Calibri"/>
        </w:rPr>
        <w:t xml:space="preserve"> </w:t>
      </w:r>
    </w:p>
    <w:p w:rsidR="005D4255" w:rsidRPr="00883077" w:rsidRDefault="005D4255">
      <w:pPr>
        <w:pStyle w:val="Akapitzlist"/>
        <w:suppressAutoHyphens w:val="0"/>
        <w:spacing w:after="0" w:line="240" w:lineRule="auto"/>
        <w:ind w:left="697" w:right="-1"/>
        <w:jc w:val="both"/>
        <w:rPr>
          <w:rFonts w:eastAsia="Times New Roman" w:cs="Calibri"/>
        </w:rPr>
      </w:pPr>
    </w:p>
    <w:p w:rsidR="005D4255" w:rsidRPr="00883077" w:rsidRDefault="005D4255">
      <w:pPr>
        <w:spacing w:line="280" w:lineRule="exact"/>
        <w:ind w:left="702"/>
        <w:jc w:val="both"/>
        <w:rPr>
          <w:rFonts w:ascii="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ind w:left="1276" w:hanging="1276"/>
              <w:jc w:val="both"/>
              <w:rPr>
                <w:rFonts w:ascii="Calibri" w:hAnsi="Calibri" w:cs="Calibri"/>
                <w:sz w:val="22"/>
                <w:szCs w:val="22"/>
              </w:rPr>
            </w:pPr>
            <w:bookmarkStart w:id="46" w:name="_Toc92263319"/>
            <w:r w:rsidRPr="00883077">
              <w:rPr>
                <w:rFonts w:ascii="Calibri" w:hAnsi="Calibri" w:cs="Calibri"/>
                <w:color w:val="000000"/>
                <w:sz w:val="22"/>
                <w:szCs w:val="22"/>
                <w:lang w:val="pl-PL"/>
              </w:rPr>
              <w:t>Rozdział 10</w:t>
            </w:r>
            <w:r w:rsidRPr="00883077">
              <w:rPr>
                <w:rFonts w:ascii="Calibri" w:hAnsi="Calibri" w:cs="Calibri"/>
                <w:color w:val="000000"/>
                <w:sz w:val="22"/>
                <w:szCs w:val="22"/>
                <w:lang w:val="pl-PL"/>
              </w:rPr>
              <w:tab/>
              <w:t>Wymagania dotyczące wadium, jeżeli zamawiający przewiduje obowiązek wniesienia wadium.</w:t>
            </w:r>
            <w:bookmarkEnd w:id="46"/>
          </w:p>
        </w:tc>
      </w:tr>
    </w:tbl>
    <w:p w:rsidR="005D4255" w:rsidRPr="00883077" w:rsidRDefault="005D4255">
      <w:pPr>
        <w:tabs>
          <w:tab w:val="left" w:pos="284"/>
        </w:tabs>
        <w:spacing w:line="280" w:lineRule="exact"/>
        <w:jc w:val="both"/>
        <w:rPr>
          <w:rFonts w:ascii="Calibri" w:hAnsi="Calibri" w:cs="Calibri"/>
          <w:sz w:val="22"/>
          <w:szCs w:val="22"/>
        </w:rPr>
      </w:pPr>
    </w:p>
    <w:p w:rsidR="005D4255" w:rsidRPr="00883077" w:rsidRDefault="005D4255">
      <w:pPr>
        <w:tabs>
          <w:tab w:val="left" w:pos="0"/>
        </w:tabs>
        <w:spacing w:line="280" w:lineRule="exact"/>
        <w:jc w:val="both"/>
        <w:rPr>
          <w:rFonts w:ascii="Calibri" w:hAnsi="Calibri" w:cs="Calibri"/>
          <w:color w:val="FF0000"/>
          <w:sz w:val="22"/>
          <w:szCs w:val="22"/>
        </w:rPr>
      </w:pPr>
      <w:r w:rsidRPr="00883077">
        <w:rPr>
          <w:rFonts w:ascii="Calibri" w:hAnsi="Calibri" w:cs="Calibri"/>
          <w:sz w:val="22"/>
          <w:szCs w:val="22"/>
          <w:shd w:val="clear" w:color="auto" w:fill="FFFFFF"/>
        </w:rPr>
        <w:t xml:space="preserve">Zamawiający nie żąda od wykonawców wniesienia wadium. </w:t>
      </w:r>
    </w:p>
    <w:p w:rsidR="005D4255" w:rsidRPr="00883077" w:rsidRDefault="005D4255">
      <w:pPr>
        <w:pStyle w:val="Nagwek1"/>
        <w:numPr>
          <w:ilvl w:val="0"/>
          <w:numId w:val="0"/>
        </w:numPr>
        <w:rPr>
          <w:rFonts w:ascii="Calibri" w:hAnsi="Calibri" w:cs="Calibri"/>
          <w:color w:val="FF0000"/>
          <w:sz w:val="22"/>
          <w:szCs w:val="22"/>
        </w:rPr>
      </w:pPr>
    </w:p>
    <w:tbl>
      <w:tblPr>
        <w:tblW w:w="0" w:type="auto"/>
        <w:tblInd w:w="-10" w:type="dxa"/>
        <w:tblLayout w:type="fixed"/>
        <w:tblLook w:val="0000" w:firstRow="0" w:lastRow="0" w:firstColumn="0" w:lastColumn="0" w:noHBand="0" w:noVBand="0"/>
      </w:tblPr>
      <w:tblGrid>
        <w:gridCol w:w="9025"/>
      </w:tblGrid>
      <w:tr w:rsidR="005D4255" w:rsidRPr="00883077">
        <w:tc>
          <w:tcPr>
            <w:tcW w:w="9025"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rPr>
                <w:rFonts w:ascii="Calibri" w:hAnsi="Calibri" w:cs="Calibri"/>
                <w:sz w:val="22"/>
                <w:szCs w:val="22"/>
              </w:rPr>
            </w:pPr>
            <w:bookmarkStart w:id="47" w:name="_Toc92263320"/>
            <w:r w:rsidRPr="00883077">
              <w:rPr>
                <w:rFonts w:ascii="Calibri" w:hAnsi="Calibri" w:cs="Calibri"/>
                <w:color w:val="000000"/>
                <w:sz w:val="22"/>
                <w:szCs w:val="22"/>
                <w:lang w:val="pl-PL"/>
              </w:rPr>
              <w:t>Rozdział 11</w:t>
            </w:r>
            <w:r w:rsidRPr="00883077">
              <w:rPr>
                <w:rFonts w:ascii="Calibri" w:hAnsi="Calibri" w:cs="Calibri"/>
                <w:color w:val="000000"/>
                <w:sz w:val="22"/>
                <w:szCs w:val="22"/>
                <w:lang w:val="pl-PL"/>
              </w:rPr>
              <w:tab/>
              <w:t>Osoby uprawnione do komunikowania się z wykonawcami</w:t>
            </w:r>
            <w:bookmarkEnd w:id="47"/>
          </w:p>
        </w:tc>
      </w:tr>
    </w:tbl>
    <w:p w:rsidR="005D4255" w:rsidRPr="00883077" w:rsidRDefault="005D4255">
      <w:pPr>
        <w:pStyle w:val="Akapitzlist"/>
        <w:spacing w:after="0" w:line="280" w:lineRule="exact"/>
        <w:ind w:left="0"/>
        <w:rPr>
          <w:rFonts w:cs="Calibri"/>
          <w:iCs/>
          <w:color w:val="000000"/>
        </w:rPr>
      </w:pPr>
    </w:p>
    <w:p w:rsidR="005D4255" w:rsidRPr="00883077" w:rsidRDefault="005D4255">
      <w:pPr>
        <w:pStyle w:val="Akapitzlist"/>
        <w:spacing w:after="0" w:line="280" w:lineRule="exact"/>
        <w:ind w:left="0"/>
        <w:rPr>
          <w:rFonts w:cs="Calibri"/>
          <w:iCs/>
          <w:color w:val="000000"/>
        </w:rPr>
      </w:pPr>
      <w:r w:rsidRPr="00883077">
        <w:rPr>
          <w:rFonts w:cs="Calibri"/>
          <w:iCs/>
          <w:color w:val="000000"/>
        </w:rPr>
        <w:t>Osoba uprawnioną do kontaktu z Wykonawcami jest: Marcin Krysiak oraz Lidia Stefańska, w godz. 08.00 – 16.00 w dni robocze.</w:t>
      </w:r>
    </w:p>
    <w:p w:rsidR="005D4255" w:rsidRPr="00883077" w:rsidRDefault="005D4255">
      <w:pPr>
        <w:pStyle w:val="Akapitzlist"/>
        <w:spacing w:after="0" w:line="280" w:lineRule="exact"/>
        <w:ind w:left="0"/>
        <w:rPr>
          <w:rFonts w:cs="Calibri"/>
          <w:iCs/>
          <w:color w:val="000000"/>
        </w:rPr>
      </w:pPr>
    </w:p>
    <w:p w:rsidR="005D4255" w:rsidRPr="00883077" w:rsidRDefault="005D4255">
      <w:pPr>
        <w:pStyle w:val="Akapitzlist"/>
        <w:spacing w:after="0" w:line="280" w:lineRule="exact"/>
        <w:ind w:left="0"/>
        <w:rPr>
          <w:rFonts w:cs="Calibri"/>
          <w:iCs/>
          <w:color w:val="000000"/>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ind w:left="1418" w:hanging="1418"/>
              <w:jc w:val="both"/>
              <w:rPr>
                <w:rFonts w:ascii="Calibri" w:hAnsi="Calibri" w:cs="Calibri"/>
                <w:sz w:val="22"/>
                <w:szCs w:val="22"/>
              </w:rPr>
            </w:pPr>
            <w:bookmarkStart w:id="48" w:name="_Toc92263321"/>
            <w:r w:rsidRPr="00883077">
              <w:rPr>
                <w:rFonts w:ascii="Calibri" w:hAnsi="Calibri" w:cs="Calibri"/>
                <w:color w:val="000000"/>
                <w:sz w:val="22"/>
                <w:szCs w:val="22"/>
                <w:lang w:val="pl-PL"/>
              </w:rPr>
              <w:t>Rozdział 12</w:t>
            </w:r>
            <w:r w:rsidRPr="00883077">
              <w:rPr>
                <w:rFonts w:ascii="Calibri" w:hAnsi="Calibri" w:cs="Calibri"/>
                <w:color w:val="000000"/>
                <w:sz w:val="22"/>
                <w:szCs w:val="22"/>
                <w:lang w:val="pl-PL"/>
              </w:rPr>
              <w:tab/>
              <w:t>Informacje o środkach komunikacji elektronicznej, przy użyciu których zamawiający będzie się komunikował z Wykonawcami oraz informacje o wymaganiach technicznych i organizacyjnych sporządzania, wysyłania i odbierania korespondencji elektronicznej.</w:t>
            </w:r>
            <w:bookmarkEnd w:id="48"/>
          </w:p>
        </w:tc>
      </w:tr>
    </w:tbl>
    <w:p w:rsidR="005D4255" w:rsidRPr="00883077" w:rsidRDefault="005D4255">
      <w:pPr>
        <w:numPr>
          <w:ilvl w:val="0"/>
          <w:numId w:val="15"/>
        </w:numPr>
        <w:tabs>
          <w:tab w:val="clear" w:pos="0"/>
          <w:tab w:val="left" w:pos="-12"/>
        </w:tabs>
        <w:spacing w:line="280" w:lineRule="exact"/>
        <w:ind w:left="345" w:hanging="357"/>
        <w:jc w:val="both"/>
        <w:rPr>
          <w:rFonts w:ascii="Calibri" w:eastAsia="Calibri" w:hAnsi="Calibri" w:cs="Calibri"/>
          <w:sz w:val="22"/>
          <w:szCs w:val="22"/>
        </w:rPr>
      </w:pPr>
      <w:r w:rsidRPr="00883077">
        <w:rPr>
          <w:rFonts w:ascii="Calibri" w:eastAsia="Calibri" w:hAnsi="Calibri" w:cs="Calibri"/>
          <w:color w:val="000000"/>
          <w:sz w:val="22"/>
          <w:szCs w:val="22"/>
        </w:rPr>
        <w:t>Postępowanie prowadzone jest w języku polskim.</w:t>
      </w:r>
    </w:p>
    <w:p w:rsidR="005D4255" w:rsidRPr="00883077" w:rsidRDefault="005D4255">
      <w:pPr>
        <w:numPr>
          <w:ilvl w:val="0"/>
          <w:numId w:val="15"/>
        </w:numPr>
        <w:tabs>
          <w:tab w:val="clear" w:pos="0"/>
          <w:tab w:val="left" w:pos="-12"/>
        </w:tabs>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t xml:space="preserve">Komunikacja między Zamawiającym a Wykonawcami, odbywa się wyłącznie przy użyciu środków komunikacji elektronicznej zgodnie z art. 61 ustawy </w:t>
      </w:r>
      <w:proofErr w:type="spellStart"/>
      <w:r w:rsidRPr="00883077">
        <w:rPr>
          <w:rFonts w:ascii="Calibri" w:eastAsia="Calibri" w:hAnsi="Calibri" w:cs="Calibri"/>
          <w:sz w:val="22"/>
          <w:szCs w:val="22"/>
        </w:rPr>
        <w:t>Pzp</w:t>
      </w:r>
      <w:proofErr w:type="spellEnd"/>
      <w:r w:rsidRPr="00883077">
        <w:rPr>
          <w:rFonts w:ascii="Calibri" w:eastAsia="Calibri" w:hAnsi="Calibri" w:cs="Calibri"/>
          <w:sz w:val="22"/>
          <w:szCs w:val="22"/>
        </w:rPr>
        <w:t xml:space="preserve">, za pośrednictwem elektronicznej platformy zakupowej </w:t>
      </w:r>
      <w:hyperlink r:id="rId22" w:history="1">
        <w:r w:rsidRPr="00883077">
          <w:rPr>
            <w:rStyle w:val="Hipercze"/>
            <w:rFonts w:ascii="Calibri" w:eastAsia="Calibri" w:hAnsi="Calibri" w:cs="Calibri"/>
            <w:color w:val="1155CC"/>
            <w:sz w:val="22"/>
            <w:szCs w:val="22"/>
          </w:rPr>
          <w:t>platformazakupowa.pl</w:t>
        </w:r>
      </w:hyperlink>
      <w:r w:rsidRPr="00883077">
        <w:rPr>
          <w:rFonts w:ascii="Calibri" w:eastAsia="Calibri" w:hAnsi="Calibri" w:cs="Calibri"/>
          <w:sz w:val="22"/>
          <w:szCs w:val="22"/>
        </w:rPr>
        <w:t xml:space="preserve"> pod adresem: </w:t>
      </w:r>
    </w:p>
    <w:p w:rsidR="005D4255" w:rsidRPr="00883077" w:rsidRDefault="005D4255">
      <w:pPr>
        <w:spacing w:line="280" w:lineRule="exact"/>
        <w:ind w:left="345"/>
        <w:jc w:val="both"/>
        <w:rPr>
          <w:rFonts w:ascii="Calibri" w:eastAsia="Calibri" w:hAnsi="Calibri" w:cs="Calibri"/>
          <w:sz w:val="22"/>
          <w:szCs w:val="22"/>
        </w:rPr>
      </w:pPr>
    </w:p>
    <w:p w:rsidR="005D4255" w:rsidRPr="00883077" w:rsidRDefault="00D472CC">
      <w:pPr>
        <w:spacing w:line="280" w:lineRule="exact"/>
        <w:ind w:left="345"/>
        <w:jc w:val="both"/>
        <w:rPr>
          <w:rFonts w:ascii="Calibri" w:hAnsi="Calibri" w:cs="Calibri"/>
          <w:sz w:val="22"/>
          <w:szCs w:val="22"/>
        </w:rPr>
      </w:pPr>
      <w:hyperlink r:id="rId23" w:history="1">
        <w:r w:rsidR="005D4255" w:rsidRPr="00883077">
          <w:rPr>
            <w:rStyle w:val="Hipercze"/>
            <w:rFonts w:ascii="Calibri" w:eastAsia="Poppins" w:hAnsi="Calibri" w:cs="Calibri"/>
            <w:color w:val="1F4E79"/>
            <w:sz w:val="22"/>
            <w:szCs w:val="22"/>
            <w:u w:val="none"/>
          </w:rPr>
          <w:t>https://platformazakupowa.pl/pn/zk_</w:t>
        </w:r>
      </w:hyperlink>
      <w:r w:rsidR="005D4255" w:rsidRPr="00883077">
        <w:rPr>
          <w:rFonts w:ascii="Calibri" w:eastAsia="Poppins" w:hAnsi="Calibri" w:cs="Calibri"/>
          <w:color w:val="1F4E79"/>
          <w:sz w:val="22"/>
          <w:szCs w:val="22"/>
        </w:rPr>
        <w:t>plock</w:t>
      </w:r>
    </w:p>
    <w:p w:rsidR="005D4255" w:rsidRPr="00883077" w:rsidRDefault="005D4255">
      <w:pPr>
        <w:spacing w:line="280" w:lineRule="exact"/>
        <w:ind w:left="345"/>
        <w:jc w:val="both"/>
        <w:rPr>
          <w:rFonts w:ascii="Calibri" w:hAnsi="Calibri" w:cs="Calibri"/>
          <w:sz w:val="22"/>
          <w:szCs w:val="22"/>
        </w:rPr>
      </w:pPr>
    </w:p>
    <w:p w:rsidR="005D4255" w:rsidRPr="00883077" w:rsidRDefault="005D4255">
      <w:pPr>
        <w:numPr>
          <w:ilvl w:val="0"/>
          <w:numId w:val="15"/>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 xml:space="preserve">Komunikacja między zamawiającym a wykonawcami, w tym wszelkie oświadczenia, wnioski, zawiadomienia oraz informacje, przekazywane były za pośrednictwem </w:t>
      </w:r>
      <w:hyperlink r:id="rId24" w:history="1">
        <w:r w:rsidRPr="00883077">
          <w:rPr>
            <w:rStyle w:val="Hipercze"/>
            <w:rFonts w:ascii="Calibri" w:hAnsi="Calibri" w:cs="Calibri"/>
            <w:color w:val="1155CC"/>
            <w:sz w:val="22"/>
            <w:szCs w:val="22"/>
          </w:rPr>
          <w:t>platformazakupowa.pl</w:t>
        </w:r>
      </w:hyperlink>
      <w:r w:rsidRPr="00883077">
        <w:rPr>
          <w:rFonts w:ascii="Calibri" w:hAnsi="Calibri" w:cs="Calibri"/>
          <w:sz w:val="22"/>
          <w:szCs w:val="22"/>
        </w:rPr>
        <w:t xml:space="preserve"> i formularza „Wyślij wiadomość do zamawiającego”. </w:t>
      </w:r>
    </w:p>
    <w:p w:rsidR="005D4255" w:rsidRPr="00883077" w:rsidRDefault="005D4255">
      <w:pPr>
        <w:spacing w:line="280" w:lineRule="exact"/>
        <w:ind w:left="345"/>
        <w:jc w:val="both"/>
        <w:rPr>
          <w:rFonts w:ascii="Calibri" w:hAnsi="Calibri" w:cs="Calibri"/>
          <w:sz w:val="22"/>
          <w:szCs w:val="22"/>
        </w:rPr>
      </w:pPr>
      <w:r w:rsidRPr="00883077">
        <w:rPr>
          <w:rFonts w:ascii="Calibri" w:hAnsi="Calibri" w:cs="Calibri"/>
          <w:sz w:val="22"/>
          <w:szCs w:val="22"/>
        </w:rPr>
        <w:t xml:space="preserve">Za datę przekazania (wpływu) oświadczeń, wniosków, zawiadomień oraz informacji przyjmuje się datę ich przesłania za pośrednictwem </w:t>
      </w:r>
      <w:hyperlink r:id="rId25" w:history="1">
        <w:r w:rsidRPr="00883077">
          <w:rPr>
            <w:rStyle w:val="Hipercze"/>
            <w:rFonts w:ascii="Calibri" w:hAnsi="Calibri" w:cs="Calibri"/>
            <w:color w:val="1155CC"/>
            <w:sz w:val="22"/>
            <w:szCs w:val="22"/>
          </w:rPr>
          <w:t>platformazakupowa.pl</w:t>
        </w:r>
      </w:hyperlink>
      <w:r w:rsidRPr="00883077">
        <w:rPr>
          <w:rFonts w:ascii="Calibri" w:hAnsi="Calibri" w:cs="Calibri"/>
          <w:sz w:val="22"/>
          <w:szCs w:val="22"/>
        </w:rPr>
        <w:t xml:space="preserve"> poprzez kliknięcie przycisku  „Wyślij wiadomość do zamawiającego” po których pojawi się komunikat, że wiadomość została wysłana do zamawiającego. </w:t>
      </w:r>
    </w:p>
    <w:p w:rsidR="005D4255" w:rsidRPr="00883077" w:rsidRDefault="005D4255">
      <w:pPr>
        <w:numPr>
          <w:ilvl w:val="0"/>
          <w:numId w:val="15"/>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 xml:space="preserve">Zamawiający będzie przekazywał wykonawcom informacje za pośrednictwem </w:t>
      </w:r>
      <w:hyperlink r:id="rId26" w:history="1">
        <w:r w:rsidRPr="00883077">
          <w:rPr>
            <w:rStyle w:val="Hipercze"/>
            <w:rFonts w:ascii="Calibri" w:hAnsi="Calibri" w:cs="Calibri"/>
            <w:color w:val="1155CC"/>
            <w:sz w:val="22"/>
            <w:szCs w:val="22"/>
          </w:rPr>
          <w:t>platformazakupowa.pl</w:t>
        </w:r>
      </w:hyperlink>
      <w:r w:rsidRPr="00883077">
        <w:rPr>
          <w:rFonts w:ascii="Calibri" w:hAnsi="Calibri" w:cs="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7" w:history="1">
        <w:r w:rsidRPr="00883077">
          <w:rPr>
            <w:rStyle w:val="Hipercze"/>
            <w:rFonts w:ascii="Calibri" w:hAnsi="Calibri" w:cs="Calibri"/>
            <w:color w:val="1155CC"/>
            <w:sz w:val="22"/>
            <w:szCs w:val="22"/>
          </w:rPr>
          <w:t>platformazakupowa.pl</w:t>
        </w:r>
      </w:hyperlink>
      <w:r w:rsidRPr="00883077">
        <w:rPr>
          <w:rFonts w:ascii="Calibri" w:hAnsi="Calibri" w:cs="Calibri"/>
          <w:sz w:val="22"/>
          <w:szCs w:val="22"/>
        </w:rPr>
        <w:t xml:space="preserve"> do konkretnego wykonawcy.</w:t>
      </w:r>
    </w:p>
    <w:p w:rsidR="005D4255" w:rsidRPr="00883077" w:rsidRDefault="005D4255">
      <w:pPr>
        <w:spacing w:line="280" w:lineRule="exact"/>
        <w:ind w:left="345"/>
        <w:jc w:val="both"/>
        <w:rPr>
          <w:rFonts w:ascii="Calibri" w:hAnsi="Calibri" w:cs="Calibri"/>
          <w:sz w:val="22"/>
          <w:szCs w:val="22"/>
        </w:rPr>
      </w:pPr>
    </w:p>
    <w:p w:rsidR="005D4255" w:rsidRPr="00883077" w:rsidRDefault="005D4255">
      <w:pPr>
        <w:numPr>
          <w:ilvl w:val="0"/>
          <w:numId w:val="15"/>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D4255" w:rsidRPr="00883077" w:rsidRDefault="005D4255">
      <w:pPr>
        <w:numPr>
          <w:ilvl w:val="0"/>
          <w:numId w:val="15"/>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8" w:history="1">
        <w:r w:rsidRPr="00883077">
          <w:rPr>
            <w:rStyle w:val="Hipercze"/>
            <w:rFonts w:ascii="Calibri" w:hAnsi="Calibri" w:cs="Calibri"/>
            <w:color w:val="1155CC"/>
            <w:sz w:val="22"/>
            <w:szCs w:val="22"/>
          </w:rPr>
          <w:t>platformazakupowa.pl</w:t>
        </w:r>
      </w:hyperlink>
      <w:r w:rsidRPr="00883077">
        <w:rPr>
          <w:rFonts w:ascii="Calibri" w:hAnsi="Calibri" w:cs="Calibri"/>
          <w:sz w:val="22"/>
          <w:szCs w:val="22"/>
        </w:rPr>
        <w:t>, tj.:</w:t>
      </w:r>
    </w:p>
    <w:p w:rsidR="005D4255" w:rsidRPr="00883077" w:rsidRDefault="005D4255">
      <w:pPr>
        <w:numPr>
          <w:ilvl w:val="1"/>
          <w:numId w:val="33"/>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 xml:space="preserve">stały dostęp do sieci Internet o gwarantowanej przepustowości nie mniejszej niż 512 </w:t>
      </w:r>
      <w:proofErr w:type="spellStart"/>
      <w:r w:rsidRPr="00883077">
        <w:rPr>
          <w:rFonts w:ascii="Calibri" w:hAnsi="Calibri" w:cs="Calibri"/>
          <w:sz w:val="22"/>
          <w:szCs w:val="22"/>
        </w:rPr>
        <w:t>kb</w:t>
      </w:r>
      <w:proofErr w:type="spellEnd"/>
      <w:r w:rsidRPr="00883077">
        <w:rPr>
          <w:rFonts w:ascii="Calibri" w:hAnsi="Calibri" w:cs="Calibri"/>
          <w:sz w:val="22"/>
          <w:szCs w:val="22"/>
        </w:rPr>
        <w:t>/s,</w:t>
      </w:r>
    </w:p>
    <w:p w:rsidR="005D4255" w:rsidRPr="00883077" w:rsidRDefault="005D4255">
      <w:pPr>
        <w:numPr>
          <w:ilvl w:val="1"/>
          <w:numId w:val="33"/>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rsidR="005D4255" w:rsidRPr="00883077" w:rsidRDefault="005D4255">
      <w:pPr>
        <w:numPr>
          <w:ilvl w:val="1"/>
          <w:numId w:val="33"/>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zainstalowana dowolna przeglądarka internetowa, w przypadku Internet Explorer minimalnie wersja 10 0.,</w:t>
      </w:r>
    </w:p>
    <w:p w:rsidR="005D4255" w:rsidRPr="00883077" w:rsidRDefault="005D4255">
      <w:pPr>
        <w:numPr>
          <w:ilvl w:val="1"/>
          <w:numId w:val="33"/>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włączona obsługa JavaScript,</w:t>
      </w:r>
    </w:p>
    <w:p w:rsidR="005D4255" w:rsidRPr="00883077" w:rsidRDefault="005D4255">
      <w:pPr>
        <w:numPr>
          <w:ilvl w:val="1"/>
          <w:numId w:val="33"/>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 xml:space="preserve">zainstalowany program Adobe </w:t>
      </w:r>
      <w:proofErr w:type="spellStart"/>
      <w:r w:rsidRPr="00883077">
        <w:rPr>
          <w:rFonts w:ascii="Calibri" w:hAnsi="Calibri" w:cs="Calibri"/>
          <w:sz w:val="22"/>
          <w:szCs w:val="22"/>
        </w:rPr>
        <w:t>Acrobat</w:t>
      </w:r>
      <w:proofErr w:type="spellEnd"/>
      <w:r w:rsidRPr="00883077">
        <w:rPr>
          <w:rFonts w:ascii="Calibri" w:hAnsi="Calibri" w:cs="Calibri"/>
          <w:sz w:val="22"/>
          <w:szCs w:val="22"/>
        </w:rPr>
        <w:t xml:space="preserve"> Reader lub inny obsługujący format plików .pdf,</w:t>
      </w:r>
    </w:p>
    <w:p w:rsidR="005D4255" w:rsidRPr="00883077" w:rsidRDefault="005D4255">
      <w:pPr>
        <w:numPr>
          <w:ilvl w:val="1"/>
          <w:numId w:val="33"/>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Platformazakupowa.pl działa według standardu przyjętego w komunikacji sieciowej - kodowanie UTF8,</w:t>
      </w:r>
    </w:p>
    <w:p w:rsidR="005D4255" w:rsidRPr="00883077" w:rsidRDefault="005D4255">
      <w:pPr>
        <w:numPr>
          <w:ilvl w:val="1"/>
          <w:numId w:val="33"/>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Oznaczenie czasu odbioru danych przez platformę zakupową stanowi datę oraz dokładny czas (</w:t>
      </w:r>
      <w:proofErr w:type="spellStart"/>
      <w:r w:rsidRPr="00883077">
        <w:rPr>
          <w:rFonts w:ascii="Calibri" w:hAnsi="Calibri" w:cs="Calibri"/>
          <w:sz w:val="22"/>
          <w:szCs w:val="22"/>
        </w:rPr>
        <w:t>hh:mm:ss</w:t>
      </w:r>
      <w:proofErr w:type="spellEnd"/>
      <w:r w:rsidRPr="00883077">
        <w:rPr>
          <w:rFonts w:ascii="Calibri" w:hAnsi="Calibri" w:cs="Calibri"/>
          <w:sz w:val="22"/>
          <w:szCs w:val="22"/>
        </w:rPr>
        <w:t>) generowany wg. czasu lokalnego serwera synchronizowanego z zegarem Głównego Urzędu Miar.</w:t>
      </w:r>
    </w:p>
    <w:p w:rsidR="005D4255" w:rsidRPr="00883077" w:rsidRDefault="005D4255">
      <w:pPr>
        <w:numPr>
          <w:ilvl w:val="0"/>
          <w:numId w:val="15"/>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Wykonawca, przystępując do niniejszego postępowania o udzielenie zamówienia publicznego:</w:t>
      </w:r>
    </w:p>
    <w:p w:rsidR="005D4255" w:rsidRPr="00883077" w:rsidRDefault="005D4255">
      <w:pPr>
        <w:numPr>
          <w:ilvl w:val="0"/>
          <w:numId w:val="20"/>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 xml:space="preserve">akceptuje warunki korzystania z </w:t>
      </w:r>
      <w:hyperlink r:id="rId29" w:history="1">
        <w:r w:rsidRPr="00883077">
          <w:rPr>
            <w:rStyle w:val="Hipercze"/>
            <w:rFonts w:ascii="Calibri" w:hAnsi="Calibri" w:cs="Calibri"/>
            <w:color w:val="1155CC"/>
            <w:sz w:val="22"/>
            <w:szCs w:val="22"/>
          </w:rPr>
          <w:t>platformazakupowa.pl</w:t>
        </w:r>
      </w:hyperlink>
      <w:r w:rsidRPr="00883077">
        <w:rPr>
          <w:rFonts w:ascii="Calibri" w:hAnsi="Calibri" w:cs="Calibri"/>
          <w:sz w:val="22"/>
          <w:szCs w:val="22"/>
        </w:rPr>
        <w:t xml:space="preserve"> określone w Regulaminie zamieszczonym na stronie internetowej </w:t>
      </w:r>
      <w:hyperlink r:id="rId30" w:history="1">
        <w:r w:rsidRPr="00883077">
          <w:rPr>
            <w:rStyle w:val="Hipercze"/>
            <w:rFonts w:ascii="Calibri" w:hAnsi="Calibri" w:cs="Calibri"/>
            <w:sz w:val="22"/>
            <w:szCs w:val="22"/>
          </w:rPr>
          <w:t>pod linkiem</w:t>
        </w:r>
      </w:hyperlink>
      <w:r w:rsidRPr="00883077">
        <w:rPr>
          <w:rFonts w:ascii="Calibri" w:hAnsi="Calibri" w:cs="Calibri"/>
          <w:sz w:val="22"/>
          <w:szCs w:val="22"/>
        </w:rPr>
        <w:t xml:space="preserve">  w zakładce „Regulamin" oraz uznaje go za wiążący,</w:t>
      </w:r>
    </w:p>
    <w:p w:rsidR="005D4255" w:rsidRPr="00883077" w:rsidRDefault="005D4255">
      <w:pPr>
        <w:numPr>
          <w:ilvl w:val="0"/>
          <w:numId w:val="20"/>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lastRenderedPageBreak/>
        <w:t xml:space="preserve">zapoznał i stosuje się do Instrukcji składania ofert/wniosków dostępnej </w:t>
      </w:r>
      <w:hyperlink r:id="rId31" w:history="1">
        <w:r w:rsidRPr="00883077">
          <w:rPr>
            <w:rStyle w:val="Hipercze"/>
            <w:rFonts w:ascii="Calibri" w:hAnsi="Calibri" w:cs="Calibri"/>
            <w:color w:val="1155CC"/>
            <w:sz w:val="22"/>
            <w:szCs w:val="22"/>
          </w:rPr>
          <w:t>pod linkiem</w:t>
        </w:r>
      </w:hyperlink>
      <w:r w:rsidRPr="00883077">
        <w:rPr>
          <w:rFonts w:ascii="Calibri" w:hAnsi="Calibri" w:cs="Calibri"/>
          <w:sz w:val="22"/>
          <w:szCs w:val="22"/>
        </w:rPr>
        <w:t xml:space="preserve">. </w:t>
      </w:r>
    </w:p>
    <w:p w:rsidR="005D4255" w:rsidRPr="00883077" w:rsidRDefault="005D4255">
      <w:pPr>
        <w:numPr>
          <w:ilvl w:val="0"/>
          <w:numId w:val="15"/>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 xml:space="preserve">Zamawiający nie ponosi odpowiedzialności za złożenie oferty w sposób niezgodny z Instrukcją korzystania z </w:t>
      </w:r>
      <w:hyperlink r:id="rId32" w:history="1">
        <w:r w:rsidRPr="00883077">
          <w:rPr>
            <w:rStyle w:val="Hipercze"/>
            <w:rFonts w:ascii="Calibri" w:hAnsi="Calibri" w:cs="Calibri"/>
            <w:color w:val="1155CC"/>
            <w:sz w:val="22"/>
            <w:szCs w:val="22"/>
          </w:rPr>
          <w:t>platformazakupowa.pl</w:t>
        </w:r>
      </w:hyperlink>
      <w:r w:rsidRPr="00883077">
        <w:rPr>
          <w:rFonts w:ascii="Calibri" w:hAnsi="Calibri" w:cs="Calibr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5D4255" w:rsidRPr="00883077" w:rsidRDefault="005D4255">
      <w:pPr>
        <w:numPr>
          <w:ilvl w:val="0"/>
          <w:numId w:val="15"/>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 xml:space="preserve">Zamawiający informuje, że instrukcje korzystania z </w:t>
      </w:r>
      <w:hyperlink r:id="rId33" w:history="1">
        <w:r w:rsidRPr="00883077">
          <w:rPr>
            <w:rStyle w:val="Hipercze"/>
            <w:rFonts w:ascii="Calibri" w:hAnsi="Calibri" w:cs="Calibri"/>
            <w:color w:val="1155CC"/>
            <w:sz w:val="22"/>
            <w:szCs w:val="22"/>
          </w:rPr>
          <w:t>platformazakupowa.pl</w:t>
        </w:r>
      </w:hyperlink>
      <w:r w:rsidRPr="00883077">
        <w:rPr>
          <w:rFonts w:ascii="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34" w:history="1">
        <w:r w:rsidRPr="00883077">
          <w:rPr>
            <w:rStyle w:val="Hipercze"/>
            <w:rFonts w:ascii="Calibri" w:hAnsi="Calibri" w:cs="Calibri"/>
            <w:color w:val="1155CC"/>
            <w:sz w:val="22"/>
            <w:szCs w:val="22"/>
          </w:rPr>
          <w:t>platformazakupowa.pl</w:t>
        </w:r>
      </w:hyperlink>
      <w:r w:rsidRPr="00883077">
        <w:rPr>
          <w:rFonts w:ascii="Calibri" w:hAnsi="Calibri" w:cs="Calibri"/>
          <w:sz w:val="22"/>
          <w:szCs w:val="22"/>
        </w:rPr>
        <w:t xml:space="preserve"> znajdują się w zakładce „Instrukcje dla Wykonawców" na stronie internetowej pod adresem: </w:t>
      </w:r>
      <w:hyperlink r:id="rId35" w:history="1">
        <w:r w:rsidRPr="00883077">
          <w:rPr>
            <w:rStyle w:val="Hipercze"/>
            <w:rFonts w:ascii="Calibri" w:hAnsi="Calibri" w:cs="Calibri"/>
            <w:color w:val="1155CC"/>
            <w:sz w:val="22"/>
            <w:szCs w:val="22"/>
          </w:rPr>
          <w:t>https://platformazakupowa.pl/strona/45-instrukcje</w:t>
        </w:r>
      </w:hyperlink>
    </w:p>
    <w:p w:rsidR="005D4255" w:rsidRPr="00883077" w:rsidRDefault="005D4255">
      <w:pPr>
        <w:numPr>
          <w:ilvl w:val="0"/>
          <w:numId w:val="15"/>
        </w:numPr>
        <w:tabs>
          <w:tab w:val="clear" w:pos="0"/>
          <w:tab w:val="left" w:pos="-12"/>
        </w:tabs>
        <w:spacing w:line="280" w:lineRule="exact"/>
        <w:ind w:left="345" w:hanging="357"/>
        <w:jc w:val="both"/>
        <w:rPr>
          <w:rFonts w:ascii="Calibri" w:eastAsia="Calibri" w:hAnsi="Calibri" w:cs="Calibri"/>
          <w:sz w:val="22"/>
          <w:szCs w:val="22"/>
        </w:rPr>
      </w:pPr>
      <w:r w:rsidRPr="00883077">
        <w:rPr>
          <w:rFonts w:ascii="Calibri" w:hAnsi="Calibri" w:cs="Calibri"/>
          <w:sz w:val="22"/>
          <w:szCs w:val="22"/>
        </w:rPr>
        <w:t xml:space="preserve">Zamawiający nie przewiduje sposobu komunikowania z wykonawcami w inny sposób niż przy użyciu </w:t>
      </w:r>
      <w:hyperlink r:id="rId36" w:history="1">
        <w:r w:rsidRPr="00883077">
          <w:rPr>
            <w:rStyle w:val="Hipercze"/>
            <w:rFonts w:ascii="Calibri" w:hAnsi="Calibri" w:cs="Calibri"/>
            <w:color w:val="1155CC"/>
            <w:sz w:val="22"/>
            <w:szCs w:val="22"/>
          </w:rPr>
          <w:t>platformazakupowa.pl</w:t>
        </w:r>
      </w:hyperlink>
      <w:r w:rsidRPr="00883077">
        <w:rPr>
          <w:rStyle w:val="Hipercze"/>
          <w:rFonts w:ascii="Calibri" w:hAnsi="Calibri" w:cs="Calibri"/>
          <w:color w:val="1155CC"/>
          <w:sz w:val="22"/>
          <w:szCs w:val="22"/>
        </w:rPr>
        <w:t xml:space="preserve"> </w:t>
      </w:r>
    </w:p>
    <w:p w:rsidR="005D4255" w:rsidRPr="00883077" w:rsidRDefault="005D4255">
      <w:pPr>
        <w:pStyle w:val="Nagwek1"/>
        <w:tabs>
          <w:tab w:val="clear" w:pos="0"/>
          <w:tab w:val="left" w:pos="-12"/>
        </w:tabs>
        <w:spacing w:line="280" w:lineRule="exact"/>
        <w:ind w:left="338"/>
        <w:jc w:val="both"/>
        <w:rPr>
          <w:rFonts w:ascii="Calibri" w:eastAsia="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ind w:left="1276" w:hanging="1276"/>
              <w:jc w:val="both"/>
              <w:rPr>
                <w:rFonts w:ascii="Calibri" w:hAnsi="Calibri" w:cs="Calibri"/>
                <w:sz w:val="22"/>
                <w:szCs w:val="22"/>
              </w:rPr>
            </w:pPr>
            <w:bookmarkStart w:id="49" w:name="_Toc92263322"/>
            <w:r w:rsidRPr="00883077">
              <w:rPr>
                <w:rFonts w:ascii="Calibri" w:hAnsi="Calibri" w:cs="Calibri"/>
                <w:sz w:val="22"/>
                <w:szCs w:val="22"/>
                <w:lang w:val="pl-PL"/>
              </w:rPr>
              <w:t>Rozdział 13</w:t>
            </w:r>
            <w:r w:rsidRPr="00883077">
              <w:rPr>
                <w:rFonts w:ascii="Calibri" w:hAnsi="Calibri" w:cs="Calibri"/>
                <w:sz w:val="22"/>
                <w:szCs w:val="22"/>
                <w:lang w:val="pl-PL"/>
              </w:rPr>
              <w:tab/>
              <w:t>Opis sposobu przygotowywania oferty oraz dokumentów wymaganych przez zamawiającego w SWZ.</w:t>
            </w:r>
            <w:bookmarkEnd w:id="49"/>
          </w:p>
        </w:tc>
      </w:tr>
    </w:tbl>
    <w:p w:rsidR="005D4255" w:rsidRPr="00883077" w:rsidRDefault="005D4255">
      <w:pPr>
        <w:tabs>
          <w:tab w:val="left" w:pos="284"/>
        </w:tabs>
        <w:spacing w:line="280" w:lineRule="exact"/>
        <w:jc w:val="both"/>
        <w:rPr>
          <w:rFonts w:ascii="Calibri" w:hAnsi="Calibri" w:cs="Calibri"/>
          <w:sz w:val="22"/>
          <w:szCs w:val="22"/>
        </w:rPr>
      </w:pPr>
    </w:p>
    <w:p w:rsidR="005D4255" w:rsidRPr="00883077" w:rsidRDefault="005D4255">
      <w:pPr>
        <w:numPr>
          <w:ilvl w:val="0"/>
          <w:numId w:val="26"/>
        </w:numPr>
        <w:tabs>
          <w:tab w:val="clear" w:pos="0"/>
          <w:tab w:val="left" w:pos="-12"/>
        </w:tabs>
        <w:suppressAutoHyphens w:val="0"/>
        <w:spacing w:after="24" w:line="228" w:lineRule="auto"/>
        <w:ind w:left="348"/>
        <w:jc w:val="both"/>
        <w:rPr>
          <w:rFonts w:ascii="Calibri" w:hAnsi="Calibri" w:cs="Calibri"/>
          <w:sz w:val="22"/>
          <w:szCs w:val="22"/>
        </w:rPr>
      </w:pPr>
      <w:r w:rsidRPr="00883077">
        <w:rPr>
          <w:rFonts w:ascii="Calibri" w:hAnsi="Calibri" w:cs="Calibri"/>
          <w:sz w:val="22"/>
          <w:szCs w:val="22"/>
        </w:rPr>
        <w:t xml:space="preserve">Oferta musi być sporządzona w języku polskim, w postaci elektronicznej opatrzonej kwalifikowanym podpisem elektronicznym za pośrednictwem </w:t>
      </w:r>
      <w:hyperlink r:id="rId37" w:history="1">
        <w:r w:rsidRPr="00883077">
          <w:rPr>
            <w:rStyle w:val="Hipercze"/>
            <w:rFonts w:ascii="Calibri" w:hAnsi="Calibri" w:cs="Calibri"/>
            <w:color w:val="0070C0"/>
            <w:sz w:val="22"/>
            <w:szCs w:val="22"/>
          </w:rPr>
          <w:t>platformazakupowa.pl</w:t>
        </w:r>
      </w:hyperlink>
      <w:r w:rsidRPr="00883077">
        <w:rPr>
          <w:rFonts w:ascii="Calibri" w:hAnsi="Calibri" w:cs="Calibri"/>
          <w:color w:val="0070C0"/>
          <w:sz w:val="22"/>
          <w:szCs w:val="22"/>
        </w:rPr>
        <w:t xml:space="preserve"> </w:t>
      </w:r>
      <w:r w:rsidRPr="00883077">
        <w:rPr>
          <w:rFonts w:ascii="Calibri" w:hAnsi="Calibri" w:cs="Calibri"/>
          <w:sz w:val="22"/>
          <w:szCs w:val="22"/>
        </w:rPr>
        <w:t xml:space="preserve">W celu prawidłowego przygotowania oferty należy wypełnić Formularz Ofertowy, </w:t>
      </w:r>
      <w:r w:rsidRPr="00883077">
        <w:rPr>
          <w:rFonts w:ascii="Calibri" w:hAnsi="Calibri" w:cs="Calibri"/>
          <w:color w:val="000000"/>
          <w:sz w:val="22"/>
          <w:szCs w:val="22"/>
        </w:rPr>
        <w:t xml:space="preserve">stanowiący załącznik nr 2 do SWZ. </w:t>
      </w:r>
    </w:p>
    <w:p w:rsidR="005D4255" w:rsidRPr="00883077" w:rsidRDefault="005D4255">
      <w:pPr>
        <w:numPr>
          <w:ilvl w:val="0"/>
          <w:numId w:val="26"/>
        </w:numPr>
        <w:tabs>
          <w:tab w:val="clear" w:pos="0"/>
          <w:tab w:val="left" w:pos="-12"/>
        </w:tabs>
        <w:suppressAutoHyphens w:val="0"/>
        <w:spacing w:line="228" w:lineRule="auto"/>
        <w:ind w:left="348"/>
        <w:jc w:val="both"/>
        <w:rPr>
          <w:rFonts w:ascii="Calibri" w:hAnsi="Calibri" w:cs="Calibri"/>
          <w:sz w:val="22"/>
          <w:szCs w:val="22"/>
        </w:rPr>
      </w:pPr>
      <w:r w:rsidRPr="00883077">
        <w:rPr>
          <w:rFonts w:ascii="Calibri" w:hAnsi="Calibri" w:cs="Calibri"/>
          <w:sz w:val="22"/>
          <w:szCs w:val="22"/>
        </w:rPr>
        <w:t xml:space="preserve">Jeżeli w imieniu wykonawcy działa osoba, której umocowanie do jego reprezentowania nie wynika z dokumentów rejestrowych (KRS, </w:t>
      </w:r>
      <w:proofErr w:type="spellStart"/>
      <w:r w:rsidRPr="00883077">
        <w:rPr>
          <w:rFonts w:ascii="Calibri" w:hAnsi="Calibri" w:cs="Calibri"/>
          <w:sz w:val="22"/>
          <w:szCs w:val="22"/>
        </w:rPr>
        <w:t>CEiDG</w:t>
      </w:r>
      <w:proofErr w:type="spellEnd"/>
      <w:r w:rsidRPr="00883077">
        <w:rPr>
          <w:rFonts w:ascii="Calibri" w:hAnsi="Calibri" w:cs="Calibri"/>
          <w:sz w:val="22"/>
          <w:szCs w:val="22"/>
        </w:rPr>
        <w:t xml:space="preserve"> lub innego właściwego rejestru), wykonawca dołącza do oferty pełnomocnictwo. </w:t>
      </w:r>
    </w:p>
    <w:p w:rsidR="005D4255" w:rsidRPr="00883077" w:rsidRDefault="005D4255">
      <w:pPr>
        <w:spacing w:line="254" w:lineRule="auto"/>
        <w:ind w:left="346"/>
        <w:rPr>
          <w:rFonts w:ascii="Calibri" w:hAnsi="Calibri" w:cs="Calibri"/>
          <w:sz w:val="22"/>
          <w:szCs w:val="22"/>
        </w:rPr>
      </w:pPr>
      <w:r w:rsidRPr="00883077">
        <w:rPr>
          <w:rFonts w:ascii="Calibri" w:hAnsi="Calibri" w:cs="Calibri"/>
          <w:sz w:val="22"/>
          <w:szCs w:val="22"/>
        </w:rPr>
        <w:t xml:space="preserve"> </w:t>
      </w:r>
    </w:p>
    <w:p w:rsidR="005D4255" w:rsidRPr="00883077" w:rsidRDefault="005D4255">
      <w:pPr>
        <w:numPr>
          <w:ilvl w:val="0"/>
          <w:numId w:val="26"/>
        </w:numPr>
        <w:tabs>
          <w:tab w:val="clear" w:pos="0"/>
          <w:tab w:val="left" w:pos="-12"/>
        </w:tabs>
        <w:spacing w:line="276" w:lineRule="auto"/>
        <w:ind w:left="348"/>
        <w:jc w:val="both"/>
        <w:rPr>
          <w:rFonts w:ascii="Calibri" w:hAnsi="Calibri" w:cs="Calibri"/>
          <w:sz w:val="22"/>
          <w:szCs w:val="22"/>
          <w:u w:val="single"/>
        </w:rPr>
      </w:pPr>
      <w:r w:rsidRPr="00883077">
        <w:rPr>
          <w:rFonts w:ascii="Calibri" w:hAnsi="Calibri" w:cs="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Za datę wpływu oświadczeń, wniosków, zawiadomień oraz informacji przyjmuje się datę ich wczytania do Platformy.</w:t>
      </w:r>
    </w:p>
    <w:p w:rsidR="005D4255" w:rsidRPr="00883077" w:rsidRDefault="005D4255">
      <w:pPr>
        <w:numPr>
          <w:ilvl w:val="0"/>
          <w:numId w:val="26"/>
        </w:numPr>
        <w:tabs>
          <w:tab w:val="clear" w:pos="0"/>
          <w:tab w:val="left" w:pos="-12"/>
        </w:tabs>
        <w:spacing w:line="280" w:lineRule="exact"/>
        <w:ind w:left="345" w:hanging="357"/>
        <w:jc w:val="both"/>
        <w:rPr>
          <w:rFonts w:ascii="Calibri" w:hAnsi="Calibri" w:cs="Calibri"/>
          <w:color w:val="000000"/>
          <w:sz w:val="22"/>
          <w:szCs w:val="22"/>
        </w:rPr>
      </w:pPr>
      <w:r w:rsidRPr="00883077">
        <w:rPr>
          <w:rFonts w:ascii="Calibri" w:hAnsi="Calibri" w:cs="Calibri"/>
          <w:sz w:val="22"/>
          <w:szCs w:val="22"/>
          <w:u w:val="single"/>
        </w:rPr>
        <w:t>Dokumenty stanowiące ofertę:</w:t>
      </w:r>
    </w:p>
    <w:p w:rsidR="005D4255" w:rsidRPr="00883077" w:rsidRDefault="005D4255" w:rsidP="006751B1">
      <w:pPr>
        <w:numPr>
          <w:ilvl w:val="0"/>
          <w:numId w:val="93"/>
        </w:numPr>
        <w:tabs>
          <w:tab w:val="clear" w:pos="0"/>
          <w:tab w:val="left" w:pos="-12"/>
        </w:tabs>
        <w:spacing w:after="2" w:line="252" w:lineRule="auto"/>
        <w:ind w:left="708"/>
        <w:jc w:val="both"/>
        <w:rPr>
          <w:rFonts w:ascii="Calibri" w:hAnsi="Calibri" w:cs="Calibri"/>
          <w:color w:val="000000"/>
          <w:sz w:val="22"/>
          <w:szCs w:val="22"/>
        </w:rPr>
      </w:pPr>
      <w:r w:rsidRPr="00883077">
        <w:rPr>
          <w:rFonts w:ascii="Calibri" w:hAnsi="Calibri" w:cs="Calibri"/>
          <w:color w:val="000000"/>
          <w:sz w:val="22"/>
          <w:szCs w:val="22"/>
        </w:rPr>
        <w:t xml:space="preserve">Formularz ofertowy - załącznik nr 2 do SWZ;  </w:t>
      </w:r>
    </w:p>
    <w:p w:rsidR="005D4255" w:rsidRPr="00883077" w:rsidRDefault="005D4255" w:rsidP="006751B1">
      <w:pPr>
        <w:numPr>
          <w:ilvl w:val="0"/>
          <w:numId w:val="93"/>
        </w:numPr>
        <w:tabs>
          <w:tab w:val="clear" w:pos="0"/>
          <w:tab w:val="left" w:pos="-12"/>
        </w:tabs>
        <w:spacing w:after="28" w:line="252" w:lineRule="auto"/>
        <w:ind w:left="708"/>
        <w:jc w:val="both"/>
        <w:rPr>
          <w:rFonts w:ascii="Calibri" w:hAnsi="Calibri" w:cs="Calibri"/>
          <w:color w:val="000000"/>
          <w:sz w:val="22"/>
          <w:szCs w:val="22"/>
        </w:rPr>
      </w:pPr>
      <w:r w:rsidRPr="00883077">
        <w:rPr>
          <w:rFonts w:ascii="Calibri" w:hAnsi="Calibri" w:cs="Calibri"/>
          <w:color w:val="000000"/>
          <w:sz w:val="22"/>
          <w:szCs w:val="22"/>
        </w:rPr>
        <w:t xml:space="preserve">Pełnomocnictwo upoważniające do złożenia oferty, o ile ofertę składa pełnomocnik. Stosowne upoważnienie lub pełnomocnictwo musi określać zakres czynności, do których pełnomocnik jest umocowany; W przypadku dokonywania czynności związanych ze złożeniem wymaganych dokumentów przez osobę(y) nie wymienioną(e) w dokumencie rejestracyjnym (ewidencyjnym) wykonawcy, do oferty należy dołączyć stosowne pełnomocnictwo w formie oryginału lub kopii poświadczonej notarialnie za zgodność z oryginałem.  </w:t>
      </w:r>
    </w:p>
    <w:p w:rsidR="005D4255" w:rsidRPr="00883077" w:rsidRDefault="005D4255" w:rsidP="006751B1">
      <w:pPr>
        <w:numPr>
          <w:ilvl w:val="0"/>
          <w:numId w:val="93"/>
        </w:numPr>
        <w:tabs>
          <w:tab w:val="clear" w:pos="0"/>
          <w:tab w:val="left" w:pos="-12"/>
        </w:tabs>
        <w:spacing w:after="28" w:line="252" w:lineRule="auto"/>
        <w:ind w:left="708"/>
        <w:jc w:val="both"/>
        <w:rPr>
          <w:rFonts w:ascii="Calibri" w:hAnsi="Calibri" w:cs="Calibri"/>
          <w:color w:val="000000"/>
          <w:sz w:val="22"/>
          <w:szCs w:val="22"/>
        </w:rPr>
      </w:pPr>
      <w:r w:rsidRPr="00883077">
        <w:rPr>
          <w:rFonts w:ascii="Calibri" w:hAnsi="Calibri" w:cs="Calibri"/>
          <w:color w:val="000000"/>
          <w:sz w:val="22"/>
          <w:szCs w:val="22"/>
        </w:rPr>
        <w:t xml:space="preserve">Pełnomocnictwo dla pełnomocnika do reprezentowania w postępowaniu wykonawców wspólnie ubiegających się o udzielenie zamówienia - dotyczy ofert składanych przez wykonawców wspólnie ubiegających się o udzielenie zamówienia (konsorcjum, spółka cywilna); Zgodnie z art. 58 ust. 2 Ustawy, wykonawcy ustanawiają pełnomocnika do reprezentowania ich w postępowaniu albo do reprezentowania w postępowaniu i zawarcia umowy.  </w:t>
      </w:r>
    </w:p>
    <w:p w:rsidR="005D4255" w:rsidRPr="00883077" w:rsidRDefault="005D4255" w:rsidP="006751B1">
      <w:pPr>
        <w:numPr>
          <w:ilvl w:val="0"/>
          <w:numId w:val="93"/>
        </w:numPr>
        <w:tabs>
          <w:tab w:val="clear" w:pos="0"/>
          <w:tab w:val="left" w:pos="-12"/>
        </w:tabs>
        <w:spacing w:line="280" w:lineRule="exact"/>
        <w:ind w:left="708"/>
        <w:jc w:val="both"/>
        <w:rPr>
          <w:rFonts w:ascii="Calibri" w:hAnsi="Calibri" w:cs="Calibri"/>
          <w:sz w:val="22"/>
          <w:szCs w:val="22"/>
        </w:rPr>
      </w:pPr>
      <w:r w:rsidRPr="00883077">
        <w:rPr>
          <w:rFonts w:ascii="Calibri" w:hAnsi="Calibri" w:cs="Calibri"/>
          <w:color w:val="000000"/>
          <w:sz w:val="22"/>
          <w:szCs w:val="22"/>
        </w:rPr>
        <w:lastRenderedPageBreak/>
        <w:t xml:space="preserve">W przypadku wykonawców wspólnie ubiegających się o udzielenie zamówienia – oświadczenie, z którego wynika, które usługi wykonają poszczególni wykonawcy podpisane przez wszystkich wykonawców </w:t>
      </w:r>
      <w:r w:rsidRPr="00883077">
        <w:rPr>
          <w:rFonts w:ascii="Calibri" w:hAnsi="Calibri" w:cs="Calibri"/>
          <w:iCs/>
          <w:color w:val="000000"/>
          <w:sz w:val="22"/>
          <w:szCs w:val="22"/>
        </w:rPr>
        <w:t xml:space="preserve"> – jeżeli dotyczy - </w:t>
      </w:r>
      <w:r w:rsidRPr="00883077">
        <w:rPr>
          <w:rFonts w:ascii="Calibri" w:hAnsi="Calibri" w:cs="Calibri"/>
          <w:iCs/>
          <w:sz w:val="22"/>
          <w:szCs w:val="22"/>
        </w:rPr>
        <w:t xml:space="preserve">załącznik nr 3 do SWZ </w:t>
      </w:r>
    </w:p>
    <w:p w:rsidR="005D4255" w:rsidRPr="00883077" w:rsidRDefault="005D4255">
      <w:pPr>
        <w:spacing w:line="276" w:lineRule="auto"/>
        <w:ind w:left="681"/>
        <w:jc w:val="both"/>
        <w:rPr>
          <w:rFonts w:ascii="Calibri" w:hAnsi="Calibri" w:cs="Calibri"/>
          <w:sz w:val="22"/>
          <w:szCs w:val="22"/>
        </w:rPr>
      </w:pPr>
    </w:p>
    <w:p w:rsidR="005D4255" w:rsidRPr="00883077" w:rsidRDefault="005D4255">
      <w:pPr>
        <w:numPr>
          <w:ilvl w:val="0"/>
          <w:numId w:val="26"/>
        </w:numPr>
        <w:tabs>
          <w:tab w:val="clear" w:pos="0"/>
          <w:tab w:val="left" w:pos="-12"/>
        </w:tabs>
        <w:spacing w:line="276" w:lineRule="auto"/>
        <w:ind w:left="345" w:hanging="357"/>
        <w:jc w:val="both"/>
        <w:rPr>
          <w:rFonts w:ascii="Calibri" w:hAnsi="Calibri" w:cs="Calibri"/>
          <w:sz w:val="22"/>
          <w:szCs w:val="22"/>
        </w:rPr>
      </w:pPr>
      <w:r w:rsidRPr="00883077">
        <w:rPr>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83077">
        <w:rPr>
          <w:rFonts w:ascii="Calibri" w:hAnsi="Calibri" w:cs="Calibri"/>
          <w:sz w:val="22"/>
          <w:szCs w:val="22"/>
        </w:rPr>
        <w:t>eIDAS</w:t>
      </w:r>
      <w:proofErr w:type="spellEnd"/>
      <w:r w:rsidRPr="00883077">
        <w:rPr>
          <w:rFonts w:ascii="Calibri" w:hAnsi="Calibri" w:cs="Calibri"/>
          <w:sz w:val="22"/>
          <w:szCs w:val="22"/>
        </w:rPr>
        <w:t>) (UE) nr 910/2014 - od 1 lipca 2016 roku”.</w:t>
      </w:r>
    </w:p>
    <w:p w:rsidR="005D4255" w:rsidRPr="00883077" w:rsidRDefault="005D4255">
      <w:pPr>
        <w:numPr>
          <w:ilvl w:val="0"/>
          <w:numId w:val="26"/>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 xml:space="preserve">Oferta, </w:t>
      </w:r>
      <w:r w:rsidRPr="00883077">
        <w:rPr>
          <w:rFonts w:ascii="Calibri" w:hAnsi="Calibri" w:cs="Calibri"/>
          <w:iCs/>
          <w:color w:val="000000"/>
          <w:sz w:val="22"/>
          <w:szCs w:val="22"/>
        </w:rPr>
        <w:t>oświadczenie dotyczące braku podstaw do wykluczenia z postępowania, oświadczenie o spełnianiu warunków udziału w postępowaniu muszą być złożone w oryginale.</w:t>
      </w:r>
    </w:p>
    <w:p w:rsidR="005D4255" w:rsidRPr="00883077" w:rsidRDefault="005D4255">
      <w:pPr>
        <w:numPr>
          <w:ilvl w:val="0"/>
          <w:numId w:val="26"/>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Pełnomocnictwo do złożenia oferty musi być złożone w oryginale w takiej samej formie, jak składana oferta (</w:t>
      </w:r>
      <w:proofErr w:type="spellStart"/>
      <w:r w:rsidRPr="00883077">
        <w:rPr>
          <w:rFonts w:ascii="Calibri" w:hAnsi="Calibri" w:cs="Calibri"/>
          <w:sz w:val="22"/>
          <w:szCs w:val="22"/>
        </w:rPr>
        <w:t>t.j</w:t>
      </w:r>
      <w:proofErr w:type="spellEnd"/>
      <w:r w:rsidRPr="00883077">
        <w:rPr>
          <w:rFonts w:ascii="Calibri" w:hAnsi="Calibri" w:cs="Calibri"/>
          <w:sz w:val="22"/>
          <w:szCs w:val="22"/>
        </w:rPr>
        <w:t xml:space="preserve">. w formie elektronicznej lub postaci elektronicznej opatrzonej kwalifikowanym podpisem elektronicznym).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Elektroniczna kopia pełnomocnictwa nie może być uwierzytelniona przez upełnomocnionego. </w:t>
      </w:r>
    </w:p>
    <w:p w:rsidR="005D4255" w:rsidRPr="00883077" w:rsidRDefault="005D4255">
      <w:pPr>
        <w:numPr>
          <w:ilvl w:val="0"/>
          <w:numId w:val="26"/>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 xml:space="preserve">Zgodnie z art. 18 ust. 3 ustawy </w:t>
      </w:r>
      <w:proofErr w:type="spellStart"/>
      <w:r w:rsidRPr="00883077">
        <w:rPr>
          <w:rFonts w:ascii="Calibri" w:hAnsi="Calibri" w:cs="Calibri"/>
          <w:sz w:val="22"/>
          <w:szCs w:val="22"/>
        </w:rPr>
        <w:t>Pzp</w:t>
      </w:r>
      <w:proofErr w:type="spellEnd"/>
      <w:r w:rsidRPr="00883077">
        <w:rPr>
          <w:rFonts w:ascii="Calibri" w:hAnsi="Calibri" w:cs="Calibr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D4255" w:rsidRPr="00883077" w:rsidRDefault="005D4255">
      <w:pPr>
        <w:numPr>
          <w:ilvl w:val="0"/>
          <w:numId w:val="26"/>
        </w:numPr>
        <w:tabs>
          <w:tab w:val="clear" w:pos="0"/>
          <w:tab w:val="left" w:pos="-12"/>
        </w:tabs>
        <w:spacing w:line="276" w:lineRule="auto"/>
        <w:ind w:left="345" w:hanging="357"/>
        <w:jc w:val="both"/>
        <w:rPr>
          <w:rFonts w:ascii="Calibri" w:hAnsi="Calibri" w:cs="Calibri"/>
          <w:sz w:val="22"/>
          <w:szCs w:val="22"/>
        </w:rPr>
      </w:pPr>
      <w:r w:rsidRPr="00883077">
        <w:rPr>
          <w:rFonts w:ascii="Calibri" w:hAnsi="Calibri" w:cs="Calibri"/>
          <w:sz w:val="22"/>
          <w:szCs w:val="22"/>
        </w:rPr>
        <w:t xml:space="preserve">Wykonawca, za pośrednictwem </w:t>
      </w:r>
      <w:hyperlink r:id="rId38" w:history="1">
        <w:r w:rsidRPr="00883077">
          <w:rPr>
            <w:rStyle w:val="Hipercze"/>
            <w:rFonts w:ascii="Calibri" w:hAnsi="Calibri" w:cs="Calibri"/>
            <w:color w:val="1155CC"/>
            <w:sz w:val="22"/>
            <w:szCs w:val="22"/>
          </w:rPr>
          <w:t>platformazakupowa.pl</w:t>
        </w:r>
      </w:hyperlink>
      <w:r w:rsidRPr="00883077">
        <w:rPr>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w:t>
      </w:r>
    </w:p>
    <w:p w:rsidR="005D4255" w:rsidRPr="00883077" w:rsidRDefault="00D472CC">
      <w:pPr>
        <w:spacing w:line="276" w:lineRule="auto"/>
        <w:ind w:left="345"/>
        <w:jc w:val="both"/>
        <w:rPr>
          <w:rFonts w:ascii="Calibri" w:hAnsi="Calibri" w:cs="Calibri"/>
          <w:sz w:val="22"/>
          <w:szCs w:val="22"/>
        </w:rPr>
      </w:pPr>
      <w:hyperlink r:id="rId39" w:history="1">
        <w:r w:rsidR="005D4255" w:rsidRPr="00883077">
          <w:rPr>
            <w:rStyle w:val="Hipercze"/>
            <w:rFonts w:ascii="Calibri" w:hAnsi="Calibri" w:cs="Calibri"/>
            <w:color w:val="1155CC"/>
            <w:sz w:val="22"/>
            <w:szCs w:val="22"/>
          </w:rPr>
          <w:t>https://platformazakupowa.pl/strona/45-instrukcje</w:t>
        </w:r>
      </w:hyperlink>
    </w:p>
    <w:p w:rsidR="005D4255" w:rsidRPr="00883077" w:rsidRDefault="005D4255">
      <w:pPr>
        <w:numPr>
          <w:ilvl w:val="0"/>
          <w:numId w:val="26"/>
        </w:numPr>
        <w:tabs>
          <w:tab w:val="clear" w:pos="0"/>
          <w:tab w:val="left" w:pos="-12"/>
        </w:tabs>
        <w:spacing w:line="276" w:lineRule="auto"/>
        <w:ind w:left="345" w:hanging="357"/>
        <w:jc w:val="both"/>
        <w:rPr>
          <w:rFonts w:ascii="Calibri" w:hAnsi="Calibri" w:cs="Calibri"/>
          <w:sz w:val="22"/>
          <w:szCs w:val="22"/>
        </w:rPr>
      </w:pPr>
      <w:r w:rsidRPr="00883077">
        <w:rPr>
          <w:rFonts w:ascii="Calibri" w:hAnsi="Calibri" w:cs="Calibri"/>
          <w:sz w:val="22"/>
          <w:szCs w:val="22"/>
        </w:rPr>
        <w:t>Każdy z wykonawców może złożyć tylko jedną ofertę. Złożenie większej liczby ofert lub oferty zawierającej propozycje wariantowe podlegać będzie odrzuceniu.</w:t>
      </w:r>
    </w:p>
    <w:p w:rsidR="005D4255" w:rsidRPr="00883077" w:rsidRDefault="005D4255">
      <w:pPr>
        <w:numPr>
          <w:ilvl w:val="0"/>
          <w:numId w:val="26"/>
        </w:numPr>
        <w:tabs>
          <w:tab w:val="clear" w:pos="0"/>
          <w:tab w:val="left" w:pos="-12"/>
        </w:tabs>
        <w:spacing w:line="276" w:lineRule="auto"/>
        <w:ind w:left="345" w:hanging="357"/>
        <w:jc w:val="both"/>
        <w:rPr>
          <w:rFonts w:ascii="Calibri" w:hAnsi="Calibri" w:cs="Calibri"/>
          <w:sz w:val="22"/>
          <w:szCs w:val="22"/>
        </w:rPr>
      </w:pPr>
      <w:r w:rsidRPr="00883077">
        <w:rPr>
          <w:rFonts w:ascii="Calibri" w:hAnsi="Calibri" w:cs="Calibri"/>
          <w:sz w:val="22"/>
          <w:szCs w:val="22"/>
        </w:rPr>
        <w:t>Ceny oferty muszą zawierać wszystkie koszty, jakie musi ponieść wykonawca, aby zrealizować zamówienie z najwyższą starannością.</w:t>
      </w:r>
    </w:p>
    <w:p w:rsidR="005D4255" w:rsidRPr="00883077" w:rsidRDefault="005D4255">
      <w:pPr>
        <w:numPr>
          <w:ilvl w:val="0"/>
          <w:numId w:val="26"/>
        </w:numPr>
        <w:tabs>
          <w:tab w:val="clear" w:pos="0"/>
          <w:tab w:val="left" w:pos="-12"/>
        </w:tabs>
        <w:spacing w:line="276" w:lineRule="auto"/>
        <w:ind w:left="345" w:hanging="357"/>
        <w:jc w:val="both"/>
        <w:rPr>
          <w:rFonts w:ascii="Calibri" w:hAnsi="Calibri" w:cs="Calibri"/>
          <w:sz w:val="22"/>
          <w:szCs w:val="22"/>
        </w:rPr>
      </w:pPr>
      <w:r w:rsidRPr="00883077">
        <w:rPr>
          <w:rFonts w:ascii="Calibri" w:hAnsi="Calibri" w:cs="Calibri"/>
          <w:sz w:val="22"/>
          <w:szCs w:val="22"/>
        </w:rPr>
        <w:t xml:space="preserve">Dokumenty i oświadczenia składane przez wykonawcę powinny być w języku polskim. </w:t>
      </w:r>
    </w:p>
    <w:p w:rsidR="005D4255" w:rsidRPr="00883077" w:rsidRDefault="005D4255">
      <w:pPr>
        <w:numPr>
          <w:ilvl w:val="0"/>
          <w:numId w:val="26"/>
        </w:numPr>
        <w:tabs>
          <w:tab w:val="clear" w:pos="0"/>
          <w:tab w:val="left" w:pos="-12"/>
        </w:tabs>
        <w:spacing w:line="276" w:lineRule="auto"/>
        <w:ind w:left="345" w:hanging="357"/>
        <w:jc w:val="both"/>
        <w:rPr>
          <w:rFonts w:ascii="Calibri" w:hAnsi="Calibri" w:cs="Calibri"/>
          <w:sz w:val="22"/>
          <w:szCs w:val="22"/>
        </w:rPr>
      </w:pPr>
      <w:r w:rsidRPr="00883077">
        <w:rPr>
          <w:rFonts w:ascii="Calibri" w:hAnsi="Calibri" w:cs="Calibr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D4255" w:rsidRPr="00883077" w:rsidRDefault="005D4255">
      <w:pPr>
        <w:numPr>
          <w:ilvl w:val="0"/>
          <w:numId w:val="26"/>
        </w:numPr>
        <w:tabs>
          <w:tab w:val="clear" w:pos="0"/>
          <w:tab w:val="left" w:pos="-12"/>
        </w:tabs>
        <w:spacing w:line="276" w:lineRule="auto"/>
        <w:ind w:left="345" w:hanging="357"/>
        <w:jc w:val="both"/>
        <w:rPr>
          <w:rFonts w:ascii="Calibri" w:hAnsi="Calibri" w:cs="Calibri"/>
          <w:sz w:val="22"/>
          <w:szCs w:val="22"/>
        </w:rPr>
      </w:pPr>
      <w:r w:rsidRPr="00883077">
        <w:rPr>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rsidR="005D4255" w:rsidRPr="00883077" w:rsidRDefault="005D4255">
      <w:pPr>
        <w:numPr>
          <w:ilvl w:val="0"/>
          <w:numId w:val="26"/>
        </w:numPr>
        <w:tabs>
          <w:tab w:val="clear" w:pos="0"/>
          <w:tab w:val="left" w:pos="-12"/>
        </w:tabs>
        <w:spacing w:line="276" w:lineRule="auto"/>
        <w:ind w:left="345" w:hanging="357"/>
        <w:jc w:val="both"/>
        <w:rPr>
          <w:rFonts w:ascii="Calibri" w:hAnsi="Calibri" w:cs="Calibri"/>
          <w:sz w:val="22"/>
          <w:szCs w:val="22"/>
        </w:rPr>
      </w:pPr>
      <w:r w:rsidRPr="00883077">
        <w:rPr>
          <w:rFonts w:ascii="Calibri" w:hAnsi="Calibri" w:cs="Calibri"/>
          <w:sz w:val="22"/>
          <w:szCs w:val="22"/>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D4255" w:rsidRPr="00883077" w:rsidRDefault="005D4255">
      <w:pPr>
        <w:numPr>
          <w:ilvl w:val="0"/>
          <w:numId w:val="26"/>
        </w:numPr>
        <w:tabs>
          <w:tab w:val="clear" w:pos="0"/>
          <w:tab w:val="left" w:pos="-12"/>
        </w:tabs>
        <w:spacing w:line="276" w:lineRule="auto"/>
        <w:ind w:left="345" w:hanging="357"/>
        <w:jc w:val="both"/>
        <w:rPr>
          <w:rFonts w:ascii="Calibri" w:hAnsi="Calibri" w:cs="Calibri"/>
          <w:sz w:val="22"/>
          <w:szCs w:val="22"/>
        </w:rPr>
      </w:pPr>
      <w:r w:rsidRPr="00883077">
        <w:rPr>
          <w:rFonts w:ascii="Calibri" w:hAnsi="Calibri" w:cs="Calibri"/>
          <w:sz w:val="22"/>
          <w:szCs w:val="22"/>
        </w:rPr>
        <w:lastRenderedPageBreak/>
        <w:t>Zamawiający rekomenduje wykorzystanie formatów: .pdf .</w:t>
      </w:r>
      <w:proofErr w:type="spellStart"/>
      <w:r w:rsidRPr="00883077">
        <w:rPr>
          <w:rFonts w:ascii="Calibri" w:hAnsi="Calibri" w:cs="Calibri"/>
          <w:sz w:val="22"/>
          <w:szCs w:val="22"/>
        </w:rPr>
        <w:t>doc</w:t>
      </w:r>
      <w:proofErr w:type="spellEnd"/>
      <w:r w:rsidRPr="00883077">
        <w:rPr>
          <w:rFonts w:ascii="Calibri" w:hAnsi="Calibri" w:cs="Calibri"/>
          <w:sz w:val="22"/>
          <w:szCs w:val="22"/>
        </w:rPr>
        <w:t xml:space="preserve"> .</w:t>
      </w:r>
      <w:proofErr w:type="spellStart"/>
      <w:r w:rsidRPr="00883077">
        <w:rPr>
          <w:rFonts w:ascii="Calibri" w:hAnsi="Calibri" w:cs="Calibri"/>
          <w:sz w:val="22"/>
          <w:szCs w:val="22"/>
        </w:rPr>
        <w:t>docx</w:t>
      </w:r>
      <w:proofErr w:type="spellEnd"/>
      <w:r w:rsidRPr="00883077">
        <w:rPr>
          <w:rFonts w:ascii="Calibri" w:hAnsi="Calibri" w:cs="Calibri"/>
          <w:sz w:val="22"/>
          <w:szCs w:val="22"/>
        </w:rPr>
        <w:t xml:space="preserve"> .xls .</w:t>
      </w:r>
      <w:proofErr w:type="spellStart"/>
      <w:r w:rsidRPr="00883077">
        <w:rPr>
          <w:rFonts w:ascii="Calibri" w:hAnsi="Calibri" w:cs="Calibri"/>
          <w:sz w:val="22"/>
          <w:szCs w:val="22"/>
        </w:rPr>
        <w:t>xlsx</w:t>
      </w:r>
      <w:proofErr w:type="spellEnd"/>
      <w:r w:rsidRPr="00883077">
        <w:rPr>
          <w:rFonts w:ascii="Calibri" w:hAnsi="Calibri" w:cs="Calibri"/>
          <w:sz w:val="22"/>
          <w:szCs w:val="22"/>
        </w:rPr>
        <w:t xml:space="preserve"> .jpg (.</w:t>
      </w:r>
      <w:proofErr w:type="spellStart"/>
      <w:r w:rsidRPr="00883077">
        <w:rPr>
          <w:rFonts w:ascii="Calibri" w:hAnsi="Calibri" w:cs="Calibri"/>
          <w:sz w:val="22"/>
          <w:szCs w:val="22"/>
        </w:rPr>
        <w:t>jpeg</w:t>
      </w:r>
      <w:proofErr w:type="spellEnd"/>
      <w:r w:rsidRPr="00883077">
        <w:rPr>
          <w:rFonts w:ascii="Calibri" w:hAnsi="Calibri" w:cs="Calibri"/>
          <w:sz w:val="22"/>
          <w:szCs w:val="22"/>
        </w:rPr>
        <w:t xml:space="preserve">) </w:t>
      </w:r>
      <w:r w:rsidRPr="00883077">
        <w:rPr>
          <w:rFonts w:ascii="Calibri" w:hAnsi="Calibri" w:cs="Calibri"/>
          <w:sz w:val="22"/>
          <w:szCs w:val="22"/>
          <w:u w:val="single"/>
        </w:rPr>
        <w:t>ze szczególnym wskazaniem na .pdf</w:t>
      </w:r>
    </w:p>
    <w:p w:rsidR="005D4255" w:rsidRPr="00883077" w:rsidRDefault="005D4255">
      <w:pPr>
        <w:numPr>
          <w:ilvl w:val="0"/>
          <w:numId w:val="26"/>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W celu ewentualnej kompresji danych zamawiający rekomenduje wykorzystanie jednego z rozszerzeń:</w:t>
      </w:r>
    </w:p>
    <w:p w:rsidR="005D4255" w:rsidRPr="00883077" w:rsidRDefault="005D4255">
      <w:pPr>
        <w:numPr>
          <w:ilvl w:val="1"/>
          <w:numId w:val="23"/>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 xml:space="preserve">.zip </w:t>
      </w:r>
    </w:p>
    <w:p w:rsidR="005D4255" w:rsidRPr="00883077" w:rsidRDefault="005D4255">
      <w:pPr>
        <w:numPr>
          <w:ilvl w:val="1"/>
          <w:numId w:val="23"/>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.7Z</w:t>
      </w:r>
    </w:p>
    <w:p w:rsidR="005D4255" w:rsidRPr="00883077" w:rsidRDefault="005D4255">
      <w:pPr>
        <w:numPr>
          <w:ilvl w:val="0"/>
          <w:numId w:val="26"/>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Wśród rozszerzeń powszechnych a niewystępujących w Rozporządzeniu KRI występują: .</w:t>
      </w:r>
      <w:proofErr w:type="spellStart"/>
      <w:r w:rsidRPr="00883077">
        <w:rPr>
          <w:rFonts w:ascii="Calibri" w:hAnsi="Calibri" w:cs="Calibri"/>
          <w:sz w:val="22"/>
          <w:szCs w:val="22"/>
        </w:rPr>
        <w:t>rar</w:t>
      </w:r>
      <w:proofErr w:type="spellEnd"/>
      <w:r w:rsidRPr="00883077">
        <w:rPr>
          <w:rFonts w:ascii="Calibri" w:hAnsi="Calibri" w:cs="Calibri"/>
          <w:sz w:val="22"/>
          <w:szCs w:val="22"/>
        </w:rPr>
        <w:t xml:space="preserve"> .gif .</w:t>
      </w:r>
      <w:proofErr w:type="spellStart"/>
      <w:r w:rsidRPr="00883077">
        <w:rPr>
          <w:rFonts w:ascii="Calibri" w:hAnsi="Calibri" w:cs="Calibri"/>
          <w:sz w:val="22"/>
          <w:szCs w:val="22"/>
        </w:rPr>
        <w:t>bmp</w:t>
      </w:r>
      <w:proofErr w:type="spellEnd"/>
      <w:r w:rsidRPr="00883077">
        <w:rPr>
          <w:rFonts w:ascii="Calibri" w:hAnsi="Calibri" w:cs="Calibri"/>
          <w:sz w:val="22"/>
          <w:szCs w:val="22"/>
        </w:rPr>
        <w:t xml:space="preserve"> .</w:t>
      </w:r>
      <w:proofErr w:type="spellStart"/>
      <w:r w:rsidRPr="00883077">
        <w:rPr>
          <w:rFonts w:ascii="Calibri" w:hAnsi="Calibri" w:cs="Calibri"/>
          <w:sz w:val="22"/>
          <w:szCs w:val="22"/>
        </w:rPr>
        <w:t>numbers</w:t>
      </w:r>
      <w:proofErr w:type="spellEnd"/>
      <w:r w:rsidRPr="00883077">
        <w:rPr>
          <w:rFonts w:ascii="Calibri" w:hAnsi="Calibri" w:cs="Calibri"/>
          <w:sz w:val="22"/>
          <w:szCs w:val="22"/>
        </w:rPr>
        <w:t xml:space="preserve"> .</w:t>
      </w:r>
      <w:proofErr w:type="spellStart"/>
      <w:r w:rsidRPr="00883077">
        <w:rPr>
          <w:rFonts w:ascii="Calibri" w:hAnsi="Calibri" w:cs="Calibri"/>
          <w:sz w:val="22"/>
          <w:szCs w:val="22"/>
        </w:rPr>
        <w:t>pages</w:t>
      </w:r>
      <w:proofErr w:type="spellEnd"/>
      <w:r w:rsidRPr="00883077">
        <w:rPr>
          <w:rFonts w:ascii="Calibri" w:hAnsi="Calibri" w:cs="Calibri"/>
          <w:sz w:val="22"/>
          <w:szCs w:val="22"/>
        </w:rPr>
        <w:t>. Dokumenty złożone w takich plikach zostaną uznane za złożone nieskutecznie.</w:t>
      </w:r>
    </w:p>
    <w:p w:rsidR="005D4255" w:rsidRPr="00883077" w:rsidRDefault="005D4255">
      <w:pPr>
        <w:numPr>
          <w:ilvl w:val="0"/>
          <w:numId w:val="26"/>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W przypadku stosowania przez wykonawcę kwalifikowanego podpisu elektronicznego:</w:t>
      </w:r>
    </w:p>
    <w:p w:rsidR="005D4255" w:rsidRPr="00883077" w:rsidRDefault="005D4255">
      <w:pPr>
        <w:numPr>
          <w:ilvl w:val="0"/>
          <w:numId w:val="12"/>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 xml:space="preserve">ze względu na niskie ryzyko naruszenia integralności pliku oraz łatwiejszą weryfikację podpisu zamawiający </w:t>
      </w:r>
      <w:r w:rsidRPr="00883077">
        <w:rPr>
          <w:rFonts w:ascii="Calibri" w:hAnsi="Calibri" w:cs="Calibri"/>
          <w:sz w:val="22"/>
          <w:szCs w:val="22"/>
          <w:u w:val="single"/>
        </w:rPr>
        <w:t>zaleca</w:t>
      </w:r>
      <w:r w:rsidRPr="00883077">
        <w:rPr>
          <w:rFonts w:ascii="Calibri" w:hAnsi="Calibri" w:cs="Calibri"/>
          <w:sz w:val="22"/>
          <w:szCs w:val="22"/>
        </w:rPr>
        <w:t xml:space="preserve">, w miarę możliwości, </w:t>
      </w:r>
      <w:r w:rsidRPr="00883077">
        <w:rPr>
          <w:rFonts w:ascii="Calibri" w:hAnsi="Calibri" w:cs="Calibri"/>
          <w:sz w:val="22"/>
          <w:szCs w:val="22"/>
          <w:u w:val="single"/>
        </w:rPr>
        <w:t xml:space="preserve">przekonwertowanie plików składających się na ofertę na rozszerzenie .pdf  i opatrzenie ich podpisem kwalifikowanym w formacie </w:t>
      </w:r>
      <w:proofErr w:type="spellStart"/>
      <w:r w:rsidRPr="00883077">
        <w:rPr>
          <w:rFonts w:ascii="Calibri" w:hAnsi="Calibri" w:cs="Calibri"/>
          <w:sz w:val="22"/>
          <w:szCs w:val="22"/>
          <w:u w:val="single"/>
        </w:rPr>
        <w:t>PAdES</w:t>
      </w:r>
      <w:proofErr w:type="spellEnd"/>
      <w:r w:rsidRPr="00883077">
        <w:rPr>
          <w:rFonts w:ascii="Calibri" w:hAnsi="Calibri" w:cs="Calibri"/>
          <w:sz w:val="22"/>
          <w:szCs w:val="22"/>
        </w:rPr>
        <w:t>;</w:t>
      </w:r>
    </w:p>
    <w:p w:rsidR="005D4255" w:rsidRPr="00883077" w:rsidRDefault="005D4255">
      <w:pPr>
        <w:numPr>
          <w:ilvl w:val="0"/>
          <w:numId w:val="12"/>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 xml:space="preserve">pliki w innych formatach niż PDF </w:t>
      </w:r>
      <w:r w:rsidRPr="00883077">
        <w:rPr>
          <w:rFonts w:ascii="Calibri" w:hAnsi="Calibri" w:cs="Calibri"/>
          <w:sz w:val="22"/>
          <w:szCs w:val="22"/>
          <w:u w:val="single"/>
        </w:rPr>
        <w:t xml:space="preserve">zaleca się opatrzyć podpisem w formacie </w:t>
      </w:r>
      <w:proofErr w:type="spellStart"/>
      <w:r w:rsidRPr="00883077">
        <w:rPr>
          <w:rFonts w:ascii="Calibri" w:hAnsi="Calibri" w:cs="Calibri"/>
          <w:sz w:val="22"/>
          <w:szCs w:val="22"/>
          <w:u w:val="single"/>
        </w:rPr>
        <w:t>XAdES</w:t>
      </w:r>
      <w:proofErr w:type="spellEnd"/>
      <w:r w:rsidRPr="00883077">
        <w:rPr>
          <w:rFonts w:ascii="Calibri" w:hAnsi="Calibri" w:cs="Calibri"/>
          <w:sz w:val="22"/>
          <w:szCs w:val="22"/>
          <w:u w:val="single"/>
        </w:rPr>
        <w:t xml:space="preserve"> o typie zewnętrznym</w:t>
      </w:r>
      <w:r w:rsidRPr="00883077">
        <w:rPr>
          <w:rFonts w:ascii="Calibri" w:hAnsi="Calibri" w:cs="Calibri"/>
          <w:sz w:val="22"/>
          <w:szCs w:val="22"/>
        </w:rPr>
        <w:t xml:space="preserve">. </w:t>
      </w:r>
      <w:r w:rsidRPr="00883077">
        <w:rPr>
          <w:rFonts w:ascii="Calibri" w:hAnsi="Calibri" w:cs="Calibri"/>
          <w:sz w:val="22"/>
          <w:szCs w:val="22"/>
          <w:u w:val="single"/>
        </w:rPr>
        <w:t>Wykonawca powinien pamiętać, aby plik z podpisem przekazywać łącznie z dokumentem podpisywanym</w:t>
      </w:r>
      <w:r w:rsidRPr="00883077">
        <w:rPr>
          <w:rFonts w:ascii="Calibri" w:hAnsi="Calibri" w:cs="Calibri"/>
          <w:sz w:val="22"/>
          <w:szCs w:val="22"/>
        </w:rPr>
        <w:t>;</w:t>
      </w:r>
    </w:p>
    <w:p w:rsidR="005D4255" w:rsidRPr="00883077" w:rsidRDefault="005D4255">
      <w:pPr>
        <w:numPr>
          <w:ilvl w:val="0"/>
          <w:numId w:val="12"/>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zamawiający rekomenduje wykorzystanie podpisu z kwalifikowanym znacznikiem czasu.</w:t>
      </w:r>
    </w:p>
    <w:p w:rsidR="005D4255" w:rsidRPr="00883077" w:rsidRDefault="005D4255">
      <w:pPr>
        <w:numPr>
          <w:ilvl w:val="0"/>
          <w:numId w:val="26"/>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Zamawiający zaleca, aby wykonawca z odpowiednim wyprzedzeniem przetestował możliwość prawidłowego wykorzystania wybranej metody podpisania plików oferty.</w:t>
      </w:r>
    </w:p>
    <w:p w:rsidR="005D4255" w:rsidRPr="00883077" w:rsidRDefault="005D4255">
      <w:pPr>
        <w:numPr>
          <w:ilvl w:val="0"/>
          <w:numId w:val="26"/>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Osobą składającą ofertę powinna być osoba kontaktowa podawana w dokumentacji.</w:t>
      </w:r>
    </w:p>
    <w:p w:rsidR="005D4255" w:rsidRPr="00883077" w:rsidRDefault="005D4255">
      <w:pPr>
        <w:numPr>
          <w:ilvl w:val="0"/>
          <w:numId w:val="26"/>
        </w:numPr>
        <w:tabs>
          <w:tab w:val="clear" w:pos="0"/>
          <w:tab w:val="left" w:pos="-12"/>
        </w:tabs>
        <w:spacing w:line="280" w:lineRule="exact"/>
        <w:ind w:left="345" w:hanging="357"/>
        <w:jc w:val="both"/>
        <w:rPr>
          <w:rFonts w:ascii="Calibri" w:hAnsi="Calibri" w:cs="Calibri"/>
          <w:sz w:val="22"/>
          <w:szCs w:val="22"/>
          <w:u w:val="single"/>
        </w:rPr>
      </w:pPr>
      <w:r w:rsidRPr="00883077">
        <w:rPr>
          <w:rFonts w:ascii="Calibri" w:hAnsi="Calibri" w:cs="Calibri"/>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D4255" w:rsidRPr="00883077" w:rsidRDefault="005D4255">
      <w:pPr>
        <w:numPr>
          <w:ilvl w:val="0"/>
          <w:numId w:val="26"/>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u w:val="single"/>
        </w:rPr>
        <w:t xml:space="preserve">Jeśli wykonawca pakuje dokumenty np. w plik o rozszerzeniu .zip, zaleca się wcześniejsze podpisanie każdego ze skompresowanych plików. </w:t>
      </w:r>
    </w:p>
    <w:p w:rsidR="005D4255" w:rsidRPr="00883077" w:rsidRDefault="005D4255">
      <w:pPr>
        <w:numPr>
          <w:ilvl w:val="0"/>
          <w:numId w:val="26"/>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 xml:space="preserve">Zamawiający zaleca aby </w:t>
      </w:r>
      <w:r w:rsidRPr="00883077">
        <w:rPr>
          <w:rFonts w:ascii="Calibri" w:hAnsi="Calibri" w:cs="Calibri"/>
          <w:sz w:val="22"/>
          <w:szCs w:val="22"/>
          <w:u w:val="single"/>
        </w:rPr>
        <w:t>nie wprowadzać jakichkolwiek zmian</w:t>
      </w:r>
      <w:r w:rsidRPr="00883077">
        <w:rPr>
          <w:rFonts w:ascii="Calibri" w:hAnsi="Calibri" w:cs="Calibri"/>
          <w:sz w:val="22"/>
          <w:szCs w:val="22"/>
        </w:rPr>
        <w:t xml:space="preserve"> w plikach po podpisaniu ich podpisem kwalifikowanym. Może to skutkować naruszeniem integralności plików co równoważne będzie z koniecznością odrzucenia oferty.</w:t>
      </w:r>
    </w:p>
    <w:p w:rsidR="005D4255" w:rsidRPr="00883077" w:rsidRDefault="005D4255">
      <w:pPr>
        <w:spacing w:line="280" w:lineRule="exact"/>
        <w:ind w:left="345"/>
        <w:jc w:val="both"/>
        <w:rPr>
          <w:rFonts w:ascii="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rPr>
                <w:rFonts w:ascii="Calibri" w:hAnsi="Calibri" w:cs="Calibri"/>
                <w:sz w:val="22"/>
                <w:szCs w:val="22"/>
              </w:rPr>
            </w:pPr>
            <w:bookmarkStart w:id="50" w:name="_Toc92263323"/>
            <w:r w:rsidRPr="00883077">
              <w:rPr>
                <w:rFonts w:ascii="Calibri" w:hAnsi="Calibri" w:cs="Calibri"/>
                <w:color w:val="000000"/>
                <w:sz w:val="22"/>
                <w:szCs w:val="22"/>
                <w:lang w:val="pl-PL"/>
              </w:rPr>
              <w:t>Rozdział 14</w:t>
            </w:r>
            <w:r w:rsidRPr="00883077">
              <w:rPr>
                <w:rFonts w:ascii="Calibri" w:hAnsi="Calibri" w:cs="Calibri"/>
                <w:color w:val="000000"/>
                <w:sz w:val="22"/>
                <w:szCs w:val="22"/>
                <w:lang w:val="pl-PL"/>
              </w:rPr>
              <w:tab/>
              <w:t>Sposób obliczenia ceny.</w:t>
            </w:r>
            <w:bookmarkEnd w:id="50"/>
          </w:p>
        </w:tc>
      </w:tr>
    </w:tbl>
    <w:p w:rsidR="005D4255" w:rsidRPr="00883077" w:rsidRDefault="005D4255">
      <w:pPr>
        <w:tabs>
          <w:tab w:val="left" w:pos="284"/>
        </w:tabs>
        <w:spacing w:line="280" w:lineRule="exact"/>
        <w:jc w:val="both"/>
        <w:rPr>
          <w:rFonts w:ascii="Calibri" w:hAnsi="Calibri" w:cs="Calibri"/>
          <w:sz w:val="22"/>
          <w:szCs w:val="22"/>
        </w:rPr>
      </w:pPr>
    </w:p>
    <w:p w:rsidR="005D4255" w:rsidRPr="00883077" w:rsidRDefault="005D4255">
      <w:pPr>
        <w:numPr>
          <w:ilvl w:val="0"/>
          <w:numId w:val="22"/>
        </w:numPr>
        <w:tabs>
          <w:tab w:val="clear" w:pos="0"/>
          <w:tab w:val="left" w:pos="-12"/>
        </w:tabs>
        <w:spacing w:line="280" w:lineRule="exact"/>
        <w:ind w:left="345" w:hanging="357"/>
        <w:jc w:val="both"/>
        <w:rPr>
          <w:rFonts w:ascii="Calibri" w:hAnsi="Calibri" w:cs="Calibri"/>
          <w:color w:val="000000"/>
          <w:sz w:val="22"/>
          <w:szCs w:val="22"/>
        </w:rPr>
      </w:pPr>
      <w:r w:rsidRPr="00883077">
        <w:rPr>
          <w:rFonts w:ascii="Calibri" w:hAnsi="Calibri" w:cs="Calibri"/>
          <w:sz w:val="22"/>
          <w:szCs w:val="22"/>
        </w:rPr>
        <w:t>Cena oferty musi uwzględniać wszystkie koszty i składniki związane z wykonaniem zamówienia oraz warunkami SWZ i uwzględniać cały zakres przedmiotu zamówienia (w tym podatki i narzuty). Cena oferty uwzględnia wszystkie zobowiązania, musi być podana w złotych p</w:t>
      </w:r>
      <w:r w:rsidR="00584370" w:rsidRPr="00883077">
        <w:rPr>
          <w:rFonts w:ascii="Calibri" w:hAnsi="Calibri" w:cs="Calibri"/>
          <w:sz w:val="22"/>
          <w:szCs w:val="22"/>
        </w:rPr>
        <w:t>olskich (PLN) cyfrowo i słownie.</w:t>
      </w:r>
      <w:r w:rsidRPr="00883077">
        <w:rPr>
          <w:rFonts w:ascii="Calibri" w:hAnsi="Calibri" w:cs="Calibri"/>
          <w:sz w:val="22"/>
          <w:szCs w:val="22"/>
        </w:rPr>
        <w:t xml:space="preserve"> </w:t>
      </w:r>
    </w:p>
    <w:p w:rsidR="005D4255" w:rsidRPr="00883077" w:rsidRDefault="005D4255">
      <w:pPr>
        <w:numPr>
          <w:ilvl w:val="0"/>
          <w:numId w:val="22"/>
        </w:numPr>
        <w:tabs>
          <w:tab w:val="clear" w:pos="0"/>
          <w:tab w:val="left" w:pos="-12"/>
        </w:tabs>
        <w:spacing w:line="280" w:lineRule="exact"/>
        <w:ind w:left="345" w:hanging="357"/>
        <w:jc w:val="both"/>
        <w:rPr>
          <w:rFonts w:ascii="Calibri" w:hAnsi="Calibri" w:cs="Calibri"/>
          <w:color w:val="000000"/>
          <w:sz w:val="22"/>
          <w:szCs w:val="22"/>
        </w:rPr>
      </w:pPr>
      <w:r w:rsidRPr="00883077">
        <w:rPr>
          <w:rFonts w:ascii="Calibri" w:hAnsi="Calibri" w:cs="Calibri"/>
          <w:color w:val="000000"/>
          <w:sz w:val="22"/>
          <w:szCs w:val="22"/>
        </w:rPr>
        <w:t xml:space="preserve">Wykonawca podaję cenę za realizację przedmiotu zamówienia zgodnie ze wzorem formularza ofertowego, stanowiącego - załącznik nr 2 do SWZ. </w:t>
      </w:r>
    </w:p>
    <w:p w:rsidR="005D4255" w:rsidRPr="00883077" w:rsidRDefault="005D4255">
      <w:pPr>
        <w:numPr>
          <w:ilvl w:val="0"/>
          <w:numId w:val="22"/>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color w:val="000000"/>
          <w:sz w:val="22"/>
          <w:szCs w:val="22"/>
        </w:rPr>
        <w:t>Zamawiający zastrzega aby cena podana w formularzu ofertowym nie</w:t>
      </w:r>
      <w:r w:rsidRPr="00883077">
        <w:rPr>
          <w:rFonts w:ascii="Calibri" w:hAnsi="Calibri" w:cs="Calibri"/>
          <w:sz w:val="22"/>
          <w:szCs w:val="22"/>
        </w:rPr>
        <w:t xml:space="preserve"> została określona wartością 0,00 zł. Brak wyceny przedmiotu zamówienia lub wartość 0,00 zł skutkować będzie odrzuceniem oferty.</w:t>
      </w:r>
    </w:p>
    <w:p w:rsidR="005D4255" w:rsidRPr="00883077" w:rsidRDefault="005D4255">
      <w:pPr>
        <w:numPr>
          <w:ilvl w:val="0"/>
          <w:numId w:val="22"/>
        </w:numPr>
        <w:tabs>
          <w:tab w:val="clear" w:pos="0"/>
          <w:tab w:val="left" w:pos="-12"/>
        </w:tabs>
        <w:spacing w:line="280" w:lineRule="exact"/>
        <w:ind w:left="345" w:hanging="357"/>
        <w:jc w:val="both"/>
        <w:rPr>
          <w:rFonts w:ascii="Calibri" w:hAnsi="Calibri" w:cs="Calibri"/>
          <w:color w:val="000000"/>
          <w:sz w:val="22"/>
          <w:szCs w:val="22"/>
        </w:rPr>
      </w:pPr>
      <w:r w:rsidRPr="00883077">
        <w:rPr>
          <w:rFonts w:ascii="Calibri" w:hAnsi="Calibri" w:cs="Calibri"/>
          <w:sz w:val="22"/>
          <w:szCs w:val="22"/>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cena będzie zaokrąglona „w dół”. </w:t>
      </w:r>
    </w:p>
    <w:p w:rsidR="005D4255" w:rsidRPr="00883077" w:rsidRDefault="005D4255">
      <w:pPr>
        <w:numPr>
          <w:ilvl w:val="0"/>
          <w:numId w:val="22"/>
        </w:numPr>
        <w:tabs>
          <w:tab w:val="clear" w:pos="0"/>
          <w:tab w:val="left" w:pos="-12"/>
        </w:tabs>
        <w:spacing w:line="280" w:lineRule="exact"/>
        <w:ind w:left="345" w:hanging="357"/>
        <w:jc w:val="both"/>
        <w:rPr>
          <w:rFonts w:ascii="Calibri" w:hAnsi="Calibri" w:cs="Calibri"/>
          <w:color w:val="000000"/>
          <w:sz w:val="22"/>
          <w:szCs w:val="22"/>
        </w:rPr>
      </w:pPr>
      <w:r w:rsidRPr="00883077">
        <w:rPr>
          <w:rFonts w:ascii="Calibri" w:hAnsi="Calibri" w:cs="Calibri"/>
          <w:color w:val="000000"/>
          <w:sz w:val="22"/>
          <w:szCs w:val="22"/>
        </w:rPr>
        <w:t>Zamawiający dopuszcza  rozliczenia wyłącznie w walucie polskiej PLN.</w:t>
      </w:r>
    </w:p>
    <w:p w:rsidR="005D4255" w:rsidRPr="00883077" w:rsidRDefault="005D4255">
      <w:pPr>
        <w:numPr>
          <w:ilvl w:val="0"/>
          <w:numId w:val="22"/>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color w:val="000000"/>
          <w:sz w:val="22"/>
          <w:szCs w:val="22"/>
        </w:rPr>
        <w:t xml:space="preserve">Wyliczona cena </w:t>
      </w:r>
      <w:r w:rsidR="009F5524" w:rsidRPr="00883077">
        <w:rPr>
          <w:rFonts w:ascii="Calibri" w:hAnsi="Calibri" w:cs="Calibri"/>
          <w:color w:val="000000"/>
          <w:sz w:val="22"/>
          <w:szCs w:val="22"/>
        </w:rPr>
        <w:t xml:space="preserve">ryczałtowa </w:t>
      </w:r>
      <w:r w:rsidRPr="00883077">
        <w:rPr>
          <w:rFonts w:ascii="Calibri" w:hAnsi="Calibri" w:cs="Calibri"/>
          <w:color w:val="000000"/>
          <w:sz w:val="22"/>
          <w:szCs w:val="22"/>
        </w:rPr>
        <w:t>oferty będzie służyć do porównania złożonych ofert i do rozliczenia w trakcie realizacji zamówienia.</w:t>
      </w:r>
    </w:p>
    <w:p w:rsidR="005D4255" w:rsidRPr="00883077" w:rsidRDefault="005D4255">
      <w:pPr>
        <w:numPr>
          <w:ilvl w:val="0"/>
          <w:numId w:val="22"/>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lastRenderedPageBreak/>
        <w:t>Jeżeli została złożona oferta, której wybór prowadziłby do powstania u zamawiającego obowiązku podatkowego zgodnie z ustawą z dnia 11 marca 2004 r. o podatku od towarów i usług (</w:t>
      </w:r>
      <w:proofErr w:type="spellStart"/>
      <w:r w:rsidRPr="00883077">
        <w:rPr>
          <w:rFonts w:ascii="Calibri" w:hAnsi="Calibri" w:cs="Calibri"/>
          <w:sz w:val="22"/>
          <w:szCs w:val="22"/>
        </w:rPr>
        <w:t>t.j</w:t>
      </w:r>
      <w:proofErr w:type="spellEnd"/>
      <w:r w:rsidRPr="00883077">
        <w:rPr>
          <w:rFonts w:ascii="Calibri" w:hAnsi="Calibri" w:cs="Calibri"/>
          <w:sz w:val="22"/>
          <w:szCs w:val="22"/>
        </w:rPr>
        <w:t xml:space="preserve">. Dz. U. z 2021 r. poz. 685), dla celów zastosowania kryterium ceny lub kosztu zamawiający dolicza do przedstawionej w tej ofercie ceny kwotę podatku od towarów i usług, którą miałby obowiązek rozliczyć.  </w:t>
      </w:r>
    </w:p>
    <w:p w:rsidR="005D4255" w:rsidRPr="00883077" w:rsidRDefault="005D4255">
      <w:pPr>
        <w:numPr>
          <w:ilvl w:val="0"/>
          <w:numId w:val="22"/>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 xml:space="preserve">W ofercie, o której mowa w ust. 7, wykonawca ma obowiązek:  </w:t>
      </w:r>
    </w:p>
    <w:p w:rsidR="005D4255" w:rsidRPr="00883077" w:rsidRDefault="005D4255">
      <w:pPr>
        <w:numPr>
          <w:ilvl w:val="1"/>
          <w:numId w:val="7"/>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 xml:space="preserve">poinformowania zamawiającego, że wybór jego oferty będzie prowadził do powstania u zamawiającego obowiązku podatkowego;  </w:t>
      </w:r>
    </w:p>
    <w:p w:rsidR="005D4255" w:rsidRPr="00883077" w:rsidRDefault="005D4255">
      <w:pPr>
        <w:numPr>
          <w:ilvl w:val="1"/>
          <w:numId w:val="7"/>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 xml:space="preserve">wskazania nazwy (rodzaju) towaru lub usługi, których dostawa lub świadczenie będą prowadziły do powstania obowiązku podatkowego;  </w:t>
      </w:r>
    </w:p>
    <w:p w:rsidR="005D4255" w:rsidRPr="00883077" w:rsidRDefault="005D4255">
      <w:pPr>
        <w:numPr>
          <w:ilvl w:val="1"/>
          <w:numId w:val="7"/>
        </w:numPr>
        <w:tabs>
          <w:tab w:val="clear" w:pos="0"/>
          <w:tab w:val="left" w:pos="-12"/>
        </w:tabs>
        <w:spacing w:line="280" w:lineRule="exact"/>
        <w:ind w:left="702" w:hanging="283"/>
        <w:jc w:val="both"/>
        <w:rPr>
          <w:rFonts w:ascii="Calibri" w:eastAsia="Trebuchet MS" w:hAnsi="Calibri" w:cs="Calibri"/>
          <w:sz w:val="22"/>
          <w:szCs w:val="22"/>
          <w:lang w:eastAsia="pl-PL" w:bidi="pl-PL"/>
        </w:rPr>
      </w:pPr>
      <w:r w:rsidRPr="00883077">
        <w:rPr>
          <w:rFonts w:ascii="Calibri" w:hAnsi="Calibri" w:cs="Calibri"/>
          <w:sz w:val="22"/>
          <w:szCs w:val="22"/>
        </w:rPr>
        <w:t>wskazania wartości  usługi objętego obowiązkiem podatkowym zamawiającego, bez kwoty podatku.</w:t>
      </w:r>
    </w:p>
    <w:p w:rsidR="005D4255" w:rsidRPr="00883077" w:rsidRDefault="005D4255">
      <w:pPr>
        <w:numPr>
          <w:ilvl w:val="1"/>
          <w:numId w:val="7"/>
        </w:numPr>
        <w:tabs>
          <w:tab w:val="clear" w:pos="0"/>
          <w:tab w:val="left" w:pos="-12"/>
        </w:tabs>
        <w:spacing w:line="280" w:lineRule="exact"/>
        <w:ind w:left="702" w:hanging="283"/>
        <w:jc w:val="both"/>
        <w:rPr>
          <w:rFonts w:ascii="Calibri" w:hAnsi="Calibri" w:cs="Calibri"/>
          <w:sz w:val="22"/>
          <w:szCs w:val="22"/>
        </w:rPr>
      </w:pPr>
      <w:r w:rsidRPr="00883077">
        <w:rPr>
          <w:rFonts w:ascii="Calibri" w:eastAsia="Trebuchet MS" w:hAnsi="Calibri" w:cs="Calibri"/>
          <w:sz w:val="22"/>
          <w:szCs w:val="22"/>
          <w:lang w:eastAsia="pl-PL" w:bidi="pl-PL"/>
        </w:rPr>
        <w:t>wskazania stawki podatku od towarów i usług, która zgodnie z wiedzą Wykonawcy, będzie miała zastosowanie.</w:t>
      </w:r>
    </w:p>
    <w:p w:rsidR="005D4255" w:rsidRPr="00883077" w:rsidRDefault="005D4255">
      <w:pPr>
        <w:numPr>
          <w:ilvl w:val="0"/>
          <w:numId w:val="22"/>
        </w:numPr>
        <w:tabs>
          <w:tab w:val="clear" w:pos="0"/>
          <w:tab w:val="left" w:pos="-12"/>
        </w:tabs>
        <w:spacing w:line="280" w:lineRule="exact"/>
        <w:ind w:left="345" w:hanging="357"/>
        <w:jc w:val="both"/>
        <w:rPr>
          <w:rFonts w:ascii="Calibri" w:eastAsia="Times New Roman" w:hAnsi="Calibri" w:cs="Calibri"/>
          <w:sz w:val="22"/>
          <w:szCs w:val="22"/>
        </w:rPr>
      </w:pPr>
      <w:r w:rsidRPr="00883077">
        <w:rPr>
          <w:rFonts w:ascii="Calibri" w:hAnsi="Calibri" w:cs="Calibri"/>
          <w:sz w:val="22"/>
          <w:szCs w:val="22"/>
        </w:rPr>
        <w:t>W przypadku, kiedy wykonawca nie jest płatnikiem podatku VAT należy załączyć do oferty oświadczenie, iż nie jest płatnikiem podatku VAT.</w:t>
      </w:r>
    </w:p>
    <w:p w:rsidR="005D4255" w:rsidRPr="00883077" w:rsidRDefault="005D4255">
      <w:pPr>
        <w:pStyle w:val="Akapitzlist"/>
        <w:numPr>
          <w:ilvl w:val="0"/>
          <w:numId w:val="22"/>
        </w:numPr>
        <w:tabs>
          <w:tab w:val="clear" w:pos="0"/>
          <w:tab w:val="left" w:pos="-360"/>
          <w:tab w:val="left" w:pos="-12"/>
        </w:tabs>
        <w:suppressAutoHyphens w:val="0"/>
        <w:autoSpaceDE w:val="0"/>
        <w:spacing w:after="0" w:line="240" w:lineRule="auto"/>
        <w:ind w:left="348"/>
        <w:jc w:val="both"/>
        <w:rPr>
          <w:rFonts w:eastAsia="Times New Roman" w:cs="Calibri"/>
        </w:rPr>
      </w:pPr>
      <w:r w:rsidRPr="00883077">
        <w:rPr>
          <w:rFonts w:eastAsia="Times New Roman" w:cs="Calibri"/>
        </w:rPr>
        <w:t>W przypadku rozbieżności pomiędzy ceną podaną cyfrowo a słownie, jako wartość właściwa zostanie przyjęta cena podana cyfrowo, z zastrzeżeniem postanowień.</w:t>
      </w:r>
    </w:p>
    <w:p w:rsidR="005D4255" w:rsidRPr="00883077" w:rsidRDefault="005D4255">
      <w:pPr>
        <w:tabs>
          <w:tab w:val="left" w:pos="0"/>
        </w:tabs>
        <w:spacing w:line="280" w:lineRule="exact"/>
        <w:ind w:left="1059"/>
        <w:jc w:val="both"/>
        <w:rPr>
          <w:rFonts w:ascii="Calibri" w:hAnsi="Calibri" w:cs="Calibri"/>
          <w:iCs/>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rPr>
                <w:rFonts w:ascii="Calibri" w:hAnsi="Calibri" w:cs="Calibri"/>
                <w:sz w:val="22"/>
                <w:szCs w:val="22"/>
              </w:rPr>
            </w:pPr>
            <w:bookmarkStart w:id="51" w:name="_Toc92263324"/>
            <w:r w:rsidRPr="00883077">
              <w:rPr>
                <w:rFonts w:ascii="Calibri" w:hAnsi="Calibri" w:cs="Calibri"/>
                <w:color w:val="000000"/>
                <w:sz w:val="22"/>
                <w:szCs w:val="22"/>
                <w:lang w:val="pl-PL"/>
              </w:rPr>
              <w:t>Rozdział 15</w:t>
            </w:r>
            <w:r w:rsidRPr="00883077">
              <w:rPr>
                <w:rFonts w:ascii="Calibri" w:hAnsi="Calibri" w:cs="Calibri"/>
                <w:color w:val="000000"/>
                <w:sz w:val="22"/>
                <w:szCs w:val="22"/>
                <w:lang w:val="pl-PL"/>
              </w:rPr>
              <w:tab/>
              <w:t>Sposób oraz termin składania ofert.</w:t>
            </w:r>
            <w:bookmarkEnd w:id="51"/>
          </w:p>
        </w:tc>
      </w:tr>
    </w:tbl>
    <w:p w:rsidR="005D4255" w:rsidRPr="00883077" w:rsidRDefault="005D4255">
      <w:pPr>
        <w:tabs>
          <w:tab w:val="left" w:pos="284"/>
        </w:tabs>
        <w:spacing w:line="280" w:lineRule="exact"/>
        <w:jc w:val="both"/>
        <w:rPr>
          <w:rFonts w:ascii="Calibri" w:hAnsi="Calibri" w:cs="Calibri"/>
          <w:sz w:val="22"/>
          <w:szCs w:val="22"/>
        </w:rPr>
      </w:pPr>
    </w:p>
    <w:p w:rsidR="005D4255" w:rsidRPr="00883077" w:rsidRDefault="005D4255">
      <w:pPr>
        <w:numPr>
          <w:ilvl w:val="0"/>
          <w:numId w:val="31"/>
        </w:numPr>
        <w:tabs>
          <w:tab w:val="clear" w:pos="0"/>
          <w:tab w:val="left" w:pos="-12"/>
        </w:tabs>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t xml:space="preserve">Ofertę wraz z wymaganymi dokumentami należy umieścić na </w:t>
      </w:r>
      <w:hyperlink r:id="rId40" w:history="1">
        <w:r w:rsidRPr="00883077">
          <w:rPr>
            <w:rStyle w:val="Hipercze"/>
            <w:rFonts w:ascii="Calibri" w:eastAsia="Calibri" w:hAnsi="Calibri" w:cs="Calibri"/>
            <w:color w:val="1155CC"/>
            <w:sz w:val="22"/>
            <w:szCs w:val="22"/>
          </w:rPr>
          <w:t>platformazakupowa.pl</w:t>
        </w:r>
      </w:hyperlink>
      <w:r w:rsidRPr="00883077">
        <w:rPr>
          <w:rFonts w:ascii="Calibri" w:eastAsia="Calibri" w:hAnsi="Calibri" w:cs="Calibri"/>
          <w:sz w:val="22"/>
          <w:szCs w:val="22"/>
        </w:rPr>
        <w:t xml:space="preserve"> pod adresem</w:t>
      </w:r>
      <w:bookmarkStart w:id="52" w:name="OLE_LINK21"/>
      <w:bookmarkStart w:id="53" w:name="OLE_LINK22"/>
      <w:r w:rsidRPr="00883077">
        <w:rPr>
          <w:rFonts w:ascii="Calibri" w:eastAsia="Calibri" w:hAnsi="Calibri" w:cs="Calibri"/>
          <w:sz w:val="22"/>
          <w:szCs w:val="22"/>
        </w:rPr>
        <w:t xml:space="preserve">: </w:t>
      </w:r>
      <w:hyperlink r:id="rId41" w:history="1">
        <w:r w:rsidRPr="00883077">
          <w:rPr>
            <w:rStyle w:val="Hipercze"/>
            <w:rFonts w:ascii="Calibri" w:eastAsia="Poppins" w:hAnsi="Calibri" w:cs="Calibri"/>
            <w:color w:val="1F4E79"/>
            <w:sz w:val="22"/>
            <w:szCs w:val="22"/>
            <w:u w:val="none"/>
          </w:rPr>
          <w:t>https://platformazakupowa.pl/pn/zk_</w:t>
        </w:r>
      </w:hyperlink>
      <w:r w:rsidRPr="00883077">
        <w:rPr>
          <w:rFonts w:ascii="Calibri" w:eastAsia="Poppins" w:hAnsi="Calibri" w:cs="Calibri"/>
          <w:color w:val="1F4E79"/>
          <w:sz w:val="22"/>
          <w:szCs w:val="22"/>
        </w:rPr>
        <w:t>plock</w:t>
      </w:r>
      <w:r w:rsidRPr="00883077">
        <w:rPr>
          <w:rFonts w:ascii="Calibri" w:eastAsia="Calibri" w:hAnsi="Calibri" w:cs="Calibri"/>
          <w:sz w:val="22"/>
          <w:szCs w:val="22"/>
        </w:rPr>
        <w:t xml:space="preserve"> </w:t>
      </w:r>
      <w:bookmarkEnd w:id="52"/>
      <w:bookmarkEnd w:id="53"/>
      <w:r w:rsidRPr="00883077">
        <w:rPr>
          <w:rFonts w:ascii="Calibri" w:eastAsia="Calibri" w:hAnsi="Calibri" w:cs="Calibri"/>
          <w:sz w:val="22"/>
          <w:szCs w:val="22"/>
        </w:rPr>
        <w:t xml:space="preserve">w myśl Ustawy na stronie internetowej prowadzonego postępowania do </w:t>
      </w:r>
      <w:r w:rsidRPr="00883077">
        <w:rPr>
          <w:rFonts w:ascii="Calibri" w:eastAsia="Calibri" w:hAnsi="Calibri" w:cs="Calibri"/>
          <w:sz w:val="22"/>
          <w:szCs w:val="22"/>
          <w:shd w:val="clear" w:color="auto" w:fill="FFFFFF"/>
        </w:rPr>
        <w:t xml:space="preserve">dnia </w:t>
      </w:r>
      <w:r w:rsidR="004872C7" w:rsidRPr="00883077">
        <w:rPr>
          <w:rFonts w:ascii="Calibri" w:eastAsia="Calibri" w:hAnsi="Calibri" w:cs="Calibri"/>
          <w:sz w:val="22"/>
          <w:szCs w:val="22"/>
          <w:u w:val="single"/>
          <w:shd w:val="clear" w:color="auto" w:fill="FFFFFF"/>
        </w:rPr>
        <w:t>31</w:t>
      </w:r>
      <w:r w:rsidRPr="00883077">
        <w:rPr>
          <w:rFonts w:ascii="Calibri" w:eastAsia="Calibri" w:hAnsi="Calibri" w:cs="Calibri"/>
          <w:sz w:val="22"/>
          <w:szCs w:val="22"/>
          <w:u w:val="single"/>
          <w:shd w:val="clear" w:color="auto" w:fill="FFFFFF"/>
        </w:rPr>
        <w:t>.01.2022 r. do godz. 07:00</w:t>
      </w:r>
      <w:r w:rsidRPr="00883077">
        <w:rPr>
          <w:rFonts w:ascii="Calibri" w:eastAsia="Calibri" w:hAnsi="Calibri" w:cs="Calibri"/>
          <w:sz w:val="22"/>
          <w:szCs w:val="22"/>
          <w:shd w:val="clear" w:color="auto" w:fill="FFFFFF"/>
        </w:rPr>
        <w:t>.</w:t>
      </w:r>
    </w:p>
    <w:p w:rsidR="005D4255" w:rsidRPr="00883077" w:rsidRDefault="005D4255">
      <w:pPr>
        <w:numPr>
          <w:ilvl w:val="0"/>
          <w:numId w:val="31"/>
        </w:numPr>
        <w:tabs>
          <w:tab w:val="clear" w:pos="0"/>
          <w:tab w:val="left" w:pos="-12"/>
        </w:tabs>
        <w:spacing w:line="280" w:lineRule="exact"/>
        <w:ind w:left="345" w:hanging="357"/>
        <w:jc w:val="both"/>
        <w:rPr>
          <w:rFonts w:ascii="Calibri" w:hAnsi="Calibri" w:cs="Calibri"/>
          <w:sz w:val="22"/>
          <w:szCs w:val="22"/>
        </w:rPr>
      </w:pPr>
      <w:r w:rsidRPr="00883077">
        <w:rPr>
          <w:rFonts w:ascii="Calibri" w:eastAsia="Calibri" w:hAnsi="Calibri" w:cs="Calibri"/>
          <w:sz w:val="22"/>
          <w:szCs w:val="22"/>
        </w:rPr>
        <w:t>Do oferty należy dołączyć wszystkie wymagane w SWZ dokumenty.</w:t>
      </w:r>
    </w:p>
    <w:p w:rsidR="005D4255" w:rsidRPr="00883077" w:rsidRDefault="005D4255">
      <w:pPr>
        <w:pStyle w:val="Akapitzlist"/>
        <w:numPr>
          <w:ilvl w:val="0"/>
          <w:numId w:val="31"/>
        </w:numPr>
        <w:tabs>
          <w:tab w:val="clear" w:pos="0"/>
          <w:tab w:val="left" w:pos="-12"/>
        </w:tabs>
        <w:suppressAutoHyphens w:val="0"/>
        <w:autoSpaceDE w:val="0"/>
        <w:spacing w:after="0" w:line="240" w:lineRule="auto"/>
        <w:ind w:left="272" w:hanging="284"/>
        <w:jc w:val="both"/>
        <w:rPr>
          <w:rFonts w:cs="Calibri"/>
        </w:rPr>
      </w:pPr>
      <w:r w:rsidRPr="00883077">
        <w:rPr>
          <w:rFonts w:cs="Calibri"/>
        </w:rPr>
        <w:t xml:space="preserve"> Zamawiający nie ponosi odpowiedzialności za złożenie oferty w sposób niezgodny z Instrukcją korzystania z Platformy, w szczególności za sytuację, gdy Zamawiający zapozna się z treścią oferty przed upływem terminu składania ofert.</w:t>
      </w:r>
    </w:p>
    <w:p w:rsidR="005D4255" w:rsidRPr="00883077" w:rsidRDefault="005D4255">
      <w:pPr>
        <w:numPr>
          <w:ilvl w:val="0"/>
          <w:numId w:val="31"/>
        </w:numPr>
        <w:tabs>
          <w:tab w:val="clear" w:pos="0"/>
          <w:tab w:val="left" w:pos="-12"/>
        </w:tabs>
        <w:spacing w:line="280" w:lineRule="exact"/>
        <w:ind w:left="345" w:hanging="357"/>
        <w:jc w:val="both"/>
        <w:rPr>
          <w:rFonts w:ascii="Calibri" w:hAnsi="Calibri" w:cs="Calibri"/>
          <w:sz w:val="22"/>
          <w:szCs w:val="22"/>
        </w:rPr>
      </w:pPr>
      <w:r w:rsidRPr="00883077">
        <w:rPr>
          <w:rFonts w:ascii="Calibri" w:eastAsia="Calibri" w:hAnsi="Calibri" w:cs="Calibri"/>
          <w:sz w:val="22"/>
          <w:szCs w:val="22"/>
        </w:rPr>
        <w:t>Po wypełnieniu formularza składania oferty i dołączenia  wszystkich wymaganych załączników należy kliknąć przycisk „Przejdź do podsumowania”.</w:t>
      </w:r>
    </w:p>
    <w:p w:rsidR="005D4255" w:rsidRPr="00883077" w:rsidRDefault="005D4255">
      <w:pPr>
        <w:numPr>
          <w:ilvl w:val="0"/>
          <w:numId w:val="31"/>
        </w:numPr>
        <w:tabs>
          <w:tab w:val="clear" w:pos="0"/>
          <w:tab w:val="left" w:pos="-12"/>
        </w:tabs>
        <w:spacing w:line="280" w:lineRule="exact"/>
        <w:ind w:left="345" w:hanging="357"/>
        <w:jc w:val="both"/>
        <w:rPr>
          <w:rFonts w:ascii="Calibri" w:eastAsia="Calibri" w:hAnsi="Calibri" w:cs="Calibri"/>
          <w:sz w:val="22"/>
          <w:szCs w:val="22"/>
        </w:rPr>
      </w:pPr>
      <w:r w:rsidRPr="00883077">
        <w:rPr>
          <w:rFonts w:ascii="Calibri" w:hAnsi="Calibri" w:cs="Calibri"/>
          <w:sz w:val="22"/>
          <w:szCs w:val="22"/>
        </w:rPr>
        <w:t xml:space="preserve">Oferta lub wniosek składana elektronicznie musi zostać podpisana elektronicznym podpisem kwalifikowanym. W procesie składania oferty za pośrednictwem </w:t>
      </w:r>
      <w:hyperlink r:id="rId42" w:history="1">
        <w:r w:rsidRPr="00883077">
          <w:rPr>
            <w:rStyle w:val="Hipercze"/>
            <w:rFonts w:ascii="Calibri" w:hAnsi="Calibri" w:cs="Calibri"/>
            <w:color w:val="1155CC"/>
            <w:sz w:val="22"/>
            <w:szCs w:val="22"/>
          </w:rPr>
          <w:t>platformazakupowa.pl</w:t>
        </w:r>
      </w:hyperlink>
      <w:r w:rsidRPr="00883077">
        <w:rPr>
          <w:rFonts w:ascii="Calibri" w:hAnsi="Calibri" w:cs="Calibri"/>
          <w:sz w:val="22"/>
          <w:szCs w:val="22"/>
        </w:rPr>
        <w:t xml:space="preserve">, Wykonawca powinien złożyć podpis bezpośrednio na dokumentach przesłanych za pośrednictwem </w:t>
      </w:r>
      <w:hyperlink r:id="rId43" w:history="1">
        <w:r w:rsidRPr="00883077">
          <w:rPr>
            <w:rStyle w:val="Hipercze"/>
            <w:rFonts w:ascii="Calibri" w:hAnsi="Calibri" w:cs="Calibri"/>
            <w:color w:val="1155CC"/>
            <w:sz w:val="22"/>
            <w:szCs w:val="22"/>
          </w:rPr>
          <w:t>platformazakupowa.pl</w:t>
        </w:r>
      </w:hyperlink>
      <w:r w:rsidRPr="00883077">
        <w:rPr>
          <w:rFonts w:ascii="Calibri" w:hAnsi="Calibri" w:cs="Calibri"/>
          <w:sz w:val="22"/>
          <w:szCs w:val="22"/>
        </w:rPr>
        <w:t xml:space="preserve">. Zalecamy stosowanie podpisu na każdym załączonym pliku osobno, w szczególności wskazanych w art. 63 ust 1 oraz ust.2  </w:t>
      </w:r>
      <w:proofErr w:type="spellStart"/>
      <w:r w:rsidRPr="00883077">
        <w:rPr>
          <w:rFonts w:ascii="Calibri" w:hAnsi="Calibri" w:cs="Calibri"/>
          <w:sz w:val="22"/>
          <w:szCs w:val="22"/>
        </w:rPr>
        <w:t>Pzp</w:t>
      </w:r>
      <w:proofErr w:type="spellEnd"/>
      <w:r w:rsidRPr="00883077">
        <w:rPr>
          <w:rFonts w:ascii="Calibri" w:hAnsi="Calibri" w:cs="Calibr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rsidR="005D4255" w:rsidRPr="00883077" w:rsidRDefault="005D4255">
      <w:pPr>
        <w:numPr>
          <w:ilvl w:val="0"/>
          <w:numId w:val="31"/>
        </w:numPr>
        <w:tabs>
          <w:tab w:val="clear" w:pos="0"/>
          <w:tab w:val="left" w:pos="-12"/>
        </w:tabs>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5D4255" w:rsidRPr="00883077" w:rsidRDefault="005D4255">
      <w:pPr>
        <w:numPr>
          <w:ilvl w:val="0"/>
          <w:numId w:val="31"/>
        </w:numPr>
        <w:tabs>
          <w:tab w:val="clear" w:pos="0"/>
          <w:tab w:val="left" w:pos="-12"/>
        </w:tabs>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44" w:history="1">
        <w:r w:rsidRPr="00883077">
          <w:rPr>
            <w:rStyle w:val="Hipercze"/>
            <w:rFonts w:ascii="Calibri" w:eastAsia="Calibri" w:hAnsi="Calibri" w:cs="Calibri"/>
            <w:color w:val="1155CC"/>
            <w:sz w:val="22"/>
            <w:szCs w:val="22"/>
          </w:rPr>
          <w:t>https://platformazakupowa.pl/strona/45-instrukcje</w:t>
        </w:r>
      </w:hyperlink>
    </w:p>
    <w:p w:rsidR="005D4255" w:rsidRPr="00883077" w:rsidRDefault="005D4255">
      <w:pPr>
        <w:numPr>
          <w:ilvl w:val="0"/>
          <w:numId w:val="31"/>
        </w:numPr>
        <w:tabs>
          <w:tab w:val="clear" w:pos="0"/>
          <w:tab w:val="left" w:pos="-12"/>
        </w:tabs>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t>Wykonawca po upływie terminu składania ofert nie może wycofać złożonej oferty.</w:t>
      </w:r>
    </w:p>
    <w:p w:rsidR="005D4255" w:rsidRPr="00883077" w:rsidRDefault="005D4255">
      <w:pPr>
        <w:spacing w:line="280" w:lineRule="exact"/>
        <w:jc w:val="both"/>
        <w:rPr>
          <w:rFonts w:ascii="Calibri" w:eastAsia="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rPr>
                <w:rFonts w:ascii="Calibri" w:hAnsi="Calibri" w:cs="Calibri"/>
                <w:sz w:val="22"/>
                <w:szCs w:val="22"/>
              </w:rPr>
            </w:pPr>
            <w:bookmarkStart w:id="54" w:name="_Toc92263325"/>
            <w:r w:rsidRPr="00883077">
              <w:rPr>
                <w:rFonts w:ascii="Calibri" w:hAnsi="Calibri" w:cs="Calibri"/>
                <w:color w:val="000000"/>
                <w:sz w:val="22"/>
                <w:szCs w:val="22"/>
                <w:lang w:val="pl-PL"/>
              </w:rPr>
              <w:t>Rozdział 16</w:t>
            </w:r>
            <w:r w:rsidRPr="00883077">
              <w:rPr>
                <w:rFonts w:ascii="Calibri" w:hAnsi="Calibri" w:cs="Calibri"/>
                <w:color w:val="000000"/>
                <w:sz w:val="22"/>
                <w:szCs w:val="22"/>
                <w:lang w:val="pl-PL"/>
              </w:rPr>
              <w:tab/>
              <w:t>Otwarcie ofert.</w:t>
            </w:r>
            <w:bookmarkEnd w:id="54"/>
          </w:p>
        </w:tc>
      </w:tr>
    </w:tbl>
    <w:p w:rsidR="005D4255" w:rsidRPr="00883077" w:rsidRDefault="005D4255">
      <w:pPr>
        <w:tabs>
          <w:tab w:val="left" w:pos="284"/>
        </w:tabs>
        <w:spacing w:line="280" w:lineRule="exact"/>
        <w:jc w:val="both"/>
        <w:rPr>
          <w:rFonts w:ascii="Calibri" w:hAnsi="Calibri" w:cs="Calibri"/>
          <w:sz w:val="22"/>
          <w:szCs w:val="22"/>
        </w:rPr>
      </w:pPr>
    </w:p>
    <w:p w:rsidR="005D4255" w:rsidRPr="00883077" w:rsidRDefault="005D4255">
      <w:pPr>
        <w:numPr>
          <w:ilvl w:val="0"/>
          <w:numId w:val="21"/>
        </w:numPr>
        <w:shd w:val="clear" w:color="auto" w:fill="FFFFFF"/>
        <w:tabs>
          <w:tab w:val="clear" w:pos="0"/>
          <w:tab w:val="left" w:pos="-12"/>
        </w:tabs>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t xml:space="preserve">Otwarcie ofert następuje niezwłocznie po upływie terminu składania ofert tj. </w:t>
      </w:r>
      <w:r w:rsidR="004872C7" w:rsidRPr="00883077">
        <w:rPr>
          <w:rFonts w:ascii="Calibri" w:eastAsia="Calibri" w:hAnsi="Calibri" w:cs="Calibri"/>
          <w:color w:val="000000"/>
          <w:sz w:val="22"/>
          <w:szCs w:val="22"/>
          <w:shd w:val="clear" w:color="auto" w:fill="FFFFFF"/>
        </w:rPr>
        <w:t>31</w:t>
      </w:r>
      <w:r w:rsidRPr="00883077">
        <w:rPr>
          <w:rFonts w:ascii="Calibri" w:eastAsia="Calibri" w:hAnsi="Calibri" w:cs="Calibri"/>
          <w:color w:val="000000"/>
          <w:sz w:val="22"/>
          <w:szCs w:val="22"/>
          <w:shd w:val="clear" w:color="auto" w:fill="FFFFFF"/>
        </w:rPr>
        <w:t>.01.2022 r. o godz. 7:10 lecz nie później niż następnego dnia po tym w którym upłynął termin</w:t>
      </w:r>
      <w:r w:rsidRPr="00883077">
        <w:rPr>
          <w:rFonts w:ascii="Calibri" w:eastAsia="Calibri" w:hAnsi="Calibri" w:cs="Calibri"/>
          <w:color w:val="000000"/>
          <w:sz w:val="22"/>
          <w:szCs w:val="22"/>
        </w:rPr>
        <w:t xml:space="preserve"> składania ofert.</w:t>
      </w:r>
    </w:p>
    <w:p w:rsidR="005D4255" w:rsidRPr="00883077" w:rsidRDefault="005D4255">
      <w:pPr>
        <w:numPr>
          <w:ilvl w:val="0"/>
          <w:numId w:val="21"/>
        </w:numPr>
        <w:shd w:val="clear" w:color="auto" w:fill="FFFFFF"/>
        <w:tabs>
          <w:tab w:val="clear" w:pos="0"/>
          <w:tab w:val="left" w:pos="-12"/>
        </w:tabs>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D4255" w:rsidRPr="00883077" w:rsidRDefault="005D4255">
      <w:pPr>
        <w:numPr>
          <w:ilvl w:val="0"/>
          <w:numId w:val="21"/>
        </w:numPr>
        <w:shd w:val="clear" w:color="auto" w:fill="FFFFFF"/>
        <w:tabs>
          <w:tab w:val="clear" w:pos="0"/>
          <w:tab w:val="left" w:pos="-12"/>
        </w:tabs>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t>Zamawiający poinformuje o zmianie terminu otwarcia ofert na stronie internetowej prowadzonego postępowania.</w:t>
      </w:r>
    </w:p>
    <w:p w:rsidR="005D4255" w:rsidRPr="00883077" w:rsidRDefault="005D4255">
      <w:pPr>
        <w:numPr>
          <w:ilvl w:val="0"/>
          <w:numId w:val="21"/>
        </w:numPr>
        <w:shd w:val="clear" w:color="auto" w:fill="FFFFFF"/>
        <w:tabs>
          <w:tab w:val="clear" w:pos="0"/>
          <w:tab w:val="left" w:pos="-12"/>
        </w:tabs>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t>Zamawiający, najpóźniej przed otwarciem ofert, udostępni na stronie internetowej prowadzonego postępowania informację o kwocie, jaką zamierza przeznaczyć na sfinansowanie zamówienia.</w:t>
      </w:r>
    </w:p>
    <w:p w:rsidR="005D4255" w:rsidRPr="00883077" w:rsidRDefault="005D4255">
      <w:pPr>
        <w:numPr>
          <w:ilvl w:val="0"/>
          <w:numId w:val="21"/>
        </w:numPr>
        <w:shd w:val="clear" w:color="auto" w:fill="FFFFFF"/>
        <w:tabs>
          <w:tab w:val="clear" w:pos="0"/>
          <w:tab w:val="left" w:pos="-12"/>
        </w:tabs>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t>Zamawiający, niezwłocznie po otwarciu ofert, udostępnia na stronie internetowej prowadzonego postępowania informacje o:</w:t>
      </w:r>
    </w:p>
    <w:p w:rsidR="005D4255" w:rsidRPr="00883077" w:rsidRDefault="005D4255">
      <w:pPr>
        <w:numPr>
          <w:ilvl w:val="0"/>
          <w:numId w:val="25"/>
        </w:numPr>
        <w:shd w:val="clear" w:color="auto" w:fill="FFFFFF"/>
        <w:tabs>
          <w:tab w:val="clear" w:pos="0"/>
          <w:tab w:val="left" w:pos="-12"/>
        </w:tabs>
        <w:spacing w:line="280" w:lineRule="exact"/>
        <w:ind w:left="708"/>
        <w:jc w:val="both"/>
        <w:rPr>
          <w:rFonts w:ascii="Calibri" w:eastAsia="Calibri" w:hAnsi="Calibri" w:cs="Calibri"/>
          <w:sz w:val="22"/>
          <w:szCs w:val="22"/>
        </w:rPr>
      </w:pPr>
      <w:r w:rsidRPr="00883077">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rsidR="005D4255" w:rsidRPr="00883077" w:rsidRDefault="005D4255">
      <w:pPr>
        <w:numPr>
          <w:ilvl w:val="0"/>
          <w:numId w:val="25"/>
        </w:numPr>
        <w:shd w:val="clear" w:color="auto" w:fill="FFFFFF"/>
        <w:tabs>
          <w:tab w:val="clear" w:pos="0"/>
          <w:tab w:val="left" w:pos="-12"/>
        </w:tabs>
        <w:spacing w:line="280" w:lineRule="exact"/>
        <w:ind w:left="708"/>
        <w:jc w:val="both"/>
        <w:rPr>
          <w:rFonts w:ascii="Calibri" w:eastAsia="Calibri" w:hAnsi="Calibri" w:cs="Calibri"/>
          <w:sz w:val="22"/>
          <w:szCs w:val="22"/>
        </w:rPr>
      </w:pPr>
      <w:r w:rsidRPr="00883077">
        <w:rPr>
          <w:rFonts w:ascii="Calibri" w:eastAsia="Calibri" w:hAnsi="Calibri" w:cs="Calibri"/>
          <w:sz w:val="22"/>
          <w:szCs w:val="22"/>
        </w:rPr>
        <w:t>cenach lub kosztach zawartych w ofertach.</w:t>
      </w:r>
    </w:p>
    <w:p w:rsidR="005D4255" w:rsidRPr="00883077" w:rsidRDefault="005D4255">
      <w:pPr>
        <w:shd w:val="clear" w:color="auto" w:fill="FFFFFF"/>
        <w:spacing w:line="280" w:lineRule="exact"/>
        <w:ind w:left="345"/>
        <w:jc w:val="both"/>
        <w:rPr>
          <w:rFonts w:ascii="Calibri" w:eastAsia="Calibri" w:hAnsi="Calibri" w:cs="Calibri"/>
          <w:sz w:val="22"/>
          <w:szCs w:val="22"/>
        </w:rPr>
      </w:pPr>
      <w:r w:rsidRPr="00883077">
        <w:rPr>
          <w:rFonts w:ascii="Calibri" w:eastAsia="Calibri" w:hAnsi="Calibri" w:cs="Calibri"/>
          <w:sz w:val="22"/>
          <w:szCs w:val="22"/>
        </w:rPr>
        <w:t>Informacja zostanie opublikowana na stronie postępowania na</w:t>
      </w:r>
      <w:hyperlink r:id="rId45" w:history="1">
        <w:r w:rsidRPr="00883077">
          <w:rPr>
            <w:rStyle w:val="Hipercze"/>
            <w:rFonts w:ascii="Calibri" w:eastAsia="Calibri" w:hAnsi="Calibri" w:cs="Calibri"/>
            <w:color w:val="1155CC"/>
            <w:sz w:val="22"/>
            <w:szCs w:val="22"/>
          </w:rPr>
          <w:t xml:space="preserve"> platformazakupowa.pl</w:t>
        </w:r>
      </w:hyperlink>
      <w:r w:rsidRPr="00883077">
        <w:rPr>
          <w:rFonts w:ascii="Calibri" w:eastAsia="Calibri" w:hAnsi="Calibri" w:cs="Calibri"/>
          <w:sz w:val="22"/>
          <w:szCs w:val="22"/>
        </w:rPr>
        <w:t xml:space="preserve"> w sekcji ,,Komunikaty” .</w:t>
      </w:r>
    </w:p>
    <w:p w:rsidR="005D4255" w:rsidRPr="00883077" w:rsidRDefault="005D4255">
      <w:pPr>
        <w:numPr>
          <w:ilvl w:val="0"/>
          <w:numId w:val="21"/>
        </w:numPr>
        <w:shd w:val="clear" w:color="auto" w:fill="FFFFFF"/>
        <w:tabs>
          <w:tab w:val="clear" w:pos="0"/>
          <w:tab w:val="left" w:pos="-12"/>
        </w:tabs>
        <w:spacing w:line="280" w:lineRule="exact"/>
        <w:ind w:left="345" w:hanging="357"/>
        <w:jc w:val="both"/>
        <w:rPr>
          <w:rFonts w:ascii="Calibri" w:eastAsia="Calibri" w:hAnsi="Calibri" w:cs="Calibri"/>
          <w:sz w:val="22"/>
          <w:szCs w:val="22"/>
        </w:rPr>
      </w:pPr>
      <w:r w:rsidRPr="00883077">
        <w:rPr>
          <w:rFonts w:ascii="Calibri" w:eastAsia="Calibri" w:hAnsi="Calibri" w:cs="Calibri"/>
          <w:sz w:val="22"/>
          <w:szCs w:val="22"/>
        </w:rPr>
        <w:t>Zgodnie z Ustawą zamawiający nie ma obowiązku przeprowadzania jawnej sesji otwarcia ofert w sposób jawny z udziałem wykonawców lub transmitowania sesji otwarcia za pośrednictwem elektronicznych narzędzi do przekazu wideo on-line a ma jedynie takie uprawnienie.</w:t>
      </w:r>
    </w:p>
    <w:p w:rsidR="005D4255" w:rsidRPr="00883077" w:rsidRDefault="005D4255">
      <w:pPr>
        <w:tabs>
          <w:tab w:val="left" w:pos="284"/>
        </w:tabs>
        <w:spacing w:line="280" w:lineRule="exact"/>
        <w:jc w:val="both"/>
        <w:rPr>
          <w:rFonts w:ascii="Calibri" w:eastAsia="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rPr>
                <w:rFonts w:ascii="Calibri" w:hAnsi="Calibri" w:cs="Calibri"/>
                <w:sz w:val="22"/>
                <w:szCs w:val="22"/>
              </w:rPr>
            </w:pPr>
            <w:bookmarkStart w:id="55" w:name="_Toc92263326"/>
            <w:r w:rsidRPr="00883077">
              <w:rPr>
                <w:rFonts w:ascii="Calibri" w:hAnsi="Calibri" w:cs="Calibri"/>
                <w:color w:val="000000"/>
                <w:sz w:val="22"/>
                <w:szCs w:val="22"/>
                <w:lang w:val="pl-PL"/>
              </w:rPr>
              <w:t>Rozdział 17</w:t>
            </w:r>
            <w:r w:rsidRPr="00883077">
              <w:rPr>
                <w:rFonts w:ascii="Calibri" w:hAnsi="Calibri" w:cs="Calibri"/>
                <w:color w:val="000000"/>
                <w:sz w:val="22"/>
                <w:szCs w:val="22"/>
                <w:lang w:val="pl-PL"/>
              </w:rPr>
              <w:tab/>
              <w:t>Termin związania ofertą.</w:t>
            </w:r>
            <w:bookmarkEnd w:id="55"/>
          </w:p>
        </w:tc>
      </w:tr>
    </w:tbl>
    <w:p w:rsidR="005D4255" w:rsidRPr="00883077" w:rsidRDefault="005D4255">
      <w:pPr>
        <w:tabs>
          <w:tab w:val="left" w:pos="284"/>
        </w:tabs>
        <w:spacing w:line="280" w:lineRule="exact"/>
        <w:jc w:val="both"/>
        <w:rPr>
          <w:rFonts w:ascii="Calibri" w:hAnsi="Calibri" w:cs="Calibri"/>
          <w:sz w:val="22"/>
          <w:szCs w:val="22"/>
        </w:rPr>
      </w:pPr>
    </w:p>
    <w:p w:rsidR="005D4255" w:rsidRPr="00883077" w:rsidRDefault="005D4255" w:rsidP="005D4255">
      <w:pPr>
        <w:numPr>
          <w:ilvl w:val="0"/>
          <w:numId w:val="34"/>
        </w:numPr>
        <w:shd w:val="clear" w:color="auto" w:fill="FFFFFF"/>
        <w:tabs>
          <w:tab w:val="left" w:pos="0"/>
        </w:tabs>
        <w:spacing w:line="280" w:lineRule="exact"/>
        <w:ind w:left="345" w:hanging="357"/>
        <w:jc w:val="both"/>
        <w:rPr>
          <w:rFonts w:ascii="Calibri" w:hAnsi="Calibri" w:cs="Calibri"/>
          <w:sz w:val="22"/>
          <w:szCs w:val="22"/>
        </w:rPr>
      </w:pPr>
      <w:r w:rsidRPr="00883077">
        <w:rPr>
          <w:rFonts w:ascii="Calibri" w:hAnsi="Calibri" w:cs="Calibri"/>
          <w:sz w:val="22"/>
          <w:szCs w:val="22"/>
        </w:rPr>
        <w:t xml:space="preserve">Wykonawca jest związany złożoną </w:t>
      </w:r>
      <w:r w:rsidRPr="00883077">
        <w:rPr>
          <w:rFonts w:ascii="Calibri" w:hAnsi="Calibri" w:cs="Calibri"/>
          <w:sz w:val="22"/>
          <w:szCs w:val="22"/>
          <w:u w:val="single"/>
        </w:rPr>
        <w:t>ofertą 90 dni od upływu terminu składania</w:t>
      </w:r>
      <w:r w:rsidRPr="00883077">
        <w:rPr>
          <w:rFonts w:ascii="Calibri" w:hAnsi="Calibri" w:cs="Calibri"/>
          <w:color w:val="FF0000"/>
          <w:sz w:val="22"/>
          <w:szCs w:val="22"/>
        </w:rPr>
        <w:t xml:space="preserve"> </w:t>
      </w:r>
      <w:r w:rsidRPr="00883077">
        <w:rPr>
          <w:rFonts w:ascii="Calibri" w:hAnsi="Calibri" w:cs="Calibri"/>
          <w:color w:val="000000"/>
          <w:sz w:val="22"/>
          <w:szCs w:val="22"/>
          <w:u w:val="single"/>
          <w:shd w:val="clear" w:color="auto" w:fill="FFFFFF"/>
        </w:rPr>
        <w:t>tj.</w:t>
      </w:r>
      <w:r w:rsidR="004872C7" w:rsidRPr="00883077">
        <w:rPr>
          <w:rFonts w:ascii="Calibri" w:hAnsi="Calibri" w:cs="Calibri"/>
          <w:color w:val="000000"/>
          <w:sz w:val="22"/>
          <w:szCs w:val="22"/>
          <w:u w:val="single"/>
          <w:shd w:val="clear" w:color="auto" w:fill="FFFFFF"/>
        </w:rPr>
        <w:t xml:space="preserve"> do dnia</w:t>
      </w:r>
      <w:r w:rsidR="004872C7" w:rsidRPr="00883077">
        <w:rPr>
          <w:rFonts w:ascii="Calibri" w:hAnsi="Calibri" w:cs="Calibri"/>
          <w:color w:val="000000"/>
          <w:sz w:val="22"/>
          <w:szCs w:val="22"/>
          <w:u w:val="single"/>
          <w:shd w:val="clear" w:color="auto" w:fill="FFFF99"/>
        </w:rPr>
        <w:t xml:space="preserve"> </w:t>
      </w:r>
      <w:r w:rsidR="004872C7" w:rsidRPr="00883077">
        <w:rPr>
          <w:rFonts w:ascii="Calibri" w:hAnsi="Calibri" w:cs="Calibri"/>
          <w:color w:val="000000"/>
          <w:sz w:val="22"/>
          <w:szCs w:val="22"/>
          <w:u w:val="single"/>
          <w:shd w:val="clear" w:color="auto" w:fill="FFFFFF"/>
        </w:rPr>
        <w:t>30</w:t>
      </w:r>
      <w:r w:rsidRPr="00883077">
        <w:rPr>
          <w:rFonts w:ascii="Calibri" w:hAnsi="Calibri" w:cs="Calibri"/>
          <w:bCs/>
          <w:color w:val="000000"/>
          <w:sz w:val="22"/>
          <w:szCs w:val="22"/>
          <w:u w:val="single"/>
          <w:shd w:val="clear" w:color="auto" w:fill="FFFFFF"/>
        </w:rPr>
        <w:t>.04.2022 roku.</w:t>
      </w:r>
    </w:p>
    <w:p w:rsidR="005D4255" w:rsidRPr="00883077" w:rsidRDefault="005D4255">
      <w:pPr>
        <w:numPr>
          <w:ilvl w:val="0"/>
          <w:numId w:val="34"/>
        </w:numPr>
        <w:tabs>
          <w:tab w:val="left" w:pos="0"/>
        </w:tabs>
        <w:spacing w:line="280" w:lineRule="exact"/>
        <w:ind w:left="345" w:hanging="357"/>
        <w:jc w:val="both"/>
        <w:rPr>
          <w:rFonts w:ascii="Calibri" w:hAnsi="Calibri" w:cs="Calibri"/>
          <w:sz w:val="22"/>
          <w:szCs w:val="22"/>
        </w:rPr>
      </w:pPr>
      <w:r w:rsidRPr="00883077">
        <w:rPr>
          <w:rFonts w:ascii="Calibri" w:hAnsi="Calibri" w:cs="Calibri"/>
          <w:sz w:val="22"/>
          <w:szCs w:val="22"/>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p>
    <w:p w:rsidR="005D4255" w:rsidRPr="00883077" w:rsidRDefault="005D4255">
      <w:pPr>
        <w:numPr>
          <w:ilvl w:val="0"/>
          <w:numId w:val="34"/>
        </w:numPr>
        <w:tabs>
          <w:tab w:val="left" w:pos="0"/>
        </w:tabs>
        <w:spacing w:line="280" w:lineRule="exact"/>
        <w:ind w:left="345" w:hanging="357"/>
        <w:jc w:val="both"/>
        <w:rPr>
          <w:rFonts w:ascii="Calibri" w:hAnsi="Calibri" w:cs="Calibri"/>
          <w:sz w:val="22"/>
          <w:szCs w:val="22"/>
        </w:rPr>
      </w:pPr>
      <w:r w:rsidRPr="00883077">
        <w:rPr>
          <w:rFonts w:ascii="Calibri" w:hAnsi="Calibri" w:cs="Calibri"/>
          <w:sz w:val="22"/>
          <w:szCs w:val="22"/>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rsidR="005D4255" w:rsidRPr="00883077" w:rsidRDefault="005D4255">
      <w:pPr>
        <w:tabs>
          <w:tab w:val="left" w:pos="284"/>
        </w:tabs>
        <w:spacing w:line="280" w:lineRule="exact"/>
        <w:jc w:val="both"/>
        <w:rPr>
          <w:rFonts w:ascii="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ind w:left="1418" w:hanging="1418"/>
              <w:jc w:val="both"/>
              <w:rPr>
                <w:rFonts w:ascii="Calibri" w:hAnsi="Calibri" w:cs="Calibri"/>
                <w:sz w:val="22"/>
                <w:szCs w:val="22"/>
              </w:rPr>
            </w:pPr>
            <w:bookmarkStart w:id="56" w:name="_Toc92263327"/>
            <w:r w:rsidRPr="00883077">
              <w:rPr>
                <w:rFonts w:ascii="Calibri" w:hAnsi="Calibri" w:cs="Calibri"/>
                <w:color w:val="000000"/>
                <w:sz w:val="22"/>
                <w:szCs w:val="22"/>
                <w:lang w:val="pl-PL"/>
              </w:rPr>
              <w:t>Rozdział 18</w:t>
            </w:r>
            <w:r w:rsidRPr="00883077">
              <w:rPr>
                <w:rFonts w:ascii="Calibri" w:hAnsi="Calibri" w:cs="Calibri"/>
                <w:color w:val="000000"/>
                <w:sz w:val="22"/>
                <w:szCs w:val="22"/>
                <w:lang w:val="pl-PL"/>
              </w:rPr>
              <w:tab/>
              <w:t>Opis kryteriów oceny ofert wraz z podaniem wag tych kryteriów i sposobu oceny ofert.</w:t>
            </w:r>
            <w:bookmarkEnd w:id="56"/>
          </w:p>
        </w:tc>
      </w:tr>
    </w:tbl>
    <w:p w:rsidR="005D4255" w:rsidRPr="00883077" w:rsidRDefault="005D4255">
      <w:pPr>
        <w:tabs>
          <w:tab w:val="left" w:pos="284"/>
        </w:tabs>
        <w:spacing w:line="280" w:lineRule="exact"/>
        <w:jc w:val="both"/>
        <w:rPr>
          <w:rFonts w:ascii="Calibri" w:hAnsi="Calibri" w:cs="Calibri"/>
          <w:sz w:val="22"/>
          <w:szCs w:val="22"/>
        </w:rPr>
      </w:pPr>
    </w:p>
    <w:p w:rsidR="005D4255" w:rsidRPr="00883077" w:rsidRDefault="005D4255">
      <w:pPr>
        <w:spacing w:line="280" w:lineRule="exact"/>
        <w:ind w:left="345"/>
        <w:jc w:val="both"/>
        <w:rPr>
          <w:rFonts w:ascii="Calibri" w:eastAsia="Calibri" w:hAnsi="Calibri" w:cs="Calibri"/>
          <w:color w:val="FF0000"/>
          <w:sz w:val="22"/>
          <w:szCs w:val="22"/>
        </w:rPr>
      </w:pPr>
      <w:r w:rsidRPr="00883077">
        <w:rPr>
          <w:rFonts w:ascii="Calibri" w:hAnsi="Calibri" w:cs="Calibri"/>
          <w:sz w:val="22"/>
          <w:szCs w:val="22"/>
        </w:rPr>
        <w:t xml:space="preserve">Przy wyborze najkorzystniejszej oferty Zamawiający dokona oceny ważnych ofert na podstawie kryterium: </w:t>
      </w:r>
    </w:p>
    <w:p w:rsidR="005D4255" w:rsidRPr="00883077" w:rsidRDefault="005D4255">
      <w:pPr>
        <w:spacing w:line="280" w:lineRule="exact"/>
        <w:ind w:left="224"/>
        <w:jc w:val="both"/>
        <w:rPr>
          <w:rFonts w:ascii="Calibri" w:eastAsia="Calibri" w:hAnsi="Calibri" w:cs="Calibri"/>
          <w:color w:val="FF0000"/>
          <w:sz w:val="22"/>
          <w:szCs w:val="22"/>
        </w:rPr>
      </w:pPr>
    </w:p>
    <w:tbl>
      <w:tblPr>
        <w:tblW w:w="0" w:type="auto"/>
        <w:tblInd w:w="201" w:type="dxa"/>
        <w:tblLayout w:type="fixed"/>
        <w:tblCellMar>
          <w:left w:w="0" w:type="dxa"/>
          <w:right w:w="37" w:type="dxa"/>
        </w:tblCellMar>
        <w:tblLook w:val="0000" w:firstRow="0" w:lastRow="0" w:firstColumn="0" w:lastColumn="0" w:noHBand="0" w:noVBand="0"/>
      </w:tblPr>
      <w:tblGrid>
        <w:gridCol w:w="322"/>
        <w:gridCol w:w="6614"/>
        <w:gridCol w:w="2114"/>
      </w:tblGrid>
      <w:tr w:rsidR="005D4255" w:rsidRPr="00883077">
        <w:trPr>
          <w:trHeight w:val="302"/>
        </w:trPr>
        <w:tc>
          <w:tcPr>
            <w:tcW w:w="322" w:type="dxa"/>
            <w:tcBorders>
              <w:top w:val="single" w:sz="1" w:space="0" w:color="000000"/>
              <w:left w:val="single" w:sz="1" w:space="0" w:color="000000"/>
              <w:bottom w:val="single" w:sz="1" w:space="0" w:color="000000"/>
            </w:tcBorders>
            <w:shd w:val="clear" w:color="auto" w:fill="auto"/>
          </w:tcPr>
          <w:p w:rsidR="005D4255" w:rsidRPr="00883077" w:rsidRDefault="005D4255">
            <w:pPr>
              <w:suppressAutoHyphens w:val="0"/>
              <w:snapToGrid w:val="0"/>
              <w:spacing w:after="160" w:line="254" w:lineRule="auto"/>
              <w:rPr>
                <w:rFonts w:ascii="Calibri" w:eastAsia="Times New Roman" w:hAnsi="Calibri" w:cs="Calibri"/>
                <w:color w:val="000000"/>
                <w:sz w:val="22"/>
                <w:szCs w:val="22"/>
              </w:rPr>
            </w:pPr>
          </w:p>
        </w:tc>
        <w:tc>
          <w:tcPr>
            <w:tcW w:w="6614" w:type="dxa"/>
            <w:tcBorders>
              <w:top w:val="single" w:sz="1" w:space="0" w:color="000000"/>
              <w:left w:val="single" w:sz="1" w:space="0" w:color="000000"/>
              <w:bottom w:val="single" w:sz="1" w:space="0" w:color="000000"/>
            </w:tcBorders>
            <w:shd w:val="clear" w:color="auto" w:fill="auto"/>
          </w:tcPr>
          <w:p w:rsidR="005D4255" w:rsidRPr="00883077" w:rsidRDefault="004F05F4">
            <w:pPr>
              <w:suppressAutoHyphens w:val="0"/>
              <w:spacing w:line="254" w:lineRule="auto"/>
              <w:ind w:left="-43"/>
              <w:rPr>
                <w:rFonts w:ascii="Calibri" w:eastAsia="Times New Roman" w:hAnsi="Calibri" w:cs="Calibri"/>
                <w:color w:val="000000"/>
                <w:sz w:val="22"/>
                <w:szCs w:val="22"/>
              </w:rPr>
            </w:pPr>
            <w:r w:rsidRPr="00883077">
              <w:rPr>
                <w:rFonts w:ascii="Calibri" w:eastAsia="Times New Roman" w:hAnsi="Calibri" w:cs="Calibri"/>
                <w:noProof/>
                <w:color w:val="000000"/>
                <w:sz w:val="22"/>
                <w:szCs w:val="22"/>
                <w:lang w:eastAsia="pl-PL"/>
              </w:rPr>
              <w:drawing>
                <wp:inline distT="0" distB="0" distL="0" distR="0">
                  <wp:extent cx="4200525" cy="1809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200525" cy="180975"/>
                          </a:xfrm>
                          <a:prstGeom prst="rect">
                            <a:avLst/>
                          </a:prstGeom>
                          <a:solidFill>
                            <a:srgbClr val="FFFFFF"/>
                          </a:solidFill>
                          <a:ln>
                            <a:noFill/>
                          </a:ln>
                        </pic:spPr>
                      </pic:pic>
                    </a:graphicData>
                  </a:graphic>
                </wp:inline>
              </w:drawing>
            </w:r>
          </w:p>
        </w:tc>
        <w:tc>
          <w:tcPr>
            <w:tcW w:w="2114" w:type="dxa"/>
            <w:tcBorders>
              <w:top w:val="single" w:sz="1" w:space="0" w:color="000000"/>
              <w:left w:val="single" w:sz="1" w:space="0" w:color="000000"/>
              <w:bottom w:val="single" w:sz="1" w:space="0" w:color="000000"/>
              <w:right w:val="single" w:sz="1" w:space="0" w:color="000000"/>
            </w:tcBorders>
            <w:shd w:val="clear" w:color="auto" w:fill="auto"/>
          </w:tcPr>
          <w:p w:rsidR="005D4255" w:rsidRPr="00883077" w:rsidRDefault="005D4255">
            <w:pPr>
              <w:suppressAutoHyphens w:val="0"/>
              <w:spacing w:line="254" w:lineRule="auto"/>
              <w:ind w:left="168"/>
              <w:jc w:val="center"/>
              <w:rPr>
                <w:rFonts w:ascii="Calibri" w:hAnsi="Calibri" w:cs="Calibri"/>
                <w:sz w:val="22"/>
                <w:szCs w:val="22"/>
              </w:rPr>
            </w:pPr>
            <w:r w:rsidRPr="00883077">
              <w:rPr>
                <w:rFonts w:ascii="Calibri" w:eastAsia="Times New Roman" w:hAnsi="Calibri" w:cs="Calibri"/>
                <w:color w:val="000000"/>
                <w:sz w:val="22"/>
                <w:szCs w:val="22"/>
              </w:rPr>
              <w:t>Waga (</w:t>
            </w:r>
            <w:r w:rsidRPr="00883077">
              <w:rPr>
                <w:rFonts w:ascii="Calibri" w:eastAsia="Times New Roman" w:hAnsi="Calibri" w:cs="Calibri"/>
                <w:color w:val="000000"/>
                <w:sz w:val="22"/>
                <w:szCs w:val="22"/>
                <w:vertAlign w:val="superscript"/>
              </w:rPr>
              <w:t>0</w:t>
            </w:r>
            <w:r w:rsidRPr="00883077">
              <w:rPr>
                <w:rFonts w:ascii="Calibri" w:eastAsia="Times New Roman" w:hAnsi="Calibri" w:cs="Calibri"/>
                <w:color w:val="000000"/>
                <w:sz w:val="22"/>
                <w:szCs w:val="22"/>
              </w:rPr>
              <w:t>/0)</w:t>
            </w:r>
          </w:p>
        </w:tc>
      </w:tr>
      <w:tr w:rsidR="005D4255" w:rsidRPr="00883077">
        <w:trPr>
          <w:trHeight w:val="949"/>
        </w:trPr>
        <w:tc>
          <w:tcPr>
            <w:tcW w:w="322" w:type="dxa"/>
            <w:tcBorders>
              <w:top w:val="single" w:sz="1" w:space="0" w:color="000000"/>
              <w:left w:val="single" w:sz="1" w:space="0" w:color="000000"/>
              <w:bottom w:val="single" w:sz="1" w:space="0" w:color="000000"/>
            </w:tcBorders>
            <w:shd w:val="clear" w:color="auto" w:fill="auto"/>
            <w:vAlign w:val="center"/>
          </w:tcPr>
          <w:p w:rsidR="005D4255" w:rsidRPr="00883077" w:rsidRDefault="005D4255">
            <w:pPr>
              <w:suppressAutoHyphens w:val="0"/>
              <w:spacing w:line="254" w:lineRule="auto"/>
              <w:ind w:left="106"/>
              <w:rPr>
                <w:rFonts w:ascii="Calibri" w:eastAsia="Times New Roman" w:hAnsi="Calibri" w:cs="Calibri"/>
                <w:color w:val="000000"/>
                <w:sz w:val="22"/>
                <w:szCs w:val="22"/>
              </w:rPr>
            </w:pPr>
            <w:r w:rsidRPr="00883077">
              <w:rPr>
                <w:rFonts w:ascii="Calibri" w:eastAsia="Calibri" w:hAnsi="Calibri" w:cs="Calibri"/>
                <w:color w:val="000000"/>
                <w:sz w:val="22"/>
                <w:szCs w:val="22"/>
              </w:rPr>
              <w:t>1.</w:t>
            </w:r>
          </w:p>
        </w:tc>
        <w:tc>
          <w:tcPr>
            <w:tcW w:w="6614" w:type="dxa"/>
            <w:tcBorders>
              <w:top w:val="single" w:sz="1" w:space="0" w:color="000000"/>
              <w:left w:val="single" w:sz="1" w:space="0" w:color="000000"/>
              <w:bottom w:val="single" w:sz="1" w:space="0" w:color="000000"/>
            </w:tcBorders>
            <w:shd w:val="clear" w:color="auto" w:fill="auto"/>
            <w:vAlign w:val="center"/>
          </w:tcPr>
          <w:p w:rsidR="005D4255" w:rsidRPr="00883077" w:rsidRDefault="005D4255">
            <w:pPr>
              <w:suppressAutoHyphens w:val="0"/>
              <w:spacing w:line="254" w:lineRule="auto"/>
              <w:ind w:left="197"/>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CENA</w:t>
            </w:r>
          </w:p>
        </w:tc>
        <w:tc>
          <w:tcPr>
            <w:tcW w:w="2114" w:type="dxa"/>
            <w:tcBorders>
              <w:top w:val="single" w:sz="1" w:space="0" w:color="000000"/>
              <w:left w:val="single" w:sz="1" w:space="0" w:color="000000"/>
              <w:bottom w:val="single" w:sz="1" w:space="0" w:color="000000"/>
              <w:right w:val="single" w:sz="1" w:space="0" w:color="000000"/>
            </w:tcBorders>
            <w:shd w:val="clear" w:color="auto" w:fill="auto"/>
            <w:vAlign w:val="center"/>
          </w:tcPr>
          <w:p w:rsidR="005D4255" w:rsidRPr="00883077" w:rsidRDefault="005D4255">
            <w:pPr>
              <w:suppressAutoHyphens w:val="0"/>
              <w:spacing w:after="160" w:line="254" w:lineRule="auto"/>
              <w:jc w:val="center"/>
              <w:rPr>
                <w:rFonts w:ascii="Calibri" w:hAnsi="Calibri" w:cs="Calibri"/>
                <w:sz w:val="22"/>
                <w:szCs w:val="22"/>
              </w:rPr>
            </w:pPr>
            <w:r w:rsidRPr="00883077">
              <w:rPr>
                <w:rFonts w:ascii="Calibri" w:eastAsia="Times New Roman" w:hAnsi="Calibri" w:cs="Calibri"/>
                <w:color w:val="000000"/>
                <w:sz w:val="22"/>
                <w:szCs w:val="22"/>
              </w:rPr>
              <w:t>60</w:t>
            </w:r>
          </w:p>
        </w:tc>
      </w:tr>
      <w:tr w:rsidR="005D4255" w:rsidRPr="00883077">
        <w:trPr>
          <w:trHeight w:val="1770"/>
        </w:trPr>
        <w:tc>
          <w:tcPr>
            <w:tcW w:w="322" w:type="dxa"/>
            <w:tcBorders>
              <w:top w:val="single" w:sz="1" w:space="0" w:color="000000"/>
              <w:left w:val="single" w:sz="1" w:space="0" w:color="000000"/>
              <w:bottom w:val="single" w:sz="1" w:space="0" w:color="000000"/>
            </w:tcBorders>
            <w:shd w:val="clear" w:color="auto" w:fill="auto"/>
            <w:vAlign w:val="center"/>
          </w:tcPr>
          <w:p w:rsidR="005D4255" w:rsidRPr="00883077" w:rsidRDefault="005D4255">
            <w:pPr>
              <w:suppressAutoHyphens w:val="0"/>
              <w:spacing w:line="254" w:lineRule="auto"/>
              <w:ind w:left="86"/>
              <w:rPr>
                <w:rFonts w:ascii="Calibri" w:eastAsia="Calibri" w:hAnsi="Calibri" w:cs="Calibri"/>
                <w:color w:val="000000"/>
                <w:sz w:val="22"/>
                <w:szCs w:val="22"/>
              </w:rPr>
            </w:pPr>
            <w:r w:rsidRPr="00883077">
              <w:rPr>
                <w:rFonts w:ascii="Calibri" w:eastAsia="Calibri" w:hAnsi="Calibri" w:cs="Calibri"/>
                <w:color w:val="000000"/>
                <w:sz w:val="22"/>
                <w:szCs w:val="22"/>
              </w:rPr>
              <w:lastRenderedPageBreak/>
              <w:t>2.</w:t>
            </w:r>
          </w:p>
        </w:tc>
        <w:tc>
          <w:tcPr>
            <w:tcW w:w="6614" w:type="dxa"/>
            <w:tcBorders>
              <w:top w:val="single" w:sz="1" w:space="0" w:color="000000"/>
              <w:left w:val="single" w:sz="1" w:space="0" w:color="000000"/>
              <w:bottom w:val="single" w:sz="1" w:space="0" w:color="000000"/>
            </w:tcBorders>
            <w:shd w:val="clear" w:color="auto" w:fill="auto"/>
          </w:tcPr>
          <w:p w:rsidR="005D4255" w:rsidRPr="00883077" w:rsidRDefault="005D4255">
            <w:pPr>
              <w:suppressAutoHyphens w:val="0"/>
              <w:spacing w:after="39" w:line="254" w:lineRule="auto"/>
              <w:ind w:left="173"/>
              <w:jc w:val="center"/>
              <w:rPr>
                <w:rFonts w:ascii="Calibri" w:eastAsia="Times New Roman" w:hAnsi="Calibri" w:cs="Calibri"/>
                <w:color w:val="000000"/>
                <w:sz w:val="22"/>
                <w:szCs w:val="22"/>
              </w:rPr>
            </w:pPr>
            <w:r w:rsidRPr="00883077">
              <w:rPr>
                <w:rFonts w:ascii="Calibri" w:eastAsia="Calibri" w:hAnsi="Calibri" w:cs="Calibri"/>
                <w:color w:val="000000"/>
                <w:sz w:val="22"/>
                <w:szCs w:val="22"/>
              </w:rPr>
              <w:t>ZATRUDNIENIE</w:t>
            </w:r>
          </w:p>
          <w:p w:rsidR="005D4255" w:rsidRPr="00883077" w:rsidRDefault="005D4255">
            <w:pPr>
              <w:suppressAutoHyphens w:val="0"/>
              <w:spacing w:line="254" w:lineRule="auto"/>
              <w:ind w:left="269" w:right="125"/>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Liczba zatrudnionych przez wykonawcę osób pozbawionych wolności przebywających w Zakładzie Karnym w Płocku i skierowanych do wykonywania prac ogólnobudowlanych związanych z realizacją zamówienia w trakcie wykonywania robót budowlanych</w:t>
            </w:r>
          </w:p>
        </w:tc>
        <w:tc>
          <w:tcPr>
            <w:tcW w:w="2114" w:type="dxa"/>
            <w:tcBorders>
              <w:top w:val="single" w:sz="1" w:space="0" w:color="000000"/>
              <w:left w:val="single" w:sz="1" w:space="0" w:color="000000"/>
              <w:bottom w:val="single" w:sz="1" w:space="0" w:color="000000"/>
              <w:right w:val="single" w:sz="1" w:space="0" w:color="000000"/>
            </w:tcBorders>
            <w:shd w:val="clear" w:color="auto" w:fill="auto"/>
            <w:vAlign w:val="center"/>
          </w:tcPr>
          <w:p w:rsidR="005D4255" w:rsidRPr="00883077" w:rsidRDefault="005D4255">
            <w:pPr>
              <w:suppressAutoHyphens w:val="0"/>
              <w:spacing w:after="160" w:line="254" w:lineRule="auto"/>
              <w:jc w:val="center"/>
              <w:rPr>
                <w:rFonts w:ascii="Calibri" w:hAnsi="Calibri" w:cs="Calibri"/>
                <w:sz w:val="22"/>
                <w:szCs w:val="22"/>
              </w:rPr>
            </w:pPr>
            <w:r w:rsidRPr="00883077">
              <w:rPr>
                <w:rFonts w:ascii="Calibri" w:eastAsia="Times New Roman" w:hAnsi="Calibri" w:cs="Calibri"/>
                <w:color w:val="000000"/>
                <w:sz w:val="22"/>
                <w:szCs w:val="22"/>
              </w:rPr>
              <w:t>40</w:t>
            </w:r>
          </w:p>
        </w:tc>
      </w:tr>
      <w:tr w:rsidR="005D4255" w:rsidRPr="00883077">
        <w:trPr>
          <w:trHeight w:val="843"/>
        </w:trPr>
        <w:tc>
          <w:tcPr>
            <w:tcW w:w="322" w:type="dxa"/>
            <w:tcBorders>
              <w:top w:val="single" w:sz="1" w:space="0" w:color="000000"/>
              <w:left w:val="single" w:sz="1" w:space="0" w:color="000000"/>
              <w:bottom w:val="single" w:sz="1" w:space="0" w:color="000000"/>
            </w:tcBorders>
            <w:shd w:val="clear" w:color="auto" w:fill="auto"/>
          </w:tcPr>
          <w:p w:rsidR="005D4255" w:rsidRPr="00883077" w:rsidRDefault="005D4255">
            <w:pPr>
              <w:suppressAutoHyphens w:val="0"/>
              <w:snapToGrid w:val="0"/>
              <w:spacing w:after="160" w:line="254" w:lineRule="auto"/>
              <w:rPr>
                <w:rFonts w:ascii="Calibri" w:eastAsia="Times New Roman" w:hAnsi="Calibri" w:cs="Calibri"/>
                <w:color w:val="000000"/>
                <w:sz w:val="22"/>
                <w:szCs w:val="22"/>
              </w:rPr>
            </w:pPr>
          </w:p>
        </w:tc>
        <w:tc>
          <w:tcPr>
            <w:tcW w:w="6614" w:type="dxa"/>
            <w:tcBorders>
              <w:top w:val="single" w:sz="1" w:space="0" w:color="000000"/>
              <w:left w:val="single" w:sz="1" w:space="0" w:color="000000"/>
              <w:bottom w:val="single" w:sz="1" w:space="0" w:color="000000"/>
            </w:tcBorders>
            <w:shd w:val="clear" w:color="auto" w:fill="auto"/>
            <w:vAlign w:val="center"/>
          </w:tcPr>
          <w:p w:rsidR="005D4255" w:rsidRPr="00883077" w:rsidRDefault="005D4255">
            <w:pPr>
              <w:suppressAutoHyphens w:val="0"/>
              <w:spacing w:line="254" w:lineRule="auto"/>
              <w:ind w:right="62"/>
              <w:jc w:val="center"/>
              <w:rPr>
                <w:rFonts w:ascii="Calibri" w:eastAsia="Calibri" w:hAnsi="Calibri" w:cs="Calibri"/>
                <w:color w:val="000000"/>
                <w:sz w:val="22"/>
                <w:szCs w:val="22"/>
              </w:rPr>
            </w:pPr>
            <w:r w:rsidRPr="00883077">
              <w:rPr>
                <w:rFonts w:ascii="Calibri" w:eastAsia="Calibri" w:hAnsi="Calibri" w:cs="Calibri"/>
                <w:color w:val="000000"/>
                <w:sz w:val="22"/>
                <w:szCs w:val="22"/>
              </w:rPr>
              <w:t>Razem</w:t>
            </w:r>
          </w:p>
        </w:tc>
        <w:tc>
          <w:tcPr>
            <w:tcW w:w="2114" w:type="dxa"/>
            <w:tcBorders>
              <w:top w:val="single" w:sz="1" w:space="0" w:color="000000"/>
              <w:left w:val="single" w:sz="1" w:space="0" w:color="000000"/>
              <w:bottom w:val="single" w:sz="1" w:space="0" w:color="000000"/>
              <w:right w:val="single" w:sz="1" w:space="0" w:color="000000"/>
            </w:tcBorders>
            <w:shd w:val="clear" w:color="auto" w:fill="auto"/>
            <w:vAlign w:val="center"/>
          </w:tcPr>
          <w:p w:rsidR="005D4255" w:rsidRPr="00883077" w:rsidRDefault="005D4255">
            <w:pPr>
              <w:suppressAutoHyphens w:val="0"/>
              <w:spacing w:line="254" w:lineRule="auto"/>
              <w:ind w:left="14"/>
              <w:jc w:val="center"/>
              <w:rPr>
                <w:rFonts w:ascii="Calibri" w:hAnsi="Calibri" w:cs="Calibri"/>
                <w:sz w:val="22"/>
                <w:szCs w:val="22"/>
              </w:rPr>
            </w:pPr>
            <w:r w:rsidRPr="00883077">
              <w:rPr>
                <w:rFonts w:ascii="Calibri" w:eastAsia="Calibri" w:hAnsi="Calibri" w:cs="Calibri"/>
                <w:color w:val="000000"/>
                <w:sz w:val="22"/>
                <w:szCs w:val="22"/>
              </w:rPr>
              <w:t>100%</w:t>
            </w:r>
          </w:p>
        </w:tc>
      </w:tr>
    </w:tbl>
    <w:p w:rsidR="005D4255" w:rsidRPr="00883077" w:rsidRDefault="005D4255">
      <w:pPr>
        <w:suppressAutoHyphens w:val="0"/>
        <w:spacing w:after="100" w:line="242" w:lineRule="auto"/>
        <w:ind w:left="60" w:right="62" w:firstLine="9"/>
        <w:jc w:val="both"/>
        <w:rPr>
          <w:rFonts w:ascii="Calibri" w:eastAsia="Times New Roman" w:hAnsi="Calibri" w:cs="Calibri"/>
          <w:color w:val="000000"/>
          <w:sz w:val="22"/>
          <w:szCs w:val="22"/>
          <w:u w:val="single"/>
        </w:rPr>
      </w:pPr>
      <w:r w:rsidRPr="00883077">
        <w:rPr>
          <w:rFonts w:ascii="Calibri" w:eastAsia="Times New Roman" w:hAnsi="Calibri" w:cs="Calibri"/>
          <w:color w:val="000000"/>
          <w:sz w:val="22"/>
          <w:szCs w:val="22"/>
        </w:rPr>
        <w:t>Oferty będą oceniane metodą punktową w skali 100-punktowej przez komisję przetargową.</w:t>
      </w:r>
    </w:p>
    <w:p w:rsidR="005D4255" w:rsidRPr="00883077" w:rsidRDefault="005D4255" w:rsidP="006751B1">
      <w:pPr>
        <w:numPr>
          <w:ilvl w:val="0"/>
          <w:numId w:val="101"/>
        </w:numPr>
        <w:tabs>
          <w:tab w:val="clear" w:pos="708"/>
          <w:tab w:val="left" w:pos="696"/>
        </w:tabs>
        <w:suppressAutoHyphens w:val="0"/>
        <w:spacing w:after="16" w:line="242" w:lineRule="auto"/>
        <w:ind w:left="331" w:right="62" w:hanging="23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u w:val="single"/>
        </w:rPr>
        <w:t>CENA – waga 60 %</w:t>
      </w:r>
    </w:p>
    <w:tbl>
      <w:tblPr>
        <w:tblW w:w="0" w:type="auto"/>
        <w:tblInd w:w="-10" w:type="dxa"/>
        <w:tblLayout w:type="fixed"/>
        <w:tblCellMar>
          <w:top w:w="66" w:type="dxa"/>
          <w:left w:w="45" w:type="dxa"/>
          <w:right w:w="115" w:type="dxa"/>
        </w:tblCellMar>
        <w:tblLook w:val="0000" w:firstRow="0" w:lastRow="0" w:firstColumn="0" w:lastColumn="0" w:noHBand="0" w:noVBand="0"/>
      </w:tblPr>
      <w:tblGrid>
        <w:gridCol w:w="9489"/>
      </w:tblGrid>
      <w:tr w:rsidR="005D4255" w:rsidRPr="00883077">
        <w:trPr>
          <w:trHeight w:val="925"/>
        </w:trPr>
        <w:tc>
          <w:tcPr>
            <w:tcW w:w="9489" w:type="dxa"/>
            <w:tcBorders>
              <w:top w:val="single" w:sz="1" w:space="0" w:color="000000"/>
              <w:left w:val="single" w:sz="1" w:space="0" w:color="000000"/>
              <w:bottom w:val="single" w:sz="1" w:space="0" w:color="000000"/>
              <w:right w:val="single" w:sz="1" w:space="0" w:color="000000"/>
            </w:tcBorders>
            <w:shd w:val="clear" w:color="auto" w:fill="auto"/>
          </w:tcPr>
          <w:p w:rsidR="005D4255" w:rsidRPr="00883077" w:rsidRDefault="005D4255">
            <w:pPr>
              <w:suppressAutoHyphens w:val="0"/>
              <w:spacing w:line="254" w:lineRule="auto"/>
              <w:rPr>
                <w:rFonts w:ascii="Calibri" w:eastAsia="Times New Roman" w:hAnsi="Calibri" w:cs="Calibri"/>
                <w:color w:val="000000"/>
                <w:sz w:val="22"/>
                <w:szCs w:val="22"/>
                <w:u w:val="single" w:color="000000"/>
              </w:rPr>
            </w:pPr>
            <w:r w:rsidRPr="00883077">
              <w:rPr>
                <w:rFonts w:ascii="Calibri" w:eastAsia="Times New Roman" w:hAnsi="Calibri" w:cs="Calibri"/>
                <w:color w:val="000000"/>
                <w:sz w:val="22"/>
                <w:szCs w:val="22"/>
              </w:rPr>
              <w:t>Cena będzie oceniana metodą punktową wg wzoru:</w:t>
            </w:r>
          </w:p>
          <w:p w:rsidR="005D4255" w:rsidRPr="00883077" w:rsidRDefault="005D4255">
            <w:pPr>
              <w:suppressAutoHyphens w:val="0"/>
              <w:spacing w:line="254" w:lineRule="auto"/>
              <w:ind w:left="1164" w:right="1169"/>
              <w:jc w:val="center"/>
              <w:rPr>
                <w:rFonts w:ascii="Calibri" w:hAnsi="Calibri" w:cs="Calibri"/>
                <w:sz w:val="22"/>
                <w:szCs w:val="22"/>
              </w:rPr>
            </w:pPr>
            <w:r w:rsidRPr="00883077">
              <w:rPr>
                <w:rFonts w:ascii="Calibri" w:eastAsia="Times New Roman" w:hAnsi="Calibri" w:cs="Calibri"/>
                <w:color w:val="000000"/>
                <w:sz w:val="22"/>
                <w:szCs w:val="22"/>
                <w:u w:val="single" w:color="000000"/>
              </w:rPr>
              <w:t xml:space="preserve">Cena najniższa ze wszystkich ofert x 100 pkt x Waga kryterium 60% </w:t>
            </w:r>
            <w:r w:rsidRPr="00883077">
              <w:rPr>
                <w:rFonts w:ascii="Calibri" w:eastAsia="Times New Roman" w:hAnsi="Calibri" w:cs="Calibri"/>
                <w:color w:val="000000"/>
                <w:sz w:val="22"/>
                <w:szCs w:val="22"/>
              </w:rPr>
              <w:t>Cena oferty badanej</w:t>
            </w:r>
          </w:p>
        </w:tc>
      </w:tr>
    </w:tbl>
    <w:p w:rsidR="005D4255" w:rsidRPr="00883077" w:rsidRDefault="005D4255">
      <w:pPr>
        <w:suppressAutoHyphens w:val="0"/>
        <w:spacing w:after="17" w:line="242" w:lineRule="auto"/>
        <w:ind w:left="59" w:right="33"/>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Oferta może otrzymać maksymalnie 60 pkt (1% 1 pkt) w zakresie kryterium ceny.</w:t>
      </w:r>
    </w:p>
    <w:p w:rsidR="005D4255" w:rsidRPr="00883077" w:rsidRDefault="005D4255">
      <w:pPr>
        <w:suppressAutoHyphens w:val="0"/>
        <w:spacing w:after="17" w:line="242" w:lineRule="auto"/>
        <w:ind w:left="59" w:right="33"/>
        <w:jc w:val="both"/>
        <w:rPr>
          <w:rFonts w:ascii="Calibri" w:eastAsia="Times New Roman" w:hAnsi="Calibri" w:cs="Calibri"/>
          <w:color w:val="000000"/>
          <w:sz w:val="22"/>
          <w:szCs w:val="22"/>
        </w:rPr>
      </w:pPr>
    </w:p>
    <w:p w:rsidR="005D4255" w:rsidRPr="00883077" w:rsidRDefault="005D4255" w:rsidP="006751B1">
      <w:pPr>
        <w:numPr>
          <w:ilvl w:val="0"/>
          <w:numId w:val="101"/>
        </w:numPr>
        <w:tabs>
          <w:tab w:val="clear" w:pos="708"/>
          <w:tab w:val="left" w:pos="696"/>
        </w:tabs>
        <w:suppressAutoHyphens w:val="0"/>
        <w:spacing w:after="16" w:line="242" w:lineRule="auto"/>
        <w:ind w:left="331" w:right="62" w:hanging="23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u w:val="single"/>
        </w:rPr>
        <w:t xml:space="preserve">ZATRUDNIENIE </w:t>
      </w:r>
      <w:r w:rsidRPr="00883077">
        <w:rPr>
          <w:rFonts w:ascii="Calibri" w:eastAsia="Times New Roman" w:hAnsi="Calibri" w:cs="Calibri"/>
          <w:color w:val="000000"/>
          <w:sz w:val="22"/>
          <w:szCs w:val="22"/>
        </w:rPr>
        <w:t xml:space="preserve">- </w:t>
      </w:r>
      <w:r w:rsidRPr="00883077">
        <w:rPr>
          <w:rFonts w:ascii="Calibri" w:eastAsia="Times New Roman" w:hAnsi="Calibri" w:cs="Calibri"/>
          <w:color w:val="000000"/>
          <w:sz w:val="22"/>
          <w:szCs w:val="22"/>
          <w:u w:val="single"/>
        </w:rPr>
        <w:t>waga 40%</w:t>
      </w:r>
    </w:p>
    <w:p w:rsidR="005D4255" w:rsidRPr="00883077" w:rsidRDefault="005D4255">
      <w:pPr>
        <w:suppressAutoHyphens w:val="0"/>
        <w:spacing w:after="16" w:line="242" w:lineRule="auto"/>
        <w:ind w:left="132" w:right="62" w:firstLine="9"/>
        <w:jc w:val="both"/>
        <w:rPr>
          <w:rFonts w:ascii="Calibri" w:eastAsia="Times New Roman" w:hAnsi="Calibri" w:cs="Calibri"/>
          <w:color w:val="FF0000"/>
          <w:sz w:val="22"/>
          <w:szCs w:val="22"/>
        </w:rPr>
      </w:pPr>
      <w:r w:rsidRPr="00883077">
        <w:rPr>
          <w:rFonts w:ascii="Calibri" w:eastAsia="Times New Roman" w:hAnsi="Calibri" w:cs="Calibri"/>
          <w:color w:val="000000"/>
          <w:sz w:val="22"/>
          <w:szCs w:val="22"/>
        </w:rPr>
        <w:t>Sposób oceny wykonawcy:</w:t>
      </w:r>
    </w:p>
    <w:p w:rsidR="005D4255" w:rsidRPr="00883077" w:rsidRDefault="005D4255" w:rsidP="006751B1">
      <w:pPr>
        <w:numPr>
          <w:ilvl w:val="0"/>
          <w:numId w:val="166"/>
        </w:numPr>
        <w:suppressAutoHyphens w:val="0"/>
        <w:spacing w:after="16" w:line="242" w:lineRule="auto"/>
        <w:ind w:right="62"/>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zatrudnienie  5 osób - oferta otrzyma 0 punktów,</w:t>
      </w:r>
    </w:p>
    <w:p w:rsidR="005D4255" w:rsidRPr="00883077" w:rsidRDefault="005D4255" w:rsidP="006751B1">
      <w:pPr>
        <w:numPr>
          <w:ilvl w:val="0"/>
          <w:numId w:val="166"/>
        </w:numPr>
        <w:suppressAutoHyphens w:val="0"/>
        <w:spacing w:after="16" w:line="242" w:lineRule="auto"/>
        <w:ind w:right="62"/>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zatrudnienie  od 6 do 7 osób - oferta otrzyma 10 punktów,</w:t>
      </w:r>
    </w:p>
    <w:p w:rsidR="005D4255" w:rsidRPr="00883077" w:rsidRDefault="005D4255" w:rsidP="006751B1">
      <w:pPr>
        <w:numPr>
          <w:ilvl w:val="0"/>
          <w:numId w:val="166"/>
        </w:numPr>
        <w:suppressAutoHyphens w:val="0"/>
        <w:spacing w:after="16" w:line="242" w:lineRule="auto"/>
        <w:ind w:right="62"/>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zatrudnienie od 8 do 9 osób – oferta otrzyma  20 punktów,</w:t>
      </w:r>
    </w:p>
    <w:p w:rsidR="005D4255" w:rsidRPr="00883077" w:rsidRDefault="005D4255" w:rsidP="006751B1">
      <w:pPr>
        <w:numPr>
          <w:ilvl w:val="0"/>
          <w:numId w:val="166"/>
        </w:numPr>
        <w:suppressAutoHyphens w:val="0"/>
        <w:spacing w:after="16" w:line="242" w:lineRule="auto"/>
        <w:ind w:right="62"/>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xml:space="preserve">zatrudnienie  od 10 do 11 osób – oferta otrzyma 30 punktów, </w:t>
      </w:r>
    </w:p>
    <w:p w:rsidR="005D4255" w:rsidRPr="00883077" w:rsidRDefault="005D4255" w:rsidP="006751B1">
      <w:pPr>
        <w:numPr>
          <w:ilvl w:val="0"/>
          <w:numId w:val="166"/>
        </w:numPr>
        <w:suppressAutoHyphens w:val="0"/>
        <w:spacing w:after="16" w:line="242" w:lineRule="auto"/>
        <w:ind w:right="62"/>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zatrudnienie od  12 i więcej osób - oferta otrzyma 40 punktów.</w:t>
      </w:r>
    </w:p>
    <w:p w:rsidR="005D4255" w:rsidRPr="00883077" w:rsidRDefault="005D4255" w:rsidP="009F5524">
      <w:pPr>
        <w:suppressAutoHyphens w:val="0"/>
        <w:spacing w:after="16" w:line="242" w:lineRule="auto"/>
        <w:ind w:right="62"/>
        <w:jc w:val="both"/>
        <w:rPr>
          <w:rFonts w:ascii="Calibri" w:eastAsia="Times New Roman" w:hAnsi="Calibri" w:cs="Calibri"/>
          <w:i/>
          <w:color w:val="000000"/>
          <w:sz w:val="22"/>
          <w:szCs w:val="22"/>
        </w:rPr>
      </w:pPr>
      <w:r w:rsidRPr="00883077">
        <w:rPr>
          <w:rFonts w:ascii="Calibri" w:eastAsia="Times New Roman" w:hAnsi="Calibri" w:cs="Calibri"/>
          <w:color w:val="000000"/>
          <w:sz w:val="22"/>
          <w:szCs w:val="22"/>
        </w:rPr>
        <w:t xml:space="preserve">Wykonawca deklaruje liczbę osób osadzonych przebywających w Zakładzie Karnym w Płocku, którą zatrudni na podstawie skierowania do wykonywania </w:t>
      </w:r>
      <w:r w:rsidRPr="00883077">
        <w:rPr>
          <w:rFonts w:ascii="Calibri" w:eastAsia="Times New Roman" w:hAnsi="Calibri" w:cs="Calibri"/>
          <w:color w:val="000000"/>
          <w:sz w:val="22"/>
          <w:szCs w:val="22"/>
          <w:u w:val="single"/>
        </w:rPr>
        <w:t>prac ogólnobudowlanych</w:t>
      </w:r>
      <w:r w:rsidRPr="00883077">
        <w:rPr>
          <w:rFonts w:ascii="Calibri" w:eastAsia="Times New Roman" w:hAnsi="Calibri" w:cs="Calibri"/>
          <w:color w:val="000000"/>
          <w:sz w:val="22"/>
          <w:szCs w:val="22"/>
        </w:rPr>
        <w:t xml:space="preserve"> objętych przedmiotem zamówienia w  ilości nie mniejszej  niż 5 osób. Oferta może otrzymać maksymalnie 40 pkt w zakresie kryterium zatrudnienie.</w:t>
      </w:r>
    </w:p>
    <w:p w:rsidR="005D4255" w:rsidRPr="00883077" w:rsidRDefault="005D4255">
      <w:pPr>
        <w:suppressAutoHyphens w:val="0"/>
        <w:spacing w:after="17" w:line="242" w:lineRule="auto"/>
        <w:ind w:left="59" w:right="33"/>
        <w:jc w:val="both"/>
        <w:rPr>
          <w:rFonts w:ascii="Calibri" w:eastAsia="Times New Roman" w:hAnsi="Calibri" w:cs="Calibri"/>
          <w:color w:val="000000"/>
          <w:sz w:val="22"/>
          <w:szCs w:val="22"/>
        </w:rPr>
      </w:pPr>
      <w:r w:rsidRPr="00883077">
        <w:rPr>
          <w:rFonts w:ascii="Calibri" w:eastAsia="Times New Roman" w:hAnsi="Calibri" w:cs="Calibri"/>
          <w:i/>
          <w:color w:val="000000"/>
          <w:sz w:val="22"/>
          <w:szCs w:val="22"/>
        </w:rPr>
        <w:t>Wyjaśnienie;</w:t>
      </w:r>
    </w:p>
    <w:p w:rsidR="005D4255" w:rsidRPr="00883077" w:rsidRDefault="005D4255">
      <w:pPr>
        <w:shd w:val="clear" w:color="auto" w:fill="FFFFFF"/>
        <w:suppressAutoHyphens w:val="0"/>
        <w:spacing w:after="196" w:line="223" w:lineRule="auto"/>
        <w:ind w:left="31" w:firstLine="4"/>
        <w:jc w:val="both"/>
        <w:rPr>
          <w:rFonts w:ascii="Calibri" w:eastAsia="Times New Roman" w:hAnsi="Calibri" w:cs="Calibri"/>
          <w:color w:val="000000"/>
          <w:sz w:val="22"/>
          <w:szCs w:val="22"/>
          <w:shd w:val="clear" w:color="auto" w:fill="FFFF00"/>
        </w:rPr>
      </w:pPr>
      <w:r w:rsidRPr="00883077">
        <w:rPr>
          <w:rFonts w:ascii="Calibri" w:eastAsia="Times New Roman" w:hAnsi="Calibri" w:cs="Calibri"/>
          <w:color w:val="000000"/>
          <w:sz w:val="22"/>
          <w:szCs w:val="22"/>
        </w:rPr>
        <w:t xml:space="preserve">Liczbę zatrudnionych przez wykonawcę osób (skierowanych do wykonywania prac ogólnobudowlanych i pomocniczych objętych przedmiotem zamówienia), należy wpisać w formularzu ofertowym </w:t>
      </w:r>
      <w:r w:rsidR="009F5524" w:rsidRPr="00883077">
        <w:rPr>
          <w:rFonts w:ascii="Calibri" w:eastAsia="Times New Roman" w:hAnsi="Calibri" w:cs="Calibri"/>
          <w:color w:val="000000"/>
          <w:sz w:val="22"/>
          <w:szCs w:val="22"/>
        </w:rPr>
        <w:t>W</w:t>
      </w:r>
      <w:r w:rsidRPr="00883077">
        <w:rPr>
          <w:rFonts w:ascii="Calibri" w:eastAsia="Times New Roman" w:hAnsi="Calibri" w:cs="Calibri"/>
          <w:color w:val="000000"/>
          <w:sz w:val="22"/>
          <w:szCs w:val="22"/>
        </w:rPr>
        <w:t>ykonawcy — stanowiącym załącznik nr 2 do SWZ.</w:t>
      </w:r>
    </w:p>
    <w:p w:rsidR="005D4255" w:rsidRPr="00883077" w:rsidRDefault="005D4255" w:rsidP="005D4255">
      <w:pPr>
        <w:shd w:val="clear" w:color="auto" w:fill="FFFFFF"/>
        <w:suppressAutoHyphens w:val="0"/>
        <w:spacing w:after="290" w:line="242" w:lineRule="auto"/>
        <w:ind w:left="60" w:right="163"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shd w:val="clear" w:color="auto" w:fill="FFFFFF"/>
        </w:rPr>
        <w:t>Całkowitą liczbę punktów oferty wylicza się sumując liczbę punktów przyznaną za kryterium</w:t>
      </w:r>
      <w:r w:rsidRPr="00883077">
        <w:rPr>
          <w:rFonts w:ascii="Calibri" w:eastAsia="Times New Roman" w:hAnsi="Calibri" w:cs="Calibri"/>
          <w:color w:val="000000"/>
          <w:sz w:val="22"/>
          <w:szCs w:val="22"/>
          <w:shd w:val="clear" w:color="auto" w:fill="FFFF00"/>
        </w:rPr>
        <w:t xml:space="preserve"> </w:t>
      </w:r>
      <w:r w:rsidRPr="00883077">
        <w:rPr>
          <w:rFonts w:ascii="Calibri" w:eastAsia="Times New Roman" w:hAnsi="Calibri" w:cs="Calibri"/>
          <w:color w:val="000000"/>
          <w:sz w:val="22"/>
          <w:szCs w:val="22"/>
          <w:shd w:val="clear" w:color="auto" w:fill="FFFFFF"/>
        </w:rPr>
        <w:t>CENA (maksymalnie 60 pkt) z liczbą punktów przyznaną za kryterium ZATRUDNIENIE</w:t>
      </w:r>
      <w:r w:rsidRPr="00883077">
        <w:rPr>
          <w:rFonts w:ascii="Calibri" w:eastAsia="Times New Roman" w:hAnsi="Calibri" w:cs="Calibri"/>
          <w:color w:val="000000"/>
          <w:sz w:val="22"/>
          <w:szCs w:val="22"/>
          <w:shd w:val="clear" w:color="auto" w:fill="FFFF00"/>
        </w:rPr>
        <w:t xml:space="preserve"> </w:t>
      </w:r>
      <w:r w:rsidR="007055EE" w:rsidRPr="00883077">
        <w:rPr>
          <w:rFonts w:ascii="Calibri" w:eastAsia="Times New Roman" w:hAnsi="Calibri" w:cs="Calibri"/>
          <w:color w:val="000000"/>
          <w:sz w:val="22"/>
          <w:szCs w:val="22"/>
          <w:shd w:val="clear" w:color="auto" w:fill="FFFFFF"/>
        </w:rPr>
        <w:t>(maksymalnie 40 pkt.)</w:t>
      </w:r>
      <w:r w:rsidRPr="00883077">
        <w:rPr>
          <w:rFonts w:ascii="Calibri" w:eastAsia="Times New Roman" w:hAnsi="Calibri" w:cs="Calibri"/>
          <w:color w:val="000000"/>
          <w:sz w:val="22"/>
          <w:szCs w:val="22"/>
          <w:shd w:val="clear" w:color="auto" w:fill="FFFFFF"/>
        </w:rPr>
        <w:t xml:space="preserve"> przyznaną ofercie</w:t>
      </w:r>
      <w:r w:rsidR="007055EE" w:rsidRPr="00883077">
        <w:rPr>
          <w:rFonts w:ascii="Calibri" w:eastAsia="Times New Roman" w:hAnsi="Calibri" w:cs="Calibri"/>
          <w:color w:val="000000"/>
          <w:sz w:val="22"/>
          <w:szCs w:val="22"/>
          <w:shd w:val="clear" w:color="auto" w:fill="FFFFFF"/>
        </w:rPr>
        <w:t xml:space="preserve">. Maksymalnie można uzyskać </w:t>
      </w:r>
      <w:r w:rsidRPr="00883077">
        <w:rPr>
          <w:rFonts w:ascii="Calibri" w:eastAsia="Times New Roman" w:hAnsi="Calibri" w:cs="Calibri"/>
          <w:color w:val="000000"/>
          <w:sz w:val="22"/>
          <w:szCs w:val="22"/>
          <w:shd w:val="clear" w:color="auto" w:fill="FFFFFF"/>
        </w:rPr>
        <w:t>100 pkt.</w:t>
      </w:r>
    </w:p>
    <w:p w:rsidR="005D4255" w:rsidRPr="00883077" w:rsidRDefault="005D4255">
      <w:pPr>
        <w:shd w:val="clear" w:color="auto" w:fill="FFFFFF"/>
        <w:suppressAutoHyphens w:val="0"/>
        <w:spacing w:after="94" w:line="242" w:lineRule="auto"/>
        <w:ind w:left="60" w:right="163"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4. Zamawiający stawia wymóg, aby wykonawca zatrudniał na podstawie skierowania do pracy (w rozumieniu przepisów ustawy z dnia 6 czerwca 1997 r. — Kodeks karny wykonawczy) osoby pozbawione wolności przebywające w Zakładzie Karnym w Płocku do wykonywania prac ogólnobudowlanych i pomocniczych objętych przedmiotem zamówienia..</w:t>
      </w:r>
    </w:p>
    <w:p w:rsidR="005D4255" w:rsidRPr="00883077" w:rsidRDefault="005D4255" w:rsidP="005D4255">
      <w:pPr>
        <w:shd w:val="clear" w:color="auto" w:fill="FFFFFF"/>
        <w:suppressAutoHyphens w:val="0"/>
        <w:spacing w:after="94" w:line="242" w:lineRule="auto"/>
        <w:ind w:left="60" w:right="130" w:firstLine="9"/>
        <w:jc w:val="both"/>
        <w:rPr>
          <w:rFonts w:ascii="Calibri" w:eastAsia="Times New Roman" w:hAnsi="Calibri" w:cs="Calibri"/>
          <w:color w:val="000000"/>
          <w:sz w:val="22"/>
          <w:szCs w:val="22"/>
          <w:u w:val="single" w:color="000000"/>
        </w:rPr>
      </w:pPr>
      <w:r w:rsidRPr="00883077">
        <w:rPr>
          <w:rFonts w:ascii="Calibri" w:eastAsia="Times New Roman" w:hAnsi="Calibri" w:cs="Calibri"/>
          <w:color w:val="000000"/>
          <w:sz w:val="22"/>
          <w:szCs w:val="22"/>
        </w:rPr>
        <w:t xml:space="preserve">Obowiązek zatrudnienia na podstawie skierowania do pracy określonej w formularzu ofertowym liczby osób pozbawionych wolności przebywających w Zakładzie Karnym w Płocku będzie wymagany od </w:t>
      </w:r>
      <w:r w:rsidRPr="00883077">
        <w:rPr>
          <w:rFonts w:ascii="Calibri" w:eastAsia="Times New Roman" w:hAnsi="Calibri" w:cs="Calibri"/>
          <w:color w:val="000000"/>
          <w:sz w:val="22"/>
          <w:szCs w:val="22"/>
          <w:shd w:val="clear" w:color="auto" w:fill="FFFFFF"/>
        </w:rPr>
        <w:t xml:space="preserve">wykonawcy </w:t>
      </w:r>
      <w:r w:rsidRPr="00883077">
        <w:rPr>
          <w:rFonts w:ascii="Calibri" w:eastAsia="Times New Roman" w:hAnsi="Calibri" w:cs="Calibri"/>
          <w:color w:val="000000"/>
          <w:sz w:val="22"/>
          <w:szCs w:val="22"/>
          <w:u w:val="single"/>
          <w:shd w:val="clear" w:color="auto" w:fill="FFFFFF"/>
        </w:rPr>
        <w:t>od dnia rozpoczęcia prac budowlanych</w:t>
      </w:r>
      <w:r w:rsidRPr="00883077">
        <w:rPr>
          <w:rFonts w:ascii="Calibri" w:eastAsia="Times New Roman" w:hAnsi="Calibri" w:cs="Calibri"/>
          <w:color w:val="000000"/>
          <w:sz w:val="22"/>
          <w:szCs w:val="22"/>
        </w:rPr>
        <w:t>.</w:t>
      </w:r>
    </w:p>
    <w:p w:rsidR="005D4255" w:rsidRPr="00883077" w:rsidRDefault="005D4255">
      <w:pPr>
        <w:suppressAutoHyphens w:val="0"/>
        <w:spacing w:after="2" w:line="254" w:lineRule="auto"/>
        <w:ind w:left="98" w:hanging="10"/>
        <w:rPr>
          <w:rFonts w:ascii="Calibri" w:eastAsia="Times New Roman" w:hAnsi="Calibri" w:cs="Calibri"/>
          <w:color w:val="000000"/>
          <w:sz w:val="22"/>
          <w:szCs w:val="22"/>
        </w:rPr>
      </w:pPr>
      <w:r w:rsidRPr="00883077">
        <w:rPr>
          <w:rFonts w:ascii="Calibri" w:eastAsia="Times New Roman" w:hAnsi="Calibri" w:cs="Calibri"/>
          <w:color w:val="000000"/>
          <w:sz w:val="22"/>
          <w:szCs w:val="22"/>
          <w:u w:val="single" w:color="000000"/>
        </w:rPr>
        <w:t>Sposób dokumentowania spełniania przez Wykonawcę wymagań:</w:t>
      </w:r>
    </w:p>
    <w:p w:rsidR="005D4255" w:rsidRPr="00883077" w:rsidRDefault="005D4255">
      <w:pPr>
        <w:suppressAutoHyphens w:val="0"/>
        <w:spacing w:after="16" w:line="242" w:lineRule="auto"/>
        <w:ind w:left="127" w:right="62" w:firstLine="9"/>
        <w:jc w:val="both"/>
        <w:rPr>
          <w:rFonts w:ascii="Calibri" w:hAnsi="Calibri" w:cs="Calibri"/>
          <w:sz w:val="22"/>
          <w:szCs w:val="22"/>
        </w:rPr>
      </w:pPr>
      <w:r w:rsidRPr="00883077">
        <w:rPr>
          <w:rFonts w:ascii="Calibri" w:eastAsia="Times New Roman" w:hAnsi="Calibri" w:cs="Calibri"/>
          <w:color w:val="000000"/>
          <w:sz w:val="22"/>
          <w:szCs w:val="22"/>
        </w:rPr>
        <w:t>W trakcie realizacji zamówienia wykonawca do 7 dnia każdego miesiąca przedłoży Zamawiającemu wskazany poniżej dowód w celu potwierdzenia spełnienia wymogu zatrudnienia na podstawie skierowania do pracy przez wykonawcę lub podwykonawcę osób osadzonych przebywających w Zakładzie Karnym w Płocku:</w:t>
      </w:r>
    </w:p>
    <w:p w:rsidR="005D4255" w:rsidRPr="00883077" w:rsidRDefault="004F05F4">
      <w:pPr>
        <w:suppressAutoHyphens w:val="0"/>
        <w:spacing w:after="121" w:line="242" w:lineRule="auto"/>
        <w:ind w:left="127" w:right="125" w:firstLine="9"/>
        <w:jc w:val="both"/>
        <w:rPr>
          <w:rFonts w:ascii="Calibri" w:eastAsia="Times New Roman" w:hAnsi="Calibri" w:cs="Calibri"/>
          <w:color w:val="000000"/>
          <w:sz w:val="22"/>
          <w:szCs w:val="22"/>
          <w:u w:val="single" w:color="000000"/>
        </w:rPr>
      </w:pPr>
      <w:r w:rsidRPr="00883077">
        <w:rPr>
          <w:rFonts w:ascii="Calibri" w:eastAsia="Times New Roman" w:hAnsi="Calibri" w:cs="Calibri"/>
          <w:noProof/>
          <w:color w:val="000000"/>
          <w:sz w:val="22"/>
          <w:szCs w:val="22"/>
          <w:lang w:eastAsia="pl-PL"/>
        </w:rPr>
        <w:drawing>
          <wp:inline distT="0" distB="0" distL="0" distR="0">
            <wp:extent cx="38100" cy="190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solidFill>
                      <a:srgbClr val="FFFFFF"/>
                    </a:solidFill>
                    <a:ln>
                      <a:noFill/>
                    </a:ln>
                  </pic:spPr>
                </pic:pic>
              </a:graphicData>
            </a:graphic>
          </wp:inline>
        </w:drawing>
      </w:r>
      <w:r w:rsidR="005D4255" w:rsidRPr="00883077">
        <w:rPr>
          <w:rFonts w:ascii="Calibri" w:eastAsia="Times New Roman" w:hAnsi="Calibri" w:cs="Calibri"/>
          <w:color w:val="000000"/>
          <w:sz w:val="22"/>
          <w:szCs w:val="22"/>
        </w:rPr>
        <w:t xml:space="preserve"> oświadczenie Wykonawcy lub podwykonawcy o zatrudnieniu na podstawie skierowania do pracy określonej w formularzu ofertowym liczby ww. osób. Oświadczenie to powinno zawierać </w:t>
      </w:r>
      <w:r w:rsidR="005D4255" w:rsidRPr="00883077">
        <w:rPr>
          <w:rFonts w:ascii="Calibri" w:eastAsia="Times New Roman" w:hAnsi="Calibri" w:cs="Calibri"/>
          <w:color w:val="000000"/>
          <w:sz w:val="22"/>
          <w:szCs w:val="22"/>
        </w:rPr>
        <w:lastRenderedPageBreak/>
        <w:t>w szczególności: dokładne określenie podmiotu składającego oświadczenie, datę złożenia oświadczenia, wskazanie liczby osób zatrudnionych na podstawie skierowania do pracy oraz podpis osoby uprawnionej do złożenia oświadczenia w imieniu wykonawcy lub podwykonawcy.</w:t>
      </w:r>
    </w:p>
    <w:p w:rsidR="005D4255" w:rsidRPr="00883077" w:rsidRDefault="005D4255">
      <w:pPr>
        <w:suppressAutoHyphens w:val="0"/>
        <w:spacing w:after="2" w:line="254" w:lineRule="auto"/>
        <w:ind w:left="98" w:hanging="10"/>
        <w:rPr>
          <w:rFonts w:ascii="Calibri" w:eastAsia="Times New Roman" w:hAnsi="Calibri" w:cs="Calibri"/>
          <w:color w:val="000000"/>
          <w:sz w:val="22"/>
          <w:szCs w:val="22"/>
        </w:rPr>
      </w:pPr>
      <w:r w:rsidRPr="00883077">
        <w:rPr>
          <w:rFonts w:ascii="Calibri" w:eastAsia="Times New Roman" w:hAnsi="Calibri" w:cs="Calibri"/>
          <w:color w:val="000000"/>
          <w:sz w:val="22"/>
          <w:szCs w:val="22"/>
          <w:u w:val="single" w:color="000000"/>
        </w:rPr>
        <w:t>Uprawnienia Zamawiającego w zakresie kontroli spełniania przez Wykonawcę wymagań:</w:t>
      </w:r>
    </w:p>
    <w:p w:rsidR="005D4255" w:rsidRPr="00883077" w:rsidRDefault="005D4255">
      <w:pPr>
        <w:suppressAutoHyphens w:val="0"/>
        <w:spacing w:after="177" w:line="242" w:lineRule="auto"/>
        <w:ind w:left="60" w:right="139" w:firstLine="9"/>
        <w:jc w:val="both"/>
        <w:rPr>
          <w:rFonts w:ascii="Calibri" w:eastAsia="Times New Roman" w:hAnsi="Calibri" w:cs="Calibri"/>
          <w:color w:val="000000"/>
          <w:sz w:val="22"/>
          <w:szCs w:val="22"/>
          <w:u w:val="single"/>
        </w:rPr>
      </w:pPr>
      <w:r w:rsidRPr="00883077">
        <w:rPr>
          <w:rFonts w:ascii="Calibri" w:eastAsia="Times New Roman" w:hAnsi="Calibri" w:cs="Calibri"/>
          <w:color w:val="000000"/>
          <w:sz w:val="22"/>
          <w:szCs w:val="22"/>
        </w:rPr>
        <w:t>W trakcie realizacji zamówienia zamawiający uprawniony jest do wykonywania czynności kontrolnych wobec wykonawcy odnośnie spełniania przez wykonawcę lub podwykonawcę wymogu zatrudnienia na podstawie skierowania do pracy liczby osób pozbawionych wolności przebywających w Zakładzie Karnym w Płocku określonej w formularzu ofertowym.</w:t>
      </w:r>
    </w:p>
    <w:p w:rsidR="005D4255" w:rsidRPr="00883077" w:rsidRDefault="005D4255">
      <w:pPr>
        <w:suppressAutoHyphens w:val="0"/>
        <w:spacing w:after="16" w:line="242" w:lineRule="auto"/>
        <w:ind w:left="60" w:right="62"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u w:val="single"/>
        </w:rPr>
        <w:t>Zamawiający uprawniony jest w szczególności do żądania:</w:t>
      </w:r>
    </w:p>
    <w:p w:rsidR="005D4255" w:rsidRPr="00883077" w:rsidRDefault="005D4255">
      <w:pPr>
        <w:suppressAutoHyphens w:val="0"/>
        <w:spacing w:line="242" w:lineRule="auto"/>
        <w:ind w:left="60" w:right="600"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1) comiesięcznego sprawozdania w zakresie potwierdzenia spełniania ww. wymogów,</w:t>
      </w:r>
    </w:p>
    <w:p w:rsidR="005D4255" w:rsidRPr="00883077" w:rsidRDefault="005D4255">
      <w:pPr>
        <w:suppressAutoHyphens w:val="0"/>
        <w:spacing w:line="242" w:lineRule="auto"/>
        <w:ind w:left="60" w:right="600"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xml:space="preserve">2) wyjaśnień w przypadku wątpliwości w zakresie potwierdzenia spełniania ww. wymogów, </w:t>
      </w:r>
    </w:p>
    <w:p w:rsidR="005D4255" w:rsidRPr="00883077" w:rsidRDefault="005D4255">
      <w:pPr>
        <w:suppressAutoHyphens w:val="0"/>
        <w:spacing w:line="242" w:lineRule="auto"/>
        <w:ind w:left="60" w:right="600" w:firstLine="9"/>
        <w:jc w:val="both"/>
        <w:rPr>
          <w:rFonts w:ascii="Calibri" w:eastAsia="Times New Roman" w:hAnsi="Calibri" w:cs="Calibri"/>
          <w:color w:val="000000"/>
          <w:sz w:val="22"/>
          <w:szCs w:val="22"/>
          <w:u w:val="single" w:color="000000"/>
        </w:rPr>
      </w:pPr>
      <w:r w:rsidRPr="00883077">
        <w:rPr>
          <w:rFonts w:ascii="Calibri" w:eastAsia="Times New Roman" w:hAnsi="Calibri" w:cs="Calibri"/>
          <w:color w:val="000000"/>
          <w:sz w:val="22"/>
          <w:szCs w:val="22"/>
        </w:rPr>
        <w:t>3) przeprowadzania kontroli na miejscu wykonywania świadczeń.</w:t>
      </w:r>
    </w:p>
    <w:p w:rsidR="005D4255" w:rsidRPr="00883077" w:rsidRDefault="005D4255">
      <w:pPr>
        <w:suppressAutoHyphens w:val="0"/>
        <w:spacing w:after="2" w:line="254" w:lineRule="auto"/>
        <w:ind w:left="98" w:hanging="10"/>
        <w:rPr>
          <w:rFonts w:ascii="Calibri" w:eastAsia="Times New Roman" w:hAnsi="Calibri" w:cs="Calibri"/>
          <w:color w:val="000000"/>
          <w:sz w:val="22"/>
          <w:szCs w:val="22"/>
          <w:u w:val="single" w:color="000000"/>
        </w:rPr>
      </w:pPr>
    </w:p>
    <w:p w:rsidR="005D4255" w:rsidRPr="00883077" w:rsidRDefault="005D4255">
      <w:pPr>
        <w:suppressAutoHyphens w:val="0"/>
        <w:spacing w:after="2" w:line="254" w:lineRule="auto"/>
        <w:ind w:left="98" w:hanging="10"/>
        <w:rPr>
          <w:rFonts w:ascii="Calibri" w:eastAsia="Times New Roman" w:hAnsi="Calibri" w:cs="Calibri"/>
          <w:color w:val="000000"/>
          <w:sz w:val="22"/>
          <w:szCs w:val="22"/>
        </w:rPr>
      </w:pPr>
      <w:r w:rsidRPr="00883077">
        <w:rPr>
          <w:rFonts w:ascii="Calibri" w:eastAsia="Times New Roman" w:hAnsi="Calibri" w:cs="Calibri"/>
          <w:color w:val="000000"/>
          <w:sz w:val="22"/>
          <w:szCs w:val="22"/>
          <w:u w:val="single" w:color="000000"/>
        </w:rPr>
        <w:t>Sankcje z tytułu niespełnienia wymagań:</w:t>
      </w:r>
    </w:p>
    <w:p w:rsidR="005D4255" w:rsidRPr="00883077" w:rsidRDefault="005D4255">
      <w:pPr>
        <w:suppressAutoHyphens w:val="0"/>
        <w:spacing w:after="111" w:line="242" w:lineRule="auto"/>
        <w:ind w:left="60" w:right="154"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Z tytułu niespełnienia przez wykonawcę lub podwykonawcę wymogu zatrudnienia na podstawie skierowania do pracy osób osadzonych przebywających w Zakładzie Karnym w Płocku Zamawiający przewiduje sankcję w postaci obowiązku zapłaty przez wykonawcę lub podwykonawcę kary umownej w wysokości określonej w umowie. Nie złożenie przez Wykonawcę w wyznaczonym przez Zamawiającego terminie żądanego przez Zamawiającego dowodu traktowane będzie na równi z niespełnieniem przez wykonawcę ww. wymogu.</w:t>
      </w:r>
    </w:p>
    <w:p w:rsidR="005D4255" w:rsidRPr="00883077" w:rsidRDefault="005D4255">
      <w:pPr>
        <w:suppressAutoHyphens w:val="0"/>
        <w:spacing w:after="119" w:line="242" w:lineRule="auto"/>
        <w:ind w:left="60" w:right="163" w:firstLine="58"/>
        <w:jc w:val="both"/>
        <w:rPr>
          <w:rFonts w:ascii="Calibri" w:hAnsi="Calibri" w:cs="Calibri"/>
          <w:sz w:val="22"/>
          <w:szCs w:val="22"/>
        </w:rPr>
      </w:pPr>
      <w:r w:rsidRPr="00883077">
        <w:rPr>
          <w:rFonts w:ascii="Calibri" w:eastAsia="Times New Roman" w:hAnsi="Calibri" w:cs="Calibri"/>
          <w:color w:val="000000"/>
          <w:sz w:val="22"/>
          <w:szCs w:val="22"/>
        </w:rPr>
        <w:t xml:space="preserve">Z tytułu niespełnienia przez wykonawcę lub podwykonawcę wymogu zatrudnienia na podstawie skierowania do pracy osób osadzonych przebywających w Zakładzie Karnym w Płocku z przyczyn nieleżących po stronie Wykonawcy dopuszcza się odstąpienie </w:t>
      </w:r>
      <w:r w:rsidR="004F05F4" w:rsidRPr="00883077">
        <w:rPr>
          <w:rFonts w:ascii="Calibri" w:eastAsia="Times New Roman" w:hAnsi="Calibri" w:cs="Calibri"/>
          <w:noProof/>
          <w:color w:val="000000"/>
          <w:sz w:val="22"/>
          <w:szCs w:val="22"/>
          <w:lang w:eastAsia="pl-PL"/>
        </w:rPr>
        <w:drawing>
          <wp:inline distT="0" distB="0" distL="0" distR="0">
            <wp:extent cx="19050" cy="190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r w:rsidRPr="00883077">
        <w:rPr>
          <w:rFonts w:ascii="Calibri" w:eastAsia="Times New Roman" w:hAnsi="Calibri" w:cs="Calibri"/>
          <w:color w:val="000000"/>
          <w:sz w:val="22"/>
          <w:szCs w:val="22"/>
        </w:rPr>
        <w:t>od wymierzenia kary umownej o której mowa w §19 ust. 4 umowy.</w:t>
      </w:r>
    </w:p>
    <w:p w:rsidR="005D4255" w:rsidRPr="00883077" w:rsidRDefault="004F05F4">
      <w:pPr>
        <w:suppressAutoHyphens w:val="0"/>
        <w:spacing w:after="115" w:line="242" w:lineRule="auto"/>
        <w:ind w:left="60" w:right="178" w:firstLine="9"/>
        <w:jc w:val="both"/>
        <w:rPr>
          <w:rFonts w:ascii="Calibri" w:hAnsi="Calibri" w:cs="Calibri"/>
          <w:color w:val="000000"/>
          <w:sz w:val="22"/>
          <w:szCs w:val="22"/>
        </w:rPr>
      </w:pPr>
      <w:r w:rsidRPr="00883077">
        <w:rPr>
          <w:rFonts w:ascii="Calibri" w:eastAsia="Times New Roman" w:hAnsi="Calibri" w:cs="Calibri"/>
          <w:noProof/>
          <w:color w:val="000000"/>
          <w:sz w:val="22"/>
          <w:szCs w:val="22"/>
          <w:lang w:eastAsia="pl-PL"/>
        </w:rPr>
        <w:drawing>
          <wp:inline distT="0" distB="0" distL="0" distR="0">
            <wp:extent cx="19050" cy="190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r w:rsidR="005D4255" w:rsidRPr="00883077">
        <w:rPr>
          <w:rFonts w:ascii="Calibri" w:eastAsia="Times New Roman" w:hAnsi="Calibri" w:cs="Calibri"/>
          <w:color w:val="000000"/>
          <w:sz w:val="22"/>
          <w:szCs w:val="22"/>
        </w:rPr>
        <w:t>Zamawiający informuje, że obowiązek wykazania, niemożności zatrudnienia osób osadzonych przebywających w Zakładzie Karnym w Płocku na podstawie skierowania do pracy spoczywa na wykonawcy.</w:t>
      </w:r>
    </w:p>
    <w:p w:rsidR="005D4255" w:rsidRPr="00883077" w:rsidRDefault="005D4255">
      <w:pPr>
        <w:spacing w:line="280" w:lineRule="exact"/>
        <w:jc w:val="both"/>
        <w:rPr>
          <w:rFonts w:ascii="Calibri" w:hAnsi="Calibri" w:cs="Calibri"/>
          <w:color w:val="000000"/>
          <w:sz w:val="22"/>
          <w:szCs w:val="22"/>
          <w:shd w:val="clear" w:color="auto" w:fill="FFFF00"/>
        </w:rPr>
      </w:pPr>
      <w:r w:rsidRPr="00883077">
        <w:rPr>
          <w:rFonts w:ascii="Calibri" w:hAnsi="Calibri" w:cs="Calibri"/>
          <w:color w:val="000000"/>
          <w:sz w:val="22"/>
          <w:szCs w:val="22"/>
        </w:rPr>
        <w:t>5. Punktacja przyznawana ofertom będzie liczona z dokładnością do dwóch miejsc po przecinku, zgodnie z zasadami arytmetyki.</w:t>
      </w:r>
    </w:p>
    <w:p w:rsidR="005D4255" w:rsidRPr="00883077" w:rsidRDefault="005D4255" w:rsidP="005D4255">
      <w:pPr>
        <w:numPr>
          <w:ilvl w:val="0"/>
          <w:numId w:val="10"/>
        </w:numPr>
        <w:shd w:val="clear" w:color="auto" w:fill="FFFFFF"/>
        <w:tabs>
          <w:tab w:val="clear" w:pos="0"/>
          <w:tab w:val="left" w:pos="-360"/>
          <w:tab w:val="left" w:pos="-12"/>
        </w:tabs>
        <w:spacing w:line="280" w:lineRule="exact"/>
        <w:ind w:left="348"/>
        <w:jc w:val="both"/>
        <w:rPr>
          <w:rFonts w:ascii="Calibri" w:hAnsi="Calibri" w:cs="Calibri"/>
          <w:color w:val="000000"/>
          <w:sz w:val="22"/>
          <w:szCs w:val="22"/>
        </w:rPr>
      </w:pPr>
      <w:r w:rsidRPr="00883077">
        <w:rPr>
          <w:rFonts w:ascii="Calibri" w:hAnsi="Calibri" w:cs="Calibri"/>
          <w:color w:val="000000"/>
          <w:sz w:val="22"/>
          <w:szCs w:val="22"/>
        </w:rPr>
        <w:t>W toku badania i oceny ofert zamawiający może żądać od wykonawcy wyjaśnień dotyczących treści złożonej oferty, w tym zaoferowanej ceny.</w:t>
      </w:r>
    </w:p>
    <w:p w:rsidR="005D4255" w:rsidRPr="00883077" w:rsidRDefault="005D4255">
      <w:pPr>
        <w:numPr>
          <w:ilvl w:val="0"/>
          <w:numId w:val="10"/>
        </w:numPr>
        <w:tabs>
          <w:tab w:val="clear" w:pos="0"/>
          <w:tab w:val="left" w:pos="-360"/>
          <w:tab w:val="left" w:pos="-12"/>
        </w:tabs>
        <w:spacing w:line="280" w:lineRule="exact"/>
        <w:ind w:left="348"/>
        <w:jc w:val="both"/>
        <w:rPr>
          <w:rFonts w:ascii="Calibri" w:hAnsi="Calibri" w:cs="Calibri"/>
          <w:color w:val="000000"/>
          <w:sz w:val="22"/>
          <w:szCs w:val="22"/>
        </w:rPr>
      </w:pPr>
      <w:r w:rsidRPr="00883077">
        <w:rPr>
          <w:rFonts w:ascii="Calibri" w:hAnsi="Calibri" w:cs="Calibri"/>
          <w:color w:val="000000"/>
          <w:sz w:val="22"/>
          <w:szCs w:val="22"/>
        </w:rPr>
        <w:t>Ocenie będą podlegać wyłącznie oferty niepodlegające odrzuceniu.</w:t>
      </w:r>
    </w:p>
    <w:p w:rsidR="005D4255" w:rsidRPr="00883077" w:rsidRDefault="005D4255">
      <w:pPr>
        <w:numPr>
          <w:ilvl w:val="0"/>
          <w:numId w:val="10"/>
        </w:numPr>
        <w:tabs>
          <w:tab w:val="clear" w:pos="0"/>
          <w:tab w:val="left" w:pos="-360"/>
          <w:tab w:val="left" w:pos="-12"/>
        </w:tabs>
        <w:spacing w:line="280" w:lineRule="exact"/>
        <w:ind w:left="348"/>
        <w:jc w:val="both"/>
        <w:rPr>
          <w:rFonts w:ascii="Calibri" w:eastAsia="Times New Roman" w:hAnsi="Calibri" w:cs="Calibri"/>
          <w:sz w:val="22"/>
          <w:szCs w:val="22"/>
        </w:rPr>
      </w:pPr>
      <w:r w:rsidRPr="00883077">
        <w:rPr>
          <w:rFonts w:ascii="Calibri" w:hAnsi="Calibri" w:cs="Calibri"/>
          <w:color w:val="000000"/>
          <w:sz w:val="22"/>
          <w:szCs w:val="22"/>
        </w:rPr>
        <w:t>Zamawiający udzieli zamówienia</w:t>
      </w:r>
      <w:r w:rsidRPr="00883077">
        <w:rPr>
          <w:rFonts w:ascii="Calibri" w:hAnsi="Calibri" w:cs="Calibri"/>
          <w:sz w:val="22"/>
          <w:szCs w:val="22"/>
        </w:rPr>
        <w:t xml:space="preserve"> wykonawcy, którego oferta zostanie uznana za najkorzystniejszą tzn. uzyska największą łączna ilość punktów przyznaną .</w:t>
      </w:r>
    </w:p>
    <w:p w:rsidR="005D4255" w:rsidRPr="00883077" w:rsidRDefault="005D4255">
      <w:pPr>
        <w:pStyle w:val="Akapitzlist"/>
        <w:numPr>
          <w:ilvl w:val="0"/>
          <w:numId w:val="10"/>
        </w:numPr>
        <w:tabs>
          <w:tab w:val="clear" w:pos="0"/>
          <w:tab w:val="left" w:pos="-360"/>
          <w:tab w:val="left" w:pos="-12"/>
        </w:tabs>
        <w:suppressAutoHyphens w:val="0"/>
        <w:autoSpaceDE w:val="0"/>
        <w:spacing w:after="0" w:line="240" w:lineRule="auto"/>
        <w:ind w:left="348"/>
        <w:jc w:val="both"/>
        <w:rPr>
          <w:rFonts w:eastAsia="Times New Roman" w:cs="Calibri"/>
        </w:rPr>
      </w:pPr>
      <w:r w:rsidRPr="00883077">
        <w:rPr>
          <w:rFonts w:eastAsia="Times New Roman" w:cs="Calibri"/>
        </w:rPr>
        <w:t xml:space="preserve">W sytuacji, gdy Zamawiający nie będzie mógł dokonać wyboru najkorzystniejszej oferty </w:t>
      </w:r>
      <w:r w:rsidRPr="00883077">
        <w:rPr>
          <w:rFonts w:eastAsia="Times New Roman" w:cs="Calibri"/>
        </w:rPr>
        <w:br/>
        <w:t>ze względu na to, że zostały złożone oferty o takiej samej cenie, Zamawiający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5D4255" w:rsidRPr="00883077" w:rsidRDefault="005D4255">
      <w:pPr>
        <w:numPr>
          <w:ilvl w:val="0"/>
          <w:numId w:val="10"/>
        </w:numPr>
        <w:tabs>
          <w:tab w:val="clear" w:pos="0"/>
          <w:tab w:val="left" w:pos="-360"/>
          <w:tab w:val="left" w:pos="-12"/>
        </w:tabs>
        <w:spacing w:line="280" w:lineRule="exact"/>
        <w:ind w:left="348"/>
        <w:jc w:val="both"/>
        <w:rPr>
          <w:rFonts w:ascii="Calibri" w:hAnsi="Calibri" w:cs="Calibri"/>
          <w:sz w:val="22"/>
          <w:szCs w:val="22"/>
        </w:rPr>
      </w:pPr>
      <w:r w:rsidRPr="00883077">
        <w:rPr>
          <w:rFonts w:ascii="Calibri" w:eastAsia="Times New Roman" w:hAnsi="Calibri" w:cs="Calibri"/>
          <w:sz w:val="22"/>
          <w:szCs w:val="22"/>
        </w:rPr>
        <w:t>Zamawiający wybiera najkorzystniejszą ofertę w terminie związania ofertą określonym w SWZ.</w:t>
      </w:r>
    </w:p>
    <w:p w:rsidR="005D4255" w:rsidRPr="00883077" w:rsidRDefault="005D4255">
      <w:pPr>
        <w:spacing w:line="280" w:lineRule="exact"/>
        <w:ind w:left="348"/>
        <w:jc w:val="both"/>
        <w:rPr>
          <w:rFonts w:ascii="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ind w:left="1418" w:hanging="1418"/>
              <w:jc w:val="both"/>
              <w:rPr>
                <w:rFonts w:ascii="Calibri" w:hAnsi="Calibri" w:cs="Calibri"/>
                <w:sz w:val="22"/>
                <w:szCs w:val="22"/>
              </w:rPr>
            </w:pPr>
            <w:bookmarkStart w:id="57" w:name="_Toc92263328"/>
            <w:r w:rsidRPr="00883077">
              <w:rPr>
                <w:rFonts w:ascii="Calibri" w:hAnsi="Calibri" w:cs="Calibri"/>
                <w:color w:val="000000"/>
                <w:sz w:val="22"/>
                <w:szCs w:val="22"/>
                <w:lang w:val="pl-PL"/>
              </w:rPr>
              <w:t>Rozdział 19</w:t>
            </w:r>
            <w:r w:rsidRPr="00883077">
              <w:rPr>
                <w:rFonts w:ascii="Calibri" w:hAnsi="Calibri" w:cs="Calibri"/>
                <w:color w:val="000000"/>
                <w:sz w:val="22"/>
                <w:szCs w:val="22"/>
                <w:lang w:val="pl-PL"/>
              </w:rPr>
              <w:tab/>
              <w:t>Informacje o formalnościach, jakie muszą zostać dopełnione po wyborze oferty w celu zawarcia umowy w sprawie zamówienia publicznego.</w:t>
            </w:r>
            <w:bookmarkEnd w:id="57"/>
          </w:p>
        </w:tc>
      </w:tr>
    </w:tbl>
    <w:p w:rsidR="005D4255" w:rsidRPr="00883077" w:rsidRDefault="005D4255">
      <w:pPr>
        <w:tabs>
          <w:tab w:val="left" w:pos="284"/>
        </w:tabs>
        <w:spacing w:line="280" w:lineRule="exact"/>
        <w:jc w:val="both"/>
        <w:rPr>
          <w:rFonts w:ascii="Calibri" w:hAnsi="Calibri" w:cs="Calibri"/>
          <w:sz w:val="22"/>
          <w:szCs w:val="22"/>
        </w:rPr>
      </w:pPr>
    </w:p>
    <w:p w:rsidR="005D4255" w:rsidRPr="00883077" w:rsidRDefault="005D4255" w:rsidP="006751B1">
      <w:pPr>
        <w:pStyle w:val="Akapitzlist"/>
        <w:widowControl w:val="0"/>
        <w:numPr>
          <w:ilvl w:val="0"/>
          <w:numId w:val="167"/>
        </w:numPr>
        <w:suppressAutoHyphens w:val="0"/>
        <w:spacing w:after="0" w:line="240" w:lineRule="auto"/>
        <w:ind w:right="-1"/>
        <w:jc w:val="both"/>
        <w:rPr>
          <w:rFonts w:cs="Calibri"/>
        </w:rPr>
      </w:pPr>
      <w:r w:rsidRPr="00883077">
        <w:rPr>
          <w:rFonts w:cs="Calibri"/>
        </w:rPr>
        <w:t>Po dokonaniu wyboru oferty najkorzystniejszej, a przed zawarciem umowy, Wykonawca, którego oferta zostanie uznana za najkorzystniejszą będzie zobowiązany do przedłożenia:</w:t>
      </w:r>
    </w:p>
    <w:p w:rsidR="005D4255" w:rsidRPr="00883077" w:rsidRDefault="005D4255" w:rsidP="006751B1">
      <w:pPr>
        <w:numPr>
          <w:ilvl w:val="0"/>
          <w:numId w:val="168"/>
        </w:numPr>
        <w:suppressAutoHyphens w:val="0"/>
        <w:autoSpaceDE w:val="0"/>
        <w:jc w:val="both"/>
        <w:rPr>
          <w:rFonts w:ascii="Calibri" w:hAnsi="Calibri" w:cs="Calibri"/>
          <w:sz w:val="22"/>
          <w:szCs w:val="22"/>
        </w:rPr>
      </w:pPr>
      <w:r w:rsidRPr="00883077">
        <w:rPr>
          <w:rFonts w:ascii="Calibri" w:hAnsi="Calibri" w:cs="Calibri"/>
          <w:sz w:val="22"/>
          <w:szCs w:val="22"/>
        </w:rPr>
        <w:t xml:space="preserve">polisy ubezpieczeniowej lub innego dokumentu ubezpieczenia potwierdzającego, </w:t>
      </w:r>
      <w:r w:rsidRPr="00883077">
        <w:rPr>
          <w:rFonts w:ascii="Calibri" w:hAnsi="Calibri" w:cs="Calibri"/>
          <w:sz w:val="22"/>
          <w:szCs w:val="22"/>
        </w:rPr>
        <w:br/>
        <w:t xml:space="preserve">że Wykonawca posiada ważne w dniu przystąpienia do realizacji zamówienia, ubezpieczenie odpowiedzialności cywilnej w zakresie prowadzonej przez niego działalności gospodarczej, obejmującej wszelkie ryzyka związane z tą działalnością, w tym z działalnością </w:t>
      </w:r>
      <w:r w:rsidRPr="00883077">
        <w:rPr>
          <w:rFonts w:ascii="Calibri" w:hAnsi="Calibri" w:cs="Calibri"/>
          <w:sz w:val="22"/>
          <w:szCs w:val="22"/>
        </w:rPr>
        <w:lastRenderedPageBreak/>
        <w:t>objętą przedmiotem niniejszej umowy, na wymaganą sumę gwarancyjną. Suma ta musi wynosić co najmniej równowartość ceny oferty brutto. W przypadku ekspiracji ubezpieczenia w trakcie trwania umowy, której dotyczy zamówienie, Wykonawca na 7 dni przed końcem obowiązywania ochrony ubezpieczeniowej zobowiązany będzie do przedłożenia polisy na kolejny okres w zakresie nie gorszym niż wymagane. W przypadku wyboru oferty złożonej przez Wykonawców składających ofertę wspólną należy przedłożyć polisę ubezpieczeniową lub inny dokument ubezpieczenia obejmujący każdego z Wykonawców;</w:t>
      </w:r>
    </w:p>
    <w:p w:rsidR="005D4255" w:rsidRPr="00883077" w:rsidRDefault="005D4255" w:rsidP="006751B1">
      <w:pPr>
        <w:numPr>
          <w:ilvl w:val="0"/>
          <w:numId w:val="168"/>
        </w:numPr>
        <w:suppressAutoHyphens w:val="0"/>
        <w:autoSpaceDE w:val="0"/>
        <w:jc w:val="both"/>
        <w:rPr>
          <w:rFonts w:ascii="Calibri" w:hAnsi="Calibri" w:cs="Calibri"/>
          <w:sz w:val="22"/>
          <w:szCs w:val="22"/>
        </w:rPr>
      </w:pPr>
      <w:r w:rsidRPr="00883077">
        <w:rPr>
          <w:rFonts w:ascii="Calibri" w:hAnsi="Calibri" w:cs="Calibri"/>
          <w:sz w:val="22"/>
          <w:szCs w:val="22"/>
        </w:rPr>
        <w:t>Wykonawcy wspólnie ubiegający się o udzielenie zamówienia publicznego, których oferta zostanie uznana za najkorzystniejszą, będą zobowiązani do przedłożenia umowy regulującej współpracę tych Wykonawców w oryginale lub kopii poświadczonej za zgodność z oryginałem przez Wykonawcę bądź upełnomocnionego przedstawiciela Wykonawcy.</w:t>
      </w:r>
    </w:p>
    <w:p w:rsidR="005D4255" w:rsidRPr="00883077" w:rsidRDefault="005D4255" w:rsidP="006751B1">
      <w:pPr>
        <w:numPr>
          <w:ilvl w:val="0"/>
          <w:numId w:val="168"/>
        </w:numPr>
        <w:tabs>
          <w:tab w:val="left" w:pos="709"/>
          <w:tab w:val="left" w:pos="1276"/>
        </w:tabs>
        <w:suppressAutoHyphens w:val="0"/>
        <w:autoSpaceDE w:val="0"/>
        <w:jc w:val="both"/>
        <w:rPr>
          <w:rFonts w:ascii="Calibri" w:hAnsi="Calibri" w:cs="Calibri"/>
          <w:sz w:val="22"/>
          <w:szCs w:val="22"/>
        </w:rPr>
      </w:pPr>
      <w:r w:rsidRPr="00883077">
        <w:rPr>
          <w:rFonts w:ascii="Calibri" w:hAnsi="Calibri" w:cs="Calibri"/>
          <w:sz w:val="22"/>
          <w:szCs w:val="22"/>
        </w:rPr>
        <w:t xml:space="preserve">poświadczonych za zgodność z oryginałem przez Wykonawcę bądź upełnomocnionego przedstawiciela Wykonawcy kopii uprawnień osób skierowanych do realizacji zamówienia </w:t>
      </w:r>
      <w:r w:rsidRPr="00883077">
        <w:rPr>
          <w:rFonts w:ascii="Calibri" w:hAnsi="Calibri" w:cs="Calibri"/>
          <w:sz w:val="22"/>
          <w:szCs w:val="22"/>
        </w:rPr>
        <w:br/>
        <w:t xml:space="preserve">i zaświadczeń o ich wpisie na listę członków właściwej izby samorządu zawodowego, ważnych przez cały okres prowadzenia obowiązków we wszystkich wymaganych specjalnościach; </w:t>
      </w:r>
    </w:p>
    <w:p w:rsidR="005D4255" w:rsidRPr="00883077" w:rsidRDefault="005D4255" w:rsidP="006751B1">
      <w:pPr>
        <w:numPr>
          <w:ilvl w:val="0"/>
          <w:numId w:val="168"/>
        </w:numPr>
        <w:tabs>
          <w:tab w:val="left" w:pos="709"/>
          <w:tab w:val="left" w:pos="1276"/>
        </w:tabs>
        <w:suppressAutoHyphens w:val="0"/>
        <w:autoSpaceDE w:val="0"/>
        <w:jc w:val="both"/>
        <w:rPr>
          <w:rFonts w:ascii="Calibri" w:hAnsi="Calibri" w:cs="Calibri"/>
          <w:sz w:val="22"/>
          <w:szCs w:val="22"/>
        </w:rPr>
      </w:pPr>
      <w:r w:rsidRPr="00883077">
        <w:rPr>
          <w:rFonts w:ascii="Calibri" w:hAnsi="Calibri" w:cs="Calibri"/>
          <w:sz w:val="22"/>
          <w:szCs w:val="22"/>
        </w:rPr>
        <w:t>dokumentu potwierdzającego wniesienie zabezpieczenia należytego wykonania umowy;</w:t>
      </w:r>
    </w:p>
    <w:p w:rsidR="005D4255" w:rsidRPr="00883077" w:rsidRDefault="005D4255" w:rsidP="00C67816">
      <w:pPr>
        <w:tabs>
          <w:tab w:val="left" w:pos="709"/>
          <w:tab w:val="left" w:pos="1276"/>
        </w:tabs>
        <w:suppressAutoHyphens w:val="0"/>
        <w:autoSpaceDE w:val="0"/>
        <w:ind w:left="423"/>
        <w:jc w:val="both"/>
        <w:rPr>
          <w:rFonts w:ascii="Calibri" w:hAnsi="Calibri" w:cs="Calibri"/>
          <w:sz w:val="22"/>
          <w:szCs w:val="22"/>
        </w:rPr>
      </w:pPr>
    </w:p>
    <w:p w:rsidR="005D4255" w:rsidRPr="00883077" w:rsidRDefault="005D4255" w:rsidP="00C67816">
      <w:pPr>
        <w:numPr>
          <w:ilvl w:val="0"/>
          <w:numId w:val="21"/>
        </w:numPr>
        <w:tabs>
          <w:tab w:val="clear" w:pos="0"/>
        </w:tabs>
        <w:spacing w:line="280" w:lineRule="exact"/>
        <w:jc w:val="both"/>
        <w:rPr>
          <w:rFonts w:ascii="Calibri" w:hAnsi="Calibri" w:cs="Calibri"/>
          <w:sz w:val="22"/>
          <w:szCs w:val="22"/>
        </w:rPr>
      </w:pPr>
      <w:r w:rsidRPr="00883077">
        <w:rPr>
          <w:rFonts w:ascii="Calibri" w:hAnsi="Calibri" w:cs="Calibri"/>
          <w:sz w:val="22"/>
          <w:szCs w:val="22"/>
        </w:rPr>
        <w:t xml:space="preserve">Zamawiający zawiera umowę na warunkach określonych we wzorze umowy, który stanowi załącznik nr 9 do SWZ, który zostanie uzupełniony o zapisy wynikające ze złożonej oferty. Podpisanie umowy w sprawie zamówienia publicznego odbędzie się w terminie </w:t>
      </w:r>
      <w:r w:rsidRPr="00883077">
        <w:rPr>
          <w:rFonts w:ascii="Calibri" w:hAnsi="Calibri" w:cs="Calibri"/>
          <w:color w:val="000000"/>
          <w:sz w:val="22"/>
          <w:szCs w:val="22"/>
        </w:rPr>
        <w:t xml:space="preserve">nie krótszym niż 10 dni od dnia przesłania zawiadomienia o wyborze najkorzystniejszej oferty. </w:t>
      </w:r>
    </w:p>
    <w:p w:rsidR="005D4255" w:rsidRPr="00883077" w:rsidRDefault="005D4255" w:rsidP="00C67816">
      <w:pPr>
        <w:numPr>
          <w:ilvl w:val="0"/>
          <w:numId w:val="21"/>
        </w:numPr>
        <w:spacing w:line="280" w:lineRule="exact"/>
        <w:jc w:val="both"/>
        <w:rPr>
          <w:rFonts w:ascii="Calibri" w:hAnsi="Calibri" w:cs="Calibri"/>
          <w:sz w:val="22"/>
          <w:szCs w:val="22"/>
        </w:rPr>
      </w:pPr>
      <w:r w:rsidRPr="00883077">
        <w:rPr>
          <w:rFonts w:ascii="Calibri" w:hAnsi="Calibri" w:cs="Calibri"/>
          <w:sz w:val="22"/>
          <w:szCs w:val="22"/>
        </w:rPr>
        <w:t>Zamawiający może zawrzeć umowę w sprawie zamówienia publicznego przed upływem terminu, o którym mowa w ust. 2 powyżej, jeżeli w postępowaniu o udzielenie zamówienia prowadzonym w trybie przetargu nieograniczonego złożono tylko jedną ofertę.</w:t>
      </w:r>
    </w:p>
    <w:p w:rsidR="005D4255" w:rsidRPr="00883077" w:rsidRDefault="005D4255" w:rsidP="00C67816">
      <w:pPr>
        <w:numPr>
          <w:ilvl w:val="0"/>
          <w:numId w:val="21"/>
        </w:numPr>
        <w:spacing w:line="280" w:lineRule="exact"/>
        <w:jc w:val="both"/>
        <w:rPr>
          <w:rFonts w:ascii="Calibri" w:hAnsi="Calibri" w:cs="Calibri"/>
          <w:sz w:val="22"/>
          <w:szCs w:val="22"/>
        </w:rPr>
      </w:pPr>
      <w:r w:rsidRPr="00883077">
        <w:rPr>
          <w:rFonts w:ascii="Calibri" w:hAnsi="Calibri" w:cs="Calibri"/>
          <w:sz w:val="22"/>
          <w:szCs w:val="22"/>
        </w:rPr>
        <w:t xml:space="preserve">W przypadku gdy wykonawca, którego oferta została wybrana jako najkorzystniejsza, uchyla się od zawarcia umowy w sprawie zamówienia publicznego lub </w:t>
      </w:r>
      <w:r w:rsidRPr="00883077">
        <w:rPr>
          <w:rFonts w:ascii="Calibri" w:hAnsi="Calibri" w:cs="Calibri"/>
          <w:color w:val="000000"/>
          <w:sz w:val="22"/>
          <w:szCs w:val="22"/>
        </w:rPr>
        <w:t>zamawiający może dokonać ponownego badania i oceny ofert spośród ofert pozostałych w postępowaniu wykonawców oraz wybrać najkorzystniejszą ofertę albo unieważnić postępowanie.</w:t>
      </w:r>
    </w:p>
    <w:p w:rsidR="005D4255" w:rsidRPr="00883077" w:rsidRDefault="005D4255" w:rsidP="00C67816">
      <w:pPr>
        <w:numPr>
          <w:ilvl w:val="0"/>
          <w:numId w:val="21"/>
        </w:numPr>
        <w:spacing w:line="280" w:lineRule="exact"/>
        <w:jc w:val="both"/>
        <w:rPr>
          <w:rFonts w:ascii="Calibri" w:hAnsi="Calibri" w:cs="Calibri"/>
          <w:sz w:val="22"/>
          <w:szCs w:val="22"/>
        </w:rPr>
      </w:pPr>
      <w:r w:rsidRPr="00883077">
        <w:rPr>
          <w:rFonts w:ascii="Calibri" w:hAnsi="Calibri" w:cs="Calibri"/>
          <w:sz w:val="22"/>
          <w:szCs w:val="22"/>
        </w:rPr>
        <w:t>Przed podpisaniem umowy wybrany wykonawca przekaże zamawiającemu informacje niezbędne do wpisania do treści umowy (np. imiona i nazwiska upoważnionych osób, które będą reprezentować wykonawcę przy podpisaniu umowy).</w:t>
      </w:r>
    </w:p>
    <w:p w:rsidR="005D4255" w:rsidRPr="00883077" w:rsidRDefault="005D4255" w:rsidP="00C67816">
      <w:pPr>
        <w:numPr>
          <w:ilvl w:val="0"/>
          <w:numId w:val="21"/>
        </w:numPr>
        <w:spacing w:line="280" w:lineRule="exact"/>
        <w:jc w:val="both"/>
        <w:rPr>
          <w:rFonts w:ascii="Calibri" w:hAnsi="Calibri" w:cs="Calibri"/>
          <w:sz w:val="22"/>
          <w:szCs w:val="22"/>
        </w:rPr>
      </w:pPr>
      <w:r w:rsidRPr="00883077">
        <w:rPr>
          <w:rFonts w:ascii="Calibri" w:hAnsi="Calibri" w:cs="Calibri"/>
          <w:sz w:val="22"/>
          <w:szCs w:val="22"/>
        </w:rPr>
        <w:t>Wykonawca będzie zobowiązany do podpisania umowy w miejscu i terminie wskazanym przez zamawiającego.</w:t>
      </w:r>
    </w:p>
    <w:p w:rsidR="005D4255" w:rsidRPr="00883077" w:rsidRDefault="005D4255">
      <w:pPr>
        <w:tabs>
          <w:tab w:val="left" w:pos="0"/>
        </w:tabs>
        <w:spacing w:line="280" w:lineRule="exact"/>
        <w:jc w:val="both"/>
        <w:rPr>
          <w:rFonts w:ascii="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ind w:left="1418" w:hanging="1418"/>
              <w:jc w:val="both"/>
              <w:rPr>
                <w:rFonts w:ascii="Calibri" w:hAnsi="Calibri" w:cs="Calibri"/>
                <w:sz w:val="22"/>
                <w:szCs w:val="22"/>
              </w:rPr>
            </w:pPr>
            <w:bookmarkStart w:id="58" w:name="_Toc92263329"/>
            <w:r w:rsidRPr="00883077">
              <w:rPr>
                <w:rFonts w:ascii="Calibri" w:hAnsi="Calibri" w:cs="Calibri"/>
                <w:color w:val="000000"/>
                <w:sz w:val="22"/>
                <w:szCs w:val="22"/>
                <w:lang w:val="pl-PL"/>
              </w:rPr>
              <w:t>Rozdział 20</w:t>
            </w:r>
            <w:r w:rsidRPr="00883077">
              <w:rPr>
                <w:rFonts w:ascii="Calibri" w:hAnsi="Calibri" w:cs="Calibri"/>
                <w:color w:val="000000"/>
                <w:sz w:val="22"/>
                <w:szCs w:val="22"/>
                <w:lang w:val="pl-PL"/>
              </w:rPr>
              <w:tab/>
              <w:t>Projektowane postanowienia umowy w sprawie zamówienia publicznego, które zostaną wprowadzone do umowy w sprawie zamówienia publicznego.</w:t>
            </w:r>
            <w:bookmarkEnd w:id="58"/>
          </w:p>
        </w:tc>
      </w:tr>
    </w:tbl>
    <w:p w:rsidR="005D4255" w:rsidRPr="00883077" w:rsidRDefault="005D4255">
      <w:pPr>
        <w:tabs>
          <w:tab w:val="left" w:pos="284"/>
        </w:tabs>
        <w:spacing w:line="280" w:lineRule="exact"/>
        <w:jc w:val="both"/>
        <w:rPr>
          <w:rFonts w:ascii="Calibri" w:hAnsi="Calibri" w:cs="Calibri"/>
          <w:sz w:val="22"/>
          <w:szCs w:val="22"/>
        </w:rPr>
      </w:pPr>
    </w:p>
    <w:p w:rsidR="005D4255" w:rsidRPr="00883077" w:rsidRDefault="005D4255">
      <w:pPr>
        <w:tabs>
          <w:tab w:val="left" w:pos="0"/>
        </w:tabs>
        <w:spacing w:line="280" w:lineRule="exact"/>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Zamawiający przewiduje możliwość dokonania zmian w umowie na zasadach określonych w projekcie umowy </w:t>
      </w:r>
      <w:r w:rsidRPr="00883077">
        <w:rPr>
          <w:rFonts w:ascii="Calibri" w:eastAsia="Calibri" w:hAnsi="Calibri" w:cs="Calibri"/>
          <w:sz w:val="22"/>
          <w:szCs w:val="22"/>
        </w:rPr>
        <w:t>stanowiącym załącznik nr 9 do SWZ.</w:t>
      </w:r>
    </w:p>
    <w:p w:rsidR="005D4255" w:rsidRPr="00883077" w:rsidRDefault="005D4255">
      <w:pPr>
        <w:tabs>
          <w:tab w:val="left" w:pos="284"/>
        </w:tabs>
        <w:spacing w:line="280" w:lineRule="exact"/>
        <w:jc w:val="both"/>
        <w:rPr>
          <w:rFonts w:ascii="Calibri" w:eastAsia="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jc w:val="both"/>
              <w:rPr>
                <w:rFonts w:ascii="Calibri" w:hAnsi="Calibri" w:cs="Calibri"/>
                <w:sz w:val="22"/>
                <w:szCs w:val="22"/>
              </w:rPr>
            </w:pPr>
            <w:bookmarkStart w:id="59" w:name="_Toc92263330"/>
            <w:r w:rsidRPr="00883077">
              <w:rPr>
                <w:rFonts w:ascii="Calibri" w:hAnsi="Calibri" w:cs="Calibri"/>
                <w:color w:val="000000"/>
                <w:sz w:val="22"/>
                <w:szCs w:val="22"/>
                <w:lang w:val="pl-PL"/>
              </w:rPr>
              <w:t>Rozdział 21</w:t>
            </w:r>
            <w:r w:rsidRPr="00883077">
              <w:rPr>
                <w:rFonts w:ascii="Calibri" w:hAnsi="Calibri" w:cs="Calibri"/>
                <w:color w:val="000000"/>
                <w:sz w:val="22"/>
                <w:szCs w:val="22"/>
                <w:lang w:val="pl-PL"/>
              </w:rPr>
              <w:tab/>
              <w:t>Pouczenie o środkach ochrony prawnej przysługujących wykonawcy.</w:t>
            </w:r>
            <w:bookmarkEnd w:id="59"/>
          </w:p>
        </w:tc>
      </w:tr>
    </w:tbl>
    <w:p w:rsidR="005D4255" w:rsidRPr="00883077" w:rsidRDefault="005D4255">
      <w:pPr>
        <w:tabs>
          <w:tab w:val="left" w:pos="284"/>
        </w:tabs>
        <w:spacing w:line="280" w:lineRule="exact"/>
        <w:jc w:val="both"/>
        <w:rPr>
          <w:rFonts w:ascii="Calibri" w:hAnsi="Calibri" w:cs="Calibri"/>
          <w:sz w:val="22"/>
          <w:szCs w:val="22"/>
        </w:rPr>
      </w:pPr>
    </w:p>
    <w:p w:rsidR="005D4255" w:rsidRPr="00883077" w:rsidRDefault="005D4255" w:rsidP="006751B1">
      <w:pPr>
        <w:numPr>
          <w:ilvl w:val="0"/>
          <w:numId w:val="119"/>
        </w:numPr>
        <w:suppressAutoHyphens w:val="0"/>
        <w:spacing w:after="52" w:line="228" w:lineRule="auto"/>
        <w:ind w:left="0"/>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
    <w:p w:rsidR="005D4255" w:rsidRPr="00883077" w:rsidRDefault="005D4255" w:rsidP="006751B1">
      <w:pPr>
        <w:numPr>
          <w:ilvl w:val="0"/>
          <w:numId w:val="119"/>
        </w:numPr>
        <w:suppressAutoHyphens w:val="0"/>
        <w:spacing w:after="53" w:line="228" w:lineRule="auto"/>
        <w:ind w:left="0"/>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Odwołanie przysługuje na:  </w:t>
      </w:r>
    </w:p>
    <w:p w:rsidR="005D4255" w:rsidRPr="00883077" w:rsidRDefault="005D4255" w:rsidP="006751B1">
      <w:pPr>
        <w:numPr>
          <w:ilvl w:val="0"/>
          <w:numId w:val="169"/>
        </w:numPr>
        <w:tabs>
          <w:tab w:val="left" w:pos="696"/>
        </w:tabs>
        <w:suppressAutoHyphens w:val="0"/>
        <w:spacing w:after="52" w:line="228" w:lineRule="auto"/>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niezgodną z przepisami Ustawy czynność zamawiającego, podjętą w postępowaniu o udzielenie zamówienia, w tym na projektowane postanowienie umowy;  </w:t>
      </w:r>
    </w:p>
    <w:p w:rsidR="005D4255" w:rsidRPr="00883077" w:rsidRDefault="005D4255" w:rsidP="006751B1">
      <w:pPr>
        <w:numPr>
          <w:ilvl w:val="0"/>
          <w:numId w:val="169"/>
        </w:numPr>
        <w:tabs>
          <w:tab w:val="left" w:pos="696"/>
        </w:tabs>
        <w:suppressAutoHyphens w:val="0"/>
        <w:spacing w:after="54" w:line="228" w:lineRule="auto"/>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zaniechanie czynności w postępowaniu o udzielenie zamówienia, do której zamawiający był obowiązany na podstawie Ustawy;  </w:t>
      </w:r>
    </w:p>
    <w:p w:rsidR="005D4255" w:rsidRPr="00883077" w:rsidRDefault="005D4255" w:rsidP="006751B1">
      <w:pPr>
        <w:numPr>
          <w:ilvl w:val="0"/>
          <w:numId w:val="169"/>
        </w:numPr>
        <w:tabs>
          <w:tab w:val="left" w:pos="696"/>
        </w:tabs>
        <w:suppressAutoHyphens w:val="0"/>
        <w:spacing w:after="55" w:line="228" w:lineRule="auto"/>
        <w:jc w:val="both"/>
        <w:rPr>
          <w:rFonts w:ascii="Calibri" w:eastAsia="Calibri" w:hAnsi="Calibri" w:cs="Calibri"/>
          <w:color w:val="000000"/>
          <w:sz w:val="22"/>
          <w:szCs w:val="22"/>
        </w:rPr>
      </w:pPr>
      <w:r w:rsidRPr="00883077">
        <w:rPr>
          <w:rFonts w:ascii="Calibri" w:eastAsia="Calibri" w:hAnsi="Calibri" w:cs="Calibri"/>
          <w:color w:val="000000"/>
          <w:sz w:val="22"/>
          <w:szCs w:val="22"/>
        </w:rPr>
        <w:lastRenderedPageBreak/>
        <w:t xml:space="preserve">zaniechanie przeprowadzenia postępowania o udzielenie zamówienia na podstawie Ustawy, mimo że zamawiający był do tego obowiązany. </w:t>
      </w:r>
    </w:p>
    <w:p w:rsidR="005D4255" w:rsidRPr="00883077" w:rsidRDefault="005D4255" w:rsidP="006751B1">
      <w:pPr>
        <w:numPr>
          <w:ilvl w:val="0"/>
          <w:numId w:val="119"/>
        </w:numPr>
        <w:tabs>
          <w:tab w:val="clear" w:pos="16"/>
        </w:tabs>
        <w:suppressAutoHyphens w:val="0"/>
        <w:spacing w:after="54" w:line="228" w:lineRule="auto"/>
        <w:ind w:left="0"/>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5D4255" w:rsidRPr="00883077" w:rsidRDefault="005D4255" w:rsidP="006751B1">
      <w:pPr>
        <w:numPr>
          <w:ilvl w:val="0"/>
          <w:numId w:val="119"/>
        </w:numPr>
        <w:tabs>
          <w:tab w:val="clear" w:pos="16"/>
        </w:tabs>
        <w:suppressAutoHyphens w:val="0"/>
        <w:spacing w:after="50" w:line="228" w:lineRule="auto"/>
        <w:ind w:left="0"/>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Odwołanie wnosi się w terminie:  </w:t>
      </w:r>
    </w:p>
    <w:p w:rsidR="005D4255" w:rsidRPr="00883077" w:rsidRDefault="005D4255" w:rsidP="006751B1">
      <w:pPr>
        <w:numPr>
          <w:ilvl w:val="1"/>
          <w:numId w:val="119"/>
        </w:numPr>
        <w:tabs>
          <w:tab w:val="left" w:pos="696"/>
        </w:tabs>
        <w:suppressAutoHyphens w:val="0"/>
        <w:spacing w:after="52" w:line="228" w:lineRule="auto"/>
        <w:ind w:left="696"/>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10 dni od dnia przekazania informacji o czynności zamawiającego stanowiącej podstawę jego wniesienia, jeżeli informacja została przekazana przy użyciu środków komunikacji elektronicznej;  </w:t>
      </w:r>
    </w:p>
    <w:p w:rsidR="005D4255" w:rsidRPr="00883077" w:rsidRDefault="005D4255" w:rsidP="006751B1">
      <w:pPr>
        <w:numPr>
          <w:ilvl w:val="1"/>
          <w:numId w:val="119"/>
        </w:numPr>
        <w:tabs>
          <w:tab w:val="left" w:pos="696"/>
        </w:tabs>
        <w:suppressAutoHyphens w:val="0"/>
        <w:spacing w:after="54" w:line="228" w:lineRule="auto"/>
        <w:ind w:left="696" w:hanging="566"/>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15 dni od dnia przekazania informacji o czynności zamawiającego stanowiącej podstawę jego wniesienia, jeżeli informacja została przekazana w sposób inny niż określony w pkt 1. </w:t>
      </w:r>
    </w:p>
    <w:p w:rsidR="005D4255" w:rsidRPr="00883077" w:rsidRDefault="005D4255" w:rsidP="006751B1">
      <w:pPr>
        <w:numPr>
          <w:ilvl w:val="0"/>
          <w:numId w:val="119"/>
        </w:numPr>
        <w:tabs>
          <w:tab w:val="left" w:pos="696"/>
        </w:tabs>
        <w:suppressAutoHyphens w:val="0"/>
        <w:spacing w:after="52" w:line="228" w:lineRule="auto"/>
        <w:ind w:left="346" w:hanging="566"/>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 </w:t>
      </w:r>
    </w:p>
    <w:p w:rsidR="005D4255" w:rsidRPr="00883077" w:rsidRDefault="005D4255" w:rsidP="006751B1">
      <w:pPr>
        <w:numPr>
          <w:ilvl w:val="0"/>
          <w:numId w:val="119"/>
        </w:numPr>
        <w:tabs>
          <w:tab w:val="left" w:pos="696"/>
        </w:tabs>
        <w:suppressAutoHyphens w:val="0"/>
        <w:spacing w:after="52" w:line="228" w:lineRule="auto"/>
        <w:ind w:left="346" w:hanging="566"/>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Odwołanie w przypadkach innych niż określone w ust. 4 i 5 wnosi się w terminie 10 dni od dnia, w którym powzięto lub przy zachowaniu należytej staranności można było powziąć wiadomość o okolicznościach stanowiących podstawę jego wniesienia. </w:t>
      </w:r>
    </w:p>
    <w:p w:rsidR="005D4255" w:rsidRPr="00883077" w:rsidRDefault="005D4255" w:rsidP="006751B1">
      <w:pPr>
        <w:numPr>
          <w:ilvl w:val="0"/>
          <w:numId w:val="119"/>
        </w:numPr>
        <w:tabs>
          <w:tab w:val="left" w:pos="696"/>
        </w:tabs>
        <w:suppressAutoHyphens w:val="0"/>
        <w:spacing w:after="24" w:line="228" w:lineRule="auto"/>
        <w:ind w:left="346" w:hanging="566"/>
        <w:jc w:val="both"/>
        <w:rPr>
          <w:rFonts w:ascii="Calibri" w:hAnsi="Calibri" w:cs="Calibri"/>
          <w:bCs/>
          <w:color w:val="000000"/>
          <w:sz w:val="22"/>
          <w:szCs w:val="22"/>
        </w:rPr>
      </w:pPr>
      <w:r w:rsidRPr="00883077">
        <w:rPr>
          <w:rFonts w:ascii="Calibri" w:eastAsia="Calibri" w:hAnsi="Calibri" w:cs="Calibri"/>
          <w:color w:val="000000"/>
          <w:sz w:val="22"/>
          <w:szCs w:val="22"/>
        </w:rPr>
        <w:t xml:space="preserve">Na orzeczenie KIO oraz postanowienie Prezesa KIO stronom oraz uczestnikom postępowania odwoławczego przysługuje skarga do Sądu Okręgowego w Warszawie – sądu zamówień publicznych. </w:t>
      </w:r>
    </w:p>
    <w:p w:rsidR="005D4255" w:rsidRPr="00883077" w:rsidRDefault="005D4255">
      <w:pPr>
        <w:pStyle w:val="Nagwek1"/>
        <w:tabs>
          <w:tab w:val="clear" w:pos="0"/>
          <w:tab w:val="left" w:pos="-12"/>
        </w:tabs>
        <w:ind w:left="338"/>
        <w:rPr>
          <w:rFonts w:ascii="Calibri" w:hAnsi="Calibri" w:cs="Calibri"/>
          <w:bCs/>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ind w:left="1276" w:hanging="1276"/>
              <w:jc w:val="both"/>
              <w:rPr>
                <w:rFonts w:ascii="Calibri" w:hAnsi="Calibri" w:cs="Calibri"/>
                <w:sz w:val="22"/>
                <w:szCs w:val="22"/>
              </w:rPr>
            </w:pPr>
            <w:bookmarkStart w:id="60" w:name="_Toc92263331"/>
            <w:r w:rsidRPr="00883077">
              <w:rPr>
                <w:rFonts w:ascii="Calibri" w:hAnsi="Calibri" w:cs="Calibri"/>
                <w:color w:val="000000"/>
                <w:sz w:val="22"/>
                <w:szCs w:val="22"/>
                <w:lang w:val="pl-PL"/>
              </w:rPr>
              <w:t>Rozdział 22</w:t>
            </w:r>
            <w:r w:rsidRPr="00883077">
              <w:rPr>
                <w:rFonts w:ascii="Calibri" w:hAnsi="Calibri" w:cs="Calibri"/>
                <w:color w:val="000000"/>
                <w:sz w:val="22"/>
                <w:szCs w:val="22"/>
                <w:lang w:val="pl-PL"/>
              </w:rPr>
              <w:tab/>
              <w:t>Informacje dotyczące zabezpieczenia należytego wykonania umowy, jeżeli zamawiający przewiduje obowiązek jego wniesienia.</w:t>
            </w:r>
            <w:bookmarkEnd w:id="60"/>
          </w:p>
        </w:tc>
      </w:tr>
    </w:tbl>
    <w:p w:rsidR="005D4255" w:rsidRPr="00883077" w:rsidRDefault="005D4255">
      <w:pPr>
        <w:tabs>
          <w:tab w:val="left" w:pos="284"/>
        </w:tabs>
        <w:spacing w:line="280" w:lineRule="exact"/>
        <w:jc w:val="both"/>
        <w:rPr>
          <w:rFonts w:ascii="Calibri" w:hAnsi="Calibri" w:cs="Calibri"/>
          <w:color w:val="000000"/>
          <w:sz w:val="22"/>
          <w:szCs w:val="22"/>
        </w:rPr>
      </w:pPr>
    </w:p>
    <w:p w:rsidR="005D4255" w:rsidRPr="00883077" w:rsidRDefault="005D4255" w:rsidP="006751B1">
      <w:pPr>
        <w:pStyle w:val="Akapitzlist"/>
        <w:numPr>
          <w:ilvl w:val="1"/>
          <w:numId w:val="81"/>
        </w:numPr>
        <w:tabs>
          <w:tab w:val="clear" w:pos="0"/>
          <w:tab w:val="left" w:pos="-12"/>
        </w:tabs>
        <w:suppressAutoHyphens w:val="0"/>
        <w:spacing w:after="0" w:line="240" w:lineRule="auto"/>
        <w:ind w:left="555" w:right="-1" w:hanging="567"/>
        <w:jc w:val="both"/>
        <w:rPr>
          <w:rFonts w:eastAsia="Times New Roman" w:cs="Calibri"/>
        </w:rPr>
      </w:pPr>
      <w:r w:rsidRPr="00883077">
        <w:rPr>
          <w:rFonts w:eastAsia="Times New Roman" w:cs="Calibri"/>
        </w:rPr>
        <w:t>Od Wykonawcy, którego oferta zostanie wybrana jako najkorzystniejsza, wymagane będzie wniesienie, przed zawarciem umowy, zabezpieczenia należytego wykonania umowy w wysokości 5% ceny całkowitej (brutto) podanej w ofercie za wykonanie całości przedmiotu zamówienia.</w:t>
      </w:r>
      <w:r w:rsidRPr="00883077">
        <w:rPr>
          <w:rFonts w:eastAsia="Times New Roman" w:cs="Calibri"/>
          <w:i/>
          <w:color w:val="002060"/>
        </w:rPr>
        <w:t xml:space="preserve"> </w:t>
      </w:r>
      <w:r w:rsidRPr="00883077">
        <w:rPr>
          <w:rFonts w:eastAsia="Times New Roman" w:cs="Calibri"/>
          <w:iCs/>
        </w:rPr>
        <w:t>Zabezpieczenie służy pokryciu roszczeń z tytułu niewykonania lub nienależytego wykonania umowy.</w:t>
      </w:r>
    </w:p>
    <w:p w:rsidR="005D4255" w:rsidRPr="00883077" w:rsidRDefault="005D4255" w:rsidP="006751B1">
      <w:pPr>
        <w:pStyle w:val="Akapitzlist"/>
        <w:numPr>
          <w:ilvl w:val="1"/>
          <w:numId w:val="81"/>
        </w:numPr>
        <w:tabs>
          <w:tab w:val="clear" w:pos="0"/>
          <w:tab w:val="left" w:pos="-12"/>
          <w:tab w:val="left" w:pos="284"/>
        </w:tabs>
        <w:suppressAutoHyphens w:val="0"/>
        <w:spacing w:after="0" w:line="240" w:lineRule="auto"/>
        <w:ind w:left="555" w:right="-1" w:hanging="567"/>
        <w:jc w:val="both"/>
        <w:rPr>
          <w:rFonts w:eastAsia="Times New Roman" w:cs="Calibri"/>
        </w:rPr>
      </w:pPr>
      <w:r w:rsidRPr="00883077">
        <w:rPr>
          <w:rFonts w:eastAsia="Times New Roman" w:cs="Calibri"/>
        </w:rPr>
        <w:t xml:space="preserve">Zabezpieczenie należytego wykonania umowy może być wnoszone według wyboru Wykonawcy w jednej lub w kilku formach wskazanych w art. 450 ust. 1 ustawy </w:t>
      </w:r>
      <w:proofErr w:type="spellStart"/>
      <w:r w:rsidRPr="00883077">
        <w:rPr>
          <w:rFonts w:eastAsia="Times New Roman" w:cs="Calibri"/>
        </w:rPr>
        <w:t>Pzp</w:t>
      </w:r>
      <w:proofErr w:type="spellEnd"/>
      <w:r w:rsidRPr="00883077">
        <w:rPr>
          <w:rFonts w:eastAsia="Times New Roman" w:cs="Calibri"/>
        </w:rPr>
        <w:t xml:space="preserve"> tj.:</w:t>
      </w:r>
    </w:p>
    <w:p w:rsidR="005D4255" w:rsidRPr="00883077" w:rsidRDefault="005D4255" w:rsidP="006751B1">
      <w:pPr>
        <w:pStyle w:val="Akapitzlist"/>
        <w:numPr>
          <w:ilvl w:val="0"/>
          <w:numId w:val="170"/>
        </w:numPr>
        <w:tabs>
          <w:tab w:val="left" w:pos="284"/>
          <w:tab w:val="left" w:pos="993"/>
          <w:tab w:val="left" w:pos="1276"/>
        </w:tabs>
        <w:suppressAutoHyphens w:val="0"/>
        <w:spacing w:after="0" w:line="240" w:lineRule="auto"/>
        <w:ind w:right="-108"/>
        <w:jc w:val="both"/>
        <w:rPr>
          <w:rFonts w:eastAsia="Times New Roman" w:cs="Calibri"/>
        </w:rPr>
      </w:pPr>
      <w:r w:rsidRPr="00883077">
        <w:rPr>
          <w:rFonts w:eastAsia="Times New Roman" w:cs="Calibri"/>
        </w:rPr>
        <w:t>pieniądzu;</w:t>
      </w:r>
    </w:p>
    <w:p w:rsidR="005D4255" w:rsidRPr="00883077" w:rsidRDefault="005D4255" w:rsidP="006751B1">
      <w:pPr>
        <w:pStyle w:val="Akapitzlist"/>
        <w:numPr>
          <w:ilvl w:val="0"/>
          <w:numId w:val="170"/>
        </w:numPr>
        <w:tabs>
          <w:tab w:val="left" w:pos="284"/>
          <w:tab w:val="left" w:pos="1276"/>
        </w:tabs>
        <w:suppressAutoHyphens w:val="0"/>
        <w:spacing w:after="0" w:line="240" w:lineRule="auto"/>
        <w:ind w:right="-1"/>
        <w:jc w:val="both"/>
        <w:rPr>
          <w:rFonts w:eastAsia="Times New Roman" w:cs="Calibri"/>
        </w:rPr>
      </w:pPr>
      <w:r w:rsidRPr="00883077">
        <w:rPr>
          <w:rFonts w:eastAsia="Times New Roman" w:cs="Calibri"/>
        </w:rPr>
        <w:t>poręczeniach bankowych lub poręczeniach spółdzielczej kasy oszczędnościowo-kredytowej, z tym że zobowiązanie kasy jest zawsze zobowiązaniem pieniężnym;</w:t>
      </w:r>
    </w:p>
    <w:p w:rsidR="005D4255" w:rsidRPr="00883077" w:rsidRDefault="005D4255" w:rsidP="006751B1">
      <w:pPr>
        <w:pStyle w:val="Akapitzlist"/>
        <w:numPr>
          <w:ilvl w:val="0"/>
          <w:numId w:val="170"/>
        </w:numPr>
        <w:tabs>
          <w:tab w:val="left" w:pos="284"/>
          <w:tab w:val="left" w:pos="1276"/>
          <w:tab w:val="left" w:pos="1418"/>
        </w:tabs>
        <w:suppressAutoHyphens w:val="0"/>
        <w:spacing w:after="0" w:line="240" w:lineRule="auto"/>
        <w:ind w:right="-1"/>
        <w:jc w:val="both"/>
        <w:rPr>
          <w:rFonts w:eastAsia="Times New Roman" w:cs="Calibri"/>
        </w:rPr>
      </w:pPr>
      <w:r w:rsidRPr="00883077">
        <w:rPr>
          <w:rFonts w:eastAsia="Times New Roman" w:cs="Calibri"/>
        </w:rPr>
        <w:t>gwarancjach bankowych;</w:t>
      </w:r>
    </w:p>
    <w:p w:rsidR="005D4255" w:rsidRPr="00883077" w:rsidRDefault="005D4255" w:rsidP="006751B1">
      <w:pPr>
        <w:pStyle w:val="Akapitzlist"/>
        <w:numPr>
          <w:ilvl w:val="0"/>
          <w:numId w:val="170"/>
        </w:numPr>
        <w:tabs>
          <w:tab w:val="left" w:pos="284"/>
          <w:tab w:val="left" w:pos="1276"/>
          <w:tab w:val="left" w:pos="1418"/>
        </w:tabs>
        <w:suppressAutoHyphens w:val="0"/>
        <w:spacing w:after="0" w:line="240" w:lineRule="auto"/>
        <w:ind w:right="-1"/>
        <w:jc w:val="both"/>
        <w:rPr>
          <w:rFonts w:eastAsia="Times New Roman" w:cs="Calibri"/>
        </w:rPr>
      </w:pPr>
      <w:r w:rsidRPr="00883077">
        <w:rPr>
          <w:rFonts w:eastAsia="Times New Roman" w:cs="Calibri"/>
        </w:rPr>
        <w:t>gwarancjach ubezpieczeniowych;</w:t>
      </w:r>
    </w:p>
    <w:p w:rsidR="005D4255" w:rsidRPr="00883077" w:rsidRDefault="005D4255" w:rsidP="006751B1">
      <w:pPr>
        <w:pStyle w:val="Akapitzlist"/>
        <w:numPr>
          <w:ilvl w:val="0"/>
          <w:numId w:val="170"/>
        </w:numPr>
        <w:tabs>
          <w:tab w:val="left" w:pos="284"/>
          <w:tab w:val="left" w:pos="1276"/>
        </w:tabs>
        <w:suppressAutoHyphens w:val="0"/>
        <w:spacing w:after="0" w:line="240" w:lineRule="auto"/>
        <w:ind w:right="-1"/>
        <w:jc w:val="both"/>
        <w:rPr>
          <w:rFonts w:eastAsia="Times New Roman" w:cs="Calibri"/>
        </w:rPr>
      </w:pPr>
      <w:r w:rsidRPr="00883077">
        <w:rPr>
          <w:rFonts w:eastAsia="Times New Roman" w:cs="Calibri"/>
        </w:rPr>
        <w:t>poręczeniach udzielanych przez podmioty, o których mowa w art. 6b ust. 5 pkt 2 ustawy z 9 listopada 2000 r. o utworzeniu Polskiej Agencji Rozwoju Przedsiębiorczości.</w:t>
      </w:r>
    </w:p>
    <w:p w:rsidR="005D4255" w:rsidRPr="00883077" w:rsidRDefault="005D4255" w:rsidP="006751B1">
      <w:pPr>
        <w:pStyle w:val="Akapitzlist"/>
        <w:numPr>
          <w:ilvl w:val="1"/>
          <w:numId w:val="81"/>
        </w:numPr>
        <w:tabs>
          <w:tab w:val="clear" w:pos="0"/>
          <w:tab w:val="left" w:pos="-12"/>
          <w:tab w:val="left" w:pos="284"/>
          <w:tab w:val="left" w:pos="993"/>
        </w:tabs>
        <w:suppressAutoHyphens w:val="0"/>
        <w:spacing w:after="0" w:line="240" w:lineRule="auto"/>
        <w:ind w:left="555" w:right="-1" w:hanging="567"/>
        <w:jc w:val="both"/>
        <w:rPr>
          <w:rFonts w:eastAsia="Times New Roman" w:cs="Calibri"/>
        </w:rPr>
      </w:pPr>
      <w:r w:rsidRPr="00883077">
        <w:rPr>
          <w:rFonts w:eastAsia="Times New Roman" w:cs="Calibri"/>
        </w:rPr>
        <w:t xml:space="preserve">Zamawiający nie wyraża zgody na wniesienie zabezpieczenia w formach wskazanych w art. 450 </w:t>
      </w:r>
      <w:r w:rsidRPr="00883077">
        <w:rPr>
          <w:rFonts w:eastAsia="Times New Roman" w:cs="Calibri"/>
        </w:rPr>
        <w:br/>
        <w:t xml:space="preserve">ust. 2 ustawy </w:t>
      </w:r>
      <w:proofErr w:type="spellStart"/>
      <w:r w:rsidRPr="00883077">
        <w:rPr>
          <w:rFonts w:eastAsia="Times New Roman" w:cs="Calibri"/>
        </w:rPr>
        <w:t>Pzp</w:t>
      </w:r>
      <w:proofErr w:type="spellEnd"/>
      <w:r w:rsidRPr="00883077">
        <w:rPr>
          <w:rFonts w:eastAsia="Times New Roman" w:cs="Calibri"/>
        </w:rPr>
        <w:t>.</w:t>
      </w:r>
    </w:p>
    <w:p w:rsidR="005D4255" w:rsidRPr="00883077" w:rsidRDefault="005D4255" w:rsidP="006751B1">
      <w:pPr>
        <w:pStyle w:val="Akapitzlist"/>
        <w:numPr>
          <w:ilvl w:val="1"/>
          <w:numId w:val="81"/>
        </w:numPr>
        <w:tabs>
          <w:tab w:val="clear" w:pos="0"/>
          <w:tab w:val="left" w:pos="-12"/>
          <w:tab w:val="left" w:pos="284"/>
          <w:tab w:val="left" w:pos="993"/>
        </w:tabs>
        <w:suppressAutoHyphens w:val="0"/>
        <w:spacing w:after="0" w:line="240" w:lineRule="auto"/>
        <w:ind w:left="555" w:right="-1" w:hanging="567"/>
        <w:jc w:val="both"/>
        <w:rPr>
          <w:rFonts w:eastAsia="Times New Roman" w:cs="Calibri"/>
        </w:rPr>
      </w:pPr>
      <w:r w:rsidRPr="00883077">
        <w:rPr>
          <w:rFonts w:eastAsia="Times New Roman" w:cs="Calibri"/>
        </w:rPr>
        <w:t xml:space="preserve">Zamawiający nie wyraża zgody na tworzenie zabezpieczenia przez potrącenia z należności </w:t>
      </w:r>
      <w:r w:rsidRPr="00883077">
        <w:rPr>
          <w:rFonts w:eastAsia="Times New Roman" w:cs="Calibri"/>
        </w:rPr>
        <w:br/>
        <w:t xml:space="preserve">za częściowo wykonane świadczenia. </w:t>
      </w:r>
    </w:p>
    <w:p w:rsidR="005D4255" w:rsidRPr="00883077" w:rsidRDefault="005D4255" w:rsidP="006751B1">
      <w:pPr>
        <w:pStyle w:val="Akapitzlist"/>
        <w:numPr>
          <w:ilvl w:val="1"/>
          <w:numId w:val="81"/>
        </w:numPr>
        <w:tabs>
          <w:tab w:val="clear" w:pos="0"/>
          <w:tab w:val="left" w:pos="-12"/>
          <w:tab w:val="left" w:pos="284"/>
          <w:tab w:val="left" w:pos="993"/>
        </w:tabs>
        <w:suppressAutoHyphens w:val="0"/>
        <w:spacing w:after="0" w:line="240" w:lineRule="auto"/>
        <w:ind w:left="555" w:right="-1" w:hanging="567"/>
        <w:jc w:val="both"/>
        <w:rPr>
          <w:rFonts w:eastAsia="Times New Roman" w:cs="Calibri"/>
        </w:rPr>
      </w:pPr>
      <w:r w:rsidRPr="00883077">
        <w:rPr>
          <w:rFonts w:eastAsia="Times New Roman" w:cs="Calibri"/>
        </w:rPr>
        <w:t xml:space="preserve">Do zmiany formy zabezpieczenia w trakcie realizacji umowy stosuje się art. 451 ustawy </w:t>
      </w:r>
      <w:proofErr w:type="spellStart"/>
      <w:r w:rsidRPr="00883077">
        <w:rPr>
          <w:rFonts w:eastAsia="Times New Roman" w:cs="Calibri"/>
        </w:rPr>
        <w:t>Pzp</w:t>
      </w:r>
      <w:proofErr w:type="spellEnd"/>
      <w:r w:rsidRPr="00883077">
        <w:rPr>
          <w:rFonts w:eastAsia="Times New Roman" w:cs="Calibri"/>
        </w:rPr>
        <w:t>.</w:t>
      </w:r>
    </w:p>
    <w:p w:rsidR="005D4255" w:rsidRPr="00883077" w:rsidRDefault="005D4255" w:rsidP="006751B1">
      <w:pPr>
        <w:pStyle w:val="Akapitzlist"/>
        <w:numPr>
          <w:ilvl w:val="1"/>
          <w:numId w:val="81"/>
        </w:numPr>
        <w:tabs>
          <w:tab w:val="clear" w:pos="0"/>
          <w:tab w:val="left" w:pos="-12"/>
          <w:tab w:val="left" w:pos="284"/>
          <w:tab w:val="left" w:pos="993"/>
        </w:tabs>
        <w:suppressAutoHyphens w:val="0"/>
        <w:spacing w:after="0" w:line="240" w:lineRule="auto"/>
        <w:ind w:left="555" w:right="-1" w:hanging="567"/>
        <w:jc w:val="both"/>
        <w:rPr>
          <w:rFonts w:eastAsia="Times New Roman" w:cs="Calibri"/>
        </w:rPr>
      </w:pPr>
      <w:r w:rsidRPr="00883077">
        <w:rPr>
          <w:rFonts w:eastAsia="Times New Roman" w:cs="Calibri"/>
        </w:rPr>
        <w:t>Zamawiający zwróci zabezpieczenie w następujących terminach:</w:t>
      </w:r>
    </w:p>
    <w:p w:rsidR="005D4255" w:rsidRPr="00883077" w:rsidRDefault="005D4255" w:rsidP="006751B1">
      <w:pPr>
        <w:numPr>
          <w:ilvl w:val="0"/>
          <w:numId w:val="171"/>
        </w:numPr>
        <w:suppressAutoHyphens w:val="0"/>
        <w:ind w:right="-1"/>
        <w:jc w:val="both"/>
        <w:rPr>
          <w:rFonts w:ascii="Calibri" w:eastAsia="Times New Roman" w:hAnsi="Calibri" w:cs="Calibri"/>
          <w:sz w:val="22"/>
          <w:szCs w:val="22"/>
        </w:rPr>
      </w:pPr>
      <w:r w:rsidRPr="00883077">
        <w:rPr>
          <w:rFonts w:ascii="Calibri" w:eastAsia="Times New Roman" w:hAnsi="Calibri" w:cs="Calibri"/>
          <w:sz w:val="22"/>
          <w:szCs w:val="22"/>
        </w:rPr>
        <w:t>70% wysokości zabezpieczenia w terminie 30 dni od dnia podpisania protokołu odbioru końcowego przedmiotu zamówienia, tj. od dnia wykonania zamówienia i uznania przez Zamawiającego za należycie wykonane;</w:t>
      </w:r>
    </w:p>
    <w:p w:rsidR="005D4255" w:rsidRPr="00883077" w:rsidRDefault="005D4255" w:rsidP="006751B1">
      <w:pPr>
        <w:numPr>
          <w:ilvl w:val="0"/>
          <w:numId w:val="171"/>
        </w:numPr>
        <w:suppressAutoHyphens w:val="0"/>
        <w:ind w:right="-1"/>
        <w:jc w:val="both"/>
        <w:rPr>
          <w:rFonts w:ascii="Calibri" w:eastAsia="Times New Roman" w:hAnsi="Calibri" w:cs="Calibri"/>
          <w:sz w:val="22"/>
          <w:szCs w:val="22"/>
        </w:rPr>
      </w:pPr>
      <w:r w:rsidRPr="00883077">
        <w:rPr>
          <w:rFonts w:ascii="Calibri" w:eastAsia="Times New Roman" w:hAnsi="Calibri" w:cs="Calibri"/>
          <w:sz w:val="22"/>
          <w:szCs w:val="22"/>
        </w:rPr>
        <w:lastRenderedPageBreak/>
        <w:t>30% wysokości zabezpieczenia w terminie 15 dni od dnia, w którym upływa okres rękojmi, liczony zgodnie z postanowieniami zawartej umowy.</w:t>
      </w:r>
    </w:p>
    <w:p w:rsidR="005D4255" w:rsidRPr="00883077" w:rsidRDefault="005D4255" w:rsidP="006751B1">
      <w:pPr>
        <w:numPr>
          <w:ilvl w:val="1"/>
          <w:numId w:val="81"/>
        </w:numPr>
        <w:tabs>
          <w:tab w:val="left" w:pos="0"/>
        </w:tabs>
        <w:spacing w:line="276" w:lineRule="auto"/>
        <w:ind w:left="555" w:hanging="567"/>
        <w:jc w:val="both"/>
        <w:rPr>
          <w:rFonts w:ascii="Calibri" w:eastAsia="Times New Roman" w:hAnsi="Calibri" w:cs="Calibri"/>
          <w:sz w:val="22"/>
          <w:szCs w:val="22"/>
        </w:rPr>
      </w:pPr>
      <w:r w:rsidRPr="00883077">
        <w:rPr>
          <w:rFonts w:ascii="Calibri" w:eastAsia="Times New Roman" w:hAnsi="Calibri" w:cs="Calibri"/>
          <w:sz w:val="22"/>
          <w:szCs w:val="22"/>
        </w:rPr>
        <w:t>Zabezpieczenie wnoszone w pieniądzu powinno zostać wpłacone przelewem na rachunek bankowy Zamawiającego w banku: NBP O/O Warszawa</w:t>
      </w:r>
      <w:r w:rsidRPr="00883077">
        <w:rPr>
          <w:rFonts w:ascii="Calibri" w:hAnsi="Calibri" w:cs="Calibri"/>
          <w:sz w:val="22"/>
          <w:szCs w:val="22"/>
        </w:rPr>
        <w:t xml:space="preserve"> numer rachunku: </w:t>
      </w:r>
      <w:r w:rsidRPr="00883077">
        <w:rPr>
          <w:rFonts w:ascii="Calibri" w:eastAsia="Times New Roman" w:hAnsi="Calibri" w:cs="Calibri"/>
          <w:kern w:val="1"/>
          <w:sz w:val="22"/>
          <w:szCs w:val="22"/>
        </w:rPr>
        <w:t xml:space="preserve">25 1010 1010 0004 0413 9120 1000. </w:t>
      </w:r>
      <w:r w:rsidRPr="00883077">
        <w:rPr>
          <w:rFonts w:ascii="Calibri" w:eastAsia="Times New Roman" w:hAnsi="Calibri" w:cs="Calibri"/>
          <w:sz w:val="22"/>
          <w:szCs w:val="22"/>
        </w:rPr>
        <w:t>Zabezpieczenie wnoszone w formie innej niż w pieniądzu powinno być dostarczone w formie oryginału, przez Wykonawcę do  Zamawiającego, najpóźniej w dniu podpisania umowy – do chwili jej podpisania.</w:t>
      </w:r>
    </w:p>
    <w:p w:rsidR="005D4255" w:rsidRPr="00883077" w:rsidRDefault="005D4255" w:rsidP="006751B1">
      <w:pPr>
        <w:pStyle w:val="Akapitzlist"/>
        <w:numPr>
          <w:ilvl w:val="1"/>
          <w:numId w:val="81"/>
        </w:numPr>
        <w:tabs>
          <w:tab w:val="clear" w:pos="0"/>
          <w:tab w:val="left" w:pos="-12"/>
        </w:tabs>
        <w:suppressAutoHyphens w:val="0"/>
        <w:spacing w:after="0" w:line="240" w:lineRule="auto"/>
        <w:ind w:left="555" w:right="-1" w:hanging="567"/>
        <w:jc w:val="both"/>
        <w:rPr>
          <w:rFonts w:eastAsia="Times New Roman" w:cs="Calibri"/>
        </w:rPr>
      </w:pPr>
      <w:r w:rsidRPr="00883077">
        <w:rPr>
          <w:rFonts w:eastAsia="Times New Roman" w:cs="Calibr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5D4255" w:rsidRPr="00883077" w:rsidRDefault="005D4255" w:rsidP="006751B1">
      <w:pPr>
        <w:pStyle w:val="Akapitzlist"/>
        <w:numPr>
          <w:ilvl w:val="1"/>
          <w:numId w:val="81"/>
        </w:numPr>
        <w:tabs>
          <w:tab w:val="clear" w:pos="0"/>
          <w:tab w:val="left" w:pos="-12"/>
        </w:tabs>
        <w:suppressAutoHyphens w:val="0"/>
        <w:spacing w:after="0" w:line="240" w:lineRule="auto"/>
        <w:ind w:left="555" w:right="-1" w:hanging="567"/>
        <w:jc w:val="both"/>
        <w:rPr>
          <w:rFonts w:eastAsia="Times New Roman" w:cs="Calibri"/>
        </w:rPr>
      </w:pPr>
      <w:r w:rsidRPr="00883077">
        <w:rPr>
          <w:rFonts w:eastAsia="Times New Roman" w:cs="Calibri"/>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5D4255" w:rsidRPr="00883077" w:rsidRDefault="005D4255" w:rsidP="006751B1">
      <w:pPr>
        <w:pStyle w:val="Akapitzlist"/>
        <w:numPr>
          <w:ilvl w:val="1"/>
          <w:numId w:val="81"/>
        </w:numPr>
        <w:tabs>
          <w:tab w:val="clear" w:pos="0"/>
          <w:tab w:val="left" w:pos="-12"/>
        </w:tabs>
        <w:suppressAutoHyphens w:val="0"/>
        <w:spacing w:after="0" w:line="240" w:lineRule="auto"/>
        <w:ind w:left="555" w:right="-1" w:hanging="567"/>
        <w:jc w:val="both"/>
        <w:rPr>
          <w:rFonts w:eastAsia="Times New Roman" w:cs="Calibri"/>
        </w:rPr>
      </w:pPr>
      <w:r w:rsidRPr="00883077">
        <w:rPr>
          <w:rFonts w:eastAsia="Times New Roman" w:cs="Calibri"/>
        </w:rPr>
        <w:t xml:space="preserve">Wypłata, o której mowa w ust. 9 powyżej następuje nie później niż w ostatnim dniu ważności dotychczasowego zabezpieczenia.  </w:t>
      </w:r>
    </w:p>
    <w:p w:rsidR="005D4255" w:rsidRPr="00883077" w:rsidRDefault="005D4255" w:rsidP="006751B1">
      <w:pPr>
        <w:pStyle w:val="Akapitzlist"/>
        <w:numPr>
          <w:ilvl w:val="1"/>
          <w:numId w:val="81"/>
        </w:numPr>
        <w:tabs>
          <w:tab w:val="clear" w:pos="0"/>
          <w:tab w:val="left" w:pos="-12"/>
        </w:tabs>
        <w:suppressAutoHyphens w:val="0"/>
        <w:spacing w:after="0" w:line="240" w:lineRule="auto"/>
        <w:ind w:left="555" w:right="-108" w:hanging="567"/>
        <w:jc w:val="both"/>
        <w:rPr>
          <w:rFonts w:eastAsia="Times New Roman" w:cs="Calibri"/>
        </w:rPr>
      </w:pPr>
      <w:r w:rsidRPr="00883077">
        <w:rPr>
          <w:rFonts w:eastAsia="Times New Roman" w:cs="Calibri"/>
        </w:rPr>
        <w:t>Z treści gwarancji lub poręczenia musi jednocześnie wynikać:</w:t>
      </w:r>
    </w:p>
    <w:p w:rsidR="005D4255" w:rsidRPr="00883077" w:rsidRDefault="005D4255">
      <w:pPr>
        <w:numPr>
          <w:ilvl w:val="0"/>
          <w:numId w:val="57"/>
        </w:numPr>
        <w:tabs>
          <w:tab w:val="clear" w:pos="0"/>
          <w:tab w:val="left" w:pos="-12"/>
        </w:tabs>
        <w:suppressAutoHyphens w:val="0"/>
        <w:ind w:left="1264" w:right="-1" w:hanging="567"/>
        <w:jc w:val="both"/>
        <w:rPr>
          <w:rFonts w:ascii="Calibri" w:eastAsia="Times New Roman" w:hAnsi="Calibri" w:cs="Calibri"/>
          <w:sz w:val="22"/>
          <w:szCs w:val="22"/>
        </w:rPr>
      </w:pPr>
      <w:r w:rsidRPr="00883077">
        <w:rPr>
          <w:rFonts w:ascii="Calibri" w:eastAsia="Times New Roman" w:hAnsi="Calibri" w:cs="Calibri"/>
          <w:sz w:val="22"/>
          <w:szCs w:val="22"/>
        </w:rPr>
        <w:t xml:space="preserve">nazwa Zleceniodawcy (Wykonawcy), beneficjenta gwarancji lub poręczenia (Zamawiającego), gwaranta lub poręczyciela (podmiotu udzielającego gwarancji lub poręczenia) oraz adresy ich siedzib, </w:t>
      </w:r>
    </w:p>
    <w:p w:rsidR="005D4255" w:rsidRPr="00883077" w:rsidRDefault="005D4255">
      <w:pPr>
        <w:numPr>
          <w:ilvl w:val="0"/>
          <w:numId w:val="57"/>
        </w:numPr>
        <w:tabs>
          <w:tab w:val="clear" w:pos="0"/>
          <w:tab w:val="left" w:pos="-12"/>
        </w:tabs>
        <w:suppressAutoHyphens w:val="0"/>
        <w:ind w:left="1264" w:right="-108" w:hanging="567"/>
        <w:jc w:val="both"/>
        <w:rPr>
          <w:rFonts w:ascii="Calibri" w:eastAsia="Times New Roman" w:hAnsi="Calibri" w:cs="Calibri"/>
          <w:sz w:val="22"/>
          <w:szCs w:val="22"/>
        </w:rPr>
      </w:pPr>
      <w:r w:rsidRPr="00883077">
        <w:rPr>
          <w:rFonts w:ascii="Calibri" w:eastAsia="Times New Roman" w:hAnsi="Calibri" w:cs="Calibri"/>
          <w:sz w:val="22"/>
          <w:szCs w:val="22"/>
        </w:rPr>
        <w:t>określenie wierzytelności, która ma być zabezpieczona gwarancją lub poręczeniem,</w:t>
      </w:r>
    </w:p>
    <w:p w:rsidR="005D4255" w:rsidRPr="00883077" w:rsidRDefault="005D4255">
      <w:pPr>
        <w:numPr>
          <w:ilvl w:val="0"/>
          <w:numId w:val="57"/>
        </w:numPr>
        <w:tabs>
          <w:tab w:val="clear" w:pos="0"/>
          <w:tab w:val="left" w:pos="-12"/>
        </w:tabs>
        <w:suppressAutoHyphens w:val="0"/>
        <w:ind w:left="1264" w:right="-108" w:hanging="567"/>
        <w:jc w:val="both"/>
        <w:rPr>
          <w:rFonts w:ascii="Calibri" w:eastAsia="Times New Roman" w:hAnsi="Calibri" w:cs="Calibri"/>
          <w:sz w:val="22"/>
          <w:szCs w:val="22"/>
        </w:rPr>
      </w:pPr>
      <w:r w:rsidRPr="00883077">
        <w:rPr>
          <w:rFonts w:ascii="Calibri" w:eastAsia="Times New Roman" w:hAnsi="Calibri" w:cs="Calibri"/>
          <w:sz w:val="22"/>
          <w:szCs w:val="22"/>
        </w:rPr>
        <w:t>kwota gwarancji lub poręczenia,</w:t>
      </w:r>
    </w:p>
    <w:p w:rsidR="005D4255" w:rsidRPr="00883077" w:rsidRDefault="005D4255">
      <w:pPr>
        <w:numPr>
          <w:ilvl w:val="0"/>
          <w:numId w:val="57"/>
        </w:numPr>
        <w:tabs>
          <w:tab w:val="clear" w:pos="0"/>
          <w:tab w:val="left" w:pos="-12"/>
        </w:tabs>
        <w:suppressAutoHyphens w:val="0"/>
        <w:ind w:left="1264" w:right="-1" w:hanging="567"/>
        <w:jc w:val="both"/>
        <w:rPr>
          <w:rFonts w:ascii="Calibri" w:eastAsia="Times New Roman" w:hAnsi="Calibri" w:cs="Calibri"/>
          <w:sz w:val="22"/>
          <w:szCs w:val="22"/>
        </w:rPr>
      </w:pPr>
      <w:r w:rsidRPr="00883077">
        <w:rPr>
          <w:rFonts w:ascii="Calibri" w:eastAsia="Times New Roman" w:hAnsi="Calibri" w:cs="Calibri"/>
          <w:sz w:val="22"/>
          <w:szCs w:val="22"/>
        </w:rPr>
        <w:t>termin ważności gwarancji lub poręczenia, obejmujący cały okres wykonania zamówienia, począwszy co najmniej od dnia wyznaczonego na dzień zawarcia umowy, z zastrzeżeniem ust. 8 powyżej,</w:t>
      </w:r>
    </w:p>
    <w:p w:rsidR="005D4255" w:rsidRPr="00883077" w:rsidRDefault="005D4255">
      <w:pPr>
        <w:numPr>
          <w:ilvl w:val="0"/>
          <w:numId w:val="57"/>
        </w:numPr>
        <w:tabs>
          <w:tab w:val="clear" w:pos="0"/>
          <w:tab w:val="left" w:pos="-12"/>
        </w:tabs>
        <w:suppressAutoHyphens w:val="0"/>
        <w:ind w:left="1264" w:right="-1" w:hanging="567"/>
        <w:jc w:val="both"/>
        <w:rPr>
          <w:rFonts w:ascii="Calibri" w:eastAsia="Times New Roman" w:hAnsi="Calibri" w:cs="Calibri"/>
          <w:sz w:val="22"/>
          <w:szCs w:val="22"/>
        </w:rPr>
      </w:pPr>
      <w:r w:rsidRPr="00883077">
        <w:rPr>
          <w:rFonts w:ascii="Calibri" w:eastAsia="Times New Roman" w:hAnsi="Calibri" w:cs="Calibri"/>
          <w:sz w:val="22"/>
          <w:szCs w:val="22"/>
        </w:rPr>
        <w:t>bezwarunkowe, nieodwołalne, płatne na pierwsze żądanie, zobowiązanie gwaranta lub poręczyciela do wypłaty Zamawiającemu pełnej kwoty zabezpieczenia lub do wypłat łącznie do pełnej kwoty zabezpieczenia w przypadku niewykonania lub nienależytego wykonania umowy, w tym pokrycia roszczeń Zamawiającego z tytułu kar umownych,</w:t>
      </w:r>
    </w:p>
    <w:p w:rsidR="005D4255" w:rsidRPr="00883077" w:rsidRDefault="005D4255">
      <w:pPr>
        <w:numPr>
          <w:ilvl w:val="0"/>
          <w:numId w:val="57"/>
        </w:numPr>
        <w:tabs>
          <w:tab w:val="clear" w:pos="0"/>
          <w:tab w:val="left" w:pos="-12"/>
        </w:tabs>
        <w:suppressAutoHyphens w:val="0"/>
        <w:ind w:left="1264" w:right="-1" w:hanging="567"/>
        <w:jc w:val="both"/>
        <w:rPr>
          <w:rFonts w:ascii="Calibri" w:eastAsia="Times New Roman" w:hAnsi="Calibri" w:cs="Calibri"/>
          <w:sz w:val="22"/>
          <w:szCs w:val="22"/>
        </w:rPr>
      </w:pPr>
      <w:r w:rsidRPr="00883077">
        <w:rPr>
          <w:rFonts w:ascii="Calibri" w:eastAsia="Times New Roman" w:hAnsi="Calibri" w:cs="Calibri"/>
          <w:sz w:val="22"/>
          <w:szCs w:val="22"/>
        </w:rPr>
        <w:t>bezwarunkowe, nieodwołalne, płatne na pierwsze żądanie, zobowiązanie gwaranta lub poręczyciela do wypłaty Zamawiającemu pełnej kwoty zabezpieczenia w przypadku, o którym mowa w ust. 8 - 9.,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rsidR="005D4255" w:rsidRPr="00883077" w:rsidRDefault="005D4255" w:rsidP="006751B1">
      <w:pPr>
        <w:pStyle w:val="Akapitzlist"/>
        <w:numPr>
          <w:ilvl w:val="1"/>
          <w:numId w:val="81"/>
        </w:numPr>
        <w:tabs>
          <w:tab w:val="clear" w:pos="0"/>
          <w:tab w:val="left" w:pos="-12"/>
        </w:tabs>
        <w:suppressAutoHyphens w:val="0"/>
        <w:spacing w:after="0" w:line="240" w:lineRule="auto"/>
        <w:ind w:left="555" w:right="-1" w:hanging="567"/>
        <w:jc w:val="both"/>
        <w:rPr>
          <w:rFonts w:cs="Calibri"/>
          <w:color w:val="000000"/>
        </w:rPr>
      </w:pPr>
      <w:r w:rsidRPr="00883077">
        <w:rPr>
          <w:rFonts w:eastAsia="Times New Roman" w:cs="Calibri"/>
        </w:rPr>
        <w:t xml:space="preserve">Treść oświadczenia zawartego w gwarancji lub w poręczeniu musi zostać zaakceptowana przez Zamawiającego przed podpisaniem umowy. Wykonawca może skorzystać z wzoru gwarancji zabezpieczenia należytego wykonania </w:t>
      </w:r>
      <w:r w:rsidRPr="00883077">
        <w:rPr>
          <w:rFonts w:eastAsia="Times New Roman" w:cs="Calibri"/>
          <w:color w:val="000000"/>
        </w:rPr>
        <w:t>umowy stanowiącego załącznik nr 12 do SWZ.</w:t>
      </w:r>
    </w:p>
    <w:p w:rsidR="005D4255" w:rsidRPr="00883077" w:rsidRDefault="005D4255">
      <w:pPr>
        <w:tabs>
          <w:tab w:val="left" w:pos="284"/>
        </w:tabs>
        <w:spacing w:line="280" w:lineRule="exact"/>
        <w:ind w:left="555" w:hanging="567"/>
        <w:jc w:val="both"/>
        <w:rPr>
          <w:rFonts w:ascii="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ind w:left="1418" w:hanging="1418"/>
              <w:jc w:val="both"/>
              <w:rPr>
                <w:rFonts w:ascii="Calibri" w:hAnsi="Calibri" w:cs="Calibri"/>
                <w:sz w:val="22"/>
                <w:szCs w:val="22"/>
              </w:rPr>
            </w:pPr>
            <w:bookmarkStart w:id="61" w:name="_Toc92263332"/>
            <w:r w:rsidRPr="00883077">
              <w:rPr>
                <w:rFonts w:ascii="Calibri" w:hAnsi="Calibri" w:cs="Calibri"/>
                <w:color w:val="000000"/>
                <w:sz w:val="22"/>
                <w:szCs w:val="22"/>
                <w:lang w:val="pl-PL"/>
              </w:rPr>
              <w:t>Rozdział 23</w:t>
            </w:r>
            <w:r w:rsidRPr="00883077">
              <w:rPr>
                <w:rFonts w:ascii="Calibri" w:hAnsi="Calibri" w:cs="Calibri"/>
                <w:color w:val="000000"/>
                <w:sz w:val="22"/>
                <w:szCs w:val="22"/>
                <w:lang w:val="pl-PL"/>
              </w:rPr>
              <w:tab/>
              <w:t>Informacje dotyczące ofert wariantowych, w tym informacje o sposobie przedstawiania ofert wariantowych oraz minimalne warunki, jakim muszą odpowiadać oferty wariantowe, jeżeli zamawiający wymaga lub dopuszcza ich składanie.</w:t>
            </w:r>
            <w:bookmarkEnd w:id="61"/>
          </w:p>
        </w:tc>
      </w:tr>
    </w:tbl>
    <w:p w:rsidR="005D4255" w:rsidRPr="00883077" w:rsidRDefault="005D4255">
      <w:pPr>
        <w:tabs>
          <w:tab w:val="left" w:pos="284"/>
        </w:tabs>
        <w:spacing w:line="280" w:lineRule="exact"/>
        <w:jc w:val="both"/>
        <w:rPr>
          <w:rFonts w:ascii="Calibri" w:hAnsi="Calibri" w:cs="Calibri"/>
          <w:color w:val="000000"/>
          <w:sz w:val="22"/>
          <w:szCs w:val="22"/>
        </w:rPr>
      </w:pPr>
    </w:p>
    <w:p w:rsidR="005D4255" w:rsidRPr="00883077" w:rsidRDefault="005D4255">
      <w:pPr>
        <w:tabs>
          <w:tab w:val="left" w:pos="284"/>
        </w:tabs>
        <w:spacing w:line="280" w:lineRule="exact"/>
        <w:jc w:val="both"/>
        <w:rPr>
          <w:rFonts w:ascii="Calibri" w:hAnsi="Calibri" w:cs="Calibri"/>
          <w:color w:val="000000"/>
          <w:sz w:val="22"/>
          <w:szCs w:val="22"/>
        </w:rPr>
      </w:pPr>
      <w:r w:rsidRPr="00883077">
        <w:rPr>
          <w:rFonts w:ascii="Calibri" w:hAnsi="Calibri" w:cs="Calibri"/>
          <w:color w:val="000000"/>
          <w:sz w:val="22"/>
          <w:szCs w:val="22"/>
        </w:rPr>
        <w:t>Zamawiający nie dopuszcza możliwości składania ofert wariantowych.</w:t>
      </w:r>
    </w:p>
    <w:p w:rsidR="005D4255" w:rsidRPr="00883077" w:rsidRDefault="005D4255">
      <w:pPr>
        <w:tabs>
          <w:tab w:val="left" w:pos="284"/>
        </w:tabs>
        <w:spacing w:line="280" w:lineRule="exact"/>
        <w:jc w:val="both"/>
        <w:rPr>
          <w:rFonts w:ascii="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ind w:left="1276" w:hanging="1276"/>
              <w:jc w:val="both"/>
              <w:rPr>
                <w:rFonts w:ascii="Calibri" w:hAnsi="Calibri" w:cs="Calibri"/>
                <w:sz w:val="22"/>
                <w:szCs w:val="22"/>
              </w:rPr>
            </w:pPr>
            <w:bookmarkStart w:id="62" w:name="_Toc92263333"/>
            <w:r w:rsidRPr="00883077">
              <w:rPr>
                <w:rFonts w:ascii="Calibri" w:hAnsi="Calibri" w:cs="Calibri"/>
                <w:color w:val="000000"/>
                <w:sz w:val="22"/>
                <w:szCs w:val="22"/>
                <w:lang w:val="pl-PL"/>
              </w:rPr>
              <w:lastRenderedPageBreak/>
              <w:t>Rozdział 24</w:t>
            </w:r>
            <w:r w:rsidRPr="00883077">
              <w:rPr>
                <w:rFonts w:ascii="Calibri" w:hAnsi="Calibri" w:cs="Calibri"/>
                <w:color w:val="000000"/>
                <w:sz w:val="22"/>
                <w:szCs w:val="22"/>
                <w:lang w:val="pl-PL"/>
              </w:rPr>
              <w:tab/>
              <w:t>Informacje o przewidywanych zamówieniach, o których mowa w art. 214 ust. 1 pkt 7 i 8, jeżeli zamawiający przewiduje udzielenie takich zamówień.</w:t>
            </w:r>
            <w:bookmarkEnd w:id="62"/>
          </w:p>
        </w:tc>
      </w:tr>
    </w:tbl>
    <w:p w:rsidR="005D4255" w:rsidRPr="00883077" w:rsidRDefault="005D4255">
      <w:pPr>
        <w:tabs>
          <w:tab w:val="left" w:pos="284"/>
        </w:tabs>
        <w:spacing w:line="280" w:lineRule="exact"/>
        <w:jc w:val="both"/>
        <w:rPr>
          <w:rFonts w:ascii="Calibri" w:eastAsia="Courier New" w:hAnsi="Calibri" w:cs="Calibri"/>
          <w:color w:val="000000"/>
          <w:sz w:val="22"/>
          <w:szCs w:val="22"/>
          <w:lang w:eastAsia="pl-PL" w:bidi="pl-PL"/>
        </w:rPr>
      </w:pPr>
      <w:bookmarkStart w:id="63" w:name="OLE_LINK15"/>
      <w:bookmarkStart w:id="64" w:name="OLE_LINK16"/>
      <w:r w:rsidRPr="00883077">
        <w:rPr>
          <w:rFonts w:ascii="Calibri" w:hAnsi="Calibri" w:cs="Calibri"/>
          <w:color w:val="000000"/>
          <w:sz w:val="22"/>
          <w:szCs w:val="22"/>
        </w:rPr>
        <w:t>Zamawiający przewiduje możliwości udzielenia zamówień z wolnej ręki o któ</w:t>
      </w:r>
      <w:r w:rsidR="00F7049D" w:rsidRPr="00883077">
        <w:rPr>
          <w:rFonts w:ascii="Calibri" w:hAnsi="Calibri" w:cs="Calibri"/>
          <w:color w:val="000000"/>
          <w:sz w:val="22"/>
          <w:szCs w:val="22"/>
        </w:rPr>
        <w:t>rych mowa w art. 214 ust. 1 pkt</w:t>
      </w:r>
      <w:r w:rsidRPr="00883077">
        <w:rPr>
          <w:rFonts w:ascii="Calibri" w:hAnsi="Calibri" w:cs="Calibri"/>
          <w:color w:val="000000"/>
          <w:sz w:val="22"/>
          <w:szCs w:val="22"/>
        </w:rPr>
        <w:t xml:space="preserve"> 7 i 8.</w:t>
      </w:r>
    </w:p>
    <w:p w:rsidR="005D4255" w:rsidRPr="00883077" w:rsidRDefault="005D4255" w:rsidP="006751B1">
      <w:pPr>
        <w:pStyle w:val="Akapitzlist"/>
        <w:widowControl w:val="0"/>
        <w:numPr>
          <w:ilvl w:val="0"/>
          <w:numId w:val="176"/>
        </w:numPr>
        <w:suppressAutoHyphens w:val="0"/>
        <w:ind w:right="-1"/>
        <w:jc w:val="both"/>
        <w:rPr>
          <w:rFonts w:cs="Calibri"/>
          <w:color w:val="000000"/>
        </w:rPr>
      </w:pPr>
      <w:r w:rsidRPr="00883077">
        <w:rPr>
          <w:rFonts w:eastAsia="Courier New" w:cs="Calibri"/>
          <w:color w:val="000000"/>
          <w:lang w:eastAsia="pl-PL" w:bidi="pl-PL"/>
        </w:rPr>
        <w:t xml:space="preserve">Zamawiający przewiduje udzielenie zamówień określonych w art. 214 ust. 1 pkt 7 ustawy </w:t>
      </w:r>
      <w:proofErr w:type="spellStart"/>
      <w:r w:rsidRPr="00883077">
        <w:rPr>
          <w:rFonts w:eastAsia="Courier New" w:cs="Calibri"/>
          <w:color w:val="000000"/>
          <w:lang w:eastAsia="pl-PL" w:bidi="pl-PL"/>
        </w:rPr>
        <w:t>Pzp</w:t>
      </w:r>
      <w:proofErr w:type="spellEnd"/>
      <w:r w:rsidRPr="00883077">
        <w:rPr>
          <w:rFonts w:eastAsia="Courier New" w:cs="Calibri"/>
          <w:color w:val="000000"/>
          <w:lang w:eastAsia="pl-PL" w:bidi="pl-PL"/>
        </w:rPr>
        <w:t xml:space="preserve">, </w:t>
      </w:r>
      <w:r w:rsidRPr="00883077">
        <w:rPr>
          <w:rFonts w:cs="Calibri"/>
          <w:color w:val="000000"/>
        </w:rPr>
        <w:t xml:space="preserve">w okresie 3 lat od dnia udzielenia zamówienia podstawowego, dotychczasowemu Wykonawcy usług, polegających na powtórzeniu podobnych usług jak w zamówieniu podstawowym i zgodnych z jego przedmiotem. </w:t>
      </w:r>
    </w:p>
    <w:p w:rsidR="005D4255" w:rsidRPr="00883077" w:rsidRDefault="005D4255" w:rsidP="006751B1">
      <w:pPr>
        <w:pStyle w:val="Akapitzlist"/>
        <w:widowControl w:val="0"/>
        <w:numPr>
          <w:ilvl w:val="0"/>
          <w:numId w:val="176"/>
        </w:numPr>
        <w:shd w:val="clear" w:color="auto" w:fill="FFFFFF"/>
        <w:suppressAutoHyphens w:val="0"/>
        <w:ind w:right="-1"/>
        <w:jc w:val="both"/>
        <w:rPr>
          <w:rFonts w:cs="Calibri"/>
          <w:color w:val="000000"/>
        </w:rPr>
      </w:pPr>
      <w:r w:rsidRPr="00883077">
        <w:rPr>
          <w:rFonts w:cs="Calibri"/>
          <w:color w:val="000000"/>
        </w:rPr>
        <w:t xml:space="preserve">Zakres zamówień podobnych będzie obejmował: analizę, sprawdzenie, weryfikację (w tym udział w odbiorach) dokumentacji projektowej i powykonawczej wykonanej przez Wykonawcę robót budowlanych realizującego zadanie inwestycyjne w formule zaprojektuj i wybuduj (o którym mowa w rozdziale 3 ust. 1 SWZ) oraz nadzór nad prowadzonymi robotami budowlanymi, w tym sporządzanie niezbędnych opinii, sprawozdań, raportów, analiz, obmiarów, zestawień. Suma wartości powyższych </w:t>
      </w:r>
      <w:r w:rsidRPr="00883077">
        <w:rPr>
          <w:rFonts w:cs="Calibri"/>
          <w:color w:val="000000"/>
          <w:shd w:val="clear" w:color="auto" w:fill="FFFFFF"/>
        </w:rPr>
        <w:t xml:space="preserve">zamówień nie </w:t>
      </w:r>
      <w:r w:rsidRPr="00883077">
        <w:rPr>
          <w:rFonts w:cs="Calibri"/>
          <w:color w:val="000000"/>
          <w:u w:val="single"/>
          <w:shd w:val="clear" w:color="auto" w:fill="FFFFFF"/>
        </w:rPr>
        <w:t xml:space="preserve">przekroczy </w:t>
      </w:r>
      <w:r w:rsidRPr="00883077">
        <w:rPr>
          <w:rFonts w:cs="Calibri"/>
          <w:bCs/>
          <w:color w:val="000000"/>
          <w:u w:val="single"/>
          <w:shd w:val="clear" w:color="auto" w:fill="FFFFFF"/>
        </w:rPr>
        <w:t>5%</w:t>
      </w:r>
      <w:r w:rsidRPr="00883077">
        <w:rPr>
          <w:rFonts w:cs="Calibri"/>
          <w:bCs/>
          <w:color w:val="000000"/>
          <w:shd w:val="clear" w:color="auto" w:fill="FFFFFF"/>
        </w:rPr>
        <w:t xml:space="preserve"> </w:t>
      </w:r>
      <w:r w:rsidRPr="00883077">
        <w:rPr>
          <w:rFonts w:cs="Calibri"/>
          <w:color w:val="000000"/>
          <w:shd w:val="clear" w:color="auto" w:fill="FFFFFF"/>
        </w:rPr>
        <w:t>wartości</w:t>
      </w:r>
      <w:r w:rsidR="007E48D7" w:rsidRPr="00883077">
        <w:rPr>
          <w:rFonts w:cs="Calibri"/>
          <w:color w:val="000000"/>
        </w:rPr>
        <w:t xml:space="preserve"> </w:t>
      </w:r>
      <w:r w:rsidRPr="00883077">
        <w:rPr>
          <w:rFonts w:cs="Calibri"/>
          <w:color w:val="000000"/>
          <w:shd w:val="clear" w:color="auto" w:fill="FFFFFF"/>
        </w:rPr>
        <w:t>zamówienia podstawowego.</w:t>
      </w:r>
    </w:p>
    <w:p w:rsidR="005D4255" w:rsidRPr="00883077" w:rsidRDefault="005D4255" w:rsidP="006751B1">
      <w:pPr>
        <w:pStyle w:val="Akapitzlist"/>
        <w:widowControl w:val="0"/>
        <w:numPr>
          <w:ilvl w:val="0"/>
          <w:numId w:val="176"/>
        </w:numPr>
        <w:shd w:val="clear" w:color="auto" w:fill="FFFFFF"/>
        <w:suppressAutoHyphens w:val="0"/>
        <w:ind w:right="-1"/>
        <w:jc w:val="both"/>
        <w:rPr>
          <w:rFonts w:cs="Calibri"/>
          <w:color w:val="000000"/>
        </w:rPr>
      </w:pPr>
      <w:r w:rsidRPr="00883077">
        <w:rPr>
          <w:rFonts w:cs="Calibri"/>
          <w:color w:val="000000"/>
        </w:rPr>
        <w:t>Zamówienia, o których mowa powyżej zostaną udzielone po przeprowadzeniu negocjacji z Wykonawcą realizującym zamówienie podstawowe, przy założeniu, że wynegocjowane warunki nie będą mniej korzystne dla Zamawiającego aniżeli warunki realizacji zamówienia podstawowego, z zastrzeżeniem zmian związanych ze specyfiką danego zamówienia oraz wynikających ze zmian przepisów prawa.</w:t>
      </w:r>
    </w:p>
    <w:p w:rsidR="005D4255" w:rsidRPr="00883077" w:rsidRDefault="005D4255" w:rsidP="006751B1">
      <w:pPr>
        <w:pStyle w:val="Akapitzlist"/>
        <w:widowControl w:val="0"/>
        <w:numPr>
          <w:ilvl w:val="0"/>
          <w:numId w:val="176"/>
        </w:numPr>
        <w:shd w:val="clear" w:color="auto" w:fill="FFFFFF"/>
        <w:suppressAutoHyphens w:val="0"/>
        <w:ind w:right="-1"/>
        <w:jc w:val="both"/>
        <w:rPr>
          <w:rFonts w:cs="Calibri"/>
          <w:color w:val="000000"/>
        </w:rPr>
      </w:pPr>
      <w:r w:rsidRPr="00883077">
        <w:rPr>
          <w:rFonts w:cs="Calibri"/>
          <w:color w:val="000000"/>
        </w:rPr>
        <w:t>Wykonawca, przed zawarciem umowy dotyczącej zamówień, o których mowa powyżej, zobowiązany będzie na żądanie Zamawiającego złożyć oświadczenie o spełnieniu warunków udziału w postępowaniu oraz o niepodleganiu wykluczeniu z postępowania oraz dokumenty potwierdzające złożone oświadczenia, w zakresie nie szerszym niż w postępowaniu o udzieleniu zamówienia podstawowego.</w:t>
      </w:r>
    </w:p>
    <w:p w:rsidR="005D4255" w:rsidRPr="00883077" w:rsidRDefault="005D4255" w:rsidP="006751B1">
      <w:pPr>
        <w:pStyle w:val="Akapitzlist"/>
        <w:widowControl w:val="0"/>
        <w:numPr>
          <w:ilvl w:val="0"/>
          <w:numId w:val="176"/>
        </w:numPr>
        <w:shd w:val="clear" w:color="auto" w:fill="FFFFFF"/>
        <w:suppressAutoHyphens w:val="0"/>
        <w:ind w:right="-1"/>
        <w:jc w:val="both"/>
        <w:rPr>
          <w:rFonts w:cs="Calibri"/>
          <w:color w:val="000000"/>
        </w:rPr>
      </w:pPr>
      <w:r w:rsidRPr="00883077">
        <w:rPr>
          <w:rFonts w:cs="Calibri"/>
          <w:color w:val="000000"/>
        </w:rPr>
        <w:t xml:space="preserve">Warunkiem udzielenia zamówień, o których mowa powyżej jest wystąpienie potrzeb Zamawiającego w szczególności w określonym powyżej zakresie oraz wynegocjowanie warunków realizacji i ceny z Wykonawcą realizującym zamówienie podstawowe. </w:t>
      </w:r>
    </w:p>
    <w:bookmarkEnd w:id="63"/>
    <w:bookmarkEnd w:id="64"/>
    <w:p w:rsidR="005D4255" w:rsidRPr="00883077" w:rsidRDefault="005D4255">
      <w:pPr>
        <w:tabs>
          <w:tab w:val="left" w:pos="284"/>
        </w:tabs>
        <w:spacing w:line="280" w:lineRule="exact"/>
        <w:jc w:val="both"/>
        <w:rPr>
          <w:rFonts w:ascii="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ind w:left="1134" w:hanging="1134"/>
              <w:jc w:val="both"/>
              <w:rPr>
                <w:rFonts w:ascii="Calibri" w:hAnsi="Calibri" w:cs="Calibri"/>
                <w:sz w:val="22"/>
                <w:szCs w:val="22"/>
              </w:rPr>
            </w:pPr>
            <w:bookmarkStart w:id="65" w:name="_Toc92263334"/>
            <w:r w:rsidRPr="00883077">
              <w:rPr>
                <w:rFonts w:ascii="Calibri" w:hAnsi="Calibri" w:cs="Calibri"/>
                <w:color w:val="000000"/>
                <w:sz w:val="22"/>
                <w:szCs w:val="22"/>
                <w:lang w:val="pl-PL"/>
              </w:rPr>
              <w:t>Rozdział 25</w:t>
            </w:r>
            <w:r w:rsidRPr="00883077">
              <w:rPr>
                <w:rFonts w:ascii="Calibri" w:hAnsi="Calibri" w:cs="Calibri"/>
                <w:color w:val="000000"/>
                <w:sz w:val="22"/>
                <w:szCs w:val="22"/>
                <w:lang w:val="pl-PL"/>
              </w:rPr>
              <w:tab/>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65"/>
          </w:p>
        </w:tc>
      </w:tr>
    </w:tbl>
    <w:p w:rsidR="005D4255" w:rsidRPr="00883077" w:rsidRDefault="005D4255">
      <w:pPr>
        <w:tabs>
          <w:tab w:val="left" w:pos="284"/>
        </w:tabs>
        <w:spacing w:line="280" w:lineRule="exact"/>
        <w:jc w:val="both"/>
        <w:rPr>
          <w:rFonts w:ascii="Calibri" w:hAnsi="Calibri" w:cs="Calibri"/>
          <w:color w:val="000000"/>
          <w:sz w:val="22"/>
          <w:szCs w:val="22"/>
        </w:rPr>
      </w:pPr>
    </w:p>
    <w:p w:rsidR="005D4255" w:rsidRPr="00883077" w:rsidRDefault="005D4255">
      <w:pPr>
        <w:tabs>
          <w:tab w:val="left" w:pos="284"/>
        </w:tabs>
        <w:spacing w:line="280" w:lineRule="exact"/>
        <w:jc w:val="both"/>
        <w:rPr>
          <w:rFonts w:ascii="Calibri" w:hAnsi="Calibri" w:cs="Calibri"/>
          <w:color w:val="000000"/>
          <w:sz w:val="22"/>
          <w:szCs w:val="22"/>
        </w:rPr>
      </w:pPr>
      <w:r w:rsidRPr="00883077">
        <w:rPr>
          <w:rFonts w:ascii="Calibri" w:hAnsi="Calibri" w:cs="Calibri"/>
          <w:color w:val="000000"/>
          <w:sz w:val="22"/>
          <w:szCs w:val="22"/>
        </w:rPr>
        <w:t xml:space="preserve">Zamawiający nie wymaga odbycia przez Wykonawcę wizji lokalnej. </w:t>
      </w:r>
    </w:p>
    <w:p w:rsidR="005D4255" w:rsidRPr="00883077" w:rsidRDefault="005D4255">
      <w:pPr>
        <w:tabs>
          <w:tab w:val="left" w:pos="284"/>
        </w:tabs>
        <w:spacing w:line="280" w:lineRule="exact"/>
        <w:jc w:val="both"/>
        <w:rPr>
          <w:rFonts w:ascii="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ind w:left="1418" w:hanging="1418"/>
              <w:rPr>
                <w:rFonts w:ascii="Calibri" w:hAnsi="Calibri" w:cs="Calibri"/>
                <w:sz w:val="22"/>
                <w:szCs w:val="22"/>
              </w:rPr>
            </w:pPr>
            <w:bookmarkStart w:id="66" w:name="_Toc92263335"/>
            <w:r w:rsidRPr="00883077">
              <w:rPr>
                <w:rFonts w:ascii="Calibri" w:hAnsi="Calibri" w:cs="Calibri"/>
                <w:color w:val="000000"/>
                <w:sz w:val="22"/>
                <w:szCs w:val="22"/>
                <w:lang w:val="pl-PL"/>
              </w:rPr>
              <w:t>Rozdział 26</w:t>
            </w:r>
            <w:r w:rsidRPr="00883077">
              <w:rPr>
                <w:rFonts w:ascii="Calibri" w:hAnsi="Calibri" w:cs="Calibri"/>
                <w:color w:val="000000"/>
                <w:sz w:val="22"/>
                <w:szCs w:val="22"/>
                <w:lang w:val="pl-PL"/>
              </w:rPr>
              <w:tab/>
              <w:t>Informacje dotyczące zwrotu kosztów udziału w postępowaniu, jeżeli zamawiający przewiduje ich zwrot.</w:t>
            </w:r>
            <w:bookmarkEnd w:id="66"/>
          </w:p>
        </w:tc>
      </w:tr>
    </w:tbl>
    <w:p w:rsidR="005D4255" w:rsidRPr="00883077" w:rsidRDefault="005D4255">
      <w:pPr>
        <w:tabs>
          <w:tab w:val="left" w:pos="284"/>
        </w:tabs>
        <w:spacing w:line="280" w:lineRule="exact"/>
        <w:jc w:val="both"/>
        <w:rPr>
          <w:rFonts w:ascii="Calibri" w:hAnsi="Calibri" w:cs="Calibri"/>
          <w:color w:val="000000"/>
          <w:sz w:val="22"/>
          <w:szCs w:val="22"/>
        </w:rPr>
      </w:pPr>
    </w:p>
    <w:p w:rsidR="005D4255" w:rsidRPr="00883077" w:rsidRDefault="005D4255">
      <w:pPr>
        <w:tabs>
          <w:tab w:val="left" w:pos="284"/>
        </w:tabs>
        <w:spacing w:line="280" w:lineRule="exact"/>
        <w:jc w:val="both"/>
        <w:rPr>
          <w:rFonts w:ascii="Calibri" w:hAnsi="Calibri" w:cs="Calibri"/>
          <w:color w:val="000000"/>
          <w:sz w:val="22"/>
          <w:szCs w:val="22"/>
        </w:rPr>
      </w:pPr>
      <w:r w:rsidRPr="00883077">
        <w:rPr>
          <w:rFonts w:ascii="Calibri" w:hAnsi="Calibri" w:cs="Calibri"/>
          <w:color w:val="000000"/>
          <w:sz w:val="22"/>
          <w:szCs w:val="22"/>
        </w:rPr>
        <w:t>Zamawiający nie przewiduje zwrotu kosztów udziału w postępowaniu, z zastrzeżeniem art. 261 Ustawy.</w:t>
      </w:r>
    </w:p>
    <w:p w:rsidR="005D4255" w:rsidRPr="00883077" w:rsidRDefault="005D4255">
      <w:pPr>
        <w:tabs>
          <w:tab w:val="left" w:pos="284"/>
        </w:tabs>
        <w:spacing w:line="280" w:lineRule="exact"/>
        <w:jc w:val="both"/>
        <w:rPr>
          <w:rFonts w:ascii="Calibri" w:hAnsi="Calibri" w:cs="Calibri"/>
          <w:color w:val="000000"/>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ind w:left="1418" w:hanging="1418"/>
              <w:jc w:val="both"/>
              <w:rPr>
                <w:rFonts w:ascii="Calibri" w:hAnsi="Calibri" w:cs="Calibri"/>
                <w:sz w:val="22"/>
                <w:szCs w:val="22"/>
              </w:rPr>
            </w:pPr>
            <w:bookmarkStart w:id="67" w:name="_Toc92263336"/>
            <w:r w:rsidRPr="00883077">
              <w:rPr>
                <w:rFonts w:ascii="Calibri" w:hAnsi="Calibri" w:cs="Calibri"/>
                <w:color w:val="000000"/>
                <w:sz w:val="22"/>
                <w:szCs w:val="22"/>
                <w:lang w:val="pl-PL"/>
              </w:rPr>
              <w:t>Rozdział 27</w:t>
            </w:r>
            <w:r w:rsidRPr="00883077">
              <w:rPr>
                <w:rFonts w:ascii="Calibri" w:hAnsi="Calibri" w:cs="Calibri"/>
                <w:color w:val="000000"/>
                <w:sz w:val="22"/>
                <w:szCs w:val="22"/>
                <w:lang w:val="pl-PL"/>
              </w:rPr>
              <w:tab/>
              <w:t>Klauzula informacyjna z art. 13 RODO</w:t>
            </w:r>
            <w:r w:rsidRPr="00883077">
              <w:rPr>
                <w:rStyle w:val="Znakiprzypiswdolnych"/>
                <w:rFonts w:ascii="Calibri" w:hAnsi="Calibri" w:cs="Calibri"/>
                <w:color w:val="000000"/>
                <w:sz w:val="22"/>
                <w:szCs w:val="22"/>
                <w:lang w:val="pl-PL"/>
              </w:rPr>
              <w:footnoteReference w:id="1"/>
            </w:r>
            <w:r w:rsidRPr="00883077">
              <w:rPr>
                <w:rFonts w:ascii="Calibri" w:hAnsi="Calibri" w:cs="Calibri"/>
                <w:color w:val="000000"/>
                <w:sz w:val="22"/>
                <w:szCs w:val="22"/>
                <w:lang w:val="pl-PL"/>
              </w:rPr>
              <w:t xml:space="preserve"> do zastosowania przez zamawiających w celu związanym z postępowaniem o udzielenie zamówienia publicznego.</w:t>
            </w:r>
            <w:bookmarkEnd w:id="67"/>
          </w:p>
        </w:tc>
      </w:tr>
    </w:tbl>
    <w:p w:rsidR="005D4255" w:rsidRPr="00883077" w:rsidRDefault="005D4255">
      <w:pPr>
        <w:numPr>
          <w:ilvl w:val="0"/>
          <w:numId w:val="28"/>
        </w:numPr>
        <w:tabs>
          <w:tab w:val="clear" w:pos="0"/>
          <w:tab w:val="left" w:pos="-12"/>
        </w:tabs>
        <w:spacing w:line="280" w:lineRule="exact"/>
        <w:ind w:left="345" w:hanging="357"/>
        <w:jc w:val="both"/>
        <w:rPr>
          <w:rFonts w:ascii="Calibri" w:hAnsi="Calibri" w:cs="Calibri"/>
          <w:sz w:val="22"/>
          <w:szCs w:val="22"/>
        </w:rPr>
      </w:pPr>
      <w:r w:rsidRPr="00883077">
        <w:rPr>
          <w:rFonts w:ascii="Calibri" w:hAnsi="Calibri" w:cs="Calibri"/>
          <w:sz w:val="22"/>
          <w:szCs w:val="22"/>
        </w:rPr>
        <w:t xml:space="preserve">Zgodnie z art. 13 ust. 1 i 2 rozporządzenia Parlamentu Europejskiego i Rady (UE) 2016/679 z dnia 27 kwietnia 2016 r. w sprawie ochrony osób fizycznych w związku z przetwarzaniem danych </w:t>
      </w:r>
      <w:r w:rsidRPr="00883077">
        <w:rPr>
          <w:rFonts w:ascii="Calibri" w:hAnsi="Calibri" w:cs="Calibri"/>
          <w:sz w:val="22"/>
          <w:szCs w:val="22"/>
        </w:rPr>
        <w:lastRenderedPageBreak/>
        <w:t>osobowych i w sprawie swobodnego przepływu takich danych oraz uchylenia dyrektywy 95/46/WE (ogólne rozporządzenie o danych) (Dz. U. UE L119 z dnia 4 maja 2016 r., str. 1; zwanym dalej „RODO”) informujemy, że:</w:t>
      </w:r>
    </w:p>
    <w:p w:rsidR="005D4255" w:rsidRPr="00883077" w:rsidRDefault="005D4255">
      <w:pPr>
        <w:numPr>
          <w:ilvl w:val="0"/>
          <w:numId w:val="17"/>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administratorem Pani/Pana danych osobowych jest:</w:t>
      </w:r>
    </w:p>
    <w:p w:rsidR="005D4255" w:rsidRPr="00883077" w:rsidRDefault="005D4255">
      <w:pPr>
        <w:spacing w:line="280" w:lineRule="exact"/>
        <w:ind w:left="702"/>
        <w:jc w:val="both"/>
        <w:rPr>
          <w:rFonts w:ascii="Calibri" w:hAnsi="Calibri" w:cs="Calibri"/>
          <w:sz w:val="22"/>
          <w:szCs w:val="22"/>
        </w:rPr>
      </w:pPr>
      <w:r w:rsidRPr="00883077">
        <w:rPr>
          <w:rFonts w:ascii="Calibri" w:hAnsi="Calibri" w:cs="Calibri"/>
          <w:sz w:val="22"/>
          <w:szCs w:val="22"/>
        </w:rPr>
        <w:t>Zakład Karny w Płocku</w:t>
      </w:r>
    </w:p>
    <w:p w:rsidR="005D4255" w:rsidRPr="00883077" w:rsidRDefault="005D4255">
      <w:pPr>
        <w:spacing w:line="280" w:lineRule="exact"/>
        <w:ind w:left="702"/>
        <w:jc w:val="both"/>
        <w:rPr>
          <w:rFonts w:ascii="Calibri" w:hAnsi="Calibri" w:cs="Calibri"/>
          <w:sz w:val="22"/>
          <w:szCs w:val="22"/>
        </w:rPr>
      </w:pPr>
      <w:r w:rsidRPr="00883077">
        <w:rPr>
          <w:rFonts w:ascii="Calibri" w:hAnsi="Calibri" w:cs="Calibri"/>
          <w:sz w:val="22"/>
          <w:szCs w:val="22"/>
        </w:rPr>
        <w:t>ul. Sienkiewicza 22, 09 - 402 Płock</w:t>
      </w:r>
    </w:p>
    <w:p w:rsidR="005D4255" w:rsidRPr="00883077" w:rsidRDefault="005D4255">
      <w:pPr>
        <w:spacing w:line="280" w:lineRule="exact"/>
        <w:ind w:left="702"/>
        <w:jc w:val="both"/>
        <w:rPr>
          <w:rFonts w:ascii="Calibri" w:hAnsi="Calibri" w:cs="Calibri"/>
          <w:sz w:val="22"/>
          <w:szCs w:val="22"/>
        </w:rPr>
      </w:pPr>
      <w:proofErr w:type="spellStart"/>
      <w:r w:rsidRPr="00883077">
        <w:rPr>
          <w:rFonts w:ascii="Calibri" w:hAnsi="Calibri" w:cs="Calibri"/>
          <w:sz w:val="22"/>
          <w:szCs w:val="22"/>
        </w:rPr>
        <w:t>tel</w:t>
      </w:r>
      <w:proofErr w:type="spellEnd"/>
      <w:r w:rsidRPr="00883077">
        <w:rPr>
          <w:rFonts w:ascii="Calibri" w:hAnsi="Calibri" w:cs="Calibri"/>
          <w:sz w:val="22"/>
          <w:szCs w:val="22"/>
        </w:rPr>
        <w:t xml:space="preserve">: 24 235 00 200, fax: 24 </w:t>
      </w:r>
      <w:r w:rsidRPr="00883077">
        <w:rPr>
          <w:rFonts w:ascii="Calibri" w:hAnsi="Calibri" w:cs="Calibri"/>
          <w:color w:val="333333"/>
          <w:sz w:val="22"/>
          <w:szCs w:val="22"/>
          <w:shd w:val="clear" w:color="auto" w:fill="FCFCFC"/>
        </w:rPr>
        <w:t>262 02 27</w:t>
      </w:r>
    </w:p>
    <w:p w:rsidR="005D4255" w:rsidRPr="00883077" w:rsidRDefault="005D4255">
      <w:pPr>
        <w:numPr>
          <w:ilvl w:val="0"/>
          <w:numId w:val="17"/>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 xml:space="preserve">administrator wyznaczył Inspektora Danych Osobowych, z którym można się kontaktować pod adresem e-mail: </w:t>
      </w:r>
      <w:hyperlink r:id="rId49" w:history="1">
        <w:r w:rsidRPr="00883077">
          <w:rPr>
            <w:rStyle w:val="Hipercze"/>
            <w:rFonts w:ascii="Calibri" w:hAnsi="Calibri" w:cs="Calibri"/>
            <w:sz w:val="22"/>
            <w:szCs w:val="22"/>
          </w:rPr>
          <w:t>iod_zk_plock@sw.gov.pl</w:t>
        </w:r>
      </w:hyperlink>
    </w:p>
    <w:p w:rsidR="005D4255" w:rsidRPr="00883077" w:rsidRDefault="005D4255">
      <w:pPr>
        <w:numPr>
          <w:ilvl w:val="0"/>
          <w:numId w:val="17"/>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Pani/Pana dane osobowe przetwarzane będą na podstawie art. 6 ust. 1 lit. c RODO w celu związanym z przedmiotowym postępowaniem o udzielenie zamówienia publicznego, prowadzonym w trybie przetargu nieograniczonego.</w:t>
      </w:r>
    </w:p>
    <w:p w:rsidR="005D4255" w:rsidRPr="00883077" w:rsidRDefault="005D4255">
      <w:pPr>
        <w:numPr>
          <w:ilvl w:val="0"/>
          <w:numId w:val="17"/>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odbiorcami Pani/Pana danych osobowych będą osoby lub podmioty, którym udostępniona zostanie dokumentacja postępowania w oparciu o art. 74 Ustawy;</w:t>
      </w:r>
    </w:p>
    <w:p w:rsidR="005D4255" w:rsidRPr="00883077" w:rsidRDefault="005D4255">
      <w:pPr>
        <w:numPr>
          <w:ilvl w:val="0"/>
          <w:numId w:val="17"/>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Pani/Pana dane osobowe będą przechowywane, zgodnie z art. 78 ust. 1 Ustawy przez okres 4 lat od dnia zakończenia postępowania o udzielenie zamówienia, a jeżeli czas trwania umowy przekracza 4 lata, okres przechowywania obejmuje cały czas trwania umowy;</w:t>
      </w:r>
    </w:p>
    <w:p w:rsidR="005D4255" w:rsidRPr="00883077" w:rsidRDefault="005D4255">
      <w:pPr>
        <w:numPr>
          <w:ilvl w:val="0"/>
          <w:numId w:val="17"/>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obowiązek podania przez Panią/Pana danych osobowych bezpośrednio Pani/Pana dotyczących jest wymogiem ustawowym określonym w przepisach Ustawy, związanym z udziałem w postępowaniu o udzielenie zamówienia publicznego.</w:t>
      </w:r>
    </w:p>
    <w:p w:rsidR="005D4255" w:rsidRPr="00883077" w:rsidRDefault="005D4255">
      <w:pPr>
        <w:numPr>
          <w:ilvl w:val="0"/>
          <w:numId w:val="17"/>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w odniesieniu do Pani/Pana danych osobowych decyzje nie będą podejmowane w sposób zautomatyzowany, stosownie do art. 22 RODO.</w:t>
      </w:r>
    </w:p>
    <w:p w:rsidR="005D4255" w:rsidRPr="00883077" w:rsidRDefault="005D4255">
      <w:pPr>
        <w:numPr>
          <w:ilvl w:val="0"/>
          <w:numId w:val="17"/>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posiada Pani/Pan:</w:t>
      </w:r>
    </w:p>
    <w:p w:rsidR="005D4255" w:rsidRPr="00883077" w:rsidRDefault="005D4255" w:rsidP="004729CF">
      <w:pPr>
        <w:pStyle w:val="Akapitzlist"/>
        <w:numPr>
          <w:ilvl w:val="0"/>
          <w:numId w:val="191"/>
        </w:numPr>
        <w:spacing w:line="280" w:lineRule="exact"/>
        <w:jc w:val="both"/>
        <w:rPr>
          <w:rFonts w:cs="Calibri"/>
        </w:rPr>
      </w:pPr>
      <w:r w:rsidRPr="00883077">
        <w:rPr>
          <w:rFonts w:cs="Calibr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D4255" w:rsidRPr="00883077" w:rsidRDefault="005D4255" w:rsidP="004729CF">
      <w:pPr>
        <w:pStyle w:val="Akapitzlist"/>
        <w:numPr>
          <w:ilvl w:val="0"/>
          <w:numId w:val="191"/>
        </w:numPr>
        <w:spacing w:line="280" w:lineRule="exact"/>
        <w:jc w:val="both"/>
        <w:rPr>
          <w:rFonts w:cs="Calibri"/>
        </w:rPr>
      </w:pPr>
      <w:r w:rsidRPr="00883077">
        <w:rPr>
          <w:rFonts w:cs="Calibri"/>
        </w:rPr>
        <w:t>na podstawie art. 16 RODO prawo do sprostowania Pani/Pana danych osobowych</w:t>
      </w:r>
      <w:r w:rsidRPr="00883077">
        <w:rPr>
          <w:rStyle w:val="Znakiprzypiswdolnych"/>
          <w:rFonts w:cs="Calibri"/>
        </w:rPr>
        <w:footnoteReference w:customMarkFollows="1" w:id="2"/>
        <w:t>*</w:t>
      </w:r>
      <w:r w:rsidRPr="00883077">
        <w:rPr>
          <w:rFonts w:cs="Calibri"/>
        </w:rPr>
        <w:t>;</w:t>
      </w:r>
    </w:p>
    <w:p w:rsidR="005D4255" w:rsidRPr="00883077" w:rsidRDefault="005D4255" w:rsidP="004729CF">
      <w:pPr>
        <w:pStyle w:val="Akapitzlist"/>
        <w:numPr>
          <w:ilvl w:val="0"/>
          <w:numId w:val="191"/>
        </w:numPr>
        <w:spacing w:line="280" w:lineRule="exact"/>
        <w:jc w:val="both"/>
        <w:rPr>
          <w:rFonts w:cs="Calibri"/>
        </w:rPr>
      </w:pPr>
      <w:r w:rsidRPr="00883077">
        <w:rPr>
          <w:rFonts w:cs="Calibri"/>
        </w:rPr>
        <w:t>na podstawie art. 18 RODO prawo żądania od administratora ograniczenia przetwarzania danych osobowych z zastrzeżeniem okresu trwania postępowania o udzielenie zamówienia publicznego lub konkursu oraz przypadków, o których mowa w art. 18 ust. 2 RODO</w:t>
      </w:r>
      <w:r w:rsidRPr="00883077">
        <w:rPr>
          <w:rStyle w:val="Znakiprzypiswdolnych"/>
          <w:rFonts w:cs="Calibri"/>
        </w:rPr>
        <w:footnoteReference w:customMarkFollows="1" w:id="3"/>
        <w:t>**</w:t>
      </w:r>
      <w:r w:rsidRPr="00883077">
        <w:rPr>
          <w:rFonts w:cs="Calibri"/>
        </w:rPr>
        <w:t>;</w:t>
      </w:r>
    </w:p>
    <w:p w:rsidR="005D4255" w:rsidRPr="00883077" w:rsidRDefault="005D4255" w:rsidP="004729CF">
      <w:pPr>
        <w:pStyle w:val="Akapitzlist"/>
        <w:numPr>
          <w:ilvl w:val="0"/>
          <w:numId w:val="191"/>
        </w:numPr>
        <w:spacing w:line="280" w:lineRule="exact"/>
        <w:jc w:val="both"/>
        <w:rPr>
          <w:rFonts w:cs="Calibri"/>
        </w:rPr>
      </w:pPr>
      <w:r w:rsidRPr="00883077">
        <w:rPr>
          <w:rFonts w:cs="Calibri"/>
        </w:rPr>
        <w:t xml:space="preserve">prawo do wniesienia skargi do Prezesa Urzędu Ochrony Danych Osobowych, gdy uzna Pani/Pan, że przetwarzanie danych osobowych Pani/Pana dotyczących narusza przepisy RODO; </w:t>
      </w:r>
      <w:r w:rsidRPr="00883077">
        <w:rPr>
          <w:rFonts w:cs="Calibri"/>
          <w:i/>
        </w:rPr>
        <w:t xml:space="preserve"> </w:t>
      </w:r>
    </w:p>
    <w:p w:rsidR="005D4255" w:rsidRPr="00883077" w:rsidRDefault="005D4255">
      <w:pPr>
        <w:numPr>
          <w:ilvl w:val="0"/>
          <w:numId w:val="17"/>
        </w:numPr>
        <w:tabs>
          <w:tab w:val="clear" w:pos="0"/>
          <w:tab w:val="left" w:pos="-12"/>
        </w:tabs>
        <w:spacing w:line="280" w:lineRule="exact"/>
        <w:ind w:left="702" w:hanging="357"/>
        <w:jc w:val="both"/>
        <w:rPr>
          <w:rFonts w:ascii="Calibri" w:hAnsi="Calibri" w:cs="Calibri"/>
          <w:sz w:val="22"/>
          <w:szCs w:val="22"/>
        </w:rPr>
      </w:pPr>
      <w:r w:rsidRPr="00883077">
        <w:rPr>
          <w:rFonts w:ascii="Calibri" w:hAnsi="Calibri" w:cs="Calibri"/>
          <w:sz w:val="22"/>
          <w:szCs w:val="22"/>
        </w:rPr>
        <w:t>nie przysługuje Pani/Panu:</w:t>
      </w:r>
    </w:p>
    <w:p w:rsidR="005D4255" w:rsidRPr="00883077" w:rsidRDefault="005D4255">
      <w:pPr>
        <w:numPr>
          <w:ilvl w:val="0"/>
          <w:numId w:val="16"/>
        </w:numPr>
        <w:tabs>
          <w:tab w:val="clear" w:pos="0"/>
          <w:tab w:val="left" w:pos="-12"/>
        </w:tabs>
        <w:spacing w:line="280" w:lineRule="exact"/>
        <w:ind w:left="1059" w:hanging="357"/>
        <w:jc w:val="both"/>
        <w:rPr>
          <w:rFonts w:ascii="Calibri" w:hAnsi="Calibri" w:cs="Calibri"/>
          <w:sz w:val="22"/>
          <w:szCs w:val="22"/>
        </w:rPr>
      </w:pPr>
      <w:r w:rsidRPr="00883077">
        <w:rPr>
          <w:rFonts w:ascii="Calibri" w:hAnsi="Calibri" w:cs="Calibri"/>
          <w:sz w:val="22"/>
          <w:szCs w:val="22"/>
        </w:rPr>
        <w:lastRenderedPageBreak/>
        <w:t>w związku z art. 17 ust. 3 lit. b, d lub e RODO prawo do usunięcia danych osobowych;</w:t>
      </w:r>
    </w:p>
    <w:p w:rsidR="005D4255" w:rsidRPr="00883077" w:rsidRDefault="005D4255">
      <w:pPr>
        <w:numPr>
          <w:ilvl w:val="0"/>
          <w:numId w:val="16"/>
        </w:numPr>
        <w:tabs>
          <w:tab w:val="clear" w:pos="0"/>
          <w:tab w:val="left" w:pos="-12"/>
        </w:tabs>
        <w:spacing w:line="280" w:lineRule="exact"/>
        <w:ind w:left="1059" w:hanging="357"/>
        <w:jc w:val="both"/>
        <w:rPr>
          <w:rFonts w:ascii="Calibri" w:hAnsi="Calibri" w:cs="Calibri"/>
          <w:sz w:val="22"/>
          <w:szCs w:val="22"/>
        </w:rPr>
      </w:pPr>
      <w:r w:rsidRPr="00883077">
        <w:rPr>
          <w:rFonts w:ascii="Calibri" w:hAnsi="Calibri" w:cs="Calibri"/>
          <w:sz w:val="22"/>
          <w:szCs w:val="22"/>
        </w:rPr>
        <w:t>prawo do przenoszenia danych osobowych, o którym mowa w art. 20 RODO;</w:t>
      </w:r>
    </w:p>
    <w:p w:rsidR="005D4255" w:rsidRPr="00883077" w:rsidRDefault="005D4255">
      <w:pPr>
        <w:numPr>
          <w:ilvl w:val="0"/>
          <w:numId w:val="16"/>
        </w:numPr>
        <w:tabs>
          <w:tab w:val="clear" w:pos="0"/>
          <w:tab w:val="left" w:pos="-12"/>
        </w:tabs>
        <w:spacing w:line="280" w:lineRule="exact"/>
        <w:ind w:left="1059" w:hanging="357"/>
        <w:jc w:val="both"/>
        <w:rPr>
          <w:rFonts w:ascii="Calibri" w:hAnsi="Calibri" w:cs="Calibri"/>
          <w:sz w:val="22"/>
          <w:szCs w:val="22"/>
        </w:rPr>
      </w:pPr>
      <w:r w:rsidRPr="00883077">
        <w:rPr>
          <w:rFonts w:ascii="Calibri" w:hAnsi="Calibri" w:cs="Calibri"/>
          <w:sz w:val="22"/>
          <w:szCs w:val="22"/>
        </w:rPr>
        <w:t xml:space="preserve">na podstawie art. 21 RODO prawo sprzeciwu, wobec przetwarzania danych osobowych, gdyż podstawą prawną przetwarzania Pani/Pana danych osobowych jest art. 6 ust. 1 lit. c RODO; </w:t>
      </w:r>
    </w:p>
    <w:p w:rsidR="005D4255" w:rsidRPr="00883077" w:rsidRDefault="005D4255">
      <w:pPr>
        <w:numPr>
          <w:ilvl w:val="0"/>
          <w:numId w:val="17"/>
        </w:numPr>
        <w:tabs>
          <w:tab w:val="clear" w:pos="0"/>
          <w:tab w:val="left" w:pos="-12"/>
        </w:tabs>
        <w:spacing w:line="280" w:lineRule="exact"/>
        <w:ind w:left="702" w:hanging="357"/>
        <w:rPr>
          <w:rFonts w:ascii="Calibri" w:hAnsi="Calibri" w:cs="Calibri"/>
          <w:sz w:val="22"/>
          <w:szCs w:val="22"/>
        </w:rPr>
      </w:pPr>
      <w:r w:rsidRPr="00883077">
        <w:rPr>
          <w:rFonts w:ascii="Calibri" w:hAnsi="Calibri" w:cs="Calibri"/>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5D4255" w:rsidRPr="00883077" w:rsidRDefault="005D4255">
      <w:pPr>
        <w:tabs>
          <w:tab w:val="left" w:pos="284"/>
        </w:tabs>
        <w:spacing w:line="280" w:lineRule="exact"/>
        <w:jc w:val="both"/>
        <w:rPr>
          <w:rFonts w:ascii="Calibri" w:hAnsi="Calibri" w:cs="Calibri"/>
          <w:sz w:val="22"/>
          <w:szCs w:val="22"/>
        </w:rPr>
      </w:pPr>
    </w:p>
    <w:tbl>
      <w:tblPr>
        <w:tblW w:w="0" w:type="auto"/>
        <w:tblInd w:w="-10" w:type="dxa"/>
        <w:tblLayout w:type="fixed"/>
        <w:tblLook w:val="0000" w:firstRow="0" w:lastRow="0" w:firstColumn="0" w:lastColumn="0" w:noHBand="0" w:noVBand="0"/>
      </w:tblPr>
      <w:tblGrid>
        <w:gridCol w:w="9232"/>
      </w:tblGrid>
      <w:tr w:rsidR="005D4255" w:rsidRPr="00883077">
        <w:tc>
          <w:tcPr>
            <w:tcW w:w="9232"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pStyle w:val="Nagwek1"/>
              <w:numPr>
                <w:ilvl w:val="0"/>
                <w:numId w:val="0"/>
              </w:numPr>
              <w:rPr>
                <w:rFonts w:ascii="Calibri" w:hAnsi="Calibri" w:cs="Calibri"/>
                <w:sz w:val="22"/>
                <w:szCs w:val="22"/>
              </w:rPr>
            </w:pPr>
            <w:bookmarkStart w:id="68" w:name="_Toc92263337"/>
            <w:r w:rsidRPr="00883077">
              <w:rPr>
                <w:rFonts w:ascii="Calibri" w:hAnsi="Calibri" w:cs="Calibri"/>
                <w:sz w:val="22"/>
                <w:szCs w:val="22"/>
                <w:lang w:val="pl-PL"/>
              </w:rPr>
              <w:t>Rozdział 28</w:t>
            </w:r>
            <w:r w:rsidRPr="00883077">
              <w:rPr>
                <w:rFonts w:ascii="Calibri" w:hAnsi="Calibri" w:cs="Calibri"/>
                <w:sz w:val="22"/>
                <w:szCs w:val="22"/>
                <w:lang w:val="pl-PL"/>
              </w:rPr>
              <w:tab/>
              <w:t>Załączniki.</w:t>
            </w:r>
            <w:bookmarkEnd w:id="68"/>
          </w:p>
        </w:tc>
      </w:tr>
    </w:tbl>
    <w:p w:rsidR="005D4255" w:rsidRPr="00883077" w:rsidRDefault="005D4255">
      <w:pPr>
        <w:tabs>
          <w:tab w:val="left" w:pos="284"/>
        </w:tabs>
        <w:spacing w:line="280" w:lineRule="exact"/>
        <w:jc w:val="both"/>
        <w:rPr>
          <w:rFonts w:ascii="Calibri" w:hAnsi="Calibri" w:cs="Calibri"/>
          <w:sz w:val="22"/>
          <w:szCs w:val="22"/>
        </w:rPr>
      </w:pPr>
    </w:p>
    <w:p w:rsidR="005D4255" w:rsidRPr="00883077" w:rsidRDefault="005D4255">
      <w:pPr>
        <w:tabs>
          <w:tab w:val="left" w:pos="284"/>
        </w:tabs>
        <w:spacing w:line="280" w:lineRule="exact"/>
        <w:jc w:val="both"/>
        <w:rPr>
          <w:rFonts w:ascii="Calibri" w:hAnsi="Calibri" w:cs="Calibri"/>
          <w:sz w:val="22"/>
          <w:szCs w:val="22"/>
        </w:rPr>
      </w:pPr>
      <w:r w:rsidRPr="00883077">
        <w:rPr>
          <w:rFonts w:ascii="Calibri" w:hAnsi="Calibri" w:cs="Calibri"/>
          <w:sz w:val="22"/>
          <w:szCs w:val="22"/>
        </w:rPr>
        <w:t>Wykaz załączników do SWZ:</w:t>
      </w:r>
    </w:p>
    <w:p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 xml:space="preserve">Program </w:t>
      </w:r>
      <w:proofErr w:type="spellStart"/>
      <w:r w:rsidRPr="00883077">
        <w:rPr>
          <w:rFonts w:ascii="Calibri" w:hAnsi="Calibri" w:cs="Calibri"/>
          <w:sz w:val="22"/>
          <w:szCs w:val="22"/>
        </w:rPr>
        <w:t>Funkcjonalno</w:t>
      </w:r>
      <w:proofErr w:type="spellEnd"/>
      <w:r w:rsidRPr="00883077">
        <w:rPr>
          <w:rFonts w:ascii="Calibri" w:hAnsi="Calibri" w:cs="Calibri"/>
          <w:sz w:val="22"/>
          <w:szCs w:val="22"/>
        </w:rPr>
        <w:t xml:space="preserve"> - Użytkowy - załącznik nr 1;</w:t>
      </w:r>
    </w:p>
    <w:p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formularz ofertowy - załącznik nr 2;</w:t>
      </w:r>
    </w:p>
    <w:p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oświadczenie wykonawców wspólnie ubiegających się o udzielenie zamówienia - załącznik nr 3;</w:t>
      </w:r>
    </w:p>
    <w:p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oświadczenie dotyczące aktualności informacji w zakresie podstaw wykluczenia z postępowania - załącznik nr 4;</w:t>
      </w:r>
    </w:p>
    <w:p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oświadczenie o grupie kapitałowej - załącznik nr 5;</w:t>
      </w:r>
    </w:p>
    <w:p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wykaz robót– załącznik nr 6;</w:t>
      </w:r>
    </w:p>
    <w:p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wykaz usług – załącznik nr 7;</w:t>
      </w:r>
    </w:p>
    <w:p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wykaz osób – załącznik nr 8;</w:t>
      </w:r>
    </w:p>
    <w:p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projektowane postanowienia umowy - załącznik nr 9;</w:t>
      </w:r>
    </w:p>
    <w:p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Formularz JEDZ -  załącznik nr 10;</w:t>
      </w:r>
    </w:p>
    <w:p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Instrukcja do składania formularza JEDZ – załącznik nr 11</w:t>
      </w:r>
    </w:p>
    <w:p w:rsidR="005D4255" w:rsidRPr="00883077" w:rsidRDefault="005D4255">
      <w:pPr>
        <w:numPr>
          <w:ilvl w:val="0"/>
          <w:numId w:val="9"/>
        </w:numPr>
        <w:tabs>
          <w:tab w:val="clear" w:pos="-1080"/>
          <w:tab w:val="left" w:pos="-1092"/>
        </w:tabs>
        <w:spacing w:line="280" w:lineRule="exact"/>
        <w:ind w:left="555" w:hanging="210"/>
        <w:jc w:val="both"/>
        <w:rPr>
          <w:rFonts w:ascii="Calibri" w:hAnsi="Calibri" w:cs="Calibri"/>
          <w:sz w:val="22"/>
          <w:szCs w:val="22"/>
        </w:rPr>
      </w:pPr>
      <w:r w:rsidRPr="00883077">
        <w:rPr>
          <w:rFonts w:ascii="Calibri" w:hAnsi="Calibri" w:cs="Calibri"/>
          <w:sz w:val="22"/>
          <w:szCs w:val="22"/>
        </w:rPr>
        <w:t>Wzór gwarancji zabezpieczenia należytego wykonania umowy – załącznik nr 12</w:t>
      </w:r>
    </w:p>
    <w:p w:rsidR="005D4255" w:rsidRPr="00883077" w:rsidRDefault="005D4255">
      <w:pPr>
        <w:spacing w:line="280" w:lineRule="exact"/>
        <w:jc w:val="both"/>
        <w:rPr>
          <w:rFonts w:ascii="Calibri" w:hAnsi="Calibri" w:cs="Calibri"/>
          <w:sz w:val="22"/>
          <w:szCs w:val="22"/>
        </w:rPr>
      </w:pPr>
    </w:p>
    <w:p w:rsidR="005D4255" w:rsidRPr="00883077" w:rsidRDefault="005D4255">
      <w:pPr>
        <w:rPr>
          <w:rFonts w:ascii="Calibri" w:hAnsi="Calibri" w:cs="Calibri"/>
          <w:sz w:val="22"/>
          <w:szCs w:val="22"/>
        </w:rPr>
        <w:sectPr w:rsidR="005D4255" w:rsidRPr="00883077" w:rsidSect="006138EB">
          <w:footerReference w:type="default" r:id="rId50"/>
          <w:pgSz w:w="11906" w:h="16838"/>
          <w:pgMar w:top="851" w:right="1700" w:bottom="1417" w:left="1417" w:header="708" w:footer="709" w:gutter="0"/>
          <w:pgNumType w:start="1"/>
          <w:cols w:space="708"/>
          <w:titlePg/>
          <w:docGrid w:linePitch="600" w:charSpace="40960"/>
        </w:sectPr>
      </w:pPr>
    </w:p>
    <w:p w:rsidR="005D4255" w:rsidRPr="00883077" w:rsidRDefault="005D4255">
      <w:pPr>
        <w:spacing w:line="280" w:lineRule="exact"/>
        <w:jc w:val="both"/>
        <w:rPr>
          <w:rFonts w:ascii="Calibri" w:hAnsi="Calibri" w:cs="Calibri"/>
          <w:sz w:val="22"/>
          <w:szCs w:val="22"/>
        </w:rPr>
      </w:pPr>
    </w:p>
    <w:p w:rsidR="005D4255" w:rsidRPr="00883077" w:rsidRDefault="005D4255">
      <w:pPr>
        <w:spacing w:line="280" w:lineRule="exact"/>
        <w:jc w:val="center"/>
        <w:rPr>
          <w:rFonts w:ascii="Calibri" w:hAnsi="Calibri" w:cs="Calibri"/>
          <w:sz w:val="22"/>
          <w:szCs w:val="22"/>
        </w:rPr>
      </w:pPr>
    </w:p>
    <w:p w:rsidR="005D4255" w:rsidRPr="00883077" w:rsidRDefault="005D4255">
      <w:pPr>
        <w:spacing w:line="280" w:lineRule="exact"/>
        <w:jc w:val="both"/>
        <w:rPr>
          <w:rFonts w:ascii="Calibri" w:hAnsi="Calibri" w:cs="Calibri"/>
          <w:sz w:val="22"/>
          <w:szCs w:val="22"/>
        </w:rPr>
      </w:pPr>
    </w:p>
    <w:p w:rsidR="005D4255" w:rsidRPr="00883077" w:rsidRDefault="005D4255">
      <w:pPr>
        <w:spacing w:line="280" w:lineRule="exact"/>
        <w:jc w:val="both"/>
        <w:rPr>
          <w:rFonts w:ascii="Calibri" w:hAnsi="Calibri" w:cs="Calibri"/>
          <w:sz w:val="22"/>
          <w:szCs w:val="22"/>
        </w:rPr>
      </w:pPr>
    </w:p>
    <w:p w:rsidR="005D4255" w:rsidRPr="00883077" w:rsidRDefault="005D4255">
      <w:pPr>
        <w:spacing w:line="280" w:lineRule="exact"/>
        <w:jc w:val="both"/>
        <w:rPr>
          <w:rFonts w:ascii="Calibri" w:hAnsi="Calibri" w:cs="Calibri"/>
          <w:sz w:val="22"/>
          <w:szCs w:val="22"/>
        </w:rPr>
      </w:pPr>
    </w:p>
    <w:p w:rsidR="005D4255" w:rsidRPr="00883077" w:rsidRDefault="005D4255">
      <w:pPr>
        <w:spacing w:line="280" w:lineRule="exact"/>
        <w:jc w:val="both"/>
        <w:rPr>
          <w:rFonts w:ascii="Calibri" w:hAnsi="Calibri" w:cs="Calibri"/>
          <w:sz w:val="22"/>
          <w:szCs w:val="22"/>
        </w:rPr>
      </w:pPr>
    </w:p>
    <w:p w:rsidR="005D4255" w:rsidRPr="00883077" w:rsidRDefault="005D4255">
      <w:pPr>
        <w:spacing w:line="280" w:lineRule="exact"/>
        <w:jc w:val="both"/>
        <w:rPr>
          <w:rFonts w:ascii="Calibri" w:hAnsi="Calibri" w:cs="Calibri"/>
          <w:sz w:val="22"/>
          <w:szCs w:val="22"/>
        </w:rPr>
      </w:pPr>
    </w:p>
    <w:p w:rsidR="005D4255" w:rsidRPr="00883077" w:rsidRDefault="005D4255">
      <w:pPr>
        <w:spacing w:line="280" w:lineRule="exact"/>
        <w:jc w:val="both"/>
        <w:rPr>
          <w:rFonts w:ascii="Calibri" w:hAnsi="Calibri" w:cs="Calibri"/>
          <w:sz w:val="22"/>
          <w:szCs w:val="22"/>
        </w:rPr>
      </w:pPr>
    </w:p>
    <w:p w:rsidR="005D4255" w:rsidRPr="00883077" w:rsidRDefault="005D4255">
      <w:pPr>
        <w:spacing w:line="280" w:lineRule="exact"/>
        <w:jc w:val="both"/>
        <w:rPr>
          <w:rFonts w:ascii="Calibri" w:hAnsi="Calibri" w:cs="Calibri"/>
          <w:sz w:val="22"/>
          <w:szCs w:val="22"/>
        </w:rPr>
      </w:pPr>
    </w:p>
    <w:p w:rsidR="005D4255" w:rsidRPr="00883077" w:rsidRDefault="005D4255">
      <w:pPr>
        <w:spacing w:line="280" w:lineRule="exact"/>
        <w:jc w:val="both"/>
        <w:rPr>
          <w:rFonts w:ascii="Calibri" w:hAnsi="Calibri" w:cs="Calibri"/>
          <w:sz w:val="22"/>
          <w:szCs w:val="22"/>
        </w:rPr>
      </w:pPr>
    </w:p>
    <w:p w:rsidR="004729CF" w:rsidRPr="00883077" w:rsidRDefault="004729CF">
      <w:pPr>
        <w:spacing w:line="280" w:lineRule="exact"/>
        <w:jc w:val="both"/>
        <w:rPr>
          <w:rFonts w:ascii="Calibri" w:hAnsi="Calibri" w:cs="Calibri"/>
          <w:sz w:val="22"/>
          <w:szCs w:val="22"/>
        </w:rPr>
      </w:pPr>
    </w:p>
    <w:p w:rsidR="004729CF" w:rsidRPr="00883077" w:rsidRDefault="004729CF">
      <w:pPr>
        <w:spacing w:line="280" w:lineRule="exact"/>
        <w:jc w:val="both"/>
        <w:rPr>
          <w:rFonts w:ascii="Calibri" w:hAnsi="Calibri" w:cs="Calibri"/>
          <w:sz w:val="22"/>
          <w:szCs w:val="22"/>
        </w:rPr>
      </w:pPr>
    </w:p>
    <w:p w:rsidR="004729CF" w:rsidRPr="00883077" w:rsidRDefault="004729CF">
      <w:pPr>
        <w:spacing w:line="280" w:lineRule="exact"/>
        <w:jc w:val="both"/>
        <w:rPr>
          <w:rFonts w:ascii="Calibri" w:hAnsi="Calibri" w:cs="Calibri"/>
          <w:sz w:val="22"/>
          <w:szCs w:val="22"/>
        </w:rPr>
      </w:pPr>
    </w:p>
    <w:p w:rsidR="004729CF" w:rsidRPr="00883077" w:rsidRDefault="004729CF">
      <w:pPr>
        <w:spacing w:line="280" w:lineRule="exact"/>
        <w:jc w:val="both"/>
        <w:rPr>
          <w:rFonts w:ascii="Calibri" w:hAnsi="Calibri" w:cs="Calibri"/>
          <w:sz w:val="22"/>
          <w:szCs w:val="22"/>
        </w:rPr>
      </w:pPr>
    </w:p>
    <w:p w:rsidR="004729CF" w:rsidRPr="00883077" w:rsidRDefault="004729CF">
      <w:pPr>
        <w:spacing w:line="280" w:lineRule="exact"/>
        <w:jc w:val="both"/>
        <w:rPr>
          <w:rFonts w:ascii="Calibri" w:hAnsi="Calibri" w:cs="Calibri"/>
          <w:sz w:val="22"/>
          <w:szCs w:val="22"/>
        </w:rPr>
      </w:pPr>
    </w:p>
    <w:p w:rsidR="004729CF" w:rsidRPr="00883077" w:rsidRDefault="004729CF">
      <w:pPr>
        <w:spacing w:line="280" w:lineRule="exact"/>
        <w:jc w:val="both"/>
        <w:rPr>
          <w:rFonts w:ascii="Calibri" w:hAnsi="Calibri" w:cs="Calibri"/>
          <w:sz w:val="22"/>
          <w:szCs w:val="22"/>
        </w:rPr>
      </w:pPr>
    </w:p>
    <w:p w:rsidR="004729CF" w:rsidRPr="00883077" w:rsidRDefault="004729CF">
      <w:pPr>
        <w:spacing w:line="280" w:lineRule="exact"/>
        <w:jc w:val="both"/>
        <w:rPr>
          <w:rFonts w:ascii="Calibri" w:hAnsi="Calibri" w:cs="Calibri"/>
          <w:sz w:val="22"/>
          <w:szCs w:val="22"/>
        </w:rPr>
      </w:pPr>
    </w:p>
    <w:p w:rsidR="004729CF" w:rsidRPr="00883077" w:rsidRDefault="004729CF">
      <w:pPr>
        <w:spacing w:line="280" w:lineRule="exact"/>
        <w:jc w:val="both"/>
        <w:rPr>
          <w:rFonts w:ascii="Calibri" w:hAnsi="Calibri" w:cs="Calibri"/>
          <w:sz w:val="22"/>
          <w:szCs w:val="22"/>
        </w:rPr>
      </w:pPr>
    </w:p>
    <w:p w:rsidR="004729CF" w:rsidRPr="00883077" w:rsidRDefault="004729CF">
      <w:pPr>
        <w:spacing w:line="280" w:lineRule="exact"/>
        <w:jc w:val="both"/>
        <w:rPr>
          <w:rFonts w:ascii="Calibri" w:hAnsi="Calibri" w:cs="Calibri"/>
          <w:sz w:val="22"/>
          <w:szCs w:val="22"/>
        </w:rPr>
      </w:pPr>
    </w:p>
    <w:p w:rsidR="004729CF" w:rsidRPr="00883077" w:rsidRDefault="004729CF">
      <w:pPr>
        <w:spacing w:line="280" w:lineRule="exact"/>
        <w:jc w:val="both"/>
        <w:rPr>
          <w:rFonts w:ascii="Calibri" w:hAnsi="Calibri" w:cs="Calibri"/>
          <w:sz w:val="22"/>
          <w:szCs w:val="22"/>
        </w:rPr>
      </w:pPr>
    </w:p>
    <w:p w:rsidR="004729CF" w:rsidRPr="00883077" w:rsidRDefault="004729CF">
      <w:pPr>
        <w:spacing w:line="280" w:lineRule="exact"/>
        <w:jc w:val="both"/>
        <w:rPr>
          <w:rFonts w:ascii="Calibri" w:hAnsi="Calibri" w:cs="Calibri"/>
          <w:sz w:val="22"/>
          <w:szCs w:val="22"/>
        </w:rPr>
      </w:pPr>
    </w:p>
    <w:p w:rsidR="004729CF" w:rsidRPr="00883077" w:rsidRDefault="004729CF">
      <w:pPr>
        <w:spacing w:line="280" w:lineRule="exact"/>
        <w:jc w:val="both"/>
        <w:rPr>
          <w:rFonts w:ascii="Calibri" w:hAnsi="Calibri" w:cs="Calibri"/>
          <w:sz w:val="22"/>
          <w:szCs w:val="22"/>
        </w:rPr>
      </w:pPr>
    </w:p>
    <w:p w:rsidR="004729CF" w:rsidRPr="00883077" w:rsidRDefault="004729CF">
      <w:pPr>
        <w:spacing w:line="280" w:lineRule="exact"/>
        <w:jc w:val="both"/>
        <w:rPr>
          <w:rFonts w:ascii="Calibri" w:hAnsi="Calibri" w:cs="Calibri"/>
          <w:sz w:val="22"/>
          <w:szCs w:val="22"/>
        </w:rPr>
      </w:pPr>
    </w:p>
    <w:p w:rsidR="006138EB" w:rsidRPr="00883077" w:rsidRDefault="006138EB">
      <w:pPr>
        <w:spacing w:line="280" w:lineRule="exact"/>
        <w:jc w:val="both"/>
        <w:rPr>
          <w:rFonts w:ascii="Calibri" w:hAnsi="Calibri" w:cs="Calibri"/>
          <w:sz w:val="22"/>
          <w:szCs w:val="22"/>
        </w:rPr>
        <w:sectPr w:rsidR="006138EB" w:rsidRPr="00883077">
          <w:footerReference w:type="default" r:id="rId51"/>
          <w:type w:val="continuous"/>
          <w:pgSz w:w="11906" w:h="16838"/>
          <w:pgMar w:top="851" w:right="1417" w:bottom="1417" w:left="1417" w:header="708" w:footer="709" w:gutter="0"/>
          <w:cols w:space="708"/>
          <w:docGrid w:linePitch="600" w:charSpace="40960"/>
        </w:sectPr>
      </w:pPr>
    </w:p>
    <w:p w:rsidR="004729CF" w:rsidRPr="00883077" w:rsidRDefault="004729CF">
      <w:pPr>
        <w:spacing w:line="280" w:lineRule="exact"/>
        <w:jc w:val="both"/>
        <w:rPr>
          <w:rFonts w:ascii="Calibri" w:hAnsi="Calibri" w:cs="Calibri"/>
          <w:sz w:val="22"/>
          <w:szCs w:val="22"/>
        </w:rPr>
      </w:pPr>
    </w:p>
    <w:p w:rsidR="005D4255" w:rsidRPr="00883077" w:rsidRDefault="005D4255">
      <w:pPr>
        <w:ind w:right="-1"/>
        <w:jc w:val="center"/>
        <w:rPr>
          <w:rFonts w:ascii="Calibri" w:hAnsi="Calibri" w:cs="Calibri"/>
          <w:sz w:val="22"/>
          <w:szCs w:val="22"/>
        </w:rPr>
      </w:pPr>
      <w:r w:rsidRPr="00883077">
        <w:rPr>
          <w:rFonts w:ascii="Calibri" w:hAnsi="Calibri" w:cs="Calibri"/>
          <w:sz w:val="22"/>
          <w:szCs w:val="22"/>
        </w:rPr>
        <w:t>Załącznik nr 2 do SWZ</w:t>
      </w:r>
    </w:p>
    <w:p w:rsidR="005D4255" w:rsidRPr="00883077" w:rsidRDefault="005D4255">
      <w:pPr>
        <w:ind w:right="284"/>
        <w:jc w:val="right"/>
        <w:rPr>
          <w:rFonts w:ascii="Calibri" w:hAnsi="Calibri" w:cs="Calibri"/>
          <w:sz w:val="22"/>
          <w:szCs w:val="22"/>
        </w:rPr>
      </w:pPr>
    </w:p>
    <w:p w:rsidR="005D4255" w:rsidRPr="00883077" w:rsidRDefault="005D4255">
      <w:pPr>
        <w:pBdr>
          <w:top w:val="single" w:sz="4" w:space="1" w:color="000000"/>
          <w:left w:val="single" w:sz="4" w:space="4" w:color="000000"/>
          <w:bottom w:val="single" w:sz="4" w:space="1" w:color="000000"/>
          <w:right w:val="single" w:sz="4" w:space="4" w:color="000000"/>
        </w:pBdr>
        <w:shd w:val="clear" w:color="auto" w:fill="BDD6EE"/>
        <w:suppressAutoHyphens w:val="0"/>
        <w:spacing w:after="129" w:line="254" w:lineRule="auto"/>
        <w:ind w:right="5" w:hanging="10"/>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FORMULARZ OFERTOWY</w:t>
      </w:r>
    </w:p>
    <w:p w:rsidR="005D4255" w:rsidRPr="00883077" w:rsidRDefault="005D4255">
      <w:pPr>
        <w:suppressAutoHyphens w:val="0"/>
        <w:spacing w:after="3" w:line="254" w:lineRule="auto"/>
        <w:ind w:left="11" w:firstLine="4"/>
        <w:jc w:val="both"/>
        <w:rPr>
          <w:rFonts w:ascii="Calibri" w:eastAsia="Times New Roman" w:hAnsi="Calibri" w:cs="Calibri"/>
          <w:color w:val="000000"/>
          <w:sz w:val="22"/>
          <w:szCs w:val="22"/>
        </w:rPr>
      </w:pPr>
    </w:p>
    <w:tbl>
      <w:tblPr>
        <w:tblW w:w="92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0"/>
        <w:gridCol w:w="5776"/>
      </w:tblGrid>
      <w:tr w:rsidR="002C6B79" w:rsidRPr="00883077" w:rsidTr="005D4255">
        <w:trPr>
          <w:trHeight w:val="668"/>
        </w:trPr>
        <w:tc>
          <w:tcPr>
            <w:tcW w:w="3510" w:type="dxa"/>
            <w:shd w:val="clear" w:color="auto" w:fill="auto"/>
          </w:tcPr>
          <w:p w:rsidR="002C6B79" w:rsidRPr="00883077" w:rsidRDefault="002C6B79" w:rsidP="005D4255">
            <w:pPr>
              <w:autoSpaceDE w:val="0"/>
              <w:autoSpaceDN w:val="0"/>
              <w:adjustRightInd w:val="0"/>
              <w:spacing w:line="240" w:lineRule="exact"/>
              <w:rPr>
                <w:rFonts w:ascii="Calibri" w:hAnsi="Calibri" w:cs="Calibri"/>
                <w:sz w:val="22"/>
                <w:szCs w:val="22"/>
              </w:rPr>
            </w:pPr>
          </w:p>
          <w:p w:rsidR="002C6B79" w:rsidRPr="00883077" w:rsidRDefault="002C6B79" w:rsidP="005D4255">
            <w:pPr>
              <w:autoSpaceDE w:val="0"/>
              <w:autoSpaceDN w:val="0"/>
              <w:adjustRightInd w:val="0"/>
              <w:spacing w:line="240" w:lineRule="exact"/>
              <w:rPr>
                <w:rFonts w:ascii="Calibri" w:hAnsi="Calibri" w:cs="Calibri"/>
                <w:sz w:val="22"/>
                <w:szCs w:val="22"/>
              </w:rPr>
            </w:pPr>
            <w:r w:rsidRPr="00883077">
              <w:rPr>
                <w:rFonts w:ascii="Calibri" w:hAnsi="Calibri" w:cs="Calibri"/>
                <w:sz w:val="22"/>
                <w:szCs w:val="22"/>
              </w:rPr>
              <w:t>Nazwa wykonawcy</w:t>
            </w:r>
          </w:p>
        </w:tc>
        <w:tc>
          <w:tcPr>
            <w:tcW w:w="5776" w:type="dxa"/>
            <w:shd w:val="clear" w:color="auto" w:fill="auto"/>
          </w:tcPr>
          <w:p w:rsidR="002C6B79" w:rsidRPr="00883077" w:rsidRDefault="002C6B79" w:rsidP="005D4255">
            <w:pPr>
              <w:autoSpaceDE w:val="0"/>
              <w:autoSpaceDN w:val="0"/>
              <w:adjustRightInd w:val="0"/>
              <w:spacing w:line="240" w:lineRule="exact"/>
              <w:rPr>
                <w:rFonts w:ascii="Calibri" w:hAnsi="Calibri" w:cs="Calibri"/>
                <w:sz w:val="22"/>
                <w:szCs w:val="22"/>
              </w:rPr>
            </w:pPr>
          </w:p>
        </w:tc>
      </w:tr>
      <w:tr w:rsidR="002C6B79" w:rsidRPr="00883077" w:rsidTr="005D4255">
        <w:trPr>
          <w:trHeight w:val="847"/>
        </w:trPr>
        <w:tc>
          <w:tcPr>
            <w:tcW w:w="3510" w:type="dxa"/>
            <w:shd w:val="clear" w:color="auto" w:fill="auto"/>
          </w:tcPr>
          <w:p w:rsidR="002C6B79" w:rsidRPr="00883077" w:rsidRDefault="002C6B79" w:rsidP="005D4255">
            <w:pPr>
              <w:spacing w:line="240" w:lineRule="exact"/>
              <w:rPr>
                <w:rFonts w:ascii="Calibri" w:hAnsi="Calibri" w:cs="Calibri"/>
                <w:sz w:val="22"/>
                <w:szCs w:val="22"/>
              </w:rPr>
            </w:pPr>
          </w:p>
          <w:p w:rsidR="002C6B79" w:rsidRPr="00883077" w:rsidRDefault="002C6B79" w:rsidP="005D4255">
            <w:pPr>
              <w:spacing w:line="240" w:lineRule="exact"/>
              <w:rPr>
                <w:rFonts w:ascii="Calibri" w:hAnsi="Calibri" w:cs="Calibri"/>
                <w:sz w:val="22"/>
                <w:szCs w:val="22"/>
              </w:rPr>
            </w:pPr>
            <w:r w:rsidRPr="00883077">
              <w:rPr>
                <w:rFonts w:ascii="Calibri" w:hAnsi="Calibri" w:cs="Calibri"/>
                <w:sz w:val="22"/>
                <w:szCs w:val="22"/>
              </w:rPr>
              <w:t>Siedziba wykonawcy:</w:t>
            </w:r>
          </w:p>
          <w:p w:rsidR="002C6B79" w:rsidRPr="00883077" w:rsidRDefault="002C6B79" w:rsidP="005D4255">
            <w:pPr>
              <w:spacing w:line="240" w:lineRule="exact"/>
              <w:rPr>
                <w:rFonts w:ascii="Calibri" w:hAnsi="Calibri" w:cs="Calibri"/>
                <w:sz w:val="22"/>
                <w:szCs w:val="22"/>
              </w:rPr>
            </w:pPr>
            <w:r w:rsidRPr="00883077">
              <w:rPr>
                <w:rFonts w:ascii="Calibri" w:hAnsi="Calibri" w:cs="Calibri"/>
                <w:sz w:val="22"/>
                <w:szCs w:val="22"/>
              </w:rPr>
              <w:t>ulica, nr domu, nr lokalu</w:t>
            </w:r>
          </w:p>
        </w:tc>
        <w:tc>
          <w:tcPr>
            <w:tcW w:w="5776" w:type="dxa"/>
            <w:shd w:val="clear" w:color="auto" w:fill="auto"/>
          </w:tcPr>
          <w:p w:rsidR="002C6B79" w:rsidRPr="00883077" w:rsidRDefault="002C6B79" w:rsidP="005D4255">
            <w:pPr>
              <w:autoSpaceDE w:val="0"/>
              <w:autoSpaceDN w:val="0"/>
              <w:adjustRightInd w:val="0"/>
              <w:spacing w:line="240" w:lineRule="exact"/>
              <w:rPr>
                <w:rFonts w:ascii="Calibri" w:hAnsi="Calibri" w:cs="Calibri"/>
                <w:sz w:val="22"/>
                <w:szCs w:val="22"/>
              </w:rPr>
            </w:pPr>
          </w:p>
        </w:tc>
      </w:tr>
      <w:tr w:rsidR="002C6B79" w:rsidRPr="00883077" w:rsidTr="005D4255">
        <w:trPr>
          <w:trHeight w:val="703"/>
        </w:trPr>
        <w:tc>
          <w:tcPr>
            <w:tcW w:w="3510" w:type="dxa"/>
            <w:shd w:val="clear" w:color="auto" w:fill="auto"/>
          </w:tcPr>
          <w:p w:rsidR="002C6B79" w:rsidRPr="00883077" w:rsidRDefault="002C6B79" w:rsidP="005D4255">
            <w:pPr>
              <w:autoSpaceDE w:val="0"/>
              <w:autoSpaceDN w:val="0"/>
              <w:adjustRightInd w:val="0"/>
              <w:spacing w:line="240" w:lineRule="exact"/>
              <w:rPr>
                <w:rFonts w:ascii="Calibri" w:hAnsi="Calibri" w:cs="Calibri"/>
                <w:sz w:val="22"/>
                <w:szCs w:val="22"/>
              </w:rPr>
            </w:pPr>
          </w:p>
          <w:p w:rsidR="002C6B79" w:rsidRPr="00883077" w:rsidRDefault="002C6B79" w:rsidP="005D4255">
            <w:pPr>
              <w:autoSpaceDE w:val="0"/>
              <w:autoSpaceDN w:val="0"/>
              <w:adjustRightInd w:val="0"/>
              <w:spacing w:line="240" w:lineRule="exact"/>
              <w:rPr>
                <w:rFonts w:ascii="Calibri" w:hAnsi="Calibri" w:cs="Calibri"/>
                <w:sz w:val="22"/>
                <w:szCs w:val="22"/>
              </w:rPr>
            </w:pPr>
            <w:r w:rsidRPr="00883077">
              <w:rPr>
                <w:rFonts w:ascii="Calibri" w:hAnsi="Calibri" w:cs="Calibri"/>
                <w:sz w:val="22"/>
                <w:szCs w:val="22"/>
              </w:rPr>
              <w:t>Kod, miejscowość</w:t>
            </w:r>
          </w:p>
        </w:tc>
        <w:tc>
          <w:tcPr>
            <w:tcW w:w="5776" w:type="dxa"/>
            <w:shd w:val="clear" w:color="auto" w:fill="auto"/>
          </w:tcPr>
          <w:p w:rsidR="002C6B79" w:rsidRPr="00883077" w:rsidRDefault="002C6B79" w:rsidP="005D4255">
            <w:pPr>
              <w:autoSpaceDE w:val="0"/>
              <w:autoSpaceDN w:val="0"/>
              <w:adjustRightInd w:val="0"/>
              <w:spacing w:line="240" w:lineRule="exact"/>
              <w:rPr>
                <w:rFonts w:ascii="Calibri" w:hAnsi="Calibri" w:cs="Calibri"/>
                <w:sz w:val="22"/>
                <w:szCs w:val="22"/>
              </w:rPr>
            </w:pPr>
          </w:p>
        </w:tc>
      </w:tr>
      <w:tr w:rsidR="002C6B79" w:rsidRPr="00883077" w:rsidTr="005D4255">
        <w:trPr>
          <w:trHeight w:val="685"/>
        </w:trPr>
        <w:tc>
          <w:tcPr>
            <w:tcW w:w="3510" w:type="dxa"/>
            <w:shd w:val="clear" w:color="auto" w:fill="auto"/>
          </w:tcPr>
          <w:p w:rsidR="002C6B79" w:rsidRPr="00883077" w:rsidRDefault="002C6B79" w:rsidP="005D4255">
            <w:pPr>
              <w:autoSpaceDE w:val="0"/>
              <w:autoSpaceDN w:val="0"/>
              <w:adjustRightInd w:val="0"/>
              <w:spacing w:line="240" w:lineRule="exact"/>
              <w:rPr>
                <w:rFonts w:ascii="Calibri" w:hAnsi="Calibri" w:cs="Calibri"/>
                <w:sz w:val="22"/>
                <w:szCs w:val="22"/>
              </w:rPr>
            </w:pPr>
          </w:p>
          <w:p w:rsidR="002C6B79" w:rsidRPr="00883077" w:rsidRDefault="002C6B79" w:rsidP="005D4255">
            <w:pPr>
              <w:autoSpaceDE w:val="0"/>
              <w:autoSpaceDN w:val="0"/>
              <w:adjustRightInd w:val="0"/>
              <w:spacing w:line="240" w:lineRule="exact"/>
              <w:rPr>
                <w:rFonts w:ascii="Calibri" w:hAnsi="Calibri" w:cs="Calibri"/>
                <w:sz w:val="22"/>
                <w:szCs w:val="22"/>
              </w:rPr>
            </w:pPr>
            <w:r w:rsidRPr="00883077">
              <w:rPr>
                <w:rFonts w:ascii="Calibri" w:hAnsi="Calibri" w:cs="Calibri"/>
                <w:sz w:val="22"/>
                <w:szCs w:val="22"/>
              </w:rPr>
              <w:t>Województwo, powiat</w:t>
            </w:r>
          </w:p>
        </w:tc>
        <w:tc>
          <w:tcPr>
            <w:tcW w:w="5776" w:type="dxa"/>
            <w:shd w:val="clear" w:color="auto" w:fill="auto"/>
          </w:tcPr>
          <w:p w:rsidR="002C6B79" w:rsidRPr="00883077" w:rsidRDefault="002C6B79" w:rsidP="005D4255">
            <w:pPr>
              <w:autoSpaceDE w:val="0"/>
              <w:autoSpaceDN w:val="0"/>
              <w:adjustRightInd w:val="0"/>
              <w:spacing w:line="240" w:lineRule="exact"/>
              <w:rPr>
                <w:rFonts w:ascii="Calibri" w:hAnsi="Calibri" w:cs="Calibri"/>
                <w:sz w:val="22"/>
                <w:szCs w:val="22"/>
              </w:rPr>
            </w:pPr>
          </w:p>
        </w:tc>
      </w:tr>
      <w:tr w:rsidR="002C6B79" w:rsidRPr="00883077" w:rsidTr="005D4255">
        <w:trPr>
          <w:trHeight w:val="701"/>
        </w:trPr>
        <w:tc>
          <w:tcPr>
            <w:tcW w:w="3510" w:type="dxa"/>
            <w:shd w:val="clear" w:color="auto" w:fill="auto"/>
          </w:tcPr>
          <w:p w:rsidR="002C6B79" w:rsidRPr="00883077" w:rsidRDefault="002C6B79" w:rsidP="005D4255">
            <w:pPr>
              <w:autoSpaceDE w:val="0"/>
              <w:autoSpaceDN w:val="0"/>
              <w:adjustRightInd w:val="0"/>
              <w:spacing w:line="240" w:lineRule="exact"/>
              <w:rPr>
                <w:rFonts w:ascii="Calibri" w:hAnsi="Calibri" w:cs="Calibri"/>
                <w:bCs/>
                <w:sz w:val="22"/>
                <w:szCs w:val="22"/>
              </w:rPr>
            </w:pPr>
            <w:r w:rsidRPr="00883077">
              <w:rPr>
                <w:rFonts w:ascii="Calibri" w:hAnsi="Calibri" w:cs="Calibri"/>
                <w:bCs/>
                <w:sz w:val="22"/>
                <w:szCs w:val="22"/>
              </w:rPr>
              <w:t>Adres do korespondencji</w:t>
            </w:r>
          </w:p>
          <w:p w:rsidR="002C6B79" w:rsidRPr="00883077" w:rsidRDefault="002C6B79" w:rsidP="005D4255">
            <w:pPr>
              <w:autoSpaceDE w:val="0"/>
              <w:autoSpaceDN w:val="0"/>
              <w:adjustRightInd w:val="0"/>
              <w:spacing w:line="240" w:lineRule="exact"/>
              <w:rPr>
                <w:rFonts w:ascii="Calibri" w:hAnsi="Calibri" w:cs="Calibri"/>
                <w:sz w:val="22"/>
                <w:szCs w:val="22"/>
              </w:rPr>
            </w:pPr>
            <w:r w:rsidRPr="00883077">
              <w:rPr>
                <w:rFonts w:ascii="Calibri" w:hAnsi="Calibri" w:cs="Calibri"/>
                <w:i/>
                <w:iCs/>
                <w:sz w:val="22"/>
                <w:szCs w:val="22"/>
              </w:rPr>
              <w:t>(jeżeli jest inny niż siedziba wykonawcy)</w:t>
            </w:r>
          </w:p>
        </w:tc>
        <w:tc>
          <w:tcPr>
            <w:tcW w:w="5776" w:type="dxa"/>
            <w:shd w:val="clear" w:color="auto" w:fill="auto"/>
          </w:tcPr>
          <w:p w:rsidR="002C6B79" w:rsidRPr="00883077" w:rsidRDefault="002C6B79" w:rsidP="005D4255">
            <w:pPr>
              <w:autoSpaceDE w:val="0"/>
              <w:autoSpaceDN w:val="0"/>
              <w:adjustRightInd w:val="0"/>
              <w:spacing w:line="240" w:lineRule="exact"/>
              <w:rPr>
                <w:rFonts w:ascii="Calibri" w:hAnsi="Calibri" w:cs="Calibri"/>
                <w:sz w:val="22"/>
                <w:szCs w:val="22"/>
              </w:rPr>
            </w:pPr>
          </w:p>
        </w:tc>
      </w:tr>
      <w:tr w:rsidR="002C6B79" w:rsidRPr="00883077" w:rsidTr="005D4255">
        <w:trPr>
          <w:trHeight w:val="413"/>
        </w:trPr>
        <w:tc>
          <w:tcPr>
            <w:tcW w:w="3510" w:type="dxa"/>
            <w:shd w:val="clear" w:color="auto" w:fill="auto"/>
          </w:tcPr>
          <w:p w:rsidR="002C6B79" w:rsidRPr="00883077" w:rsidRDefault="002C6B79" w:rsidP="005D4255">
            <w:pPr>
              <w:autoSpaceDE w:val="0"/>
              <w:autoSpaceDN w:val="0"/>
              <w:adjustRightInd w:val="0"/>
              <w:spacing w:line="240" w:lineRule="exact"/>
              <w:rPr>
                <w:rFonts w:ascii="Calibri" w:hAnsi="Calibri" w:cs="Calibri"/>
                <w:sz w:val="22"/>
                <w:szCs w:val="22"/>
              </w:rPr>
            </w:pPr>
            <w:r w:rsidRPr="00883077">
              <w:rPr>
                <w:rFonts w:ascii="Calibri" w:hAnsi="Calibri" w:cs="Calibri"/>
                <w:sz w:val="22"/>
                <w:szCs w:val="22"/>
              </w:rPr>
              <w:t>Numer REGON</w:t>
            </w:r>
          </w:p>
        </w:tc>
        <w:tc>
          <w:tcPr>
            <w:tcW w:w="5776" w:type="dxa"/>
            <w:shd w:val="clear" w:color="auto" w:fill="auto"/>
          </w:tcPr>
          <w:p w:rsidR="002C6B79" w:rsidRPr="00883077" w:rsidRDefault="002C6B79" w:rsidP="005D4255">
            <w:pPr>
              <w:autoSpaceDE w:val="0"/>
              <w:autoSpaceDN w:val="0"/>
              <w:adjustRightInd w:val="0"/>
              <w:spacing w:line="240" w:lineRule="exact"/>
              <w:rPr>
                <w:rFonts w:ascii="Calibri" w:hAnsi="Calibri" w:cs="Calibri"/>
                <w:sz w:val="22"/>
                <w:szCs w:val="22"/>
              </w:rPr>
            </w:pPr>
          </w:p>
        </w:tc>
      </w:tr>
      <w:tr w:rsidR="002C6B79" w:rsidRPr="00883077" w:rsidTr="005D4255">
        <w:trPr>
          <w:trHeight w:val="548"/>
        </w:trPr>
        <w:tc>
          <w:tcPr>
            <w:tcW w:w="3510" w:type="dxa"/>
            <w:shd w:val="clear" w:color="auto" w:fill="auto"/>
          </w:tcPr>
          <w:p w:rsidR="002C6B79" w:rsidRPr="00883077" w:rsidRDefault="002C6B79" w:rsidP="005D4255">
            <w:pPr>
              <w:autoSpaceDE w:val="0"/>
              <w:autoSpaceDN w:val="0"/>
              <w:adjustRightInd w:val="0"/>
              <w:spacing w:line="240" w:lineRule="exact"/>
              <w:rPr>
                <w:rFonts w:ascii="Calibri" w:hAnsi="Calibri" w:cs="Calibri"/>
                <w:sz w:val="22"/>
                <w:szCs w:val="22"/>
              </w:rPr>
            </w:pPr>
            <w:r w:rsidRPr="00883077">
              <w:rPr>
                <w:rFonts w:ascii="Calibri" w:hAnsi="Calibri" w:cs="Calibri"/>
                <w:sz w:val="22"/>
                <w:szCs w:val="22"/>
              </w:rPr>
              <w:t>Numer NIP</w:t>
            </w:r>
          </w:p>
        </w:tc>
        <w:tc>
          <w:tcPr>
            <w:tcW w:w="5776" w:type="dxa"/>
            <w:shd w:val="clear" w:color="auto" w:fill="auto"/>
          </w:tcPr>
          <w:p w:rsidR="002C6B79" w:rsidRPr="00883077" w:rsidRDefault="002C6B79" w:rsidP="005D4255">
            <w:pPr>
              <w:autoSpaceDE w:val="0"/>
              <w:autoSpaceDN w:val="0"/>
              <w:adjustRightInd w:val="0"/>
              <w:spacing w:line="240" w:lineRule="exact"/>
              <w:rPr>
                <w:rFonts w:ascii="Calibri" w:hAnsi="Calibri" w:cs="Calibri"/>
                <w:sz w:val="22"/>
                <w:szCs w:val="22"/>
              </w:rPr>
            </w:pPr>
          </w:p>
        </w:tc>
      </w:tr>
      <w:tr w:rsidR="002C6B79" w:rsidRPr="00883077" w:rsidTr="005D4255">
        <w:trPr>
          <w:trHeight w:val="414"/>
        </w:trPr>
        <w:tc>
          <w:tcPr>
            <w:tcW w:w="3510" w:type="dxa"/>
            <w:shd w:val="clear" w:color="auto" w:fill="auto"/>
          </w:tcPr>
          <w:p w:rsidR="002C6B79" w:rsidRPr="00883077" w:rsidRDefault="002C6B79" w:rsidP="005D4255">
            <w:pPr>
              <w:autoSpaceDE w:val="0"/>
              <w:autoSpaceDN w:val="0"/>
              <w:adjustRightInd w:val="0"/>
              <w:spacing w:line="240" w:lineRule="exact"/>
              <w:rPr>
                <w:rFonts w:ascii="Calibri" w:hAnsi="Calibri" w:cs="Calibri"/>
                <w:sz w:val="22"/>
                <w:szCs w:val="22"/>
              </w:rPr>
            </w:pPr>
            <w:r w:rsidRPr="00883077">
              <w:rPr>
                <w:rFonts w:ascii="Calibri" w:hAnsi="Calibri" w:cs="Calibri"/>
                <w:color w:val="000000"/>
                <w:sz w:val="22"/>
                <w:szCs w:val="22"/>
              </w:rPr>
              <w:t>Numer KRS (jeżeli dotyczy)</w:t>
            </w:r>
          </w:p>
        </w:tc>
        <w:tc>
          <w:tcPr>
            <w:tcW w:w="5776" w:type="dxa"/>
            <w:shd w:val="clear" w:color="auto" w:fill="auto"/>
          </w:tcPr>
          <w:p w:rsidR="002C6B79" w:rsidRPr="00883077" w:rsidRDefault="002C6B79" w:rsidP="005D4255">
            <w:pPr>
              <w:autoSpaceDE w:val="0"/>
              <w:autoSpaceDN w:val="0"/>
              <w:adjustRightInd w:val="0"/>
              <w:spacing w:line="240" w:lineRule="exact"/>
              <w:rPr>
                <w:rFonts w:ascii="Calibri" w:hAnsi="Calibri" w:cs="Calibri"/>
                <w:sz w:val="22"/>
                <w:szCs w:val="22"/>
              </w:rPr>
            </w:pPr>
          </w:p>
        </w:tc>
      </w:tr>
      <w:tr w:rsidR="002C6B79" w:rsidRPr="00883077" w:rsidTr="005D4255">
        <w:trPr>
          <w:trHeight w:val="420"/>
        </w:trPr>
        <w:tc>
          <w:tcPr>
            <w:tcW w:w="3510" w:type="dxa"/>
            <w:shd w:val="clear" w:color="auto" w:fill="auto"/>
          </w:tcPr>
          <w:p w:rsidR="002C6B79" w:rsidRPr="00883077" w:rsidRDefault="002C6B79" w:rsidP="005D4255">
            <w:pPr>
              <w:autoSpaceDE w:val="0"/>
              <w:autoSpaceDN w:val="0"/>
              <w:adjustRightInd w:val="0"/>
              <w:spacing w:line="240" w:lineRule="exact"/>
              <w:rPr>
                <w:rFonts w:ascii="Calibri" w:hAnsi="Calibri" w:cs="Calibri"/>
                <w:color w:val="000000"/>
                <w:sz w:val="22"/>
                <w:szCs w:val="22"/>
              </w:rPr>
            </w:pPr>
            <w:proofErr w:type="spellStart"/>
            <w:r w:rsidRPr="00883077">
              <w:rPr>
                <w:rFonts w:ascii="Calibri" w:hAnsi="Calibri" w:cs="Calibri"/>
                <w:sz w:val="22"/>
                <w:szCs w:val="22"/>
                <w:lang w:val="en-US"/>
              </w:rPr>
              <w:t>Numer</w:t>
            </w:r>
            <w:proofErr w:type="spellEnd"/>
            <w:r w:rsidRPr="00883077">
              <w:rPr>
                <w:rFonts w:ascii="Calibri" w:hAnsi="Calibri" w:cs="Calibri"/>
                <w:sz w:val="22"/>
                <w:szCs w:val="22"/>
                <w:lang w:val="en-US"/>
              </w:rPr>
              <w:t xml:space="preserve"> </w:t>
            </w:r>
            <w:proofErr w:type="spellStart"/>
            <w:r w:rsidRPr="00883077">
              <w:rPr>
                <w:rFonts w:ascii="Calibri" w:hAnsi="Calibri" w:cs="Calibri"/>
                <w:sz w:val="22"/>
                <w:szCs w:val="22"/>
                <w:lang w:val="en-US"/>
              </w:rPr>
              <w:t>telefonu</w:t>
            </w:r>
            <w:proofErr w:type="spellEnd"/>
          </w:p>
        </w:tc>
        <w:tc>
          <w:tcPr>
            <w:tcW w:w="5776" w:type="dxa"/>
            <w:shd w:val="clear" w:color="auto" w:fill="auto"/>
          </w:tcPr>
          <w:p w:rsidR="002C6B79" w:rsidRPr="00883077" w:rsidRDefault="002C6B79" w:rsidP="005D4255">
            <w:pPr>
              <w:autoSpaceDE w:val="0"/>
              <w:autoSpaceDN w:val="0"/>
              <w:adjustRightInd w:val="0"/>
              <w:spacing w:line="240" w:lineRule="exact"/>
              <w:rPr>
                <w:rFonts w:ascii="Calibri" w:hAnsi="Calibri" w:cs="Calibri"/>
                <w:sz w:val="22"/>
                <w:szCs w:val="22"/>
              </w:rPr>
            </w:pPr>
          </w:p>
        </w:tc>
      </w:tr>
      <w:tr w:rsidR="002C6B79" w:rsidRPr="00883077" w:rsidTr="005D4255">
        <w:trPr>
          <w:trHeight w:val="554"/>
        </w:trPr>
        <w:tc>
          <w:tcPr>
            <w:tcW w:w="3510" w:type="dxa"/>
            <w:shd w:val="clear" w:color="auto" w:fill="auto"/>
          </w:tcPr>
          <w:p w:rsidR="002C6B79" w:rsidRPr="00883077" w:rsidRDefault="002C6B79" w:rsidP="005D4255">
            <w:pPr>
              <w:autoSpaceDE w:val="0"/>
              <w:autoSpaceDN w:val="0"/>
              <w:adjustRightInd w:val="0"/>
              <w:spacing w:line="240" w:lineRule="exact"/>
              <w:rPr>
                <w:rFonts w:ascii="Calibri" w:hAnsi="Calibri" w:cs="Calibri"/>
                <w:sz w:val="22"/>
                <w:szCs w:val="22"/>
                <w:lang w:val="en-US"/>
              </w:rPr>
            </w:pPr>
            <w:proofErr w:type="spellStart"/>
            <w:r w:rsidRPr="00883077">
              <w:rPr>
                <w:rFonts w:ascii="Calibri" w:hAnsi="Calibri" w:cs="Calibri"/>
                <w:sz w:val="22"/>
                <w:szCs w:val="22"/>
                <w:lang w:val="en-US"/>
              </w:rPr>
              <w:t>Adres</w:t>
            </w:r>
            <w:proofErr w:type="spellEnd"/>
            <w:r w:rsidRPr="00883077">
              <w:rPr>
                <w:rFonts w:ascii="Calibri" w:hAnsi="Calibri" w:cs="Calibri"/>
                <w:sz w:val="22"/>
                <w:szCs w:val="22"/>
                <w:lang w:val="en-US"/>
              </w:rPr>
              <w:t xml:space="preserve"> e-mail</w:t>
            </w:r>
          </w:p>
        </w:tc>
        <w:tc>
          <w:tcPr>
            <w:tcW w:w="5776" w:type="dxa"/>
            <w:shd w:val="clear" w:color="auto" w:fill="auto"/>
          </w:tcPr>
          <w:p w:rsidR="002C6B79" w:rsidRPr="00883077" w:rsidRDefault="002C6B79" w:rsidP="005D4255">
            <w:pPr>
              <w:autoSpaceDE w:val="0"/>
              <w:autoSpaceDN w:val="0"/>
              <w:adjustRightInd w:val="0"/>
              <w:spacing w:line="240" w:lineRule="exact"/>
              <w:rPr>
                <w:rFonts w:ascii="Calibri" w:hAnsi="Calibri" w:cs="Calibri"/>
                <w:sz w:val="22"/>
                <w:szCs w:val="22"/>
              </w:rPr>
            </w:pPr>
          </w:p>
        </w:tc>
      </w:tr>
    </w:tbl>
    <w:p w:rsidR="005D4255" w:rsidRPr="00883077" w:rsidRDefault="005D4255">
      <w:pPr>
        <w:suppressAutoHyphens w:val="0"/>
        <w:spacing w:after="205" w:line="254" w:lineRule="auto"/>
        <w:ind w:left="11" w:firstLine="4"/>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xml:space="preserve">W związku z ogłoszeniem postępowania o udzielenie zamówienia publicznego prowadzonego w trybie przetargu nieograniczonego pn.: wykonanie zadania inwestycyjnego w trybie „zaprojektuj i wybuduj” pod nazwą „Budowa dwóch pawilonów penitencjarnych wraz z infrastrukturą towarzyszącą w Zakładzie Karnym w Płocku” </w:t>
      </w:r>
      <w:proofErr w:type="spellStart"/>
      <w:r w:rsidRPr="00883077">
        <w:rPr>
          <w:rFonts w:ascii="Calibri" w:eastAsia="Times New Roman" w:hAnsi="Calibri" w:cs="Calibri"/>
          <w:color w:val="000000"/>
          <w:sz w:val="22"/>
          <w:szCs w:val="22"/>
        </w:rPr>
        <w:t>Dkw</w:t>
      </w:r>
      <w:proofErr w:type="spellEnd"/>
      <w:r w:rsidRPr="00883077">
        <w:rPr>
          <w:rFonts w:ascii="Calibri" w:eastAsia="Times New Roman" w:hAnsi="Calibri" w:cs="Calibri"/>
          <w:color w:val="000000"/>
          <w:sz w:val="22"/>
          <w:szCs w:val="22"/>
        </w:rPr>
        <w:t>. 2232.05.2021.LS składam/y następującą ofertę:</w:t>
      </w:r>
    </w:p>
    <w:p w:rsidR="005D4255" w:rsidRPr="00883077" w:rsidRDefault="005D4255">
      <w:pPr>
        <w:suppressAutoHyphens w:val="0"/>
        <w:spacing w:after="63" w:line="254" w:lineRule="auto"/>
        <w:ind w:left="11" w:firstLine="4"/>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za cenę  ryczałtową brutto'</w:t>
      </w:r>
      <w:r w:rsidR="004F05F4" w:rsidRPr="00883077">
        <w:rPr>
          <w:rFonts w:ascii="Calibri" w:eastAsia="Times New Roman" w:hAnsi="Calibri" w:cs="Calibri"/>
          <w:noProof/>
          <w:color w:val="000000"/>
          <w:sz w:val="22"/>
          <w:szCs w:val="22"/>
          <w:lang w:eastAsia="pl-PL"/>
        </w:rPr>
        <w:drawing>
          <wp:inline distT="0" distB="0" distL="0" distR="0">
            <wp:extent cx="1714500" cy="285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0" cy="28575"/>
                    </a:xfrm>
                    <a:prstGeom prst="rect">
                      <a:avLst/>
                    </a:prstGeom>
                    <a:solidFill>
                      <a:srgbClr val="FFFFFF"/>
                    </a:solidFill>
                    <a:ln>
                      <a:noFill/>
                    </a:ln>
                  </pic:spPr>
                </pic:pic>
              </a:graphicData>
            </a:graphic>
          </wp:inline>
        </w:drawing>
      </w:r>
      <w:r w:rsidRPr="00883077">
        <w:rPr>
          <w:rFonts w:ascii="Calibri" w:eastAsia="Times New Roman" w:hAnsi="Calibri" w:cs="Calibri"/>
          <w:color w:val="000000"/>
          <w:sz w:val="22"/>
          <w:szCs w:val="22"/>
        </w:rPr>
        <w:t>zł</w:t>
      </w:r>
    </w:p>
    <w:p w:rsidR="005D4255" w:rsidRPr="00883077" w:rsidRDefault="005D4255">
      <w:pPr>
        <w:suppressAutoHyphens w:val="0"/>
        <w:spacing w:after="255" w:line="254" w:lineRule="auto"/>
        <w:ind w:left="11" w:firstLine="4"/>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(słownie•</w:t>
      </w:r>
      <w:r w:rsidR="004F05F4" w:rsidRPr="00883077">
        <w:rPr>
          <w:rFonts w:ascii="Calibri" w:eastAsia="Times New Roman" w:hAnsi="Calibri" w:cs="Calibri"/>
          <w:noProof/>
          <w:color w:val="000000"/>
          <w:sz w:val="22"/>
          <w:szCs w:val="22"/>
          <w:lang w:eastAsia="pl-PL"/>
        </w:rPr>
        <w:drawing>
          <wp:inline distT="0" distB="0" distL="0" distR="0">
            <wp:extent cx="5238750" cy="1143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238750" cy="114300"/>
                    </a:xfrm>
                    <a:prstGeom prst="rect">
                      <a:avLst/>
                    </a:prstGeom>
                    <a:solidFill>
                      <a:srgbClr val="FFFFFF"/>
                    </a:solidFill>
                    <a:ln>
                      <a:noFill/>
                    </a:ln>
                  </pic:spPr>
                </pic:pic>
              </a:graphicData>
            </a:graphic>
          </wp:inline>
        </w:drawing>
      </w:r>
    </w:p>
    <w:p w:rsidR="007055EE" w:rsidRPr="00883077" w:rsidRDefault="005D4255" w:rsidP="007055EE">
      <w:pPr>
        <w:suppressAutoHyphens w:val="0"/>
        <w:spacing w:line="254" w:lineRule="auto"/>
        <w:ind w:left="11" w:right="77" w:firstLine="4"/>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xml:space="preserve">Cena ofertowa brutto stanowi wynagrodzenie ryczałtowe i obejmuje wykonanie przedmiotu zamówienia opisanego w SWZ oraz Programie </w:t>
      </w:r>
      <w:proofErr w:type="spellStart"/>
      <w:r w:rsidRPr="00883077">
        <w:rPr>
          <w:rFonts w:ascii="Calibri" w:eastAsia="Times New Roman" w:hAnsi="Calibri" w:cs="Calibri"/>
          <w:color w:val="000000"/>
          <w:sz w:val="22"/>
          <w:szCs w:val="22"/>
        </w:rPr>
        <w:t>Funkcjonalno</w:t>
      </w:r>
      <w:proofErr w:type="spellEnd"/>
      <w:r w:rsidRPr="00883077">
        <w:rPr>
          <w:rFonts w:ascii="Calibri" w:eastAsia="Times New Roman" w:hAnsi="Calibri" w:cs="Calibri"/>
          <w:color w:val="000000"/>
          <w:sz w:val="22"/>
          <w:szCs w:val="22"/>
        </w:rPr>
        <w:t xml:space="preserve"> — Użytkowym i innych udostępnionych przez Zamawiającego dokumentach zawierających opis przedmiotu zamówienia - z uwzględnieniem wszelkich kosztów niezbędnych do wykonania zamówienia jak również prac uznanych przez wykonawcę za konieczne do wykonania.</w:t>
      </w:r>
    </w:p>
    <w:p w:rsidR="007055EE" w:rsidRPr="00883077" w:rsidRDefault="007055EE" w:rsidP="007055EE">
      <w:pPr>
        <w:suppressAutoHyphens w:val="0"/>
        <w:spacing w:line="254" w:lineRule="auto"/>
        <w:ind w:left="11" w:right="77" w:firstLine="4"/>
        <w:jc w:val="both"/>
        <w:rPr>
          <w:rFonts w:ascii="Calibri" w:eastAsia="Times New Roman" w:hAnsi="Calibri" w:cs="Calibri"/>
          <w:color w:val="000000"/>
          <w:sz w:val="22"/>
          <w:szCs w:val="22"/>
        </w:rPr>
      </w:pPr>
    </w:p>
    <w:p w:rsidR="005D4255" w:rsidRPr="00883077" w:rsidRDefault="005D4255" w:rsidP="007055EE">
      <w:pPr>
        <w:suppressAutoHyphens w:val="0"/>
        <w:spacing w:line="254" w:lineRule="auto"/>
        <w:ind w:left="11" w:right="77" w:firstLine="4"/>
        <w:jc w:val="both"/>
        <w:rPr>
          <w:rFonts w:ascii="Calibri" w:eastAsia="Times New Roman" w:hAnsi="Calibri" w:cs="Calibri"/>
          <w:color w:val="FF0000"/>
          <w:sz w:val="22"/>
          <w:szCs w:val="22"/>
        </w:rPr>
      </w:pPr>
      <w:r w:rsidRPr="00883077">
        <w:rPr>
          <w:rFonts w:ascii="Calibri" w:eastAsia="Times New Roman" w:hAnsi="Calibri" w:cs="Calibri"/>
          <w:color w:val="000000"/>
          <w:sz w:val="22"/>
          <w:szCs w:val="22"/>
        </w:rPr>
        <w:t>Deklarowana liczba zatrudnienia przez wykonawcę osób pozbawionych wolności przebywających w Zakładzie Karnym w Płocku i skierowanych do wykonywania prac ogólnobudowlanych związanych z realizacją zamówienia przez cały czas realizowania umowy:</w:t>
      </w:r>
    </w:p>
    <w:p w:rsidR="005D4255" w:rsidRPr="00883077" w:rsidRDefault="005D4255">
      <w:pPr>
        <w:suppressAutoHyphens w:val="0"/>
        <w:spacing w:after="3" w:line="254" w:lineRule="auto"/>
        <w:ind w:left="15"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xml:space="preserve">- </w:t>
      </w:r>
      <w:r w:rsidR="007055EE" w:rsidRPr="00883077">
        <w:rPr>
          <w:rFonts w:ascii="Calibri" w:eastAsia="Times New Roman" w:hAnsi="Calibri" w:cs="Calibri"/>
          <w:color w:val="000000"/>
          <w:sz w:val="22"/>
          <w:szCs w:val="22"/>
        </w:rPr>
        <w:t xml:space="preserve"> </w:t>
      </w:r>
      <w:r w:rsidRPr="00883077">
        <w:rPr>
          <w:rFonts w:ascii="Calibri" w:eastAsia="Times New Roman" w:hAnsi="Calibri" w:cs="Calibri"/>
          <w:color w:val="000000"/>
          <w:sz w:val="22"/>
          <w:szCs w:val="22"/>
        </w:rPr>
        <w:t>deklarowane zatrudnienie 5 osób*</w:t>
      </w:r>
    </w:p>
    <w:p w:rsidR="005D4255" w:rsidRPr="00883077" w:rsidRDefault="005D4255">
      <w:pPr>
        <w:suppressAutoHyphens w:val="0"/>
        <w:spacing w:after="3" w:line="254" w:lineRule="auto"/>
        <w:ind w:left="15"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xml:space="preserve">- </w:t>
      </w:r>
      <w:r w:rsidR="007055EE" w:rsidRPr="00883077">
        <w:rPr>
          <w:rFonts w:ascii="Calibri" w:eastAsia="Times New Roman" w:hAnsi="Calibri" w:cs="Calibri"/>
          <w:color w:val="000000"/>
          <w:sz w:val="22"/>
          <w:szCs w:val="22"/>
        </w:rPr>
        <w:t xml:space="preserve"> </w:t>
      </w:r>
      <w:r w:rsidRPr="00883077">
        <w:rPr>
          <w:rFonts w:ascii="Calibri" w:eastAsia="Times New Roman" w:hAnsi="Calibri" w:cs="Calibri"/>
          <w:color w:val="000000"/>
          <w:sz w:val="22"/>
          <w:szCs w:val="22"/>
        </w:rPr>
        <w:t>deklarowane zatrudnienie  od 6 do 7 osób, *</w:t>
      </w:r>
    </w:p>
    <w:p w:rsidR="005D4255" w:rsidRPr="00883077" w:rsidRDefault="005D4255">
      <w:pPr>
        <w:suppressAutoHyphens w:val="0"/>
        <w:spacing w:after="3" w:line="254" w:lineRule="auto"/>
        <w:ind w:left="15"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xml:space="preserve">- </w:t>
      </w:r>
      <w:r w:rsidR="007055EE" w:rsidRPr="00883077">
        <w:rPr>
          <w:rFonts w:ascii="Calibri" w:eastAsia="Times New Roman" w:hAnsi="Calibri" w:cs="Calibri"/>
          <w:color w:val="000000"/>
          <w:sz w:val="22"/>
          <w:szCs w:val="22"/>
        </w:rPr>
        <w:t xml:space="preserve"> </w:t>
      </w:r>
      <w:r w:rsidRPr="00883077">
        <w:rPr>
          <w:rFonts w:ascii="Calibri" w:eastAsia="Times New Roman" w:hAnsi="Calibri" w:cs="Calibri"/>
          <w:color w:val="000000"/>
          <w:sz w:val="22"/>
          <w:szCs w:val="22"/>
        </w:rPr>
        <w:t>deklarowane  zatrudnienie  od 8 do 9 osób*</w:t>
      </w:r>
    </w:p>
    <w:p w:rsidR="005D4255" w:rsidRPr="00883077" w:rsidRDefault="005D4255">
      <w:pPr>
        <w:suppressAutoHyphens w:val="0"/>
        <w:spacing w:after="3" w:line="254" w:lineRule="auto"/>
        <w:ind w:left="15"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xml:space="preserve">-  deklarowane zatrudnienie od 10 do 11 osób, * </w:t>
      </w:r>
    </w:p>
    <w:p w:rsidR="005D4255" w:rsidRPr="00883077" w:rsidRDefault="005D4255">
      <w:pPr>
        <w:suppressAutoHyphens w:val="0"/>
        <w:spacing w:after="3" w:line="254" w:lineRule="auto"/>
        <w:ind w:left="15"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deklarowane zatrudnienie  12 i więcej osób, *</w:t>
      </w:r>
    </w:p>
    <w:p w:rsidR="005153A5" w:rsidRPr="00883077" w:rsidRDefault="005153A5">
      <w:pPr>
        <w:suppressAutoHyphens w:val="0"/>
        <w:spacing w:after="144" w:line="220" w:lineRule="auto"/>
        <w:ind w:right="62" w:firstLine="9"/>
        <w:jc w:val="both"/>
        <w:rPr>
          <w:rFonts w:ascii="Calibri" w:eastAsia="Times New Roman" w:hAnsi="Calibri" w:cs="Calibri"/>
          <w:color w:val="000000"/>
          <w:sz w:val="22"/>
          <w:szCs w:val="22"/>
        </w:rPr>
      </w:pPr>
    </w:p>
    <w:p w:rsidR="005D4255" w:rsidRPr="00883077" w:rsidRDefault="005D4255">
      <w:pPr>
        <w:suppressAutoHyphens w:val="0"/>
        <w:spacing w:after="144" w:line="220" w:lineRule="auto"/>
        <w:ind w:right="62" w:firstLine="9"/>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lastRenderedPageBreak/>
        <w:t>*(Cztery propozycje należy wykreślić, a zostawić tylko jedną właściwą. W przypadku nie wskazania proponowanej liczby osób zatrudnionych lub wykreślenie wszystkich zaproponowanych liczb osób zatrudnionych lub wykreślenie tylko jednej liczby osób zatrudnionych, Zamawiający uzna iż wykonawca zaproponował  najniższą ilość osób zatrudnionych tj. 5 osób).</w:t>
      </w:r>
    </w:p>
    <w:p w:rsidR="005153A5" w:rsidRPr="00883077" w:rsidRDefault="005153A5">
      <w:pPr>
        <w:suppressAutoHyphens w:val="0"/>
        <w:spacing w:line="254" w:lineRule="auto"/>
        <w:ind w:right="77" w:hanging="10"/>
        <w:jc w:val="center"/>
        <w:rPr>
          <w:rFonts w:ascii="Calibri" w:eastAsia="Times New Roman" w:hAnsi="Calibri" w:cs="Calibri"/>
          <w:color w:val="000000"/>
          <w:sz w:val="22"/>
          <w:szCs w:val="22"/>
        </w:rPr>
      </w:pPr>
    </w:p>
    <w:p w:rsidR="005D4255" w:rsidRPr="00883077" w:rsidRDefault="005D4255">
      <w:pPr>
        <w:suppressAutoHyphens w:val="0"/>
        <w:spacing w:line="254" w:lineRule="auto"/>
        <w:ind w:right="77" w:hanging="10"/>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I</w:t>
      </w:r>
    </w:p>
    <w:p w:rsidR="005D4255" w:rsidRPr="00883077" w:rsidRDefault="005D4255" w:rsidP="005D4255">
      <w:pPr>
        <w:shd w:val="clear" w:color="auto" w:fill="FFFFFF"/>
        <w:suppressAutoHyphens w:val="0"/>
        <w:spacing w:line="254" w:lineRule="auto"/>
        <w:ind w:left="11" w:right="82" w:firstLine="4"/>
        <w:jc w:val="both"/>
        <w:rPr>
          <w:rFonts w:ascii="Calibri" w:eastAsia="Times New Roman" w:hAnsi="Calibri" w:cs="Calibri"/>
          <w:color w:val="000000"/>
          <w:sz w:val="22"/>
          <w:szCs w:val="22"/>
          <w:shd w:val="clear" w:color="auto" w:fill="FFFFFF"/>
        </w:rPr>
      </w:pPr>
      <w:r w:rsidRPr="00883077">
        <w:rPr>
          <w:rFonts w:ascii="Calibri" w:eastAsia="Times New Roman" w:hAnsi="Calibri" w:cs="Calibri"/>
          <w:color w:val="000000"/>
          <w:sz w:val="22"/>
          <w:szCs w:val="22"/>
          <w:shd w:val="clear" w:color="auto" w:fill="FFFFFF"/>
        </w:rPr>
        <w:t>Zamawiający żąda wskazania przez wykonawcę procentowego wskaźnika zatrudnienia  osób</w:t>
      </w:r>
      <w:r w:rsidRPr="00883077">
        <w:rPr>
          <w:rFonts w:ascii="Calibri" w:eastAsia="Times New Roman" w:hAnsi="Calibri" w:cs="Calibri"/>
          <w:color w:val="000000"/>
          <w:sz w:val="22"/>
          <w:szCs w:val="22"/>
          <w:shd w:val="clear" w:color="auto" w:fill="FF6600"/>
        </w:rPr>
        <w:t xml:space="preserve"> </w:t>
      </w:r>
      <w:r w:rsidRPr="00883077">
        <w:rPr>
          <w:rFonts w:ascii="Calibri" w:eastAsia="Times New Roman" w:hAnsi="Calibri" w:cs="Calibri"/>
          <w:color w:val="000000"/>
          <w:sz w:val="22"/>
          <w:szCs w:val="22"/>
          <w:shd w:val="clear" w:color="auto" w:fill="FFFFFF"/>
        </w:rPr>
        <w:t>wymienionych w art. 94 ust. 1 pkt, 5 tj. osób pozbawionych wolności lub zwalnianych z zakładów</w:t>
      </w:r>
      <w:r w:rsidRPr="00883077">
        <w:rPr>
          <w:rFonts w:ascii="Calibri" w:eastAsia="Times New Roman" w:hAnsi="Calibri" w:cs="Calibri"/>
          <w:color w:val="000000"/>
          <w:sz w:val="22"/>
          <w:szCs w:val="22"/>
          <w:shd w:val="clear" w:color="auto" w:fill="FF6600"/>
        </w:rPr>
        <w:t xml:space="preserve"> </w:t>
      </w:r>
      <w:r w:rsidRPr="00883077">
        <w:rPr>
          <w:rFonts w:ascii="Calibri" w:eastAsia="Times New Roman" w:hAnsi="Calibri" w:cs="Calibri"/>
          <w:color w:val="000000"/>
          <w:sz w:val="22"/>
          <w:szCs w:val="22"/>
          <w:shd w:val="clear" w:color="auto" w:fill="FFFFFF"/>
        </w:rPr>
        <w:t>karnych, o których mowa w ustawie z dnia 6 czerwca 1997 r. — Kodeks karny wykonawczy (Dz. U. z</w:t>
      </w:r>
      <w:r w:rsidRPr="00883077">
        <w:rPr>
          <w:rFonts w:ascii="Calibri" w:eastAsia="Times New Roman" w:hAnsi="Calibri" w:cs="Calibri"/>
          <w:color w:val="000000"/>
          <w:sz w:val="22"/>
          <w:szCs w:val="22"/>
          <w:shd w:val="clear" w:color="auto" w:fill="FF6600"/>
        </w:rPr>
        <w:t xml:space="preserve"> </w:t>
      </w:r>
      <w:r w:rsidRPr="00883077">
        <w:rPr>
          <w:rFonts w:ascii="Calibri" w:eastAsia="Times New Roman" w:hAnsi="Calibri" w:cs="Calibri"/>
          <w:color w:val="000000"/>
          <w:sz w:val="22"/>
          <w:szCs w:val="22"/>
          <w:shd w:val="clear" w:color="auto" w:fill="FFFFFF"/>
        </w:rPr>
        <w:t>2019r. poz. 676), mających trudności w integracji ze środowiskiem•……</w:t>
      </w:r>
      <w:r w:rsidR="007055EE" w:rsidRPr="00883077">
        <w:rPr>
          <w:rFonts w:ascii="Calibri" w:eastAsia="Times New Roman" w:hAnsi="Calibri" w:cs="Calibri"/>
          <w:color w:val="000000"/>
          <w:sz w:val="22"/>
          <w:szCs w:val="22"/>
          <w:shd w:val="clear" w:color="auto" w:fill="FFFFFF"/>
        </w:rPr>
        <w:t>..</w:t>
      </w:r>
      <w:r w:rsidRPr="00883077">
        <w:rPr>
          <w:rFonts w:ascii="Calibri" w:eastAsia="Times New Roman" w:hAnsi="Calibri" w:cs="Calibri"/>
          <w:color w:val="000000"/>
          <w:sz w:val="22"/>
          <w:szCs w:val="22"/>
          <w:shd w:val="clear" w:color="auto" w:fill="FFFFFF"/>
        </w:rPr>
        <w:t>…. % (na poziomie nie</w:t>
      </w:r>
      <w:r w:rsidRPr="00883077">
        <w:rPr>
          <w:rFonts w:ascii="Calibri" w:eastAsia="Times New Roman" w:hAnsi="Calibri" w:cs="Calibri"/>
          <w:color w:val="000000"/>
          <w:sz w:val="22"/>
          <w:szCs w:val="22"/>
          <w:shd w:val="clear" w:color="auto" w:fill="FF6600"/>
        </w:rPr>
        <w:t xml:space="preserve"> </w:t>
      </w:r>
      <w:r w:rsidRPr="00883077">
        <w:rPr>
          <w:rFonts w:ascii="Calibri" w:eastAsia="Times New Roman" w:hAnsi="Calibri" w:cs="Calibri"/>
          <w:color w:val="000000"/>
          <w:sz w:val="22"/>
          <w:szCs w:val="22"/>
          <w:shd w:val="clear" w:color="auto" w:fill="FFFFFF"/>
        </w:rPr>
        <w:t>mniejszym niż 30%).</w:t>
      </w:r>
    </w:p>
    <w:p w:rsidR="007055EE" w:rsidRPr="00883077" w:rsidRDefault="007055EE" w:rsidP="005D4255">
      <w:pPr>
        <w:shd w:val="clear" w:color="auto" w:fill="FFFFFF"/>
        <w:suppressAutoHyphens w:val="0"/>
        <w:spacing w:line="254" w:lineRule="auto"/>
        <w:ind w:left="11" w:right="82" w:firstLine="4"/>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II</w:t>
      </w:r>
    </w:p>
    <w:p w:rsidR="002C6B79" w:rsidRPr="00883077" w:rsidRDefault="002C6B79" w:rsidP="005D4255">
      <w:pPr>
        <w:shd w:val="clear" w:color="auto" w:fill="FFFFFF"/>
        <w:suppressAutoHyphens w:val="0"/>
        <w:spacing w:line="254" w:lineRule="auto"/>
        <w:ind w:left="11" w:right="82" w:firstLine="4"/>
        <w:jc w:val="center"/>
        <w:rPr>
          <w:rFonts w:ascii="Calibri" w:eastAsia="Times New Roman" w:hAnsi="Calibri" w:cs="Calibri"/>
          <w:color w:val="000000"/>
          <w:sz w:val="22"/>
          <w:szCs w:val="22"/>
        </w:rPr>
      </w:pPr>
    </w:p>
    <w:p w:rsidR="002C6B79" w:rsidRPr="00883077" w:rsidRDefault="002C6B79" w:rsidP="006751B1">
      <w:pPr>
        <w:numPr>
          <w:ilvl w:val="0"/>
          <w:numId w:val="175"/>
        </w:numPr>
        <w:suppressAutoHyphens w:val="0"/>
        <w:jc w:val="both"/>
        <w:rPr>
          <w:rFonts w:ascii="Calibri" w:eastAsia="Calibri" w:hAnsi="Calibri" w:cs="Calibri"/>
          <w:bCs/>
          <w:sz w:val="22"/>
          <w:szCs w:val="22"/>
          <w:lang w:eastAsia="en-GB"/>
        </w:rPr>
      </w:pPr>
      <w:r w:rsidRPr="00883077">
        <w:rPr>
          <w:rFonts w:ascii="Calibri" w:eastAsia="Calibri" w:hAnsi="Calibri" w:cs="Calibri"/>
          <w:bCs/>
          <w:sz w:val="22"/>
          <w:szCs w:val="22"/>
          <w:lang w:eastAsia="en-GB"/>
        </w:rPr>
        <w:t xml:space="preserve">Oświadczam, </w:t>
      </w:r>
      <w:r w:rsidRPr="00883077">
        <w:rPr>
          <w:rFonts w:ascii="Calibri" w:eastAsia="Calibri" w:hAnsi="Calibri" w:cs="Calibri"/>
          <w:sz w:val="22"/>
          <w:szCs w:val="22"/>
          <w:lang w:eastAsia="en-GB"/>
        </w:rPr>
        <w:t>że ofertę składam:</w:t>
      </w:r>
    </w:p>
    <w:p w:rsidR="002C6B79" w:rsidRPr="00883077" w:rsidRDefault="002C6B79" w:rsidP="002C6B79">
      <w:pPr>
        <w:ind w:left="360"/>
        <w:jc w:val="both"/>
        <w:rPr>
          <w:rFonts w:ascii="Calibri" w:eastAsia="Calibri" w:hAnsi="Calibri" w:cs="Calibri"/>
          <w:bCs/>
          <w:sz w:val="22"/>
          <w:szCs w:val="22"/>
          <w:lang w:eastAsia="en-GB"/>
        </w:rPr>
      </w:pPr>
      <w:r w:rsidRPr="00883077">
        <w:rPr>
          <w:rFonts w:ascii="Calibri" w:eastAsia="Calibri" w:hAnsi="Calibri" w:cs="Calibri"/>
          <w:bCs/>
          <w:sz w:val="22"/>
          <w:szCs w:val="22"/>
          <w:lang w:eastAsia="en-GB"/>
        </w:rPr>
        <w:t>- samodzielnie *</w:t>
      </w:r>
    </w:p>
    <w:p w:rsidR="002C6B79" w:rsidRPr="00883077" w:rsidRDefault="002C6B79" w:rsidP="002C6B79">
      <w:pPr>
        <w:ind w:left="360"/>
        <w:jc w:val="both"/>
        <w:rPr>
          <w:rFonts w:ascii="Calibri" w:eastAsia="Calibri" w:hAnsi="Calibri" w:cs="Calibri"/>
          <w:bCs/>
          <w:sz w:val="22"/>
          <w:szCs w:val="22"/>
          <w:lang w:eastAsia="en-GB"/>
        </w:rPr>
      </w:pPr>
      <w:r w:rsidRPr="00883077">
        <w:rPr>
          <w:rFonts w:ascii="Calibri" w:eastAsia="Calibri" w:hAnsi="Calibri" w:cs="Calibri"/>
          <w:bCs/>
          <w:sz w:val="22"/>
          <w:szCs w:val="22"/>
          <w:lang w:eastAsia="en-GB"/>
        </w:rPr>
        <w:t>- w imieniu wykonawców wspólnie ubiegających się o udzielenie zamówienia *</w:t>
      </w:r>
    </w:p>
    <w:p w:rsidR="002C6B79" w:rsidRPr="00883077" w:rsidRDefault="002C6B79" w:rsidP="002C6B79">
      <w:pPr>
        <w:ind w:left="360"/>
        <w:jc w:val="both"/>
        <w:rPr>
          <w:rFonts w:ascii="Calibri" w:eastAsia="Calibri" w:hAnsi="Calibri" w:cs="Calibri"/>
          <w:bCs/>
          <w:iCs/>
          <w:sz w:val="22"/>
          <w:szCs w:val="22"/>
          <w:lang w:eastAsia="en-GB"/>
        </w:rPr>
      </w:pPr>
      <w:r w:rsidRPr="00883077">
        <w:rPr>
          <w:rFonts w:ascii="Calibri" w:eastAsia="Calibri" w:hAnsi="Calibri" w:cs="Calibri"/>
          <w:bCs/>
          <w:i/>
          <w:sz w:val="22"/>
          <w:szCs w:val="22"/>
          <w:lang w:eastAsia="en-GB"/>
        </w:rPr>
        <w:t xml:space="preserve">* </w:t>
      </w:r>
      <w:r w:rsidRPr="00883077">
        <w:rPr>
          <w:rFonts w:ascii="Calibri" w:hAnsi="Calibri" w:cs="Calibri"/>
          <w:i/>
          <w:iCs/>
          <w:sz w:val="22"/>
          <w:szCs w:val="22"/>
        </w:rPr>
        <w:t>niewłaściwe należy skreślić lub usunąć</w:t>
      </w:r>
    </w:p>
    <w:p w:rsidR="002C6B79" w:rsidRPr="00883077" w:rsidRDefault="002C6B79" w:rsidP="002C6B79">
      <w:pPr>
        <w:ind w:left="360"/>
        <w:jc w:val="both"/>
        <w:rPr>
          <w:rFonts w:ascii="Calibri" w:eastAsia="Calibri" w:hAnsi="Calibri" w:cs="Calibri"/>
          <w:bCs/>
          <w:iCs/>
          <w:sz w:val="22"/>
          <w:szCs w:val="22"/>
          <w:lang w:eastAsia="en-GB"/>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2C6B79" w:rsidRPr="00883077" w:rsidTr="005D4255">
        <w:tc>
          <w:tcPr>
            <w:tcW w:w="9210" w:type="dxa"/>
            <w:shd w:val="clear" w:color="auto" w:fill="auto"/>
          </w:tcPr>
          <w:p w:rsidR="002C6B79" w:rsidRPr="00883077" w:rsidRDefault="002C6B79" w:rsidP="005D4255">
            <w:pPr>
              <w:jc w:val="both"/>
              <w:rPr>
                <w:rFonts w:ascii="Calibri" w:eastAsia="Calibri" w:hAnsi="Calibri" w:cs="Calibri"/>
                <w:sz w:val="22"/>
                <w:szCs w:val="22"/>
                <w:lang w:eastAsia="en-GB"/>
              </w:rPr>
            </w:pPr>
            <w:bookmarkStart w:id="69" w:name="_Hlk74417349"/>
            <w:r w:rsidRPr="00883077">
              <w:rPr>
                <w:rFonts w:ascii="Calibri" w:eastAsia="Calibri" w:hAnsi="Calibri" w:cs="Calibri"/>
                <w:bCs/>
                <w:sz w:val="22"/>
                <w:szCs w:val="22"/>
                <w:lang w:eastAsia="en-GB"/>
              </w:rPr>
              <w:t>Nazwy i siedziby wszystkich wykonawców wspólnie ubiegających się o udzielenie zamówienia</w:t>
            </w:r>
            <w:r w:rsidRPr="00883077">
              <w:rPr>
                <w:rFonts w:ascii="Calibri" w:eastAsia="Calibri" w:hAnsi="Calibri" w:cs="Calibri"/>
                <w:sz w:val="22"/>
                <w:szCs w:val="22"/>
                <w:lang w:eastAsia="en-GB"/>
              </w:rPr>
              <w:t xml:space="preserve"> </w:t>
            </w:r>
            <w:r w:rsidRPr="00883077">
              <w:rPr>
                <w:rFonts w:ascii="Calibri" w:eastAsia="Calibri" w:hAnsi="Calibri" w:cs="Calibri"/>
                <w:i/>
                <w:iCs/>
                <w:sz w:val="22"/>
                <w:szCs w:val="22"/>
                <w:u w:val="single"/>
                <w:lang w:eastAsia="en-GB"/>
              </w:rPr>
              <w:t>(jeżeli dotyczy)</w:t>
            </w:r>
            <w:r w:rsidRPr="00883077">
              <w:rPr>
                <w:rFonts w:ascii="Calibri" w:eastAsia="Calibri" w:hAnsi="Calibri" w:cs="Calibri"/>
                <w:sz w:val="22"/>
                <w:szCs w:val="22"/>
                <w:lang w:eastAsia="en-GB"/>
              </w:rPr>
              <w:t>:</w:t>
            </w:r>
          </w:p>
          <w:p w:rsidR="002C6B79" w:rsidRPr="00883077" w:rsidRDefault="002C6B79" w:rsidP="005D4255">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 xml:space="preserve">Lider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 xml:space="preserve">: </w:t>
            </w:r>
          </w:p>
          <w:p w:rsidR="002C6B79" w:rsidRPr="00883077" w:rsidRDefault="002C6B79" w:rsidP="005D4255">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 xml:space="preserve">adres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 xml:space="preserve">: </w:t>
            </w:r>
          </w:p>
          <w:p w:rsidR="002C6B79" w:rsidRPr="00883077" w:rsidRDefault="002C6B79" w:rsidP="005D4255">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Partnerzy:</w:t>
            </w:r>
          </w:p>
          <w:p w:rsidR="002C6B79" w:rsidRPr="00883077" w:rsidRDefault="002C6B79" w:rsidP="005D4255">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 xml:space="preserve">1. Nazwa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w:t>
            </w:r>
          </w:p>
          <w:p w:rsidR="002C6B79" w:rsidRPr="00883077" w:rsidRDefault="002C6B79" w:rsidP="005D4255">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 xml:space="preserve">adres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w:t>
            </w:r>
          </w:p>
          <w:p w:rsidR="002C6B79" w:rsidRPr="00883077" w:rsidRDefault="002C6B79" w:rsidP="005D4255">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 xml:space="preserve">2. Nazwa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w:t>
            </w:r>
          </w:p>
          <w:p w:rsidR="002C6B79" w:rsidRPr="00883077" w:rsidRDefault="002C6B79" w:rsidP="005D4255">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 xml:space="preserve">adres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w:t>
            </w:r>
          </w:p>
          <w:p w:rsidR="002C6B79" w:rsidRPr="00883077" w:rsidRDefault="002C6B79" w:rsidP="005D4255">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 xml:space="preserve">3. Nazwa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w:t>
            </w:r>
          </w:p>
          <w:p w:rsidR="002C6B79" w:rsidRPr="00883077" w:rsidRDefault="002C6B79" w:rsidP="005D4255">
            <w:pPr>
              <w:spacing w:line="240" w:lineRule="exact"/>
              <w:jc w:val="both"/>
              <w:rPr>
                <w:rFonts w:ascii="Calibri" w:hAnsi="Calibri" w:cs="Calibri"/>
                <w:sz w:val="22"/>
                <w:szCs w:val="22"/>
              </w:rPr>
            </w:pPr>
            <w:r w:rsidRPr="00883077">
              <w:rPr>
                <w:rFonts w:ascii="Calibri" w:eastAsia="Calibri" w:hAnsi="Calibri" w:cs="Calibri"/>
                <w:sz w:val="22"/>
                <w:szCs w:val="22"/>
                <w:lang w:eastAsia="en-GB"/>
              </w:rPr>
              <w:t xml:space="preserve">adres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w:t>
            </w:r>
          </w:p>
        </w:tc>
      </w:tr>
      <w:bookmarkEnd w:id="69"/>
    </w:tbl>
    <w:p w:rsidR="002C6B79" w:rsidRPr="00883077" w:rsidRDefault="002C6B79" w:rsidP="002C6B79">
      <w:pPr>
        <w:spacing w:line="240" w:lineRule="exact"/>
        <w:ind w:left="425"/>
        <w:jc w:val="both"/>
        <w:rPr>
          <w:rFonts w:ascii="Calibri" w:hAnsi="Calibri" w:cs="Calibri"/>
          <w:sz w:val="22"/>
          <w:szCs w:val="22"/>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2C6B79" w:rsidRPr="00883077" w:rsidTr="005D4255">
        <w:tc>
          <w:tcPr>
            <w:tcW w:w="9210" w:type="dxa"/>
            <w:shd w:val="clear" w:color="auto" w:fill="auto"/>
          </w:tcPr>
          <w:p w:rsidR="002C6B79" w:rsidRPr="00883077" w:rsidRDefault="002C6B79" w:rsidP="005D4255">
            <w:pPr>
              <w:jc w:val="both"/>
              <w:rPr>
                <w:rFonts w:ascii="Calibri" w:eastAsia="Calibri" w:hAnsi="Calibri" w:cs="Calibri"/>
                <w:sz w:val="22"/>
                <w:szCs w:val="22"/>
                <w:lang w:eastAsia="en-GB"/>
              </w:rPr>
            </w:pPr>
            <w:r w:rsidRPr="00883077">
              <w:rPr>
                <w:rFonts w:ascii="Calibri" w:eastAsia="Calibri" w:hAnsi="Calibri" w:cs="Calibri"/>
                <w:bCs/>
                <w:sz w:val="22"/>
                <w:szCs w:val="22"/>
                <w:lang w:eastAsia="en-GB"/>
              </w:rPr>
              <w:t>Ustanowionym pełnomocnikiem do reprezentowania w postępowaniu o udzielenie zamówienia i/lub zawarcia umowy w sprawie zamówienia publicznego, w przypadku wykonawców wspólnie ubiegający się o udzielenie zamówienia jest</w:t>
            </w:r>
            <w:r w:rsidRPr="00883077">
              <w:rPr>
                <w:rFonts w:ascii="Calibri" w:eastAsia="Calibri" w:hAnsi="Calibri" w:cs="Calibri"/>
                <w:i/>
                <w:iCs/>
                <w:sz w:val="22"/>
                <w:szCs w:val="22"/>
                <w:lang w:eastAsia="en-GB"/>
              </w:rPr>
              <w:t xml:space="preserve"> </w:t>
            </w:r>
            <w:r w:rsidRPr="00883077">
              <w:rPr>
                <w:rFonts w:ascii="Calibri" w:eastAsia="Calibri" w:hAnsi="Calibri" w:cs="Calibri"/>
                <w:i/>
                <w:iCs/>
                <w:sz w:val="22"/>
                <w:szCs w:val="22"/>
                <w:u w:val="single"/>
                <w:lang w:eastAsia="en-GB"/>
              </w:rPr>
              <w:t>(jeżeli dotyczy)</w:t>
            </w:r>
            <w:r w:rsidRPr="00883077">
              <w:rPr>
                <w:rFonts w:ascii="Calibri" w:eastAsia="Calibri" w:hAnsi="Calibri" w:cs="Calibri"/>
                <w:sz w:val="22"/>
                <w:szCs w:val="22"/>
                <w:lang w:eastAsia="en-GB"/>
              </w:rPr>
              <w:t>:</w:t>
            </w:r>
          </w:p>
          <w:p w:rsidR="002C6B79" w:rsidRPr="00883077" w:rsidRDefault="002C6B79" w:rsidP="005D4255">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 xml:space="preserve">stanowisko (wpisać): </w:t>
            </w:r>
          </w:p>
          <w:p w:rsidR="002C6B79" w:rsidRPr="00883077" w:rsidRDefault="002C6B79" w:rsidP="005D4255">
            <w:pPr>
              <w:jc w:val="both"/>
              <w:rPr>
                <w:rFonts w:ascii="Calibri" w:eastAsia="Calibri" w:hAnsi="Calibri" w:cs="Calibri"/>
                <w:bCs/>
                <w:sz w:val="22"/>
                <w:szCs w:val="22"/>
                <w:u w:val="single"/>
                <w:lang w:eastAsia="en-GB"/>
              </w:rPr>
            </w:pPr>
            <w:r w:rsidRPr="00883077">
              <w:rPr>
                <w:rFonts w:ascii="Calibri" w:eastAsia="Calibri" w:hAnsi="Calibri" w:cs="Calibri"/>
                <w:sz w:val="22"/>
                <w:szCs w:val="22"/>
                <w:lang w:eastAsia="en-GB"/>
              </w:rPr>
              <w:t xml:space="preserve">imię i nazwisko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 xml:space="preserve">: </w:t>
            </w:r>
          </w:p>
          <w:p w:rsidR="002C6B79" w:rsidRPr="00883077" w:rsidRDefault="002C6B79" w:rsidP="005D4255">
            <w:pPr>
              <w:jc w:val="both"/>
              <w:rPr>
                <w:rFonts w:ascii="Calibri" w:eastAsia="Calibri" w:hAnsi="Calibri" w:cs="Calibri"/>
                <w:sz w:val="22"/>
                <w:szCs w:val="22"/>
                <w:lang w:eastAsia="en-GB"/>
              </w:rPr>
            </w:pPr>
            <w:r w:rsidRPr="00883077">
              <w:rPr>
                <w:rFonts w:ascii="Calibri" w:eastAsia="Calibri" w:hAnsi="Calibri" w:cs="Calibri"/>
                <w:sz w:val="22"/>
                <w:szCs w:val="22"/>
                <w:lang w:eastAsia="en-GB"/>
              </w:rPr>
              <w:t xml:space="preserve">tel.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w:t>
            </w:r>
          </w:p>
          <w:p w:rsidR="002C6B79" w:rsidRPr="00883077" w:rsidRDefault="002C6B79" w:rsidP="005D4255">
            <w:pPr>
              <w:spacing w:line="240" w:lineRule="exact"/>
              <w:jc w:val="both"/>
              <w:rPr>
                <w:rFonts w:ascii="Calibri" w:hAnsi="Calibri" w:cs="Calibri"/>
                <w:sz w:val="22"/>
                <w:szCs w:val="22"/>
              </w:rPr>
            </w:pPr>
            <w:r w:rsidRPr="00883077">
              <w:rPr>
                <w:rFonts w:ascii="Calibri" w:eastAsia="Calibri" w:hAnsi="Calibri" w:cs="Calibri"/>
                <w:sz w:val="22"/>
                <w:szCs w:val="22"/>
                <w:lang w:eastAsia="en-GB"/>
              </w:rPr>
              <w:t xml:space="preserve">e-mail </w:t>
            </w:r>
            <w:r w:rsidRPr="00883077">
              <w:rPr>
                <w:rFonts w:ascii="Calibri" w:eastAsia="Calibri" w:hAnsi="Calibri" w:cs="Calibri"/>
                <w:i/>
                <w:iCs/>
                <w:sz w:val="22"/>
                <w:szCs w:val="22"/>
                <w:lang w:eastAsia="en-GB"/>
              </w:rPr>
              <w:t>(wpisać)</w:t>
            </w:r>
            <w:r w:rsidRPr="00883077">
              <w:rPr>
                <w:rFonts w:ascii="Calibri" w:eastAsia="Calibri" w:hAnsi="Calibri" w:cs="Calibri"/>
                <w:sz w:val="22"/>
                <w:szCs w:val="22"/>
                <w:lang w:eastAsia="en-GB"/>
              </w:rPr>
              <w:t>:</w:t>
            </w:r>
          </w:p>
        </w:tc>
      </w:tr>
    </w:tbl>
    <w:p w:rsidR="002C6B79" w:rsidRPr="00883077" w:rsidRDefault="002C6B79" w:rsidP="005D4255">
      <w:pPr>
        <w:shd w:val="clear" w:color="auto" w:fill="FFFFFF"/>
        <w:suppressAutoHyphens w:val="0"/>
        <w:spacing w:line="254" w:lineRule="auto"/>
        <w:ind w:left="11" w:right="82" w:firstLine="4"/>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III</w:t>
      </w:r>
    </w:p>
    <w:p w:rsidR="002C6B79" w:rsidRPr="00883077" w:rsidRDefault="002C6B79" w:rsidP="005D4255">
      <w:pPr>
        <w:shd w:val="clear" w:color="auto" w:fill="FFFFFF"/>
        <w:suppressAutoHyphens w:val="0"/>
        <w:spacing w:line="254" w:lineRule="auto"/>
        <w:ind w:left="11" w:right="82" w:firstLine="4"/>
        <w:jc w:val="center"/>
        <w:rPr>
          <w:rFonts w:ascii="Calibri" w:eastAsia="Times New Roman" w:hAnsi="Calibri" w:cs="Calibri"/>
          <w:color w:val="000000"/>
          <w:sz w:val="22"/>
          <w:szCs w:val="22"/>
        </w:rPr>
      </w:pPr>
    </w:p>
    <w:p w:rsidR="007055EE" w:rsidRPr="00883077" w:rsidRDefault="005D4255" w:rsidP="007055EE">
      <w:pPr>
        <w:suppressAutoHyphens w:val="0"/>
        <w:spacing w:line="254" w:lineRule="auto"/>
        <w:ind w:left="11" w:firstLine="4"/>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Oświadczam, że przypadku uznania mojej oferty za najkorzystniejszą zobowiązuję się do zawarcia umowy na warunkach określonych w SWZ, w tym zgodnie ze wzorem umowy, w terminie wskazanym przez zamawiającego.</w:t>
      </w:r>
    </w:p>
    <w:p w:rsidR="005D4255" w:rsidRPr="00883077" w:rsidRDefault="002C6B79" w:rsidP="007055EE">
      <w:pPr>
        <w:suppressAutoHyphens w:val="0"/>
        <w:spacing w:line="254" w:lineRule="auto"/>
        <w:ind w:left="11" w:firstLine="4"/>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IV</w:t>
      </w:r>
    </w:p>
    <w:p w:rsidR="005D4255" w:rsidRPr="00883077" w:rsidRDefault="005D4255" w:rsidP="007055EE">
      <w:pPr>
        <w:suppressAutoHyphens w:val="0"/>
        <w:spacing w:line="254" w:lineRule="auto"/>
        <w:ind w:left="11" w:firstLine="4"/>
        <w:jc w:val="both"/>
        <w:rPr>
          <w:rFonts w:ascii="Calibri" w:eastAsia="Times New Roman" w:hAnsi="Calibri" w:cs="Calibri"/>
          <w:color w:val="FF0000"/>
          <w:sz w:val="22"/>
          <w:szCs w:val="22"/>
        </w:rPr>
      </w:pPr>
      <w:r w:rsidRPr="00883077">
        <w:rPr>
          <w:rFonts w:ascii="Calibri" w:eastAsia="Times New Roman" w:hAnsi="Calibri" w:cs="Calibri"/>
          <w:color w:val="000000"/>
          <w:sz w:val="22"/>
          <w:szCs w:val="22"/>
        </w:rPr>
        <w:t xml:space="preserve">Oświadczam, że w przypadku wygrania przetargu zabezpieczenie należytego wykonania umowy w wysokości 5 % ceny brutto oferty zostanie wniesione przed podpisaniem umowy w formie </w:t>
      </w:r>
      <w:r w:rsidR="004F05F4" w:rsidRPr="00883077">
        <w:rPr>
          <w:rFonts w:ascii="Calibri" w:eastAsia="Times New Roman" w:hAnsi="Calibri" w:cs="Calibri"/>
          <w:noProof/>
          <w:color w:val="000000"/>
          <w:sz w:val="22"/>
          <w:szCs w:val="22"/>
          <w:lang w:eastAsia="pl-PL"/>
        </w:rPr>
        <w:drawing>
          <wp:inline distT="0" distB="0" distL="0" distR="0">
            <wp:extent cx="1905000" cy="2857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05000" cy="28575"/>
                    </a:xfrm>
                    <a:prstGeom prst="rect">
                      <a:avLst/>
                    </a:prstGeom>
                    <a:solidFill>
                      <a:srgbClr val="FFFFFF"/>
                    </a:solidFill>
                    <a:ln>
                      <a:noFill/>
                    </a:ln>
                  </pic:spPr>
                </pic:pic>
              </a:graphicData>
            </a:graphic>
          </wp:inline>
        </w:drawing>
      </w:r>
    </w:p>
    <w:p w:rsidR="005D4255" w:rsidRPr="00883077" w:rsidRDefault="007055EE">
      <w:pPr>
        <w:suppressAutoHyphens w:val="0"/>
        <w:spacing w:line="254" w:lineRule="auto"/>
        <w:ind w:right="5" w:hanging="10"/>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V</w:t>
      </w:r>
    </w:p>
    <w:p w:rsidR="005153A5" w:rsidRPr="00883077" w:rsidRDefault="005D4255" w:rsidP="005D4255">
      <w:pPr>
        <w:shd w:val="clear" w:color="auto" w:fill="FFFFFF"/>
        <w:suppressAutoHyphens w:val="0"/>
        <w:spacing w:line="254" w:lineRule="auto"/>
        <w:ind w:left="11" w:firstLine="4"/>
        <w:jc w:val="both"/>
        <w:rPr>
          <w:rFonts w:ascii="Calibri" w:eastAsia="Times New Roman" w:hAnsi="Calibri" w:cs="Calibri"/>
          <w:color w:val="000000"/>
          <w:sz w:val="22"/>
          <w:szCs w:val="22"/>
          <w:shd w:val="clear" w:color="auto" w:fill="FFFFFF"/>
        </w:rPr>
      </w:pPr>
      <w:r w:rsidRPr="00883077">
        <w:rPr>
          <w:rFonts w:ascii="Calibri" w:eastAsia="Times New Roman" w:hAnsi="Calibri" w:cs="Calibri"/>
          <w:color w:val="000000"/>
          <w:sz w:val="22"/>
          <w:szCs w:val="22"/>
        </w:rPr>
        <w:t xml:space="preserve">Oświadczam, że uważam się związany niniejszą ofertą w okresie wskazanym w SWZ tj. </w:t>
      </w:r>
      <w:r w:rsidRPr="00883077">
        <w:rPr>
          <w:rFonts w:ascii="Calibri" w:eastAsia="Times New Roman" w:hAnsi="Calibri" w:cs="Calibri"/>
          <w:color w:val="000000"/>
          <w:sz w:val="22"/>
          <w:szCs w:val="22"/>
          <w:shd w:val="clear" w:color="auto" w:fill="FFFFFF"/>
        </w:rPr>
        <w:t>do dnia</w:t>
      </w:r>
      <w:r w:rsidRPr="00883077">
        <w:rPr>
          <w:rFonts w:ascii="Calibri" w:eastAsia="Times New Roman" w:hAnsi="Calibri" w:cs="Calibri"/>
          <w:color w:val="000000"/>
          <w:sz w:val="22"/>
          <w:szCs w:val="22"/>
          <w:shd w:val="clear" w:color="auto" w:fill="FF6600"/>
        </w:rPr>
        <w:t xml:space="preserve">  </w:t>
      </w:r>
      <w:r w:rsidR="007055EE" w:rsidRPr="00883077">
        <w:rPr>
          <w:rFonts w:ascii="Calibri" w:eastAsia="Times New Roman" w:hAnsi="Calibri" w:cs="Calibri"/>
          <w:color w:val="000000"/>
          <w:sz w:val="22"/>
          <w:szCs w:val="22"/>
          <w:shd w:val="clear" w:color="auto" w:fill="FFFFFF"/>
        </w:rPr>
        <w:t>30</w:t>
      </w:r>
      <w:r w:rsidRPr="00883077">
        <w:rPr>
          <w:rFonts w:ascii="Calibri" w:eastAsia="Times New Roman" w:hAnsi="Calibri" w:cs="Calibri"/>
          <w:color w:val="000000"/>
          <w:sz w:val="22"/>
          <w:szCs w:val="22"/>
          <w:shd w:val="clear" w:color="auto" w:fill="FFFFFF"/>
        </w:rPr>
        <w:t>.04.202</w:t>
      </w:r>
      <w:r w:rsidR="007055EE" w:rsidRPr="00883077">
        <w:rPr>
          <w:rFonts w:ascii="Calibri" w:eastAsia="Times New Roman" w:hAnsi="Calibri" w:cs="Calibri"/>
          <w:color w:val="000000"/>
          <w:sz w:val="22"/>
          <w:szCs w:val="22"/>
          <w:shd w:val="clear" w:color="auto" w:fill="FFFFFF"/>
        </w:rPr>
        <w:t>2</w:t>
      </w:r>
      <w:r w:rsidR="005153A5" w:rsidRPr="00883077">
        <w:rPr>
          <w:rFonts w:ascii="Calibri" w:eastAsia="Times New Roman" w:hAnsi="Calibri" w:cs="Calibri"/>
          <w:color w:val="000000"/>
          <w:sz w:val="22"/>
          <w:szCs w:val="22"/>
          <w:shd w:val="clear" w:color="auto" w:fill="FFFFFF"/>
        </w:rPr>
        <w:t xml:space="preserve"> </w:t>
      </w:r>
      <w:r w:rsidRPr="00883077">
        <w:rPr>
          <w:rFonts w:ascii="Calibri" w:eastAsia="Times New Roman" w:hAnsi="Calibri" w:cs="Calibri"/>
          <w:color w:val="000000"/>
          <w:sz w:val="22"/>
          <w:szCs w:val="22"/>
          <w:shd w:val="clear" w:color="auto" w:fill="FFFFFF"/>
        </w:rPr>
        <w:t>r</w:t>
      </w:r>
      <w:r w:rsidR="005153A5" w:rsidRPr="00883077">
        <w:rPr>
          <w:rFonts w:ascii="Calibri" w:eastAsia="Times New Roman" w:hAnsi="Calibri" w:cs="Calibri"/>
          <w:color w:val="000000"/>
          <w:sz w:val="22"/>
          <w:szCs w:val="22"/>
          <w:shd w:val="clear" w:color="auto" w:fill="FFFFFF"/>
        </w:rPr>
        <w:t>oku</w:t>
      </w:r>
      <w:r w:rsidRPr="00883077">
        <w:rPr>
          <w:rFonts w:ascii="Calibri" w:eastAsia="Times New Roman" w:hAnsi="Calibri" w:cs="Calibri"/>
          <w:color w:val="000000"/>
          <w:sz w:val="22"/>
          <w:szCs w:val="22"/>
          <w:shd w:val="clear" w:color="auto" w:fill="FFFFFF"/>
        </w:rPr>
        <w:t>.</w:t>
      </w:r>
    </w:p>
    <w:p w:rsidR="005D4255" w:rsidRPr="00883077" w:rsidRDefault="005D4255" w:rsidP="005D4255">
      <w:pPr>
        <w:shd w:val="clear" w:color="auto" w:fill="FFFFFF"/>
        <w:suppressAutoHyphens w:val="0"/>
        <w:spacing w:line="254" w:lineRule="auto"/>
        <w:ind w:left="11" w:firstLine="4"/>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V</w:t>
      </w:r>
      <w:r w:rsidR="002C6B79" w:rsidRPr="00883077">
        <w:rPr>
          <w:rFonts w:ascii="Calibri" w:eastAsia="Times New Roman" w:hAnsi="Calibri" w:cs="Calibri"/>
          <w:color w:val="000000"/>
          <w:sz w:val="22"/>
          <w:szCs w:val="22"/>
        </w:rPr>
        <w:t>I</w:t>
      </w:r>
    </w:p>
    <w:p w:rsidR="005D4255" w:rsidRPr="00883077" w:rsidRDefault="005D4255" w:rsidP="006751B1">
      <w:pPr>
        <w:numPr>
          <w:ilvl w:val="0"/>
          <w:numId w:val="110"/>
        </w:numPr>
        <w:tabs>
          <w:tab w:val="clear" w:pos="708"/>
          <w:tab w:val="num" w:pos="469"/>
        </w:tabs>
        <w:suppressAutoHyphens w:val="0"/>
        <w:spacing w:after="3" w:line="254" w:lineRule="auto"/>
        <w:ind w:left="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Oświadczam, że w zakresie realizacji przedmiotu umowy będziemy ponosić całkowitą odpowiedzialność za składniki majątkowe własne i zamawiającego znajdujące się na placu budowy.</w:t>
      </w:r>
    </w:p>
    <w:p w:rsidR="005D4255" w:rsidRPr="00883077" w:rsidRDefault="005D4255" w:rsidP="006751B1">
      <w:pPr>
        <w:numPr>
          <w:ilvl w:val="0"/>
          <w:numId w:val="110"/>
        </w:numPr>
        <w:tabs>
          <w:tab w:val="clear" w:pos="708"/>
          <w:tab w:val="num" w:pos="469"/>
        </w:tabs>
        <w:suppressAutoHyphens w:val="0"/>
        <w:spacing w:line="254" w:lineRule="auto"/>
        <w:ind w:left="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lastRenderedPageBreak/>
        <w:t>Zobowiązuję się do zapewnienia bezpieczeństwa ludzi i mienia oraz ubezpieczenia budowy od następstw i zdarzeń losowych, w przeciwnym wypadku ponosić będziemy całkowitą odpowiedzialność za powstałe straty.</w:t>
      </w:r>
    </w:p>
    <w:p w:rsidR="005153A5" w:rsidRPr="00883077" w:rsidRDefault="005153A5" w:rsidP="005153A5">
      <w:pPr>
        <w:suppressAutoHyphens w:val="0"/>
        <w:spacing w:line="254" w:lineRule="auto"/>
        <w:ind w:left="227" w:right="10"/>
        <w:jc w:val="center"/>
        <w:rPr>
          <w:rFonts w:ascii="Calibri" w:eastAsia="Times New Roman" w:hAnsi="Calibri" w:cs="Calibri"/>
          <w:color w:val="000000"/>
          <w:sz w:val="22"/>
          <w:szCs w:val="22"/>
        </w:rPr>
      </w:pPr>
    </w:p>
    <w:p w:rsidR="007055EE" w:rsidRPr="00883077" w:rsidRDefault="007055EE" w:rsidP="005153A5">
      <w:pPr>
        <w:tabs>
          <w:tab w:val="left" w:pos="696"/>
        </w:tabs>
        <w:suppressAutoHyphens w:val="0"/>
        <w:spacing w:line="254" w:lineRule="auto"/>
        <w:ind w:left="227" w:right="10"/>
        <w:jc w:val="center"/>
        <w:rPr>
          <w:rFonts w:ascii="Calibri" w:eastAsia="Times New Roman" w:hAnsi="Calibri" w:cs="Calibri"/>
          <w:color w:val="000000"/>
          <w:sz w:val="22"/>
          <w:szCs w:val="22"/>
        </w:rPr>
      </w:pPr>
      <w:r w:rsidRPr="00883077">
        <w:rPr>
          <w:rFonts w:ascii="Calibri" w:eastAsia="Times New Roman" w:hAnsi="Calibri" w:cs="Calibri"/>
          <w:color w:val="000000"/>
          <w:sz w:val="22"/>
          <w:szCs w:val="22"/>
        </w:rPr>
        <w:t>V</w:t>
      </w:r>
      <w:r w:rsidR="005153A5" w:rsidRPr="00883077">
        <w:rPr>
          <w:rFonts w:ascii="Calibri" w:eastAsia="Times New Roman" w:hAnsi="Calibri" w:cs="Calibri"/>
          <w:color w:val="000000"/>
          <w:sz w:val="22"/>
          <w:szCs w:val="22"/>
        </w:rPr>
        <w:t>I</w:t>
      </w:r>
      <w:r w:rsidR="002C6B79" w:rsidRPr="00883077">
        <w:rPr>
          <w:rFonts w:ascii="Calibri" w:eastAsia="Times New Roman" w:hAnsi="Calibri" w:cs="Calibri"/>
          <w:color w:val="000000"/>
          <w:sz w:val="22"/>
          <w:szCs w:val="22"/>
        </w:rPr>
        <w:t>I</w:t>
      </w:r>
    </w:p>
    <w:p w:rsidR="005D4255" w:rsidRPr="00883077" w:rsidRDefault="005D4255" w:rsidP="005153A5">
      <w:pPr>
        <w:suppressAutoHyphens w:val="0"/>
        <w:spacing w:line="254" w:lineRule="auto"/>
        <w:ind w:left="11" w:firstLine="4"/>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Ponadto oświadczam, że:</w:t>
      </w:r>
      <w:r w:rsidR="004F05F4" w:rsidRPr="00883077">
        <w:rPr>
          <w:rFonts w:ascii="Calibri" w:eastAsia="Times New Roman" w:hAnsi="Calibri" w:cs="Calibri"/>
          <w:noProof/>
          <w:color w:val="000000"/>
          <w:sz w:val="22"/>
          <w:szCs w:val="22"/>
          <w:lang w:eastAsia="pl-PL"/>
        </w:rPr>
        <w:drawing>
          <wp:inline distT="0" distB="0" distL="0" distR="0">
            <wp:extent cx="19050" cy="190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p>
    <w:p w:rsidR="005D4255" w:rsidRPr="00883077" w:rsidRDefault="005D4255" w:rsidP="006751B1">
      <w:pPr>
        <w:numPr>
          <w:ilvl w:val="0"/>
          <w:numId w:val="174"/>
        </w:numPr>
        <w:suppressAutoHyphens w:val="0"/>
        <w:spacing w:after="3" w:line="254" w:lineRule="auto"/>
        <w:ind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że zapoznałem się z treścią SWZ, wraz z załącznikami oraz z wyjaśnieniami i zmianami do SWZ i nie wnoszę do niej zastrzeżeń oraz, że uznaję się za związanego określonymi w niej postanowieniami i zasadami postępowania oraz zdobyłem wszelkie informacje potrzebne do właściwego opracowania oferty oraz do należytego wykonania przedmiotu zamówienia.</w:t>
      </w:r>
    </w:p>
    <w:p w:rsidR="005D4255" w:rsidRPr="00883077" w:rsidRDefault="005D4255" w:rsidP="006751B1">
      <w:pPr>
        <w:numPr>
          <w:ilvl w:val="0"/>
          <w:numId w:val="174"/>
        </w:numPr>
        <w:suppressAutoHyphens w:val="0"/>
        <w:spacing w:after="3" w:line="254" w:lineRule="auto"/>
        <w:ind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przedmiot zamówienia (wykonanie dokumentacji projektowej i robót budowlanych) zrealizujmy w terminach wymaganych przez zamawiającego.</w:t>
      </w:r>
    </w:p>
    <w:p w:rsidR="005D4255" w:rsidRPr="00883077" w:rsidRDefault="005D4255" w:rsidP="006751B1">
      <w:pPr>
        <w:numPr>
          <w:ilvl w:val="0"/>
          <w:numId w:val="174"/>
        </w:numPr>
        <w:suppressAutoHyphens w:val="0"/>
        <w:spacing w:after="3" w:line="254" w:lineRule="auto"/>
        <w:ind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jesteśmy* / nie jesteśmy* małym lub średnim przedsiębiorstwem.</w:t>
      </w:r>
    </w:p>
    <w:p w:rsidR="005D4255" w:rsidRPr="00883077" w:rsidRDefault="005D4255" w:rsidP="006751B1">
      <w:pPr>
        <w:numPr>
          <w:ilvl w:val="0"/>
          <w:numId w:val="174"/>
        </w:numPr>
        <w:suppressAutoHyphens w:val="0"/>
        <w:spacing w:after="76" w:line="254" w:lineRule="auto"/>
        <w:ind w:right="10"/>
        <w:jc w:val="both"/>
        <w:rPr>
          <w:rFonts w:ascii="Calibri" w:hAnsi="Calibri" w:cs="Calibri"/>
          <w:sz w:val="22"/>
          <w:szCs w:val="22"/>
        </w:rPr>
      </w:pPr>
      <w:r w:rsidRPr="00883077">
        <w:rPr>
          <w:rFonts w:ascii="Calibri" w:eastAsia="Times New Roman" w:hAnsi="Calibri" w:cs="Calibri"/>
          <w:color w:val="000000"/>
          <w:sz w:val="22"/>
          <w:szCs w:val="22"/>
        </w:rPr>
        <w:t>do bieżącego kontaktu w związku z postępowaniem przetargowym wyznaczamy:</w:t>
      </w:r>
    </w:p>
    <w:p w:rsidR="005D4255" w:rsidRPr="00883077" w:rsidRDefault="005153A5" w:rsidP="005153A5">
      <w:pPr>
        <w:suppressAutoHyphens w:val="0"/>
        <w:spacing w:line="254" w:lineRule="auto"/>
        <w:ind w:left="720" w:right="1896"/>
        <w:rPr>
          <w:rFonts w:ascii="Calibri" w:eastAsia="Times New Roman" w:hAnsi="Calibri" w:cs="Calibri"/>
          <w:color w:val="000000"/>
          <w:sz w:val="22"/>
          <w:szCs w:val="22"/>
        </w:rPr>
      </w:pPr>
      <w:r w:rsidRPr="00883077">
        <w:rPr>
          <w:rFonts w:ascii="Calibri" w:eastAsia="Times New Roman" w:hAnsi="Calibri" w:cs="Calibri"/>
          <w:color w:val="000000"/>
          <w:sz w:val="22"/>
          <w:szCs w:val="22"/>
        </w:rPr>
        <w:t>…………………………………………………………</w:t>
      </w:r>
      <w:proofErr w:type="spellStart"/>
      <w:r w:rsidR="005D4255" w:rsidRPr="00883077">
        <w:rPr>
          <w:rFonts w:ascii="Calibri" w:eastAsia="Times New Roman" w:hAnsi="Calibri" w:cs="Calibri"/>
          <w:color w:val="000000"/>
          <w:sz w:val="22"/>
          <w:szCs w:val="22"/>
        </w:rPr>
        <w:t>tel</w:t>
      </w:r>
      <w:proofErr w:type="spellEnd"/>
      <w:r w:rsidRPr="00883077">
        <w:rPr>
          <w:rFonts w:ascii="Calibri" w:eastAsia="Times New Roman" w:hAnsi="Calibri" w:cs="Calibri"/>
          <w:color w:val="000000"/>
          <w:sz w:val="22"/>
          <w:szCs w:val="22"/>
        </w:rPr>
        <w:t xml:space="preserve"> </w:t>
      </w:r>
      <w:r w:rsidR="004F05F4" w:rsidRPr="00883077">
        <w:rPr>
          <w:rFonts w:ascii="Calibri" w:eastAsia="Times New Roman" w:hAnsi="Calibri" w:cs="Calibri"/>
          <w:noProof/>
          <w:color w:val="000000"/>
          <w:sz w:val="22"/>
          <w:szCs w:val="22"/>
          <w:lang w:eastAsia="pl-PL"/>
        </w:rPr>
        <w:drawing>
          <wp:inline distT="0" distB="0" distL="0" distR="0">
            <wp:extent cx="1704975" cy="2857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04975" cy="28575"/>
                    </a:xfrm>
                    <a:prstGeom prst="rect">
                      <a:avLst/>
                    </a:prstGeom>
                    <a:solidFill>
                      <a:srgbClr val="FFFFFF"/>
                    </a:solidFill>
                    <a:ln>
                      <a:noFill/>
                    </a:ln>
                  </pic:spPr>
                </pic:pic>
              </a:graphicData>
            </a:graphic>
          </wp:inline>
        </w:drawing>
      </w:r>
    </w:p>
    <w:p w:rsidR="005D4255" w:rsidRPr="00883077" w:rsidRDefault="005D4255" w:rsidP="006751B1">
      <w:pPr>
        <w:numPr>
          <w:ilvl w:val="0"/>
          <w:numId w:val="174"/>
        </w:numPr>
        <w:suppressAutoHyphens w:val="0"/>
        <w:spacing w:after="3" w:line="254" w:lineRule="auto"/>
        <w:ind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 xml:space="preserve">wskazane poniżej informacje zawarte w ofercie stanowią tajemnicę przedsiębiorstwa w rozumieniu przepisów o zwalczaniu nieuczciwej konkurencji i w związku z niniejszym nie mogą być udostępnione, w szczególności innym uczestnikom postępowania: str. </w:t>
      </w:r>
      <w:r w:rsidR="005153A5" w:rsidRPr="00883077">
        <w:rPr>
          <w:rFonts w:ascii="Calibri" w:eastAsia="Times New Roman" w:hAnsi="Calibri" w:cs="Calibri"/>
          <w:color w:val="000000"/>
          <w:sz w:val="22"/>
          <w:szCs w:val="22"/>
        </w:rPr>
        <w:t>n</w:t>
      </w:r>
      <w:r w:rsidRPr="00883077">
        <w:rPr>
          <w:rFonts w:ascii="Calibri" w:eastAsia="Times New Roman" w:hAnsi="Calibri" w:cs="Calibri"/>
          <w:color w:val="000000"/>
          <w:sz w:val="22"/>
          <w:szCs w:val="22"/>
        </w:rPr>
        <w:t>r</w:t>
      </w:r>
      <w:r w:rsidR="005153A5" w:rsidRPr="00883077">
        <w:rPr>
          <w:rFonts w:ascii="Calibri" w:eastAsia="Times New Roman" w:hAnsi="Calibri" w:cs="Calibri"/>
          <w:color w:val="000000"/>
          <w:sz w:val="22"/>
          <w:szCs w:val="22"/>
        </w:rPr>
        <w:t xml:space="preserve"> </w:t>
      </w:r>
      <w:r w:rsidR="004F05F4" w:rsidRPr="00883077">
        <w:rPr>
          <w:rFonts w:ascii="Calibri" w:eastAsia="Times New Roman" w:hAnsi="Calibri" w:cs="Calibri"/>
          <w:noProof/>
          <w:color w:val="000000"/>
          <w:sz w:val="22"/>
          <w:szCs w:val="22"/>
          <w:lang w:eastAsia="pl-PL"/>
        </w:rPr>
        <w:drawing>
          <wp:inline distT="0" distB="0" distL="0" distR="0">
            <wp:extent cx="3800475" cy="2857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800475" cy="28575"/>
                    </a:xfrm>
                    <a:prstGeom prst="rect">
                      <a:avLst/>
                    </a:prstGeom>
                    <a:solidFill>
                      <a:srgbClr val="FFFFFF"/>
                    </a:solidFill>
                    <a:ln>
                      <a:noFill/>
                    </a:ln>
                  </pic:spPr>
                </pic:pic>
              </a:graphicData>
            </a:graphic>
          </wp:inline>
        </w:drawing>
      </w:r>
    </w:p>
    <w:p w:rsidR="005D4255" w:rsidRPr="00883077" w:rsidRDefault="005D4255" w:rsidP="006751B1">
      <w:pPr>
        <w:numPr>
          <w:ilvl w:val="0"/>
          <w:numId w:val="174"/>
        </w:numPr>
        <w:suppressAutoHyphens w:val="0"/>
        <w:spacing w:after="199" w:line="254" w:lineRule="auto"/>
        <w:ind w:right="10"/>
        <w:jc w:val="both"/>
        <w:rPr>
          <w:rFonts w:ascii="Calibri" w:eastAsia="Times New Roman" w:hAnsi="Calibri" w:cs="Calibri"/>
          <w:color w:val="000000"/>
          <w:sz w:val="22"/>
          <w:szCs w:val="22"/>
        </w:rPr>
      </w:pPr>
      <w:r w:rsidRPr="00883077">
        <w:rPr>
          <w:rFonts w:ascii="Calibri" w:eastAsia="Times New Roman" w:hAnsi="Calibri" w:cs="Calibri"/>
          <w:color w:val="000000"/>
          <w:sz w:val="22"/>
          <w:szCs w:val="22"/>
        </w:rPr>
        <w:t>wypełniłem obowiązki informacyjne przewidziane w art, 13 lub art. 14 RODO wobec osób fizycznych, od których dane osobowe bezpośrednio lub pośrednio pozyskałem/łam w celu ubiegania się o udzielenie zamówienia publicznego w niniejszym postępowaniu*.</w:t>
      </w:r>
    </w:p>
    <w:p w:rsidR="005153A5" w:rsidRPr="00883077" w:rsidRDefault="005D4255" w:rsidP="005153A5">
      <w:pPr>
        <w:suppressAutoHyphens w:val="0"/>
        <w:spacing w:line="264" w:lineRule="auto"/>
        <w:ind w:left="2" w:right="9" w:firstLine="9"/>
        <w:jc w:val="both"/>
        <w:rPr>
          <w:rFonts w:ascii="Calibri" w:eastAsia="Times New Roman" w:hAnsi="Calibri" w:cs="Calibri"/>
          <w:i/>
          <w:color w:val="000000"/>
          <w:sz w:val="22"/>
          <w:szCs w:val="22"/>
          <w:u w:val="single" w:color="000000"/>
        </w:rPr>
      </w:pPr>
      <w:r w:rsidRPr="00883077">
        <w:rPr>
          <w:rFonts w:ascii="Calibri" w:eastAsia="Times New Roman" w:hAnsi="Calibri" w:cs="Calibri"/>
          <w:color w:val="000000"/>
          <w:sz w:val="22"/>
          <w:szCs w:val="22"/>
        </w:rPr>
        <w:t xml:space="preserve">* </w:t>
      </w:r>
      <w:r w:rsidRPr="00883077">
        <w:rPr>
          <w:rFonts w:ascii="Calibri" w:eastAsia="Times New Roman" w:hAnsi="Calibri" w:cs="Calibri"/>
          <w:i/>
          <w:color w:val="000000"/>
          <w:sz w:val="22"/>
          <w:szCs w:val="22"/>
        </w:rPr>
        <w:t xml:space="preserve">W przypadku gdy wykonawca </w:t>
      </w:r>
      <w:proofErr w:type="spellStart"/>
      <w:r w:rsidRPr="00883077">
        <w:rPr>
          <w:rFonts w:ascii="Calibri" w:eastAsia="Times New Roman" w:hAnsi="Calibri" w:cs="Calibri"/>
          <w:i/>
          <w:color w:val="000000"/>
          <w:sz w:val="22"/>
          <w:szCs w:val="22"/>
        </w:rPr>
        <w:t>nle</w:t>
      </w:r>
      <w:proofErr w:type="spellEnd"/>
      <w:r w:rsidRPr="00883077">
        <w:rPr>
          <w:rFonts w:ascii="Calibri" w:eastAsia="Times New Roman" w:hAnsi="Calibri" w:cs="Calibri"/>
          <w:i/>
          <w:color w:val="000000"/>
          <w:sz w:val="22"/>
          <w:szCs w:val="22"/>
        </w:rPr>
        <w:t xml:space="preserve"> przekazuje danych osobowych innych niż bezpośrednio  jego dotyczących lub  zachodzi wyłączenie stosowania  obowiązku Informacyjnego, stosownie  do art, 13 ust, 4 lub art. 14 ust. 5 RODO </w:t>
      </w:r>
      <w:proofErr w:type="spellStart"/>
      <w:r w:rsidRPr="00883077">
        <w:rPr>
          <w:rFonts w:ascii="Calibri" w:eastAsia="Times New Roman" w:hAnsi="Calibri" w:cs="Calibri"/>
          <w:i/>
          <w:color w:val="000000"/>
          <w:sz w:val="22"/>
          <w:szCs w:val="22"/>
        </w:rPr>
        <w:t>treścl</w:t>
      </w:r>
      <w:proofErr w:type="spellEnd"/>
      <w:r w:rsidRPr="00883077">
        <w:rPr>
          <w:rFonts w:ascii="Calibri" w:eastAsia="Times New Roman" w:hAnsi="Calibri" w:cs="Calibri"/>
          <w:i/>
          <w:color w:val="000000"/>
          <w:sz w:val="22"/>
          <w:szCs w:val="22"/>
        </w:rPr>
        <w:t xml:space="preserve"> oświadczenia wykonawca nie składa (</w:t>
      </w:r>
      <w:r w:rsidRPr="00883077">
        <w:rPr>
          <w:rFonts w:ascii="Calibri" w:eastAsia="Times New Roman" w:hAnsi="Calibri" w:cs="Calibri"/>
          <w:i/>
          <w:color w:val="000000"/>
          <w:sz w:val="22"/>
          <w:szCs w:val="22"/>
          <w:u w:val="single" w:color="000000"/>
        </w:rPr>
        <w:t>wykonawca może usunąć  treść powyższego oświadczenia np. przez jego wykreślenie).</w:t>
      </w:r>
    </w:p>
    <w:p w:rsidR="002C6B79" w:rsidRPr="00883077" w:rsidRDefault="002C6B79" w:rsidP="005153A5">
      <w:pPr>
        <w:suppressAutoHyphens w:val="0"/>
        <w:spacing w:line="264" w:lineRule="auto"/>
        <w:ind w:left="2" w:right="9" w:firstLine="9"/>
        <w:jc w:val="both"/>
        <w:rPr>
          <w:rFonts w:ascii="Calibri" w:eastAsia="Times New Roman" w:hAnsi="Calibri" w:cs="Calibri"/>
          <w:i/>
          <w:color w:val="000000"/>
          <w:sz w:val="22"/>
          <w:szCs w:val="22"/>
          <w:u w:val="single" w:color="000000"/>
        </w:rPr>
      </w:pPr>
    </w:p>
    <w:p w:rsidR="002C6B79" w:rsidRPr="00883077" w:rsidRDefault="002C6B79" w:rsidP="005153A5">
      <w:pPr>
        <w:suppressAutoHyphens w:val="0"/>
        <w:spacing w:line="264" w:lineRule="auto"/>
        <w:ind w:left="2" w:right="9" w:firstLine="9"/>
        <w:jc w:val="both"/>
        <w:rPr>
          <w:rFonts w:ascii="Calibri" w:eastAsia="Times New Roman" w:hAnsi="Calibri" w:cs="Calibri"/>
          <w:i/>
          <w:color w:val="000000"/>
          <w:sz w:val="22"/>
          <w:szCs w:val="22"/>
          <w:u w:val="single" w:color="000000"/>
        </w:rPr>
      </w:pPr>
    </w:p>
    <w:p w:rsidR="002C6B79" w:rsidRPr="00883077" w:rsidRDefault="002C6B79" w:rsidP="005153A5">
      <w:pPr>
        <w:suppressAutoHyphens w:val="0"/>
        <w:spacing w:line="264" w:lineRule="auto"/>
        <w:ind w:left="2" w:right="9" w:firstLine="9"/>
        <w:jc w:val="both"/>
        <w:rPr>
          <w:rFonts w:ascii="Calibri" w:eastAsia="Times New Roman" w:hAnsi="Calibri" w:cs="Calibri"/>
          <w:i/>
          <w:color w:val="000000"/>
          <w:sz w:val="22"/>
          <w:szCs w:val="22"/>
          <w:u w:val="single" w:color="000000"/>
        </w:rPr>
      </w:pPr>
    </w:p>
    <w:p w:rsidR="005153A5" w:rsidRPr="00883077" w:rsidRDefault="005153A5" w:rsidP="005153A5">
      <w:pPr>
        <w:suppressAutoHyphens w:val="0"/>
        <w:spacing w:line="264" w:lineRule="auto"/>
        <w:ind w:left="2" w:right="9" w:firstLine="9"/>
        <w:jc w:val="both"/>
        <w:rPr>
          <w:rFonts w:ascii="Calibri" w:eastAsia="Times New Roman" w:hAnsi="Calibri" w:cs="Calibri"/>
          <w:color w:val="00000A"/>
          <w:sz w:val="22"/>
          <w:szCs w:val="22"/>
        </w:rPr>
      </w:pPr>
    </w:p>
    <w:p w:rsidR="005D4255" w:rsidRPr="00883077" w:rsidRDefault="005D4255" w:rsidP="00087437">
      <w:pPr>
        <w:suppressAutoHyphens w:val="0"/>
        <w:spacing w:line="264" w:lineRule="auto"/>
        <w:ind w:left="2" w:right="9" w:firstLine="9"/>
        <w:jc w:val="both"/>
        <w:rPr>
          <w:rFonts w:ascii="Calibri" w:eastAsia="Times New Roman" w:hAnsi="Calibri" w:cs="Calibri"/>
          <w:color w:val="00000A"/>
          <w:sz w:val="22"/>
          <w:szCs w:val="22"/>
        </w:rPr>
      </w:pPr>
      <w:r w:rsidRPr="00883077">
        <w:rPr>
          <w:rFonts w:ascii="Calibri" w:eastAsia="Times New Roman" w:hAnsi="Calibri" w:cs="Calibri"/>
          <w:color w:val="00000A"/>
          <w:sz w:val="22"/>
          <w:szCs w:val="22"/>
        </w:rPr>
        <w:t>..................................... dn. .........................</w:t>
      </w:r>
      <w:r w:rsidR="00087437" w:rsidRPr="00883077">
        <w:rPr>
          <w:rFonts w:ascii="Calibri" w:eastAsia="Times New Roman" w:hAnsi="Calibri" w:cs="Calibri"/>
          <w:color w:val="00000A"/>
          <w:sz w:val="22"/>
          <w:szCs w:val="22"/>
        </w:rPr>
        <w:t xml:space="preserve">      ………………………………………………………………………                 </w:t>
      </w:r>
    </w:p>
    <w:p w:rsidR="005D4255" w:rsidRPr="00883077" w:rsidRDefault="005D4255">
      <w:pPr>
        <w:shd w:val="clear" w:color="auto" w:fill="FFFFFF"/>
        <w:tabs>
          <w:tab w:val="left" w:pos="5387"/>
        </w:tabs>
        <w:rPr>
          <w:rFonts w:ascii="Calibri" w:hAnsi="Calibri" w:cs="Calibri"/>
          <w:sz w:val="22"/>
          <w:szCs w:val="22"/>
        </w:rPr>
      </w:pPr>
      <w:r w:rsidRPr="00883077">
        <w:rPr>
          <w:rFonts w:ascii="Calibri" w:eastAsia="Times New Roman" w:hAnsi="Calibri" w:cs="Calibri"/>
          <w:color w:val="00000A"/>
          <w:sz w:val="22"/>
          <w:szCs w:val="22"/>
        </w:rPr>
        <w:t xml:space="preserve">         (miejscowość) </w:t>
      </w:r>
      <w:r w:rsidRPr="00883077">
        <w:rPr>
          <w:rFonts w:ascii="Calibri" w:eastAsia="Times New Roman" w:hAnsi="Calibri" w:cs="Calibri"/>
          <w:i/>
          <w:iCs/>
          <w:color w:val="00000A"/>
          <w:sz w:val="22"/>
          <w:szCs w:val="22"/>
        </w:rPr>
        <w:t xml:space="preserve">                </w:t>
      </w:r>
      <w:r w:rsidR="00087437" w:rsidRPr="00883077">
        <w:rPr>
          <w:rFonts w:ascii="Calibri" w:eastAsia="Times New Roman" w:hAnsi="Calibri" w:cs="Calibri"/>
          <w:i/>
          <w:iCs/>
          <w:color w:val="00000A"/>
          <w:sz w:val="22"/>
          <w:szCs w:val="22"/>
        </w:rPr>
        <w:t xml:space="preserve">                                </w:t>
      </w:r>
      <w:r w:rsidRPr="00883077">
        <w:rPr>
          <w:rFonts w:ascii="Calibri" w:eastAsia="Times New Roman" w:hAnsi="Calibri" w:cs="Calibri"/>
          <w:iCs/>
          <w:color w:val="00000A"/>
          <w:sz w:val="22"/>
          <w:szCs w:val="22"/>
        </w:rPr>
        <w:t xml:space="preserve">elektroniczny </w:t>
      </w:r>
      <w:r w:rsidRPr="00883077">
        <w:rPr>
          <w:rFonts w:ascii="Calibri" w:hAnsi="Calibri" w:cs="Calibri"/>
          <w:sz w:val="22"/>
          <w:szCs w:val="22"/>
        </w:rPr>
        <w:t>podpis</w:t>
      </w:r>
      <w:r w:rsidRPr="00883077">
        <w:rPr>
          <w:rStyle w:val="Odwoanieprzypisudolnego3"/>
          <w:rFonts w:ascii="Calibri" w:hAnsi="Calibri" w:cs="Calibri"/>
          <w:sz w:val="22"/>
          <w:szCs w:val="22"/>
        </w:rPr>
        <w:footnoteReference w:id="4"/>
      </w:r>
      <w:r w:rsidRPr="00883077">
        <w:rPr>
          <w:rFonts w:ascii="Calibri" w:hAnsi="Calibri" w:cs="Calibri"/>
          <w:sz w:val="22"/>
          <w:szCs w:val="22"/>
        </w:rPr>
        <w:t xml:space="preserve"> Wykonawcy/ osoby (osób)      </w:t>
      </w:r>
    </w:p>
    <w:p w:rsidR="00087437" w:rsidRPr="00883077" w:rsidRDefault="005D4255">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087437" w:rsidRPr="00883077">
        <w:rPr>
          <w:rFonts w:ascii="Calibri" w:hAnsi="Calibri" w:cs="Calibri"/>
          <w:sz w:val="22"/>
          <w:szCs w:val="22"/>
        </w:rPr>
        <w:t xml:space="preserve">                               </w:t>
      </w:r>
      <w:r w:rsidRPr="00883077">
        <w:rPr>
          <w:rFonts w:ascii="Calibri" w:hAnsi="Calibri" w:cs="Calibri"/>
          <w:sz w:val="22"/>
          <w:szCs w:val="22"/>
        </w:rPr>
        <w:t xml:space="preserve">uprawnionej do występowania w imieniu </w:t>
      </w:r>
    </w:p>
    <w:p w:rsidR="005D4255" w:rsidRPr="00883077" w:rsidRDefault="00087437">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Wykonawcy</w:t>
      </w:r>
      <w:r w:rsidR="005D4255" w:rsidRPr="00883077">
        <w:rPr>
          <w:rStyle w:val="Odwoanieprzypisudolnego3"/>
          <w:rFonts w:ascii="Calibri" w:hAnsi="Calibri" w:cs="Calibri"/>
          <w:sz w:val="22"/>
          <w:szCs w:val="22"/>
        </w:rPr>
        <w:footnoteReference w:id="5"/>
      </w:r>
    </w:p>
    <w:p w:rsidR="005D4255" w:rsidRPr="00883077" w:rsidRDefault="005D4255">
      <w:pPr>
        <w:ind w:right="-1"/>
        <w:jc w:val="center"/>
        <w:rPr>
          <w:rFonts w:ascii="Calibri" w:hAnsi="Calibri" w:cs="Calibri"/>
          <w:sz w:val="22"/>
          <w:szCs w:val="22"/>
        </w:rPr>
      </w:pPr>
    </w:p>
    <w:p w:rsidR="005D4255" w:rsidRPr="00883077" w:rsidRDefault="005D4255">
      <w:pPr>
        <w:ind w:right="-1"/>
        <w:jc w:val="center"/>
        <w:rPr>
          <w:rFonts w:ascii="Calibri" w:hAnsi="Calibri" w:cs="Calibri"/>
          <w:sz w:val="22"/>
          <w:szCs w:val="22"/>
        </w:rPr>
      </w:pPr>
    </w:p>
    <w:p w:rsidR="005D4255" w:rsidRPr="00883077" w:rsidRDefault="005D4255">
      <w:pPr>
        <w:ind w:right="-1"/>
        <w:jc w:val="center"/>
        <w:rPr>
          <w:rFonts w:ascii="Calibri" w:hAnsi="Calibri" w:cs="Calibri"/>
          <w:sz w:val="22"/>
          <w:szCs w:val="22"/>
        </w:rPr>
      </w:pPr>
    </w:p>
    <w:p w:rsidR="005D4255" w:rsidRPr="00883077" w:rsidRDefault="005D4255">
      <w:pPr>
        <w:ind w:right="-1"/>
        <w:jc w:val="center"/>
        <w:rPr>
          <w:rFonts w:ascii="Calibri" w:hAnsi="Calibri" w:cs="Calibri"/>
          <w:sz w:val="22"/>
          <w:szCs w:val="22"/>
        </w:rPr>
      </w:pPr>
    </w:p>
    <w:p w:rsidR="002C6B79" w:rsidRPr="00883077" w:rsidRDefault="002C6B79">
      <w:pPr>
        <w:ind w:right="-1"/>
        <w:jc w:val="center"/>
        <w:rPr>
          <w:rFonts w:ascii="Calibri" w:hAnsi="Calibri" w:cs="Calibri"/>
          <w:sz w:val="22"/>
          <w:szCs w:val="22"/>
        </w:rPr>
      </w:pPr>
    </w:p>
    <w:p w:rsidR="002C6B79" w:rsidRPr="00883077" w:rsidRDefault="002C6B79">
      <w:pPr>
        <w:ind w:right="-1"/>
        <w:jc w:val="center"/>
        <w:rPr>
          <w:rFonts w:ascii="Calibri" w:hAnsi="Calibri" w:cs="Calibri"/>
          <w:sz w:val="22"/>
          <w:szCs w:val="22"/>
        </w:rPr>
      </w:pPr>
    </w:p>
    <w:p w:rsidR="002C6B79" w:rsidRPr="00883077" w:rsidRDefault="002C6B79">
      <w:pPr>
        <w:ind w:right="-1"/>
        <w:jc w:val="center"/>
        <w:rPr>
          <w:rFonts w:ascii="Calibri" w:hAnsi="Calibri" w:cs="Calibri"/>
          <w:sz w:val="22"/>
          <w:szCs w:val="22"/>
        </w:rPr>
      </w:pPr>
    </w:p>
    <w:p w:rsidR="002C6B79" w:rsidRPr="00883077" w:rsidRDefault="002C6B79">
      <w:pPr>
        <w:ind w:right="-1"/>
        <w:jc w:val="center"/>
        <w:rPr>
          <w:rFonts w:ascii="Calibri" w:hAnsi="Calibri" w:cs="Calibri"/>
          <w:sz w:val="22"/>
          <w:szCs w:val="22"/>
        </w:rPr>
      </w:pPr>
    </w:p>
    <w:p w:rsidR="002C6B79" w:rsidRPr="00883077" w:rsidRDefault="002C6B79">
      <w:pPr>
        <w:ind w:right="-1"/>
        <w:jc w:val="center"/>
        <w:rPr>
          <w:rFonts w:ascii="Calibri" w:hAnsi="Calibri" w:cs="Calibri"/>
          <w:sz w:val="22"/>
          <w:szCs w:val="22"/>
        </w:rPr>
      </w:pPr>
    </w:p>
    <w:p w:rsidR="002C6B79" w:rsidRPr="00883077" w:rsidRDefault="002C6B79">
      <w:pPr>
        <w:ind w:right="-1"/>
        <w:jc w:val="center"/>
        <w:rPr>
          <w:rFonts w:ascii="Calibri" w:hAnsi="Calibri" w:cs="Calibri"/>
          <w:sz w:val="22"/>
          <w:szCs w:val="22"/>
        </w:rPr>
      </w:pPr>
    </w:p>
    <w:p w:rsidR="006138EB" w:rsidRPr="00883077" w:rsidRDefault="006138EB">
      <w:pPr>
        <w:suppressAutoHyphens w:val="0"/>
        <w:rPr>
          <w:rFonts w:ascii="Calibri" w:hAnsi="Calibri" w:cs="Calibri"/>
          <w:sz w:val="22"/>
          <w:szCs w:val="22"/>
        </w:rPr>
      </w:pPr>
      <w:r w:rsidRPr="00883077">
        <w:rPr>
          <w:rFonts w:ascii="Calibri" w:hAnsi="Calibri" w:cs="Calibri"/>
          <w:sz w:val="22"/>
          <w:szCs w:val="22"/>
        </w:rPr>
        <w:br w:type="page"/>
      </w:r>
    </w:p>
    <w:p w:rsidR="005D4255" w:rsidRPr="00883077" w:rsidRDefault="005D4255" w:rsidP="006138EB">
      <w:pPr>
        <w:ind w:right="-1"/>
        <w:jc w:val="center"/>
        <w:rPr>
          <w:rFonts w:ascii="Calibri" w:hAnsi="Calibri" w:cs="Calibri"/>
          <w:i/>
          <w:sz w:val="22"/>
          <w:szCs w:val="22"/>
        </w:rPr>
      </w:pPr>
      <w:r w:rsidRPr="00883077">
        <w:rPr>
          <w:rFonts w:ascii="Calibri" w:hAnsi="Calibri" w:cs="Calibri"/>
          <w:sz w:val="22"/>
          <w:szCs w:val="22"/>
        </w:rPr>
        <w:lastRenderedPageBreak/>
        <w:t>Załącznik nr 3 do SWZ</w:t>
      </w:r>
    </w:p>
    <w:p w:rsidR="005D4255" w:rsidRPr="00883077" w:rsidRDefault="005D4255">
      <w:pPr>
        <w:ind w:right="-1"/>
        <w:jc w:val="center"/>
        <w:rPr>
          <w:rFonts w:ascii="Calibri" w:hAnsi="Calibri" w:cs="Calibri"/>
          <w:i/>
          <w:sz w:val="22"/>
          <w:szCs w:val="22"/>
        </w:rPr>
      </w:pPr>
    </w:p>
    <w:tbl>
      <w:tblPr>
        <w:tblW w:w="0" w:type="auto"/>
        <w:tblInd w:w="-10" w:type="dxa"/>
        <w:tblLayout w:type="fixed"/>
        <w:tblLook w:val="0000" w:firstRow="0" w:lastRow="0" w:firstColumn="0" w:lastColumn="0" w:noHBand="0" w:noVBand="0"/>
      </w:tblPr>
      <w:tblGrid>
        <w:gridCol w:w="9081"/>
      </w:tblGrid>
      <w:tr w:rsidR="005D4255" w:rsidRPr="00883077">
        <w:tc>
          <w:tcPr>
            <w:tcW w:w="9081" w:type="dxa"/>
            <w:tcBorders>
              <w:top w:val="single" w:sz="4" w:space="0" w:color="000000"/>
              <w:left w:val="single" w:sz="4" w:space="0" w:color="000000"/>
              <w:bottom w:val="single" w:sz="4" w:space="0" w:color="000000"/>
              <w:right w:val="single" w:sz="4" w:space="0" w:color="000000"/>
            </w:tcBorders>
            <w:shd w:val="clear" w:color="auto" w:fill="DEEAF6"/>
          </w:tcPr>
          <w:p w:rsidR="005D4255" w:rsidRPr="00883077" w:rsidRDefault="005D4255">
            <w:pPr>
              <w:spacing w:line="360" w:lineRule="auto"/>
              <w:jc w:val="center"/>
              <w:rPr>
                <w:rFonts w:ascii="Calibri" w:hAnsi="Calibri" w:cs="Calibri"/>
                <w:sz w:val="22"/>
                <w:szCs w:val="22"/>
              </w:rPr>
            </w:pPr>
            <w:r w:rsidRPr="00883077">
              <w:rPr>
                <w:rFonts w:ascii="Calibri" w:hAnsi="Calibri" w:cs="Calibri"/>
                <w:sz w:val="22"/>
                <w:szCs w:val="22"/>
              </w:rPr>
              <w:t>OŚWIADCZENIE</w:t>
            </w:r>
          </w:p>
          <w:p w:rsidR="005D4255" w:rsidRPr="00883077" w:rsidRDefault="005D4255">
            <w:pPr>
              <w:jc w:val="center"/>
              <w:rPr>
                <w:rFonts w:ascii="Calibri" w:hAnsi="Calibri" w:cs="Calibri"/>
                <w:sz w:val="22"/>
                <w:szCs w:val="22"/>
              </w:rPr>
            </w:pPr>
            <w:r w:rsidRPr="00883077">
              <w:rPr>
                <w:rFonts w:ascii="Calibri" w:hAnsi="Calibri" w:cs="Calibri"/>
                <w:sz w:val="22"/>
                <w:szCs w:val="22"/>
              </w:rPr>
              <w:t xml:space="preserve">Wykonawców wspólnie ubiegających się o udzielenie zamówienia składane na podstawie art. 117 ust. 4 ustawy </w:t>
            </w:r>
            <w:proofErr w:type="spellStart"/>
            <w:r w:rsidRPr="00883077">
              <w:rPr>
                <w:rFonts w:ascii="Calibri" w:hAnsi="Calibri" w:cs="Calibri"/>
                <w:sz w:val="22"/>
                <w:szCs w:val="22"/>
              </w:rPr>
              <w:t>Pzp</w:t>
            </w:r>
            <w:proofErr w:type="spellEnd"/>
            <w:r w:rsidRPr="00883077">
              <w:rPr>
                <w:rFonts w:ascii="Calibri" w:hAnsi="Calibri" w:cs="Calibri"/>
                <w:sz w:val="22"/>
                <w:szCs w:val="22"/>
              </w:rPr>
              <w:t>, dotyczące robót budowlanych i usług, które wykonają poszczególni Wykonawcy</w:t>
            </w:r>
          </w:p>
        </w:tc>
      </w:tr>
    </w:tbl>
    <w:p w:rsidR="005D4255" w:rsidRPr="00883077" w:rsidRDefault="005D4255">
      <w:pPr>
        <w:ind w:right="-1"/>
        <w:jc w:val="center"/>
        <w:rPr>
          <w:rFonts w:ascii="Calibri" w:hAnsi="Calibri" w:cs="Calibri"/>
          <w:i/>
          <w:sz w:val="22"/>
          <w:szCs w:val="22"/>
        </w:rPr>
      </w:pPr>
    </w:p>
    <w:p w:rsidR="002C6B79" w:rsidRPr="00883077" w:rsidRDefault="005D4255">
      <w:pPr>
        <w:spacing w:line="276" w:lineRule="auto"/>
        <w:jc w:val="both"/>
        <w:textAlignment w:val="baseline"/>
        <w:rPr>
          <w:rFonts w:ascii="Calibri" w:eastAsia="Times New Roman" w:hAnsi="Calibri" w:cs="Calibri"/>
          <w:color w:val="000000"/>
          <w:sz w:val="22"/>
          <w:szCs w:val="22"/>
        </w:rPr>
      </w:pPr>
      <w:r w:rsidRPr="00883077">
        <w:rPr>
          <w:rFonts w:ascii="Calibri" w:hAnsi="Calibri" w:cs="Calibri"/>
          <w:sz w:val="22"/>
          <w:szCs w:val="22"/>
        </w:rPr>
        <w:t xml:space="preserve">Składając ofertę w postępowaniu o udzielenie zamówienia publicznego pn. </w:t>
      </w:r>
      <w:r w:rsidRPr="00883077">
        <w:rPr>
          <w:rFonts w:ascii="Calibri" w:eastAsia="Times New Roman" w:hAnsi="Calibri" w:cs="Calibri"/>
          <w:color w:val="000000"/>
          <w:sz w:val="22"/>
          <w:szCs w:val="22"/>
        </w:rPr>
        <w:t xml:space="preserve">wykonanie zadania inwestycyjnego w trybie „zaprojektuj i wybuduj” pod nazwą „Budowa dwóch pawilonów penitencjarnych wraz z infrastrukturą towarzyszącą w Zakładzie Karnym w Płocku” </w:t>
      </w:r>
    </w:p>
    <w:p w:rsidR="005D4255" w:rsidRPr="00883077" w:rsidRDefault="005D4255">
      <w:pPr>
        <w:spacing w:line="276" w:lineRule="auto"/>
        <w:jc w:val="both"/>
        <w:textAlignment w:val="baseline"/>
        <w:rPr>
          <w:rFonts w:ascii="Calibri" w:hAnsi="Calibri" w:cs="Calibri"/>
          <w:sz w:val="22"/>
          <w:szCs w:val="22"/>
        </w:rPr>
      </w:pPr>
      <w:proofErr w:type="spellStart"/>
      <w:r w:rsidRPr="00883077">
        <w:rPr>
          <w:rFonts w:ascii="Calibri" w:eastAsia="Times New Roman" w:hAnsi="Calibri" w:cs="Calibri"/>
          <w:color w:val="000000"/>
          <w:sz w:val="22"/>
          <w:szCs w:val="22"/>
        </w:rPr>
        <w:t>Dkw</w:t>
      </w:r>
      <w:proofErr w:type="spellEnd"/>
      <w:r w:rsidRPr="00883077">
        <w:rPr>
          <w:rFonts w:ascii="Calibri" w:eastAsia="Times New Roman" w:hAnsi="Calibri" w:cs="Calibri"/>
          <w:color w:val="000000"/>
          <w:sz w:val="22"/>
          <w:szCs w:val="22"/>
        </w:rPr>
        <w:t>. 2232.05.2021.LS</w:t>
      </w:r>
      <w:r w:rsidRPr="00883077">
        <w:rPr>
          <w:rFonts w:ascii="Calibri" w:eastAsia="Arial" w:hAnsi="Calibri" w:cs="Calibri"/>
          <w:color w:val="000000"/>
          <w:sz w:val="22"/>
          <w:szCs w:val="22"/>
        </w:rPr>
        <w:t xml:space="preserve">” </w:t>
      </w:r>
      <w:r w:rsidRPr="00883077">
        <w:rPr>
          <w:rFonts w:ascii="Calibri" w:hAnsi="Calibri" w:cs="Calibri"/>
          <w:sz w:val="22"/>
          <w:szCs w:val="22"/>
        </w:rPr>
        <w:t xml:space="preserve">, </w:t>
      </w:r>
      <w:r w:rsidRPr="00883077">
        <w:rPr>
          <w:rFonts w:ascii="Calibri" w:eastAsia="Times New Roman" w:hAnsi="Calibri" w:cs="Calibri"/>
          <w:bCs/>
          <w:color w:val="00000A"/>
          <w:sz w:val="22"/>
          <w:szCs w:val="22"/>
        </w:rPr>
        <w:t>prowadzonego przez Zakład Karny w Płocku, oświadczamy</w:t>
      </w:r>
      <w:r w:rsidRPr="00883077">
        <w:rPr>
          <w:rFonts w:ascii="Calibri" w:eastAsia="Times New Roman" w:hAnsi="Calibri" w:cs="Calibri"/>
          <w:bCs/>
          <w:smallCaps/>
          <w:color w:val="00000A"/>
          <w:sz w:val="22"/>
          <w:szCs w:val="22"/>
        </w:rPr>
        <w:t xml:space="preserve">, </w:t>
      </w:r>
      <w:r w:rsidRPr="00883077">
        <w:rPr>
          <w:rFonts w:ascii="Calibri" w:eastAsia="Times New Roman" w:hAnsi="Calibri" w:cs="Calibri"/>
          <w:bCs/>
          <w:color w:val="00000A"/>
          <w:sz w:val="22"/>
          <w:szCs w:val="22"/>
        </w:rPr>
        <w:t>co następuje</w:t>
      </w:r>
      <w:r w:rsidRPr="00883077">
        <w:rPr>
          <w:rFonts w:ascii="Calibri" w:eastAsia="Times New Roman" w:hAnsi="Calibri" w:cs="Calibri"/>
          <w:bCs/>
          <w:smallCaps/>
          <w:color w:val="00000A"/>
          <w:sz w:val="22"/>
          <w:szCs w:val="22"/>
        </w:rPr>
        <w:t>:</w:t>
      </w:r>
    </w:p>
    <w:p w:rsidR="005D4255" w:rsidRPr="00883077" w:rsidRDefault="005D4255">
      <w:pPr>
        <w:spacing w:before="120" w:after="120"/>
        <w:jc w:val="both"/>
        <w:rPr>
          <w:rFonts w:ascii="Calibri" w:hAnsi="Calibri" w:cs="Calibri"/>
          <w:sz w:val="22"/>
          <w:szCs w:val="22"/>
        </w:rPr>
      </w:pPr>
    </w:p>
    <w:p w:rsidR="002C6B79" w:rsidRPr="00883077" w:rsidRDefault="005D4255" w:rsidP="006751B1">
      <w:pPr>
        <w:pStyle w:val="Akapitzlist"/>
        <w:numPr>
          <w:ilvl w:val="0"/>
          <w:numId w:val="98"/>
        </w:numPr>
        <w:tabs>
          <w:tab w:val="clear" w:pos="0"/>
          <w:tab w:val="left" w:pos="-12"/>
        </w:tabs>
        <w:suppressAutoHyphens w:val="0"/>
        <w:autoSpaceDE w:val="0"/>
        <w:spacing w:before="120" w:after="120" w:line="360" w:lineRule="auto"/>
        <w:ind w:left="348"/>
        <w:jc w:val="both"/>
        <w:rPr>
          <w:rFonts w:cs="Calibri"/>
        </w:rPr>
      </w:pPr>
      <w:r w:rsidRPr="00883077">
        <w:rPr>
          <w:rFonts w:cs="Calibri"/>
        </w:rPr>
        <w:t xml:space="preserve">Wykonawca ……………………………………………….. </w:t>
      </w:r>
      <w:r w:rsidRPr="00883077">
        <w:rPr>
          <w:rFonts w:cs="Calibri"/>
          <w:i/>
        </w:rPr>
        <w:t>(nazwa i adres Wykonawcy)</w:t>
      </w:r>
      <w:r w:rsidRPr="00883077">
        <w:rPr>
          <w:rFonts w:cs="Calibri"/>
        </w:rPr>
        <w:t xml:space="preserve"> zrealizuje następujące </w:t>
      </w:r>
    </w:p>
    <w:p w:rsidR="005D4255" w:rsidRPr="00883077" w:rsidRDefault="005D4255" w:rsidP="002C6B79">
      <w:pPr>
        <w:pStyle w:val="Akapitzlist"/>
        <w:tabs>
          <w:tab w:val="left" w:pos="-12"/>
        </w:tabs>
        <w:suppressAutoHyphens w:val="0"/>
        <w:autoSpaceDE w:val="0"/>
        <w:spacing w:before="120" w:after="120" w:line="360" w:lineRule="auto"/>
        <w:ind w:left="348"/>
        <w:jc w:val="both"/>
        <w:rPr>
          <w:rFonts w:cs="Calibri"/>
        </w:rPr>
      </w:pPr>
      <w:r w:rsidRPr="00883077">
        <w:rPr>
          <w:rFonts w:cs="Calibri"/>
        </w:rPr>
        <w:t>usługi: ……………………………………………………………………………………………………………</w:t>
      </w:r>
    </w:p>
    <w:p w:rsidR="002C6B79" w:rsidRPr="00883077" w:rsidRDefault="005D4255" w:rsidP="006751B1">
      <w:pPr>
        <w:pStyle w:val="Akapitzlist"/>
        <w:numPr>
          <w:ilvl w:val="0"/>
          <w:numId w:val="98"/>
        </w:numPr>
        <w:tabs>
          <w:tab w:val="clear" w:pos="0"/>
          <w:tab w:val="left" w:pos="-12"/>
        </w:tabs>
        <w:suppressAutoHyphens w:val="0"/>
        <w:autoSpaceDE w:val="0"/>
        <w:spacing w:before="120" w:after="120" w:line="360" w:lineRule="auto"/>
        <w:ind w:left="348"/>
        <w:jc w:val="both"/>
        <w:rPr>
          <w:rFonts w:cs="Calibri"/>
        </w:rPr>
      </w:pPr>
      <w:r w:rsidRPr="00883077">
        <w:rPr>
          <w:rFonts w:cs="Calibri"/>
        </w:rPr>
        <w:t xml:space="preserve">Wykonawca ……………………………………………….. </w:t>
      </w:r>
      <w:r w:rsidRPr="00883077">
        <w:rPr>
          <w:rFonts w:cs="Calibri"/>
          <w:i/>
        </w:rPr>
        <w:t>(nazwa i adres Wykonawcy)</w:t>
      </w:r>
      <w:r w:rsidRPr="00883077">
        <w:rPr>
          <w:rFonts w:cs="Calibri"/>
        </w:rPr>
        <w:t xml:space="preserve"> zrealizuje następujące </w:t>
      </w:r>
    </w:p>
    <w:p w:rsidR="005D4255" w:rsidRPr="00883077" w:rsidRDefault="005D4255" w:rsidP="002C6B79">
      <w:pPr>
        <w:pStyle w:val="Akapitzlist"/>
        <w:tabs>
          <w:tab w:val="left" w:pos="-12"/>
        </w:tabs>
        <w:suppressAutoHyphens w:val="0"/>
        <w:autoSpaceDE w:val="0"/>
        <w:spacing w:before="120" w:after="120" w:line="360" w:lineRule="auto"/>
        <w:ind w:left="348"/>
        <w:jc w:val="both"/>
        <w:rPr>
          <w:rFonts w:cs="Calibri"/>
        </w:rPr>
      </w:pPr>
      <w:r w:rsidRPr="00883077">
        <w:rPr>
          <w:rFonts w:cs="Calibri"/>
        </w:rPr>
        <w:t>usługi: ……………………………………………………………………………………………………………</w:t>
      </w:r>
    </w:p>
    <w:p w:rsidR="002C6B79" w:rsidRPr="00883077" w:rsidRDefault="005D4255" w:rsidP="006751B1">
      <w:pPr>
        <w:pStyle w:val="Akapitzlist"/>
        <w:numPr>
          <w:ilvl w:val="0"/>
          <w:numId w:val="98"/>
        </w:numPr>
        <w:tabs>
          <w:tab w:val="clear" w:pos="0"/>
          <w:tab w:val="left" w:pos="-12"/>
        </w:tabs>
        <w:suppressAutoHyphens w:val="0"/>
        <w:autoSpaceDE w:val="0"/>
        <w:spacing w:before="120" w:after="120" w:line="360" w:lineRule="auto"/>
        <w:ind w:left="348"/>
        <w:jc w:val="both"/>
        <w:rPr>
          <w:rFonts w:cs="Calibri"/>
        </w:rPr>
      </w:pPr>
      <w:r w:rsidRPr="00883077">
        <w:rPr>
          <w:rFonts w:cs="Calibri"/>
        </w:rPr>
        <w:t xml:space="preserve">Wykonawca ……………………………………………….. </w:t>
      </w:r>
      <w:r w:rsidRPr="00883077">
        <w:rPr>
          <w:rFonts w:cs="Calibri"/>
          <w:i/>
        </w:rPr>
        <w:t>(nazwa i adres Wykonawcy)</w:t>
      </w:r>
      <w:r w:rsidRPr="00883077">
        <w:rPr>
          <w:rFonts w:cs="Calibri"/>
        </w:rPr>
        <w:t xml:space="preserve"> zrealizuje następujące </w:t>
      </w:r>
    </w:p>
    <w:p w:rsidR="005D4255" w:rsidRPr="00883077" w:rsidRDefault="005D4255" w:rsidP="002C6B79">
      <w:pPr>
        <w:pStyle w:val="Akapitzlist"/>
        <w:tabs>
          <w:tab w:val="left" w:pos="-12"/>
        </w:tabs>
        <w:suppressAutoHyphens w:val="0"/>
        <w:autoSpaceDE w:val="0"/>
        <w:spacing w:before="120" w:after="120" w:line="360" w:lineRule="auto"/>
        <w:ind w:left="348"/>
        <w:jc w:val="both"/>
        <w:rPr>
          <w:rFonts w:cs="Calibri"/>
        </w:rPr>
      </w:pPr>
      <w:r w:rsidRPr="00883077">
        <w:rPr>
          <w:rFonts w:cs="Calibri"/>
        </w:rPr>
        <w:t>usługi: ……………………………………………………………………………………………………………</w:t>
      </w:r>
    </w:p>
    <w:p w:rsidR="005D4255" w:rsidRPr="00883077" w:rsidRDefault="005D4255">
      <w:pPr>
        <w:pStyle w:val="Akapitzlist"/>
        <w:autoSpaceDE w:val="0"/>
        <w:spacing w:before="120" w:after="120" w:line="276" w:lineRule="auto"/>
        <w:ind w:left="348"/>
        <w:jc w:val="both"/>
        <w:rPr>
          <w:rFonts w:cs="Calibri"/>
        </w:rPr>
      </w:pPr>
    </w:p>
    <w:p w:rsidR="005D4255" w:rsidRPr="00883077" w:rsidRDefault="005D4255">
      <w:pPr>
        <w:ind w:right="-1"/>
        <w:jc w:val="center"/>
        <w:rPr>
          <w:rFonts w:ascii="Calibri" w:hAnsi="Calibri" w:cs="Calibri"/>
          <w:i/>
          <w:sz w:val="22"/>
          <w:szCs w:val="22"/>
        </w:rPr>
      </w:pPr>
    </w:p>
    <w:p w:rsidR="005D4255" w:rsidRPr="00883077" w:rsidRDefault="005D4255">
      <w:pPr>
        <w:shd w:val="clear" w:color="auto" w:fill="FFFFFF"/>
        <w:ind w:left="4236"/>
        <w:rPr>
          <w:rFonts w:ascii="Calibri" w:hAnsi="Calibri" w:cs="Calibri"/>
          <w:i/>
          <w:sz w:val="22"/>
          <w:szCs w:val="22"/>
        </w:rPr>
      </w:pPr>
    </w:p>
    <w:p w:rsidR="002C6B79" w:rsidRPr="00883077" w:rsidRDefault="002C6B79">
      <w:pPr>
        <w:shd w:val="clear" w:color="auto" w:fill="FFFFFF"/>
        <w:ind w:left="4236"/>
        <w:rPr>
          <w:rFonts w:ascii="Calibri" w:hAnsi="Calibri" w:cs="Calibri"/>
          <w:i/>
          <w:sz w:val="22"/>
          <w:szCs w:val="22"/>
        </w:rPr>
      </w:pPr>
    </w:p>
    <w:p w:rsidR="005D4255" w:rsidRPr="00883077" w:rsidRDefault="005D4255">
      <w:pPr>
        <w:ind w:right="-1"/>
        <w:jc w:val="center"/>
        <w:rPr>
          <w:rFonts w:ascii="Calibri" w:hAnsi="Calibri" w:cs="Calibri"/>
          <w:i/>
          <w:sz w:val="22"/>
          <w:szCs w:val="22"/>
        </w:rPr>
      </w:pPr>
    </w:p>
    <w:p w:rsidR="005D4255" w:rsidRPr="00883077" w:rsidRDefault="005D4255">
      <w:pPr>
        <w:ind w:right="-1"/>
        <w:jc w:val="center"/>
        <w:rPr>
          <w:rFonts w:ascii="Calibri" w:hAnsi="Calibri" w:cs="Calibri"/>
          <w:i/>
          <w:sz w:val="22"/>
          <w:szCs w:val="22"/>
        </w:rPr>
      </w:pPr>
    </w:p>
    <w:p w:rsidR="005D4255" w:rsidRPr="00883077" w:rsidRDefault="005D4255">
      <w:pPr>
        <w:shd w:val="clear" w:color="auto" w:fill="FFFFFF"/>
        <w:ind w:left="2820" w:hanging="2832"/>
        <w:rPr>
          <w:rFonts w:ascii="Calibri" w:eastAsia="Times New Roman" w:hAnsi="Calibri" w:cs="Calibri"/>
          <w:color w:val="00000A"/>
          <w:sz w:val="22"/>
          <w:szCs w:val="22"/>
        </w:rPr>
      </w:pPr>
      <w:r w:rsidRPr="00883077">
        <w:rPr>
          <w:rFonts w:ascii="Calibri" w:eastAsia="Times New Roman" w:hAnsi="Calibri" w:cs="Calibri"/>
          <w:color w:val="00000A"/>
          <w:sz w:val="22"/>
          <w:szCs w:val="22"/>
        </w:rPr>
        <w:t xml:space="preserve">..................................... dn. .........................           </w:t>
      </w:r>
      <w:r w:rsidR="006138EB" w:rsidRPr="00883077">
        <w:rPr>
          <w:rFonts w:ascii="Calibri" w:eastAsia="Times New Roman" w:hAnsi="Calibri" w:cs="Calibri"/>
          <w:color w:val="00000A"/>
          <w:sz w:val="22"/>
          <w:szCs w:val="22"/>
        </w:rPr>
        <w:t xml:space="preserve">………………………………………………………………………………..           </w:t>
      </w:r>
    </w:p>
    <w:p w:rsidR="006138EB" w:rsidRPr="00883077" w:rsidRDefault="005D4255">
      <w:pPr>
        <w:shd w:val="clear" w:color="auto" w:fill="FFFFFF"/>
        <w:tabs>
          <w:tab w:val="left" w:pos="5387"/>
        </w:tabs>
        <w:rPr>
          <w:rFonts w:ascii="Calibri" w:hAnsi="Calibri" w:cs="Calibri"/>
          <w:sz w:val="22"/>
          <w:szCs w:val="22"/>
        </w:rPr>
      </w:pPr>
      <w:r w:rsidRPr="00883077">
        <w:rPr>
          <w:rFonts w:ascii="Calibri" w:eastAsia="Times New Roman" w:hAnsi="Calibri" w:cs="Calibri"/>
          <w:color w:val="00000A"/>
          <w:sz w:val="22"/>
          <w:szCs w:val="22"/>
        </w:rPr>
        <w:t xml:space="preserve">         (miejscowość) </w:t>
      </w:r>
      <w:r w:rsidRPr="00883077">
        <w:rPr>
          <w:rFonts w:ascii="Calibri" w:eastAsia="Times New Roman" w:hAnsi="Calibri" w:cs="Calibri"/>
          <w:i/>
          <w:iCs/>
          <w:color w:val="00000A"/>
          <w:sz w:val="22"/>
          <w:szCs w:val="22"/>
        </w:rPr>
        <w:t xml:space="preserve">                </w:t>
      </w:r>
      <w:r w:rsidR="002C6B79" w:rsidRPr="00883077">
        <w:rPr>
          <w:rFonts w:ascii="Calibri" w:eastAsia="Times New Roman" w:hAnsi="Calibri" w:cs="Calibri"/>
          <w:i/>
          <w:iCs/>
          <w:color w:val="00000A"/>
          <w:sz w:val="22"/>
          <w:szCs w:val="22"/>
        </w:rPr>
        <w:t xml:space="preserve">                                 </w:t>
      </w:r>
      <w:r w:rsidR="006138EB" w:rsidRPr="00883077">
        <w:rPr>
          <w:rFonts w:ascii="Calibri" w:eastAsia="Times New Roman" w:hAnsi="Calibri" w:cs="Calibri"/>
          <w:i/>
          <w:iCs/>
          <w:color w:val="00000A"/>
          <w:sz w:val="22"/>
          <w:szCs w:val="22"/>
        </w:rPr>
        <w:t xml:space="preserve">             </w:t>
      </w:r>
      <w:r w:rsidRPr="00883077">
        <w:rPr>
          <w:rFonts w:ascii="Calibri" w:eastAsia="Times New Roman" w:hAnsi="Calibri" w:cs="Calibri"/>
          <w:iCs/>
          <w:color w:val="00000A"/>
          <w:sz w:val="22"/>
          <w:szCs w:val="22"/>
        </w:rPr>
        <w:t xml:space="preserve"> elektroniczny </w:t>
      </w:r>
      <w:r w:rsidRPr="00883077">
        <w:rPr>
          <w:rFonts w:ascii="Calibri" w:hAnsi="Calibri" w:cs="Calibri"/>
          <w:sz w:val="22"/>
          <w:szCs w:val="22"/>
        </w:rPr>
        <w:t>podpis</w:t>
      </w:r>
      <w:r w:rsidRPr="00883077">
        <w:rPr>
          <w:rStyle w:val="Odwoanieprzypisudolnego3"/>
          <w:rFonts w:ascii="Calibri" w:hAnsi="Calibri" w:cs="Calibri"/>
          <w:sz w:val="22"/>
          <w:szCs w:val="22"/>
        </w:rPr>
        <w:footnoteReference w:id="6"/>
      </w:r>
      <w:r w:rsidRPr="00883077">
        <w:rPr>
          <w:rFonts w:ascii="Calibri" w:hAnsi="Calibri" w:cs="Calibri"/>
          <w:sz w:val="22"/>
          <w:szCs w:val="22"/>
        </w:rPr>
        <w:t xml:space="preserve"> Wykonawcy/ osoby </w:t>
      </w:r>
    </w:p>
    <w:p w:rsidR="006138EB" w:rsidRPr="00883077" w:rsidRDefault="006138EB" w:rsidP="006138EB">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(osób) </w:t>
      </w:r>
      <w:r w:rsidR="005D4255" w:rsidRPr="00883077">
        <w:rPr>
          <w:rFonts w:ascii="Calibri" w:hAnsi="Calibri" w:cs="Calibri"/>
          <w:sz w:val="22"/>
          <w:szCs w:val="22"/>
        </w:rPr>
        <w:t xml:space="preserve">uprawnionej do występowania w </w:t>
      </w:r>
      <w:r w:rsidRPr="00883077">
        <w:rPr>
          <w:rFonts w:ascii="Calibri" w:hAnsi="Calibri" w:cs="Calibri"/>
          <w:sz w:val="22"/>
          <w:szCs w:val="22"/>
        </w:rPr>
        <w:t xml:space="preserve"> </w:t>
      </w:r>
    </w:p>
    <w:p w:rsidR="005D4255" w:rsidRPr="00883077" w:rsidRDefault="006138EB" w:rsidP="006138EB">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imieniu Wykonawcy</w:t>
      </w:r>
      <w:r w:rsidR="005D4255" w:rsidRPr="00883077">
        <w:rPr>
          <w:rStyle w:val="Odwoanieprzypisudolnego3"/>
          <w:rFonts w:ascii="Calibri" w:hAnsi="Calibri" w:cs="Calibri"/>
          <w:sz w:val="22"/>
          <w:szCs w:val="22"/>
        </w:rPr>
        <w:footnoteReference w:id="7"/>
      </w:r>
    </w:p>
    <w:p w:rsidR="005D4255" w:rsidRPr="00883077" w:rsidRDefault="005D4255">
      <w:pPr>
        <w:ind w:right="-1"/>
        <w:jc w:val="center"/>
        <w:rPr>
          <w:rFonts w:ascii="Calibri" w:hAnsi="Calibri" w:cs="Calibri"/>
          <w:i/>
          <w:sz w:val="22"/>
          <w:szCs w:val="22"/>
        </w:rPr>
      </w:pPr>
    </w:p>
    <w:p w:rsidR="002C6B79" w:rsidRPr="00883077" w:rsidRDefault="002C6B79">
      <w:pPr>
        <w:ind w:right="-1"/>
        <w:jc w:val="center"/>
        <w:rPr>
          <w:rFonts w:ascii="Calibri" w:hAnsi="Calibri" w:cs="Calibri"/>
          <w:i/>
          <w:sz w:val="22"/>
          <w:szCs w:val="22"/>
        </w:rPr>
      </w:pPr>
    </w:p>
    <w:p w:rsidR="005D4255" w:rsidRPr="00883077" w:rsidRDefault="005D4255" w:rsidP="006138EB">
      <w:pPr>
        <w:ind w:right="-1"/>
        <w:rPr>
          <w:rFonts w:ascii="Calibri" w:hAnsi="Calibri" w:cs="Calibri"/>
          <w:sz w:val="22"/>
          <w:szCs w:val="22"/>
        </w:rPr>
      </w:pPr>
    </w:p>
    <w:p w:rsidR="006138EB" w:rsidRPr="00883077" w:rsidRDefault="006138EB">
      <w:pPr>
        <w:suppressAutoHyphens w:val="0"/>
        <w:rPr>
          <w:rFonts w:ascii="Calibri" w:hAnsi="Calibri" w:cs="Calibri"/>
          <w:sz w:val="22"/>
          <w:szCs w:val="22"/>
        </w:rPr>
      </w:pPr>
      <w:r w:rsidRPr="00883077">
        <w:rPr>
          <w:rFonts w:ascii="Calibri" w:hAnsi="Calibri" w:cs="Calibri"/>
          <w:sz w:val="22"/>
          <w:szCs w:val="22"/>
        </w:rPr>
        <w:br w:type="page"/>
      </w:r>
    </w:p>
    <w:p w:rsidR="005D4255" w:rsidRPr="00883077" w:rsidRDefault="005D4255">
      <w:pPr>
        <w:ind w:right="-1"/>
        <w:jc w:val="center"/>
        <w:rPr>
          <w:rFonts w:ascii="Calibri" w:hAnsi="Calibri" w:cs="Calibri"/>
          <w:sz w:val="22"/>
          <w:szCs w:val="22"/>
        </w:rPr>
      </w:pPr>
      <w:r w:rsidRPr="00883077">
        <w:rPr>
          <w:rFonts w:ascii="Calibri" w:hAnsi="Calibri" w:cs="Calibri"/>
          <w:sz w:val="22"/>
          <w:szCs w:val="22"/>
        </w:rPr>
        <w:lastRenderedPageBreak/>
        <w:t>Załącznik nr 4 do SWZ</w:t>
      </w:r>
    </w:p>
    <w:p w:rsidR="005D4255" w:rsidRPr="00883077" w:rsidRDefault="005D4255">
      <w:pPr>
        <w:ind w:right="-1"/>
        <w:jc w:val="center"/>
        <w:rPr>
          <w:rFonts w:ascii="Calibri" w:hAnsi="Calibri" w:cs="Calibri"/>
          <w:sz w:val="22"/>
          <w:szCs w:val="22"/>
        </w:rPr>
      </w:pPr>
    </w:p>
    <w:p w:rsidR="005D4255" w:rsidRPr="00883077" w:rsidRDefault="005D4255">
      <w:pPr>
        <w:ind w:right="284"/>
        <w:jc w:val="center"/>
        <w:rPr>
          <w:rFonts w:ascii="Calibri" w:hAnsi="Calibri" w:cs="Calibri"/>
          <w:i/>
          <w:color w:val="FF0000"/>
          <w:sz w:val="22"/>
          <w:szCs w:val="22"/>
        </w:rPr>
      </w:pPr>
      <w:r w:rsidRPr="00883077">
        <w:rPr>
          <w:rFonts w:ascii="Calibri" w:hAnsi="Calibri" w:cs="Calibri"/>
          <w:i/>
          <w:color w:val="FF0000"/>
          <w:sz w:val="22"/>
          <w:szCs w:val="22"/>
        </w:rPr>
        <w:t>składany na wezwanie Zamawiającego przez Wykonawcę, którego oferta została najwyżej oceniona</w:t>
      </w:r>
    </w:p>
    <w:p w:rsidR="005D4255" w:rsidRPr="00883077" w:rsidRDefault="005D4255">
      <w:pPr>
        <w:ind w:right="284"/>
        <w:jc w:val="center"/>
        <w:rPr>
          <w:rFonts w:ascii="Calibri" w:hAnsi="Calibri" w:cs="Calibri"/>
          <w:i/>
          <w:color w:val="FF0000"/>
          <w:sz w:val="22"/>
          <w:szCs w:val="22"/>
        </w:rPr>
      </w:pPr>
    </w:p>
    <w:tbl>
      <w:tblPr>
        <w:tblW w:w="0" w:type="auto"/>
        <w:tblInd w:w="108" w:type="dxa"/>
        <w:tblLayout w:type="fixed"/>
        <w:tblLook w:val="0000" w:firstRow="0" w:lastRow="0" w:firstColumn="0" w:lastColumn="0" w:noHBand="0" w:noVBand="0"/>
      </w:tblPr>
      <w:tblGrid>
        <w:gridCol w:w="4957"/>
        <w:gridCol w:w="4414"/>
      </w:tblGrid>
      <w:tr w:rsidR="005D4255" w:rsidRPr="00883077">
        <w:trPr>
          <w:trHeight w:val="1774"/>
        </w:trPr>
        <w:tc>
          <w:tcPr>
            <w:tcW w:w="4957" w:type="dxa"/>
            <w:tcBorders>
              <w:top w:val="single" w:sz="4" w:space="0" w:color="000000"/>
              <w:left w:val="single" w:sz="4" w:space="0" w:color="000000"/>
              <w:bottom w:val="single" w:sz="4" w:space="0" w:color="000000"/>
            </w:tcBorders>
            <w:shd w:val="clear" w:color="auto" w:fill="auto"/>
          </w:tcPr>
          <w:p w:rsidR="005D4255" w:rsidRPr="00883077" w:rsidRDefault="005D4255">
            <w:pPr>
              <w:pStyle w:val="Default"/>
              <w:jc w:val="center"/>
              <w:rPr>
                <w:rFonts w:ascii="Calibri" w:hAnsi="Calibri" w:cs="Calibri"/>
                <w:bCs/>
                <w:color w:val="auto"/>
                <w:sz w:val="22"/>
                <w:szCs w:val="22"/>
              </w:rPr>
            </w:pPr>
            <w:r w:rsidRPr="00883077">
              <w:rPr>
                <w:rFonts w:ascii="Calibri" w:hAnsi="Calibri" w:cs="Calibri"/>
                <w:bCs/>
                <w:color w:val="auto"/>
                <w:sz w:val="22"/>
                <w:szCs w:val="22"/>
              </w:rPr>
              <w:t xml:space="preserve">Nazwa, adres </w:t>
            </w:r>
          </w:p>
          <w:p w:rsidR="005D4255" w:rsidRPr="00883077" w:rsidRDefault="005D4255">
            <w:pPr>
              <w:pStyle w:val="Default"/>
              <w:jc w:val="center"/>
              <w:rPr>
                <w:rFonts w:ascii="Calibri" w:hAnsi="Calibri" w:cs="Calibri"/>
                <w:bCs/>
                <w:color w:val="auto"/>
                <w:sz w:val="22"/>
                <w:szCs w:val="22"/>
              </w:rPr>
            </w:pPr>
            <w:r w:rsidRPr="00883077">
              <w:rPr>
                <w:rFonts w:ascii="Calibri" w:hAnsi="Calibri" w:cs="Calibri"/>
                <w:bCs/>
                <w:color w:val="auto"/>
                <w:sz w:val="22"/>
                <w:szCs w:val="22"/>
              </w:rPr>
              <w:t>Wykonawcy/ Podmiotu udostępniającego zasoby</w:t>
            </w:r>
            <w:r w:rsidRPr="00883077">
              <w:rPr>
                <w:rStyle w:val="Odwoanieprzypisudolnego3"/>
                <w:rFonts w:ascii="Calibri" w:hAnsi="Calibri" w:cs="Calibri"/>
                <w:bCs/>
                <w:color w:val="FF0000"/>
                <w:sz w:val="22"/>
                <w:szCs w:val="22"/>
              </w:rPr>
              <w:footnoteReference w:id="8"/>
            </w:r>
          </w:p>
          <w:p w:rsidR="005D4255" w:rsidRPr="00883077" w:rsidRDefault="005D4255">
            <w:pPr>
              <w:pStyle w:val="Default"/>
              <w:jc w:val="center"/>
              <w:rPr>
                <w:rFonts w:ascii="Calibri" w:hAnsi="Calibri" w:cs="Calibri"/>
                <w:bCs/>
                <w:color w:val="auto"/>
                <w:sz w:val="22"/>
                <w:szCs w:val="22"/>
              </w:rPr>
            </w:pPr>
          </w:p>
        </w:tc>
        <w:tc>
          <w:tcPr>
            <w:tcW w:w="4414"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5D4255" w:rsidRPr="00883077" w:rsidRDefault="005D4255">
            <w:pPr>
              <w:pStyle w:val="Default"/>
              <w:jc w:val="center"/>
              <w:rPr>
                <w:rFonts w:ascii="Calibri" w:hAnsi="Calibri" w:cs="Calibri"/>
                <w:sz w:val="22"/>
                <w:szCs w:val="22"/>
              </w:rPr>
            </w:pPr>
            <w:r w:rsidRPr="00883077">
              <w:rPr>
                <w:rFonts w:ascii="Calibri" w:hAnsi="Calibri" w:cs="Calibri"/>
                <w:bCs/>
                <w:color w:val="auto"/>
                <w:sz w:val="22"/>
                <w:szCs w:val="22"/>
              </w:rPr>
              <w:t>OŚWIADCZENIE DOTYCZĄCE AKTUALNOSCI INFORMACJI W ZAKRESIE PODSTAW WYKLUCZENIA</w:t>
            </w:r>
            <w:r w:rsidRPr="00883077">
              <w:rPr>
                <w:rFonts w:ascii="Calibri" w:hAnsi="Calibri" w:cs="Calibri"/>
                <w:sz w:val="22"/>
                <w:szCs w:val="22"/>
              </w:rPr>
              <w:t xml:space="preserve"> ZAWARTYCH W OŚWIADCZENIU, O KTÓRYM MOWA W ART. 125 UST. 1 </w:t>
            </w:r>
          </w:p>
        </w:tc>
      </w:tr>
    </w:tbl>
    <w:p w:rsidR="005D4255" w:rsidRPr="00883077" w:rsidRDefault="005D4255">
      <w:pPr>
        <w:ind w:right="-1"/>
        <w:jc w:val="center"/>
        <w:rPr>
          <w:rFonts w:ascii="Calibri" w:hAnsi="Calibri" w:cs="Calibri"/>
          <w:i/>
          <w:sz w:val="22"/>
          <w:szCs w:val="22"/>
        </w:rPr>
      </w:pPr>
    </w:p>
    <w:p w:rsidR="005D4255" w:rsidRPr="00883077" w:rsidRDefault="005D4255">
      <w:pPr>
        <w:ind w:right="-1"/>
        <w:jc w:val="center"/>
        <w:rPr>
          <w:rFonts w:ascii="Calibri" w:hAnsi="Calibri" w:cs="Calibri"/>
          <w:i/>
          <w:sz w:val="22"/>
          <w:szCs w:val="22"/>
        </w:rPr>
      </w:pPr>
    </w:p>
    <w:p w:rsidR="005D4255" w:rsidRPr="00883077" w:rsidRDefault="005D4255">
      <w:pPr>
        <w:spacing w:line="276" w:lineRule="auto"/>
        <w:jc w:val="both"/>
        <w:textAlignment w:val="baseline"/>
        <w:rPr>
          <w:rFonts w:ascii="Calibri" w:eastAsia="Times New Roman" w:hAnsi="Calibri" w:cs="Calibri"/>
          <w:bCs/>
          <w:smallCaps/>
          <w:color w:val="00000A"/>
          <w:sz w:val="22"/>
          <w:szCs w:val="22"/>
        </w:rPr>
      </w:pPr>
      <w:r w:rsidRPr="00883077">
        <w:rPr>
          <w:rFonts w:ascii="Calibri" w:eastAsia="Times New Roman" w:hAnsi="Calibri" w:cs="Calibri"/>
          <w:bCs/>
          <w:color w:val="00000A"/>
          <w:sz w:val="22"/>
          <w:szCs w:val="22"/>
        </w:rPr>
        <w:t>Na potrzeby postępowania o udzielenie zamówienia publicznego pn.</w:t>
      </w:r>
      <w:r w:rsidRPr="00883077">
        <w:rPr>
          <w:rFonts w:ascii="Calibri" w:eastAsia="Times New Roman" w:hAnsi="Calibri" w:cs="Calibri"/>
          <w:bCs/>
          <w:sz w:val="22"/>
          <w:szCs w:val="22"/>
          <w:shd w:val="clear" w:color="auto" w:fill="FFFFFF"/>
        </w:rPr>
        <w:t xml:space="preserve"> </w:t>
      </w:r>
      <w:r w:rsidRPr="00883077">
        <w:rPr>
          <w:rFonts w:ascii="Calibri" w:eastAsia="Times New Roman" w:hAnsi="Calibri" w:cs="Calibri"/>
          <w:color w:val="000000"/>
          <w:sz w:val="22"/>
          <w:szCs w:val="22"/>
        </w:rPr>
        <w:t xml:space="preserve">wykonanie zadania inwestycyjnego w trybie „zaprojektuj i wybuduj” pod nazwą „Budowa dwóch pawilonów penitencjarnych wraz z infrastrukturą towarzyszącą w Zakładzie Karnym w Płocku” </w:t>
      </w:r>
      <w:proofErr w:type="spellStart"/>
      <w:r w:rsidRPr="00883077">
        <w:rPr>
          <w:rFonts w:ascii="Calibri" w:eastAsia="Times New Roman" w:hAnsi="Calibri" w:cs="Calibri"/>
          <w:color w:val="000000"/>
          <w:sz w:val="22"/>
          <w:szCs w:val="22"/>
        </w:rPr>
        <w:t>Dkw</w:t>
      </w:r>
      <w:proofErr w:type="spellEnd"/>
      <w:r w:rsidRPr="00883077">
        <w:rPr>
          <w:rFonts w:ascii="Calibri" w:eastAsia="Times New Roman" w:hAnsi="Calibri" w:cs="Calibri"/>
          <w:color w:val="000000"/>
          <w:sz w:val="22"/>
          <w:szCs w:val="22"/>
        </w:rPr>
        <w:t>. 2232.05.2021.LS</w:t>
      </w:r>
      <w:r w:rsidRPr="00883077">
        <w:rPr>
          <w:rFonts w:ascii="Calibri" w:eastAsia="Times New Roman" w:hAnsi="Calibri" w:cs="Calibri"/>
          <w:bCs/>
          <w:smallCaps/>
          <w:color w:val="00000A"/>
          <w:sz w:val="22"/>
          <w:szCs w:val="22"/>
        </w:rPr>
        <w:t>:</w:t>
      </w:r>
    </w:p>
    <w:p w:rsidR="005D4255" w:rsidRPr="00883077" w:rsidRDefault="005D4255">
      <w:pPr>
        <w:jc w:val="both"/>
        <w:rPr>
          <w:rFonts w:ascii="Calibri" w:eastAsia="Times New Roman" w:hAnsi="Calibri" w:cs="Calibri"/>
          <w:bCs/>
          <w:smallCaps/>
          <w:color w:val="00000A"/>
          <w:sz w:val="22"/>
          <w:szCs w:val="22"/>
        </w:rPr>
      </w:pPr>
    </w:p>
    <w:p w:rsidR="005D4255" w:rsidRPr="00883077" w:rsidRDefault="005D4255">
      <w:pPr>
        <w:spacing w:line="280" w:lineRule="exact"/>
        <w:jc w:val="both"/>
        <w:rPr>
          <w:rFonts w:ascii="Calibri" w:hAnsi="Calibri" w:cs="Calibri"/>
          <w:sz w:val="22"/>
          <w:szCs w:val="22"/>
        </w:rPr>
      </w:pPr>
      <w:r w:rsidRPr="00883077">
        <w:rPr>
          <w:rFonts w:ascii="Calibri" w:hAnsi="Calibri" w:cs="Calibri"/>
          <w:bCs/>
          <w:sz w:val="22"/>
          <w:szCs w:val="22"/>
        </w:rPr>
        <w:t xml:space="preserve">Oświadczam o aktualności informacji </w:t>
      </w:r>
      <w:r w:rsidRPr="00883077">
        <w:rPr>
          <w:rFonts w:ascii="Calibri" w:hAnsi="Calibri" w:cs="Calibri"/>
          <w:bCs/>
          <w:color w:val="000000"/>
          <w:sz w:val="22"/>
          <w:szCs w:val="22"/>
        </w:rPr>
        <w:t xml:space="preserve">zawartych w oświadczeniu, o którym mowa w art. 125 ust. 1 ustawy </w:t>
      </w:r>
      <w:proofErr w:type="spellStart"/>
      <w:r w:rsidRPr="00883077">
        <w:rPr>
          <w:rFonts w:ascii="Calibri" w:hAnsi="Calibri" w:cs="Calibri"/>
          <w:bCs/>
          <w:color w:val="000000"/>
          <w:sz w:val="22"/>
          <w:szCs w:val="22"/>
        </w:rPr>
        <w:t>Pzp</w:t>
      </w:r>
      <w:proofErr w:type="spellEnd"/>
      <w:r w:rsidRPr="00883077">
        <w:rPr>
          <w:rFonts w:ascii="Calibri" w:hAnsi="Calibri" w:cs="Calibri"/>
          <w:bCs/>
          <w:color w:val="000000"/>
          <w:sz w:val="22"/>
          <w:szCs w:val="22"/>
        </w:rPr>
        <w:t xml:space="preserve"> w zakresie odnoszącym się do podstaw wykluczenia, wskazanych poniżej:</w:t>
      </w:r>
    </w:p>
    <w:p w:rsidR="005D4255" w:rsidRPr="00883077" w:rsidRDefault="005D4255">
      <w:pPr>
        <w:pStyle w:val="Bezodstpw"/>
      </w:pPr>
    </w:p>
    <w:p w:rsidR="005D4255" w:rsidRPr="00883077" w:rsidRDefault="005D4255">
      <w:pPr>
        <w:jc w:val="both"/>
        <w:rPr>
          <w:rFonts w:ascii="Calibri" w:eastAsia="Times New Roman" w:hAnsi="Calibri" w:cs="Calibri"/>
          <w:color w:val="00000A"/>
          <w:sz w:val="22"/>
          <w:szCs w:val="22"/>
          <w:lang w:val="x-none"/>
        </w:rPr>
      </w:pPr>
      <w:r w:rsidRPr="00883077">
        <w:rPr>
          <w:rFonts w:ascii="Calibri" w:eastAsia="Times New Roman" w:hAnsi="Calibri" w:cs="Calibri"/>
          <w:color w:val="00000A"/>
          <w:sz w:val="22"/>
          <w:szCs w:val="22"/>
          <w:lang w:val="x-none"/>
        </w:rPr>
        <w:t xml:space="preserve">Oświadczam, że nie podlegam wykluczeniu z postępowania na podstawie art. </w:t>
      </w:r>
      <w:r w:rsidRPr="00883077">
        <w:rPr>
          <w:rFonts w:ascii="Calibri" w:eastAsia="Times New Roman" w:hAnsi="Calibri" w:cs="Calibri"/>
          <w:color w:val="00000A"/>
          <w:sz w:val="22"/>
          <w:szCs w:val="22"/>
        </w:rPr>
        <w:t>108</w:t>
      </w:r>
      <w:r w:rsidRPr="00883077">
        <w:rPr>
          <w:rFonts w:ascii="Calibri" w:eastAsia="Times New Roman" w:hAnsi="Calibri" w:cs="Calibri"/>
          <w:color w:val="00000A"/>
          <w:sz w:val="22"/>
          <w:szCs w:val="22"/>
          <w:lang w:val="x-none"/>
        </w:rPr>
        <w:t xml:space="preserve"> ust</w:t>
      </w:r>
      <w:r w:rsidRPr="00883077">
        <w:rPr>
          <w:rFonts w:ascii="Calibri" w:eastAsia="Times New Roman" w:hAnsi="Calibri" w:cs="Calibri"/>
          <w:color w:val="00000A"/>
          <w:sz w:val="22"/>
          <w:szCs w:val="22"/>
        </w:rPr>
        <w:t>.</w:t>
      </w:r>
      <w:r w:rsidRPr="00883077">
        <w:rPr>
          <w:rFonts w:ascii="Calibri" w:eastAsia="Times New Roman" w:hAnsi="Calibri" w:cs="Calibri"/>
          <w:color w:val="00000A"/>
          <w:sz w:val="22"/>
          <w:szCs w:val="22"/>
          <w:lang w:val="x-none"/>
        </w:rPr>
        <w:t xml:space="preserve"> 1 ustawy </w:t>
      </w:r>
      <w:proofErr w:type="spellStart"/>
      <w:r w:rsidRPr="00883077">
        <w:rPr>
          <w:rFonts w:ascii="Calibri" w:eastAsia="Times New Roman" w:hAnsi="Calibri" w:cs="Calibri"/>
          <w:color w:val="00000A"/>
          <w:sz w:val="22"/>
          <w:szCs w:val="22"/>
          <w:lang w:val="x-none"/>
        </w:rPr>
        <w:t>Pzp</w:t>
      </w:r>
      <w:proofErr w:type="spellEnd"/>
      <w:r w:rsidRPr="00883077">
        <w:rPr>
          <w:rFonts w:ascii="Calibri" w:eastAsia="Times New Roman" w:hAnsi="Calibri" w:cs="Calibri"/>
          <w:color w:val="00000A"/>
          <w:sz w:val="22"/>
          <w:szCs w:val="22"/>
          <w:lang w:val="x-none"/>
        </w:rPr>
        <w:t>.</w:t>
      </w:r>
    </w:p>
    <w:p w:rsidR="005D4255" w:rsidRPr="00883077" w:rsidRDefault="005D4255">
      <w:pPr>
        <w:jc w:val="both"/>
        <w:rPr>
          <w:rFonts w:ascii="Calibri" w:eastAsia="Times New Roman" w:hAnsi="Calibri" w:cs="Calibri"/>
          <w:i/>
          <w:color w:val="00000A"/>
          <w:sz w:val="22"/>
          <w:szCs w:val="22"/>
        </w:rPr>
      </w:pPr>
      <w:r w:rsidRPr="00883077">
        <w:rPr>
          <w:rFonts w:ascii="Calibri" w:eastAsia="Times New Roman" w:hAnsi="Calibri" w:cs="Calibri"/>
          <w:color w:val="00000A"/>
          <w:sz w:val="22"/>
          <w:szCs w:val="22"/>
          <w:lang w:val="x-none"/>
        </w:rPr>
        <w:t xml:space="preserve">Oświadczam, że nie podlegam wykluczeniu z postępowania na podstawie art. </w:t>
      </w:r>
      <w:r w:rsidRPr="00883077">
        <w:rPr>
          <w:rFonts w:ascii="Calibri" w:eastAsia="Times New Roman" w:hAnsi="Calibri" w:cs="Calibri"/>
          <w:color w:val="00000A"/>
          <w:sz w:val="22"/>
          <w:szCs w:val="22"/>
        </w:rPr>
        <w:t>109</w:t>
      </w:r>
      <w:r w:rsidRPr="00883077">
        <w:rPr>
          <w:rFonts w:ascii="Calibri" w:eastAsia="Times New Roman" w:hAnsi="Calibri" w:cs="Calibri"/>
          <w:color w:val="00000A"/>
          <w:sz w:val="22"/>
          <w:szCs w:val="22"/>
          <w:lang w:val="x-none"/>
        </w:rPr>
        <w:t xml:space="preserve"> ust. </w:t>
      </w:r>
      <w:r w:rsidRPr="00883077">
        <w:rPr>
          <w:rFonts w:ascii="Calibri" w:eastAsia="Times New Roman" w:hAnsi="Calibri" w:cs="Calibri"/>
          <w:sz w:val="22"/>
          <w:szCs w:val="22"/>
        </w:rPr>
        <w:t>1</w:t>
      </w:r>
      <w:r w:rsidRPr="00883077">
        <w:rPr>
          <w:rFonts w:ascii="Calibri" w:eastAsia="Times New Roman" w:hAnsi="Calibri" w:cs="Calibri"/>
          <w:sz w:val="22"/>
          <w:szCs w:val="22"/>
          <w:lang w:val="x-none"/>
        </w:rPr>
        <w:t xml:space="preserve"> pkt 1</w:t>
      </w:r>
      <w:r w:rsidRPr="00883077">
        <w:rPr>
          <w:rFonts w:ascii="Calibri" w:eastAsia="Times New Roman" w:hAnsi="Calibri" w:cs="Calibri"/>
          <w:sz w:val="22"/>
          <w:szCs w:val="22"/>
        </w:rPr>
        <w:t>, 4,5,7, 8 oraz 10</w:t>
      </w:r>
      <w:r w:rsidRPr="00883077">
        <w:rPr>
          <w:rFonts w:ascii="Calibri" w:eastAsia="Times New Roman" w:hAnsi="Calibri" w:cs="Calibri"/>
          <w:color w:val="00000A"/>
          <w:sz w:val="22"/>
          <w:szCs w:val="22"/>
          <w:lang w:val="x-none"/>
        </w:rPr>
        <w:t xml:space="preserve"> ustawy </w:t>
      </w:r>
      <w:proofErr w:type="spellStart"/>
      <w:r w:rsidRPr="00883077">
        <w:rPr>
          <w:rFonts w:ascii="Calibri" w:eastAsia="Times New Roman" w:hAnsi="Calibri" w:cs="Calibri"/>
          <w:color w:val="00000A"/>
          <w:sz w:val="22"/>
          <w:szCs w:val="22"/>
          <w:lang w:val="x-none"/>
        </w:rPr>
        <w:t>Pzp</w:t>
      </w:r>
      <w:proofErr w:type="spellEnd"/>
      <w:r w:rsidRPr="00883077">
        <w:rPr>
          <w:rFonts w:ascii="Calibri" w:eastAsia="Times New Roman" w:hAnsi="Calibri" w:cs="Calibri"/>
          <w:color w:val="00000A"/>
          <w:sz w:val="22"/>
          <w:szCs w:val="22"/>
          <w:lang w:val="x-none"/>
        </w:rPr>
        <w:t>.</w:t>
      </w:r>
    </w:p>
    <w:p w:rsidR="005D4255" w:rsidRPr="00883077" w:rsidRDefault="005D4255">
      <w:pPr>
        <w:shd w:val="clear" w:color="auto" w:fill="FFFFFF"/>
        <w:spacing w:line="360" w:lineRule="auto"/>
        <w:jc w:val="both"/>
        <w:rPr>
          <w:rFonts w:ascii="Calibri" w:eastAsia="Times New Roman" w:hAnsi="Calibri" w:cs="Calibri"/>
          <w:i/>
          <w:color w:val="00000A"/>
          <w:sz w:val="22"/>
          <w:szCs w:val="22"/>
        </w:rPr>
      </w:pPr>
    </w:p>
    <w:p w:rsidR="005D4255" w:rsidRPr="00883077" w:rsidRDefault="005D4255">
      <w:pPr>
        <w:spacing w:after="120"/>
        <w:jc w:val="both"/>
        <w:rPr>
          <w:rFonts w:ascii="Calibri" w:hAnsi="Calibri" w:cs="Calibri"/>
          <w:sz w:val="22"/>
          <w:szCs w:val="22"/>
        </w:rPr>
      </w:pPr>
      <w:r w:rsidRPr="00883077">
        <w:rPr>
          <w:rFonts w:ascii="Calibri" w:hAnsi="Calibri" w:cs="Calibri"/>
          <w:sz w:val="22"/>
          <w:szCs w:val="22"/>
        </w:rPr>
        <w:t>Oświadczam, że powyższe informacje są aktualne i zgodne z prawdą oraz zostały przedstawione z pełną świadomością konsekwencji wprowadzenia Zamawiającego w błąd przy przedstawianiu informacji.</w:t>
      </w:r>
    </w:p>
    <w:p w:rsidR="005D4255" w:rsidRPr="00883077" w:rsidRDefault="005D4255">
      <w:pPr>
        <w:spacing w:after="120"/>
        <w:jc w:val="both"/>
        <w:rPr>
          <w:rFonts w:ascii="Calibri" w:hAnsi="Calibri" w:cs="Calibri"/>
          <w:sz w:val="22"/>
          <w:szCs w:val="22"/>
        </w:rPr>
      </w:pPr>
    </w:p>
    <w:p w:rsidR="005D4255" w:rsidRPr="00883077" w:rsidRDefault="005D4255">
      <w:pPr>
        <w:spacing w:after="120"/>
        <w:jc w:val="both"/>
        <w:rPr>
          <w:rFonts w:ascii="Calibri" w:hAnsi="Calibri" w:cs="Calibri"/>
          <w:bCs/>
          <w:sz w:val="22"/>
          <w:szCs w:val="22"/>
        </w:rPr>
      </w:pPr>
    </w:p>
    <w:p w:rsidR="006138EB" w:rsidRPr="00883077" w:rsidRDefault="002C6B79" w:rsidP="006138EB">
      <w:pPr>
        <w:spacing w:after="120"/>
        <w:jc w:val="both"/>
        <w:rPr>
          <w:rFonts w:ascii="Calibri" w:eastAsia="Times New Roman" w:hAnsi="Calibri" w:cs="Calibri"/>
          <w:color w:val="00000A"/>
          <w:sz w:val="22"/>
          <w:szCs w:val="22"/>
        </w:rPr>
      </w:pPr>
      <w:r w:rsidRPr="00883077">
        <w:rPr>
          <w:rFonts w:ascii="Calibri" w:hAnsi="Calibri" w:cs="Calibri"/>
          <w:bCs/>
          <w:sz w:val="22"/>
          <w:szCs w:val="22"/>
        </w:rPr>
        <w:t>…………………………….., dnia………………………</w:t>
      </w:r>
      <w:r w:rsidR="006138EB" w:rsidRPr="00883077">
        <w:rPr>
          <w:rFonts w:ascii="Calibri" w:hAnsi="Calibri" w:cs="Calibri"/>
          <w:bCs/>
          <w:sz w:val="22"/>
          <w:szCs w:val="22"/>
        </w:rPr>
        <w:t xml:space="preserve">                    ……………………………………………………………………………..</w:t>
      </w:r>
      <w:r w:rsidR="005D4255" w:rsidRPr="00883077">
        <w:rPr>
          <w:rFonts w:ascii="Calibri" w:eastAsia="Times New Roman" w:hAnsi="Calibri" w:cs="Calibri"/>
          <w:color w:val="00000A"/>
          <w:sz w:val="22"/>
          <w:szCs w:val="22"/>
        </w:rPr>
        <w:t xml:space="preserve"> </w:t>
      </w:r>
      <w:r w:rsidR="006138EB" w:rsidRPr="00883077">
        <w:rPr>
          <w:rFonts w:ascii="Calibri" w:eastAsia="Times New Roman" w:hAnsi="Calibri" w:cs="Calibri"/>
          <w:color w:val="00000A"/>
          <w:sz w:val="22"/>
          <w:szCs w:val="22"/>
        </w:rPr>
        <w:t xml:space="preserve"> </w:t>
      </w:r>
    </w:p>
    <w:p w:rsidR="006138EB" w:rsidRPr="00883077" w:rsidRDefault="006138EB" w:rsidP="006138EB">
      <w:pPr>
        <w:jc w:val="both"/>
        <w:rPr>
          <w:rFonts w:ascii="Calibri" w:hAnsi="Calibri" w:cs="Calibri"/>
          <w:sz w:val="22"/>
          <w:szCs w:val="22"/>
        </w:rPr>
      </w:pPr>
      <w:r w:rsidRPr="00883077">
        <w:rPr>
          <w:rFonts w:ascii="Calibri" w:eastAsia="Times New Roman" w:hAnsi="Calibri" w:cs="Calibri"/>
          <w:color w:val="00000A"/>
          <w:sz w:val="22"/>
          <w:szCs w:val="22"/>
        </w:rPr>
        <w:t xml:space="preserve">    </w:t>
      </w:r>
      <w:r w:rsidR="005D4255" w:rsidRPr="00883077">
        <w:rPr>
          <w:rFonts w:ascii="Calibri" w:eastAsia="Times New Roman" w:hAnsi="Calibri" w:cs="Calibri"/>
          <w:color w:val="00000A"/>
          <w:sz w:val="22"/>
          <w:szCs w:val="22"/>
        </w:rPr>
        <w:t xml:space="preserve">(miejscowość) </w:t>
      </w:r>
      <w:r w:rsidR="005D4255" w:rsidRPr="00883077">
        <w:rPr>
          <w:rFonts w:ascii="Calibri" w:eastAsia="Times New Roman" w:hAnsi="Calibri" w:cs="Calibri"/>
          <w:i/>
          <w:iCs/>
          <w:color w:val="00000A"/>
          <w:sz w:val="22"/>
          <w:szCs w:val="22"/>
        </w:rPr>
        <w:t xml:space="preserve">                                             </w:t>
      </w:r>
      <w:r w:rsidRPr="00883077">
        <w:rPr>
          <w:rFonts w:ascii="Calibri" w:eastAsia="Times New Roman" w:hAnsi="Calibri" w:cs="Calibri"/>
          <w:i/>
          <w:iCs/>
          <w:color w:val="00000A"/>
          <w:sz w:val="22"/>
          <w:szCs w:val="22"/>
        </w:rPr>
        <w:t xml:space="preserve">                  </w:t>
      </w:r>
      <w:r w:rsidR="005D4255" w:rsidRPr="00883077">
        <w:rPr>
          <w:rFonts w:ascii="Calibri" w:eastAsia="Times New Roman" w:hAnsi="Calibri" w:cs="Calibri"/>
          <w:iCs/>
          <w:color w:val="00000A"/>
          <w:sz w:val="22"/>
          <w:szCs w:val="22"/>
        </w:rPr>
        <w:t xml:space="preserve">elektroniczny </w:t>
      </w:r>
      <w:r w:rsidR="005D4255" w:rsidRPr="00883077">
        <w:rPr>
          <w:rFonts w:ascii="Calibri" w:hAnsi="Calibri" w:cs="Calibri"/>
          <w:sz w:val="22"/>
          <w:szCs w:val="22"/>
        </w:rPr>
        <w:t>podpis</w:t>
      </w:r>
      <w:r w:rsidR="005D4255" w:rsidRPr="00883077">
        <w:rPr>
          <w:rStyle w:val="Odwoanieprzypisudolnego3"/>
          <w:rFonts w:ascii="Calibri" w:hAnsi="Calibri" w:cs="Calibri"/>
          <w:sz w:val="22"/>
          <w:szCs w:val="22"/>
        </w:rPr>
        <w:footnoteReference w:id="9"/>
      </w:r>
      <w:r w:rsidR="005D4255" w:rsidRPr="00883077">
        <w:rPr>
          <w:rFonts w:ascii="Calibri" w:hAnsi="Calibri" w:cs="Calibri"/>
          <w:sz w:val="22"/>
          <w:szCs w:val="22"/>
        </w:rPr>
        <w:t xml:space="preserve"> Wykonawcy/ osoby (osób) </w:t>
      </w:r>
    </w:p>
    <w:p w:rsidR="006138EB" w:rsidRPr="00883077" w:rsidRDefault="006138EB" w:rsidP="006138EB">
      <w:pPr>
        <w:ind w:left="4248"/>
        <w:jc w:val="both"/>
        <w:rPr>
          <w:rFonts w:ascii="Calibri" w:hAnsi="Calibri" w:cs="Calibri"/>
          <w:sz w:val="22"/>
          <w:szCs w:val="22"/>
        </w:rPr>
      </w:pPr>
      <w:r w:rsidRPr="00883077">
        <w:rPr>
          <w:rFonts w:ascii="Calibri" w:hAnsi="Calibri" w:cs="Calibri"/>
          <w:sz w:val="22"/>
          <w:szCs w:val="22"/>
        </w:rPr>
        <w:t xml:space="preserve">              Uprawnionej </w:t>
      </w:r>
      <w:r w:rsidR="005D4255" w:rsidRPr="00883077">
        <w:rPr>
          <w:rFonts w:ascii="Calibri" w:hAnsi="Calibri" w:cs="Calibri"/>
          <w:sz w:val="22"/>
          <w:szCs w:val="22"/>
        </w:rPr>
        <w:t xml:space="preserve">do występowania w imieniu </w:t>
      </w:r>
      <w:r w:rsidRPr="00883077">
        <w:rPr>
          <w:rFonts w:ascii="Calibri" w:hAnsi="Calibri" w:cs="Calibri"/>
          <w:sz w:val="22"/>
          <w:szCs w:val="22"/>
        </w:rPr>
        <w:t xml:space="preserve">      </w:t>
      </w:r>
    </w:p>
    <w:p w:rsidR="006138EB" w:rsidRPr="00883077" w:rsidRDefault="006138EB" w:rsidP="006138EB">
      <w:pPr>
        <w:ind w:left="4248"/>
        <w:jc w:val="both"/>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Wykonawcy</w:t>
      </w:r>
      <w:r w:rsidR="005D4255" w:rsidRPr="00883077">
        <w:rPr>
          <w:rStyle w:val="Odwoanieprzypisudolnego3"/>
          <w:rFonts w:ascii="Calibri" w:hAnsi="Calibri" w:cs="Calibri"/>
          <w:sz w:val="22"/>
          <w:szCs w:val="22"/>
        </w:rPr>
        <w:footnoteReference w:id="10"/>
      </w:r>
      <w:r w:rsidRPr="00883077">
        <w:rPr>
          <w:rFonts w:ascii="Calibri" w:hAnsi="Calibri" w:cs="Calibri"/>
          <w:sz w:val="22"/>
          <w:szCs w:val="22"/>
        </w:rPr>
        <w:t xml:space="preserve">  lub podmiotu </w:t>
      </w:r>
      <w:r w:rsidR="005D4255" w:rsidRPr="00883077">
        <w:rPr>
          <w:rFonts w:ascii="Calibri" w:hAnsi="Calibri" w:cs="Calibri"/>
          <w:sz w:val="22"/>
          <w:szCs w:val="22"/>
        </w:rPr>
        <w:t xml:space="preserve">udostępniającego </w:t>
      </w:r>
      <w:r w:rsidRPr="00883077">
        <w:rPr>
          <w:rFonts w:ascii="Calibri" w:hAnsi="Calibri" w:cs="Calibri"/>
          <w:sz w:val="22"/>
          <w:szCs w:val="22"/>
        </w:rPr>
        <w:t xml:space="preserve"> </w:t>
      </w:r>
    </w:p>
    <w:p w:rsidR="006138EB" w:rsidRPr="00883077" w:rsidRDefault="006138EB" w:rsidP="006138EB">
      <w:pPr>
        <w:ind w:left="4248"/>
        <w:jc w:val="both"/>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zasoby</w:t>
      </w:r>
      <w:r w:rsidRPr="00883077">
        <w:rPr>
          <w:rFonts w:ascii="Calibri" w:hAnsi="Calibri" w:cs="Calibri"/>
          <w:sz w:val="22"/>
          <w:szCs w:val="22"/>
        </w:rPr>
        <w:t xml:space="preserve">/ osoby (osób) uprawnionej do  </w:t>
      </w:r>
    </w:p>
    <w:p w:rsidR="006138EB" w:rsidRPr="00883077" w:rsidRDefault="006138EB" w:rsidP="006138EB">
      <w:pPr>
        <w:ind w:left="4248"/>
        <w:jc w:val="both"/>
        <w:rPr>
          <w:rFonts w:ascii="Calibri" w:hAnsi="Calibri" w:cs="Calibri"/>
          <w:sz w:val="22"/>
          <w:szCs w:val="22"/>
        </w:rPr>
      </w:pPr>
      <w:r w:rsidRPr="00883077">
        <w:rPr>
          <w:rFonts w:ascii="Calibri" w:hAnsi="Calibri" w:cs="Calibri"/>
          <w:sz w:val="22"/>
          <w:szCs w:val="22"/>
        </w:rPr>
        <w:t xml:space="preserve">                     występowania w imieniu podmiotu  </w:t>
      </w:r>
    </w:p>
    <w:p w:rsidR="005D4255" w:rsidRPr="00883077" w:rsidRDefault="006138EB" w:rsidP="006138EB">
      <w:pPr>
        <w:ind w:left="4248"/>
        <w:jc w:val="both"/>
        <w:rPr>
          <w:rFonts w:ascii="Calibri" w:hAnsi="Calibri" w:cs="Calibri"/>
          <w:bCs/>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udostępniającego zasoby</w:t>
      </w:r>
    </w:p>
    <w:p w:rsidR="005D4255" w:rsidRPr="00883077" w:rsidRDefault="005D4255">
      <w:pPr>
        <w:shd w:val="clear" w:color="auto" w:fill="FFFFFF"/>
        <w:tabs>
          <w:tab w:val="left" w:pos="5387"/>
        </w:tabs>
        <w:rPr>
          <w:rFonts w:ascii="Calibri" w:hAnsi="Calibri" w:cs="Calibri"/>
          <w:sz w:val="22"/>
          <w:szCs w:val="22"/>
        </w:rPr>
      </w:pPr>
    </w:p>
    <w:p w:rsidR="005D4255" w:rsidRPr="00883077" w:rsidRDefault="005D4255">
      <w:pPr>
        <w:shd w:val="clear" w:color="auto" w:fill="FFFFFF"/>
        <w:tabs>
          <w:tab w:val="left" w:pos="5387"/>
        </w:tabs>
        <w:rPr>
          <w:rFonts w:ascii="Calibri" w:hAnsi="Calibri" w:cs="Calibri"/>
          <w:sz w:val="22"/>
          <w:szCs w:val="22"/>
        </w:rPr>
      </w:pPr>
    </w:p>
    <w:p w:rsidR="005D4255" w:rsidRPr="00883077" w:rsidRDefault="005D4255">
      <w:pPr>
        <w:shd w:val="clear" w:color="auto" w:fill="FFFFFF"/>
        <w:tabs>
          <w:tab w:val="left" w:pos="5387"/>
        </w:tabs>
        <w:rPr>
          <w:rFonts w:ascii="Calibri" w:hAnsi="Calibri" w:cs="Calibri"/>
          <w:sz w:val="22"/>
          <w:szCs w:val="22"/>
        </w:rPr>
      </w:pPr>
    </w:p>
    <w:p w:rsidR="005D4255" w:rsidRPr="00883077" w:rsidRDefault="004F05F4">
      <w:pPr>
        <w:shd w:val="clear" w:color="auto" w:fill="FFFFFF"/>
        <w:spacing w:line="360" w:lineRule="auto"/>
        <w:jc w:val="both"/>
        <w:rPr>
          <w:rFonts w:ascii="Calibri" w:eastAsia="Times New Roman" w:hAnsi="Calibri" w:cs="Calibri"/>
          <w:i/>
          <w:color w:val="00000A"/>
          <w:sz w:val="22"/>
          <w:szCs w:val="22"/>
        </w:rPr>
      </w:pPr>
      <w:r w:rsidRPr="00883077">
        <w:rPr>
          <w:rFonts w:ascii="Calibri" w:hAnsi="Calibri" w:cs="Calibri"/>
          <w:noProof/>
          <w:sz w:val="22"/>
          <w:szCs w:val="22"/>
          <w:lang w:eastAsia="pl-PL"/>
        </w:rPr>
        <mc:AlternateContent>
          <mc:Choice Requires="wps">
            <w:drawing>
              <wp:anchor distT="0" distB="0" distL="114300" distR="114300" simplePos="0" relativeHeight="251656704" behindDoc="0" locked="0" layoutInCell="1" allowOverlap="1">
                <wp:simplePos x="0" y="0"/>
                <wp:positionH relativeFrom="column">
                  <wp:posOffset>21590</wp:posOffset>
                </wp:positionH>
                <wp:positionV relativeFrom="paragraph">
                  <wp:posOffset>68580</wp:posOffset>
                </wp:positionV>
                <wp:extent cx="5764530" cy="0"/>
                <wp:effectExtent l="0" t="0" r="0" b="0"/>
                <wp:wrapNone/>
                <wp:docPr id="13"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51F1F5" id="Łącznik prosty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4pt" to="455.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" strokeweight=".18mm">
                <v:stroke joinstyle="miter" endcap="square"/>
              </v:line>
            </w:pict>
          </mc:Fallback>
        </mc:AlternateContent>
      </w:r>
    </w:p>
    <w:p w:rsidR="005D4255" w:rsidRPr="00883077" w:rsidRDefault="005D4255">
      <w:pPr>
        <w:jc w:val="both"/>
        <w:rPr>
          <w:rFonts w:ascii="Calibri" w:eastAsia="Times New Roman" w:hAnsi="Calibri" w:cs="Calibri"/>
          <w:color w:val="00000A"/>
          <w:sz w:val="22"/>
          <w:szCs w:val="22"/>
        </w:rPr>
      </w:pPr>
    </w:p>
    <w:p w:rsidR="005D4255" w:rsidRPr="00883077" w:rsidRDefault="005D4255">
      <w:pPr>
        <w:jc w:val="both"/>
        <w:rPr>
          <w:rFonts w:ascii="Calibri" w:eastAsia="Times New Roman" w:hAnsi="Calibri" w:cs="Calibri"/>
          <w:color w:val="00000A"/>
          <w:sz w:val="22"/>
          <w:szCs w:val="22"/>
        </w:rPr>
      </w:pPr>
      <w:r w:rsidRPr="00883077">
        <w:rPr>
          <w:rFonts w:ascii="Calibri" w:eastAsia="Times New Roman" w:hAnsi="Calibri" w:cs="Calibri"/>
          <w:color w:val="00000A"/>
          <w:sz w:val="22"/>
          <w:szCs w:val="22"/>
        </w:rPr>
        <w:t xml:space="preserve">Oświadczam, że zachodzą w stosunku do mnie podstawy wykluczenia z postępowania na podstawie </w:t>
      </w:r>
      <w:r w:rsidRPr="00883077">
        <w:rPr>
          <w:rFonts w:ascii="Calibri" w:eastAsia="Times New Roman" w:hAnsi="Calibri" w:cs="Calibri"/>
          <w:color w:val="00000A"/>
          <w:sz w:val="22"/>
          <w:szCs w:val="22"/>
        </w:rPr>
        <w:br/>
        <w:t xml:space="preserve">art. …………………….……. ustawy </w:t>
      </w:r>
      <w:proofErr w:type="spellStart"/>
      <w:r w:rsidRPr="00883077">
        <w:rPr>
          <w:rFonts w:ascii="Calibri" w:eastAsia="Times New Roman" w:hAnsi="Calibri" w:cs="Calibri"/>
          <w:color w:val="00000A"/>
          <w:sz w:val="22"/>
          <w:szCs w:val="22"/>
        </w:rPr>
        <w:t>Pzp</w:t>
      </w:r>
      <w:proofErr w:type="spellEnd"/>
      <w:r w:rsidRPr="00883077">
        <w:rPr>
          <w:rFonts w:ascii="Calibri" w:eastAsia="Times New Roman" w:hAnsi="Calibri" w:cs="Calibri"/>
          <w:color w:val="00000A"/>
          <w:sz w:val="22"/>
          <w:szCs w:val="22"/>
        </w:rPr>
        <w:t xml:space="preserve"> </w:t>
      </w:r>
      <w:r w:rsidRPr="00883077">
        <w:rPr>
          <w:rFonts w:ascii="Calibri" w:eastAsia="Times New Roman" w:hAnsi="Calibri" w:cs="Calibri"/>
          <w:i/>
          <w:color w:val="00000A"/>
          <w:sz w:val="22"/>
          <w:szCs w:val="22"/>
          <w:u w:val="single"/>
        </w:rPr>
        <w:t xml:space="preserve">(podać mającą zastosowanie podstawę wykluczenia spośród wymienionych </w:t>
      </w:r>
      <w:r w:rsidRPr="00883077">
        <w:rPr>
          <w:rFonts w:ascii="Calibri" w:eastAsia="Times New Roman" w:hAnsi="Calibri" w:cs="Calibri"/>
          <w:i/>
          <w:color w:val="00000A"/>
          <w:sz w:val="22"/>
          <w:szCs w:val="22"/>
          <w:u w:val="single"/>
        </w:rPr>
        <w:br/>
      </w:r>
      <w:r w:rsidRPr="00883077">
        <w:rPr>
          <w:rFonts w:ascii="Calibri" w:eastAsia="Times New Roman" w:hAnsi="Calibri" w:cs="Calibri"/>
          <w:i/>
          <w:color w:val="00000A"/>
          <w:sz w:val="22"/>
          <w:szCs w:val="22"/>
          <w:u w:val="single"/>
        </w:rPr>
        <w:lastRenderedPageBreak/>
        <w:t xml:space="preserve">w art. 108 ust. 1 lub art. 109 ust. 1 pkt 1, 4, 8, 10 ustawy </w:t>
      </w:r>
      <w:proofErr w:type="spellStart"/>
      <w:r w:rsidRPr="00883077">
        <w:rPr>
          <w:rFonts w:ascii="Calibri" w:eastAsia="Times New Roman" w:hAnsi="Calibri" w:cs="Calibri"/>
          <w:i/>
          <w:color w:val="00000A"/>
          <w:sz w:val="22"/>
          <w:szCs w:val="22"/>
          <w:u w:val="single"/>
        </w:rPr>
        <w:t>Pzp</w:t>
      </w:r>
      <w:proofErr w:type="spellEnd"/>
      <w:r w:rsidRPr="00883077">
        <w:rPr>
          <w:rFonts w:ascii="Calibri" w:eastAsia="Times New Roman" w:hAnsi="Calibri" w:cs="Calibri"/>
          <w:i/>
          <w:color w:val="00000A"/>
          <w:sz w:val="22"/>
          <w:szCs w:val="22"/>
          <w:u w:val="single"/>
        </w:rPr>
        <w:t>).</w:t>
      </w:r>
      <w:r w:rsidRPr="00883077">
        <w:rPr>
          <w:rFonts w:ascii="Calibri" w:eastAsia="Times New Roman" w:hAnsi="Calibri" w:cs="Calibri"/>
          <w:i/>
          <w:color w:val="00000A"/>
          <w:sz w:val="22"/>
          <w:szCs w:val="22"/>
        </w:rPr>
        <w:t xml:space="preserve"> </w:t>
      </w:r>
      <w:r w:rsidRPr="00883077">
        <w:rPr>
          <w:rFonts w:ascii="Calibri" w:eastAsia="Times New Roman" w:hAnsi="Calibri" w:cs="Calibri"/>
          <w:color w:val="00000A"/>
          <w:sz w:val="22"/>
          <w:szCs w:val="22"/>
        </w:rPr>
        <w:t xml:space="preserve">Jednocześnie oświadczam, że w związku </w:t>
      </w:r>
      <w:r w:rsidRPr="00883077">
        <w:rPr>
          <w:rFonts w:ascii="Calibri" w:eastAsia="Times New Roman" w:hAnsi="Calibri" w:cs="Calibri"/>
          <w:color w:val="00000A"/>
          <w:sz w:val="22"/>
          <w:szCs w:val="22"/>
        </w:rPr>
        <w:br/>
        <w:t xml:space="preserve">z ww. okolicznością, na podstawie art. 110 ust. 2 ustawy </w:t>
      </w:r>
      <w:proofErr w:type="spellStart"/>
      <w:r w:rsidRPr="00883077">
        <w:rPr>
          <w:rFonts w:ascii="Calibri" w:eastAsia="Times New Roman" w:hAnsi="Calibri" w:cs="Calibri"/>
          <w:color w:val="00000A"/>
          <w:sz w:val="22"/>
          <w:szCs w:val="22"/>
        </w:rPr>
        <w:t>Pzp</w:t>
      </w:r>
      <w:proofErr w:type="spellEnd"/>
      <w:r w:rsidRPr="00883077">
        <w:rPr>
          <w:rFonts w:ascii="Calibri" w:eastAsia="Times New Roman" w:hAnsi="Calibri" w:cs="Calibri"/>
          <w:color w:val="00000A"/>
          <w:sz w:val="22"/>
          <w:szCs w:val="22"/>
        </w:rPr>
        <w:t xml:space="preserve"> podjąłem następujące środki naprawcze:</w:t>
      </w:r>
    </w:p>
    <w:p w:rsidR="005D4255" w:rsidRPr="00883077" w:rsidRDefault="005D4255">
      <w:pPr>
        <w:spacing w:line="276" w:lineRule="auto"/>
        <w:jc w:val="both"/>
        <w:rPr>
          <w:rFonts w:ascii="Calibri" w:eastAsia="Times New Roman" w:hAnsi="Calibri" w:cs="Calibri"/>
          <w:color w:val="00000A"/>
          <w:sz w:val="22"/>
          <w:szCs w:val="22"/>
        </w:rPr>
      </w:pPr>
    </w:p>
    <w:p w:rsidR="005D4255" w:rsidRPr="00883077" w:rsidRDefault="005D4255">
      <w:pPr>
        <w:spacing w:line="360" w:lineRule="auto"/>
        <w:jc w:val="both"/>
        <w:rPr>
          <w:rFonts w:ascii="Calibri" w:eastAsia="Times New Roman" w:hAnsi="Calibri" w:cs="Calibri"/>
          <w:color w:val="00000A"/>
          <w:sz w:val="22"/>
          <w:szCs w:val="22"/>
        </w:rPr>
      </w:pPr>
      <w:r w:rsidRPr="00883077">
        <w:rPr>
          <w:rFonts w:ascii="Calibri" w:eastAsia="Times New Roman" w:hAnsi="Calibri" w:cs="Calibri"/>
          <w:color w:val="00000A"/>
          <w:sz w:val="22"/>
          <w:szCs w:val="22"/>
        </w:rPr>
        <w:t>…………………………………………………………………………………………………………………………………………………………………………..</w:t>
      </w:r>
    </w:p>
    <w:p w:rsidR="005D4255" w:rsidRPr="00883077" w:rsidRDefault="005D4255">
      <w:pPr>
        <w:spacing w:line="360" w:lineRule="auto"/>
        <w:jc w:val="both"/>
        <w:rPr>
          <w:rFonts w:ascii="Calibri" w:eastAsia="Times New Roman" w:hAnsi="Calibri" w:cs="Calibri"/>
          <w:color w:val="00000A"/>
          <w:sz w:val="22"/>
          <w:szCs w:val="22"/>
        </w:rPr>
      </w:pPr>
      <w:r w:rsidRPr="00883077">
        <w:rPr>
          <w:rFonts w:ascii="Calibri" w:eastAsia="Times New Roman" w:hAnsi="Calibri" w:cs="Calibri"/>
          <w:color w:val="00000A"/>
          <w:sz w:val="22"/>
          <w:szCs w:val="22"/>
        </w:rPr>
        <w:t>…………………………………………………………………………..…………………...........……………………………….……………………..…………</w:t>
      </w:r>
    </w:p>
    <w:p w:rsidR="005D4255" w:rsidRPr="00883077" w:rsidRDefault="005D4255">
      <w:pPr>
        <w:jc w:val="both"/>
        <w:rPr>
          <w:rFonts w:ascii="Calibri" w:eastAsia="Times New Roman" w:hAnsi="Calibri" w:cs="Calibri"/>
          <w:color w:val="00000A"/>
          <w:sz w:val="22"/>
          <w:szCs w:val="22"/>
        </w:rPr>
      </w:pPr>
    </w:p>
    <w:p w:rsidR="005D4255" w:rsidRPr="00883077" w:rsidRDefault="005D4255">
      <w:pPr>
        <w:spacing w:after="120"/>
        <w:jc w:val="both"/>
        <w:rPr>
          <w:rFonts w:ascii="Calibri" w:eastAsia="Times New Roman" w:hAnsi="Calibri" w:cs="Calibri"/>
          <w:color w:val="00000A"/>
          <w:sz w:val="22"/>
          <w:szCs w:val="22"/>
        </w:rPr>
      </w:pPr>
      <w:r w:rsidRPr="00883077">
        <w:rPr>
          <w:rFonts w:ascii="Calibri" w:hAnsi="Calibri" w:cs="Calibri"/>
          <w:sz w:val="22"/>
          <w:szCs w:val="22"/>
        </w:rPr>
        <w:t>Oświadczam, że powyższe informacje są aktualne i zgodne z prawdą oraz zostały przedstawione z pełną świadomością konsekwencji wprowadzenia Zamawiającego w błąd przy przedstawianiu informacji.</w:t>
      </w:r>
    </w:p>
    <w:p w:rsidR="005D4255" w:rsidRPr="00883077" w:rsidRDefault="005D4255">
      <w:pPr>
        <w:spacing w:line="360" w:lineRule="auto"/>
        <w:jc w:val="both"/>
        <w:rPr>
          <w:rFonts w:ascii="Calibri" w:eastAsia="Times New Roman" w:hAnsi="Calibri" w:cs="Calibri"/>
          <w:color w:val="00000A"/>
          <w:sz w:val="22"/>
          <w:szCs w:val="22"/>
        </w:rPr>
      </w:pPr>
    </w:p>
    <w:p w:rsidR="005D4255" w:rsidRPr="00883077" w:rsidRDefault="005D4255">
      <w:pPr>
        <w:spacing w:line="360" w:lineRule="auto"/>
        <w:jc w:val="both"/>
        <w:rPr>
          <w:rFonts w:ascii="Calibri" w:eastAsia="Times New Roman" w:hAnsi="Calibri" w:cs="Calibri"/>
          <w:color w:val="00000A"/>
          <w:sz w:val="22"/>
          <w:szCs w:val="22"/>
        </w:rPr>
      </w:pPr>
    </w:p>
    <w:p w:rsidR="005D4255" w:rsidRPr="00883077" w:rsidRDefault="005D4255">
      <w:pPr>
        <w:spacing w:line="360" w:lineRule="auto"/>
        <w:jc w:val="both"/>
        <w:rPr>
          <w:rFonts w:ascii="Calibri" w:eastAsia="Times New Roman" w:hAnsi="Calibri" w:cs="Calibri"/>
          <w:color w:val="00000A"/>
          <w:sz w:val="22"/>
          <w:szCs w:val="22"/>
        </w:rPr>
      </w:pPr>
    </w:p>
    <w:p w:rsidR="005D4255" w:rsidRPr="00883077" w:rsidRDefault="005D4255">
      <w:pPr>
        <w:spacing w:line="360" w:lineRule="auto"/>
        <w:jc w:val="both"/>
        <w:rPr>
          <w:rFonts w:ascii="Calibri" w:eastAsia="Times New Roman" w:hAnsi="Calibri" w:cs="Calibri"/>
          <w:color w:val="00000A"/>
          <w:sz w:val="22"/>
          <w:szCs w:val="22"/>
        </w:rPr>
      </w:pPr>
    </w:p>
    <w:p w:rsidR="005D4255" w:rsidRPr="00883077" w:rsidRDefault="005D4255" w:rsidP="002C6B79">
      <w:pPr>
        <w:shd w:val="clear" w:color="auto" w:fill="FFFFFF"/>
        <w:rPr>
          <w:rFonts w:ascii="Calibri" w:eastAsia="Times New Roman" w:hAnsi="Calibri" w:cs="Calibri"/>
          <w:color w:val="00000A"/>
          <w:sz w:val="22"/>
          <w:szCs w:val="22"/>
        </w:rPr>
      </w:pPr>
      <w:r w:rsidRPr="00883077">
        <w:rPr>
          <w:rFonts w:ascii="Calibri" w:eastAsia="Times New Roman" w:hAnsi="Calibri" w:cs="Calibri"/>
          <w:color w:val="00000A"/>
          <w:sz w:val="22"/>
          <w:szCs w:val="22"/>
        </w:rPr>
        <w:t>.......................................</w:t>
      </w:r>
      <w:r w:rsidR="002C6B79" w:rsidRPr="00883077">
        <w:rPr>
          <w:rFonts w:ascii="Calibri" w:eastAsia="Times New Roman" w:hAnsi="Calibri" w:cs="Calibri"/>
          <w:color w:val="00000A"/>
          <w:sz w:val="22"/>
          <w:szCs w:val="22"/>
        </w:rPr>
        <w:t>.... dn. ................</w:t>
      </w:r>
      <w:r w:rsidRPr="00883077">
        <w:rPr>
          <w:rFonts w:ascii="Calibri" w:eastAsia="Times New Roman" w:hAnsi="Calibri" w:cs="Calibri"/>
          <w:color w:val="00000A"/>
          <w:sz w:val="22"/>
          <w:szCs w:val="22"/>
        </w:rPr>
        <w:t xml:space="preserve">            </w:t>
      </w:r>
      <w:r w:rsidR="006138EB" w:rsidRPr="00883077">
        <w:rPr>
          <w:rFonts w:ascii="Calibri" w:eastAsia="Times New Roman" w:hAnsi="Calibri" w:cs="Calibri"/>
          <w:color w:val="00000A"/>
          <w:sz w:val="22"/>
          <w:szCs w:val="22"/>
        </w:rPr>
        <w:t xml:space="preserve">         </w:t>
      </w:r>
      <w:r w:rsidRPr="00883077">
        <w:rPr>
          <w:rFonts w:ascii="Calibri" w:eastAsia="Times New Roman" w:hAnsi="Calibri" w:cs="Calibri"/>
          <w:color w:val="00000A"/>
          <w:sz w:val="22"/>
          <w:szCs w:val="22"/>
        </w:rPr>
        <w:t xml:space="preserve"> .…….....................................................................</w:t>
      </w:r>
    </w:p>
    <w:p w:rsidR="006138EB" w:rsidRPr="00883077" w:rsidRDefault="005D4255">
      <w:pPr>
        <w:shd w:val="clear" w:color="auto" w:fill="FFFFFF"/>
        <w:tabs>
          <w:tab w:val="left" w:pos="5387"/>
        </w:tabs>
        <w:rPr>
          <w:rFonts w:ascii="Calibri" w:hAnsi="Calibri" w:cs="Calibri"/>
          <w:sz w:val="22"/>
          <w:szCs w:val="22"/>
        </w:rPr>
      </w:pPr>
      <w:r w:rsidRPr="00883077">
        <w:rPr>
          <w:rFonts w:ascii="Calibri" w:eastAsia="Times New Roman" w:hAnsi="Calibri" w:cs="Calibri"/>
          <w:color w:val="00000A"/>
          <w:sz w:val="22"/>
          <w:szCs w:val="22"/>
        </w:rPr>
        <w:t xml:space="preserve">        (miejscowość) </w:t>
      </w:r>
      <w:r w:rsidRPr="00883077">
        <w:rPr>
          <w:rFonts w:ascii="Calibri" w:eastAsia="Times New Roman" w:hAnsi="Calibri" w:cs="Calibri"/>
          <w:i/>
          <w:iCs/>
          <w:color w:val="00000A"/>
          <w:sz w:val="22"/>
          <w:szCs w:val="22"/>
        </w:rPr>
        <w:t xml:space="preserve">                                                </w:t>
      </w:r>
      <w:r w:rsidR="006138EB" w:rsidRPr="00883077">
        <w:rPr>
          <w:rFonts w:ascii="Calibri" w:eastAsia="Times New Roman" w:hAnsi="Calibri" w:cs="Calibri"/>
          <w:i/>
          <w:iCs/>
          <w:color w:val="00000A"/>
          <w:sz w:val="22"/>
          <w:szCs w:val="22"/>
        </w:rPr>
        <w:t xml:space="preserve">        </w:t>
      </w:r>
      <w:r w:rsidRPr="00883077">
        <w:rPr>
          <w:rFonts w:ascii="Calibri" w:eastAsia="Times New Roman" w:hAnsi="Calibri" w:cs="Calibri"/>
          <w:i/>
          <w:iCs/>
          <w:color w:val="00000A"/>
          <w:sz w:val="22"/>
          <w:szCs w:val="22"/>
        </w:rPr>
        <w:t xml:space="preserve">  </w:t>
      </w:r>
      <w:r w:rsidRPr="00883077">
        <w:rPr>
          <w:rFonts w:ascii="Calibri" w:eastAsia="Times New Roman" w:hAnsi="Calibri" w:cs="Calibri"/>
          <w:iCs/>
          <w:color w:val="00000A"/>
          <w:sz w:val="22"/>
          <w:szCs w:val="22"/>
        </w:rPr>
        <w:t xml:space="preserve">elektroniczny </w:t>
      </w:r>
      <w:r w:rsidRPr="00883077">
        <w:rPr>
          <w:rFonts w:ascii="Calibri" w:hAnsi="Calibri" w:cs="Calibri"/>
          <w:sz w:val="22"/>
          <w:szCs w:val="22"/>
        </w:rPr>
        <w:t>podpis</w:t>
      </w:r>
      <w:r w:rsidRPr="00883077">
        <w:rPr>
          <w:rStyle w:val="Odwoanieprzypisudolnego3"/>
          <w:rFonts w:ascii="Calibri" w:hAnsi="Calibri" w:cs="Calibri"/>
          <w:sz w:val="22"/>
          <w:szCs w:val="22"/>
        </w:rPr>
        <w:footnoteReference w:id="11"/>
      </w:r>
      <w:r w:rsidRPr="00883077">
        <w:rPr>
          <w:rFonts w:ascii="Calibri" w:hAnsi="Calibri" w:cs="Calibri"/>
          <w:sz w:val="22"/>
          <w:szCs w:val="22"/>
        </w:rPr>
        <w:t xml:space="preserve"> Wykonawcy/ osoby (osób) </w:t>
      </w:r>
    </w:p>
    <w:p w:rsidR="006138EB" w:rsidRPr="00883077" w:rsidRDefault="006138EB">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uprawnionej  do występowania w imieniu </w:t>
      </w:r>
    </w:p>
    <w:p w:rsidR="006138EB" w:rsidRPr="00883077" w:rsidRDefault="006138EB">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Wykonawcy</w:t>
      </w:r>
      <w:r w:rsidR="005D4255" w:rsidRPr="00883077">
        <w:rPr>
          <w:rStyle w:val="Odwoanieprzypisudolnego3"/>
          <w:rFonts w:ascii="Calibri" w:hAnsi="Calibri" w:cs="Calibri"/>
          <w:sz w:val="22"/>
          <w:szCs w:val="22"/>
        </w:rPr>
        <w:footnoteReference w:id="12"/>
      </w:r>
      <w:r w:rsidRPr="00883077">
        <w:rPr>
          <w:rFonts w:ascii="Calibri" w:hAnsi="Calibri" w:cs="Calibri"/>
          <w:sz w:val="22"/>
          <w:szCs w:val="22"/>
        </w:rPr>
        <w:t xml:space="preserve">  lub podmiotu </w:t>
      </w:r>
      <w:r w:rsidR="005D4255" w:rsidRPr="00883077">
        <w:rPr>
          <w:rFonts w:ascii="Calibri" w:hAnsi="Calibri" w:cs="Calibri"/>
          <w:sz w:val="22"/>
          <w:szCs w:val="22"/>
        </w:rPr>
        <w:t xml:space="preserve">udostępniającego </w:t>
      </w:r>
    </w:p>
    <w:p w:rsidR="005D4255" w:rsidRPr="00883077" w:rsidRDefault="006138EB">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 xml:space="preserve">zasoby/ osoby (osób) uprawnionej do   </w:t>
      </w:r>
    </w:p>
    <w:p w:rsidR="006138EB" w:rsidRPr="00883077" w:rsidRDefault="005D4255">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6138EB" w:rsidRPr="00883077">
        <w:rPr>
          <w:rFonts w:ascii="Calibri" w:hAnsi="Calibri" w:cs="Calibri"/>
          <w:sz w:val="22"/>
          <w:szCs w:val="22"/>
        </w:rPr>
        <w:t xml:space="preserve">                       </w:t>
      </w:r>
      <w:r w:rsidRPr="00883077">
        <w:rPr>
          <w:rFonts w:ascii="Calibri" w:hAnsi="Calibri" w:cs="Calibri"/>
          <w:sz w:val="22"/>
          <w:szCs w:val="22"/>
        </w:rPr>
        <w:t xml:space="preserve">występowania w imieniu podmiotu </w:t>
      </w:r>
    </w:p>
    <w:p w:rsidR="005D4255" w:rsidRPr="00883077" w:rsidRDefault="006138EB">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udostępniającego zasoby</w:t>
      </w:r>
    </w:p>
    <w:p w:rsidR="005D4255" w:rsidRPr="00883077" w:rsidRDefault="005D4255">
      <w:pPr>
        <w:spacing w:line="280" w:lineRule="exact"/>
        <w:jc w:val="both"/>
        <w:rPr>
          <w:rFonts w:ascii="Calibri" w:hAnsi="Calibri" w:cs="Calibri"/>
          <w:sz w:val="22"/>
          <w:szCs w:val="22"/>
        </w:rPr>
      </w:pPr>
    </w:p>
    <w:p w:rsidR="002C6B79" w:rsidRPr="00883077" w:rsidRDefault="002C6B79">
      <w:pPr>
        <w:shd w:val="clear" w:color="auto" w:fill="FFFFFF"/>
        <w:jc w:val="center"/>
        <w:rPr>
          <w:rFonts w:ascii="Calibri" w:hAnsi="Calibri" w:cs="Calibri"/>
          <w:sz w:val="22"/>
          <w:szCs w:val="22"/>
        </w:rPr>
      </w:pPr>
    </w:p>
    <w:p w:rsidR="002C6B79" w:rsidRPr="00883077" w:rsidRDefault="002C6B79">
      <w:pPr>
        <w:shd w:val="clear" w:color="auto" w:fill="FFFFFF"/>
        <w:jc w:val="center"/>
        <w:rPr>
          <w:rFonts w:ascii="Calibri" w:hAnsi="Calibri" w:cs="Calibri"/>
          <w:sz w:val="22"/>
          <w:szCs w:val="22"/>
        </w:rPr>
      </w:pPr>
    </w:p>
    <w:p w:rsidR="002C6B79" w:rsidRPr="00883077" w:rsidRDefault="002C6B79">
      <w:pPr>
        <w:shd w:val="clear" w:color="auto" w:fill="FFFFFF"/>
        <w:jc w:val="center"/>
        <w:rPr>
          <w:rFonts w:ascii="Calibri" w:hAnsi="Calibri" w:cs="Calibri"/>
          <w:sz w:val="22"/>
          <w:szCs w:val="22"/>
        </w:rPr>
      </w:pPr>
    </w:p>
    <w:p w:rsidR="002C6B79" w:rsidRPr="00883077" w:rsidRDefault="002C6B79">
      <w:pPr>
        <w:shd w:val="clear" w:color="auto" w:fill="FFFFFF"/>
        <w:jc w:val="center"/>
        <w:rPr>
          <w:rFonts w:ascii="Calibri" w:hAnsi="Calibri" w:cs="Calibri"/>
          <w:sz w:val="22"/>
          <w:szCs w:val="22"/>
        </w:rPr>
      </w:pPr>
    </w:p>
    <w:p w:rsidR="002C6B79" w:rsidRPr="00883077" w:rsidRDefault="002C6B79">
      <w:pPr>
        <w:shd w:val="clear" w:color="auto" w:fill="FFFFFF"/>
        <w:jc w:val="center"/>
        <w:rPr>
          <w:rFonts w:ascii="Calibri" w:hAnsi="Calibri" w:cs="Calibri"/>
          <w:sz w:val="22"/>
          <w:szCs w:val="22"/>
        </w:rPr>
      </w:pPr>
    </w:p>
    <w:p w:rsidR="002C6B79" w:rsidRPr="00883077" w:rsidRDefault="002C6B79">
      <w:pPr>
        <w:shd w:val="clear" w:color="auto" w:fill="FFFFFF"/>
        <w:jc w:val="center"/>
        <w:rPr>
          <w:rFonts w:ascii="Calibri" w:hAnsi="Calibri" w:cs="Calibri"/>
          <w:sz w:val="22"/>
          <w:szCs w:val="22"/>
        </w:rPr>
      </w:pPr>
    </w:p>
    <w:p w:rsidR="002C6B79" w:rsidRPr="00883077" w:rsidRDefault="002C6B79">
      <w:pPr>
        <w:shd w:val="clear" w:color="auto" w:fill="FFFFFF"/>
        <w:jc w:val="center"/>
        <w:rPr>
          <w:rFonts w:ascii="Calibri" w:hAnsi="Calibri" w:cs="Calibri"/>
          <w:sz w:val="22"/>
          <w:szCs w:val="22"/>
        </w:rPr>
      </w:pPr>
    </w:p>
    <w:p w:rsidR="002C6B79" w:rsidRPr="00883077" w:rsidRDefault="002C6B79">
      <w:pPr>
        <w:shd w:val="clear" w:color="auto" w:fill="FFFFFF"/>
        <w:jc w:val="center"/>
        <w:rPr>
          <w:rFonts w:ascii="Calibri" w:hAnsi="Calibri" w:cs="Calibri"/>
          <w:sz w:val="22"/>
          <w:szCs w:val="22"/>
        </w:rPr>
      </w:pPr>
    </w:p>
    <w:p w:rsidR="002C6B79" w:rsidRPr="00883077" w:rsidRDefault="002C6B79">
      <w:pPr>
        <w:shd w:val="clear" w:color="auto" w:fill="FFFFFF"/>
        <w:jc w:val="center"/>
        <w:rPr>
          <w:rFonts w:ascii="Calibri" w:hAnsi="Calibri" w:cs="Calibri"/>
          <w:sz w:val="22"/>
          <w:szCs w:val="22"/>
        </w:rPr>
      </w:pPr>
    </w:p>
    <w:p w:rsidR="002C6B79" w:rsidRPr="00883077" w:rsidRDefault="002C6B79">
      <w:pPr>
        <w:shd w:val="clear" w:color="auto" w:fill="FFFFFF"/>
        <w:jc w:val="center"/>
        <w:rPr>
          <w:rFonts w:ascii="Calibri" w:hAnsi="Calibri" w:cs="Calibri"/>
          <w:sz w:val="22"/>
          <w:szCs w:val="22"/>
        </w:rPr>
      </w:pPr>
    </w:p>
    <w:p w:rsidR="002C6B79" w:rsidRPr="00883077" w:rsidRDefault="002C6B79">
      <w:pPr>
        <w:shd w:val="clear" w:color="auto" w:fill="FFFFFF"/>
        <w:jc w:val="center"/>
        <w:rPr>
          <w:rFonts w:ascii="Calibri" w:hAnsi="Calibri" w:cs="Calibri"/>
          <w:sz w:val="22"/>
          <w:szCs w:val="22"/>
        </w:rPr>
      </w:pPr>
    </w:p>
    <w:p w:rsidR="002C6B79" w:rsidRPr="00883077" w:rsidRDefault="002C6B79">
      <w:pPr>
        <w:shd w:val="clear" w:color="auto" w:fill="FFFFFF"/>
        <w:jc w:val="center"/>
        <w:rPr>
          <w:rFonts w:ascii="Calibri" w:hAnsi="Calibri" w:cs="Calibri"/>
          <w:sz w:val="22"/>
          <w:szCs w:val="22"/>
        </w:rPr>
      </w:pPr>
    </w:p>
    <w:p w:rsidR="002C6B79" w:rsidRPr="00883077" w:rsidRDefault="002C6B79">
      <w:pPr>
        <w:shd w:val="clear" w:color="auto" w:fill="FFFFFF"/>
        <w:jc w:val="center"/>
        <w:rPr>
          <w:rFonts w:ascii="Calibri" w:hAnsi="Calibri" w:cs="Calibri"/>
          <w:sz w:val="22"/>
          <w:szCs w:val="22"/>
        </w:rPr>
      </w:pPr>
    </w:p>
    <w:p w:rsidR="002C6B79" w:rsidRPr="00883077" w:rsidRDefault="002C6B79">
      <w:pPr>
        <w:shd w:val="clear" w:color="auto" w:fill="FFFFFF"/>
        <w:jc w:val="center"/>
        <w:rPr>
          <w:rFonts w:ascii="Calibri" w:hAnsi="Calibri" w:cs="Calibri"/>
          <w:sz w:val="22"/>
          <w:szCs w:val="22"/>
        </w:rPr>
      </w:pPr>
    </w:p>
    <w:p w:rsidR="002C6B79" w:rsidRPr="00883077" w:rsidRDefault="002C6B79">
      <w:pPr>
        <w:shd w:val="clear" w:color="auto" w:fill="FFFFFF"/>
        <w:jc w:val="center"/>
        <w:rPr>
          <w:rFonts w:ascii="Calibri" w:hAnsi="Calibri" w:cs="Calibri"/>
          <w:sz w:val="22"/>
          <w:szCs w:val="22"/>
        </w:rPr>
      </w:pPr>
    </w:p>
    <w:p w:rsidR="002C6B79" w:rsidRPr="00883077" w:rsidRDefault="002C6B79">
      <w:pPr>
        <w:shd w:val="clear" w:color="auto" w:fill="FFFFFF"/>
        <w:jc w:val="center"/>
        <w:rPr>
          <w:rFonts w:ascii="Calibri" w:hAnsi="Calibri" w:cs="Calibri"/>
          <w:sz w:val="22"/>
          <w:szCs w:val="22"/>
        </w:rPr>
      </w:pPr>
    </w:p>
    <w:p w:rsidR="002C6B79" w:rsidRPr="00883077" w:rsidRDefault="002C6B79">
      <w:pPr>
        <w:shd w:val="clear" w:color="auto" w:fill="FFFFFF"/>
        <w:jc w:val="center"/>
        <w:rPr>
          <w:rFonts w:ascii="Calibri" w:hAnsi="Calibri" w:cs="Calibri"/>
          <w:sz w:val="22"/>
          <w:szCs w:val="22"/>
        </w:rPr>
      </w:pPr>
    </w:p>
    <w:p w:rsidR="002C6B79" w:rsidRPr="00883077" w:rsidRDefault="002C6B79">
      <w:pPr>
        <w:shd w:val="clear" w:color="auto" w:fill="FFFFFF"/>
        <w:jc w:val="center"/>
        <w:rPr>
          <w:rFonts w:ascii="Calibri" w:hAnsi="Calibri" w:cs="Calibri"/>
          <w:sz w:val="22"/>
          <w:szCs w:val="22"/>
        </w:rPr>
      </w:pPr>
    </w:p>
    <w:p w:rsidR="002C6B79" w:rsidRPr="00883077" w:rsidRDefault="002C6B79" w:rsidP="006138EB">
      <w:pPr>
        <w:shd w:val="clear" w:color="auto" w:fill="FFFFFF"/>
        <w:rPr>
          <w:rFonts w:ascii="Calibri" w:hAnsi="Calibri" w:cs="Calibri"/>
          <w:sz w:val="22"/>
          <w:szCs w:val="22"/>
        </w:rPr>
      </w:pPr>
    </w:p>
    <w:p w:rsidR="006138EB" w:rsidRPr="00883077" w:rsidRDefault="006138EB">
      <w:pPr>
        <w:suppressAutoHyphens w:val="0"/>
        <w:rPr>
          <w:rFonts w:ascii="Calibri" w:hAnsi="Calibri" w:cs="Calibri"/>
          <w:sz w:val="22"/>
          <w:szCs w:val="22"/>
        </w:rPr>
      </w:pPr>
      <w:r w:rsidRPr="00883077">
        <w:rPr>
          <w:rFonts w:ascii="Calibri" w:hAnsi="Calibri" w:cs="Calibri"/>
          <w:sz w:val="22"/>
          <w:szCs w:val="22"/>
        </w:rPr>
        <w:br w:type="page"/>
      </w:r>
    </w:p>
    <w:p w:rsidR="005D4255" w:rsidRPr="00883077" w:rsidRDefault="005D4255">
      <w:pPr>
        <w:shd w:val="clear" w:color="auto" w:fill="FFFFFF"/>
        <w:jc w:val="center"/>
        <w:rPr>
          <w:rFonts w:ascii="Calibri" w:hAnsi="Calibri" w:cs="Calibri"/>
          <w:sz w:val="22"/>
          <w:szCs w:val="22"/>
        </w:rPr>
      </w:pPr>
      <w:r w:rsidRPr="00883077">
        <w:rPr>
          <w:rFonts w:ascii="Calibri" w:hAnsi="Calibri" w:cs="Calibri"/>
          <w:sz w:val="22"/>
          <w:szCs w:val="22"/>
        </w:rPr>
        <w:lastRenderedPageBreak/>
        <w:t>Załącznik nr 5 do SWZ</w:t>
      </w:r>
    </w:p>
    <w:p w:rsidR="005D4255" w:rsidRPr="00883077" w:rsidRDefault="005D4255">
      <w:pPr>
        <w:ind w:right="284"/>
        <w:jc w:val="center"/>
        <w:rPr>
          <w:rFonts w:ascii="Calibri" w:hAnsi="Calibri" w:cs="Calibri"/>
          <w:sz w:val="22"/>
          <w:szCs w:val="22"/>
        </w:rPr>
      </w:pPr>
    </w:p>
    <w:p w:rsidR="005D4255" w:rsidRPr="00883077" w:rsidRDefault="005D4255">
      <w:pPr>
        <w:ind w:right="284"/>
        <w:jc w:val="center"/>
        <w:rPr>
          <w:rFonts w:ascii="Calibri" w:hAnsi="Calibri" w:cs="Calibri"/>
          <w:i/>
          <w:color w:val="FF0000"/>
          <w:sz w:val="22"/>
          <w:szCs w:val="22"/>
        </w:rPr>
      </w:pPr>
      <w:r w:rsidRPr="00883077">
        <w:rPr>
          <w:rFonts w:ascii="Calibri" w:hAnsi="Calibri" w:cs="Calibri"/>
          <w:i/>
          <w:color w:val="FF0000"/>
          <w:sz w:val="22"/>
          <w:szCs w:val="22"/>
        </w:rPr>
        <w:t>składany na wezwanie Zamawiającego przez Wykonawcę, którego oferta została najwyżej oceniona</w:t>
      </w:r>
    </w:p>
    <w:p w:rsidR="005D4255" w:rsidRPr="00883077" w:rsidRDefault="005D4255">
      <w:pPr>
        <w:ind w:right="284"/>
        <w:jc w:val="center"/>
        <w:rPr>
          <w:rFonts w:ascii="Calibri" w:hAnsi="Calibri" w:cs="Calibri"/>
          <w:i/>
          <w:color w:val="FF0000"/>
          <w:sz w:val="22"/>
          <w:szCs w:val="22"/>
        </w:rPr>
      </w:pPr>
    </w:p>
    <w:p w:rsidR="005D4255" w:rsidRPr="00883077" w:rsidRDefault="005D4255">
      <w:pPr>
        <w:ind w:right="284"/>
        <w:jc w:val="right"/>
        <w:rPr>
          <w:rFonts w:ascii="Calibri" w:hAnsi="Calibri" w:cs="Calibri"/>
          <w:i/>
          <w:sz w:val="22"/>
          <w:szCs w:val="22"/>
        </w:rPr>
      </w:pPr>
    </w:p>
    <w:tbl>
      <w:tblPr>
        <w:tblW w:w="0" w:type="auto"/>
        <w:tblInd w:w="-10" w:type="dxa"/>
        <w:tblLayout w:type="fixed"/>
        <w:tblLook w:val="0000" w:firstRow="0" w:lastRow="0" w:firstColumn="0" w:lastColumn="0" w:noHBand="0" w:noVBand="0"/>
      </w:tblPr>
      <w:tblGrid>
        <w:gridCol w:w="4673"/>
        <w:gridCol w:w="4408"/>
      </w:tblGrid>
      <w:tr w:rsidR="005D4255" w:rsidRPr="00883077">
        <w:trPr>
          <w:trHeight w:val="1780"/>
        </w:trPr>
        <w:tc>
          <w:tcPr>
            <w:tcW w:w="4673" w:type="dxa"/>
            <w:tcBorders>
              <w:top w:val="single" w:sz="4" w:space="0" w:color="000000"/>
              <w:left w:val="single" w:sz="4" w:space="0" w:color="000000"/>
              <w:bottom w:val="single" w:sz="4" w:space="0" w:color="000000"/>
            </w:tcBorders>
            <w:shd w:val="clear" w:color="auto" w:fill="auto"/>
          </w:tcPr>
          <w:p w:rsidR="005D4255" w:rsidRPr="00883077" w:rsidRDefault="005D4255">
            <w:pPr>
              <w:pStyle w:val="Default"/>
              <w:jc w:val="center"/>
              <w:rPr>
                <w:rFonts w:ascii="Calibri" w:hAnsi="Calibri" w:cs="Calibri"/>
                <w:bCs/>
                <w:color w:val="auto"/>
                <w:sz w:val="22"/>
                <w:szCs w:val="22"/>
              </w:rPr>
            </w:pPr>
            <w:r w:rsidRPr="00883077">
              <w:rPr>
                <w:rFonts w:ascii="Calibri" w:hAnsi="Calibri" w:cs="Calibri"/>
                <w:bCs/>
                <w:color w:val="auto"/>
                <w:sz w:val="22"/>
                <w:szCs w:val="22"/>
              </w:rPr>
              <w:t>Nazwa, adres Wykonawcy:</w:t>
            </w:r>
          </w:p>
        </w:tc>
        <w:tc>
          <w:tcPr>
            <w:tcW w:w="440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5D4255" w:rsidRPr="00883077" w:rsidRDefault="005D4255">
            <w:pPr>
              <w:pStyle w:val="Default"/>
              <w:jc w:val="center"/>
              <w:rPr>
                <w:rFonts w:ascii="Calibri" w:hAnsi="Calibri" w:cs="Calibri"/>
                <w:bCs/>
                <w:color w:val="auto"/>
                <w:sz w:val="22"/>
                <w:szCs w:val="22"/>
              </w:rPr>
            </w:pPr>
            <w:r w:rsidRPr="00883077">
              <w:rPr>
                <w:rFonts w:ascii="Calibri" w:hAnsi="Calibri" w:cs="Calibri"/>
                <w:bCs/>
                <w:color w:val="auto"/>
                <w:sz w:val="22"/>
                <w:szCs w:val="22"/>
              </w:rPr>
              <w:t xml:space="preserve">OŚWIADCZENIE WYKONAWCY </w:t>
            </w:r>
          </w:p>
          <w:p w:rsidR="005D4255" w:rsidRPr="00883077" w:rsidRDefault="005D4255">
            <w:pPr>
              <w:pStyle w:val="Default"/>
              <w:jc w:val="center"/>
              <w:rPr>
                <w:rFonts w:ascii="Calibri" w:hAnsi="Calibri" w:cs="Calibri"/>
                <w:bCs/>
                <w:color w:val="auto"/>
                <w:sz w:val="22"/>
                <w:szCs w:val="22"/>
              </w:rPr>
            </w:pPr>
            <w:r w:rsidRPr="00883077">
              <w:rPr>
                <w:rFonts w:ascii="Calibri" w:hAnsi="Calibri" w:cs="Calibri"/>
                <w:bCs/>
                <w:color w:val="auto"/>
                <w:sz w:val="22"/>
                <w:szCs w:val="22"/>
              </w:rPr>
              <w:t>O PRZYNALEŻNOŚCI/ BRAKU PRZYNALEŻNOŚCI</w:t>
            </w:r>
          </w:p>
          <w:p w:rsidR="005D4255" w:rsidRPr="00883077" w:rsidRDefault="005D4255">
            <w:pPr>
              <w:pStyle w:val="Default"/>
              <w:jc w:val="center"/>
              <w:rPr>
                <w:rFonts w:ascii="Calibri" w:hAnsi="Calibri" w:cs="Calibri"/>
                <w:i/>
                <w:sz w:val="22"/>
                <w:szCs w:val="22"/>
              </w:rPr>
            </w:pPr>
            <w:r w:rsidRPr="00883077">
              <w:rPr>
                <w:rFonts w:ascii="Calibri" w:hAnsi="Calibri" w:cs="Calibri"/>
                <w:bCs/>
                <w:color w:val="auto"/>
                <w:sz w:val="22"/>
                <w:szCs w:val="22"/>
              </w:rPr>
              <w:t>DO TEJ SAMEJ GRUPY KAPITAŁOWEJ</w:t>
            </w:r>
          </w:p>
          <w:p w:rsidR="005D4255" w:rsidRPr="00883077" w:rsidRDefault="005D4255">
            <w:pPr>
              <w:spacing w:line="360" w:lineRule="auto"/>
              <w:jc w:val="center"/>
              <w:rPr>
                <w:rFonts w:ascii="Calibri" w:hAnsi="Calibri" w:cs="Calibri"/>
                <w:sz w:val="22"/>
                <w:szCs w:val="22"/>
              </w:rPr>
            </w:pPr>
            <w:r w:rsidRPr="00883077">
              <w:rPr>
                <w:rFonts w:ascii="Calibri" w:hAnsi="Calibri" w:cs="Calibri"/>
                <w:i/>
                <w:sz w:val="22"/>
                <w:szCs w:val="22"/>
              </w:rPr>
              <w:t>w zakresie  art. 108 ust. 1 pkt 5 ustawy PZP</w:t>
            </w:r>
          </w:p>
        </w:tc>
      </w:tr>
    </w:tbl>
    <w:p w:rsidR="005D4255" w:rsidRPr="00883077" w:rsidRDefault="005D4255">
      <w:pPr>
        <w:pStyle w:val="Default"/>
        <w:rPr>
          <w:rFonts w:ascii="Calibri" w:hAnsi="Calibri" w:cs="Calibri"/>
          <w:bCs/>
          <w:color w:val="auto"/>
          <w:sz w:val="22"/>
          <w:szCs w:val="22"/>
        </w:rPr>
      </w:pPr>
    </w:p>
    <w:p w:rsidR="005D4255" w:rsidRPr="00883077" w:rsidRDefault="005D4255">
      <w:pPr>
        <w:pStyle w:val="Default"/>
        <w:rPr>
          <w:rFonts w:ascii="Calibri" w:hAnsi="Calibri" w:cs="Calibri"/>
          <w:bCs/>
          <w:color w:val="auto"/>
          <w:sz w:val="22"/>
          <w:szCs w:val="22"/>
        </w:rPr>
      </w:pPr>
    </w:p>
    <w:p w:rsidR="005D4255" w:rsidRPr="00883077" w:rsidRDefault="005D4255">
      <w:pPr>
        <w:spacing w:line="276" w:lineRule="auto"/>
        <w:jc w:val="both"/>
        <w:textAlignment w:val="baseline"/>
        <w:rPr>
          <w:rFonts w:ascii="Calibri" w:hAnsi="Calibri" w:cs="Calibri"/>
          <w:sz w:val="22"/>
          <w:szCs w:val="22"/>
        </w:rPr>
      </w:pPr>
      <w:r w:rsidRPr="00883077">
        <w:rPr>
          <w:rFonts w:ascii="Calibri" w:hAnsi="Calibri" w:cs="Calibri"/>
          <w:bCs/>
          <w:sz w:val="22"/>
          <w:szCs w:val="22"/>
        </w:rPr>
        <w:t xml:space="preserve">Po zapoznaniu się z informacjami dotyczącymi </w:t>
      </w:r>
      <w:r w:rsidRPr="00883077">
        <w:rPr>
          <w:rFonts w:ascii="Calibri" w:hAnsi="Calibri" w:cs="Calibri"/>
          <w:sz w:val="22"/>
          <w:szCs w:val="22"/>
        </w:rPr>
        <w:t xml:space="preserve">firm oraz adresów Wykonawców, którzy złożyli oferty </w:t>
      </w:r>
      <w:r w:rsidRPr="00883077">
        <w:rPr>
          <w:rFonts w:ascii="Calibri" w:hAnsi="Calibri" w:cs="Calibri"/>
          <w:sz w:val="22"/>
          <w:szCs w:val="22"/>
        </w:rPr>
        <w:br/>
        <w:t xml:space="preserve">w postępowaniu </w:t>
      </w:r>
      <w:r w:rsidRPr="00883077">
        <w:rPr>
          <w:rFonts w:ascii="Calibri" w:eastAsia="Times New Roman" w:hAnsi="Calibri" w:cs="Calibri"/>
          <w:bCs/>
          <w:sz w:val="22"/>
          <w:szCs w:val="22"/>
        </w:rPr>
        <w:t xml:space="preserve">o udzielenie zamówienia publicznego pn. </w:t>
      </w:r>
      <w:r w:rsidRPr="00883077">
        <w:rPr>
          <w:rFonts w:ascii="Calibri" w:eastAsia="Times New Roman" w:hAnsi="Calibri" w:cs="Calibri"/>
          <w:color w:val="000000"/>
          <w:sz w:val="22"/>
          <w:szCs w:val="22"/>
        </w:rPr>
        <w:t xml:space="preserve">wykonanie zadania inwestycyjnego w trybie „zaprojektuj i wybuduj” pod nazwą „Budowa dwóch pawilonów penitencjarnych wraz z infrastrukturą towarzyszącą w Zakładzie Karnym w Płocku” </w:t>
      </w:r>
      <w:proofErr w:type="spellStart"/>
      <w:r w:rsidRPr="00883077">
        <w:rPr>
          <w:rFonts w:ascii="Calibri" w:eastAsia="Times New Roman" w:hAnsi="Calibri" w:cs="Calibri"/>
          <w:color w:val="000000"/>
          <w:sz w:val="22"/>
          <w:szCs w:val="22"/>
        </w:rPr>
        <w:t>Dkw</w:t>
      </w:r>
      <w:proofErr w:type="spellEnd"/>
      <w:r w:rsidRPr="00883077">
        <w:rPr>
          <w:rFonts w:ascii="Calibri" w:eastAsia="Times New Roman" w:hAnsi="Calibri" w:cs="Calibri"/>
          <w:color w:val="000000"/>
          <w:sz w:val="22"/>
          <w:szCs w:val="22"/>
        </w:rPr>
        <w:t>. 2232.05.2021.LS</w:t>
      </w:r>
      <w:r w:rsidRPr="00883077">
        <w:rPr>
          <w:rFonts w:ascii="Calibri" w:hAnsi="Calibri" w:cs="Calibri"/>
          <w:sz w:val="22"/>
          <w:szCs w:val="22"/>
        </w:rPr>
        <w:t xml:space="preserve">, </w:t>
      </w:r>
      <w:r w:rsidRPr="00883077">
        <w:rPr>
          <w:rFonts w:ascii="Calibri" w:eastAsia="Times New Roman" w:hAnsi="Calibri" w:cs="Calibri"/>
          <w:bCs/>
          <w:color w:val="00000A"/>
          <w:sz w:val="22"/>
          <w:szCs w:val="22"/>
        </w:rPr>
        <w:t xml:space="preserve">prowadzonego przez Zakład Karny w Płocku, </w:t>
      </w:r>
      <w:r w:rsidRPr="00883077">
        <w:rPr>
          <w:rFonts w:ascii="Calibri" w:hAnsi="Calibri" w:cs="Calibri"/>
          <w:sz w:val="22"/>
          <w:szCs w:val="22"/>
        </w:rPr>
        <w:t>oświadczam że</w:t>
      </w:r>
      <w:r w:rsidRPr="00883077">
        <w:rPr>
          <w:rStyle w:val="Odwoanieprzypisudolnego3"/>
          <w:rFonts w:ascii="Calibri" w:hAnsi="Calibri" w:cs="Calibri"/>
          <w:sz w:val="22"/>
          <w:szCs w:val="22"/>
        </w:rPr>
        <w:footnoteReference w:id="13"/>
      </w:r>
      <w:r w:rsidRPr="00883077">
        <w:rPr>
          <w:rFonts w:ascii="Calibri" w:hAnsi="Calibri" w:cs="Calibri"/>
          <w:sz w:val="22"/>
          <w:szCs w:val="22"/>
        </w:rPr>
        <w:t>:</w:t>
      </w:r>
    </w:p>
    <w:p w:rsidR="005D4255" w:rsidRPr="00883077" w:rsidRDefault="005D4255">
      <w:pPr>
        <w:pStyle w:val="Default"/>
        <w:spacing w:line="276" w:lineRule="auto"/>
        <w:jc w:val="both"/>
        <w:rPr>
          <w:rFonts w:ascii="Calibri" w:hAnsi="Calibri" w:cs="Calibri"/>
          <w:sz w:val="22"/>
          <w:szCs w:val="22"/>
        </w:rPr>
      </w:pPr>
    </w:p>
    <w:p w:rsidR="005D4255" w:rsidRPr="00883077" w:rsidRDefault="005D4255">
      <w:pPr>
        <w:pStyle w:val="Default"/>
        <w:spacing w:line="276" w:lineRule="auto"/>
        <w:ind w:left="555" w:hanging="567"/>
        <w:jc w:val="both"/>
        <w:rPr>
          <w:rFonts w:ascii="Calibri" w:hAnsi="Calibri" w:cs="Calibri"/>
          <w:sz w:val="22"/>
          <w:szCs w:val="22"/>
        </w:rPr>
      </w:pPr>
      <w:r w:rsidRPr="00883077">
        <w:rPr>
          <w:rFonts w:ascii="Segoe UI Symbol" w:eastAsia="MS Gothic" w:hAnsi="Segoe UI Symbol" w:cs="Segoe UI Symbol"/>
          <w:sz w:val="22"/>
          <w:szCs w:val="22"/>
        </w:rPr>
        <w:t>☐</w:t>
      </w:r>
      <w:r w:rsidRPr="00883077">
        <w:rPr>
          <w:rFonts w:ascii="Calibri" w:hAnsi="Calibri" w:cs="Calibri"/>
          <w:color w:val="auto"/>
          <w:sz w:val="22"/>
          <w:szCs w:val="22"/>
        </w:rPr>
        <w:t xml:space="preserve">       nie należę do tej samej grupy kapitałowej w rozumieniu ustawy z dnia 16 lutego 2007 r. o ochronie konkurencji i konsumentów (Dz. U. z 2020 r. poz. 1076 i 1086), z innym Wykonawcą, który złożył odrębną ofertę w niniejszym postępowaniu</w:t>
      </w:r>
    </w:p>
    <w:p w:rsidR="005D4255" w:rsidRPr="00883077" w:rsidRDefault="005D4255">
      <w:pPr>
        <w:pStyle w:val="Default"/>
        <w:spacing w:line="276" w:lineRule="auto"/>
        <w:ind w:left="555" w:hanging="567"/>
        <w:jc w:val="both"/>
        <w:rPr>
          <w:rFonts w:ascii="Calibri" w:hAnsi="Calibri" w:cs="Calibri"/>
          <w:sz w:val="22"/>
          <w:szCs w:val="22"/>
        </w:rPr>
      </w:pPr>
    </w:p>
    <w:p w:rsidR="005D4255" w:rsidRPr="00883077" w:rsidRDefault="005D4255">
      <w:pPr>
        <w:pStyle w:val="Default"/>
        <w:spacing w:line="276" w:lineRule="auto"/>
        <w:ind w:left="555" w:hanging="567"/>
        <w:jc w:val="both"/>
        <w:rPr>
          <w:rFonts w:ascii="Calibri" w:hAnsi="Calibri" w:cs="Calibri"/>
          <w:sz w:val="22"/>
          <w:szCs w:val="22"/>
        </w:rPr>
      </w:pPr>
      <w:r w:rsidRPr="00883077">
        <w:rPr>
          <w:rFonts w:ascii="Segoe UI Symbol" w:eastAsia="MS Gothic" w:hAnsi="Segoe UI Symbol" w:cs="Segoe UI Symbol"/>
          <w:sz w:val="22"/>
          <w:szCs w:val="22"/>
        </w:rPr>
        <w:t>☐</w:t>
      </w:r>
      <w:r w:rsidRPr="00883077">
        <w:rPr>
          <w:rFonts w:ascii="Calibri" w:hAnsi="Calibri" w:cs="Calibri"/>
          <w:sz w:val="22"/>
          <w:szCs w:val="22"/>
        </w:rPr>
        <w:t xml:space="preserve">    należę do tej samej grupy kapitałowej w rozumieniu ustawy z dnia 16 lutego 2007 r. o ochronie konkurencji i konsumentów (Dz. U. z 2020 r. poz. 1076 i 1086), z niżej wymienionymi Wykonawcami, którzy złożyli odrębne oferty w niniejszym postępowaniu:</w:t>
      </w:r>
    </w:p>
    <w:p w:rsidR="005D4255" w:rsidRPr="00883077" w:rsidRDefault="005D4255">
      <w:pPr>
        <w:spacing w:line="276" w:lineRule="auto"/>
        <w:ind w:left="348"/>
        <w:jc w:val="both"/>
        <w:rPr>
          <w:rFonts w:ascii="Calibri" w:hAnsi="Calibri" w:cs="Calibri"/>
          <w:sz w:val="22"/>
          <w:szCs w:val="22"/>
        </w:rPr>
      </w:pPr>
      <w:r w:rsidRPr="00883077">
        <w:rPr>
          <w:rFonts w:ascii="Calibri" w:hAnsi="Calibri" w:cs="Calibri"/>
          <w:sz w:val="22"/>
          <w:szCs w:val="22"/>
        </w:rPr>
        <w:t>………………………………………………………………………………………………………………………………………………………</w:t>
      </w:r>
    </w:p>
    <w:p w:rsidR="005D4255" w:rsidRPr="00883077" w:rsidRDefault="005D4255">
      <w:pPr>
        <w:spacing w:line="276" w:lineRule="auto"/>
        <w:ind w:left="348"/>
        <w:jc w:val="both"/>
        <w:rPr>
          <w:rFonts w:ascii="Calibri" w:hAnsi="Calibri" w:cs="Calibri"/>
          <w:sz w:val="22"/>
          <w:szCs w:val="22"/>
        </w:rPr>
      </w:pPr>
      <w:r w:rsidRPr="00883077">
        <w:rPr>
          <w:rFonts w:ascii="Calibri" w:hAnsi="Calibri" w:cs="Calibri"/>
          <w:sz w:val="22"/>
          <w:szCs w:val="22"/>
        </w:rPr>
        <w:t>………………………………………………………………………………………………………………………………………………………</w:t>
      </w:r>
    </w:p>
    <w:p w:rsidR="005D4255" w:rsidRPr="00883077" w:rsidRDefault="005D4255">
      <w:pPr>
        <w:pStyle w:val="Default"/>
        <w:spacing w:line="276" w:lineRule="auto"/>
        <w:jc w:val="both"/>
        <w:rPr>
          <w:rFonts w:ascii="Calibri" w:hAnsi="Calibri" w:cs="Calibri"/>
          <w:sz w:val="22"/>
          <w:szCs w:val="22"/>
        </w:rPr>
      </w:pPr>
      <w:r w:rsidRPr="00883077">
        <w:rPr>
          <w:rFonts w:ascii="Calibri" w:hAnsi="Calibri" w:cs="Calibri"/>
          <w:color w:val="auto"/>
          <w:sz w:val="22"/>
          <w:szCs w:val="22"/>
        </w:rPr>
        <w:t>W związku z powyższym do oświadczenia dołączam dokumenty lub informacje potwierdzające przygotowanie oferty, niezależnie od innego Wykonawcy należącego do tej samej grupy kapitałowej.</w:t>
      </w:r>
    </w:p>
    <w:p w:rsidR="005D4255" w:rsidRPr="00883077" w:rsidRDefault="005D4255">
      <w:pPr>
        <w:pStyle w:val="Bezodstpw"/>
        <w:rPr>
          <w:i/>
        </w:rPr>
      </w:pPr>
      <w:r w:rsidRPr="00883077">
        <w:t xml:space="preserve"> </w:t>
      </w:r>
    </w:p>
    <w:p w:rsidR="005D4255" w:rsidRPr="00883077" w:rsidRDefault="005D4255">
      <w:pPr>
        <w:spacing w:line="360" w:lineRule="auto"/>
        <w:jc w:val="both"/>
        <w:rPr>
          <w:rFonts w:ascii="Calibri" w:hAnsi="Calibri" w:cs="Calibri"/>
          <w:i/>
          <w:sz w:val="22"/>
          <w:szCs w:val="22"/>
        </w:rPr>
      </w:pPr>
    </w:p>
    <w:p w:rsidR="005D4255" w:rsidRPr="00883077" w:rsidRDefault="005D4255">
      <w:pPr>
        <w:spacing w:line="360" w:lineRule="auto"/>
        <w:jc w:val="both"/>
        <w:rPr>
          <w:rFonts w:ascii="Calibri" w:hAnsi="Calibri" w:cs="Calibri"/>
          <w:i/>
          <w:sz w:val="22"/>
          <w:szCs w:val="22"/>
        </w:rPr>
      </w:pPr>
    </w:p>
    <w:p w:rsidR="005D4255" w:rsidRPr="00883077" w:rsidRDefault="005D4255">
      <w:pPr>
        <w:jc w:val="both"/>
        <w:rPr>
          <w:rFonts w:ascii="Calibri" w:hAnsi="Calibri" w:cs="Calibri"/>
          <w:color w:val="FF0000"/>
          <w:sz w:val="22"/>
          <w:szCs w:val="22"/>
        </w:rPr>
      </w:pPr>
    </w:p>
    <w:p w:rsidR="005D4255" w:rsidRPr="00883077" w:rsidRDefault="005D4255">
      <w:pPr>
        <w:shd w:val="clear" w:color="auto" w:fill="FFFFFF"/>
        <w:autoSpaceDE w:val="0"/>
        <w:ind w:left="2820" w:hanging="2832"/>
        <w:rPr>
          <w:rFonts w:ascii="Calibri" w:eastAsia="Times New Roman" w:hAnsi="Calibri" w:cs="Calibri"/>
          <w:sz w:val="22"/>
          <w:szCs w:val="22"/>
        </w:rPr>
      </w:pPr>
      <w:r w:rsidRPr="00883077">
        <w:rPr>
          <w:rFonts w:ascii="Calibri" w:eastAsia="Times New Roman" w:hAnsi="Calibri" w:cs="Calibri"/>
          <w:sz w:val="22"/>
          <w:szCs w:val="22"/>
        </w:rPr>
        <w:t>..........................................</w:t>
      </w:r>
      <w:r w:rsidR="002C6B79" w:rsidRPr="00883077">
        <w:rPr>
          <w:rFonts w:ascii="Calibri" w:eastAsia="Times New Roman" w:hAnsi="Calibri" w:cs="Calibri"/>
          <w:sz w:val="22"/>
          <w:szCs w:val="22"/>
        </w:rPr>
        <w:t xml:space="preserve">. dn. .....................    </w:t>
      </w:r>
      <w:r w:rsidR="006138EB" w:rsidRPr="00883077">
        <w:rPr>
          <w:rFonts w:ascii="Calibri" w:eastAsia="Times New Roman" w:hAnsi="Calibri" w:cs="Calibri"/>
          <w:sz w:val="22"/>
          <w:szCs w:val="22"/>
        </w:rPr>
        <w:t xml:space="preserve">                </w:t>
      </w:r>
      <w:r w:rsidRPr="00883077">
        <w:rPr>
          <w:rFonts w:ascii="Calibri" w:eastAsia="Times New Roman" w:hAnsi="Calibri" w:cs="Calibri"/>
          <w:sz w:val="22"/>
          <w:szCs w:val="22"/>
        </w:rPr>
        <w:t>…….....................................................................</w:t>
      </w:r>
    </w:p>
    <w:p w:rsidR="00D472CC" w:rsidRPr="00883077" w:rsidRDefault="005D4255">
      <w:pPr>
        <w:shd w:val="clear" w:color="auto" w:fill="FFFFFF"/>
        <w:tabs>
          <w:tab w:val="left" w:pos="5387"/>
        </w:tabs>
        <w:rPr>
          <w:rFonts w:ascii="Calibri" w:hAnsi="Calibri" w:cs="Calibri"/>
          <w:sz w:val="22"/>
          <w:szCs w:val="22"/>
        </w:rPr>
      </w:pPr>
      <w:r w:rsidRPr="00883077">
        <w:rPr>
          <w:rFonts w:ascii="Calibri" w:eastAsia="Times New Roman" w:hAnsi="Calibri" w:cs="Calibri"/>
          <w:sz w:val="22"/>
          <w:szCs w:val="22"/>
        </w:rPr>
        <w:t xml:space="preserve">         (miejscowość) </w:t>
      </w:r>
      <w:r w:rsidRPr="00883077">
        <w:rPr>
          <w:rFonts w:ascii="Calibri" w:eastAsia="Times New Roman" w:hAnsi="Calibri" w:cs="Calibri"/>
          <w:i/>
          <w:iCs/>
          <w:sz w:val="22"/>
          <w:szCs w:val="22"/>
        </w:rPr>
        <w:t xml:space="preserve">                                            </w:t>
      </w:r>
      <w:r w:rsidR="006138EB" w:rsidRPr="00883077">
        <w:rPr>
          <w:rFonts w:ascii="Calibri" w:eastAsia="Times New Roman" w:hAnsi="Calibri" w:cs="Calibri"/>
          <w:i/>
          <w:iCs/>
          <w:sz w:val="22"/>
          <w:szCs w:val="22"/>
        </w:rPr>
        <w:t xml:space="preserve">               </w:t>
      </w:r>
      <w:r w:rsidR="00D472CC" w:rsidRPr="00883077">
        <w:rPr>
          <w:rFonts w:ascii="Calibri" w:eastAsia="Times New Roman" w:hAnsi="Calibri" w:cs="Calibri"/>
          <w:i/>
          <w:iCs/>
          <w:sz w:val="22"/>
          <w:szCs w:val="22"/>
        </w:rPr>
        <w:t xml:space="preserve">      </w:t>
      </w:r>
      <w:r w:rsidR="006138EB" w:rsidRPr="00883077">
        <w:rPr>
          <w:rFonts w:ascii="Calibri" w:eastAsia="Times New Roman" w:hAnsi="Calibri" w:cs="Calibri"/>
          <w:i/>
          <w:iCs/>
          <w:sz w:val="22"/>
          <w:szCs w:val="22"/>
        </w:rPr>
        <w:t xml:space="preserve"> </w:t>
      </w:r>
      <w:r w:rsidRPr="00883077">
        <w:rPr>
          <w:rFonts w:ascii="Calibri" w:eastAsia="Times New Roman" w:hAnsi="Calibri" w:cs="Calibri"/>
          <w:iCs/>
          <w:color w:val="00000A"/>
          <w:sz w:val="22"/>
          <w:szCs w:val="22"/>
        </w:rPr>
        <w:t xml:space="preserve">elektroniczny </w:t>
      </w:r>
      <w:r w:rsidRPr="00883077">
        <w:rPr>
          <w:rFonts w:ascii="Calibri" w:hAnsi="Calibri" w:cs="Calibri"/>
          <w:sz w:val="22"/>
          <w:szCs w:val="22"/>
        </w:rPr>
        <w:t>podpis</w:t>
      </w:r>
      <w:r w:rsidRPr="00883077">
        <w:rPr>
          <w:rStyle w:val="Odwoanieprzypisudolnego3"/>
          <w:rFonts w:ascii="Calibri" w:hAnsi="Calibri" w:cs="Calibri"/>
          <w:sz w:val="22"/>
          <w:szCs w:val="22"/>
        </w:rPr>
        <w:footnoteReference w:id="14"/>
      </w:r>
      <w:r w:rsidRPr="00883077">
        <w:rPr>
          <w:rFonts w:ascii="Calibri" w:hAnsi="Calibri" w:cs="Calibri"/>
          <w:sz w:val="22"/>
          <w:szCs w:val="22"/>
        </w:rPr>
        <w:t xml:space="preserve"> Wykonawcy/ osoby </w:t>
      </w:r>
    </w:p>
    <w:p w:rsidR="00D472CC" w:rsidRPr="00883077" w:rsidRDefault="00D472CC">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(osób) </w:t>
      </w:r>
      <w:r w:rsidR="005D4255" w:rsidRPr="00883077">
        <w:rPr>
          <w:rFonts w:ascii="Calibri" w:hAnsi="Calibri" w:cs="Calibri"/>
          <w:sz w:val="22"/>
          <w:szCs w:val="22"/>
        </w:rPr>
        <w:t xml:space="preserve"> uprawnionej do występowania w </w:t>
      </w:r>
      <w:r w:rsidRPr="00883077">
        <w:rPr>
          <w:rFonts w:ascii="Calibri" w:hAnsi="Calibri" w:cs="Calibri"/>
          <w:sz w:val="22"/>
          <w:szCs w:val="22"/>
        </w:rPr>
        <w:t xml:space="preserve"> </w:t>
      </w:r>
    </w:p>
    <w:p w:rsidR="005D4255" w:rsidRPr="00883077" w:rsidRDefault="00D472CC">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imieniu Wykonawcy</w:t>
      </w:r>
      <w:r w:rsidR="005D4255" w:rsidRPr="00883077">
        <w:rPr>
          <w:rStyle w:val="Odwoanieprzypisudolnego3"/>
          <w:rFonts w:ascii="Calibri" w:hAnsi="Calibri" w:cs="Calibri"/>
          <w:sz w:val="22"/>
          <w:szCs w:val="22"/>
        </w:rPr>
        <w:footnoteReference w:id="15"/>
      </w:r>
    </w:p>
    <w:p w:rsidR="005D4255" w:rsidRPr="00883077" w:rsidRDefault="005D4255">
      <w:pPr>
        <w:ind w:right="284"/>
        <w:jc w:val="center"/>
        <w:rPr>
          <w:rFonts w:ascii="Calibri" w:hAnsi="Calibri" w:cs="Calibri"/>
          <w:i/>
          <w:sz w:val="22"/>
          <w:szCs w:val="22"/>
        </w:rPr>
      </w:pPr>
    </w:p>
    <w:p w:rsidR="005D4255" w:rsidRPr="00883077" w:rsidRDefault="005D4255">
      <w:pPr>
        <w:ind w:right="284"/>
        <w:jc w:val="center"/>
        <w:rPr>
          <w:rFonts w:ascii="Calibri" w:hAnsi="Calibri" w:cs="Calibri"/>
          <w:i/>
          <w:sz w:val="22"/>
          <w:szCs w:val="22"/>
        </w:rPr>
      </w:pPr>
    </w:p>
    <w:p w:rsidR="005D4255" w:rsidRPr="00883077" w:rsidRDefault="005D4255">
      <w:pPr>
        <w:ind w:right="284"/>
        <w:jc w:val="center"/>
        <w:rPr>
          <w:rFonts w:ascii="Calibri" w:hAnsi="Calibri" w:cs="Calibri"/>
          <w:i/>
          <w:sz w:val="22"/>
          <w:szCs w:val="22"/>
        </w:rPr>
      </w:pPr>
    </w:p>
    <w:p w:rsidR="005D4255" w:rsidRPr="00883077" w:rsidRDefault="005D4255">
      <w:pPr>
        <w:ind w:right="284"/>
        <w:jc w:val="center"/>
        <w:rPr>
          <w:rFonts w:ascii="Calibri" w:hAnsi="Calibri" w:cs="Calibri"/>
          <w:i/>
          <w:sz w:val="22"/>
          <w:szCs w:val="22"/>
        </w:rPr>
      </w:pPr>
    </w:p>
    <w:p w:rsidR="00D472CC" w:rsidRPr="00883077" w:rsidRDefault="00D472CC">
      <w:pPr>
        <w:suppressAutoHyphens w:val="0"/>
        <w:rPr>
          <w:rFonts w:ascii="Calibri" w:hAnsi="Calibri" w:cs="Calibri"/>
          <w:i/>
          <w:sz w:val="22"/>
          <w:szCs w:val="22"/>
        </w:rPr>
      </w:pPr>
    </w:p>
    <w:p w:rsidR="005D4255" w:rsidRPr="00883077" w:rsidRDefault="005D4255" w:rsidP="00D472CC">
      <w:pPr>
        <w:ind w:right="284"/>
        <w:jc w:val="center"/>
        <w:rPr>
          <w:rFonts w:ascii="Calibri" w:hAnsi="Calibri" w:cs="Calibri"/>
          <w:i/>
          <w:color w:val="FF0000"/>
          <w:sz w:val="22"/>
          <w:szCs w:val="22"/>
        </w:rPr>
      </w:pPr>
      <w:r w:rsidRPr="00883077">
        <w:rPr>
          <w:rFonts w:ascii="Calibri" w:hAnsi="Calibri" w:cs="Calibri"/>
          <w:sz w:val="22"/>
          <w:szCs w:val="22"/>
        </w:rPr>
        <w:lastRenderedPageBreak/>
        <w:t>Załącznik nr 6 do SWZ</w:t>
      </w:r>
    </w:p>
    <w:p w:rsidR="005D4255" w:rsidRPr="00883077" w:rsidRDefault="005D4255">
      <w:pPr>
        <w:ind w:right="284"/>
        <w:jc w:val="center"/>
        <w:rPr>
          <w:rFonts w:ascii="Calibri" w:hAnsi="Calibri" w:cs="Calibri"/>
          <w:i/>
          <w:sz w:val="22"/>
          <w:szCs w:val="22"/>
        </w:rPr>
      </w:pPr>
      <w:r w:rsidRPr="00883077">
        <w:rPr>
          <w:rFonts w:ascii="Calibri" w:hAnsi="Calibri" w:cs="Calibri"/>
          <w:i/>
          <w:color w:val="FF0000"/>
          <w:sz w:val="22"/>
          <w:szCs w:val="22"/>
        </w:rPr>
        <w:t>składany na wezwanie Zamawiającego przez Wykonawcę, którego oferta została najwyżej oceniona</w:t>
      </w:r>
    </w:p>
    <w:p w:rsidR="005D4255" w:rsidRPr="00883077" w:rsidRDefault="005D4255">
      <w:pPr>
        <w:ind w:right="284"/>
        <w:jc w:val="center"/>
        <w:rPr>
          <w:rFonts w:ascii="Calibri" w:hAnsi="Calibri" w:cs="Calibri"/>
          <w:i/>
          <w:sz w:val="22"/>
          <w:szCs w:val="22"/>
        </w:rPr>
      </w:pPr>
    </w:p>
    <w:tbl>
      <w:tblPr>
        <w:tblW w:w="0" w:type="auto"/>
        <w:tblInd w:w="-10" w:type="dxa"/>
        <w:tblLayout w:type="fixed"/>
        <w:tblLook w:val="0000" w:firstRow="0" w:lastRow="0" w:firstColumn="0" w:lastColumn="0" w:noHBand="0" w:noVBand="0"/>
      </w:tblPr>
      <w:tblGrid>
        <w:gridCol w:w="4673"/>
        <w:gridCol w:w="4408"/>
      </w:tblGrid>
      <w:tr w:rsidR="005D4255" w:rsidRPr="00883077" w:rsidTr="00D472CC">
        <w:trPr>
          <w:trHeight w:val="1183"/>
        </w:trPr>
        <w:tc>
          <w:tcPr>
            <w:tcW w:w="4673" w:type="dxa"/>
            <w:tcBorders>
              <w:top w:val="single" w:sz="4" w:space="0" w:color="000000"/>
              <w:left w:val="single" w:sz="4" w:space="0" w:color="000000"/>
              <w:bottom w:val="single" w:sz="4" w:space="0" w:color="000000"/>
            </w:tcBorders>
            <w:shd w:val="clear" w:color="auto" w:fill="auto"/>
          </w:tcPr>
          <w:p w:rsidR="005D4255" w:rsidRPr="00883077" w:rsidRDefault="005D4255">
            <w:pPr>
              <w:pStyle w:val="Default"/>
              <w:jc w:val="center"/>
              <w:rPr>
                <w:rFonts w:ascii="Calibri" w:hAnsi="Calibri" w:cs="Calibri"/>
                <w:bCs/>
                <w:color w:val="auto"/>
                <w:sz w:val="22"/>
                <w:szCs w:val="22"/>
              </w:rPr>
            </w:pPr>
            <w:r w:rsidRPr="00883077">
              <w:rPr>
                <w:rFonts w:ascii="Calibri" w:hAnsi="Calibri" w:cs="Calibri"/>
                <w:bCs/>
                <w:color w:val="auto"/>
                <w:sz w:val="22"/>
                <w:szCs w:val="22"/>
              </w:rPr>
              <w:t>Nazwa, adres Wykonawcy:</w:t>
            </w:r>
          </w:p>
          <w:p w:rsidR="005D4255" w:rsidRPr="00883077" w:rsidRDefault="005D4255">
            <w:pPr>
              <w:pStyle w:val="Default"/>
              <w:jc w:val="center"/>
              <w:rPr>
                <w:rFonts w:ascii="Calibri" w:hAnsi="Calibri" w:cs="Calibri"/>
                <w:bCs/>
                <w:color w:val="auto"/>
                <w:sz w:val="22"/>
                <w:szCs w:val="22"/>
              </w:rPr>
            </w:pPr>
          </w:p>
          <w:p w:rsidR="005D4255" w:rsidRPr="00883077" w:rsidRDefault="005D4255">
            <w:pPr>
              <w:pStyle w:val="Default"/>
              <w:jc w:val="center"/>
              <w:rPr>
                <w:rFonts w:ascii="Calibri" w:hAnsi="Calibri" w:cs="Calibri"/>
                <w:bCs/>
                <w:color w:val="auto"/>
                <w:sz w:val="22"/>
                <w:szCs w:val="22"/>
              </w:rPr>
            </w:pPr>
          </w:p>
        </w:tc>
        <w:tc>
          <w:tcPr>
            <w:tcW w:w="440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5D4255" w:rsidRPr="00883077" w:rsidRDefault="005D4255">
            <w:pPr>
              <w:pStyle w:val="Default"/>
              <w:jc w:val="center"/>
              <w:rPr>
                <w:rFonts w:ascii="Calibri" w:hAnsi="Calibri" w:cs="Calibri"/>
                <w:sz w:val="22"/>
                <w:szCs w:val="22"/>
              </w:rPr>
            </w:pPr>
            <w:r w:rsidRPr="00883077">
              <w:rPr>
                <w:rFonts w:ascii="Calibri" w:hAnsi="Calibri" w:cs="Calibri"/>
                <w:bCs/>
                <w:color w:val="auto"/>
                <w:sz w:val="22"/>
                <w:szCs w:val="22"/>
              </w:rPr>
              <w:t xml:space="preserve">WYKAZ ROBÓT BUDOWLANYCH </w:t>
            </w:r>
          </w:p>
        </w:tc>
      </w:tr>
    </w:tbl>
    <w:p w:rsidR="005D4255" w:rsidRPr="00883077" w:rsidRDefault="005D4255">
      <w:pPr>
        <w:ind w:right="284"/>
        <w:jc w:val="center"/>
        <w:rPr>
          <w:rFonts w:ascii="Calibri" w:hAnsi="Calibri" w:cs="Calibri"/>
          <w:i/>
          <w:sz w:val="22"/>
          <w:szCs w:val="22"/>
        </w:rPr>
      </w:pPr>
    </w:p>
    <w:p w:rsidR="005D4255" w:rsidRPr="00883077" w:rsidRDefault="005D4255" w:rsidP="005D4255">
      <w:pPr>
        <w:shd w:val="clear" w:color="auto" w:fill="FFFFFF"/>
        <w:spacing w:line="276" w:lineRule="auto"/>
        <w:jc w:val="both"/>
        <w:textAlignment w:val="baseline"/>
        <w:rPr>
          <w:rFonts w:ascii="Calibri" w:hAnsi="Calibri" w:cs="Calibri"/>
          <w:i/>
          <w:sz w:val="22"/>
          <w:szCs w:val="22"/>
          <w:shd w:val="clear" w:color="auto" w:fill="FF6600"/>
        </w:rPr>
      </w:pPr>
      <w:r w:rsidRPr="00883077">
        <w:rPr>
          <w:rFonts w:ascii="Calibri" w:hAnsi="Calibri" w:cs="Calibri"/>
          <w:sz w:val="22"/>
          <w:szCs w:val="22"/>
        </w:rPr>
        <w:t xml:space="preserve">W celu potwierdzenia spełniania warunków udziału w postępowaniu </w:t>
      </w:r>
      <w:r w:rsidRPr="00883077">
        <w:rPr>
          <w:rFonts w:ascii="Calibri" w:eastAsia="Times New Roman" w:hAnsi="Calibri" w:cs="Calibri"/>
          <w:bCs/>
          <w:sz w:val="22"/>
          <w:szCs w:val="22"/>
        </w:rPr>
        <w:t xml:space="preserve">o udzielenie zamówienia publicznego pn. </w:t>
      </w:r>
      <w:r w:rsidRPr="00883077">
        <w:rPr>
          <w:rFonts w:ascii="Calibri" w:eastAsia="Times New Roman" w:hAnsi="Calibri" w:cs="Calibri"/>
          <w:color w:val="000000"/>
          <w:sz w:val="22"/>
          <w:szCs w:val="22"/>
        </w:rPr>
        <w:t xml:space="preserve">wykonanie zadania inwestycyjnego w trybie „zaprojektuj i wybuduj” pod nazwą „Budowa dwóch pawilonów penitencjarnych wraz z infrastrukturą towarzyszącą w Zakładzie Karnym w Płocku” </w:t>
      </w:r>
      <w:proofErr w:type="spellStart"/>
      <w:r w:rsidRPr="00883077">
        <w:rPr>
          <w:rFonts w:ascii="Calibri" w:eastAsia="Times New Roman" w:hAnsi="Calibri" w:cs="Calibri"/>
          <w:color w:val="000000"/>
          <w:sz w:val="22"/>
          <w:szCs w:val="22"/>
        </w:rPr>
        <w:t>Dkw</w:t>
      </w:r>
      <w:proofErr w:type="spellEnd"/>
      <w:r w:rsidRPr="00883077">
        <w:rPr>
          <w:rFonts w:ascii="Calibri" w:eastAsia="Times New Roman" w:hAnsi="Calibri" w:cs="Calibri"/>
          <w:color w:val="000000"/>
          <w:sz w:val="22"/>
          <w:szCs w:val="22"/>
        </w:rPr>
        <w:t>. 2232.05.2021.LS</w:t>
      </w:r>
      <w:r w:rsidRPr="00883077">
        <w:rPr>
          <w:rFonts w:ascii="Calibri" w:hAnsi="Calibri" w:cs="Calibri"/>
          <w:sz w:val="22"/>
          <w:szCs w:val="22"/>
        </w:rPr>
        <w:t xml:space="preserve">, </w:t>
      </w:r>
      <w:r w:rsidRPr="00883077">
        <w:rPr>
          <w:rFonts w:ascii="Calibri" w:eastAsia="Times New Roman" w:hAnsi="Calibri" w:cs="Calibri"/>
          <w:bCs/>
          <w:color w:val="00000A"/>
          <w:sz w:val="22"/>
          <w:szCs w:val="22"/>
          <w:shd w:val="clear" w:color="auto" w:fill="FFFFFF"/>
        </w:rPr>
        <w:t xml:space="preserve">prowadzonego przez Zakład Karny w Płocku, </w:t>
      </w:r>
      <w:r w:rsidRPr="00883077">
        <w:rPr>
          <w:rFonts w:ascii="Calibri" w:hAnsi="Calibri" w:cs="Calibri"/>
          <w:sz w:val="22"/>
          <w:szCs w:val="22"/>
          <w:shd w:val="clear" w:color="auto" w:fill="FFFFFF"/>
        </w:rPr>
        <w:t>oświadczam</w:t>
      </w:r>
      <w:r w:rsidR="007E48D7" w:rsidRPr="00883077">
        <w:rPr>
          <w:rFonts w:ascii="Calibri" w:hAnsi="Calibri" w:cs="Calibri"/>
          <w:sz w:val="22"/>
          <w:szCs w:val="22"/>
          <w:shd w:val="clear" w:color="auto" w:fill="FFFFFF"/>
        </w:rPr>
        <w:t xml:space="preserve"> </w:t>
      </w:r>
      <w:r w:rsidRPr="00883077">
        <w:rPr>
          <w:rFonts w:ascii="Calibri" w:hAnsi="Calibri" w:cs="Calibri"/>
          <w:sz w:val="22"/>
          <w:szCs w:val="22"/>
          <w:shd w:val="clear" w:color="auto" w:fill="FFFFFF"/>
        </w:rPr>
        <w:t>że</w:t>
      </w:r>
      <w:r w:rsidRPr="00883077">
        <w:rPr>
          <w:rStyle w:val="Odwoanieprzypisudolnego3"/>
          <w:rFonts w:ascii="Calibri" w:hAnsi="Calibri" w:cs="Calibri"/>
          <w:sz w:val="22"/>
          <w:szCs w:val="22"/>
          <w:shd w:val="clear" w:color="auto" w:fill="FFFFFF"/>
        </w:rPr>
        <w:footnoteReference w:id="16"/>
      </w:r>
      <w:r w:rsidRPr="00883077">
        <w:rPr>
          <w:rFonts w:ascii="Calibri" w:hAnsi="Calibri" w:cs="Calibri"/>
          <w:sz w:val="22"/>
          <w:szCs w:val="22"/>
          <w:shd w:val="clear" w:color="auto" w:fill="FFFFFF"/>
        </w:rPr>
        <w:t xml:space="preserve"> w okresie ostatnich 5 lat przed upływem terminu składania ofert, a jeżeli okres prowadzenia działalności jest krótszy – w tym okresie, wykonali należycie co najmniej 2 roboty budowlane</w:t>
      </w:r>
      <w:r w:rsidR="007E48D7" w:rsidRPr="00883077">
        <w:rPr>
          <w:rFonts w:ascii="Calibri" w:hAnsi="Calibri" w:cs="Calibri"/>
          <w:sz w:val="22"/>
          <w:szCs w:val="22"/>
          <w:shd w:val="clear" w:color="auto" w:fill="FFFFFF"/>
        </w:rPr>
        <w:t xml:space="preserve"> </w:t>
      </w:r>
      <w:r w:rsidRPr="00883077">
        <w:rPr>
          <w:rFonts w:ascii="Calibri" w:hAnsi="Calibri" w:cs="Calibri"/>
          <w:sz w:val="22"/>
          <w:szCs w:val="22"/>
          <w:shd w:val="clear" w:color="auto" w:fill="FFFFFF"/>
        </w:rPr>
        <w:t>polegające na budowie lub rozbudowie lub przebudowie budynku użyteczności publicznej lub jego</w:t>
      </w:r>
      <w:r w:rsidR="007E48D7" w:rsidRPr="00883077">
        <w:rPr>
          <w:rFonts w:ascii="Calibri" w:hAnsi="Calibri" w:cs="Calibri"/>
          <w:sz w:val="22"/>
          <w:szCs w:val="22"/>
          <w:shd w:val="clear" w:color="auto" w:fill="FFFFFF"/>
        </w:rPr>
        <w:t xml:space="preserve"> </w:t>
      </w:r>
      <w:r w:rsidRPr="00883077">
        <w:rPr>
          <w:rFonts w:ascii="Calibri" w:hAnsi="Calibri" w:cs="Calibri"/>
          <w:sz w:val="22"/>
          <w:szCs w:val="22"/>
          <w:shd w:val="clear" w:color="auto" w:fill="FFFFFF"/>
        </w:rPr>
        <w:t>części, lub zamieszkania zbiorowego których zakres obejmował co najmniej wykonanie robót budowlanych, konstrukcyjnych, instalacji sanitarnych, elektrycznych, o wartości zrealizowanych robót budowlanych nie mniejszej niż 10 000 000,00 zł brutto (słownie: dziesięć milionów złotych) lub</w:t>
      </w:r>
      <w:r w:rsidR="007E48D7" w:rsidRPr="00883077">
        <w:rPr>
          <w:rFonts w:ascii="Calibri" w:hAnsi="Calibri" w:cs="Calibri"/>
          <w:sz w:val="22"/>
          <w:szCs w:val="22"/>
          <w:shd w:val="clear" w:color="auto" w:fill="FFFFFF"/>
        </w:rPr>
        <w:t xml:space="preserve"> </w:t>
      </w:r>
      <w:r w:rsidRPr="00883077">
        <w:rPr>
          <w:rFonts w:ascii="Calibri" w:hAnsi="Calibri" w:cs="Calibri"/>
          <w:sz w:val="22"/>
          <w:szCs w:val="22"/>
          <w:shd w:val="clear" w:color="auto" w:fill="FFFFFF"/>
        </w:rPr>
        <w:t>kubaturze budynku nie mniejszej niż 5 000,00 m</w:t>
      </w:r>
      <w:r w:rsidRPr="00883077">
        <w:rPr>
          <w:rFonts w:ascii="Calibri" w:hAnsi="Calibri" w:cs="Calibri"/>
          <w:sz w:val="22"/>
          <w:szCs w:val="22"/>
          <w:shd w:val="clear" w:color="auto" w:fill="FFFFFF"/>
          <w:vertAlign w:val="superscript"/>
        </w:rPr>
        <w:t>3</w:t>
      </w:r>
      <w:r w:rsidRPr="00883077">
        <w:rPr>
          <w:rFonts w:ascii="Calibri" w:hAnsi="Calibri" w:cs="Calibri"/>
          <w:sz w:val="22"/>
          <w:szCs w:val="22"/>
          <w:shd w:val="clear" w:color="auto" w:fill="FFFFFF"/>
        </w:rPr>
        <w:t xml:space="preserve">, </w:t>
      </w:r>
      <w:r w:rsidRPr="00883077">
        <w:rPr>
          <w:rFonts w:ascii="Calibri" w:hAnsi="Calibri" w:cs="Calibri"/>
          <w:sz w:val="22"/>
          <w:szCs w:val="22"/>
          <w:u w:val="single"/>
          <w:shd w:val="clear" w:color="auto" w:fill="FFFFFF"/>
        </w:rPr>
        <w:t>każda robota</w:t>
      </w:r>
    </w:p>
    <w:p w:rsidR="005D4255" w:rsidRPr="00883077" w:rsidRDefault="005D4255" w:rsidP="005D4255">
      <w:pPr>
        <w:shd w:val="clear" w:color="auto" w:fill="FFFFFF"/>
        <w:ind w:right="284"/>
        <w:jc w:val="center"/>
        <w:rPr>
          <w:rFonts w:ascii="Calibri" w:hAnsi="Calibri" w:cs="Calibri"/>
          <w:i/>
          <w:sz w:val="22"/>
          <w:szCs w:val="22"/>
          <w:shd w:val="clear" w:color="auto" w:fill="FF6600"/>
        </w:rPr>
      </w:pPr>
    </w:p>
    <w:tbl>
      <w:tblPr>
        <w:tblW w:w="9938" w:type="dxa"/>
        <w:tblInd w:w="-436" w:type="dxa"/>
        <w:tblLayout w:type="fixed"/>
        <w:tblLook w:val="0000" w:firstRow="0" w:lastRow="0" w:firstColumn="0" w:lastColumn="0" w:noHBand="0" w:noVBand="0"/>
      </w:tblPr>
      <w:tblGrid>
        <w:gridCol w:w="705"/>
        <w:gridCol w:w="3118"/>
        <w:gridCol w:w="1418"/>
        <w:gridCol w:w="1227"/>
        <w:gridCol w:w="1510"/>
        <w:gridCol w:w="1960"/>
      </w:tblGrid>
      <w:tr w:rsidR="005D4255" w:rsidRPr="00883077" w:rsidTr="00FE3EAF">
        <w:tc>
          <w:tcPr>
            <w:tcW w:w="705"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ind w:right="34"/>
              <w:jc w:val="center"/>
              <w:rPr>
                <w:rFonts w:ascii="Calibri" w:hAnsi="Calibri" w:cs="Calibri"/>
                <w:sz w:val="22"/>
                <w:szCs w:val="22"/>
              </w:rPr>
            </w:pPr>
            <w:r w:rsidRPr="00883077">
              <w:rPr>
                <w:rFonts w:ascii="Calibri" w:hAnsi="Calibri" w:cs="Calibri"/>
                <w:sz w:val="22"/>
                <w:szCs w:val="22"/>
              </w:rPr>
              <w:t>L.P.</w:t>
            </w:r>
          </w:p>
        </w:tc>
        <w:tc>
          <w:tcPr>
            <w:tcW w:w="3118"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ind w:right="34"/>
              <w:jc w:val="center"/>
              <w:rPr>
                <w:rFonts w:ascii="Calibri" w:hAnsi="Calibri" w:cs="Calibri"/>
                <w:sz w:val="22"/>
                <w:szCs w:val="22"/>
              </w:rPr>
            </w:pPr>
            <w:r w:rsidRPr="00883077">
              <w:rPr>
                <w:rFonts w:ascii="Calibri" w:hAnsi="Calibri" w:cs="Calibri"/>
                <w:sz w:val="22"/>
                <w:szCs w:val="22"/>
              </w:rPr>
              <w:t>Przedmiot zamówienia</w:t>
            </w:r>
          </w:p>
          <w:p w:rsidR="005D4255" w:rsidRPr="00883077" w:rsidRDefault="005D4255">
            <w:pPr>
              <w:ind w:right="35"/>
              <w:jc w:val="center"/>
              <w:rPr>
                <w:rFonts w:ascii="Calibri" w:hAnsi="Calibri" w:cs="Calibri"/>
                <w:sz w:val="22"/>
                <w:szCs w:val="22"/>
              </w:rPr>
            </w:pPr>
            <w:r w:rsidRPr="00883077">
              <w:rPr>
                <w:rFonts w:ascii="Calibri" w:hAnsi="Calibri" w:cs="Calibri"/>
                <w:sz w:val="22"/>
                <w:szCs w:val="22"/>
              </w:rPr>
              <w:t>(rodzaj robót budowlanych, opis pozwalający na ocenę spełnienia warunku udziału w postępowaniu)</w:t>
            </w:r>
          </w:p>
        </w:tc>
        <w:tc>
          <w:tcPr>
            <w:tcW w:w="1418"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ind w:right="35"/>
              <w:jc w:val="center"/>
              <w:rPr>
                <w:rFonts w:ascii="Calibri" w:hAnsi="Calibri" w:cs="Calibri"/>
                <w:sz w:val="22"/>
                <w:szCs w:val="22"/>
              </w:rPr>
            </w:pPr>
            <w:r w:rsidRPr="00883077">
              <w:rPr>
                <w:rFonts w:ascii="Calibri" w:hAnsi="Calibri" w:cs="Calibri"/>
                <w:sz w:val="22"/>
                <w:szCs w:val="22"/>
              </w:rPr>
              <w:t>Wartość zamówienia</w:t>
            </w:r>
            <w:r w:rsidRPr="00883077">
              <w:rPr>
                <w:rStyle w:val="Odwoanieprzypisudolnego3"/>
                <w:rFonts w:ascii="Calibri" w:hAnsi="Calibri" w:cs="Calibri"/>
                <w:sz w:val="22"/>
                <w:szCs w:val="22"/>
              </w:rPr>
              <w:footnoteReference w:id="17"/>
            </w:r>
          </w:p>
        </w:tc>
        <w:tc>
          <w:tcPr>
            <w:tcW w:w="1227"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jc w:val="center"/>
              <w:rPr>
                <w:rFonts w:ascii="Calibri" w:hAnsi="Calibri" w:cs="Calibri"/>
                <w:sz w:val="22"/>
                <w:szCs w:val="22"/>
              </w:rPr>
            </w:pPr>
            <w:r w:rsidRPr="00883077">
              <w:rPr>
                <w:rFonts w:ascii="Calibri" w:hAnsi="Calibri" w:cs="Calibri"/>
                <w:sz w:val="22"/>
                <w:szCs w:val="22"/>
              </w:rPr>
              <w:t>Data wykonania</w:t>
            </w:r>
          </w:p>
        </w:tc>
        <w:tc>
          <w:tcPr>
            <w:tcW w:w="1510"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jc w:val="center"/>
              <w:rPr>
                <w:rFonts w:ascii="Calibri" w:hAnsi="Calibri" w:cs="Calibri"/>
                <w:sz w:val="22"/>
                <w:szCs w:val="22"/>
              </w:rPr>
            </w:pPr>
            <w:r w:rsidRPr="00883077">
              <w:rPr>
                <w:rFonts w:ascii="Calibri" w:hAnsi="Calibri" w:cs="Calibri"/>
                <w:sz w:val="22"/>
                <w:szCs w:val="22"/>
              </w:rPr>
              <w:t>Miejsce wykonania</w:t>
            </w: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255" w:rsidRPr="00883077" w:rsidRDefault="005D4255">
            <w:pPr>
              <w:ind w:right="30"/>
              <w:jc w:val="center"/>
              <w:rPr>
                <w:rFonts w:ascii="Calibri" w:hAnsi="Calibri" w:cs="Calibri"/>
                <w:sz w:val="22"/>
                <w:szCs w:val="22"/>
              </w:rPr>
            </w:pPr>
            <w:r w:rsidRPr="00883077">
              <w:rPr>
                <w:rFonts w:ascii="Calibri" w:hAnsi="Calibri" w:cs="Calibri"/>
                <w:sz w:val="22"/>
                <w:szCs w:val="22"/>
              </w:rPr>
              <w:t>Odbiorcy</w:t>
            </w:r>
          </w:p>
          <w:p w:rsidR="005D4255" w:rsidRPr="00883077" w:rsidRDefault="005D4255">
            <w:pPr>
              <w:ind w:right="30"/>
              <w:jc w:val="center"/>
              <w:rPr>
                <w:rFonts w:ascii="Calibri" w:hAnsi="Calibri" w:cs="Calibri"/>
                <w:sz w:val="22"/>
                <w:szCs w:val="22"/>
              </w:rPr>
            </w:pPr>
            <w:r w:rsidRPr="00883077">
              <w:rPr>
                <w:rFonts w:ascii="Calibri" w:hAnsi="Calibri" w:cs="Calibri"/>
                <w:sz w:val="22"/>
                <w:szCs w:val="22"/>
              </w:rPr>
              <w:t>(nazwa i adres zamawiającego)</w:t>
            </w:r>
          </w:p>
        </w:tc>
      </w:tr>
      <w:tr w:rsidR="005D4255" w:rsidRPr="00883077" w:rsidTr="00FE3EAF">
        <w:tc>
          <w:tcPr>
            <w:tcW w:w="705" w:type="dxa"/>
            <w:tcBorders>
              <w:top w:val="single" w:sz="4" w:space="0" w:color="000000"/>
              <w:left w:val="single" w:sz="4" w:space="0" w:color="000000"/>
              <w:bottom w:val="single" w:sz="4" w:space="0" w:color="000000"/>
            </w:tcBorders>
            <w:shd w:val="clear" w:color="auto" w:fill="DEEAF6"/>
          </w:tcPr>
          <w:p w:rsidR="005D4255" w:rsidRPr="00883077" w:rsidRDefault="005D4255">
            <w:pPr>
              <w:ind w:right="34"/>
              <w:jc w:val="center"/>
              <w:rPr>
                <w:rFonts w:ascii="Calibri" w:hAnsi="Calibri" w:cs="Calibri"/>
                <w:sz w:val="22"/>
                <w:szCs w:val="22"/>
              </w:rPr>
            </w:pPr>
            <w:r w:rsidRPr="00883077">
              <w:rPr>
                <w:rFonts w:ascii="Calibri" w:hAnsi="Calibri" w:cs="Calibri"/>
                <w:sz w:val="22"/>
                <w:szCs w:val="22"/>
              </w:rPr>
              <w:t>1</w:t>
            </w:r>
          </w:p>
        </w:tc>
        <w:tc>
          <w:tcPr>
            <w:tcW w:w="3118" w:type="dxa"/>
            <w:tcBorders>
              <w:top w:val="single" w:sz="4" w:space="0" w:color="000000"/>
              <w:left w:val="single" w:sz="4" w:space="0" w:color="000000"/>
              <w:bottom w:val="single" w:sz="4" w:space="0" w:color="000000"/>
            </w:tcBorders>
            <w:shd w:val="clear" w:color="auto" w:fill="DEEAF6"/>
          </w:tcPr>
          <w:p w:rsidR="005D4255" w:rsidRPr="00883077" w:rsidRDefault="005D4255">
            <w:pPr>
              <w:ind w:right="33"/>
              <w:jc w:val="center"/>
              <w:rPr>
                <w:rFonts w:ascii="Calibri" w:hAnsi="Calibri" w:cs="Calibri"/>
                <w:sz w:val="22"/>
                <w:szCs w:val="22"/>
              </w:rPr>
            </w:pPr>
            <w:r w:rsidRPr="00883077">
              <w:rPr>
                <w:rFonts w:ascii="Calibri" w:hAnsi="Calibri" w:cs="Calibri"/>
                <w:sz w:val="22"/>
                <w:szCs w:val="22"/>
              </w:rPr>
              <w:t>2</w:t>
            </w:r>
          </w:p>
        </w:tc>
        <w:tc>
          <w:tcPr>
            <w:tcW w:w="1418" w:type="dxa"/>
            <w:tcBorders>
              <w:top w:val="single" w:sz="4" w:space="0" w:color="000000"/>
              <w:left w:val="single" w:sz="4" w:space="0" w:color="000000"/>
              <w:bottom w:val="single" w:sz="4" w:space="0" w:color="000000"/>
            </w:tcBorders>
            <w:shd w:val="clear" w:color="auto" w:fill="DEEAF6"/>
          </w:tcPr>
          <w:p w:rsidR="005D4255" w:rsidRPr="00883077" w:rsidRDefault="005D4255">
            <w:pPr>
              <w:ind w:right="33"/>
              <w:jc w:val="center"/>
              <w:rPr>
                <w:rFonts w:ascii="Calibri" w:hAnsi="Calibri" w:cs="Calibri"/>
                <w:sz w:val="22"/>
                <w:szCs w:val="22"/>
              </w:rPr>
            </w:pPr>
            <w:r w:rsidRPr="00883077">
              <w:rPr>
                <w:rFonts w:ascii="Calibri" w:hAnsi="Calibri" w:cs="Calibri"/>
                <w:sz w:val="22"/>
                <w:szCs w:val="22"/>
              </w:rPr>
              <w:t>3</w:t>
            </w:r>
          </w:p>
        </w:tc>
        <w:tc>
          <w:tcPr>
            <w:tcW w:w="1227" w:type="dxa"/>
            <w:tcBorders>
              <w:top w:val="single" w:sz="4" w:space="0" w:color="000000"/>
              <w:left w:val="single" w:sz="4" w:space="0" w:color="000000"/>
              <w:bottom w:val="single" w:sz="4" w:space="0" w:color="000000"/>
            </w:tcBorders>
            <w:shd w:val="clear" w:color="auto" w:fill="DEEAF6"/>
          </w:tcPr>
          <w:p w:rsidR="005D4255" w:rsidRPr="00883077" w:rsidRDefault="005D4255">
            <w:pPr>
              <w:ind w:right="33"/>
              <w:jc w:val="center"/>
              <w:rPr>
                <w:rFonts w:ascii="Calibri" w:hAnsi="Calibri" w:cs="Calibri"/>
                <w:sz w:val="22"/>
                <w:szCs w:val="22"/>
              </w:rPr>
            </w:pPr>
            <w:r w:rsidRPr="00883077">
              <w:rPr>
                <w:rFonts w:ascii="Calibri" w:hAnsi="Calibri" w:cs="Calibri"/>
                <w:sz w:val="22"/>
                <w:szCs w:val="22"/>
              </w:rPr>
              <w:t>4</w:t>
            </w:r>
          </w:p>
        </w:tc>
        <w:tc>
          <w:tcPr>
            <w:tcW w:w="1510" w:type="dxa"/>
            <w:tcBorders>
              <w:top w:val="single" w:sz="4" w:space="0" w:color="000000"/>
              <w:left w:val="single" w:sz="4" w:space="0" w:color="000000"/>
              <w:bottom w:val="single" w:sz="4" w:space="0" w:color="000000"/>
            </w:tcBorders>
            <w:shd w:val="clear" w:color="auto" w:fill="DEEAF6"/>
          </w:tcPr>
          <w:p w:rsidR="005D4255" w:rsidRPr="00883077" w:rsidRDefault="005D4255">
            <w:pPr>
              <w:ind w:right="33"/>
              <w:jc w:val="center"/>
              <w:rPr>
                <w:rFonts w:ascii="Calibri" w:hAnsi="Calibri" w:cs="Calibri"/>
                <w:sz w:val="22"/>
                <w:szCs w:val="22"/>
              </w:rPr>
            </w:pPr>
            <w:r w:rsidRPr="00883077">
              <w:rPr>
                <w:rFonts w:ascii="Calibri" w:hAnsi="Calibri" w:cs="Calibri"/>
                <w:sz w:val="22"/>
                <w:szCs w:val="22"/>
              </w:rPr>
              <w:t>5</w:t>
            </w:r>
          </w:p>
        </w:tc>
        <w:tc>
          <w:tcPr>
            <w:tcW w:w="1960" w:type="dxa"/>
            <w:tcBorders>
              <w:top w:val="single" w:sz="4" w:space="0" w:color="000000"/>
              <w:left w:val="single" w:sz="4" w:space="0" w:color="000000"/>
              <w:bottom w:val="single" w:sz="4" w:space="0" w:color="000000"/>
              <w:right w:val="single" w:sz="4" w:space="0" w:color="000000"/>
            </w:tcBorders>
            <w:shd w:val="clear" w:color="auto" w:fill="DEEAF6"/>
          </w:tcPr>
          <w:p w:rsidR="005D4255" w:rsidRPr="00883077" w:rsidRDefault="005D4255">
            <w:pPr>
              <w:ind w:right="33"/>
              <w:jc w:val="center"/>
              <w:rPr>
                <w:rFonts w:ascii="Calibri" w:hAnsi="Calibri" w:cs="Calibri"/>
                <w:sz w:val="22"/>
                <w:szCs w:val="22"/>
              </w:rPr>
            </w:pPr>
            <w:r w:rsidRPr="00883077">
              <w:rPr>
                <w:rFonts w:ascii="Calibri" w:hAnsi="Calibri" w:cs="Calibri"/>
                <w:sz w:val="22"/>
                <w:szCs w:val="22"/>
              </w:rPr>
              <w:t>6</w:t>
            </w:r>
          </w:p>
        </w:tc>
      </w:tr>
      <w:tr w:rsidR="005D4255" w:rsidRPr="00883077" w:rsidTr="00FE3EAF">
        <w:trPr>
          <w:trHeight w:val="1196"/>
        </w:trPr>
        <w:tc>
          <w:tcPr>
            <w:tcW w:w="705"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ind w:right="34"/>
              <w:jc w:val="center"/>
              <w:rPr>
                <w:rFonts w:ascii="Calibri" w:hAnsi="Calibri" w:cs="Calibri"/>
                <w:sz w:val="22"/>
                <w:szCs w:val="22"/>
              </w:rPr>
            </w:pPr>
            <w:r w:rsidRPr="00883077">
              <w:rPr>
                <w:rFonts w:ascii="Calibri" w:hAnsi="Calibri" w:cs="Calibri"/>
                <w:sz w:val="22"/>
                <w:szCs w:val="22"/>
              </w:rPr>
              <w:t>1.</w:t>
            </w:r>
          </w:p>
        </w:tc>
        <w:tc>
          <w:tcPr>
            <w:tcW w:w="3118"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snapToGrid w:val="0"/>
              <w:ind w:right="33"/>
              <w:jc w:val="center"/>
              <w:rPr>
                <w:rFonts w:ascii="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snapToGrid w:val="0"/>
              <w:ind w:right="33"/>
              <w:jc w:val="center"/>
              <w:rPr>
                <w:rFonts w:ascii="Calibri" w:hAnsi="Calibri" w:cs="Calibri"/>
                <w:sz w:val="22"/>
                <w:szCs w:val="22"/>
              </w:rPr>
            </w:pPr>
          </w:p>
        </w:tc>
        <w:tc>
          <w:tcPr>
            <w:tcW w:w="1227"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snapToGrid w:val="0"/>
              <w:ind w:right="33"/>
              <w:jc w:val="center"/>
              <w:rPr>
                <w:rFonts w:ascii="Calibri" w:hAnsi="Calibri" w:cs="Calibri"/>
                <w:sz w:val="22"/>
                <w:szCs w:val="22"/>
              </w:rPr>
            </w:pPr>
          </w:p>
        </w:tc>
        <w:tc>
          <w:tcPr>
            <w:tcW w:w="1510"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snapToGrid w:val="0"/>
              <w:ind w:right="33"/>
              <w:jc w:val="center"/>
              <w:rPr>
                <w:rFonts w:ascii="Calibri" w:hAnsi="Calibri" w:cs="Calibri"/>
                <w:sz w:val="22"/>
                <w:szCs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255" w:rsidRPr="00883077" w:rsidRDefault="005D4255">
            <w:pPr>
              <w:snapToGrid w:val="0"/>
              <w:ind w:right="33"/>
              <w:jc w:val="center"/>
              <w:rPr>
                <w:rFonts w:ascii="Calibri" w:hAnsi="Calibri" w:cs="Calibri"/>
                <w:sz w:val="22"/>
                <w:szCs w:val="22"/>
              </w:rPr>
            </w:pPr>
          </w:p>
        </w:tc>
      </w:tr>
      <w:tr w:rsidR="005D4255" w:rsidRPr="00883077" w:rsidTr="00FE3EAF">
        <w:trPr>
          <w:trHeight w:val="1126"/>
        </w:trPr>
        <w:tc>
          <w:tcPr>
            <w:tcW w:w="705"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ind w:right="34"/>
              <w:jc w:val="center"/>
              <w:rPr>
                <w:rFonts w:ascii="Calibri" w:hAnsi="Calibri" w:cs="Calibri"/>
                <w:sz w:val="22"/>
                <w:szCs w:val="22"/>
              </w:rPr>
            </w:pPr>
            <w:r w:rsidRPr="00883077">
              <w:rPr>
                <w:rFonts w:ascii="Calibri" w:hAnsi="Calibri" w:cs="Calibri"/>
                <w:sz w:val="22"/>
                <w:szCs w:val="22"/>
              </w:rPr>
              <w:t>2.</w:t>
            </w:r>
          </w:p>
        </w:tc>
        <w:tc>
          <w:tcPr>
            <w:tcW w:w="3118"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snapToGrid w:val="0"/>
              <w:ind w:right="33"/>
              <w:jc w:val="center"/>
              <w:rPr>
                <w:rFonts w:ascii="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snapToGrid w:val="0"/>
              <w:ind w:right="33"/>
              <w:jc w:val="center"/>
              <w:rPr>
                <w:rFonts w:ascii="Calibri" w:hAnsi="Calibri" w:cs="Calibri"/>
                <w:sz w:val="22"/>
                <w:szCs w:val="22"/>
              </w:rPr>
            </w:pPr>
          </w:p>
        </w:tc>
        <w:tc>
          <w:tcPr>
            <w:tcW w:w="1227"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snapToGrid w:val="0"/>
              <w:ind w:right="33"/>
              <w:jc w:val="center"/>
              <w:rPr>
                <w:rFonts w:ascii="Calibri" w:hAnsi="Calibri" w:cs="Calibri"/>
                <w:sz w:val="22"/>
                <w:szCs w:val="22"/>
              </w:rPr>
            </w:pPr>
          </w:p>
        </w:tc>
        <w:tc>
          <w:tcPr>
            <w:tcW w:w="1510" w:type="dxa"/>
            <w:tcBorders>
              <w:top w:val="single" w:sz="4" w:space="0" w:color="000000"/>
              <w:left w:val="single" w:sz="4" w:space="0" w:color="000000"/>
              <w:bottom w:val="single" w:sz="4" w:space="0" w:color="000000"/>
            </w:tcBorders>
            <w:shd w:val="clear" w:color="auto" w:fill="auto"/>
            <w:vAlign w:val="center"/>
          </w:tcPr>
          <w:p w:rsidR="005D4255" w:rsidRPr="00883077" w:rsidRDefault="005D4255">
            <w:pPr>
              <w:snapToGrid w:val="0"/>
              <w:ind w:right="33"/>
              <w:jc w:val="center"/>
              <w:rPr>
                <w:rFonts w:ascii="Calibri" w:hAnsi="Calibri" w:cs="Calibri"/>
                <w:sz w:val="22"/>
                <w:szCs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255" w:rsidRPr="00883077" w:rsidRDefault="005D4255">
            <w:pPr>
              <w:snapToGrid w:val="0"/>
              <w:ind w:right="33"/>
              <w:jc w:val="center"/>
              <w:rPr>
                <w:rFonts w:ascii="Calibri" w:hAnsi="Calibri" w:cs="Calibri"/>
                <w:sz w:val="22"/>
                <w:szCs w:val="22"/>
              </w:rPr>
            </w:pPr>
          </w:p>
        </w:tc>
      </w:tr>
    </w:tbl>
    <w:p w:rsidR="005D4255" w:rsidRPr="00883077" w:rsidRDefault="005D4255">
      <w:pPr>
        <w:ind w:right="284"/>
        <w:rPr>
          <w:rFonts w:ascii="Calibri" w:hAnsi="Calibri" w:cs="Calibri"/>
          <w:i/>
          <w:sz w:val="22"/>
          <w:szCs w:val="22"/>
        </w:rPr>
      </w:pPr>
    </w:p>
    <w:p w:rsidR="005D4255" w:rsidRPr="00883077" w:rsidRDefault="005D4255">
      <w:pPr>
        <w:autoSpaceDE w:val="0"/>
        <w:jc w:val="both"/>
        <w:rPr>
          <w:rFonts w:ascii="Calibri" w:hAnsi="Calibri" w:cs="Calibri"/>
          <w:sz w:val="22"/>
          <w:szCs w:val="22"/>
        </w:rPr>
      </w:pPr>
      <w:r w:rsidRPr="00883077">
        <w:rPr>
          <w:rFonts w:ascii="Calibri" w:hAnsi="Calibri" w:cs="Calibri"/>
          <w:sz w:val="22"/>
          <w:szCs w:val="22"/>
        </w:rPr>
        <w:t>Do wykazu załączamy dowody potwierdzające, że te roboty budowlane zostały wykonane należycie, zgodnie z postanowieniami  SWZ.</w:t>
      </w:r>
    </w:p>
    <w:p w:rsidR="005D4255" w:rsidRPr="00883077" w:rsidRDefault="005D4255">
      <w:pPr>
        <w:autoSpaceDE w:val="0"/>
        <w:jc w:val="both"/>
        <w:rPr>
          <w:rFonts w:ascii="Calibri" w:hAnsi="Calibri" w:cs="Calibri"/>
          <w:sz w:val="22"/>
          <w:szCs w:val="22"/>
        </w:rPr>
      </w:pPr>
    </w:p>
    <w:p w:rsidR="005D4255" w:rsidRPr="00883077" w:rsidRDefault="005D4255">
      <w:pPr>
        <w:shd w:val="clear" w:color="auto" w:fill="FFFFFF"/>
        <w:autoSpaceDE w:val="0"/>
        <w:ind w:left="2820" w:hanging="2832"/>
        <w:rPr>
          <w:rFonts w:ascii="Calibri" w:eastAsia="Times New Roman" w:hAnsi="Calibri" w:cs="Calibri"/>
          <w:sz w:val="22"/>
          <w:szCs w:val="22"/>
        </w:rPr>
      </w:pPr>
      <w:r w:rsidRPr="00883077">
        <w:rPr>
          <w:rFonts w:ascii="Calibri" w:eastAsia="Times New Roman" w:hAnsi="Calibri" w:cs="Calibri"/>
          <w:sz w:val="22"/>
          <w:szCs w:val="22"/>
        </w:rPr>
        <w:t xml:space="preserve">........................................... dn. .....................              </w:t>
      </w:r>
      <w:r w:rsidR="00FE3EAF" w:rsidRPr="00883077">
        <w:rPr>
          <w:rFonts w:ascii="Calibri" w:eastAsia="Times New Roman" w:hAnsi="Calibri" w:cs="Calibri"/>
          <w:sz w:val="22"/>
          <w:szCs w:val="22"/>
        </w:rPr>
        <w:t>………</w:t>
      </w:r>
      <w:r w:rsidRPr="00883077">
        <w:rPr>
          <w:rFonts w:ascii="Calibri" w:eastAsia="Times New Roman" w:hAnsi="Calibri" w:cs="Calibri"/>
          <w:sz w:val="22"/>
          <w:szCs w:val="22"/>
        </w:rPr>
        <w:t>....................................................................</w:t>
      </w:r>
    </w:p>
    <w:p w:rsidR="005D4255" w:rsidRPr="00883077" w:rsidRDefault="005D4255">
      <w:pPr>
        <w:shd w:val="clear" w:color="auto" w:fill="FFFFFF"/>
        <w:tabs>
          <w:tab w:val="left" w:pos="5387"/>
        </w:tabs>
        <w:rPr>
          <w:rFonts w:ascii="Calibri" w:hAnsi="Calibri" w:cs="Calibri"/>
          <w:sz w:val="22"/>
          <w:szCs w:val="22"/>
        </w:rPr>
      </w:pPr>
      <w:r w:rsidRPr="00883077">
        <w:rPr>
          <w:rFonts w:ascii="Calibri" w:eastAsia="Times New Roman" w:hAnsi="Calibri" w:cs="Calibri"/>
          <w:sz w:val="22"/>
          <w:szCs w:val="22"/>
        </w:rPr>
        <w:t xml:space="preserve">         (miejscowość) </w:t>
      </w:r>
      <w:r w:rsidRPr="00883077">
        <w:rPr>
          <w:rFonts w:ascii="Calibri" w:eastAsia="Times New Roman" w:hAnsi="Calibri" w:cs="Calibri"/>
          <w:i/>
          <w:iCs/>
          <w:sz w:val="22"/>
          <w:szCs w:val="22"/>
        </w:rPr>
        <w:t xml:space="preserve">                               </w:t>
      </w:r>
      <w:r w:rsidR="00D472CC" w:rsidRPr="00883077">
        <w:rPr>
          <w:rFonts w:ascii="Calibri" w:eastAsia="Times New Roman" w:hAnsi="Calibri" w:cs="Calibri"/>
          <w:i/>
          <w:iCs/>
          <w:sz w:val="22"/>
          <w:szCs w:val="22"/>
        </w:rPr>
        <w:t xml:space="preserve">                           </w:t>
      </w:r>
      <w:r w:rsidRPr="00883077">
        <w:rPr>
          <w:rFonts w:ascii="Calibri" w:eastAsia="Times New Roman" w:hAnsi="Calibri" w:cs="Calibri"/>
          <w:iCs/>
          <w:color w:val="00000A"/>
          <w:sz w:val="22"/>
          <w:szCs w:val="22"/>
        </w:rPr>
        <w:t xml:space="preserve">elektroniczny </w:t>
      </w:r>
      <w:r w:rsidRPr="00883077">
        <w:rPr>
          <w:rFonts w:ascii="Calibri" w:hAnsi="Calibri" w:cs="Calibri"/>
          <w:sz w:val="22"/>
          <w:szCs w:val="22"/>
        </w:rPr>
        <w:t>podpis</w:t>
      </w:r>
      <w:r w:rsidRPr="00883077">
        <w:rPr>
          <w:rStyle w:val="Odwoanieprzypisudolnego3"/>
          <w:rFonts w:ascii="Calibri" w:hAnsi="Calibri" w:cs="Calibri"/>
          <w:sz w:val="22"/>
          <w:szCs w:val="22"/>
        </w:rPr>
        <w:footnoteReference w:id="18"/>
      </w:r>
      <w:r w:rsidR="00D472CC" w:rsidRPr="00883077">
        <w:rPr>
          <w:rFonts w:ascii="Calibri" w:hAnsi="Calibri" w:cs="Calibri"/>
          <w:sz w:val="22"/>
          <w:szCs w:val="22"/>
        </w:rPr>
        <w:t xml:space="preserve"> Wykonawcy/ osoby </w:t>
      </w:r>
      <w:r w:rsidRPr="00883077">
        <w:rPr>
          <w:rFonts w:ascii="Calibri" w:hAnsi="Calibri" w:cs="Calibri"/>
          <w:sz w:val="22"/>
          <w:szCs w:val="22"/>
        </w:rPr>
        <w:t xml:space="preserve">(osób)      </w:t>
      </w:r>
    </w:p>
    <w:p w:rsidR="00D472CC" w:rsidRPr="00883077" w:rsidRDefault="00D472CC">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 xml:space="preserve">  </w:t>
      </w:r>
      <w:r w:rsidRPr="00883077">
        <w:rPr>
          <w:rFonts w:ascii="Calibri" w:hAnsi="Calibri" w:cs="Calibri"/>
          <w:sz w:val="22"/>
          <w:szCs w:val="22"/>
        </w:rPr>
        <w:t xml:space="preserve">            </w:t>
      </w:r>
      <w:r w:rsidR="005D4255" w:rsidRPr="00883077">
        <w:rPr>
          <w:rFonts w:ascii="Calibri" w:hAnsi="Calibri" w:cs="Calibri"/>
          <w:sz w:val="22"/>
          <w:szCs w:val="22"/>
        </w:rPr>
        <w:t xml:space="preserve">uprawnionej do występowania w imieniu </w:t>
      </w:r>
    </w:p>
    <w:p w:rsidR="005D4255" w:rsidRPr="00883077" w:rsidRDefault="00D472CC" w:rsidP="00D472CC">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Wykonawcy)</w:t>
      </w:r>
      <w:r w:rsidR="005D4255" w:rsidRPr="00883077">
        <w:rPr>
          <w:rStyle w:val="Odwoanieprzypisudolnego3"/>
          <w:rFonts w:ascii="Calibri" w:hAnsi="Calibri" w:cs="Calibri"/>
          <w:sz w:val="22"/>
          <w:szCs w:val="22"/>
        </w:rPr>
        <w:footnoteReference w:id="19"/>
      </w:r>
    </w:p>
    <w:p w:rsidR="005D4255" w:rsidRPr="00883077" w:rsidRDefault="005D4255">
      <w:pPr>
        <w:ind w:right="284"/>
        <w:jc w:val="center"/>
        <w:rPr>
          <w:rFonts w:ascii="Calibri" w:hAnsi="Calibri" w:cs="Calibri"/>
          <w:i/>
          <w:color w:val="FF0000"/>
          <w:sz w:val="22"/>
          <w:szCs w:val="22"/>
        </w:rPr>
      </w:pPr>
      <w:r w:rsidRPr="00883077">
        <w:rPr>
          <w:rFonts w:ascii="Calibri" w:hAnsi="Calibri" w:cs="Calibri"/>
          <w:sz w:val="22"/>
          <w:szCs w:val="22"/>
        </w:rPr>
        <w:lastRenderedPageBreak/>
        <w:t>Załącznik nr 7 do SWZ</w:t>
      </w:r>
    </w:p>
    <w:p w:rsidR="005D4255" w:rsidRPr="00883077" w:rsidRDefault="005D4255">
      <w:pPr>
        <w:ind w:right="284"/>
        <w:jc w:val="center"/>
        <w:rPr>
          <w:rFonts w:ascii="Calibri" w:hAnsi="Calibri" w:cs="Calibri"/>
          <w:i/>
          <w:sz w:val="22"/>
          <w:szCs w:val="22"/>
        </w:rPr>
      </w:pPr>
      <w:r w:rsidRPr="00883077">
        <w:rPr>
          <w:rFonts w:ascii="Calibri" w:hAnsi="Calibri" w:cs="Calibri"/>
          <w:i/>
          <w:color w:val="FF0000"/>
          <w:sz w:val="22"/>
          <w:szCs w:val="22"/>
        </w:rPr>
        <w:t>składany na wezwanie Zamawiającego przez Wykonawcę, którego oferta została najwyżej oceniona</w:t>
      </w:r>
    </w:p>
    <w:p w:rsidR="005D4255" w:rsidRPr="00883077" w:rsidRDefault="005D4255">
      <w:pPr>
        <w:ind w:right="284"/>
        <w:jc w:val="right"/>
        <w:rPr>
          <w:rFonts w:ascii="Calibri" w:hAnsi="Calibri" w:cs="Calibri"/>
          <w:i/>
          <w:sz w:val="22"/>
          <w:szCs w:val="22"/>
        </w:rPr>
      </w:pPr>
    </w:p>
    <w:tbl>
      <w:tblPr>
        <w:tblW w:w="0" w:type="auto"/>
        <w:tblInd w:w="-10" w:type="dxa"/>
        <w:tblLayout w:type="fixed"/>
        <w:tblLook w:val="0000" w:firstRow="0" w:lastRow="0" w:firstColumn="0" w:lastColumn="0" w:noHBand="0" w:noVBand="0"/>
      </w:tblPr>
      <w:tblGrid>
        <w:gridCol w:w="4673"/>
        <w:gridCol w:w="4408"/>
      </w:tblGrid>
      <w:tr w:rsidR="005D4255" w:rsidRPr="00883077">
        <w:trPr>
          <w:trHeight w:val="1720"/>
        </w:trPr>
        <w:tc>
          <w:tcPr>
            <w:tcW w:w="4673" w:type="dxa"/>
            <w:tcBorders>
              <w:top w:val="single" w:sz="4" w:space="0" w:color="000000"/>
              <w:left w:val="single" w:sz="4" w:space="0" w:color="000000"/>
              <w:bottom w:val="single" w:sz="4" w:space="0" w:color="000000"/>
            </w:tcBorders>
            <w:shd w:val="clear" w:color="auto" w:fill="auto"/>
          </w:tcPr>
          <w:p w:rsidR="005D4255" w:rsidRPr="00883077" w:rsidRDefault="005D4255">
            <w:pPr>
              <w:pStyle w:val="Default"/>
              <w:jc w:val="center"/>
              <w:rPr>
                <w:rFonts w:ascii="Calibri" w:hAnsi="Calibri" w:cs="Calibri"/>
                <w:bCs/>
                <w:color w:val="auto"/>
                <w:sz w:val="22"/>
                <w:szCs w:val="22"/>
              </w:rPr>
            </w:pPr>
            <w:r w:rsidRPr="00883077">
              <w:rPr>
                <w:rFonts w:ascii="Calibri" w:hAnsi="Calibri" w:cs="Calibri"/>
                <w:bCs/>
                <w:color w:val="auto"/>
                <w:sz w:val="22"/>
                <w:szCs w:val="22"/>
              </w:rPr>
              <w:t>Nazwa, adres Wykonawcy:</w:t>
            </w:r>
          </w:p>
          <w:p w:rsidR="005D4255" w:rsidRPr="00883077" w:rsidRDefault="005D4255">
            <w:pPr>
              <w:pStyle w:val="Default"/>
              <w:jc w:val="center"/>
              <w:rPr>
                <w:rFonts w:ascii="Calibri" w:hAnsi="Calibri" w:cs="Calibri"/>
                <w:bCs/>
                <w:color w:val="auto"/>
                <w:sz w:val="22"/>
                <w:szCs w:val="22"/>
              </w:rPr>
            </w:pPr>
          </w:p>
        </w:tc>
        <w:tc>
          <w:tcPr>
            <w:tcW w:w="440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5D4255" w:rsidRPr="00883077" w:rsidRDefault="005D4255">
            <w:pPr>
              <w:pStyle w:val="Default"/>
              <w:jc w:val="center"/>
              <w:rPr>
                <w:rFonts w:ascii="Calibri" w:hAnsi="Calibri" w:cs="Calibri"/>
                <w:bCs/>
                <w:color w:val="auto"/>
                <w:sz w:val="22"/>
                <w:szCs w:val="22"/>
              </w:rPr>
            </w:pPr>
            <w:r w:rsidRPr="00883077">
              <w:rPr>
                <w:rFonts w:ascii="Calibri" w:hAnsi="Calibri" w:cs="Calibri"/>
                <w:bCs/>
                <w:color w:val="auto"/>
                <w:sz w:val="22"/>
                <w:szCs w:val="22"/>
              </w:rPr>
              <w:t xml:space="preserve">OŚWIADCZENIE  </w:t>
            </w:r>
          </w:p>
          <w:p w:rsidR="005D4255" w:rsidRPr="00883077" w:rsidRDefault="005D4255">
            <w:pPr>
              <w:pStyle w:val="Default"/>
              <w:jc w:val="center"/>
              <w:rPr>
                <w:rFonts w:ascii="Calibri" w:hAnsi="Calibri" w:cs="Calibri"/>
                <w:sz w:val="22"/>
                <w:szCs w:val="22"/>
              </w:rPr>
            </w:pPr>
            <w:r w:rsidRPr="00883077">
              <w:rPr>
                <w:rFonts w:ascii="Calibri" w:hAnsi="Calibri" w:cs="Calibri"/>
                <w:bCs/>
                <w:color w:val="auto"/>
                <w:sz w:val="22"/>
                <w:szCs w:val="22"/>
              </w:rPr>
              <w:t xml:space="preserve">WYKAZ USŁUG </w:t>
            </w:r>
          </w:p>
        </w:tc>
      </w:tr>
    </w:tbl>
    <w:p w:rsidR="005D4255" w:rsidRPr="00883077" w:rsidRDefault="005D4255">
      <w:pPr>
        <w:ind w:right="284"/>
        <w:jc w:val="center"/>
        <w:rPr>
          <w:rFonts w:ascii="Calibri" w:hAnsi="Calibri" w:cs="Calibri"/>
          <w:i/>
          <w:sz w:val="22"/>
          <w:szCs w:val="22"/>
        </w:rPr>
      </w:pPr>
    </w:p>
    <w:p w:rsidR="005D4255" w:rsidRPr="00883077" w:rsidRDefault="005D4255">
      <w:pPr>
        <w:pStyle w:val="Akapitzlist"/>
        <w:suppressAutoHyphens w:val="0"/>
        <w:autoSpaceDE w:val="0"/>
        <w:spacing w:after="0" w:line="240" w:lineRule="auto"/>
        <w:ind w:left="0"/>
        <w:jc w:val="both"/>
        <w:rPr>
          <w:rFonts w:cs="Calibri"/>
          <w:i/>
        </w:rPr>
      </w:pPr>
      <w:r w:rsidRPr="00883077">
        <w:rPr>
          <w:rFonts w:cs="Calibri"/>
        </w:rPr>
        <w:t xml:space="preserve">W celu potwierdzenia spełniania warunków udziału w postępowaniu </w:t>
      </w:r>
      <w:r w:rsidRPr="00883077">
        <w:rPr>
          <w:rFonts w:eastAsia="Times New Roman" w:cs="Calibri"/>
          <w:bCs/>
        </w:rPr>
        <w:t xml:space="preserve">o udzielenie zamówienia publicznego pn. </w:t>
      </w:r>
      <w:r w:rsidRPr="00883077">
        <w:rPr>
          <w:rFonts w:eastAsia="Times New Roman" w:cs="Calibri"/>
          <w:bCs/>
          <w:shd w:val="clear" w:color="auto" w:fill="FFFFFF"/>
        </w:rPr>
        <w:t xml:space="preserve">w ramach </w:t>
      </w:r>
      <w:r w:rsidRPr="00883077">
        <w:rPr>
          <w:rFonts w:eastAsia="Arial" w:cs="Calibri"/>
          <w:color w:val="000000"/>
        </w:rPr>
        <w:t>programu wieloletniego pn. „Program budowy 2500 miejsc zakwaterowania w latach 2021-2023”pn. „Budowa dwóch pawilonów penitencjarnych wraz z infrastrukturą towarzyszącą w Zakładzie Karnym w Płocku”</w:t>
      </w:r>
      <w:r w:rsidRPr="00883077">
        <w:rPr>
          <w:rFonts w:eastAsia="Times New Roman" w:cs="Calibri"/>
          <w:bCs/>
          <w:shd w:val="clear" w:color="auto" w:fill="FFFFFF"/>
        </w:rPr>
        <w:t>(znak sprawy: Dkw.2232.05.2021.LS)</w:t>
      </w:r>
      <w:r w:rsidRPr="00883077">
        <w:rPr>
          <w:rFonts w:cs="Calibri"/>
        </w:rPr>
        <w:t>, w okresie ostatnich 3 lat przed upływem terminu składania ofert, a jeżeli okres prowadzenia działalności jest krótszy – w tym okresie, wykonali należycie co najmniej 2 projekty budowlane dla budowy lub rozbudowy lub przebudowy budynku użyteczności publicznej lub jego części  lub zamieszkania zbiorowego o kubaturze nie mniejszej niż 5 000,00 m</w:t>
      </w:r>
      <w:r w:rsidRPr="00883077">
        <w:rPr>
          <w:rFonts w:cs="Calibri"/>
          <w:vertAlign w:val="superscript"/>
        </w:rPr>
        <w:t>3</w:t>
      </w:r>
      <w:r w:rsidRPr="00883077">
        <w:rPr>
          <w:rFonts w:cs="Calibri"/>
        </w:rPr>
        <w:t xml:space="preserve">, obejmujące co najmniej branże ogólnobudowlaną, konstrukcyjną, elektryczną i sanitarną, </w:t>
      </w:r>
      <w:r w:rsidRPr="00883077">
        <w:rPr>
          <w:rFonts w:cs="Calibri"/>
          <w:u w:val="single"/>
        </w:rPr>
        <w:t>każdy projekt</w:t>
      </w:r>
      <w:r w:rsidRPr="00883077">
        <w:rPr>
          <w:rFonts w:cs="Calibri"/>
          <w:color w:val="000000"/>
          <w:u w:val="single"/>
        </w:rPr>
        <w:t>.</w:t>
      </w:r>
    </w:p>
    <w:p w:rsidR="005D4255" w:rsidRPr="00883077" w:rsidRDefault="005D4255">
      <w:pPr>
        <w:spacing w:line="276" w:lineRule="auto"/>
        <w:jc w:val="both"/>
        <w:textAlignment w:val="baseline"/>
        <w:rPr>
          <w:rFonts w:ascii="Calibri" w:hAnsi="Calibri" w:cs="Calibri"/>
          <w:i/>
          <w:sz w:val="22"/>
          <w:szCs w:val="22"/>
        </w:rPr>
      </w:pPr>
    </w:p>
    <w:tbl>
      <w:tblPr>
        <w:tblW w:w="0" w:type="auto"/>
        <w:tblInd w:w="-25" w:type="dxa"/>
        <w:tblLayout w:type="fixed"/>
        <w:tblCellMar>
          <w:left w:w="70" w:type="dxa"/>
          <w:right w:w="70" w:type="dxa"/>
        </w:tblCellMar>
        <w:tblLook w:val="0000" w:firstRow="0" w:lastRow="0" w:firstColumn="0" w:lastColumn="0" w:noHBand="0" w:noVBand="0"/>
      </w:tblPr>
      <w:tblGrid>
        <w:gridCol w:w="779"/>
        <w:gridCol w:w="3969"/>
        <w:gridCol w:w="1843"/>
        <w:gridCol w:w="2366"/>
      </w:tblGrid>
      <w:tr w:rsidR="005D4255" w:rsidRPr="00883077">
        <w:tc>
          <w:tcPr>
            <w:tcW w:w="779" w:type="dxa"/>
            <w:tcBorders>
              <w:top w:val="single" w:sz="8" w:space="0" w:color="000000"/>
              <w:left w:val="single" w:sz="8" w:space="0" w:color="000000"/>
              <w:bottom w:val="single" w:sz="8" w:space="0" w:color="000000"/>
            </w:tcBorders>
            <w:shd w:val="clear" w:color="auto" w:fill="auto"/>
            <w:vAlign w:val="center"/>
          </w:tcPr>
          <w:p w:rsidR="005D4255" w:rsidRPr="00883077" w:rsidRDefault="005D4255">
            <w:pPr>
              <w:autoSpaceDE w:val="0"/>
              <w:jc w:val="center"/>
              <w:rPr>
                <w:rFonts w:ascii="Calibri" w:eastAsia="Times New Roman" w:hAnsi="Calibri" w:cs="Calibri"/>
                <w:bCs/>
                <w:sz w:val="22"/>
                <w:szCs w:val="22"/>
              </w:rPr>
            </w:pPr>
            <w:proofErr w:type="spellStart"/>
            <w:r w:rsidRPr="00883077">
              <w:rPr>
                <w:rFonts w:ascii="Calibri" w:eastAsia="Times New Roman" w:hAnsi="Calibri" w:cs="Calibri"/>
                <w:bCs/>
                <w:sz w:val="22"/>
                <w:szCs w:val="22"/>
              </w:rPr>
              <w:t>lp</w:t>
            </w:r>
            <w:proofErr w:type="spellEnd"/>
          </w:p>
        </w:tc>
        <w:tc>
          <w:tcPr>
            <w:tcW w:w="3969" w:type="dxa"/>
            <w:tcBorders>
              <w:top w:val="single" w:sz="8" w:space="0" w:color="000000"/>
              <w:left w:val="single" w:sz="8" w:space="0" w:color="000000"/>
              <w:bottom w:val="single" w:sz="8" w:space="0" w:color="000000"/>
            </w:tcBorders>
            <w:shd w:val="clear" w:color="auto" w:fill="auto"/>
            <w:vAlign w:val="center"/>
          </w:tcPr>
          <w:p w:rsidR="005D4255" w:rsidRPr="00883077" w:rsidRDefault="005D4255">
            <w:pPr>
              <w:suppressAutoHyphens w:val="0"/>
              <w:spacing w:line="280" w:lineRule="exact"/>
              <w:jc w:val="center"/>
              <w:rPr>
                <w:rFonts w:ascii="Calibri" w:eastAsia="Times New Roman" w:hAnsi="Calibri" w:cs="Calibri"/>
                <w:bCs/>
                <w:sz w:val="22"/>
                <w:szCs w:val="22"/>
              </w:rPr>
            </w:pPr>
            <w:r w:rsidRPr="00883077">
              <w:rPr>
                <w:rFonts w:ascii="Calibri" w:eastAsia="Times New Roman" w:hAnsi="Calibri" w:cs="Calibri"/>
                <w:bCs/>
                <w:sz w:val="22"/>
                <w:szCs w:val="22"/>
              </w:rPr>
              <w:t xml:space="preserve">Opis przedmiot </w:t>
            </w:r>
          </w:p>
          <w:p w:rsidR="005D4255" w:rsidRPr="00883077" w:rsidRDefault="005D4255">
            <w:pPr>
              <w:autoSpaceDE w:val="0"/>
              <w:jc w:val="center"/>
              <w:rPr>
                <w:rFonts w:ascii="Calibri" w:eastAsia="Times New Roman" w:hAnsi="Calibri" w:cs="Calibri"/>
                <w:bCs/>
                <w:sz w:val="22"/>
                <w:szCs w:val="22"/>
              </w:rPr>
            </w:pPr>
            <w:r w:rsidRPr="00883077">
              <w:rPr>
                <w:rFonts w:ascii="Calibri" w:eastAsia="Times New Roman" w:hAnsi="Calibri" w:cs="Calibri"/>
                <w:bCs/>
                <w:sz w:val="22"/>
                <w:szCs w:val="22"/>
              </w:rPr>
              <w:t>zamówienia oraz podmiot na rzecz którego realizowano usługę</w:t>
            </w:r>
          </w:p>
        </w:tc>
        <w:tc>
          <w:tcPr>
            <w:tcW w:w="1843" w:type="dxa"/>
            <w:tcBorders>
              <w:top w:val="single" w:sz="8" w:space="0" w:color="000000"/>
              <w:left w:val="single" w:sz="8" w:space="0" w:color="000000"/>
              <w:bottom w:val="single" w:sz="8" w:space="0" w:color="000000"/>
            </w:tcBorders>
            <w:shd w:val="clear" w:color="auto" w:fill="auto"/>
            <w:vAlign w:val="center"/>
          </w:tcPr>
          <w:p w:rsidR="005D4255" w:rsidRPr="00883077" w:rsidRDefault="005D4255">
            <w:pPr>
              <w:suppressAutoHyphens w:val="0"/>
              <w:spacing w:line="280" w:lineRule="exact"/>
              <w:jc w:val="center"/>
              <w:rPr>
                <w:rFonts w:ascii="Calibri" w:eastAsia="Times New Roman" w:hAnsi="Calibri" w:cs="Calibri"/>
                <w:bCs/>
                <w:sz w:val="22"/>
                <w:szCs w:val="22"/>
              </w:rPr>
            </w:pPr>
            <w:r w:rsidRPr="00883077">
              <w:rPr>
                <w:rFonts w:ascii="Calibri" w:eastAsia="Times New Roman" w:hAnsi="Calibri" w:cs="Calibri"/>
                <w:bCs/>
                <w:sz w:val="22"/>
                <w:szCs w:val="22"/>
              </w:rPr>
              <w:t>Wartość zamówienia w PLN brutto</w:t>
            </w:r>
          </w:p>
          <w:p w:rsidR="005D4255" w:rsidRPr="00883077" w:rsidRDefault="005D4255">
            <w:pPr>
              <w:autoSpaceDE w:val="0"/>
              <w:jc w:val="center"/>
              <w:rPr>
                <w:rFonts w:ascii="Calibri" w:eastAsia="Times New Roman" w:hAnsi="Calibri" w:cs="Calibri"/>
                <w:bCs/>
                <w:sz w:val="22"/>
                <w:szCs w:val="22"/>
              </w:rPr>
            </w:pPr>
          </w:p>
        </w:tc>
        <w:tc>
          <w:tcPr>
            <w:tcW w:w="2366" w:type="dxa"/>
            <w:tcBorders>
              <w:top w:val="single" w:sz="8" w:space="0" w:color="000000"/>
              <w:left w:val="single" w:sz="4" w:space="0" w:color="000000"/>
              <w:bottom w:val="single" w:sz="8" w:space="0" w:color="000000"/>
              <w:right w:val="single" w:sz="8" w:space="0" w:color="000000"/>
            </w:tcBorders>
            <w:shd w:val="clear" w:color="auto" w:fill="auto"/>
            <w:vAlign w:val="center"/>
          </w:tcPr>
          <w:p w:rsidR="005D4255" w:rsidRPr="00883077" w:rsidRDefault="005D4255">
            <w:pPr>
              <w:autoSpaceDE w:val="0"/>
              <w:jc w:val="center"/>
              <w:rPr>
                <w:rFonts w:ascii="Calibri" w:hAnsi="Calibri" w:cs="Calibri"/>
                <w:sz w:val="22"/>
                <w:szCs w:val="22"/>
              </w:rPr>
            </w:pPr>
            <w:r w:rsidRPr="00883077">
              <w:rPr>
                <w:rFonts w:ascii="Calibri" w:eastAsia="Times New Roman" w:hAnsi="Calibri" w:cs="Calibri"/>
                <w:bCs/>
                <w:sz w:val="22"/>
                <w:szCs w:val="22"/>
              </w:rPr>
              <w:t>Data wykonania zamówienia</w:t>
            </w:r>
          </w:p>
        </w:tc>
      </w:tr>
      <w:tr w:rsidR="005D4255" w:rsidRPr="00883077">
        <w:tc>
          <w:tcPr>
            <w:tcW w:w="779" w:type="dxa"/>
            <w:tcBorders>
              <w:left w:val="single" w:sz="8" w:space="0" w:color="000000"/>
              <w:bottom w:val="single" w:sz="4" w:space="0" w:color="000000"/>
            </w:tcBorders>
            <w:shd w:val="clear" w:color="auto" w:fill="DEEAF6"/>
            <w:vAlign w:val="center"/>
          </w:tcPr>
          <w:p w:rsidR="005D4255" w:rsidRPr="00883077" w:rsidRDefault="005D4255">
            <w:pPr>
              <w:autoSpaceDE w:val="0"/>
              <w:jc w:val="center"/>
              <w:rPr>
                <w:rFonts w:ascii="Calibri" w:eastAsia="Times New Roman" w:hAnsi="Calibri" w:cs="Calibri"/>
                <w:iCs/>
                <w:sz w:val="22"/>
                <w:szCs w:val="22"/>
              </w:rPr>
            </w:pPr>
            <w:r w:rsidRPr="00883077">
              <w:rPr>
                <w:rFonts w:ascii="Calibri" w:eastAsia="Times New Roman" w:hAnsi="Calibri" w:cs="Calibri"/>
                <w:iCs/>
                <w:sz w:val="22"/>
                <w:szCs w:val="22"/>
              </w:rPr>
              <w:t>1.</w:t>
            </w:r>
          </w:p>
        </w:tc>
        <w:tc>
          <w:tcPr>
            <w:tcW w:w="3969" w:type="dxa"/>
            <w:tcBorders>
              <w:left w:val="single" w:sz="8" w:space="0" w:color="000000"/>
              <w:bottom w:val="single" w:sz="4" w:space="0" w:color="000000"/>
            </w:tcBorders>
            <w:shd w:val="clear" w:color="auto" w:fill="DEEAF6"/>
            <w:vAlign w:val="center"/>
          </w:tcPr>
          <w:p w:rsidR="005D4255" w:rsidRPr="00883077" w:rsidRDefault="005D4255">
            <w:pPr>
              <w:autoSpaceDE w:val="0"/>
              <w:jc w:val="center"/>
              <w:rPr>
                <w:rFonts w:ascii="Calibri" w:eastAsia="Times New Roman" w:hAnsi="Calibri" w:cs="Calibri"/>
                <w:iCs/>
                <w:sz w:val="22"/>
                <w:szCs w:val="22"/>
              </w:rPr>
            </w:pPr>
            <w:r w:rsidRPr="00883077">
              <w:rPr>
                <w:rFonts w:ascii="Calibri" w:eastAsia="Times New Roman" w:hAnsi="Calibri" w:cs="Calibri"/>
                <w:iCs/>
                <w:sz w:val="22"/>
                <w:szCs w:val="22"/>
              </w:rPr>
              <w:t>2.</w:t>
            </w:r>
          </w:p>
        </w:tc>
        <w:tc>
          <w:tcPr>
            <w:tcW w:w="1843" w:type="dxa"/>
            <w:tcBorders>
              <w:top w:val="single" w:sz="8" w:space="0" w:color="000000"/>
              <w:left w:val="single" w:sz="8" w:space="0" w:color="000000"/>
              <w:bottom w:val="single" w:sz="4" w:space="0" w:color="000000"/>
            </w:tcBorders>
            <w:shd w:val="clear" w:color="auto" w:fill="DEEAF6"/>
          </w:tcPr>
          <w:p w:rsidR="005D4255" w:rsidRPr="00883077" w:rsidRDefault="005D4255">
            <w:pPr>
              <w:autoSpaceDE w:val="0"/>
              <w:jc w:val="center"/>
              <w:rPr>
                <w:rFonts w:ascii="Calibri" w:eastAsia="Times New Roman" w:hAnsi="Calibri" w:cs="Calibri"/>
                <w:iCs/>
                <w:sz w:val="22"/>
                <w:szCs w:val="22"/>
              </w:rPr>
            </w:pPr>
            <w:r w:rsidRPr="00883077">
              <w:rPr>
                <w:rFonts w:ascii="Calibri" w:eastAsia="Times New Roman" w:hAnsi="Calibri" w:cs="Calibri"/>
                <w:iCs/>
                <w:sz w:val="22"/>
                <w:szCs w:val="22"/>
              </w:rPr>
              <w:t>3.</w:t>
            </w:r>
          </w:p>
        </w:tc>
        <w:tc>
          <w:tcPr>
            <w:tcW w:w="2366" w:type="dxa"/>
            <w:tcBorders>
              <w:left w:val="single" w:sz="4" w:space="0" w:color="000000"/>
              <w:bottom w:val="single" w:sz="4" w:space="0" w:color="000000"/>
              <w:right w:val="single" w:sz="8" w:space="0" w:color="000000"/>
            </w:tcBorders>
            <w:shd w:val="clear" w:color="auto" w:fill="DEEAF6"/>
          </w:tcPr>
          <w:p w:rsidR="005D4255" w:rsidRPr="00883077" w:rsidRDefault="005D4255">
            <w:pPr>
              <w:autoSpaceDE w:val="0"/>
              <w:jc w:val="center"/>
              <w:rPr>
                <w:rFonts w:ascii="Calibri" w:hAnsi="Calibri" w:cs="Calibri"/>
                <w:sz w:val="22"/>
                <w:szCs w:val="22"/>
              </w:rPr>
            </w:pPr>
            <w:r w:rsidRPr="00883077">
              <w:rPr>
                <w:rFonts w:ascii="Calibri" w:eastAsia="Times New Roman" w:hAnsi="Calibri" w:cs="Calibri"/>
                <w:iCs/>
                <w:sz w:val="22"/>
                <w:szCs w:val="22"/>
              </w:rPr>
              <w:t>4.</w:t>
            </w:r>
          </w:p>
        </w:tc>
      </w:tr>
      <w:tr w:rsidR="005D4255" w:rsidRPr="00883077">
        <w:trPr>
          <w:trHeight w:val="969"/>
        </w:trPr>
        <w:tc>
          <w:tcPr>
            <w:tcW w:w="779" w:type="dxa"/>
            <w:tcBorders>
              <w:top w:val="single" w:sz="4" w:space="0" w:color="000000"/>
              <w:left w:val="single" w:sz="8" w:space="0" w:color="000000"/>
              <w:bottom w:val="single" w:sz="4" w:space="0" w:color="000000"/>
            </w:tcBorders>
            <w:shd w:val="clear" w:color="auto" w:fill="auto"/>
            <w:vAlign w:val="center"/>
          </w:tcPr>
          <w:p w:rsidR="005D4255" w:rsidRPr="00883077" w:rsidRDefault="005D4255">
            <w:pPr>
              <w:autoSpaceDE w:val="0"/>
              <w:snapToGrid w:val="0"/>
              <w:rPr>
                <w:rFonts w:ascii="Calibri" w:eastAsia="Times New Roman" w:hAnsi="Calibri" w:cs="Calibri"/>
                <w:sz w:val="22"/>
                <w:szCs w:val="22"/>
                <w:shd w:val="clear" w:color="auto" w:fill="FFFF00"/>
              </w:rPr>
            </w:pPr>
          </w:p>
          <w:p w:rsidR="005D4255" w:rsidRPr="00883077" w:rsidRDefault="005D4255">
            <w:pPr>
              <w:autoSpaceDE w:val="0"/>
              <w:rPr>
                <w:rFonts w:ascii="Calibri" w:eastAsia="Times New Roman" w:hAnsi="Calibri" w:cs="Calibri"/>
                <w:sz w:val="22"/>
                <w:szCs w:val="22"/>
                <w:shd w:val="clear" w:color="auto" w:fill="FFFF00"/>
              </w:rPr>
            </w:pPr>
          </w:p>
        </w:tc>
        <w:tc>
          <w:tcPr>
            <w:tcW w:w="3969" w:type="dxa"/>
            <w:tcBorders>
              <w:top w:val="single" w:sz="4" w:space="0" w:color="000000"/>
              <w:left w:val="single" w:sz="8" w:space="0" w:color="000000"/>
              <w:bottom w:val="single" w:sz="4" w:space="0" w:color="000000"/>
            </w:tcBorders>
            <w:shd w:val="clear" w:color="auto" w:fill="auto"/>
            <w:vAlign w:val="center"/>
          </w:tcPr>
          <w:p w:rsidR="005D4255" w:rsidRPr="00883077" w:rsidRDefault="005D4255">
            <w:pPr>
              <w:autoSpaceDE w:val="0"/>
              <w:snapToGrid w:val="0"/>
              <w:jc w:val="center"/>
              <w:rPr>
                <w:rFonts w:ascii="Calibri" w:eastAsia="Times New Roman" w:hAnsi="Calibri" w:cs="Calibri"/>
                <w:sz w:val="22"/>
                <w:szCs w:val="22"/>
                <w:shd w:val="clear" w:color="auto" w:fill="FFFF00"/>
              </w:rPr>
            </w:pPr>
          </w:p>
        </w:tc>
        <w:tc>
          <w:tcPr>
            <w:tcW w:w="1843" w:type="dxa"/>
            <w:tcBorders>
              <w:top w:val="single" w:sz="4" w:space="0" w:color="000000"/>
              <w:left w:val="single" w:sz="8" w:space="0" w:color="000000"/>
              <w:bottom w:val="single" w:sz="4" w:space="0" w:color="000000"/>
            </w:tcBorders>
            <w:shd w:val="clear" w:color="auto" w:fill="auto"/>
            <w:vAlign w:val="center"/>
          </w:tcPr>
          <w:p w:rsidR="005D4255" w:rsidRPr="00883077" w:rsidRDefault="005D4255">
            <w:pPr>
              <w:autoSpaceDE w:val="0"/>
              <w:snapToGrid w:val="0"/>
              <w:rPr>
                <w:rFonts w:ascii="Calibri" w:eastAsia="Times New Roman" w:hAnsi="Calibri" w:cs="Calibri"/>
                <w:sz w:val="22"/>
                <w:szCs w:val="22"/>
              </w:rPr>
            </w:pPr>
          </w:p>
        </w:tc>
        <w:tc>
          <w:tcPr>
            <w:tcW w:w="23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4255" w:rsidRPr="00883077" w:rsidRDefault="005D4255">
            <w:pPr>
              <w:autoSpaceDE w:val="0"/>
              <w:snapToGrid w:val="0"/>
              <w:rPr>
                <w:rFonts w:ascii="Calibri" w:eastAsia="Times New Roman" w:hAnsi="Calibri" w:cs="Calibri"/>
                <w:sz w:val="22"/>
                <w:szCs w:val="22"/>
                <w:shd w:val="clear" w:color="auto" w:fill="FFFF00"/>
              </w:rPr>
            </w:pPr>
          </w:p>
        </w:tc>
      </w:tr>
      <w:tr w:rsidR="005D4255" w:rsidRPr="00883077">
        <w:trPr>
          <w:trHeight w:val="715"/>
        </w:trPr>
        <w:tc>
          <w:tcPr>
            <w:tcW w:w="779" w:type="dxa"/>
            <w:tcBorders>
              <w:top w:val="single" w:sz="4" w:space="0" w:color="000000"/>
              <w:left w:val="single" w:sz="8" w:space="0" w:color="000000"/>
              <w:bottom w:val="single" w:sz="4" w:space="0" w:color="000000"/>
            </w:tcBorders>
            <w:shd w:val="clear" w:color="auto" w:fill="auto"/>
            <w:vAlign w:val="center"/>
          </w:tcPr>
          <w:p w:rsidR="005D4255" w:rsidRPr="00883077" w:rsidRDefault="005D4255">
            <w:pPr>
              <w:autoSpaceDE w:val="0"/>
              <w:snapToGrid w:val="0"/>
              <w:rPr>
                <w:rFonts w:ascii="Calibri" w:eastAsia="Times New Roman" w:hAnsi="Calibri" w:cs="Calibri"/>
                <w:sz w:val="22"/>
                <w:szCs w:val="22"/>
                <w:shd w:val="clear" w:color="auto" w:fill="FFFF00"/>
              </w:rPr>
            </w:pPr>
          </w:p>
          <w:p w:rsidR="005D4255" w:rsidRPr="00883077" w:rsidRDefault="005D4255">
            <w:pPr>
              <w:autoSpaceDE w:val="0"/>
              <w:rPr>
                <w:rFonts w:ascii="Calibri" w:eastAsia="Times New Roman" w:hAnsi="Calibri" w:cs="Calibri"/>
                <w:sz w:val="22"/>
                <w:szCs w:val="22"/>
                <w:shd w:val="clear" w:color="auto" w:fill="FFFF00"/>
              </w:rPr>
            </w:pPr>
          </w:p>
          <w:p w:rsidR="005D4255" w:rsidRPr="00883077" w:rsidRDefault="005D4255">
            <w:pPr>
              <w:autoSpaceDE w:val="0"/>
              <w:rPr>
                <w:rFonts w:ascii="Calibri" w:eastAsia="Times New Roman" w:hAnsi="Calibri" w:cs="Calibri"/>
                <w:sz w:val="22"/>
                <w:szCs w:val="22"/>
                <w:shd w:val="clear" w:color="auto" w:fill="FFFF00"/>
              </w:rPr>
            </w:pPr>
          </w:p>
          <w:p w:rsidR="005D4255" w:rsidRPr="00883077" w:rsidRDefault="005D4255">
            <w:pPr>
              <w:autoSpaceDE w:val="0"/>
              <w:rPr>
                <w:rFonts w:ascii="Calibri" w:eastAsia="Times New Roman" w:hAnsi="Calibri" w:cs="Calibri"/>
                <w:sz w:val="22"/>
                <w:szCs w:val="22"/>
                <w:shd w:val="clear" w:color="auto" w:fill="FFFF00"/>
              </w:rPr>
            </w:pPr>
          </w:p>
        </w:tc>
        <w:tc>
          <w:tcPr>
            <w:tcW w:w="3969" w:type="dxa"/>
            <w:tcBorders>
              <w:top w:val="single" w:sz="4" w:space="0" w:color="000000"/>
              <w:left w:val="single" w:sz="8" w:space="0" w:color="000000"/>
              <w:bottom w:val="single" w:sz="4" w:space="0" w:color="000000"/>
            </w:tcBorders>
            <w:shd w:val="clear" w:color="auto" w:fill="auto"/>
            <w:vAlign w:val="center"/>
          </w:tcPr>
          <w:p w:rsidR="005D4255" w:rsidRPr="00883077" w:rsidRDefault="005D4255">
            <w:pPr>
              <w:widowControl w:val="0"/>
              <w:snapToGrid w:val="0"/>
              <w:spacing w:line="276" w:lineRule="auto"/>
              <w:jc w:val="center"/>
              <w:rPr>
                <w:rFonts w:ascii="Calibri" w:hAnsi="Calibri" w:cs="Calibri"/>
                <w:sz w:val="22"/>
                <w:szCs w:val="22"/>
              </w:rPr>
            </w:pPr>
          </w:p>
        </w:tc>
        <w:tc>
          <w:tcPr>
            <w:tcW w:w="1843" w:type="dxa"/>
            <w:tcBorders>
              <w:top w:val="single" w:sz="4" w:space="0" w:color="000000"/>
              <w:left w:val="single" w:sz="8" w:space="0" w:color="000000"/>
              <w:bottom w:val="single" w:sz="4" w:space="0" w:color="000000"/>
            </w:tcBorders>
            <w:shd w:val="clear" w:color="auto" w:fill="auto"/>
            <w:vAlign w:val="center"/>
          </w:tcPr>
          <w:p w:rsidR="005D4255" w:rsidRPr="00883077" w:rsidRDefault="005D4255">
            <w:pPr>
              <w:autoSpaceDE w:val="0"/>
              <w:snapToGrid w:val="0"/>
              <w:rPr>
                <w:rFonts w:ascii="Calibri" w:eastAsia="Times New Roman" w:hAnsi="Calibri" w:cs="Calibri"/>
                <w:sz w:val="22"/>
                <w:szCs w:val="22"/>
              </w:rPr>
            </w:pPr>
          </w:p>
          <w:p w:rsidR="005D4255" w:rsidRPr="00883077" w:rsidRDefault="005D4255">
            <w:pPr>
              <w:autoSpaceDE w:val="0"/>
              <w:rPr>
                <w:rFonts w:ascii="Calibri" w:eastAsia="Times New Roman" w:hAnsi="Calibri" w:cs="Calibri"/>
                <w:sz w:val="22"/>
                <w:szCs w:val="22"/>
              </w:rPr>
            </w:pPr>
          </w:p>
        </w:tc>
        <w:tc>
          <w:tcPr>
            <w:tcW w:w="2366"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4255" w:rsidRPr="00883077" w:rsidRDefault="005D4255">
            <w:pPr>
              <w:autoSpaceDE w:val="0"/>
              <w:snapToGrid w:val="0"/>
              <w:rPr>
                <w:rFonts w:ascii="Calibri" w:eastAsia="Times New Roman" w:hAnsi="Calibri" w:cs="Calibri"/>
                <w:sz w:val="22"/>
                <w:szCs w:val="22"/>
                <w:shd w:val="clear" w:color="auto" w:fill="FFFF00"/>
              </w:rPr>
            </w:pPr>
          </w:p>
        </w:tc>
      </w:tr>
    </w:tbl>
    <w:p w:rsidR="005D4255" w:rsidRPr="00883077" w:rsidRDefault="005D4255">
      <w:pPr>
        <w:ind w:right="284"/>
        <w:rPr>
          <w:rFonts w:ascii="Calibri" w:hAnsi="Calibri" w:cs="Calibri"/>
          <w:i/>
          <w:sz w:val="22"/>
          <w:szCs w:val="22"/>
        </w:rPr>
      </w:pPr>
    </w:p>
    <w:p w:rsidR="005D4255" w:rsidRPr="00883077" w:rsidRDefault="005D4255">
      <w:pPr>
        <w:ind w:right="284"/>
        <w:jc w:val="center"/>
        <w:rPr>
          <w:rFonts w:ascii="Calibri" w:hAnsi="Calibri" w:cs="Calibri"/>
          <w:i/>
          <w:sz w:val="22"/>
          <w:szCs w:val="22"/>
        </w:rPr>
      </w:pPr>
    </w:p>
    <w:p w:rsidR="005D4255" w:rsidRPr="00883077" w:rsidRDefault="005D4255">
      <w:pPr>
        <w:suppressAutoHyphens w:val="0"/>
        <w:spacing w:line="280" w:lineRule="exact"/>
        <w:jc w:val="both"/>
        <w:rPr>
          <w:rFonts w:ascii="Calibri" w:hAnsi="Calibri" w:cs="Calibri"/>
          <w:i/>
          <w:sz w:val="22"/>
          <w:szCs w:val="22"/>
        </w:rPr>
      </w:pPr>
      <w:r w:rsidRPr="00883077">
        <w:rPr>
          <w:rFonts w:ascii="Calibri" w:eastAsia="Times New Roman" w:hAnsi="Calibri" w:cs="Calibri"/>
          <w:bCs/>
          <w:i/>
          <w:sz w:val="22"/>
          <w:szCs w:val="22"/>
        </w:rPr>
        <w:t xml:space="preserve">Prawdziwość podanych informacji poświadczam/my pod rygorem odpowiedzialności karnej w związku z art. 297 § 1 Kodeksu karnego </w:t>
      </w:r>
      <w:r w:rsidRPr="00883077">
        <w:rPr>
          <w:rFonts w:ascii="Calibri" w:eastAsia="Times New Roman" w:hAnsi="Calibri" w:cs="Calibri"/>
          <w:i/>
          <w:sz w:val="22"/>
          <w:szCs w:val="22"/>
        </w:rPr>
        <w:t xml:space="preserve">(Dz. U. z 1997 r. Nr 88, poz. 553 z </w:t>
      </w:r>
      <w:proofErr w:type="spellStart"/>
      <w:r w:rsidRPr="00883077">
        <w:rPr>
          <w:rFonts w:ascii="Calibri" w:eastAsia="Times New Roman" w:hAnsi="Calibri" w:cs="Calibri"/>
          <w:i/>
          <w:sz w:val="22"/>
          <w:szCs w:val="22"/>
        </w:rPr>
        <w:t>późn</w:t>
      </w:r>
      <w:proofErr w:type="spellEnd"/>
      <w:r w:rsidRPr="00883077">
        <w:rPr>
          <w:rFonts w:ascii="Calibri" w:eastAsia="Times New Roman" w:hAnsi="Calibri" w:cs="Calibri"/>
          <w:i/>
          <w:sz w:val="22"/>
          <w:szCs w:val="22"/>
        </w:rPr>
        <w:t>. zm.)</w:t>
      </w:r>
      <w:r w:rsidRPr="00883077">
        <w:rPr>
          <w:rFonts w:ascii="Calibri" w:eastAsia="Times New Roman" w:hAnsi="Calibri" w:cs="Calibri"/>
          <w:bCs/>
          <w:i/>
          <w:sz w:val="22"/>
          <w:szCs w:val="22"/>
        </w:rPr>
        <w:t xml:space="preserve"> </w:t>
      </w:r>
    </w:p>
    <w:p w:rsidR="005D4255" w:rsidRPr="00883077" w:rsidRDefault="005D4255" w:rsidP="006138EB">
      <w:pPr>
        <w:ind w:right="284"/>
        <w:rPr>
          <w:rFonts w:ascii="Calibri" w:hAnsi="Calibri" w:cs="Calibri"/>
          <w:i/>
          <w:sz w:val="22"/>
          <w:szCs w:val="22"/>
        </w:rPr>
      </w:pPr>
    </w:p>
    <w:p w:rsidR="005D4255" w:rsidRPr="00883077" w:rsidRDefault="005D4255">
      <w:pPr>
        <w:ind w:right="284"/>
        <w:jc w:val="center"/>
        <w:rPr>
          <w:rFonts w:ascii="Calibri" w:hAnsi="Calibri" w:cs="Calibri"/>
          <w:i/>
          <w:sz w:val="22"/>
          <w:szCs w:val="22"/>
        </w:rPr>
      </w:pPr>
    </w:p>
    <w:p w:rsidR="005D4255" w:rsidRPr="00883077" w:rsidRDefault="005D4255">
      <w:pPr>
        <w:ind w:right="284"/>
        <w:jc w:val="center"/>
        <w:rPr>
          <w:rFonts w:ascii="Calibri" w:hAnsi="Calibri" w:cs="Calibri"/>
          <w:i/>
          <w:sz w:val="22"/>
          <w:szCs w:val="22"/>
        </w:rPr>
      </w:pPr>
    </w:p>
    <w:p w:rsidR="005D4255" w:rsidRPr="00883077" w:rsidRDefault="005D4255">
      <w:pPr>
        <w:shd w:val="clear" w:color="auto" w:fill="FFFFFF"/>
        <w:autoSpaceDE w:val="0"/>
        <w:ind w:left="2820" w:hanging="2832"/>
        <w:rPr>
          <w:rFonts w:ascii="Calibri" w:eastAsia="Times New Roman" w:hAnsi="Calibri" w:cs="Calibri"/>
          <w:sz w:val="22"/>
          <w:szCs w:val="22"/>
        </w:rPr>
      </w:pPr>
      <w:r w:rsidRPr="00883077">
        <w:rPr>
          <w:rFonts w:ascii="Calibri" w:eastAsia="Times New Roman" w:hAnsi="Calibri" w:cs="Calibri"/>
          <w:sz w:val="22"/>
          <w:szCs w:val="22"/>
        </w:rPr>
        <w:t>........................................... dn. .....................             ………….....................................................................</w:t>
      </w:r>
    </w:p>
    <w:p w:rsidR="005D4255" w:rsidRPr="00883077" w:rsidRDefault="005D4255">
      <w:pPr>
        <w:shd w:val="clear" w:color="auto" w:fill="FFFFFF"/>
        <w:tabs>
          <w:tab w:val="left" w:pos="5387"/>
        </w:tabs>
        <w:rPr>
          <w:rFonts w:ascii="Calibri" w:hAnsi="Calibri" w:cs="Calibri"/>
          <w:sz w:val="22"/>
          <w:szCs w:val="22"/>
        </w:rPr>
      </w:pPr>
      <w:r w:rsidRPr="00883077">
        <w:rPr>
          <w:rFonts w:ascii="Calibri" w:eastAsia="Times New Roman" w:hAnsi="Calibri" w:cs="Calibri"/>
          <w:sz w:val="22"/>
          <w:szCs w:val="22"/>
        </w:rPr>
        <w:t xml:space="preserve">         (miejscowość) </w:t>
      </w:r>
      <w:r w:rsidRPr="00883077">
        <w:rPr>
          <w:rFonts w:ascii="Calibri" w:eastAsia="Times New Roman" w:hAnsi="Calibri" w:cs="Calibri"/>
          <w:i/>
          <w:iCs/>
          <w:sz w:val="22"/>
          <w:szCs w:val="22"/>
        </w:rPr>
        <w:t xml:space="preserve">                         </w:t>
      </w:r>
      <w:r w:rsidR="006138EB" w:rsidRPr="00883077">
        <w:rPr>
          <w:rFonts w:ascii="Calibri" w:eastAsia="Times New Roman" w:hAnsi="Calibri" w:cs="Calibri"/>
          <w:i/>
          <w:iCs/>
          <w:sz w:val="22"/>
          <w:szCs w:val="22"/>
        </w:rPr>
        <w:t xml:space="preserve">                           </w:t>
      </w:r>
      <w:r w:rsidRPr="00883077">
        <w:rPr>
          <w:rFonts w:ascii="Calibri" w:eastAsia="Times New Roman" w:hAnsi="Calibri" w:cs="Calibri"/>
          <w:iCs/>
          <w:color w:val="00000A"/>
          <w:sz w:val="22"/>
          <w:szCs w:val="22"/>
        </w:rPr>
        <w:t xml:space="preserve">  elektroniczny </w:t>
      </w:r>
      <w:r w:rsidRPr="00883077">
        <w:rPr>
          <w:rFonts w:ascii="Calibri" w:hAnsi="Calibri" w:cs="Calibri"/>
          <w:sz w:val="22"/>
          <w:szCs w:val="22"/>
        </w:rPr>
        <w:t>podpis</w:t>
      </w:r>
      <w:r w:rsidRPr="00883077">
        <w:rPr>
          <w:rStyle w:val="Odwoanieprzypisudolnego3"/>
          <w:rFonts w:ascii="Calibri" w:hAnsi="Calibri" w:cs="Calibri"/>
          <w:sz w:val="22"/>
          <w:szCs w:val="22"/>
        </w:rPr>
        <w:footnoteReference w:id="20"/>
      </w:r>
      <w:r w:rsidRPr="00883077">
        <w:rPr>
          <w:rFonts w:ascii="Calibri" w:hAnsi="Calibri" w:cs="Calibri"/>
          <w:sz w:val="22"/>
          <w:szCs w:val="22"/>
        </w:rPr>
        <w:t xml:space="preserve"> Wykonawcy/ osoby (osób)      </w:t>
      </w:r>
    </w:p>
    <w:p w:rsidR="005D4255" w:rsidRPr="00883077" w:rsidRDefault="005D4255">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w:t>
      </w:r>
      <w:r w:rsidR="006138EB" w:rsidRPr="00883077">
        <w:rPr>
          <w:rFonts w:ascii="Calibri" w:hAnsi="Calibri" w:cs="Calibri"/>
          <w:sz w:val="22"/>
          <w:szCs w:val="22"/>
        </w:rPr>
        <w:t xml:space="preserve">      </w:t>
      </w:r>
      <w:r w:rsidRPr="00883077">
        <w:rPr>
          <w:rFonts w:ascii="Calibri" w:hAnsi="Calibri" w:cs="Calibri"/>
          <w:sz w:val="22"/>
          <w:szCs w:val="22"/>
        </w:rPr>
        <w:t xml:space="preserve">   uprawnionej do występowania w imieniu Wykonawcy)</w:t>
      </w:r>
      <w:r w:rsidRPr="00883077">
        <w:rPr>
          <w:rStyle w:val="Odwoanieprzypisudolnego3"/>
          <w:rFonts w:ascii="Calibri" w:hAnsi="Calibri" w:cs="Calibri"/>
          <w:sz w:val="22"/>
          <w:szCs w:val="22"/>
        </w:rPr>
        <w:footnoteReference w:id="21"/>
      </w:r>
    </w:p>
    <w:p w:rsidR="00FE3EAF" w:rsidRPr="00883077" w:rsidRDefault="00FE3EAF" w:rsidP="006138EB">
      <w:pPr>
        <w:ind w:right="284"/>
        <w:rPr>
          <w:rFonts w:ascii="Calibri" w:hAnsi="Calibri" w:cs="Calibri"/>
          <w:i/>
          <w:sz w:val="22"/>
          <w:szCs w:val="22"/>
        </w:rPr>
      </w:pPr>
    </w:p>
    <w:p w:rsidR="005D4255" w:rsidRPr="00883077" w:rsidRDefault="005D4255">
      <w:pPr>
        <w:ind w:right="284"/>
        <w:jc w:val="center"/>
        <w:rPr>
          <w:rFonts w:ascii="Calibri" w:hAnsi="Calibri" w:cs="Calibri"/>
          <w:i/>
          <w:color w:val="FF0000"/>
          <w:sz w:val="22"/>
          <w:szCs w:val="22"/>
        </w:rPr>
      </w:pPr>
      <w:r w:rsidRPr="00883077">
        <w:rPr>
          <w:rFonts w:ascii="Calibri" w:hAnsi="Calibri" w:cs="Calibri"/>
          <w:i/>
          <w:sz w:val="22"/>
          <w:szCs w:val="22"/>
        </w:rPr>
        <w:t>Załącznik nr 8 do SWZ</w:t>
      </w:r>
    </w:p>
    <w:p w:rsidR="005D4255" w:rsidRPr="00883077" w:rsidRDefault="005D4255">
      <w:pPr>
        <w:ind w:right="284"/>
        <w:jc w:val="center"/>
        <w:rPr>
          <w:rFonts w:ascii="Calibri" w:hAnsi="Calibri" w:cs="Calibri"/>
          <w:i/>
          <w:sz w:val="22"/>
          <w:szCs w:val="22"/>
        </w:rPr>
      </w:pPr>
      <w:r w:rsidRPr="00883077">
        <w:rPr>
          <w:rFonts w:ascii="Calibri" w:hAnsi="Calibri" w:cs="Calibri"/>
          <w:i/>
          <w:color w:val="FF0000"/>
          <w:sz w:val="22"/>
          <w:szCs w:val="22"/>
        </w:rPr>
        <w:t>składany na wezwanie Zamawiającego przez Wykonawcę, którego oferta została najwyżej oceniona</w:t>
      </w:r>
    </w:p>
    <w:p w:rsidR="005D4255" w:rsidRPr="00883077" w:rsidRDefault="005D4255">
      <w:pPr>
        <w:ind w:right="284"/>
        <w:jc w:val="right"/>
        <w:rPr>
          <w:rFonts w:ascii="Calibri" w:hAnsi="Calibri" w:cs="Calibri"/>
          <w:i/>
          <w:sz w:val="22"/>
          <w:szCs w:val="22"/>
        </w:rPr>
      </w:pPr>
    </w:p>
    <w:tbl>
      <w:tblPr>
        <w:tblW w:w="0" w:type="auto"/>
        <w:tblInd w:w="-10" w:type="dxa"/>
        <w:tblLayout w:type="fixed"/>
        <w:tblLook w:val="0000" w:firstRow="0" w:lastRow="0" w:firstColumn="0" w:lastColumn="0" w:noHBand="0" w:noVBand="0"/>
      </w:tblPr>
      <w:tblGrid>
        <w:gridCol w:w="4673"/>
        <w:gridCol w:w="4408"/>
      </w:tblGrid>
      <w:tr w:rsidR="005D4255" w:rsidRPr="00883077">
        <w:trPr>
          <w:trHeight w:val="1238"/>
        </w:trPr>
        <w:tc>
          <w:tcPr>
            <w:tcW w:w="4673" w:type="dxa"/>
            <w:tcBorders>
              <w:top w:val="single" w:sz="4" w:space="0" w:color="000000"/>
              <w:left w:val="single" w:sz="4" w:space="0" w:color="000000"/>
              <w:bottom w:val="single" w:sz="4" w:space="0" w:color="000000"/>
            </w:tcBorders>
            <w:shd w:val="clear" w:color="auto" w:fill="auto"/>
          </w:tcPr>
          <w:p w:rsidR="005D4255" w:rsidRPr="00883077" w:rsidRDefault="005D4255">
            <w:pPr>
              <w:pStyle w:val="Default"/>
              <w:jc w:val="center"/>
              <w:rPr>
                <w:rFonts w:ascii="Calibri" w:hAnsi="Calibri" w:cs="Calibri"/>
                <w:bCs/>
                <w:color w:val="auto"/>
                <w:sz w:val="22"/>
                <w:szCs w:val="22"/>
              </w:rPr>
            </w:pPr>
            <w:r w:rsidRPr="00883077">
              <w:rPr>
                <w:rFonts w:ascii="Calibri" w:hAnsi="Calibri" w:cs="Calibri"/>
                <w:bCs/>
                <w:color w:val="auto"/>
                <w:sz w:val="22"/>
                <w:szCs w:val="22"/>
              </w:rPr>
              <w:lastRenderedPageBreak/>
              <w:t>Nazwa, adres Wykonawcy:</w:t>
            </w:r>
          </w:p>
          <w:p w:rsidR="005D4255" w:rsidRPr="00883077" w:rsidRDefault="005D4255">
            <w:pPr>
              <w:pStyle w:val="Default"/>
              <w:jc w:val="center"/>
              <w:rPr>
                <w:rFonts w:ascii="Calibri" w:hAnsi="Calibri" w:cs="Calibri"/>
                <w:bCs/>
                <w:color w:val="auto"/>
                <w:sz w:val="22"/>
                <w:szCs w:val="22"/>
              </w:rPr>
            </w:pPr>
          </w:p>
        </w:tc>
        <w:tc>
          <w:tcPr>
            <w:tcW w:w="4408"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5D4255" w:rsidRPr="00883077" w:rsidRDefault="005D4255">
            <w:pPr>
              <w:pStyle w:val="Default"/>
              <w:jc w:val="center"/>
              <w:rPr>
                <w:rFonts w:ascii="Calibri" w:hAnsi="Calibri" w:cs="Calibri"/>
                <w:sz w:val="22"/>
                <w:szCs w:val="22"/>
              </w:rPr>
            </w:pPr>
            <w:r w:rsidRPr="00883077">
              <w:rPr>
                <w:rFonts w:ascii="Calibri" w:hAnsi="Calibri" w:cs="Calibri"/>
                <w:bCs/>
                <w:color w:val="auto"/>
                <w:sz w:val="22"/>
                <w:szCs w:val="22"/>
              </w:rPr>
              <w:t xml:space="preserve">WYKAZ OSÓB   </w:t>
            </w:r>
          </w:p>
        </w:tc>
      </w:tr>
    </w:tbl>
    <w:p w:rsidR="005D4255" w:rsidRPr="00883077" w:rsidRDefault="005D4255">
      <w:pPr>
        <w:ind w:right="284"/>
        <w:jc w:val="center"/>
        <w:rPr>
          <w:rFonts w:ascii="Calibri" w:hAnsi="Calibri" w:cs="Calibri"/>
          <w:i/>
          <w:sz w:val="22"/>
          <w:szCs w:val="22"/>
        </w:rPr>
      </w:pPr>
    </w:p>
    <w:p w:rsidR="005D4255" w:rsidRPr="00883077" w:rsidRDefault="005D4255">
      <w:pPr>
        <w:ind w:right="284"/>
        <w:jc w:val="both"/>
        <w:rPr>
          <w:rFonts w:ascii="Calibri" w:hAnsi="Calibri" w:cs="Calibri"/>
          <w:i/>
          <w:sz w:val="22"/>
          <w:szCs w:val="22"/>
        </w:rPr>
      </w:pPr>
      <w:r w:rsidRPr="00883077">
        <w:rPr>
          <w:rFonts w:ascii="Calibri" w:hAnsi="Calibri" w:cs="Calibri"/>
          <w:sz w:val="22"/>
          <w:szCs w:val="22"/>
        </w:rPr>
        <w:t xml:space="preserve">W celu potwierdzenia spełniania warunków udziału w postępowaniu </w:t>
      </w:r>
      <w:r w:rsidRPr="00883077">
        <w:rPr>
          <w:rFonts w:ascii="Calibri" w:eastAsia="Times New Roman" w:hAnsi="Calibri" w:cs="Calibri"/>
          <w:bCs/>
          <w:sz w:val="22"/>
          <w:szCs w:val="22"/>
        </w:rPr>
        <w:t xml:space="preserve">o udzielenie zamówienia publicznego pn. </w:t>
      </w:r>
      <w:r w:rsidRPr="00883077">
        <w:rPr>
          <w:rFonts w:ascii="Calibri" w:eastAsia="Arial" w:hAnsi="Calibri" w:cs="Calibri"/>
          <w:color w:val="000000"/>
          <w:sz w:val="22"/>
          <w:szCs w:val="22"/>
        </w:rPr>
        <w:t>Budowa dwóch pawilonów penitencjarnych wraz z infrastrukturą towarzyszącą w Zakładzie Karnym w Płocku”</w:t>
      </w:r>
      <w:r w:rsidRPr="00883077">
        <w:rPr>
          <w:rFonts w:ascii="Calibri" w:eastAsia="Times New Roman" w:hAnsi="Calibri" w:cs="Calibri"/>
          <w:bCs/>
          <w:sz w:val="22"/>
          <w:szCs w:val="22"/>
          <w:shd w:val="clear" w:color="auto" w:fill="FFFFFF"/>
        </w:rPr>
        <w:t>(znak sprawy: Dkw.2232.05.2021.LS)</w:t>
      </w:r>
      <w:r w:rsidRPr="00883077">
        <w:rPr>
          <w:rFonts w:ascii="Calibri" w:eastAsia="Times New Roman" w:hAnsi="Calibri" w:cs="Calibri"/>
          <w:bCs/>
          <w:i/>
          <w:sz w:val="22"/>
          <w:szCs w:val="22"/>
        </w:rPr>
        <w:t xml:space="preserve">, </w:t>
      </w:r>
      <w:r w:rsidRPr="00883077">
        <w:rPr>
          <w:rFonts w:ascii="Calibri" w:eastAsia="Times New Roman" w:hAnsi="Calibri" w:cs="Calibri"/>
          <w:bCs/>
          <w:sz w:val="22"/>
          <w:szCs w:val="22"/>
        </w:rPr>
        <w:t>prowadzonego przez Zakład Karny w Płocku</w:t>
      </w:r>
      <w:r w:rsidRPr="00883077">
        <w:rPr>
          <w:rFonts w:ascii="Calibri" w:hAnsi="Calibri" w:cs="Calibri"/>
          <w:sz w:val="22"/>
          <w:szCs w:val="22"/>
        </w:rPr>
        <w:t xml:space="preserve">, oświadczamy, że do realizacji zamówienia skierujemy następujące osoby posiadające uprawnienia budowlane do pełnienia samodzielnych funkcji technicznych w budownictwie – zgodnie z przepisami ustawy z dnia 7 lipca 1994 r. Prawo budowlane (Dz.U. z 2020 r. poz. 1333 ze zm.), oraz przepisami Rozporządzenia Ministra Inwestycji i Rozwoju z dnia 29 kwietnia 2019 r. w sprawie przygotowania zawodowego do wykonywania samodzielnych funkcji technicznych w budownictwie (Dz.U. 2019 r. poz. 831 ze zm.)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(Dz.U. 2020 r., poz. 220 ze zm.) lub zgodnie z wcześniej obowiązującymi przepisami dotyczącymi uznawania kwalifikacji: </w:t>
      </w:r>
    </w:p>
    <w:p w:rsidR="005D4255" w:rsidRPr="00883077" w:rsidRDefault="005D4255">
      <w:pPr>
        <w:ind w:right="284"/>
        <w:jc w:val="center"/>
        <w:rPr>
          <w:rFonts w:ascii="Calibri" w:hAnsi="Calibri" w:cs="Calibri"/>
          <w:i/>
          <w:sz w:val="22"/>
          <w:szCs w:val="22"/>
        </w:rPr>
      </w:pPr>
    </w:p>
    <w:tbl>
      <w:tblPr>
        <w:tblW w:w="0" w:type="auto"/>
        <w:tblInd w:w="-25" w:type="dxa"/>
        <w:tblLayout w:type="fixed"/>
        <w:tblCellMar>
          <w:left w:w="70" w:type="dxa"/>
          <w:right w:w="70" w:type="dxa"/>
        </w:tblCellMar>
        <w:tblLook w:val="0000" w:firstRow="0" w:lastRow="0" w:firstColumn="0" w:lastColumn="0" w:noHBand="0" w:noVBand="0"/>
      </w:tblPr>
      <w:tblGrid>
        <w:gridCol w:w="1914"/>
        <w:gridCol w:w="2717"/>
        <w:gridCol w:w="2623"/>
        <w:gridCol w:w="1840"/>
      </w:tblGrid>
      <w:tr w:rsidR="005D4255" w:rsidRPr="00883077" w:rsidTr="00975797">
        <w:tc>
          <w:tcPr>
            <w:tcW w:w="1914" w:type="dxa"/>
            <w:tcBorders>
              <w:top w:val="single" w:sz="8" w:space="0" w:color="000000"/>
              <w:left w:val="single" w:sz="8" w:space="0" w:color="000000"/>
              <w:bottom w:val="single" w:sz="8" w:space="0" w:color="000000"/>
            </w:tcBorders>
            <w:shd w:val="clear" w:color="auto" w:fill="auto"/>
            <w:vAlign w:val="center"/>
          </w:tcPr>
          <w:p w:rsidR="005D4255" w:rsidRPr="00883077" w:rsidRDefault="005D4255">
            <w:pPr>
              <w:autoSpaceDE w:val="0"/>
              <w:jc w:val="center"/>
              <w:rPr>
                <w:rFonts w:ascii="Calibri" w:eastAsia="Times New Roman" w:hAnsi="Calibri" w:cs="Calibri"/>
                <w:bCs/>
                <w:sz w:val="22"/>
                <w:szCs w:val="22"/>
              </w:rPr>
            </w:pPr>
            <w:r w:rsidRPr="00883077">
              <w:rPr>
                <w:rFonts w:ascii="Calibri" w:eastAsia="Times New Roman" w:hAnsi="Calibri" w:cs="Calibri"/>
                <w:bCs/>
                <w:sz w:val="22"/>
                <w:szCs w:val="22"/>
              </w:rPr>
              <w:t>Nazwisko i imię</w:t>
            </w:r>
          </w:p>
        </w:tc>
        <w:tc>
          <w:tcPr>
            <w:tcW w:w="2717" w:type="dxa"/>
            <w:tcBorders>
              <w:top w:val="single" w:sz="8" w:space="0" w:color="000000"/>
              <w:left w:val="single" w:sz="8" w:space="0" w:color="000000"/>
              <w:bottom w:val="single" w:sz="8" w:space="0" w:color="000000"/>
            </w:tcBorders>
            <w:shd w:val="clear" w:color="auto" w:fill="auto"/>
            <w:vAlign w:val="center"/>
          </w:tcPr>
          <w:p w:rsidR="005D4255" w:rsidRPr="00883077" w:rsidRDefault="005D4255">
            <w:pPr>
              <w:autoSpaceDE w:val="0"/>
              <w:jc w:val="center"/>
              <w:rPr>
                <w:rFonts w:ascii="Calibri" w:eastAsia="Times New Roman" w:hAnsi="Calibri" w:cs="Calibri"/>
                <w:bCs/>
                <w:sz w:val="22"/>
                <w:szCs w:val="22"/>
              </w:rPr>
            </w:pPr>
            <w:r w:rsidRPr="00883077">
              <w:rPr>
                <w:rFonts w:ascii="Calibri" w:eastAsia="Times New Roman" w:hAnsi="Calibri" w:cs="Calibri"/>
                <w:bCs/>
                <w:sz w:val="22"/>
                <w:szCs w:val="22"/>
              </w:rPr>
              <w:t>Zakres wykonywanych czynności</w:t>
            </w:r>
          </w:p>
        </w:tc>
        <w:tc>
          <w:tcPr>
            <w:tcW w:w="2623" w:type="dxa"/>
            <w:tcBorders>
              <w:top w:val="single" w:sz="8" w:space="0" w:color="000000"/>
              <w:left w:val="single" w:sz="8" w:space="0" w:color="000000"/>
              <w:bottom w:val="single" w:sz="8" w:space="0" w:color="000000"/>
            </w:tcBorders>
            <w:shd w:val="clear" w:color="auto" w:fill="auto"/>
            <w:vAlign w:val="center"/>
          </w:tcPr>
          <w:p w:rsidR="005D4255" w:rsidRPr="00883077" w:rsidRDefault="005D4255">
            <w:pPr>
              <w:autoSpaceDE w:val="0"/>
              <w:jc w:val="center"/>
              <w:rPr>
                <w:rFonts w:ascii="Calibri" w:hAnsi="Calibri" w:cs="Calibri"/>
                <w:sz w:val="22"/>
                <w:szCs w:val="22"/>
              </w:rPr>
            </w:pPr>
            <w:r w:rsidRPr="00883077">
              <w:rPr>
                <w:rFonts w:ascii="Calibri" w:eastAsia="Times New Roman" w:hAnsi="Calibri" w:cs="Calibri"/>
                <w:bCs/>
                <w:sz w:val="22"/>
                <w:szCs w:val="22"/>
              </w:rPr>
              <w:t xml:space="preserve">Kwalifikacje zawodowe, </w:t>
            </w:r>
            <w:r w:rsidRPr="00883077">
              <w:rPr>
                <w:rFonts w:ascii="Calibri" w:eastAsia="Times New Roman" w:hAnsi="Calibri" w:cs="Calibri"/>
                <w:bCs/>
                <w:sz w:val="22"/>
                <w:szCs w:val="22"/>
              </w:rPr>
              <w:br/>
              <w:t>uprawnienia i doświadczenie</w:t>
            </w:r>
          </w:p>
          <w:p w:rsidR="005D4255" w:rsidRPr="00883077" w:rsidRDefault="005D4255">
            <w:pPr>
              <w:autoSpaceDE w:val="0"/>
              <w:jc w:val="center"/>
              <w:rPr>
                <w:rFonts w:ascii="Calibri" w:eastAsia="Times New Roman" w:hAnsi="Calibri" w:cs="Calibri"/>
                <w:bCs/>
                <w:sz w:val="22"/>
                <w:szCs w:val="22"/>
              </w:rPr>
            </w:pPr>
            <w:r w:rsidRPr="00883077">
              <w:rPr>
                <w:rFonts w:ascii="Calibri" w:hAnsi="Calibri" w:cs="Calibri"/>
                <w:sz w:val="22"/>
                <w:szCs w:val="22"/>
              </w:rPr>
              <w:t>(opis pozwalający na ocenę spełnienia warunku udziału w postępowaniu)</w:t>
            </w:r>
          </w:p>
        </w:tc>
        <w:tc>
          <w:tcPr>
            <w:tcW w:w="1840" w:type="dxa"/>
            <w:tcBorders>
              <w:top w:val="single" w:sz="8" w:space="0" w:color="000000"/>
              <w:left w:val="single" w:sz="4" w:space="0" w:color="000000"/>
              <w:bottom w:val="single" w:sz="8" w:space="0" w:color="000000"/>
              <w:right w:val="single" w:sz="8" w:space="0" w:color="000000"/>
            </w:tcBorders>
            <w:shd w:val="clear" w:color="auto" w:fill="auto"/>
            <w:vAlign w:val="center"/>
          </w:tcPr>
          <w:p w:rsidR="005D4255" w:rsidRPr="00883077" w:rsidRDefault="005D4255">
            <w:pPr>
              <w:autoSpaceDE w:val="0"/>
              <w:jc w:val="center"/>
              <w:rPr>
                <w:rFonts w:ascii="Calibri" w:hAnsi="Calibri" w:cs="Calibri"/>
                <w:sz w:val="22"/>
                <w:szCs w:val="22"/>
              </w:rPr>
            </w:pPr>
            <w:r w:rsidRPr="00883077">
              <w:rPr>
                <w:rFonts w:ascii="Calibri" w:eastAsia="Times New Roman" w:hAnsi="Calibri" w:cs="Calibri"/>
                <w:bCs/>
                <w:sz w:val="22"/>
                <w:szCs w:val="22"/>
              </w:rPr>
              <w:t>Podstawa dysponowania osobą</w:t>
            </w:r>
            <w:r w:rsidRPr="00883077">
              <w:rPr>
                <w:rStyle w:val="Odwoanieprzypisudolnego3"/>
                <w:rFonts w:ascii="Calibri" w:eastAsia="Times New Roman" w:hAnsi="Calibri" w:cs="Calibri"/>
                <w:bCs/>
                <w:sz w:val="22"/>
                <w:szCs w:val="22"/>
              </w:rPr>
              <w:footnoteReference w:id="22"/>
            </w:r>
          </w:p>
        </w:tc>
      </w:tr>
      <w:tr w:rsidR="005D4255" w:rsidRPr="00883077" w:rsidTr="00975797">
        <w:tc>
          <w:tcPr>
            <w:tcW w:w="1914" w:type="dxa"/>
            <w:tcBorders>
              <w:left w:val="single" w:sz="8" w:space="0" w:color="000000"/>
              <w:bottom w:val="single" w:sz="4" w:space="0" w:color="000000"/>
            </w:tcBorders>
            <w:shd w:val="clear" w:color="auto" w:fill="DEEAF6"/>
            <w:vAlign w:val="center"/>
          </w:tcPr>
          <w:p w:rsidR="005D4255" w:rsidRPr="00883077" w:rsidRDefault="005D4255">
            <w:pPr>
              <w:autoSpaceDE w:val="0"/>
              <w:jc w:val="center"/>
              <w:rPr>
                <w:rFonts w:ascii="Calibri" w:eastAsia="Times New Roman" w:hAnsi="Calibri" w:cs="Calibri"/>
                <w:iCs/>
                <w:sz w:val="22"/>
                <w:szCs w:val="22"/>
              </w:rPr>
            </w:pPr>
            <w:r w:rsidRPr="00883077">
              <w:rPr>
                <w:rFonts w:ascii="Calibri" w:eastAsia="Times New Roman" w:hAnsi="Calibri" w:cs="Calibri"/>
                <w:iCs/>
                <w:sz w:val="22"/>
                <w:szCs w:val="22"/>
              </w:rPr>
              <w:t>1.</w:t>
            </w:r>
          </w:p>
        </w:tc>
        <w:tc>
          <w:tcPr>
            <w:tcW w:w="2717" w:type="dxa"/>
            <w:tcBorders>
              <w:left w:val="single" w:sz="8" w:space="0" w:color="000000"/>
              <w:bottom w:val="single" w:sz="4" w:space="0" w:color="000000"/>
            </w:tcBorders>
            <w:shd w:val="clear" w:color="auto" w:fill="DEEAF6"/>
            <w:vAlign w:val="center"/>
          </w:tcPr>
          <w:p w:rsidR="005D4255" w:rsidRPr="00883077" w:rsidRDefault="005D4255">
            <w:pPr>
              <w:autoSpaceDE w:val="0"/>
              <w:jc w:val="center"/>
              <w:rPr>
                <w:rFonts w:ascii="Calibri" w:eastAsia="Times New Roman" w:hAnsi="Calibri" w:cs="Calibri"/>
                <w:iCs/>
                <w:sz w:val="22"/>
                <w:szCs w:val="22"/>
              </w:rPr>
            </w:pPr>
            <w:r w:rsidRPr="00883077">
              <w:rPr>
                <w:rFonts w:ascii="Calibri" w:eastAsia="Times New Roman" w:hAnsi="Calibri" w:cs="Calibri"/>
                <w:iCs/>
                <w:sz w:val="22"/>
                <w:szCs w:val="22"/>
              </w:rPr>
              <w:t>2.</w:t>
            </w:r>
          </w:p>
        </w:tc>
        <w:tc>
          <w:tcPr>
            <w:tcW w:w="2623" w:type="dxa"/>
            <w:tcBorders>
              <w:top w:val="single" w:sz="8" w:space="0" w:color="000000"/>
              <w:left w:val="single" w:sz="8" w:space="0" w:color="000000"/>
              <w:bottom w:val="single" w:sz="4" w:space="0" w:color="000000"/>
            </w:tcBorders>
            <w:shd w:val="clear" w:color="auto" w:fill="DEEAF6"/>
          </w:tcPr>
          <w:p w:rsidR="005D4255" w:rsidRPr="00883077" w:rsidRDefault="005D4255">
            <w:pPr>
              <w:autoSpaceDE w:val="0"/>
              <w:jc w:val="center"/>
              <w:rPr>
                <w:rFonts w:ascii="Calibri" w:eastAsia="Times New Roman" w:hAnsi="Calibri" w:cs="Calibri"/>
                <w:iCs/>
                <w:sz w:val="22"/>
                <w:szCs w:val="22"/>
              </w:rPr>
            </w:pPr>
            <w:r w:rsidRPr="00883077">
              <w:rPr>
                <w:rFonts w:ascii="Calibri" w:eastAsia="Times New Roman" w:hAnsi="Calibri" w:cs="Calibri"/>
                <w:iCs/>
                <w:sz w:val="22"/>
                <w:szCs w:val="22"/>
              </w:rPr>
              <w:t>3.</w:t>
            </w:r>
          </w:p>
        </w:tc>
        <w:tc>
          <w:tcPr>
            <w:tcW w:w="1840" w:type="dxa"/>
            <w:tcBorders>
              <w:left w:val="single" w:sz="4" w:space="0" w:color="000000"/>
              <w:bottom w:val="single" w:sz="4" w:space="0" w:color="000000"/>
              <w:right w:val="single" w:sz="8" w:space="0" w:color="000000"/>
            </w:tcBorders>
            <w:shd w:val="clear" w:color="auto" w:fill="DEEAF6"/>
          </w:tcPr>
          <w:p w:rsidR="005D4255" w:rsidRPr="00883077" w:rsidRDefault="005D4255">
            <w:pPr>
              <w:autoSpaceDE w:val="0"/>
              <w:jc w:val="center"/>
              <w:rPr>
                <w:rFonts w:ascii="Calibri" w:hAnsi="Calibri" w:cs="Calibri"/>
                <w:sz w:val="22"/>
                <w:szCs w:val="22"/>
              </w:rPr>
            </w:pPr>
            <w:r w:rsidRPr="00883077">
              <w:rPr>
                <w:rFonts w:ascii="Calibri" w:eastAsia="Times New Roman" w:hAnsi="Calibri" w:cs="Calibri"/>
                <w:iCs/>
                <w:sz w:val="22"/>
                <w:szCs w:val="22"/>
              </w:rPr>
              <w:t>4.</w:t>
            </w:r>
          </w:p>
        </w:tc>
      </w:tr>
      <w:tr w:rsidR="005D4255" w:rsidRPr="00883077" w:rsidTr="00975797">
        <w:trPr>
          <w:trHeight w:val="1219"/>
        </w:trPr>
        <w:tc>
          <w:tcPr>
            <w:tcW w:w="1914" w:type="dxa"/>
            <w:tcBorders>
              <w:top w:val="single" w:sz="4" w:space="0" w:color="000000"/>
              <w:left w:val="single" w:sz="8" w:space="0" w:color="000000"/>
              <w:bottom w:val="single" w:sz="4" w:space="0" w:color="000000"/>
            </w:tcBorders>
            <w:shd w:val="clear" w:color="auto" w:fill="auto"/>
            <w:vAlign w:val="center"/>
          </w:tcPr>
          <w:p w:rsidR="005D4255" w:rsidRPr="00883077" w:rsidRDefault="005D4255">
            <w:pPr>
              <w:autoSpaceDE w:val="0"/>
              <w:snapToGrid w:val="0"/>
              <w:rPr>
                <w:rFonts w:ascii="Calibri" w:eastAsia="Times New Roman" w:hAnsi="Calibri" w:cs="Calibri"/>
                <w:color w:val="FF0000"/>
                <w:sz w:val="22"/>
                <w:szCs w:val="22"/>
                <w:shd w:val="clear" w:color="auto" w:fill="FFFF00"/>
              </w:rPr>
            </w:pPr>
          </w:p>
          <w:p w:rsidR="005D4255" w:rsidRPr="00883077" w:rsidRDefault="005D4255">
            <w:pPr>
              <w:autoSpaceDE w:val="0"/>
              <w:rPr>
                <w:rFonts w:ascii="Calibri" w:eastAsia="Times New Roman" w:hAnsi="Calibri" w:cs="Calibri"/>
                <w:color w:val="FF0000"/>
                <w:sz w:val="22"/>
                <w:szCs w:val="22"/>
                <w:shd w:val="clear" w:color="auto" w:fill="FFFF00"/>
              </w:rPr>
            </w:pPr>
          </w:p>
        </w:tc>
        <w:tc>
          <w:tcPr>
            <w:tcW w:w="2717" w:type="dxa"/>
            <w:tcBorders>
              <w:top w:val="single" w:sz="4" w:space="0" w:color="000000"/>
              <w:left w:val="single" w:sz="8" w:space="0" w:color="000000"/>
              <w:bottom w:val="single" w:sz="4" w:space="0" w:color="000000"/>
            </w:tcBorders>
            <w:shd w:val="clear" w:color="auto" w:fill="auto"/>
            <w:vAlign w:val="center"/>
          </w:tcPr>
          <w:p w:rsidR="005D4255" w:rsidRPr="00883077" w:rsidRDefault="005D4255">
            <w:pPr>
              <w:autoSpaceDE w:val="0"/>
              <w:jc w:val="center"/>
              <w:rPr>
                <w:rFonts w:ascii="Calibri" w:eastAsia="Times New Roman" w:hAnsi="Calibri" w:cs="Calibri"/>
                <w:color w:val="000000" w:themeColor="text1"/>
                <w:sz w:val="22"/>
                <w:szCs w:val="22"/>
              </w:rPr>
            </w:pPr>
            <w:r w:rsidRPr="00883077">
              <w:rPr>
                <w:rFonts w:ascii="Calibri" w:eastAsia="Times New Roman" w:hAnsi="Calibri" w:cs="Calibri"/>
                <w:color w:val="000000" w:themeColor="text1"/>
                <w:sz w:val="22"/>
                <w:szCs w:val="22"/>
              </w:rPr>
              <w:t>Projektant  branży architektonicznej</w:t>
            </w:r>
          </w:p>
        </w:tc>
        <w:tc>
          <w:tcPr>
            <w:tcW w:w="2623" w:type="dxa"/>
            <w:tcBorders>
              <w:top w:val="single" w:sz="4" w:space="0" w:color="000000"/>
              <w:left w:val="single" w:sz="8" w:space="0" w:color="000000"/>
              <w:bottom w:val="single" w:sz="4" w:space="0" w:color="000000"/>
            </w:tcBorders>
            <w:shd w:val="clear" w:color="auto" w:fill="auto"/>
            <w:vAlign w:val="center"/>
          </w:tcPr>
          <w:p w:rsidR="005D4255" w:rsidRPr="00883077" w:rsidRDefault="005D4255">
            <w:pPr>
              <w:autoSpaceDE w:val="0"/>
              <w:snapToGrid w:val="0"/>
              <w:rPr>
                <w:rFonts w:ascii="Calibri" w:eastAsia="Times New Roman" w:hAnsi="Calibri" w:cs="Calibri"/>
                <w:color w:val="000000" w:themeColor="text1"/>
                <w:sz w:val="22"/>
                <w:szCs w:val="22"/>
              </w:rPr>
            </w:pPr>
          </w:p>
        </w:tc>
        <w:tc>
          <w:tcPr>
            <w:tcW w:w="18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4255" w:rsidRPr="00883077" w:rsidRDefault="005D4255">
            <w:pPr>
              <w:autoSpaceDE w:val="0"/>
              <w:snapToGrid w:val="0"/>
              <w:rPr>
                <w:rFonts w:ascii="Calibri" w:eastAsia="Times New Roman" w:hAnsi="Calibri" w:cs="Calibri"/>
                <w:sz w:val="22"/>
                <w:szCs w:val="22"/>
                <w:shd w:val="clear" w:color="auto" w:fill="FFFF00"/>
              </w:rPr>
            </w:pPr>
          </w:p>
        </w:tc>
      </w:tr>
      <w:tr w:rsidR="005D4255" w:rsidRPr="00883077" w:rsidTr="00975797">
        <w:trPr>
          <w:trHeight w:val="851"/>
        </w:trPr>
        <w:tc>
          <w:tcPr>
            <w:tcW w:w="1914" w:type="dxa"/>
            <w:tcBorders>
              <w:top w:val="single" w:sz="4" w:space="0" w:color="000000"/>
              <w:left w:val="single" w:sz="8" w:space="0" w:color="000000"/>
              <w:bottom w:val="single" w:sz="4" w:space="0" w:color="000000"/>
            </w:tcBorders>
            <w:shd w:val="clear" w:color="auto" w:fill="auto"/>
            <w:vAlign w:val="center"/>
          </w:tcPr>
          <w:p w:rsidR="005D4255" w:rsidRPr="00883077" w:rsidRDefault="005D4255">
            <w:pPr>
              <w:autoSpaceDE w:val="0"/>
              <w:snapToGrid w:val="0"/>
              <w:rPr>
                <w:rFonts w:ascii="Calibri" w:eastAsia="Times New Roman" w:hAnsi="Calibri" w:cs="Calibri"/>
                <w:color w:val="FF0000"/>
                <w:sz w:val="22"/>
                <w:szCs w:val="22"/>
                <w:shd w:val="clear" w:color="auto" w:fill="FFFF00"/>
              </w:rPr>
            </w:pPr>
          </w:p>
          <w:p w:rsidR="005D4255" w:rsidRPr="00883077" w:rsidRDefault="005D4255">
            <w:pPr>
              <w:autoSpaceDE w:val="0"/>
              <w:rPr>
                <w:rFonts w:ascii="Calibri" w:eastAsia="Times New Roman" w:hAnsi="Calibri" w:cs="Calibri"/>
                <w:color w:val="FF0000"/>
                <w:sz w:val="22"/>
                <w:szCs w:val="22"/>
                <w:shd w:val="clear" w:color="auto" w:fill="FFFF00"/>
              </w:rPr>
            </w:pPr>
          </w:p>
          <w:p w:rsidR="005D4255" w:rsidRPr="00883077" w:rsidRDefault="005D4255">
            <w:pPr>
              <w:autoSpaceDE w:val="0"/>
              <w:rPr>
                <w:rFonts w:ascii="Calibri" w:eastAsia="Times New Roman" w:hAnsi="Calibri" w:cs="Calibri"/>
                <w:color w:val="FF0000"/>
                <w:sz w:val="22"/>
                <w:szCs w:val="22"/>
                <w:shd w:val="clear" w:color="auto" w:fill="FFFF00"/>
              </w:rPr>
            </w:pPr>
          </w:p>
          <w:p w:rsidR="005D4255" w:rsidRPr="00883077" w:rsidRDefault="005D4255">
            <w:pPr>
              <w:autoSpaceDE w:val="0"/>
              <w:rPr>
                <w:rFonts w:ascii="Calibri" w:eastAsia="Times New Roman" w:hAnsi="Calibri" w:cs="Calibri"/>
                <w:color w:val="FF0000"/>
                <w:sz w:val="22"/>
                <w:szCs w:val="22"/>
                <w:shd w:val="clear" w:color="auto" w:fill="FFFF00"/>
              </w:rPr>
            </w:pPr>
          </w:p>
        </w:tc>
        <w:tc>
          <w:tcPr>
            <w:tcW w:w="2717" w:type="dxa"/>
            <w:tcBorders>
              <w:top w:val="single" w:sz="4" w:space="0" w:color="000000"/>
              <w:left w:val="single" w:sz="8" w:space="0" w:color="000000"/>
              <w:bottom w:val="single" w:sz="4" w:space="0" w:color="000000"/>
            </w:tcBorders>
            <w:shd w:val="clear" w:color="auto" w:fill="auto"/>
            <w:vAlign w:val="center"/>
          </w:tcPr>
          <w:p w:rsidR="005D4255" w:rsidRPr="00883077" w:rsidRDefault="00FE3EAF">
            <w:pPr>
              <w:autoSpaceDE w:val="0"/>
              <w:jc w:val="center"/>
              <w:rPr>
                <w:rFonts w:ascii="Calibri" w:eastAsia="Times New Roman" w:hAnsi="Calibri" w:cs="Calibri"/>
                <w:color w:val="000000" w:themeColor="text1"/>
                <w:sz w:val="22"/>
                <w:szCs w:val="22"/>
              </w:rPr>
            </w:pPr>
            <w:bookmarkStart w:id="70" w:name="OLE_LINK42"/>
            <w:bookmarkStart w:id="71" w:name="OLE_LINK43"/>
            <w:r w:rsidRPr="00883077">
              <w:rPr>
                <w:rFonts w:ascii="Calibri" w:eastAsia="Times New Roman" w:hAnsi="Calibri" w:cs="Calibri"/>
                <w:color w:val="000000" w:themeColor="text1"/>
                <w:sz w:val="22"/>
                <w:szCs w:val="22"/>
              </w:rPr>
              <w:t>Projektant w specjalności sieci, instalacji i urządzeń cieplnych, wentylacyjnych, gazowych, wodociągowych i kanalizacyjnych</w:t>
            </w:r>
            <w:bookmarkEnd w:id="70"/>
            <w:bookmarkEnd w:id="71"/>
          </w:p>
        </w:tc>
        <w:tc>
          <w:tcPr>
            <w:tcW w:w="2623" w:type="dxa"/>
            <w:tcBorders>
              <w:top w:val="single" w:sz="4" w:space="0" w:color="000000"/>
              <w:left w:val="single" w:sz="8" w:space="0" w:color="000000"/>
              <w:bottom w:val="single" w:sz="4" w:space="0" w:color="000000"/>
            </w:tcBorders>
            <w:shd w:val="clear" w:color="auto" w:fill="auto"/>
            <w:vAlign w:val="center"/>
          </w:tcPr>
          <w:p w:rsidR="005D4255" w:rsidRPr="00883077" w:rsidRDefault="005D4255" w:rsidP="00FE3EAF">
            <w:pPr>
              <w:autoSpaceDE w:val="0"/>
              <w:snapToGrid w:val="0"/>
              <w:rPr>
                <w:rFonts w:ascii="Calibri" w:eastAsia="Times New Roman" w:hAnsi="Calibri" w:cs="Calibri"/>
                <w:color w:val="000000" w:themeColor="text1"/>
                <w:sz w:val="22"/>
                <w:szCs w:val="22"/>
              </w:rPr>
            </w:pPr>
          </w:p>
        </w:tc>
        <w:tc>
          <w:tcPr>
            <w:tcW w:w="18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4255" w:rsidRPr="00883077" w:rsidRDefault="005D4255">
            <w:pPr>
              <w:autoSpaceDE w:val="0"/>
              <w:snapToGrid w:val="0"/>
              <w:rPr>
                <w:rFonts w:ascii="Calibri" w:eastAsia="Times New Roman" w:hAnsi="Calibri" w:cs="Calibri"/>
                <w:sz w:val="22"/>
                <w:szCs w:val="22"/>
                <w:shd w:val="clear" w:color="auto" w:fill="FFFF00"/>
              </w:rPr>
            </w:pPr>
          </w:p>
        </w:tc>
      </w:tr>
      <w:tr w:rsidR="005D4255" w:rsidRPr="00883077" w:rsidTr="00975797">
        <w:trPr>
          <w:trHeight w:val="973"/>
        </w:trPr>
        <w:tc>
          <w:tcPr>
            <w:tcW w:w="1914" w:type="dxa"/>
            <w:tcBorders>
              <w:top w:val="single" w:sz="4" w:space="0" w:color="000000"/>
              <w:left w:val="single" w:sz="8" w:space="0" w:color="000000"/>
              <w:bottom w:val="single" w:sz="4" w:space="0" w:color="000000"/>
            </w:tcBorders>
            <w:shd w:val="clear" w:color="auto" w:fill="auto"/>
            <w:vAlign w:val="center"/>
          </w:tcPr>
          <w:p w:rsidR="005D4255" w:rsidRPr="00883077" w:rsidRDefault="005D4255">
            <w:pPr>
              <w:autoSpaceDE w:val="0"/>
              <w:snapToGrid w:val="0"/>
              <w:rPr>
                <w:rFonts w:ascii="Calibri" w:eastAsia="Times New Roman" w:hAnsi="Calibri" w:cs="Calibri"/>
                <w:color w:val="FF0000"/>
                <w:sz w:val="22"/>
                <w:szCs w:val="22"/>
                <w:shd w:val="clear" w:color="auto" w:fill="FFFF00"/>
              </w:rPr>
            </w:pPr>
          </w:p>
          <w:p w:rsidR="005D4255" w:rsidRPr="00883077" w:rsidRDefault="005D4255">
            <w:pPr>
              <w:autoSpaceDE w:val="0"/>
              <w:rPr>
                <w:rFonts w:ascii="Calibri" w:eastAsia="Times New Roman" w:hAnsi="Calibri" w:cs="Calibri"/>
                <w:color w:val="FF0000"/>
                <w:sz w:val="22"/>
                <w:szCs w:val="22"/>
                <w:shd w:val="clear" w:color="auto" w:fill="FFFF00"/>
              </w:rPr>
            </w:pPr>
          </w:p>
          <w:p w:rsidR="005D4255" w:rsidRPr="00883077" w:rsidRDefault="005D4255">
            <w:pPr>
              <w:autoSpaceDE w:val="0"/>
              <w:rPr>
                <w:rFonts w:ascii="Calibri" w:eastAsia="Times New Roman" w:hAnsi="Calibri" w:cs="Calibri"/>
                <w:color w:val="FF0000"/>
                <w:sz w:val="22"/>
                <w:szCs w:val="22"/>
                <w:shd w:val="clear" w:color="auto" w:fill="FFFF00"/>
              </w:rPr>
            </w:pPr>
          </w:p>
        </w:tc>
        <w:tc>
          <w:tcPr>
            <w:tcW w:w="2717" w:type="dxa"/>
            <w:tcBorders>
              <w:top w:val="single" w:sz="4" w:space="0" w:color="000000"/>
              <w:left w:val="single" w:sz="8" w:space="0" w:color="000000"/>
              <w:bottom w:val="single" w:sz="4" w:space="0" w:color="000000"/>
            </w:tcBorders>
            <w:shd w:val="clear" w:color="auto" w:fill="auto"/>
            <w:vAlign w:val="center"/>
          </w:tcPr>
          <w:p w:rsidR="005D4255" w:rsidRPr="00883077" w:rsidRDefault="00FE3EAF" w:rsidP="00FE3EAF">
            <w:pPr>
              <w:autoSpaceDE w:val="0"/>
              <w:jc w:val="center"/>
              <w:rPr>
                <w:rFonts w:ascii="Calibri" w:eastAsia="Times New Roman" w:hAnsi="Calibri" w:cs="Calibri"/>
                <w:color w:val="000000" w:themeColor="text1"/>
                <w:sz w:val="22"/>
                <w:szCs w:val="22"/>
              </w:rPr>
            </w:pPr>
            <w:r w:rsidRPr="00883077">
              <w:rPr>
                <w:rFonts w:ascii="Calibri" w:eastAsia="Times New Roman" w:hAnsi="Calibri" w:cs="Calibri"/>
                <w:color w:val="000000" w:themeColor="text1"/>
                <w:sz w:val="22"/>
                <w:szCs w:val="22"/>
              </w:rPr>
              <w:t>Projektant w specjalności sieci, instalacji elektrycznych, elektroenergetycznych, teletechnicznych</w:t>
            </w:r>
          </w:p>
        </w:tc>
        <w:tc>
          <w:tcPr>
            <w:tcW w:w="2623" w:type="dxa"/>
            <w:tcBorders>
              <w:top w:val="single" w:sz="4" w:space="0" w:color="000000"/>
              <w:left w:val="single" w:sz="8" w:space="0" w:color="000000"/>
              <w:bottom w:val="single" w:sz="4" w:space="0" w:color="000000"/>
            </w:tcBorders>
            <w:shd w:val="clear" w:color="auto" w:fill="auto"/>
            <w:vAlign w:val="center"/>
          </w:tcPr>
          <w:p w:rsidR="005D4255" w:rsidRPr="00883077" w:rsidRDefault="005D4255">
            <w:pPr>
              <w:autoSpaceDE w:val="0"/>
              <w:snapToGrid w:val="0"/>
              <w:rPr>
                <w:rFonts w:ascii="Calibri" w:eastAsia="Times New Roman" w:hAnsi="Calibri" w:cs="Calibri"/>
                <w:color w:val="000000" w:themeColor="text1"/>
                <w:sz w:val="22"/>
                <w:szCs w:val="22"/>
              </w:rPr>
            </w:pPr>
          </w:p>
          <w:p w:rsidR="005D4255" w:rsidRPr="00883077" w:rsidRDefault="005D4255">
            <w:pPr>
              <w:autoSpaceDE w:val="0"/>
              <w:rPr>
                <w:rFonts w:ascii="Calibri" w:eastAsia="Times New Roman" w:hAnsi="Calibri" w:cs="Calibri"/>
                <w:color w:val="000000" w:themeColor="text1"/>
                <w:sz w:val="22"/>
                <w:szCs w:val="22"/>
              </w:rPr>
            </w:pPr>
          </w:p>
        </w:tc>
        <w:tc>
          <w:tcPr>
            <w:tcW w:w="18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4255" w:rsidRPr="00883077" w:rsidRDefault="005D4255">
            <w:pPr>
              <w:autoSpaceDE w:val="0"/>
              <w:snapToGrid w:val="0"/>
              <w:rPr>
                <w:rFonts w:ascii="Calibri" w:eastAsia="Times New Roman" w:hAnsi="Calibri" w:cs="Calibri"/>
                <w:sz w:val="22"/>
                <w:szCs w:val="22"/>
                <w:shd w:val="clear" w:color="auto" w:fill="FFFF00"/>
              </w:rPr>
            </w:pPr>
          </w:p>
        </w:tc>
      </w:tr>
      <w:tr w:rsidR="005D4255" w:rsidRPr="00883077" w:rsidTr="00975797">
        <w:trPr>
          <w:trHeight w:val="851"/>
        </w:trPr>
        <w:tc>
          <w:tcPr>
            <w:tcW w:w="1914" w:type="dxa"/>
            <w:tcBorders>
              <w:top w:val="single" w:sz="4" w:space="0" w:color="000000"/>
              <w:left w:val="single" w:sz="8" w:space="0" w:color="000000"/>
              <w:bottom w:val="single" w:sz="4" w:space="0" w:color="000000"/>
            </w:tcBorders>
            <w:shd w:val="clear" w:color="auto" w:fill="auto"/>
            <w:vAlign w:val="center"/>
          </w:tcPr>
          <w:p w:rsidR="005D4255" w:rsidRPr="00883077" w:rsidRDefault="005D4255">
            <w:pPr>
              <w:autoSpaceDE w:val="0"/>
              <w:snapToGrid w:val="0"/>
              <w:rPr>
                <w:rFonts w:ascii="Calibri" w:eastAsia="Times New Roman" w:hAnsi="Calibri" w:cs="Calibri"/>
                <w:color w:val="FF0000"/>
                <w:sz w:val="22"/>
                <w:szCs w:val="22"/>
                <w:shd w:val="clear" w:color="auto" w:fill="FFFF00"/>
              </w:rPr>
            </w:pPr>
          </w:p>
        </w:tc>
        <w:tc>
          <w:tcPr>
            <w:tcW w:w="2717" w:type="dxa"/>
            <w:tcBorders>
              <w:top w:val="single" w:sz="4" w:space="0" w:color="000000"/>
              <w:left w:val="single" w:sz="8" w:space="0" w:color="000000"/>
              <w:bottom w:val="single" w:sz="4" w:space="0" w:color="000000"/>
            </w:tcBorders>
            <w:shd w:val="clear" w:color="auto" w:fill="auto"/>
            <w:vAlign w:val="center"/>
          </w:tcPr>
          <w:p w:rsidR="005D4255" w:rsidRPr="00883077" w:rsidRDefault="00FE3EAF">
            <w:pPr>
              <w:autoSpaceDE w:val="0"/>
              <w:jc w:val="center"/>
              <w:rPr>
                <w:rFonts w:ascii="Calibri" w:eastAsia="Times New Roman" w:hAnsi="Calibri" w:cs="Calibri"/>
                <w:color w:val="000000" w:themeColor="text1"/>
                <w:sz w:val="22"/>
                <w:szCs w:val="22"/>
                <w:vertAlign w:val="superscript"/>
              </w:rPr>
            </w:pPr>
            <w:r w:rsidRPr="00883077">
              <w:rPr>
                <w:rFonts w:ascii="Calibri" w:eastAsia="Times New Roman" w:hAnsi="Calibri" w:cs="Calibri"/>
                <w:color w:val="000000" w:themeColor="text1"/>
                <w:sz w:val="22"/>
                <w:szCs w:val="22"/>
              </w:rPr>
              <w:t>Kierownik Budowy</w:t>
            </w:r>
            <w:r w:rsidR="00975797" w:rsidRPr="00883077">
              <w:rPr>
                <w:rFonts w:ascii="Calibri" w:eastAsia="Times New Roman" w:hAnsi="Calibri" w:cs="Calibri"/>
                <w:color w:val="000000" w:themeColor="text1"/>
                <w:sz w:val="22"/>
                <w:szCs w:val="22"/>
                <w:vertAlign w:val="superscript"/>
              </w:rPr>
              <w:t>*</w:t>
            </w:r>
          </w:p>
        </w:tc>
        <w:tc>
          <w:tcPr>
            <w:tcW w:w="2623" w:type="dxa"/>
            <w:tcBorders>
              <w:top w:val="single" w:sz="4" w:space="0" w:color="000000"/>
              <w:left w:val="single" w:sz="8" w:space="0" w:color="000000"/>
              <w:bottom w:val="single" w:sz="4" w:space="0" w:color="000000"/>
            </w:tcBorders>
            <w:shd w:val="clear" w:color="auto" w:fill="auto"/>
            <w:vAlign w:val="center"/>
          </w:tcPr>
          <w:p w:rsidR="005D4255" w:rsidRPr="00883077" w:rsidRDefault="005D4255">
            <w:pPr>
              <w:autoSpaceDE w:val="0"/>
              <w:snapToGrid w:val="0"/>
              <w:rPr>
                <w:rFonts w:ascii="Calibri" w:eastAsia="Times New Roman" w:hAnsi="Calibri" w:cs="Calibri"/>
                <w:color w:val="000000" w:themeColor="text1"/>
                <w:sz w:val="22"/>
                <w:szCs w:val="22"/>
              </w:rPr>
            </w:pPr>
          </w:p>
        </w:tc>
        <w:tc>
          <w:tcPr>
            <w:tcW w:w="18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4255" w:rsidRPr="00883077" w:rsidRDefault="005D4255">
            <w:pPr>
              <w:autoSpaceDE w:val="0"/>
              <w:snapToGrid w:val="0"/>
              <w:rPr>
                <w:rFonts w:ascii="Calibri" w:eastAsia="Times New Roman" w:hAnsi="Calibri" w:cs="Calibri"/>
                <w:sz w:val="22"/>
                <w:szCs w:val="22"/>
                <w:shd w:val="clear" w:color="auto" w:fill="FFFF00"/>
              </w:rPr>
            </w:pPr>
          </w:p>
        </w:tc>
      </w:tr>
      <w:tr w:rsidR="00FE3EAF" w:rsidRPr="00883077" w:rsidTr="00975797">
        <w:trPr>
          <w:trHeight w:val="851"/>
        </w:trPr>
        <w:tc>
          <w:tcPr>
            <w:tcW w:w="1914" w:type="dxa"/>
            <w:tcBorders>
              <w:top w:val="single" w:sz="4" w:space="0" w:color="000000"/>
              <w:left w:val="single" w:sz="8" w:space="0" w:color="000000"/>
              <w:bottom w:val="single" w:sz="4" w:space="0" w:color="000000"/>
            </w:tcBorders>
            <w:shd w:val="clear" w:color="auto" w:fill="auto"/>
            <w:vAlign w:val="center"/>
          </w:tcPr>
          <w:p w:rsidR="00FE3EAF" w:rsidRPr="00883077" w:rsidRDefault="00FE3EAF">
            <w:pPr>
              <w:autoSpaceDE w:val="0"/>
              <w:snapToGrid w:val="0"/>
              <w:rPr>
                <w:rFonts w:ascii="Calibri" w:eastAsia="Times New Roman" w:hAnsi="Calibri" w:cs="Calibri"/>
                <w:color w:val="FF0000"/>
                <w:sz w:val="22"/>
                <w:szCs w:val="22"/>
                <w:shd w:val="clear" w:color="auto" w:fill="FFFF00"/>
              </w:rPr>
            </w:pPr>
          </w:p>
        </w:tc>
        <w:tc>
          <w:tcPr>
            <w:tcW w:w="2717" w:type="dxa"/>
            <w:tcBorders>
              <w:top w:val="single" w:sz="4" w:space="0" w:color="000000"/>
              <w:left w:val="single" w:sz="8" w:space="0" w:color="000000"/>
              <w:bottom w:val="single" w:sz="4" w:space="0" w:color="000000"/>
            </w:tcBorders>
            <w:shd w:val="clear" w:color="auto" w:fill="auto"/>
            <w:vAlign w:val="center"/>
          </w:tcPr>
          <w:p w:rsidR="00975797" w:rsidRPr="00883077" w:rsidRDefault="00975797">
            <w:pPr>
              <w:autoSpaceDE w:val="0"/>
              <w:jc w:val="center"/>
              <w:rPr>
                <w:rFonts w:ascii="Calibri" w:eastAsia="Times New Roman" w:hAnsi="Calibri" w:cs="Calibri"/>
                <w:color w:val="000000" w:themeColor="text1"/>
                <w:sz w:val="22"/>
                <w:szCs w:val="22"/>
              </w:rPr>
            </w:pPr>
            <w:r w:rsidRPr="00883077">
              <w:rPr>
                <w:rFonts w:ascii="Calibri" w:eastAsia="Times New Roman" w:hAnsi="Calibri" w:cs="Calibri"/>
                <w:color w:val="000000" w:themeColor="text1"/>
                <w:sz w:val="22"/>
                <w:szCs w:val="22"/>
              </w:rPr>
              <w:t xml:space="preserve">Kierownik </w:t>
            </w:r>
          </w:p>
          <w:p w:rsidR="00FE3EAF" w:rsidRPr="00883077" w:rsidRDefault="00975797">
            <w:pPr>
              <w:autoSpaceDE w:val="0"/>
              <w:jc w:val="center"/>
              <w:rPr>
                <w:rFonts w:ascii="Calibri" w:eastAsia="Times New Roman" w:hAnsi="Calibri" w:cs="Calibri"/>
                <w:color w:val="000000" w:themeColor="text1"/>
                <w:sz w:val="22"/>
                <w:szCs w:val="22"/>
                <w:vertAlign w:val="superscript"/>
              </w:rPr>
            </w:pPr>
            <w:r w:rsidRPr="00883077">
              <w:rPr>
                <w:rFonts w:ascii="Calibri" w:eastAsia="Times New Roman" w:hAnsi="Calibri" w:cs="Calibri"/>
                <w:color w:val="000000" w:themeColor="text1"/>
                <w:sz w:val="22"/>
                <w:szCs w:val="22"/>
              </w:rPr>
              <w:t>robót sanitarnych</w:t>
            </w:r>
            <w:r w:rsidRPr="00883077">
              <w:rPr>
                <w:rFonts w:ascii="Calibri" w:eastAsia="Times New Roman" w:hAnsi="Calibri" w:cs="Calibri"/>
                <w:color w:val="000000" w:themeColor="text1"/>
                <w:sz w:val="22"/>
                <w:szCs w:val="22"/>
                <w:vertAlign w:val="superscript"/>
              </w:rPr>
              <w:t>*</w:t>
            </w:r>
          </w:p>
        </w:tc>
        <w:tc>
          <w:tcPr>
            <w:tcW w:w="2623" w:type="dxa"/>
            <w:tcBorders>
              <w:top w:val="single" w:sz="4" w:space="0" w:color="000000"/>
              <w:left w:val="single" w:sz="8" w:space="0" w:color="000000"/>
              <w:bottom w:val="single" w:sz="4" w:space="0" w:color="000000"/>
            </w:tcBorders>
            <w:shd w:val="clear" w:color="auto" w:fill="auto"/>
            <w:vAlign w:val="center"/>
          </w:tcPr>
          <w:p w:rsidR="00FE3EAF" w:rsidRPr="00883077" w:rsidRDefault="00FE3EAF">
            <w:pPr>
              <w:autoSpaceDE w:val="0"/>
              <w:snapToGrid w:val="0"/>
              <w:rPr>
                <w:rFonts w:ascii="Calibri" w:eastAsia="Times New Roman" w:hAnsi="Calibri" w:cs="Calibri"/>
                <w:color w:val="000000" w:themeColor="text1"/>
                <w:sz w:val="22"/>
                <w:szCs w:val="22"/>
              </w:rPr>
            </w:pPr>
          </w:p>
        </w:tc>
        <w:tc>
          <w:tcPr>
            <w:tcW w:w="18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FE3EAF" w:rsidRPr="00883077" w:rsidRDefault="00FE3EAF">
            <w:pPr>
              <w:autoSpaceDE w:val="0"/>
              <w:snapToGrid w:val="0"/>
              <w:rPr>
                <w:rFonts w:ascii="Calibri" w:eastAsia="Times New Roman" w:hAnsi="Calibri" w:cs="Calibri"/>
                <w:sz w:val="22"/>
                <w:szCs w:val="22"/>
                <w:shd w:val="clear" w:color="auto" w:fill="FFFF00"/>
              </w:rPr>
            </w:pPr>
          </w:p>
        </w:tc>
      </w:tr>
      <w:tr w:rsidR="005D4255" w:rsidRPr="00883077" w:rsidTr="00975797">
        <w:trPr>
          <w:trHeight w:val="709"/>
        </w:trPr>
        <w:tc>
          <w:tcPr>
            <w:tcW w:w="1914" w:type="dxa"/>
            <w:tcBorders>
              <w:top w:val="single" w:sz="4" w:space="0" w:color="000000"/>
              <w:left w:val="single" w:sz="8" w:space="0" w:color="000000"/>
              <w:bottom w:val="single" w:sz="4" w:space="0" w:color="000000"/>
            </w:tcBorders>
            <w:shd w:val="clear" w:color="auto" w:fill="auto"/>
            <w:vAlign w:val="center"/>
          </w:tcPr>
          <w:p w:rsidR="005D4255" w:rsidRPr="00883077" w:rsidRDefault="005D4255">
            <w:pPr>
              <w:autoSpaceDE w:val="0"/>
              <w:snapToGrid w:val="0"/>
              <w:rPr>
                <w:rFonts w:ascii="Calibri" w:eastAsia="Times New Roman" w:hAnsi="Calibri" w:cs="Calibri"/>
                <w:sz w:val="22"/>
                <w:szCs w:val="22"/>
                <w:shd w:val="clear" w:color="auto" w:fill="FFFF00"/>
              </w:rPr>
            </w:pPr>
          </w:p>
        </w:tc>
        <w:tc>
          <w:tcPr>
            <w:tcW w:w="2717" w:type="dxa"/>
            <w:tcBorders>
              <w:top w:val="single" w:sz="4" w:space="0" w:color="000000"/>
              <w:left w:val="single" w:sz="8" w:space="0" w:color="000000"/>
              <w:bottom w:val="single" w:sz="4" w:space="0" w:color="000000"/>
            </w:tcBorders>
            <w:shd w:val="clear" w:color="auto" w:fill="auto"/>
            <w:vAlign w:val="center"/>
          </w:tcPr>
          <w:p w:rsidR="00975797" w:rsidRPr="00883077" w:rsidRDefault="00975797">
            <w:pPr>
              <w:autoSpaceDE w:val="0"/>
              <w:jc w:val="center"/>
              <w:rPr>
                <w:rFonts w:ascii="Calibri" w:eastAsia="Times New Roman" w:hAnsi="Calibri" w:cs="Calibri"/>
                <w:color w:val="000000" w:themeColor="text1"/>
                <w:sz w:val="22"/>
                <w:szCs w:val="22"/>
              </w:rPr>
            </w:pPr>
            <w:r w:rsidRPr="00883077">
              <w:rPr>
                <w:rFonts w:ascii="Calibri" w:eastAsia="Times New Roman" w:hAnsi="Calibri" w:cs="Calibri"/>
                <w:color w:val="000000" w:themeColor="text1"/>
                <w:sz w:val="22"/>
                <w:szCs w:val="22"/>
              </w:rPr>
              <w:t xml:space="preserve">Kierownik </w:t>
            </w:r>
          </w:p>
          <w:p w:rsidR="005D4255" w:rsidRPr="00883077" w:rsidRDefault="00975797">
            <w:pPr>
              <w:autoSpaceDE w:val="0"/>
              <w:jc w:val="center"/>
              <w:rPr>
                <w:rFonts w:ascii="Calibri" w:eastAsia="Times New Roman" w:hAnsi="Calibri" w:cs="Calibri"/>
                <w:color w:val="000000" w:themeColor="text1"/>
                <w:sz w:val="22"/>
                <w:szCs w:val="22"/>
                <w:vertAlign w:val="superscript"/>
              </w:rPr>
            </w:pPr>
            <w:r w:rsidRPr="00883077">
              <w:rPr>
                <w:rFonts w:ascii="Calibri" w:eastAsia="Times New Roman" w:hAnsi="Calibri" w:cs="Calibri"/>
                <w:color w:val="000000" w:themeColor="text1"/>
                <w:sz w:val="22"/>
                <w:szCs w:val="22"/>
              </w:rPr>
              <w:lastRenderedPageBreak/>
              <w:t>robót elektrycznych i elektroenergetycznych</w:t>
            </w:r>
            <w:r w:rsidR="004729CF" w:rsidRPr="00883077">
              <w:rPr>
                <w:rFonts w:ascii="Calibri" w:eastAsia="Times New Roman" w:hAnsi="Calibri" w:cs="Calibri"/>
                <w:color w:val="000000" w:themeColor="text1"/>
                <w:sz w:val="22"/>
                <w:szCs w:val="22"/>
                <w:vertAlign w:val="superscript"/>
              </w:rPr>
              <w:t>*</w:t>
            </w:r>
          </w:p>
        </w:tc>
        <w:tc>
          <w:tcPr>
            <w:tcW w:w="2623" w:type="dxa"/>
            <w:tcBorders>
              <w:top w:val="single" w:sz="4" w:space="0" w:color="000000"/>
              <w:left w:val="single" w:sz="8" w:space="0" w:color="000000"/>
              <w:bottom w:val="single" w:sz="4" w:space="0" w:color="000000"/>
            </w:tcBorders>
            <w:shd w:val="clear" w:color="auto" w:fill="auto"/>
            <w:vAlign w:val="center"/>
          </w:tcPr>
          <w:p w:rsidR="005D4255" w:rsidRPr="00883077" w:rsidRDefault="005D4255">
            <w:pPr>
              <w:autoSpaceDE w:val="0"/>
              <w:snapToGrid w:val="0"/>
              <w:rPr>
                <w:rFonts w:ascii="Calibri" w:eastAsia="Times New Roman" w:hAnsi="Calibri" w:cs="Calibri"/>
                <w:color w:val="000000" w:themeColor="text1"/>
                <w:sz w:val="22"/>
                <w:szCs w:val="22"/>
              </w:rPr>
            </w:pPr>
          </w:p>
        </w:tc>
        <w:tc>
          <w:tcPr>
            <w:tcW w:w="18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4255" w:rsidRPr="00883077" w:rsidRDefault="005D4255">
            <w:pPr>
              <w:autoSpaceDE w:val="0"/>
              <w:snapToGrid w:val="0"/>
              <w:rPr>
                <w:rFonts w:ascii="Calibri" w:eastAsia="Times New Roman" w:hAnsi="Calibri" w:cs="Calibri"/>
                <w:sz w:val="22"/>
                <w:szCs w:val="22"/>
                <w:shd w:val="clear" w:color="auto" w:fill="FFFF00"/>
              </w:rPr>
            </w:pPr>
          </w:p>
        </w:tc>
      </w:tr>
      <w:tr w:rsidR="00975797" w:rsidRPr="00883077" w:rsidTr="00975797">
        <w:trPr>
          <w:trHeight w:val="709"/>
        </w:trPr>
        <w:tc>
          <w:tcPr>
            <w:tcW w:w="1914" w:type="dxa"/>
            <w:tcBorders>
              <w:top w:val="single" w:sz="4" w:space="0" w:color="000000"/>
              <w:left w:val="single" w:sz="8" w:space="0" w:color="000000"/>
              <w:bottom w:val="single" w:sz="4" w:space="0" w:color="000000"/>
            </w:tcBorders>
            <w:shd w:val="clear" w:color="auto" w:fill="auto"/>
            <w:vAlign w:val="center"/>
          </w:tcPr>
          <w:p w:rsidR="00975797" w:rsidRPr="00883077" w:rsidRDefault="00975797">
            <w:pPr>
              <w:autoSpaceDE w:val="0"/>
              <w:snapToGrid w:val="0"/>
              <w:rPr>
                <w:rFonts w:ascii="Calibri" w:eastAsia="Times New Roman" w:hAnsi="Calibri" w:cs="Calibri"/>
                <w:sz w:val="22"/>
                <w:szCs w:val="22"/>
                <w:shd w:val="clear" w:color="auto" w:fill="FFFF00"/>
              </w:rPr>
            </w:pPr>
          </w:p>
        </w:tc>
        <w:tc>
          <w:tcPr>
            <w:tcW w:w="2717" w:type="dxa"/>
            <w:tcBorders>
              <w:top w:val="single" w:sz="4" w:space="0" w:color="000000"/>
              <w:left w:val="single" w:sz="8" w:space="0" w:color="000000"/>
              <w:bottom w:val="single" w:sz="4" w:space="0" w:color="000000"/>
            </w:tcBorders>
            <w:shd w:val="clear" w:color="auto" w:fill="auto"/>
            <w:vAlign w:val="center"/>
          </w:tcPr>
          <w:p w:rsidR="00975797" w:rsidRPr="00883077" w:rsidRDefault="00975797" w:rsidP="00F654EA">
            <w:pPr>
              <w:autoSpaceDE w:val="0"/>
              <w:jc w:val="center"/>
              <w:rPr>
                <w:rFonts w:ascii="Calibri" w:eastAsia="Times New Roman" w:hAnsi="Calibri" w:cs="Calibri"/>
                <w:sz w:val="22"/>
                <w:szCs w:val="22"/>
              </w:rPr>
            </w:pPr>
            <w:r w:rsidRPr="00883077">
              <w:rPr>
                <w:rFonts w:ascii="Calibri" w:eastAsia="Times New Roman" w:hAnsi="Calibri" w:cs="Calibri"/>
                <w:sz w:val="22"/>
                <w:szCs w:val="22"/>
              </w:rPr>
              <w:t>Kierownik robót telekomunikacyjnych</w:t>
            </w:r>
            <w:r w:rsidR="004729CF" w:rsidRPr="00883077">
              <w:rPr>
                <w:rFonts w:ascii="Calibri" w:eastAsia="Times New Roman" w:hAnsi="Calibri" w:cs="Calibri"/>
                <w:sz w:val="22"/>
                <w:szCs w:val="22"/>
              </w:rPr>
              <w:t>*</w:t>
            </w:r>
          </w:p>
        </w:tc>
        <w:tc>
          <w:tcPr>
            <w:tcW w:w="2623" w:type="dxa"/>
            <w:tcBorders>
              <w:top w:val="single" w:sz="4" w:space="0" w:color="000000"/>
              <w:left w:val="single" w:sz="8" w:space="0" w:color="000000"/>
              <w:bottom w:val="single" w:sz="4" w:space="0" w:color="000000"/>
            </w:tcBorders>
            <w:shd w:val="clear" w:color="auto" w:fill="auto"/>
            <w:vAlign w:val="center"/>
          </w:tcPr>
          <w:p w:rsidR="00975797" w:rsidRPr="00883077" w:rsidRDefault="00975797">
            <w:pPr>
              <w:autoSpaceDE w:val="0"/>
              <w:snapToGrid w:val="0"/>
              <w:rPr>
                <w:rFonts w:ascii="Calibri" w:eastAsia="Times New Roman" w:hAnsi="Calibri" w:cs="Calibri"/>
                <w:sz w:val="22"/>
                <w:szCs w:val="22"/>
              </w:rPr>
            </w:pPr>
          </w:p>
        </w:tc>
        <w:tc>
          <w:tcPr>
            <w:tcW w:w="18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975797" w:rsidRPr="00883077" w:rsidRDefault="00975797">
            <w:pPr>
              <w:autoSpaceDE w:val="0"/>
              <w:snapToGrid w:val="0"/>
              <w:rPr>
                <w:rFonts w:ascii="Calibri" w:eastAsia="Times New Roman" w:hAnsi="Calibri" w:cs="Calibri"/>
                <w:sz w:val="22"/>
                <w:szCs w:val="22"/>
                <w:shd w:val="clear" w:color="auto" w:fill="FFFF00"/>
              </w:rPr>
            </w:pPr>
          </w:p>
        </w:tc>
      </w:tr>
      <w:tr w:rsidR="00975797" w:rsidRPr="00883077" w:rsidTr="00975797">
        <w:trPr>
          <w:trHeight w:val="1271"/>
        </w:trPr>
        <w:tc>
          <w:tcPr>
            <w:tcW w:w="1914" w:type="dxa"/>
            <w:tcBorders>
              <w:top w:val="single" w:sz="4" w:space="0" w:color="000000"/>
              <w:left w:val="single" w:sz="8" w:space="0" w:color="000000"/>
              <w:bottom w:val="single" w:sz="4" w:space="0" w:color="000000"/>
            </w:tcBorders>
            <w:shd w:val="clear" w:color="auto" w:fill="auto"/>
            <w:vAlign w:val="center"/>
          </w:tcPr>
          <w:p w:rsidR="00975797" w:rsidRPr="00883077" w:rsidRDefault="00975797">
            <w:pPr>
              <w:autoSpaceDE w:val="0"/>
              <w:snapToGrid w:val="0"/>
              <w:rPr>
                <w:rFonts w:ascii="Calibri" w:eastAsia="Times New Roman" w:hAnsi="Calibri" w:cs="Calibri"/>
                <w:sz w:val="22"/>
                <w:szCs w:val="22"/>
                <w:shd w:val="clear" w:color="auto" w:fill="FFFF00"/>
              </w:rPr>
            </w:pPr>
          </w:p>
        </w:tc>
        <w:tc>
          <w:tcPr>
            <w:tcW w:w="2717" w:type="dxa"/>
            <w:tcBorders>
              <w:top w:val="single" w:sz="4" w:space="0" w:color="000000"/>
              <w:left w:val="single" w:sz="8" w:space="0" w:color="000000"/>
              <w:bottom w:val="single" w:sz="4" w:space="0" w:color="000000"/>
            </w:tcBorders>
            <w:shd w:val="clear" w:color="auto" w:fill="auto"/>
            <w:vAlign w:val="center"/>
          </w:tcPr>
          <w:p w:rsidR="00975797" w:rsidRPr="00883077" w:rsidRDefault="00975797">
            <w:pPr>
              <w:autoSpaceDE w:val="0"/>
              <w:jc w:val="center"/>
              <w:rPr>
                <w:rFonts w:ascii="Calibri" w:eastAsia="Times New Roman" w:hAnsi="Calibri" w:cs="Calibri"/>
                <w:sz w:val="22"/>
                <w:szCs w:val="22"/>
              </w:rPr>
            </w:pPr>
            <w:r w:rsidRPr="00883077">
              <w:rPr>
                <w:rFonts w:ascii="Calibri" w:eastAsia="Times New Roman" w:hAnsi="Calibri" w:cs="Calibri"/>
                <w:sz w:val="22"/>
                <w:szCs w:val="22"/>
              </w:rPr>
              <w:t xml:space="preserve">Kierownik </w:t>
            </w:r>
          </w:p>
          <w:p w:rsidR="00975797" w:rsidRPr="00883077" w:rsidRDefault="00975797">
            <w:pPr>
              <w:autoSpaceDE w:val="0"/>
              <w:jc w:val="center"/>
              <w:rPr>
                <w:rFonts w:ascii="Calibri" w:eastAsia="Times New Roman" w:hAnsi="Calibri" w:cs="Calibri"/>
                <w:sz w:val="22"/>
                <w:szCs w:val="22"/>
              </w:rPr>
            </w:pPr>
            <w:r w:rsidRPr="00883077">
              <w:rPr>
                <w:rFonts w:ascii="Calibri" w:eastAsia="Times New Roman" w:hAnsi="Calibri" w:cs="Calibri"/>
                <w:sz w:val="22"/>
                <w:szCs w:val="22"/>
              </w:rPr>
              <w:t>robót drogowych</w:t>
            </w:r>
            <w:r w:rsidR="004729CF" w:rsidRPr="00883077">
              <w:rPr>
                <w:rFonts w:ascii="Calibri" w:eastAsia="Times New Roman" w:hAnsi="Calibri" w:cs="Calibri"/>
                <w:sz w:val="22"/>
                <w:szCs w:val="22"/>
              </w:rPr>
              <w:t>*</w:t>
            </w:r>
          </w:p>
        </w:tc>
        <w:tc>
          <w:tcPr>
            <w:tcW w:w="2623" w:type="dxa"/>
            <w:tcBorders>
              <w:top w:val="single" w:sz="4" w:space="0" w:color="000000"/>
              <w:left w:val="single" w:sz="8" w:space="0" w:color="000000"/>
              <w:bottom w:val="single" w:sz="4" w:space="0" w:color="000000"/>
            </w:tcBorders>
            <w:shd w:val="clear" w:color="auto" w:fill="auto"/>
            <w:vAlign w:val="center"/>
          </w:tcPr>
          <w:p w:rsidR="00975797" w:rsidRPr="00883077" w:rsidRDefault="00975797">
            <w:pPr>
              <w:autoSpaceDE w:val="0"/>
              <w:snapToGrid w:val="0"/>
              <w:rPr>
                <w:rFonts w:ascii="Calibri" w:eastAsia="Times New Roman" w:hAnsi="Calibri" w:cs="Calibri"/>
                <w:sz w:val="22"/>
                <w:szCs w:val="22"/>
              </w:rPr>
            </w:pPr>
          </w:p>
        </w:tc>
        <w:tc>
          <w:tcPr>
            <w:tcW w:w="18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975797" w:rsidRPr="00883077" w:rsidRDefault="00975797">
            <w:pPr>
              <w:autoSpaceDE w:val="0"/>
              <w:snapToGrid w:val="0"/>
              <w:rPr>
                <w:rFonts w:ascii="Calibri" w:eastAsia="Times New Roman" w:hAnsi="Calibri" w:cs="Calibri"/>
                <w:sz w:val="22"/>
                <w:szCs w:val="22"/>
                <w:shd w:val="clear" w:color="auto" w:fill="FFFF00"/>
              </w:rPr>
            </w:pPr>
          </w:p>
        </w:tc>
      </w:tr>
    </w:tbl>
    <w:p w:rsidR="005D4255" w:rsidRPr="00883077" w:rsidRDefault="005D4255">
      <w:pPr>
        <w:ind w:right="284"/>
        <w:jc w:val="center"/>
        <w:rPr>
          <w:rFonts w:ascii="Calibri" w:hAnsi="Calibri" w:cs="Calibri"/>
          <w:i/>
          <w:sz w:val="22"/>
          <w:szCs w:val="22"/>
        </w:rPr>
      </w:pPr>
    </w:p>
    <w:p w:rsidR="003C5796" w:rsidRPr="00883077" w:rsidRDefault="003C5796" w:rsidP="003C5796">
      <w:pPr>
        <w:suppressAutoHyphens w:val="0"/>
        <w:spacing w:after="24" w:line="228" w:lineRule="auto"/>
        <w:jc w:val="both"/>
        <w:rPr>
          <w:rFonts w:ascii="Calibri" w:hAnsi="Calibri" w:cs="Calibri"/>
          <w:color w:val="000000"/>
          <w:sz w:val="22"/>
          <w:szCs w:val="22"/>
        </w:rPr>
      </w:pPr>
      <w:r w:rsidRPr="00883077">
        <w:rPr>
          <w:rFonts w:ascii="Calibri" w:hAnsi="Calibri" w:cs="Calibri"/>
          <w:sz w:val="22"/>
          <w:szCs w:val="22"/>
          <w:vertAlign w:val="superscript"/>
        </w:rPr>
        <w:t>*</w:t>
      </w:r>
      <w:r w:rsidRPr="00883077">
        <w:rPr>
          <w:rFonts w:ascii="Calibri" w:hAnsi="Calibri" w:cs="Calibri"/>
          <w:color w:val="000000"/>
          <w:sz w:val="22"/>
          <w:szCs w:val="22"/>
        </w:rPr>
        <w:t xml:space="preserve">w przypadku kierownika budowy </w:t>
      </w:r>
      <w:r w:rsidR="00F654EA" w:rsidRPr="00883077">
        <w:rPr>
          <w:rFonts w:ascii="Calibri" w:hAnsi="Calibri" w:cs="Calibri"/>
          <w:color w:val="000000"/>
          <w:sz w:val="22"/>
          <w:szCs w:val="22"/>
        </w:rPr>
        <w:t xml:space="preserve">oraz pozostałych kierowników </w:t>
      </w:r>
      <w:r w:rsidRPr="00883077">
        <w:rPr>
          <w:rFonts w:ascii="Calibri" w:hAnsi="Calibri" w:cs="Calibri"/>
          <w:color w:val="000000"/>
          <w:sz w:val="22"/>
          <w:szCs w:val="22"/>
        </w:rPr>
        <w:t>dane powinny być przedstawione przy złożeniu projektu budowlanego i  wniosku o pozwolenie na rozpoczęcie prac budowlanych</w:t>
      </w:r>
    </w:p>
    <w:p w:rsidR="003C5796" w:rsidRPr="00883077" w:rsidRDefault="003C5796" w:rsidP="003C5796">
      <w:pPr>
        <w:ind w:right="284"/>
        <w:rPr>
          <w:rFonts w:ascii="Calibri" w:hAnsi="Calibri" w:cs="Calibri"/>
          <w:i/>
          <w:sz w:val="22"/>
          <w:szCs w:val="22"/>
        </w:rPr>
      </w:pPr>
    </w:p>
    <w:p w:rsidR="003C5796" w:rsidRPr="00883077" w:rsidRDefault="003C5796">
      <w:pPr>
        <w:ind w:right="284"/>
        <w:jc w:val="center"/>
        <w:rPr>
          <w:rFonts w:ascii="Calibri" w:hAnsi="Calibri" w:cs="Calibri"/>
          <w:i/>
          <w:sz w:val="22"/>
          <w:szCs w:val="22"/>
        </w:rPr>
      </w:pPr>
    </w:p>
    <w:p w:rsidR="003C5796" w:rsidRPr="00883077" w:rsidRDefault="003C5796">
      <w:pPr>
        <w:ind w:right="284"/>
        <w:jc w:val="center"/>
        <w:rPr>
          <w:rFonts w:ascii="Calibri" w:hAnsi="Calibri" w:cs="Calibri"/>
          <w:i/>
          <w:sz w:val="22"/>
          <w:szCs w:val="22"/>
        </w:rPr>
      </w:pPr>
    </w:p>
    <w:p w:rsidR="005D4255" w:rsidRPr="00883077" w:rsidRDefault="005D4255">
      <w:pPr>
        <w:ind w:right="284"/>
        <w:jc w:val="center"/>
        <w:rPr>
          <w:rFonts w:ascii="Calibri" w:hAnsi="Calibri" w:cs="Calibri"/>
          <w:i/>
          <w:sz w:val="22"/>
          <w:szCs w:val="22"/>
        </w:rPr>
      </w:pPr>
    </w:p>
    <w:p w:rsidR="005D4255" w:rsidRPr="00883077" w:rsidRDefault="005D4255" w:rsidP="006138EB">
      <w:pPr>
        <w:shd w:val="clear" w:color="auto" w:fill="FFFFFF"/>
        <w:autoSpaceDE w:val="0"/>
        <w:ind w:left="2832" w:hanging="2832"/>
        <w:rPr>
          <w:rFonts w:ascii="Calibri" w:eastAsia="Times New Roman" w:hAnsi="Calibri" w:cs="Calibri"/>
          <w:sz w:val="22"/>
          <w:szCs w:val="22"/>
        </w:rPr>
      </w:pPr>
      <w:r w:rsidRPr="00883077">
        <w:rPr>
          <w:rFonts w:ascii="Calibri" w:eastAsia="Times New Roman" w:hAnsi="Calibri" w:cs="Calibri"/>
          <w:sz w:val="22"/>
          <w:szCs w:val="22"/>
        </w:rPr>
        <w:t>.....................................</w:t>
      </w:r>
      <w:r w:rsidR="00975797" w:rsidRPr="00883077">
        <w:rPr>
          <w:rFonts w:ascii="Calibri" w:eastAsia="Times New Roman" w:hAnsi="Calibri" w:cs="Calibri"/>
          <w:sz w:val="22"/>
          <w:szCs w:val="22"/>
        </w:rPr>
        <w:t>...... dn. .................</w:t>
      </w:r>
      <w:r w:rsidRPr="00883077">
        <w:rPr>
          <w:rFonts w:ascii="Calibri" w:eastAsia="Times New Roman" w:hAnsi="Calibri" w:cs="Calibri"/>
          <w:sz w:val="22"/>
          <w:szCs w:val="22"/>
        </w:rPr>
        <w:t xml:space="preserve">       </w:t>
      </w:r>
      <w:r w:rsidR="006138EB" w:rsidRPr="00883077">
        <w:rPr>
          <w:rFonts w:ascii="Calibri" w:eastAsia="Times New Roman" w:hAnsi="Calibri" w:cs="Calibri"/>
          <w:sz w:val="22"/>
          <w:szCs w:val="22"/>
        </w:rPr>
        <w:t xml:space="preserve">                       …………………………………………………………………</w:t>
      </w:r>
    </w:p>
    <w:p w:rsidR="006138EB" w:rsidRPr="00883077" w:rsidRDefault="005D4255" w:rsidP="006138EB">
      <w:pPr>
        <w:shd w:val="clear" w:color="auto" w:fill="FFFFFF"/>
        <w:tabs>
          <w:tab w:val="left" w:pos="5387"/>
        </w:tabs>
        <w:rPr>
          <w:rFonts w:ascii="Calibri" w:hAnsi="Calibri" w:cs="Calibri"/>
          <w:sz w:val="22"/>
          <w:szCs w:val="22"/>
        </w:rPr>
      </w:pPr>
      <w:r w:rsidRPr="00883077">
        <w:rPr>
          <w:rFonts w:ascii="Calibri" w:eastAsia="Times New Roman" w:hAnsi="Calibri" w:cs="Calibri"/>
          <w:sz w:val="22"/>
          <w:szCs w:val="22"/>
        </w:rPr>
        <w:t xml:space="preserve">      (miejscowość) </w:t>
      </w:r>
      <w:r w:rsidRPr="00883077">
        <w:rPr>
          <w:rFonts w:ascii="Calibri" w:eastAsia="Times New Roman" w:hAnsi="Calibri" w:cs="Calibri"/>
          <w:i/>
          <w:iCs/>
          <w:sz w:val="22"/>
          <w:szCs w:val="22"/>
        </w:rPr>
        <w:t xml:space="preserve">                                            </w:t>
      </w:r>
      <w:r w:rsidR="006138EB" w:rsidRPr="00883077">
        <w:rPr>
          <w:rFonts w:ascii="Calibri" w:eastAsia="Times New Roman" w:hAnsi="Calibri" w:cs="Calibri"/>
          <w:i/>
          <w:iCs/>
          <w:sz w:val="22"/>
          <w:szCs w:val="22"/>
        </w:rPr>
        <w:t xml:space="preserve">                        </w:t>
      </w:r>
      <w:r w:rsidRPr="00883077">
        <w:rPr>
          <w:rFonts w:ascii="Calibri" w:eastAsia="Times New Roman" w:hAnsi="Calibri" w:cs="Calibri"/>
          <w:i/>
          <w:iCs/>
          <w:sz w:val="22"/>
          <w:szCs w:val="22"/>
        </w:rPr>
        <w:t xml:space="preserve">  </w:t>
      </w:r>
      <w:r w:rsidRPr="00883077">
        <w:rPr>
          <w:rFonts w:ascii="Calibri" w:eastAsia="Times New Roman" w:hAnsi="Calibri" w:cs="Calibri"/>
          <w:iCs/>
          <w:color w:val="00000A"/>
          <w:sz w:val="22"/>
          <w:szCs w:val="22"/>
        </w:rPr>
        <w:t xml:space="preserve">elektroniczny </w:t>
      </w:r>
      <w:r w:rsidRPr="00883077">
        <w:rPr>
          <w:rFonts w:ascii="Calibri" w:hAnsi="Calibri" w:cs="Calibri"/>
          <w:sz w:val="22"/>
          <w:szCs w:val="22"/>
        </w:rPr>
        <w:t>podpis</w:t>
      </w:r>
      <w:r w:rsidRPr="00883077">
        <w:rPr>
          <w:rStyle w:val="Odwoanieprzypisudolnego3"/>
          <w:rFonts w:ascii="Calibri" w:hAnsi="Calibri" w:cs="Calibri"/>
          <w:sz w:val="22"/>
          <w:szCs w:val="22"/>
        </w:rPr>
        <w:footnoteReference w:id="23"/>
      </w:r>
      <w:r w:rsidRPr="00883077">
        <w:rPr>
          <w:rFonts w:ascii="Calibri" w:hAnsi="Calibri" w:cs="Calibri"/>
          <w:sz w:val="22"/>
          <w:szCs w:val="22"/>
        </w:rPr>
        <w:t xml:space="preserve"> </w:t>
      </w:r>
      <w:r w:rsidR="006138EB" w:rsidRPr="00883077">
        <w:rPr>
          <w:rFonts w:ascii="Calibri" w:hAnsi="Calibri" w:cs="Calibri"/>
          <w:sz w:val="22"/>
          <w:szCs w:val="22"/>
        </w:rPr>
        <w:t xml:space="preserve">Wykonawcy/ </w:t>
      </w:r>
      <w:r w:rsidRPr="00883077">
        <w:rPr>
          <w:rFonts w:ascii="Calibri" w:hAnsi="Calibri" w:cs="Calibri"/>
          <w:sz w:val="22"/>
          <w:szCs w:val="22"/>
        </w:rPr>
        <w:t>o</w:t>
      </w:r>
      <w:r w:rsidR="006138EB" w:rsidRPr="00883077">
        <w:rPr>
          <w:rFonts w:ascii="Calibri" w:hAnsi="Calibri" w:cs="Calibri"/>
          <w:sz w:val="22"/>
          <w:szCs w:val="22"/>
        </w:rPr>
        <w:t xml:space="preserve">soby    </w:t>
      </w:r>
    </w:p>
    <w:p w:rsidR="006138EB" w:rsidRPr="00883077" w:rsidRDefault="006138EB" w:rsidP="006138EB">
      <w:pPr>
        <w:shd w:val="clear" w:color="auto" w:fill="FFFFFF"/>
        <w:tabs>
          <w:tab w:val="left" w:pos="5387"/>
        </w:tabs>
        <w:rPr>
          <w:rFonts w:ascii="Calibri" w:hAnsi="Calibri" w:cs="Calibri"/>
          <w:sz w:val="22"/>
          <w:szCs w:val="22"/>
        </w:rPr>
      </w:pPr>
      <w:r w:rsidRPr="00883077">
        <w:rPr>
          <w:rFonts w:ascii="Calibri" w:hAnsi="Calibri" w:cs="Calibri"/>
          <w:sz w:val="22"/>
          <w:szCs w:val="22"/>
        </w:rPr>
        <w:t xml:space="preserve">                                                                                                          (osób) </w:t>
      </w:r>
      <w:r w:rsidR="005D4255" w:rsidRPr="00883077">
        <w:rPr>
          <w:rFonts w:ascii="Calibri" w:hAnsi="Calibri" w:cs="Calibri"/>
          <w:sz w:val="22"/>
          <w:szCs w:val="22"/>
        </w:rPr>
        <w:t xml:space="preserve">uprawnionej do występowania w </w:t>
      </w:r>
      <w:r w:rsidRPr="00883077">
        <w:rPr>
          <w:rFonts w:ascii="Calibri" w:hAnsi="Calibri" w:cs="Calibri"/>
          <w:sz w:val="22"/>
          <w:szCs w:val="22"/>
        </w:rPr>
        <w:t xml:space="preserve">                  </w:t>
      </w:r>
    </w:p>
    <w:p w:rsidR="005D4255" w:rsidRPr="00883077" w:rsidRDefault="006138EB" w:rsidP="006138EB">
      <w:pPr>
        <w:shd w:val="clear" w:color="auto" w:fill="FFFFFF"/>
        <w:tabs>
          <w:tab w:val="left" w:pos="5387"/>
        </w:tabs>
        <w:rPr>
          <w:rFonts w:ascii="Calibri" w:hAnsi="Calibri" w:cs="Calibri"/>
          <w:i/>
          <w:sz w:val="22"/>
          <w:szCs w:val="22"/>
        </w:rPr>
      </w:pPr>
      <w:r w:rsidRPr="00883077">
        <w:rPr>
          <w:rFonts w:ascii="Calibri" w:hAnsi="Calibri" w:cs="Calibri"/>
          <w:sz w:val="22"/>
          <w:szCs w:val="22"/>
        </w:rPr>
        <w:t xml:space="preserve">                                                                                                                             </w:t>
      </w:r>
      <w:r w:rsidR="005D4255" w:rsidRPr="00883077">
        <w:rPr>
          <w:rFonts w:ascii="Calibri" w:hAnsi="Calibri" w:cs="Calibri"/>
          <w:sz w:val="22"/>
          <w:szCs w:val="22"/>
        </w:rPr>
        <w:t>imieniu Wykonawcy)</w:t>
      </w:r>
      <w:r w:rsidR="005D4255" w:rsidRPr="00883077">
        <w:rPr>
          <w:rStyle w:val="Odwoanieprzypisudolnego3"/>
          <w:rFonts w:ascii="Calibri" w:hAnsi="Calibri" w:cs="Calibri"/>
          <w:sz w:val="22"/>
          <w:szCs w:val="22"/>
        </w:rPr>
        <w:footnoteReference w:id="24"/>
      </w:r>
    </w:p>
    <w:p w:rsidR="005D4255" w:rsidRPr="00883077" w:rsidRDefault="005D4255">
      <w:pPr>
        <w:ind w:right="284"/>
        <w:jc w:val="center"/>
        <w:rPr>
          <w:rFonts w:ascii="Calibri" w:hAnsi="Calibri" w:cs="Calibri"/>
          <w:i/>
          <w:sz w:val="22"/>
          <w:szCs w:val="22"/>
        </w:rPr>
      </w:pPr>
    </w:p>
    <w:p w:rsidR="005D4255" w:rsidRPr="00883077" w:rsidRDefault="005D4255">
      <w:pPr>
        <w:ind w:right="284"/>
        <w:jc w:val="center"/>
        <w:rPr>
          <w:rFonts w:ascii="Calibri" w:hAnsi="Calibri" w:cs="Calibri"/>
          <w:i/>
          <w:sz w:val="22"/>
          <w:szCs w:val="22"/>
        </w:rPr>
      </w:pPr>
    </w:p>
    <w:p w:rsidR="005D4255" w:rsidRPr="00883077" w:rsidRDefault="005D4255">
      <w:pPr>
        <w:ind w:right="284"/>
        <w:jc w:val="center"/>
        <w:rPr>
          <w:rFonts w:ascii="Calibri" w:hAnsi="Calibri" w:cs="Calibri"/>
          <w:i/>
          <w:sz w:val="22"/>
          <w:szCs w:val="22"/>
        </w:rPr>
      </w:pPr>
    </w:p>
    <w:p w:rsidR="005D4255" w:rsidRPr="00883077" w:rsidRDefault="005D4255">
      <w:pPr>
        <w:ind w:right="284"/>
        <w:jc w:val="center"/>
        <w:rPr>
          <w:rFonts w:ascii="Calibri" w:hAnsi="Calibri" w:cs="Calibri"/>
          <w:i/>
          <w:sz w:val="22"/>
          <w:szCs w:val="22"/>
        </w:rPr>
      </w:pPr>
    </w:p>
    <w:p w:rsidR="005D4255" w:rsidRPr="00883077" w:rsidRDefault="005D4255">
      <w:pPr>
        <w:ind w:right="284"/>
        <w:jc w:val="both"/>
        <w:rPr>
          <w:rFonts w:ascii="Calibri" w:hAnsi="Calibri" w:cs="Calibri"/>
          <w:i/>
          <w:sz w:val="22"/>
          <w:szCs w:val="22"/>
        </w:rPr>
      </w:pPr>
    </w:p>
    <w:p w:rsidR="005D4255" w:rsidRPr="00883077" w:rsidRDefault="005D4255">
      <w:pPr>
        <w:ind w:right="284"/>
        <w:jc w:val="center"/>
        <w:rPr>
          <w:rFonts w:ascii="Calibri" w:hAnsi="Calibri" w:cs="Calibri"/>
          <w:i/>
          <w:sz w:val="22"/>
          <w:szCs w:val="22"/>
        </w:rPr>
      </w:pPr>
    </w:p>
    <w:p w:rsidR="005D4255" w:rsidRPr="00883077" w:rsidRDefault="005D4255">
      <w:pPr>
        <w:ind w:right="284"/>
        <w:jc w:val="center"/>
        <w:rPr>
          <w:rFonts w:ascii="Calibri" w:hAnsi="Calibri" w:cs="Calibri"/>
          <w:i/>
          <w:sz w:val="22"/>
          <w:szCs w:val="22"/>
        </w:rPr>
      </w:pPr>
    </w:p>
    <w:p w:rsidR="005D4255" w:rsidRPr="00883077" w:rsidRDefault="005D4255">
      <w:pPr>
        <w:ind w:right="284"/>
        <w:jc w:val="center"/>
        <w:rPr>
          <w:rFonts w:ascii="Calibri" w:hAnsi="Calibri" w:cs="Calibri"/>
          <w:i/>
          <w:sz w:val="22"/>
          <w:szCs w:val="22"/>
        </w:rPr>
      </w:pPr>
    </w:p>
    <w:p w:rsidR="005D4255" w:rsidRPr="00883077" w:rsidRDefault="005D4255">
      <w:pPr>
        <w:ind w:right="284"/>
        <w:jc w:val="center"/>
        <w:rPr>
          <w:rFonts w:ascii="Calibri" w:hAnsi="Calibri" w:cs="Calibri"/>
          <w:i/>
          <w:sz w:val="22"/>
          <w:szCs w:val="22"/>
        </w:rPr>
      </w:pPr>
    </w:p>
    <w:p w:rsidR="005D4255" w:rsidRPr="00883077" w:rsidRDefault="005D4255">
      <w:pPr>
        <w:ind w:right="284"/>
        <w:jc w:val="center"/>
        <w:rPr>
          <w:rFonts w:ascii="Calibri" w:hAnsi="Calibri" w:cs="Calibri"/>
          <w:i/>
          <w:sz w:val="22"/>
          <w:szCs w:val="22"/>
        </w:rPr>
      </w:pPr>
    </w:p>
    <w:p w:rsidR="005D4255" w:rsidRPr="00883077" w:rsidRDefault="005D4255">
      <w:pPr>
        <w:ind w:right="284"/>
        <w:jc w:val="center"/>
        <w:rPr>
          <w:rFonts w:ascii="Calibri" w:hAnsi="Calibri" w:cs="Calibri"/>
          <w:i/>
          <w:sz w:val="22"/>
          <w:szCs w:val="22"/>
        </w:rPr>
      </w:pPr>
    </w:p>
    <w:p w:rsidR="005D4255" w:rsidRPr="00883077" w:rsidRDefault="005D4255">
      <w:pPr>
        <w:ind w:right="284"/>
        <w:jc w:val="center"/>
        <w:rPr>
          <w:rFonts w:ascii="Calibri" w:hAnsi="Calibri" w:cs="Calibri"/>
          <w:i/>
          <w:sz w:val="22"/>
          <w:szCs w:val="22"/>
        </w:rPr>
      </w:pPr>
    </w:p>
    <w:p w:rsidR="005D4255" w:rsidRPr="00883077" w:rsidRDefault="005D4255">
      <w:pPr>
        <w:ind w:right="284"/>
        <w:jc w:val="center"/>
        <w:rPr>
          <w:rFonts w:ascii="Calibri" w:hAnsi="Calibri" w:cs="Calibri"/>
          <w:i/>
          <w:sz w:val="22"/>
          <w:szCs w:val="22"/>
        </w:rPr>
      </w:pPr>
    </w:p>
    <w:p w:rsidR="005D4255" w:rsidRPr="00883077" w:rsidRDefault="005D4255">
      <w:pPr>
        <w:ind w:right="284"/>
        <w:jc w:val="center"/>
        <w:rPr>
          <w:rFonts w:ascii="Calibri" w:hAnsi="Calibri" w:cs="Calibri"/>
          <w:i/>
          <w:sz w:val="22"/>
          <w:szCs w:val="22"/>
        </w:rPr>
      </w:pPr>
    </w:p>
    <w:p w:rsidR="004F34DE" w:rsidRPr="00883077" w:rsidRDefault="004F34DE">
      <w:pPr>
        <w:ind w:right="284"/>
        <w:jc w:val="center"/>
        <w:rPr>
          <w:rFonts w:ascii="Calibri" w:hAnsi="Calibri" w:cs="Calibri"/>
          <w:i/>
          <w:sz w:val="22"/>
          <w:szCs w:val="22"/>
        </w:rPr>
      </w:pPr>
    </w:p>
    <w:p w:rsidR="004F34DE" w:rsidRPr="00883077" w:rsidRDefault="004F34DE">
      <w:pPr>
        <w:ind w:right="284"/>
        <w:jc w:val="center"/>
        <w:rPr>
          <w:rFonts w:ascii="Calibri" w:hAnsi="Calibri" w:cs="Calibri"/>
          <w:i/>
          <w:sz w:val="22"/>
          <w:szCs w:val="22"/>
        </w:rPr>
      </w:pPr>
    </w:p>
    <w:p w:rsidR="004F34DE" w:rsidRPr="00883077" w:rsidRDefault="004F34DE">
      <w:pPr>
        <w:ind w:right="284"/>
        <w:jc w:val="center"/>
        <w:rPr>
          <w:rFonts w:ascii="Calibri" w:hAnsi="Calibri" w:cs="Calibri"/>
          <w:i/>
          <w:sz w:val="22"/>
          <w:szCs w:val="22"/>
        </w:rPr>
      </w:pPr>
    </w:p>
    <w:p w:rsidR="004F34DE" w:rsidRPr="00883077" w:rsidRDefault="004F34DE">
      <w:pPr>
        <w:ind w:right="284"/>
        <w:jc w:val="center"/>
        <w:rPr>
          <w:rFonts w:ascii="Calibri" w:hAnsi="Calibri" w:cs="Calibri"/>
          <w:i/>
          <w:sz w:val="22"/>
          <w:szCs w:val="22"/>
        </w:rPr>
      </w:pPr>
    </w:p>
    <w:p w:rsidR="004F34DE" w:rsidRPr="00883077" w:rsidRDefault="004F34DE">
      <w:pPr>
        <w:ind w:right="284"/>
        <w:jc w:val="center"/>
        <w:rPr>
          <w:rFonts w:ascii="Calibri" w:hAnsi="Calibri" w:cs="Calibri"/>
          <w:i/>
          <w:sz w:val="22"/>
          <w:szCs w:val="22"/>
        </w:rPr>
      </w:pPr>
    </w:p>
    <w:p w:rsidR="004F34DE" w:rsidRPr="00883077" w:rsidRDefault="004F34DE">
      <w:pPr>
        <w:ind w:right="284"/>
        <w:jc w:val="center"/>
        <w:rPr>
          <w:rFonts w:ascii="Calibri" w:hAnsi="Calibri" w:cs="Calibri"/>
          <w:i/>
          <w:sz w:val="22"/>
          <w:szCs w:val="22"/>
        </w:rPr>
      </w:pPr>
    </w:p>
    <w:p w:rsidR="004F34DE" w:rsidRPr="00883077" w:rsidRDefault="004F34DE">
      <w:pPr>
        <w:ind w:right="284"/>
        <w:jc w:val="center"/>
        <w:rPr>
          <w:rFonts w:ascii="Calibri" w:hAnsi="Calibri" w:cs="Calibri"/>
          <w:i/>
          <w:sz w:val="22"/>
          <w:szCs w:val="22"/>
        </w:rPr>
      </w:pPr>
    </w:p>
    <w:p w:rsidR="004F34DE" w:rsidRPr="00883077" w:rsidRDefault="004F34DE">
      <w:pPr>
        <w:ind w:right="284"/>
        <w:jc w:val="center"/>
        <w:rPr>
          <w:rFonts w:ascii="Calibri" w:hAnsi="Calibri" w:cs="Calibri"/>
          <w:i/>
          <w:sz w:val="22"/>
          <w:szCs w:val="22"/>
        </w:rPr>
      </w:pPr>
    </w:p>
    <w:p w:rsidR="004F34DE" w:rsidRPr="00883077" w:rsidRDefault="004F34DE">
      <w:pPr>
        <w:ind w:right="284"/>
        <w:jc w:val="center"/>
        <w:rPr>
          <w:rFonts w:ascii="Calibri" w:hAnsi="Calibri" w:cs="Calibri"/>
          <w:i/>
          <w:sz w:val="22"/>
          <w:szCs w:val="22"/>
        </w:rPr>
      </w:pPr>
    </w:p>
    <w:p w:rsidR="004F34DE" w:rsidRPr="00883077" w:rsidRDefault="004F34DE">
      <w:pPr>
        <w:ind w:right="284"/>
        <w:jc w:val="center"/>
        <w:rPr>
          <w:rFonts w:ascii="Calibri" w:hAnsi="Calibri" w:cs="Calibri"/>
          <w:i/>
          <w:sz w:val="22"/>
          <w:szCs w:val="22"/>
        </w:rPr>
      </w:pPr>
    </w:p>
    <w:p w:rsidR="004F34DE" w:rsidRPr="00883077" w:rsidRDefault="004F34DE">
      <w:pPr>
        <w:ind w:right="284"/>
        <w:jc w:val="center"/>
        <w:rPr>
          <w:rFonts w:ascii="Calibri" w:hAnsi="Calibri" w:cs="Calibri"/>
          <w:i/>
          <w:sz w:val="22"/>
          <w:szCs w:val="22"/>
        </w:rPr>
      </w:pPr>
    </w:p>
    <w:p w:rsidR="004F34DE" w:rsidRPr="00883077" w:rsidRDefault="004F34DE">
      <w:pPr>
        <w:ind w:right="284"/>
        <w:jc w:val="center"/>
        <w:rPr>
          <w:rFonts w:ascii="Calibri" w:hAnsi="Calibri" w:cs="Calibri"/>
          <w:i/>
          <w:sz w:val="22"/>
          <w:szCs w:val="22"/>
        </w:rPr>
      </w:pPr>
    </w:p>
    <w:p w:rsidR="004F34DE" w:rsidRPr="00883077" w:rsidRDefault="004F34DE">
      <w:pPr>
        <w:ind w:right="284"/>
        <w:jc w:val="center"/>
        <w:rPr>
          <w:rFonts w:ascii="Calibri" w:hAnsi="Calibri" w:cs="Calibri"/>
          <w:i/>
          <w:sz w:val="22"/>
          <w:szCs w:val="22"/>
        </w:rPr>
      </w:pPr>
    </w:p>
    <w:p w:rsidR="004F34DE" w:rsidRPr="00883077" w:rsidRDefault="004F34DE">
      <w:pPr>
        <w:ind w:right="284"/>
        <w:jc w:val="center"/>
        <w:rPr>
          <w:rFonts w:ascii="Calibri" w:hAnsi="Calibri" w:cs="Calibri"/>
          <w:i/>
          <w:sz w:val="22"/>
          <w:szCs w:val="22"/>
        </w:rPr>
      </w:pPr>
    </w:p>
    <w:p w:rsidR="004F34DE" w:rsidRPr="00883077" w:rsidRDefault="004F34DE">
      <w:pPr>
        <w:ind w:right="284"/>
        <w:jc w:val="center"/>
        <w:rPr>
          <w:rFonts w:ascii="Calibri" w:hAnsi="Calibri" w:cs="Calibri"/>
          <w:i/>
          <w:sz w:val="22"/>
          <w:szCs w:val="22"/>
        </w:rPr>
      </w:pPr>
    </w:p>
    <w:p w:rsidR="005D4255" w:rsidRPr="00883077" w:rsidRDefault="005D4255" w:rsidP="00087437">
      <w:pPr>
        <w:ind w:right="284"/>
        <w:rPr>
          <w:rFonts w:ascii="Calibri" w:hAnsi="Calibri" w:cs="Calibri"/>
          <w:i/>
          <w:sz w:val="22"/>
          <w:szCs w:val="22"/>
        </w:rPr>
      </w:pPr>
    </w:p>
    <w:p w:rsidR="00087437" w:rsidRPr="00883077" w:rsidRDefault="00087437">
      <w:pPr>
        <w:suppressAutoHyphens w:val="0"/>
        <w:rPr>
          <w:rFonts w:ascii="Calibri" w:hAnsi="Calibri" w:cs="Calibri"/>
          <w:i/>
          <w:sz w:val="22"/>
          <w:szCs w:val="22"/>
        </w:rPr>
        <w:sectPr w:rsidR="00087437" w:rsidRPr="00883077" w:rsidSect="00D472CC">
          <w:headerReference w:type="default" r:id="rId58"/>
          <w:footerReference w:type="default" r:id="rId59"/>
          <w:pgSz w:w="11906" w:h="16838"/>
          <w:pgMar w:top="851" w:right="1417" w:bottom="1417" w:left="1417" w:header="708" w:footer="709" w:gutter="0"/>
          <w:pgNumType w:start="1"/>
          <w:cols w:space="708"/>
          <w:docGrid w:linePitch="600" w:charSpace="40960"/>
        </w:sectPr>
      </w:pPr>
    </w:p>
    <w:p w:rsidR="00D472CC" w:rsidRPr="00883077" w:rsidRDefault="00D472CC">
      <w:pPr>
        <w:suppressAutoHyphens w:val="0"/>
        <w:rPr>
          <w:rFonts w:ascii="Calibri" w:hAnsi="Calibri" w:cs="Calibri"/>
          <w:i/>
          <w:sz w:val="22"/>
          <w:szCs w:val="22"/>
        </w:rPr>
      </w:pPr>
    </w:p>
    <w:p w:rsidR="005D4255" w:rsidRPr="00883077" w:rsidRDefault="005D4255">
      <w:pPr>
        <w:ind w:right="284"/>
        <w:jc w:val="center"/>
        <w:rPr>
          <w:rFonts w:ascii="Calibri" w:hAnsi="Calibri" w:cs="Calibri"/>
          <w:i/>
          <w:sz w:val="22"/>
          <w:szCs w:val="22"/>
        </w:rPr>
      </w:pPr>
      <w:r w:rsidRPr="00883077">
        <w:rPr>
          <w:rFonts w:ascii="Calibri" w:hAnsi="Calibri" w:cs="Calibri"/>
          <w:i/>
          <w:sz w:val="22"/>
          <w:szCs w:val="22"/>
        </w:rPr>
        <w:t>Załącznik nr 1</w:t>
      </w:r>
      <w:r w:rsidR="00A94ED2" w:rsidRPr="00883077">
        <w:rPr>
          <w:rFonts w:ascii="Calibri" w:hAnsi="Calibri" w:cs="Calibri"/>
          <w:i/>
          <w:sz w:val="22"/>
          <w:szCs w:val="22"/>
        </w:rPr>
        <w:t>2</w:t>
      </w:r>
      <w:r w:rsidRPr="00883077">
        <w:rPr>
          <w:rFonts w:ascii="Calibri" w:hAnsi="Calibri" w:cs="Calibri"/>
          <w:i/>
          <w:sz w:val="22"/>
          <w:szCs w:val="22"/>
        </w:rPr>
        <w:t xml:space="preserve"> do SWZ</w:t>
      </w:r>
    </w:p>
    <w:p w:rsidR="005D4255" w:rsidRPr="00883077" w:rsidRDefault="005D4255">
      <w:pPr>
        <w:ind w:right="284"/>
        <w:jc w:val="center"/>
        <w:rPr>
          <w:rFonts w:ascii="Calibri" w:hAnsi="Calibri" w:cs="Calibri"/>
          <w:i/>
          <w:sz w:val="22"/>
          <w:szCs w:val="22"/>
        </w:rPr>
      </w:pPr>
    </w:p>
    <w:p w:rsidR="005D4255" w:rsidRPr="00883077" w:rsidRDefault="005D4255">
      <w:pPr>
        <w:ind w:right="284"/>
        <w:jc w:val="center"/>
        <w:rPr>
          <w:rFonts w:ascii="Calibri" w:hAnsi="Calibri" w:cs="Calibri"/>
          <w:sz w:val="22"/>
          <w:szCs w:val="22"/>
        </w:rPr>
      </w:pPr>
      <w:r w:rsidRPr="00883077">
        <w:rPr>
          <w:rFonts w:ascii="Calibri" w:hAnsi="Calibri" w:cs="Calibri"/>
          <w:sz w:val="22"/>
          <w:szCs w:val="22"/>
        </w:rPr>
        <w:t>WZÓR GWARANCJI ZABEZPIECZENIA NALEŻYTEGO WYKONANIA UMOWY</w:t>
      </w:r>
    </w:p>
    <w:p w:rsidR="005D4255" w:rsidRPr="00883077" w:rsidRDefault="005D4255">
      <w:pPr>
        <w:ind w:right="284"/>
        <w:jc w:val="center"/>
        <w:rPr>
          <w:rFonts w:ascii="Calibri" w:hAnsi="Calibri" w:cs="Calibri"/>
          <w:sz w:val="22"/>
          <w:szCs w:val="22"/>
        </w:rPr>
      </w:pPr>
    </w:p>
    <w:p w:rsidR="005D4255" w:rsidRPr="00883077" w:rsidRDefault="005D4255">
      <w:pPr>
        <w:jc w:val="center"/>
        <w:rPr>
          <w:rFonts w:ascii="Calibri" w:hAnsi="Calibri" w:cs="Calibri"/>
          <w:sz w:val="22"/>
          <w:szCs w:val="22"/>
        </w:rPr>
      </w:pPr>
      <w:r w:rsidRPr="00883077">
        <w:rPr>
          <w:rFonts w:ascii="Calibri" w:hAnsi="Calibri" w:cs="Calibri"/>
          <w:sz w:val="22"/>
          <w:szCs w:val="22"/>
        </w:rPr>
        <w:t>Gwarancja zabezpieczenia należytego wykonania Umowy</w:t>
      </w:r>
    </w:p>
    <w:p w:rsidR="005D4255" w:rsidRPr="00883077" w:rsidRDefault="005D4255">
      <w:pPr>
        <w:jc w:val="center"/>
        <w:rPr>
          <w:rFonts w:ascii="Calibri" w:hAnsi="Calibri" w:cs="Calibri"/>
          <w:i/>
          <w:sz w:val="22"/>
          <w:szCs w:val="22"/>
        </w:rPr>
      </w:pPr>
      <w:r w:rsidRPr="00883077">
        <w:rPr>
          <w:rFonts w:ascii="Calibri" w:hAnsi="Calibri" w:cs="Calibri"/>
          <w:sz w:val="22"/>
          <w:szCs w:val="22"/>
        </w:rPr>
        <w:t>nr ............................ z dnia ...................</w:t>
      </w:r>
    </w:p>
    <w:p w:rsidR="005D4255" w:rsidRPr="00883077" w:rsidRDefault="005D4255">
      <w:pPr>
        <w:rPr>
          <w:rFonts w:ascii="Calibri" w:hAnsi="Calibri" w:cs="Calibri"/>
          <w:i/>
          <w:sz w:val="22"/>
          <w:szCs w:val="22"/>
        </w:rPr>
      </w:pPr>
    </w:p>
    <w:p w:rsidR="005D4255" w:rsidRPr="00883077" w:rsidRDefault="005D4255">
      <w:pPr>
        <w:rPr>
          <w:rFonts w:ascii="Calibri" w:hAnsi="Calibri" w:cs="Calibri"/>
          <w:sz w:val="22"/>
          <w:szCs w:val="22"/>
        </w:rPr>
      </w:pPr>
      <w:r w:rsidRPr="00883077">
        <w:rPr>
          <w:rFonts w:ascii="Calibri" w:hAnsi="Calibri" w:cs="Calibri"/>
          <w:i/>
          <w:sz w:val="22"/>
          <w:szCs w:val="22"/>
        </w:rPr>
        <w:t>(nazwa i siedziba Gwaranta)</w:t>
      </w:r>
      <w:r w:rsidRPr="00883077">
        <w:rPr>
          <w:rFonts w:ascii="Calibri" w:hAnsi="Calibri" w:cs="Calibri"/>
          <w:sz w:val="22"/>
          <w:szCs w:val="22"/>
        </w:rPr>
        <w:t xml:space="preserve">, zwane dalej Gwarantem, </w:t>
      </w:r>
    </w:p>
    <w:p w:rsidR="005D4255" w:rsidRPr="00883077" w:rsidRDefault="005D4255">
      <w:pPr>
        <w:rPr>
          <w:rFonts w:ascii="Calibri" w:hAnsi="Calibri" w:cs="Calibri"/>
          <w:sz w:val="22"/>
          <w:szCs w:val="22"/>
        </w:rPr>
      </w:pPr>
    </w:p>
    <w:p w:rsidR="005D4255" w:rsidRPr="00883077" w:rsidRDefault="005D4255">
      <w:pPr>
        <w:jc w:val="both"/>
        <w:rPr>
          <w:rFonts w:ascii="Calibri" w:hAnsi="Calibri" w:cs="Calibri"/>
          <w:sz w:val="22"/>
          <w:szCs w:val="22"/>
        </w:rPr>
      </w:pPr>
      <w:r w:rsidRPr="00883077">
        <w:rPr>
          <w:rFonts w:ascii="Calibri" w:hAnsi="Calibri" w:cs="Calibri"/>
          <w:sz w:val="22"/>
          <w:szCs w:val="22"/>
        </w:rPr>
        <w:t>udziela gwarancji na rzecz Beneficjenta Zakładu Karnego w Płocku, ul. Sienkiewicza 22, 09-402 Płock, tytułem zabezpieczenia należytego wykonania Umowy na „</w:t>
      </w:r>
      <w:r w:rsidRPr="00883077">
        <w:rPr>
          <w:rFonts w:ascii="Calibri" w:eastAsia="Arial" w:hAnsi="Calibri" w:cs="Calibri"/>
          <w:color w:val="000000"/>
          <w:sz w:val="22"/>
          <w:szCs w:val="22"/>
        </w:rPr>
        <w:t>Budowa dwóch pawilonów penitencjarnych wraz z infrastrukturą towarzyszącą w Zakładzie Karnym w Płocku”</w:t>
      </w:r>
      <w:r w:rsidRPr="00883077">
        <w:rPr>
          <w:rFonts w:ascii="Calibri" w:eastAsia="Times New Roman" w:hAnsi="Calibri" w:cs="Calibri"/>
          <w:bCs/>
          <w:sz w:val="22"/>
          <w:szCs w:val="22"/>
          <w:shd w:val="clear" w:color="auto" w:fill="FFFFFF"/>
        </w:rPr>
        <w:t>(znak sprawy: Dkw.2232.05.2021.LS</w:t>
      </w:r>
      <w:r w:rsidRPr="00883077">
        <w:rPr>
          <w:rFonts w:ascii="Calibri" w:hAnsi="Calibri" w:cs="Calibri"/>
          <w:sz w:val="22"/>
          <w:szCs w:val="22"/>
        </w:rPr>
        <w:t xml:space="preserve">, przez ............................................. z siedzibą ..............................., zwanego dalej Wykonawcą. </w:t>
      </w:r>
    </w:p>
    <w:p w:rsidR="005D4255" w:rsidRPr="00883077" w:rsidRDefault="005D4255">
      <w:pPr>
        <w:jc w:val="both"/>
        <w:rPr>
          <w:rFonts w:ascii="Calibri" w:hAnsi="Calibri" w:cs="Calibri"/>
          <w:sz w:val="22"/>
          <w:szCs w:val="22"/>
        </w:rPr>
      </w:pPr>
      <w:r w:rsidRPr="00883077">
        <w:rPr>
          <w:rFonts w:ascii="Calibri" w:hAnsi="Calibri" w:cs="Calibri"/>
          <w:sz w:val="22"/>
          <w:szCs w:val="22"/>
        </w:rPr>
        <w:t xml:space="preserve">Niniejszym potwierdzamy, że jesteśmy Gwarantem i przyjmujemy odpowiedzialność wobec Beneficjenta w imieniu Wykonawcy i zobowiązujemy się wypłacić na rzecz Beneficjenta, dobrowolnie i bezwarunkowo, </w:t>
      </w:r>
      <w:r w:rsidRPr="00883077">
        <w:rPr>
          <w:rFonts w:ascii="Calibri" w:hAnsi="Calibri" w:cs="Calibri"/>
          <w:sz w:val="22"/>
          <w:szCs w:val="22"/>
        </w:rPr>
        <w:br/>
        <w:t xml:space="preserve">na pierwsze pisemne żądanie, zawierające oświadczenie Beneficjenta, że Wykonawca nie wywiązał się </w:t>
      </w:r>
      <w:r w:rsidRPr="00883077">
        <w:rPr>
          <w:rFonts w:ascii="Calibri" w:hAnsi="Calibri" w:cs="Calibri"/>
          <w:sz w:val="22"/>
          <w:szCs w:val="22"/>
        </w:rPr>
        <w:br/>
        <w:t xml:space="preserve">ze zobowiązań wynikających z Umowy nr ........................., jakąkolwiek kwotę lub kwoty do wysokości: ............................................ zł (słownie: .............................................................................................), bez konieczności przedstawienia przez Beneficjenta dowodów, podstaw lub powodów żądania sumy określonej powyżej. </w:t>
      </w:r>
    </w:p>
    <w:p w:rsidR="005D4255" w:rsidRPr="00883077" w:rsidRDefault="005D4255">
      <w:pPr>
        <w:jc w:val="both"/>
        <w:rPr>
          <w:rFonts w:ascii="Calibri" w:hAnsi="Calibri" w:cs="Calibri"/>
          <w:sz w:val="22"/>
          <w:szCs w:val="22"/>
        </w:rPr>
      </w:pPr>
      <w:r w:rsidRPr="00883077">
        <w:rPr>
          <w:rFonts w:ascii="Calibri" w:hAnsi="Calibri" w:cs="Calibri"/>
          <w:sz w:val="22"/>
          <w:szCs w:val="22"/>
        </w:rPr>
        <w:t xml:space="preserve">Ponadto oświadczamy, że zmiana, uzupełnienie lub modyfikacja warunków Umowy lub zakresu zamówienia, które ma być wykonane lub któregokolwiek z dokumentów Umowy, w żaden sposób nie zwalnia nas od odpowiedzialności prawnej w ramach niniejszej gwarancji i niniejszym rezygnujemy </w:t>
      </w:r>
      <w:r w:rsidRPr="00883077">
        <w:rPr>
          <w:rFonts w:ascii="Calibri" w:hAnsi="Calibri" w:cs="Calibri"/>
          <w:sz w:val="22"/>
          <w:szCs w:val="22"/>
        </w:rPr>
        <w:br/>
        <w:t xml:space="preserve">z konieczności powiadomienia nas o tego typu zmianie, uzupełnieniu lub modyfikacji. </w:t>
      </w:r>
    </w:p>
    <w:p w:rsidR="005D4255" w:rsidRPr="00883077" w:rsidRDefault="005D4255">
      <w:pPr>
        <w:jc w:val="both"/>
        <w:rPr>
          <w:rFonts w:ascii="Calibri" w:hAnsi="Calibri" w:cs="Calibri"/>
          <w:sz w:val="22"/>
          <w:szCs w:val="22"/>
        </w:rPr>
      </w:pPr>
      <w:r w:rsidRPr="00883077">
        <w:rPr>
          <w:rFonts w:ascii="Calibri" w:hAnsi="Calibri" w:cs="Calibri"/>
          <w:sz w:val="22"/>
          <w:szCs w:val="22"/>
        </w:rPr>
        <w:t xml:space="preserve">Niniejsza gwarancja jest nieodwołalna i będzie ważna do: </w:t>
      </w:r>
    </w:p>
    <w:p w:rsidR="005D4255" w:rsidRPr="00883077" w:rsidRDefault="005D4255" w:rsidP="006751B1">
      <w:pPr>
        <w:numPr>
          <w:ilvl w:val="0"/>
          <w:numId w:val="97"/>
        </w:numPr>
        <w:tabs>
          <w:tab w:val="clear" w:pos="363"/>
          <w:tab w:val="left" w:pos="284"/>
          <w:tab w:val="left" w:pos="351"/>
        </w:tabs>
        <w:suppressAutoHyphens w:val="0"/>
        <w:ind w:left="272" w:hanging="284"/>
        <w:jc w:val="both"/>
        <w:rPr>
          <w:rFonts w:ascii="Calibri" w:hAnsi="Calibri" w:cs="Calibri"/>
          <w:sz w:val="22"/>
          <w:szCs w:val="22"/>
        </w:rPr>
      </w:pPr>
      <w:r w:rsidRPr="00883077">
        <w:rPr>
          <w:rFonts w:ascii="Calibri" w:hAnsi="Calibri" w:cs="Calibri"/>
          <w:sz w:val="22"/>
          <w:szCs w:val="22"/>
        </w:rPr>
        <w:t xml:space="preserve">dla kwoty ..................... zł (słownie: .........................................) – do dnia .......................................... </w:t>
      </w:r>
      <w:r w:rsidRPr="00883077">
        <w:rPr>
          <w:rFonts w:ascii="Calibri" w:hAnsi="Calibri" w:cs="Calibri"/>
          <w:sz w:val="22"/>
          <w:szCs w:val="22"/>
        </w:rPr>
        <w:br/>
        <w:t xml:space="preserve">(30 dni od dnia wykonania zamówienia i uznania przez Zamawiającego za należycie wykonane). </w:t>
      </w:r>
    </w:p>
    <w:p w:rsidR="005D4255" w:rsidRPr="00883077" w:rsidRDefault="005D4255">
      <w:pPr>
        <w:pStyle w:val="Bezodstpw"/>
      </w:pPr>
    </w:p>
    <w:p w:rsidR="005D4255" w:rsidRPr="00883077" w:rsidRDefault="005D4255">
      <w:pPr>
        <w:ind w:left="272"/>
        <w:jc w:val="both"/>
        <w:rPr>
          <w:rFonts w:ascii="Calibri" w:hAnsi="Calibri" w:cs="Calibri"/>
          <w:sz w:val="22"/>
          <w:szCs w:val="22"/>
        </w:rPr>
      </w:pPr>
      <w:r w:rsidRPr="00883077">
        <w:rPr>
          <w:rFonts w:ascii="Calibri" w:hAnsi="Calibri" w:cs="Calibri"/>
          <w:sz w:val="22"/>
          <w:szCs w:val="22"/>
        </w:rPr>
        <w:t>Z kwoty jw. w terminie do dnia ............... (30 dni od dnia podpisania protokołu odbioru końcowego bez uwag i uznania prze Zamawiającego za należycie wykonane) zostanie zwolniona wartość .................... zł (70% wartości kwoty gwarancji).</w:t>
      </w:r>
    </w:p>
    <w:p w:rsidR="005D4255" w:rsidRPr="00883077" w:rsidRDefault="005D4255" w:rsidP="006751B1">
      <w:pPr>
        <w:numPr>
          <w:ilvl w:val="0"/>
          <w:numId w:val="97"/>
        </w:numPr>
        <w:tabs>
          <w:tab w:val="clear" w:pos="363"/>
          <w:tab w:val="left" w:pos="284"/>
          <w:tab w:val="left" w:pos="351"/>
        </w:tabs>
        <w:suppressAutoHyphens w:val="0"/>
        <w:ind w:left="272" w:hanging="284"/>
        <w:jc w:val="both"/>
        <w:rPr>
          <w:rFonts w:ascii="Calibri" w:hAnsi="Calibri" w:cs="Calibri"/>
          <w:sz w:val="22"/>
          <w:szCs w:val="22"/>
        </w:rPr>
      </w:pPr>
      <w:r w:rsidRPr="00883077">
        <w:rPr>
          <w:rFonts w:ascii="Calibri" w:hAnsi="Calibri" w:cs="Calibri"/>
          <w:sz w:val="22"/>
          <w:szCs w:val="22"/>
        </w:rPr>
        <w:t>dla pozostałej kwoty, tj. ........................zł (30% wartości kwoty gwarancji), stanowiącej zabezpieczenie roszczeń z tytułu rękojmi za wady, do dnia ...............  (15 dni po upływie okresu rękojmi za wady).</w:t>
      </w:r>
    </w:p>
    <w:p w:rsidR="005D4255" w:rsidRPr="00883077" w:rsidRDefault="005D4255">
      <w:pPr>
        <w:jc w:val="both"/>
        <w:rPr>
          <w:rFonts w:ascii="Calibri" w:hAnsi="Calibri" w:cs="Calibri"/>
          <w:sz w:val="22"/>
          <w:szCs w:val="22"/>
        </w:rPr>
      </w:pPr>
    </w:p>
    <w:p w:rsidR="005D4255" w:rsidRPr="00883077" w:rsidRDefault="005D4255">
      <w:pPr>
        <w:jc w:val="both"/>
        <w:rPr>
          <w:rFonts w:ascii="Calibri" w:hAnsi="Calibri" w:cs="Calibri"/>
          <w:sz w:val="22"/>
          <w:szCs w:val="22"/>
        </w:rPr>
      </w:pPr>
      <w:r w:rsidRPr="00883077">
        <w:rPr>
          <w:rFonts w:ascii="Calibri" w:hAnsi="Calibri" w:cs="Calibri"/>
          <w:sz w:val="22"/>
          <w:szCs w:val="22"/>
        </w:rPr>
        <w:t xml:space="preserve">Jakiekolwiek roszczenie na podstawie niniejszej Gwarancji musi być wniesione na adres Gwaranta </w:t>
      </w:r>
      <w:r w:rsidRPr="00883077">
        <w:rPr>
          <w:rFonts w:ascii="Calibri" w:hAnsi="Calibri" w:cs="Calibri"/>
          <w:sz w:val="22"/>
          <w:szCs w:val="22"/>
        </w:rPr>
        <w:br/>
        <w:t xml:space="preserve">do wymienionych dat włącznie. Niniejsza Gwarancja powinna być zwrócona Gwarantowi po upływie terminu jej ważności. </w:t>
      </w:r>
    </w:p>
    <w:p w:rsidR="005D4255" w:rsidRPr="00883077" w:rsidRDefault="005D4255">
      <w:pPr>
        <w:jc w:val="both"/>
        <w:rPr>
          <w:rFonts w:ascii="Calibri" w:hAnsi="Calibri" w:cs="Calibri"/>
          <w:sz w:val="22"/>
          <w:szCs w:val="22"/>
        </w:rPr>
      </w:pPr>
      <w:r w:rsidRPr="00883077">
        <w:rPr>
          <w:rFonts w:ascii="Calibri" w:hAnsi="Calibri" w:cs="Calibri"/>
          <w:sz w:val="22"/>
          <w:szCs w:val="22"/>
        </w:rPr>
        <w:t xml:space="preserve">W przypadku sporów wynikających z postanowień niniejszej gwarancji lub jej dotyczących, sądem właściwym do rozstrzygnięcia sprawy będzie sąd właściwy miejscowo dla siedziby Beneficjenta. </w:t>
      </w:r>
    </w:p>
    <w:p w:rsidR="005D4255" w:rsidRPr="00883077" w:rsidRDefault="005D4255">
      <w:pPr>
        <w:jc w:val="both"/>
        <w:rPr>
          <w:rFonts w:ascii="Calibri" w:hAnsi="Calibri" w:cs="Calibri"/>
          <w:sz w:val="22"/>
          <w:szCs w:val="22"/>
        </w:rPr>
      </w:pPr>
    </w:p>
    <w:p w:rsidR="005D4255" w:rsidRPr="00883077" w:rsidRDefault="005D4255">
      <w:pPr>
        <w:jc w:val="both"/>
        <w:rPr>
          <w:rFonts w:ascii="Calibri" w:hAnsi="Calibri" w:cs="Calibri"/>
          <w:sz w:val="22"/>
          <w:szCs w:val="22"/>
        </w:rPr>
      </w:pPr>
      <w:r w:rsidRPr="00883077">
        <w:rPr>
          <w:rFonts w:ascii="Calibri" w:hAnsi="Calibri" w:cs="Calibri"/>
          <w:sz w:val="22"/>
          <w:szCs w:val="22"/>
        </w:rPr>
        <w:t>Podpis Gwaranta .........................................................</w:t>
      </w:r>
    </w:p>
    <w:p w:rsidR="005D4255" w:rsidRPr="00883077" w:rsidRDefault="005D4255">
      <w:pPr>
        <w:jc w:val="both"/>
        <w:rPr>
          <w:rFonts w:ascii="Calibri" w:hAnsi="Calibri" w:cs="Calibri"/>
          <w:sz w:val="22"/>
          <w:szCs w:val="22"/>
        </w:rPr>
      </w:pPr>
      <w:r w:rsidRPr="00883077">
        <w:rPr>
          <w:rFonts w:ascii="Calibri" w:hAnsi="Calibri" w:cs="Calibri"/>
          <w:sz w:val="22"/>
          <w:szCs w:val="22"/>
        </w:rPr>
        <w:t>Nazwa Gwaranta: .......................................................................</w:t>
      </w:r>
    </w:p>
    <w:p w:rsidR="005D4255" w:rsidRPr="00883077" w:rsidRDefault="005D4255">
      <w:pPr>
        <w:jc w:val="both"/>
        <w:rPr>
          <w:rFonts w:ascii="Calibri" w:hAnsi="Calibri" w:cs="Calibri"/>
          <w:sz w:val="22"/>
          <w:szCs w:val="22"/>
        </w:rPr>
      </w:pPr>
      <w:r w:rsidRPr="00883077">
        <w:rPr>
          <w:rFonts w:ascii="Calibri" w:hAnsi="Calibri" w:cs="Calibri"/>
          <w:sz w:val="22"/>
          <w:szCs w:val="22"/>
        </w:rPr>
        <w:t>Adres: ........................................................................................</w:t>
      </w:r>
    </w:p>
    <w:p w:rsidR="00087437" w:rsidRPr="00883077" w:rsidRDefault="005D4255" w:rsidP="00087437">
      <w:pPr>
        <w:jc w:val="both"/>
        <w:rPr>
          <w:rFonts w:ascii="Calibri" w:hAnsi="Calibri" w:cs="Calibri"/>
          <w:sz w:val="22"/>
          <w:szCs w:val="22"/>
        </w:rPr>
        <w:sectPr w:rsidR="00087437" w:rsidRPr="00883077" w:rsidSect="00087437">
          <w:headerReference w:type="default" r:id="rId60"/>
          <w:footerReference w:type="default" r:id="rId61"/>
          <w:type w:val="continuous"/>
          <w:pgSz w:w="11906" w:h="16838"/>
          <w:pgMar w:top="851" w:right="1417" w:bottom="1417" w:left="1417" w:header="708" w:footer="709" w:gutter="0"/>
          <w:pgNumType w:start="1"/>
          <w:cols w:space="708"/>
          <w:docGrid w:linePitch="600" w:charSpace="40960"/>
        </w:sectPr>
      </w:pPr>
      <w:r w:rsidRPr="00883077">
        <w:rPr>
          <w:rFonts w:ascii="Calibri" w:hAnsi="Calibri" w:cs="Calibri"/>
          <w:sz w:val="22"/>
          <w:szCs w:val="22"/>
        </w:rPr>
        <w:t>Data: .....</w:t>
      </w:r>
      <w:r w:rsidR="00087437" w:rsidRPr="00883077">
        <w:rPr>
          <w:rFonts w:ascii="Calibri" w:hAnsi="Calibri" w:cs="Calibri"/>
          <w:sz w:val="22"/>
          <w:szCs w:val="22"/>
        </w:rPr>
        <w:t>.............................</w:t>
      </w:r>
    </w:p>
    <w:p w:rsidR="00087437" w:rsidRPr="00883077" w:rsidRDefault="00087437" w:rsidP="00087437">
      <w:pPr>
        <w:ind w:right="284"/>
        <w:rPr>
          <w:rFonts w:ascii="Calibri" w:hAnsi="Calibri" w:cs="Calibri"/>
          <w:sz w:val="22"/>
          <w:szCs w:val="22"/>
        </w:rPr>
        <w:sectPr w:rsidR="00087437" w:rsidRPr="00883077" w:rsidSect="00087437">
          <w:type w:val="continuous"/>
          <w:pgSz w:w="11906" w:h="16838" w:code="9"/>
          <w:pgMar w:top="851" w:right="1418" w:bottom="1418" w:left="1418" w:header="709" w:footer="709" w:gutter="0"/>
          <w:pgNumType w:start="1"/>
          <w:cols w:space="708"/>
          <w:docGrid w:linePitch="600" w:charSpace="40960"/>
        </w:sectPr>
      </w:pPr>
    </w:p>
    <w:p w:rsidR="006138EB" w:rsidRPr="00883077" w:rsidRDefault="006138EB" w:rsidP="00087437">
      <w:pPr>
        <w:ind w:right="284"/>
        <w:rPr>
          <w:rFonts w:ascii="Calibri" w:hAnsi="Calibri" w:cs="Calibri"/>
          <w:sz w:val="22"/>
          <w:szCs w:val="22"/>
        </w:rPr>
        <w:sectPr w:rsidR="006138EB" w:rsidRPr="00883077" w:rsidSect="00087437">
          <w:type w:val="continuous"/>
          <w:pgSz w:w="11906" w:h="16838"/>
          <w:pgMar w:top="851" w:right="1418" w:bottom="1418" w:left="1418" w:header="709" w:footer="709" w:gutter="0"/>
          <w:pgNumType w:start="1"/>
          <w:cols w:space="708"/>
          <w:docGrid w:linePitch="600" w:charSpace="40960"/>
        </w:sectPr>
      </w:pPr>
    </w:p>
    <w:p w:rsidR="005D4255" w:rsidRPr="00883077" w:rsidRDefault="005D4255" w:rsidP="00087437">
      <w:pPr>
        <w:ind w:right="284"/>
        <w:jc w:val="center"/>
        <w:rPr>
          <w:rFonts w:ascii="Calibri" w:eastAsia="Times New Roman" w:hAnsi="Calibri" w:cs="Calibri"/>
          <w:bCs/>
          <w:sz w:val="22"/>
          <w:szCs w:val="22"/>
        </w:rPr>
      </w:pPr>
      <w:r w:rsidRPr="00883077">
        <w:rPr>
          <w:rFonts w:ascii="Calibri" w:hAnsi="Calibri" w:cs="Calibri"/>
          <w:sz w:val="22"/>
          <w:szCs w:val="22"/>
        </w:rPr>
        <w:lastRenderedPageBreak/>
        <w:t>Załącznik nr 9 do SWZ</w:t>
      </w:r>
    </w:p>
    <w:p w:rsidR="005D4255" w:rsidRPr="00883077" w:rsidRDefault="005D4255">
      <w:pPr>
        <w:tabs>
          <w:tab w:val="center" w:pos="4536"/>
          <w:tab w:val="right" w:pos="9072"/>
        </w:tabs>
        <w:spacing w:line="276" w:lineRule="auto"/>
        <w:jc w:val="right"/>
        <w:rPr>
          <w:rFonts w:ascii="Calibri" w:eastAsia="Calibri" w:hAnsi="Calibri" w:cs="Calibri"/>
          <w:sz w:val="22"/>
          <w:szCs w:val="22"/>
        </w:rPr>
      </w:pPr>
    </w:p>
    <w:p w:rsidR="007E48D7" w:rsidRPr="00883077" w:rsidRDefault="007E48D7" w:rsidP="007E48D7">
      <w:pPr>
        <w:pStyle w:val="Bezodstpw"/>
        <w:jc w:val="center"/>
      </w:pPr>
      <w:r w:rsidRPr="00883077">
        <w:t>PROJEKTOWANE POSTANOWIENIA UMOWY</w:t>
      </w:r>
    </w:p>
    <w:p w:rsidR="007E48D7" w:rsidRPr="00883077" w:rsidRDefault="007E48D7" w:rsidP="007E48D7">
      <w:pPr>
        <w:pStyle w:val="Bezodstpw"/>
        <w:jc w:val="center"/>
      </w:pPr>
      <w:r w:rsidRPr="00883077">
        <w:t>„ZAPROJEKTUJ I WYBUDUJ”</w:t>
      </w:r>
    </w:p>
    <w:p w:rsidR="007E48D7" w:rsidRPr="00883077" w:rsidRDefault="007E48D7" w:rsidP="007E48D7">
      <w:pPr>
        <w:pStyle w:val="Bezodstpw"/>
        <w:jc w:val="center"/>
      </w:pPr>
    </w:p>
    <w:p w:rsidR="005D4255" w:rsidRPr="00883077" w:rsidRDefault="005D4255">
      <w:pPr>
        <w:spacing w:before="100" w:after="100" w:line="276" w:lineRule="auto"/>
        <w:jc w:val="both"/>
        <w:rPr>
          <w:rFonts w:ascii="Calibri" w:eastAsia="Times New Roman" w:hAnsi="Calibri" w:cs="Calibri"/>
          <w:sz w:val="22"/>
          <w:szCs w:val="22"/>
        </w:rPr>
      </w:pPr>
      <w:r w:rsidRPr="00883077">
        <w:rPr>
          <w:rFonts w:ascii="Calibri" w:eastAsia="Calibri" w:hAnsi="Calibri" w:cs="Calibri"/>
          <w:sz w:val="22"/>
          <w:szCs w:val="22"/>
        </w:rPr>
        <w:t>zawarta w …………………. dniu…………. ……… roku</w:t>
      </w:r>
      <w:r w:rsidRPr="00883077">
        <w:rPr>
          <w:rFonts w:ascii="Calibri" w:eastAsia="Calibri" w:hAnsi="Calibri" w:cs="Calibri"/>
          <w:sz w:val="22"/>
          <w:szCs w:val="22"/>
          <w:vertAlign w:val="superscript"/>
        </w:rPr>
        <w:t xml:space="preserve"> </w:t>
      </w:r>
      <w:r w:rsidRPr="00883077">
        <w:rPr>
          <w:rFonts w:ascii="Calibri" w:eastAsia="Calibri" w:hAnsi="Calibri" w:cs="Calibri"/>
          <w:sz w:val="22"/>
          <w:szCs w:val="22"/>
        </w:rPr>
        <w:t>pomiędzy:</w:t>
      </w:r>
    </w:p>
    <w:p w:rsidR="005D4255" w:rsidRPr="00883077" w:rsidRDefault="005D4255">
      <w:pPr>
        <w:spacing w:line="276" w:lineRule="auto"/>
        <w:rPr>
          <w:rFonts w:ascii="Calibri" w:eastAsia="Times New Roman" w:hAnsi="Calibri" w:cs="Calibri"/>
          <w:bCs/>
          <w:i/>
          <w:iCs/>
          <w:sz w:val="22"/>
          <w:szCs w:val="22"/>
        </w:rPr>
      </w:pPr>
      <w:r w:rsidRPr="00883077">
        <w:rPr>
          <w:rFonts w:ascii="Calibri" w:eastAsia="Times New Roman" w:hAnsi="Calibri" w:cs="Calibri"/>
          <w:sz w:val="22"/>
          <w:szCs w:val="22"/>
        </w:rPr>
        <w:t xml:space="preserve">Skarbem Państwa - Zakładem Karnym w Płocku  z siedzibą w Płocku (09-402) przy ulicy Henryka Sienkiewicza 22, NIP 774-10-27-332, REGON 000320466, zwanym dalej </w:t>
      </w:r>
      <w:r w:rsidRPr="00883077">
        <w:rPr>
          <w:rFonts w:ascii="Calibri" w:eastAsia="Times New Roman" w:hAnsi="Calibri" w:cs="Calibri"/>
          <w:bCs/>
          <w:sz w:val="22"/>
          <w:szCs w:val="22"/>
        </w:rPr>
        <w:t>„Zamawiającym”</w:t>
      </w:r>
      <w:r w:rsidRPr="00883077">
        <w:rPr>
          <w:rFonts w:ascii="Calibri" w:eastAsia="Times New Roman" w:hAnsi="Calibri" w:cs="Calibri"/>
          <w:sz w:val="22"/>
          <w:szCs w:val="22"/>
        </w:rPr>
        <w:t xml:space="preserve"> reprezentowanym przez:</w:t>
      </w:r>
    </w:p>
    <w:p w:rsidR="005D4255" w:rsidRPr="00883077" w:rsidRDefault="005D4255">
      <w:pPr>
        <w:spacing w:line="276" w:lineRule="auto"/>
        <w:rPr>
          <w:rFonts w:ascii="Calibri" w:eastAsia="Calibri" w:hAnsi="Calibri" w:cs="Calibri"/>
          <w:sz w:val="22"/>
          <w:szCs w:val="22"/>
        </w:rPr>
      </w:pPr>
      <w:r w:rsidRPr="00883077">
        <w:rPr>
          <w:rFonts w:ascii="Calibri" w:eastAsia="Times New Roman" w:hAnsi="Calibri" w:cs="Calibri"/>
          <w:bCs/>
          <w:i/>
          <w:iCs/>
          <w:sz w:val="22"/>
          <w:szCs w:val="22"/>
        </w:rPr>
        <w:t>………………………………….. -  …………………………………….</w:t>
      </w:r>
      <w:r w:rsidRPr="00883077">
        <w:rPr>
          <w:rFonts w:ascii="Calibri" w:eastAsia="Times New Roman" w:hAnsi="Calibri" w:cs="Calibri"/>
          <w:sz w:val="22"/>
          <w:szCs w:val="22"/>
        </w:rPr>
        <w:t xml:space="preserve">                                                                                                        </w:t>
      </w:r>
    </w:p>
    <w:p w:rsidR="005D4255" w:rsidRPr="00883077" w:rsidRDefault="005D4255">
      <w:pPr>
        <w:jc w:val="both"/>
        <w:rPr>
          <w:rFonts w:ascii="Calibri" w:eastAsia="Calibri" w:hAnsi="Calibri" w:cs="Calibri"/>
          <w:sz w:val="22"/>
          <w:szCs w:val="22"/>
        </w:rPr>
      </w:pPr>
    </w:p>
    <w:p w:rsidR="005D4255" w:rsidRPr="00883077" w:rsidRDefault="005D4255">
      <w:pPr>
        <w:tabs>
          <w:tab w:val="center" w:pos="4536"/>
          <w:tab w:val="right" w:pos="9072"/>
        </w:tabs>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zwanym w dalszej części Umowy „Zamawiającym”, „Inwestorem”, </w:t>
      </w:r>
    </w:p>
    <w:p w:rsidR="005D4255" w:rsidRPr="00883077" w:rsidRDefault="005D4255">
      <w:pPr>
        <w:tabs>
          <w:tab w:val="center" w:pos="4536"/>
          <w:tab w:val="right" w:pos="9072"/>
        </w:tabs>
        <w:spacing w:line="276" w:lineRule="auto"/>
        <w:jc w:val="both"/>
        <w:rPr>
          <w:rFonts w:ascii="Calibri" w:eastAsia="Calibri" w:hAnsi="Calibri" w:cs="Calibri"/>
          <w:sz w:val="22"/>
          <w:szCs w:val="22"/>
        </w:rPr>
      </w:pPr>
      <w:r w:rsidRPr="00883077">
        <w:rPr>
          <w:rFonts w:ascii="Calibri" w:eastAsia="Calibri" w:hAnsi="Calibri" w:cs="Calibri"/>
          <w:sz w:val="22"/>
          <w:szCs w:val="22"/>
        </w:rPr>
        <w:t>a</w:t>
      </w:r>
    </w:p>
    <w:p w:rsidR="005D4255" w:rsidRPr="00883077" w:rsidRDefault="005D4255">
      <w:pPr>
        <w:tabs>
          <w:tab w:val="center" w:pos="4536"/>
          <w:tab w:val="right" w:pos="9072"/>
        </w:tabs>
        <w:spacing w:line="276" w:lineRule="auto"/>
        <w:jc w:val="both"/>
        <w:rPr>
          <w:rFonts w:ascii="Calibri" w:eastAsia="Calibri" w:hAnsi="Calibri" w:cs="Calibri"/>
          <w:sz w:val="22"/>
          <w:szCs w:val="22"/>
        </w:rPr>
      </w:pPr>
    </w:p>
    <w:p w:rsidR="005D4255" w:rsidRPr="00883077" w:rsidRDefault="005D4255">
      <w:pPr>
        <w:spacing w:line="276" w:lineRule="auto"/>
        <w:rPr>
          <w:rFonts w:ascii="Calibri" w:eastAsia="Times New Roman" w:hAnsi="Calibri" w:cs="Calibri"/>
          <w:sz w:val="22"/>
          <w:szCs w:val="22"/>
        </w:rPr>
      </w:pPr>
      <w:r w:rsidRPr="00883077">
        <w:rPr>
          <w:rFonts w:ascii="Calibri" w:eastAsia="Times New Roman" w:hAnsi="Calibri" w:cs="Calibri"/>
          <w:sz w:val="22"/>
          <w:szCs w:val="22"/>
        </w:rPr>
        <w:t>………………………………………………………… z siedzibą  w przy ulicy …………………………………………</w:t>
      </w:r>
    </w:p>
    <w:p w:rsidR="005D4255" w:rsidRPr="00883077" w:rsidRDefault="005D4255">
      <w:pPr>
        <w:spacing w:line="276" w:lineRule="auto"/>
        <w:rPr>
          <w:rFonts w:ascii="Calibri" w:hAnsi="Calibri" w:cs="Calibri"/>
          <w:sz w:val="22"/>
          <w:szCs w:val="22"/>
        </w:rPr>
      </w:pPr>
      <w:r w:rsidRPr="00883077">
        <w:rPr>
          <w:rFonts w:ascii="Calibri" w:eastAsia="Times New Roman" w:hAnsi="Calibri" w:cs="Calibri"/>
          <w:sz w:val="22"/>
          <w:szCs w:val="22"/>
        </w:rPr>
        <w:t>…………………………………………………………</w:t>
      </w:r>
    </w:p>
    <w:p w:rsidR="005D4255" w:rsidRPr="00883077" w:rsidRDefault="005D4255">
      <w:pPr>
        <w:spacing w:after="30" w:line="276" w:lineRule="auto"/>
        <w:rPr>
          <w:rFonts w:ascii="Calibri" w:hAnsi="Calibri" w:cs="Calibri"/>
          <w:sz w:val="22"/>
          <w:szCs w:val="22"/>
        </w:rPr>
      </w:pPr>
      <w:r w:rsidRPr="00883077">
        <w:rPr>
          <w:rFonts w:ascii="Calibri" w:hAnsi="Calibri" w:cs="Calibri"/>
          <w:sz w:val="22"/>
          <w:szCs w:val="22"/>
        </w:rPr>
        <w:t xml:space="preserve">posiadającym NIP: ………………………….., REGON: ………………………….. działającym na podstawie ………………………….. (wypis z KRS lub innego rejestru właściwego dla Wykonawcy, umowa konsorcjalna, pełnomocnictwo, stanowią Załącznik Nr 1 do Umowy), reprezentowanym przez: </w:t>
      </w:r>
    </w:p>
    <w:p w:rsidR="005D4255" w:rsidRPr="00883077" w:rsidRDefault="005D4255">
      <w:pPr>
        <w:spacing w:after="62" w:line="276" w:lineRule="auto"/>
        <w:ind w:hanging="10"/>
        <w:rPr>
          <w:rFonts w:ascii="Calibri" w:hAnsi="Calibri" w:cs="Calibri"/>
          <w:sz w:val="22"/>
          <w:szCs w:val="22"/>
        </w:rPr>
      </w:pPr>
      <w:r w:rsidRPr="00883077">
        <w:rPr>
          <w:rFonts w:ascii="Calibri" w:hAnsi="Calibri" w:cs="Calibri"/>
          <w:sz w:val="22"/>
          <w:szCs w:val="22"/>
        </w:rPr>
        <w:t xml:space="preserve">……………………………………… - ……………………………………………………………………………… </w:t>
      </w:r>
    </w:p>
    <w:p w:rsidR="005D4255" w:rsidRPr="00883077" w:rsidRDefault="005D4255">
      <w:pPr>
        <w:spacing w:after="62" w:line="276" w:lineRule="auto"/>
        <w:ind w:hanging="10"/>
        <w:rPr>
          <w:rFonts w:ascii="Calibri" w:eastAsia="Calibri" w:hAnsi="Calibri" w:cs="Calibri"/>
          <w:sz w:val="22"/>
          <w:szCs w:val="22"/>
        </w:rPr>
      </w:pPr>
      <w:r w:rsidRPr="00883077">
        <w:rPr>
          <w:rFonts w:ascii="Calibri" w:hAnsi="Calibri" w:cs="Calibri"/>
          <w:sz w:val="22"/>
          <w:szCs w:val="22"/>
        </w:rPr>
        <w:t>zwanym dalej „Wykonawcą”, łącznie zwanymi „Stronami”.</w:t>
      </w:r>
    </w:p>
    <w:p w:rsidR="005D4255" w:rsidRPr="00883077" w:rsidRDefault="005D4255">
      <w:pPr>
        <w:tabs>
          <w:tab w:val="left" w:pos="708"/>
          <w:tab w:val="left" w:pos="785"/>
        </w:tabs>
        <w:spacing w:line="276" w:lineRule="auto"/>
        <w:ind w:right="-3"/>
        <w:jc w:val="both"/>
        <w:rPr>
          <w:rFonts w:ascii="Calibri" w:eastAsia="Calibri" w:hAnsi="Calibri" w:cs="Calibri"/>
          <w:sz w:val="22"/>
          <w:szCs w:val="22"/>
        </w:rPr>
      </w:pPr>
    </w:p>
    <w:p w:rsidR="005D4255" w:rsidRPr="00883077" w:rsidRDefault="005D4255">
      <w:pPr>
        <w:tabs>
          <w:tab w:val="left" w:pos="708"/>
          <w:tab w:val="left" w:pos="785"/>
        </w:tabs>
        <w:spacing w:line="276" w:lineRule="auto"/>
        <w:ind w:right="-3"/>
        <w:jc w:val="both"/>
        <w:rPr>
          <w:rFonts w:ascii="Calibri" w:eastAsia="Calibri" w:hAnsi="Calibri" w:cs="Calibri"/>
          <w:sz w:val="22"/>
          <w:szCs w:val="22"/>
        </w:rPr>
      </w:pPr>
      <w:r w:rsidRPr="00883077">
        <w:rPr>
          <w:rFonts w:ascii="Calibri" w:eastAsia="Calibri" w:hAnsi="Calibri" w:cs="Calibri"/>
          <w:sz w:val="22"/>
          <w:szCs w:val="22"/>
        </w:rPr>
        <w:t>Zamawiający i Wykonawca zwani są w treści Umowy łącznie „Stronami”, a odrębnie „Stroną”.</w:t>
      </w:r>
    </w:p>
    <w:p w:rsidR="005D4255" w:rsidRPr="00883077" w:rsidRDefault="005D4255">
      <w:pPr>
        <w:tabs>
          <w:tab w:val="left" w:pos="708"/>
          <w:tab w:val="left" w:pos="785"/>
        </w:tabs>
        <w:spacing w:line="276" w:lineRule="auto"/>
        <w:ind w:right="-3"/>
        <w:jc w:val="both"/>
        <w:rPr>
          <w:rFonts w:ascii="Calibri" w:eastAsia="Calibri" w:hAnsi="Calibri" w:cs="Calibri"/>
          <w:sz w:val="22"/>
          <w:szCs w:val="22"/>
        </w:rPr>
      </w:pPr>
    </w:p>
    <w:p w:rsidR="005D4255" w:rsidRPr="00883077" w:rsidRDefault="005D4255">
      <w:pPr>
        <w:spacing w:line="276" w:lineRule="auto"/>
        <w:jc w:val="both"/>
        <w:rPr>
          <w:rFonts w:ascii="Calibri" w:eastAsia="Calibri" w:hAnsi="Calibri" w:cs="Calibri"/>
          <w:sz w:val="22"/>
          <w:szCs w:val="22"/>
        </w:rPr>
      </w:pPr>
      <w:r w:rsidRPr="00883077">
        <w:rPr>
          <w:rFonts w:ascii="Calibri" w:eastAsia="Times New Roman" w:hAnsi="Calibri" w:cs="Calibri"/>
          <w:sz w:val="22"/>
          <w:szCs w:val="22"/>
        </w:rPr>
        <w:t xml:space="preserve">Zamawiający przeprowadził postępowanie o udzielenie zamówienia publicznego w trybie przetargu nieograniczonego zgodnie z ustawą z dnia 11 września 2019 r. Prawo zamówień publicznych (Dz. U. z 2019 r. poz. 2019 z </w:t>
      </w:r>
      <w:proofErr w:type="spellStart"/>
      <w:r w:rsidRPr="00883077">
        <w:rPr>
          <w:rFonts w:ascii="Calibri" w:eastAsia="Times New Roman" w:hAnsi="Calibri" w:cs="Calibri"/>
          <w:sz w:val="22"/>
          <w:szCs w:val="22"/>
        </w:rPr>
        <w:t>późn</w:t>
      </w:r>
      <w:proofErr w:type="spellEnd"/>
      <w:r w:rsidRPr="00883077">
        <w:rPr>
          <w:rFonts w:ascii="Calibri" w:eastAsia="Times New Roman" w:hAnsi="Calibri" w:cs="Calibri"/>
          <w:sz w:val="22"/>
          <w:szCs w:val="22"/>
        </w:rPr>
        <w:t xml:space="preserve">. zm.) (dalej jako „ustawa </w:t>
      </w:r>
      <w:proofErr w:type="spellStart"/>
      <w:r w:rsidRPr="00883077">
        <w:rPr>
          <w:rFonts w:ascii="Calibri" w:eastAsia="Times New Roman" w:hAnsi="Calibri" w:cs="Calibri"/>
          <w:sz w:val="22"/>
          <w:szCs w:val="22"/>
        </w:rPr>
        <w:t>Pzp</w:t>
      </w:r>
      <w:proofErr w:type="spellEnd"/>
      <w:r w:rsidRPr="00883077">
        <w:rPr>
          <w:rFonts w:ascii="Calibri" w:eastAsia="Times New Roman" w:hAnsi="Calibri" w:cs="Calibri"/>
          <w:sz w:val="22"/>
          <w:szCs w:val="22"/>
        </w:rPr>
        <w:t>”), w formule „</w:t>
      </w:r>
      <w:r w:rsidRPr="00883077">
        <w:rPr>
          <w:rFonts w:ascii="Calibri" w:eastAsia="Times New Roman" w:hAnsi="Calibri" w:cs="Calibri"/>
          <w:iCs/>
          <w:sz w:val="22"/>
          <w:szCs w:val="22"/>
        </w:rPr>
        <w:t xml:space="preserve">Zaprojektuj i wybuduj”  </w:t>
      </w:r>
      <w:r w:rsidRPr="00883077">
        <w:rPr>
          <w:rFonts w:ascii="Calibri" w:hAnsi="Calibri" w:cs="Calibri"/>
          <w:sz w:val="22"/>
          <w:szCs w:val="22"/>
        </w:rPr>
        <w:t xml:space="preserve">związanych  z realizacją inwestycji pn. </w:t>
      </w:r>
      <w:bookmarkStart w:id="72" w:name="OLE_LINK9"/>
      <w:bookmarkStart w:id="73" w:name="OLE_LINK10"/>
      <w:r w:rsidRPr="00883077">
        <w:rPr>
          <w:rFonts w:ascii="Calibri" w:hAnsi="Calibri" w:cs="Calibri"/>
          <w:sz w:val="22"/>
          <w:szCs w:val="22"/>
        </w:rPr>
        <w:t>„Budowa dwóch pawilonów penitencjarnych wraz z infrastrukturą towarzyszącą w Zakładzie Karnym w Płocku”  w ramach programu wieloletniego pn. „Program budowy 2500 miejsc zakwaterowania w latach 2021-2023”</w:t>
      </w:r>
      <w:bookmarkEnd w:id="72"/>
      <w:bookmarkEnd w:id="73"/>
      <w:r w:rsidRPr="00883077">
        <w:rPr>
          <w:rFonts w:ascii="Calibri" w:hAnsi="Calibri" w:cs="Calibri"/>
          <w:sz w:val="22"/>
          <w:szCs w:val="22"/>
        </w:rPr>
        <w:t xml:space="preserve">, </w:t>
      </w:r>
      <w:r w:rsidRPr="00883077">
        <w:rPr>
          <w:rFonts w:ascii="Calibri" w:eastAsia="Times New Roman" w:hAnsi="Calibri" w:cs="Calibri"/>
          <w:sz w:val="22"/>
          <w:szCs w:val="22"/>
        </w:rPr>
        <w:t xml:space="preserve"> nr</w:t>
      </w:r>
      <w:r w:rsidRPr="00883077">
        <w:rPr>
          <w:rFonts w:ascii="Calibri" w:eastAsia="Calibri" w:hAnsi="Calibri" w:cs="Calibri"/>
          <w:sz w:val="22"/>
          <w:szCs w:val="22"/>
        </w:rPr>
        <w:t xml:space="preserve"> postępowania: Dkw.2232.05.2021,</w:t>
      </w:r>
      <w:r w:rsidRPr="00883077">
        <w:rPr>
          <w:rFonts w:ascii="Calibri" w:eastAsia="Times New Roman" w:hAnsi="Calibri" w:cs="Calibri"/>
          <w:sz w:val="22"/>
          <w:szCs w:val="22"/>
        </w:rPr>
        <w:t xml:space="preserve"> w którym oferta Wykonawcy została wybrana przez Zamawiającego jako najkorzystniejsza.</w:t>
      </w:r>
    </w:p>
    <w:p w:rsidR="005D4255" w:rsidRPr="00883077" w:rsidRDefault="005D4255">
      <w:pPr>
        <w:tabs>
          <w:tab w:val="left" w:pos="785"/>
        </w:tabs>
        <w:spacing w:line="276" w:lineRule="auto"/>
        <w:ind w:right="-3"/>
        <w:jc w:val="both"/>
        <w:rPr>
          <w:rFonts w:ascii="Calibri" w:eastAsia="Calibri" w:hAnsi="Calibri" w:cs="Calibri"/>
          <w:sz w:val="22"/>
          <w:szCs w:val="22"/>
        </w:rPr>
      </w:pPr>
    </w:p>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Integralną część Umowy stanowi: </w:t>
      </w:r>
    </w:p>
    <w:p w:rsidR="005D4255" w:rsidRPr="00883077" w:rsidRDefault="005D4255" w:rsidP="006751B1">
      <w:pPr>
        <w:numPr>
          <w:ilvl w:val="0"/>
          <w:numId w:val="140"/>
        </w:numPr>
        <w:spacing w:line="276" w:lineRule="auto"/>
        <w:ind w:left="708"/>
        <w:jc w:val="both"/>
        <w:rPr>
          <w:rFonts w:ascii="Calibri" w:eastAsia="Calibri" w:hAnsi="Calibri" w:cs="Calibri"/>
          <w:sz w:val="22"/>
          <w:szCs w:val="22"/>
        </w:rPr>
      </w:pPr>
      <w:r w:rsidRPr="00883077">
        <w:rPr>
          <w:rFonts w:ascii="Calibri" w:eastAsia="Calibri" w:hAnsi="Calibri" w:cs="Calibri"/>
          <w:sz w:val="22"/>
          <w:szCs w:val="22"/>
        </w:rPr>
        <w:t>Oferta Wykonawcy z dnia ……………………….. wraz z załącznikami,</w:t>
      </w:r>
    </w:p>
    <w:p w:rsidR="005D4255" w:rsidRPr="00883077" w:rsidRDefault="005D4255" w:rsidP="006751B1">
      <w:pPr>
        <w:numPr>
          <w:ilvl w:val="0"/>
          <w:numId w:val="140"/>
        </w:numPr>
        <w:spacing w:line="276" w:lineRule="auto"/>
        <w:ind w:left="708"/>
        <w:jc w:val="both"/>
        <w:rPr>
          <w:rFonts w:ascii="Calibri" w:eastAsia="Calibri" w:hAnsi="Calibri" w:cs="Calibri"/>
          <w:sz w:val="22"/>
          <w:szCs w:val="22"/>
        </w:rPr>
      </w:pPr>
      <w:r w:rsidRPr="00883077">
        <w:rPr>
          <w:rFonts w:ascii="Calibri" w:eastAsia="Calibri" w:hAnsi="Calibri" w:cs="Calibri"/>
          <w:sz w:val="22"/>
          <w:szCs w:val="22"/>
        </w:rPr>
        <w:t>Postanowienia Specyfikacji Warunków Zamówienia (dalej jako „SWZ”) wraz z udzielanymi wyjaśnieniami, modyfikacjami i załącznikami,</w:t>
      </w:r>
    </w:p>
    <w:p w:rsidR="005D4255" w:rsidRPr="00883077" w:rsidRDefault="005D4255" w:rsidP="006751B1">
      <w:pPr>
        <w:numPr>
          <w:ilvl w:val="0"/>
          <w:numId w:val="140"/>
        </w:numPr>
        <w:spacing w:line="276" w:lineRule="auto"/>
        <w:ind w:left="708"/>
        <w:jc w:val="both"/>
        <w:rPr>
          <w:rFonts w:ascii="Calibri" w:eastAsia="Times New Roman" w:hAnsi="Calibri" w:cs="Calibri"/>
          <w:sz w:val="22"/>
          <w:szCs w:val="22"/>
        </w:rPr>
      </w:pPr>
      <w:r w:rsidRPr="00883077">
        <w:rPr>
          <w:rFonts w:ascii="Calibri" w:eastAsia="Calibri" w:hAnsi="Calibri" w:cs="Calibri"/>
          <w:sz w:val="22"/>
          <w:szCs w:val="22"/>
        </w:rPr>
        <w:t>Pytania i odpowiedzi do SWZ.</w:t>
      </w:r>
    </w:p>
    <w:p w:rsidR="005D4255" w:rsidRPr="00883077" w:rsidRDefault="005D4255">
      <w:pPr>
        <w:spacing w:line="276" w:lineRule="auto"/>
        <w:jc w:val="both"/>
        <w:rPr>
          <w:rFonts w:ascii="Calibri" w:eastAsia="Times New Roman" w:hAnsi="Calibri" w:cs="Calibri"/>
          <w:sz w:val="22"/>
          <w:szCs w:val="22"/>
        </w:rPr>
      </w:pPr>
    </w:p>
    <w:p w:rsidR="005D4255" w:rsidRPr="00883077" w:rsidRDefault="005D4255">
      <w:pPr>
        <w:spacing w:line="276" w:lineRule="auto"/>
        <w:jc w:val="both"/>
        <w:rPr>
          <w:rFonts w:ascii="Calibri" w:eastAsia="Times New Roman" w:hAnsi="Calibri" w:cs="Calibri"/>
          <w:bCs/>
          <w:sz w:val="22"/>
          <w:szCs w:val="22"/>
        </w:rPr>
      </w:pPr>
      <w:r w:rsidRPr="00883077">
        <w:rPr>
          <w:rFonts w:ascii="Calibri" w:eastAsia="Times New Roman" w:hAnsi="Calibri" w:cs="Calibri"/>
          <w:sz w:val="22"/>
          <w:szCs w:val="22"/>
        </w:rPr>
        <w:t xml:space="preserve">W przypadku rozbieżności między zawartą Umową a załącznikami do Umowy, w pierwszej kolejności będą brane pod uwagę postanowienia Umowy. </w:t>
      </w:r>
      <w:r w:rsidRPr="00883077">
        <w:rPr>
          <w:rFonts w:ascii="Calibri" w:eastAsia="Calibri" w:hAnsi="Calibri" w:cs="Calibri"/>
          <w:sz w:val="22"/>
          <w:szCs w:val="22"/>
        </w:rPr>
        <w:t>Wzajemne prawa i obowiązki Wykonawcy i Zamawiającego odpowiadać będą ustaleniom przyjętym w Umowie.</w:t>
      </w:r>
    </w:p>
    <w:p w:rsidR="005D4255" w:rsidRPr="00883077" w:rsidRDefault="005D4255">
      <w:pPr>
        <w:tabs>
          <w:tab w:val="left" w:pos="567"/>
          <w:tab w:val="left" w:pos="1134"/>
        </w:tabs>
        <w:spacing w:line="276" w:lineRule="auto"/>
        <w:ind w:left="555" w:right="-6" w:hanging="567"/>
        <w:jc w:val="center"/>
        <w:rPr>
          <w:rFonts w:ascii="Calibri" w:eastAsia="Times New Roman" w:hAnsi="Calibri" w:cs="Calibri"/>
          <w:bCs/>
          <w:sz w:val="22"/>
          <w:szCs w:val="22"/>
        </w:rPr>
      </w:pPr>
    </w:p>
    <w:p w:rsidR="005D4255" w:rsidRPr="00883077" w:rsidRDefault="005D4255">
      <w:pPr>
        <w:tabs>
          <w:tab w:val="left" w:pos="567"/>
          <w:tab w:val="left" w:pos="1134"/>
        </w:tabs>
        <w:spacing w:line="276" w:lineRule="auto"/>
        <w:ind w:left="555" w:right="-6" w:hanging="567"/>
        <w:jc w:val="center"/>
        <w:rPr>
          <w:rFonts w:ascii="Calibri" w:eastAsia="Times New Roman" w:hAnsi="Calibri" w:cs="Calibri"/>
          <w:bCs/>
          <w:sz w:val="22"/>
          <w:szCs w:val="22"/>
        </w:rPr>
      </w:pPr>
      <w:r w:rsidRPr="00883077">
        <w:rPr>
          <w:rFonts w:ascii="Calibri" w:eastAsia="Times New Roman" w:hAnsi="Calibri" w:cs="Calibri"/>
          <w:bCs/>
          <w:sz w:val="22"/>
          <w:szCs w:val="22"/>
        </w:rPr>
        <w:t>§ 1</w:t>
      </w:r>
    </w:p>
    <w:p w:rsidR="005D4255" w:rsidRPr="00883077" w:rsidRDefault="005D4255">
      <w:pPr>
        <w:tabs>
          <w:tab w:val="left" w:pos="567"/>
          <w:tab w:val="left" w:pos="1134"/>
        </w:tabs>
        <w:spacing w:line="276" w:lineRule="auto"/>
        <w:ind w:left="555" w:right="-6" w:hanging="567"/>
        <w:jc w:val="center"/>
        <w:rPr>
          <w:rFonts w:ascii="Calibri" w:eastAsia="Times New Roman" w:hAnsi="Calibri" w:cs="Calibri"/>
          <w:bCs/>
          <w:sz w:val="22"/>
          <w:szCs w:val="22"/>
        </w:rPr>
      </w:pPr>
      <w:r w:rsidRPr="00883077">
        <w:rPr>
          <w:rFonts w:ascii="Calibri" w:eastAsia="Times New Roman" w:hAnsi="Calibri" w:cs="Calibri"/>
          <w:bCs/>
          <w:sz w:val="22"/>
          <w:szCs w:val="22"/>
        </w:rPr>
        <w:t>PRZEDMIOT UMOWY</w:t>
      </w:r>
    </w:p>
    <w:p w:rsidR="005D4255" w:rsidRPr="00883077" w:rsidRDefault="005D4255">
      <w:pPr>
        <w:tabs>
          <w:tab w:val="left" w:pos="567"/>
          <w:tab w:val="left" w:pos="1134"/>
        </w:tabs>
        <w:spacing w:line="276" w:lineRule="auto"/>
        <w:ind w:left="555" w:right="-6" w:hanging="567"/>
        <w:jc w:val="center"/>
        <w:rPr>
          <w:rFonts w:ascii="Calibri" w:eastAsia="Times New Roman" w:hAnsi="Calibri" w:cs="Calibri"/>
          <w:bCs/>
          <w:sz w:val="22"/>
          <w:szCs w:val="22"/>
        </w:rPr>
      </w:pPr>
    </w:p>
    <w:p w:rsidR="005D4255" w:rsidRPr="00883077" w:rsidRDefault="005D4255" w:rsidP="006751B1">
      <w:pPr>
        <w:numPr>
          <w:ilvl w:val="0"/>
          <w:numId w:val="153"/>
        </w:numPr>
        <w:tabs>
          <w:tab w:val="left" w:pos="-2410"/>
          <w:tab w:val="left" w:pos="567"/>
          <w:tab w:val="left" w:pos="1134"/>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Przedmiotem Umowy jest:</w:t>
      </w:r>
    </w:p>
    <w:p w:rsidR="005D4255" w:rsidRPr="00883077" w:rsidRDefault="005D4255" w:rsidP="006751B1">
      <w:pPr>
        <w:numPr>
          <w:ilvl w:val="1"/>
          <w:numId w:val="153"/>
        </w:numPr>
        <w:tabs>
          <w:tab w:val="left" w:pos="-2410"/>
          <w:tab w:val="left" w:pos="1134"/>
        </w:tabs>
        <w:spacing w:line="276" w:lineRule="auto"/>
        <w:ind w:left="1122" w:hanging="567"/>
        <w:jc w:val="both"/>
        <w:rPr>
          <w:rFonts w:ascii="Calibri" w:eastAsia="Calibri" w:hAnsi="Calibri" w:cs="Calibri"/>
          <w:color w:val="000000"/>
          <w:sz w:val="22"/>
          <w:szCs w:val="22"/>
        </w:rPr>
      </w:pPr>
      <w:r w:rsidRPr="00883077">
        <w:rPr>
          <w:rFonts w:ascii="Calibri" w:eastAsia="Calibri" w:hAnsi="Calibri" w:cs="Calibri"/>
          <w:sz w:val="22"/>
          <w:szCs w:val="22"/>
        </w:rPr>
        <w:lastRenderedPageBreak/>
        <w:t>opracowanie dokumentacji przedprojektowej, okołoprojektowej oraz projektów budowlanych i technicznych branż</w:t>
      </w:r>
      <w:r w:rsidRPr="00883077">
        <w:rPr>
          <w:rFonts w:ascii="Calibri" w:eastAsia="Times New Roman" w:hAnsi="Calibri" w:cs="Calibri"/>
          <w:sz w:val="22"/>
          <w:szCs w:val="22"/>
        </w:rPr>
        <w:t>: budowlanej w tym</w:t>
      </w:r>
      <w:r w:rsidRPr="00883077">
        <w:rPr>
          <w:rFonts w:ascii="Calibri" w:eastAsia="Calibri" w:hAnsi="Calibri" w:cs="Calibri"/>
          <w:sz w:val="22"/>
          <w:szCs w:val="22"/>
        </w:rPr>
        <w:t xml:space="preserve"> architektonicznej</w:t>
      </w:r>
      <w:r w:rsidRPr="00883077">
        <w:rPr>
          <w:rFonts w:ascii="Calibri" w:eastAsia="Times New Roman" w:hAnsi="Calibri" w:cs="Calibri"/>
          <w:sz w:val="22"/>
          <w:szCs w:val="22"/>
        </w:rPr>
        <w:t xml:space="preserve"> i</w:t>
      </w:r>
      <w:r w:rsidRPr="00883077">
        <w:rPr>
          <w:rFonts w:ascii="Calibri" w:eastAsia="Calibri" w:hAnsi="Calibri" w:cs="Calibri"/>
          <w:sz w:val="22"/>
          <w:szCs w:val="22"/>
        </w:rPr>
        <w:t xml:space="preserve"> konstrukcyjnej, </w:t>
      </w:r>
      <w:r w:rsidRPr="00883077">
        <w:rPr>
          <w:rFonts w:ascii="Calibri" w:eastAsia="Times New Roman" w:hAnsi="Calibri" w:cs="Calibri"/>
          <w:sz w:val="22"/>
          <w:szCs w:val="22"/>
        </w:rPr>
        <w:t xml:space="preserve">oraz </w:t>
      </w:r>
      <w:r w:rsidRPr="00883077">
        <w:rPr>
          <w:rFonts w:ascii="Calibri" w:eastAsia="Calibri" w:hAnsi="Calibri" w:cs="Calibri"/>
          <w:sz w:val="22"/>
          <w:szCs w:val="22"/>
        </w:rPr>
        <w:t xml:space="preserve">instalacyjnej </w:t>
      </w:r>
      <w:r w:rsidRPr="00883077">
        <w:rPr>
          <w:rFonts w:ascii="Calibri" w:eastAsia="Times New Roman" w:hAnsi="Calibri" w:cs="Calibri"/>
          <w:sz w:val="22"/>
          <w:szCs w:val="22"/>
        </w:rPr>
        <w:t>w zakresie branży sanitarnej</w:t>
      </w:r>
      <w:r w:rsidRPr="00883077">
        <w:rPr>
          <w:rFonts w:ascii="Calibri" w:eastAsia="Times New Roman" w:hAnsi="Calibri" w:cs="Calibri"/>
          <w:color w:val="000000"/>
          <w:sz w:val="22"/>
          <w:szCs w:val="22"/>
        </w:rPr>
        <w:t xml:space="preserve">, HVAC, elektrycznej, teletechnicznej i telekomunikacyjnej </w:t>
      </w:r>
      <w:r w:rsidRPr="00883077">
        <w:rPr>
          <w:rFonts w:ascii="Calibri" w:eastAsia="Calibri" w:hAnsi="Calibri" w:cs="Calibri"/>
          <w:color w:val="000000"/>
          <w:sz w:val="22"/>
          <w:szCs w:val="22"/>
        </w:rPr>
        <w:t xml:space="preserve">wraz z usługami towarzyszącymi dla realizacji dokumentacji projektowej </w:t>
      </w:r>
      <w:r w:rsidRPr="00883077">
        <w:rPr>
          <w:rFonts w:ascii="Calibri" w:eastAsia="Times New Roman" w:hAnsi="Calibri" w:cs="Calibri"/>
          <w:color w:val="000000"/>
          <w:sz w:val="22"/>
          <w:szCs w:val="22"/>
        </w:rPr>
        <w:t>(</w:t>
      </w:r>
      <w:r w:rsidRPr="00883077">
        <w:rPr>
          <w:rFonts w:ascii="Calibri" w:eastAsia="Calibri" w:hAnsi="Calibri" w:cs="Calibri"/>
          <w:color w:val="000000"/>
          <w:sz w:val="22"/>
          <w:szCs w:val="22"/>
        </w:rPr>
        <w:t>dalej jako „</w:t>
      </w:r>
      <w:r w:rsidRPr="00883077">
        <w:rPr>
          <w:rFonts w:ascii="Calibri" w:eastAsia="Times New Roman" w:hAnsi="Calibri" w:cs="Calibri"/>
          <w:color w:val="000000"/>
          <w:sz w:val="22"/>
          <w:szCs w:val="22"/>
        </w:rPr>
        <w:t>Opracowanie</w:t>
      </w:r>
      <w:r w:rsidRPr="00883077">
        <w:rPr>
          <w:rFonts w:ascii="Calibri" w:eastAsia="Calibri" w:hAnsi="Calibri" w:cs="Calibri"/>
          <w:color w:val="000000"/>
          <w:sz w:val="22"/>
          <w:szCs w:val="22"/>
        </w:rPr>
        <w:t xml:space="preserve">” lub </w:t>
      </w:r>
      <w:r w:rsidRPr="00883077">
        <w:rPr>
          <w:rFonts w:ascii="Calibri" w:eastAsia="Times New Roman" w:hAnsi="Calibri" w:cs="Calibri"/>
          <w:color w:val="000000"/>
          <w:sz w:val="22"/>
          <w:szCs w:val="22"/>
        </w:rPr>
        <w:t>„Dokumentacja”), wraz z uzyskaniem wszelkich wymaganych prawem uzgodnień, opinii, pozwoleń</w:t>
      </w:r>
      <w:r w:rsidRPr="00883077">
        <w:rPr>
          <w:rFonts w:ascii="Calibri" w:eastAsia="Calibri" w:hAnsi="Calibri" w:cs="Calibri"/>
          <w:color w:val="000000"/>
          <w:sz w:val="22"/>
          <w:szCs w:val="22"/>
        </w:rPr>
        <w:t>,</w:t>
      </w:r>
    </w:p>
    <w:p w:rsidR="005D4255" w:rsidRPr="00883077" w:rsidRDefault="005D4255" w:rsidP="006751B1">
      <w:pPr>
        <w:numPr>
          <w:ilvl w:val="1"/>
          <w:numId w:val="153"/>
        </w:numPr>
        <w:tabs>
          <w:tab w:val="left" w:pos="-2410"/>
          <w:tab w:val="left" w:pos="1134"/>
        </w:tabs>
        <w:spacing w:line="276" w:lineRule="auto"/>
        <w:ind w:left="1122"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prowadzenie nadzoru autorskiego nad realizacją robót budowlanych w oparciu </w:t>
      </w:r>
      <w:r w:rsidRPr="00883077">
        <w:rPr>
          <w:rFonts w:ascii="Calibri" w:eastAsia="Calibri" w:hAnsi="Calibri" w:cs="Calibri"/>
          <w:color w:val="000000"/>
          <w:sz w:val="22"/>
          <w:szCs w:val="22"/>
        </w:rPr>
        <w:br/>
        <w:t>o Dokumentację stanowiącą przedmiot Umowy, oraz</w:t>
      </w:r>
    </w:p>
    <w:p w:rsidR="005D4255" w:rsidRPr="00883077" w:rsidRDefault="005D4255" w:rsidP="006751B1">
      <w:pPr>
        <w:numPr>
          <w:ilvl w:val="1"/>
          <w:numId w:val="153"/>
        </w:numPr>
        <w:tabs>
          <w:tab w:val="left" w:pos="-2410"/>
        </w:tabs>
        <w:spacing w:line="276" w:lineRule="auto"/>
        <w:ind w:left="1122"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wykonanie robót budowlanych w zakresie określonym w Programie </w:t>
      </w:r>
      <w:proofErr w:type="spellStart"/>
      <w:r w:rsidRPr="00883077">
        <w:rPr>
          <w:rFonts w:ascii="Calibri" w:eastAsia="Calibri" w:hAnsi="Calibri" w:cs="Calibri"/>
          <w:color w:val="000000"/>
          <w:sz w:val="22"/>
          <w:szCs w:val="22"/>
        </w:rPr>
        <w:t>Funkcjonalno</w:t>
      </w:r>
      <w:proofErr w:type="spellEnd"/>
      <w:r w:rsidRPr="00883077">
        <w:rPr>
          <w:rFonts w:ascii="Calibri" w:eastAsia="Calibri" w:hAnsi="Calibri" w:cs="Calibri"/>
          <w:color w:val="000000"/>
          <w:sz w:val="22"/>
          <w:szCs w:val="22"/>
        </w:rPr>
        <w:t xml:space="preserve"> – Użytkowym (dalej jako „PFU”), w oparciu o sporządzoną przez Wykonawcę Dokumentację oraz Umowę</w:t>
      </w:r>
    </w:p>
    <w:p w:rsidR="005D4255" w:rsidRPr="00883077" w:rsidRDefault="005D4255">
      <w:pPr>
        <w:tabs>
          <w:tab w:val="left" w:pos="-2410"/>
        </w:tabs>
        <w:spacing w:line="276" w:lineRule="auto"/>
        <w:ind w:left="555"/>
        <w:jc w:val="both"/>
        <w:rPr>
          <w:rFonts w:ascii="Calibri" w:eastAsia="Calibri" w:hAnsi="Calibri" w:cs="Calibri"/>
          <w:color w:val="000000"/>
          <w:sz w:val="22"/>
          <w:szCs w:val="22"/>
        </w:rPr>
      </w:pPr>
      <w:r w:rsidRPr="00883077">
        <w:rPr>
          <w:rFonts w:ascii="Calibri" w:eastAsia="Calibri" w:hAnsi="Calibri" w:cs="Calibri"/>
          <w:color w:val="000000"/>
          <w:sz w:val="22"/>
          <w:szCs w:val="22"/>
        </w:rPr>
        <w:t>- dla zadania pn. „</w:t>
      </w:r>
      <w:r w:rsidRPr="00883077">
        <w:rPr>
          <w:rFonts w:ascii="Calibri" w:hAnsi="Calibri" w:cs="Calibri"/>
          <w:sz w:val="22"/>
          <w:szCs w:val="22"/>
        </w:rPr>
        <w:t>„Budowa dwóch pawilonów penitencjarnych wraz z infrastrukturą towarzyszącą w Zakładzie Karnym w Płocku”</w:t>
      </w:r>
      <w:r w:rsidRPr="00883077">
        <w:rPr>
          <w:rFonts w:ascii="Calibri" w:hAnsi="Calibri" w:cs="Calibri"/>
          <w:color w:val="000000"/>
          <w:sz w:val="22"/>
          <w:szCs w:val="22"/>
        </w:rPr>
        <w:t xml:space="preserve">  </w:t>
      </w:r>
      <w:r w:rsidRPr="00883077">
        <w:rPr>
          <w:rFonts w:ascii="Calibri" w:eastAsia="Calibri" w:hAnsi="Calibri" w:cs="Calibri"/>
          <w:color w:val="000000"/>
          <w:sz w:val="22"/>
          <w:szCs w:val="22"/>
        </w:rPr>
        <w:t>– dalej jako „Przedmiot Umowy”.</w:t>
      </w:r>
    </w:p>
    <w:p w:rsidR="005D4255" w:rsidRPr="00883077" w:rsidRDefault="005D4255" w:rsidP="006751B1">
      <w:pPr>
        <w:numPr>
          <w:ilvl w:val="0"/>
          <w:numId w:val="153"/>
        </w:numPr>
        <w:tabs>
          <w:tab w:val="left" w:pos="-2410"/>
        </w:tabs>
        <w:spacing w:line="276" w:lineRule="auto"/>
        <w:ind w:left="272"/>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Planowana do realizacji inwestycja znajduje się przy ul. Sienkiewicza 22 w Płocku, na działce/ działkach </w:t>
      </w:r>
      <w:r w:rsidRPr="00883077">
        <w:rPr>
          <w:rFonts w:ascii="Calibri" w:hAnsi="Calibri" w:cs="Calibri"/>
          <w:color w:val="000000"/>
          <w:sz w:val="22"/>
          <w:szCs w:val="22"/>
        </w:rPr>
        <w:t>o nr 579/3, 587/2, 587/3, 587/14, 587/15, 587/16, 588/6, 588/7 w obrębie 146201_1.0008 – Śródmieście</w:t>
      </w:r>
      <w:r w:rsidRPr="00883077">
        <w:rPr>
          <w:rFonts w:ascii="Calibri" w:eastAsia="Calibri" w:hAnsi="Calibri" w:cs="Calibri"/>
          <w:color w:val="000000"/>
          <w:sz w:val="22"/>
          <w:szCs w:val="22"/>
        </w:rPr>
        <w:t xml:space="preserve">, stanowiącej własność Skarbu Państwa, znajdującej się w wieczystym użytkowaniu Zakładu Karnego w Płocku. </w:t>
      </w:r>
      <w:bookmarkStart w:id="74" w:name="OLE_LINK13"/>
      <w:r w:rsidRPr="00883077">
        <w:rPr>
          <w:rFonts w:ascii="Calibri" w:eastAsia="Calibri" w:hAnsi="Calibri" w:cs="Calibri"/>
          <w:color w:val="000000"/>
          <w:sz w:val="22"/>
          <w:szCs w:val="22"/>
        </w:rPr>
        <w:t>Teren prac jest objęty ochroną konserwatorską w formie wpisu do rejestru zabytków lub wpisu do ewidencji zabytków.</w:t>
      </w:r>
    </w:p>
    <w:bookmarkEnd w:id="74"/>
    <w:p w:rsidR="005D4255" w:rsidRPr="00883077" w:rsidRDefault="005D4255" w:rsidP="006751B1">
      <w:pPr>
        <w:numPr>
          <w:ilvl w:val="0"/>
          <w:numId w:val="153"/>
        </w:numPr>
        <w:tabs>
          <w:tab w:val="left" w:pos="-2410"/>
        </w:tabs>
        <w:spacing w:line="276" w:lineRule="auto"/>
        <w:ind w:left="272"/>
        <w:jc w:val="both"/>
        <w:rPr>
          <w:rFonts w:ascii="Calibri" w:eastAsia="Calibri" w:hAnsi="Calibri" w:cs="Calibri"/>
          <w:sz w:val="22"/>
          <w:szCs w:val="22"/>
        </w:rPr>
      </w:pPr>
      <w:r w:rsidRPr="00883077">
        <w:rPr>
          <w:rFonts w:ascii="Calibri" w:eastAsia="Calibri" w:hAnsi="Calibri" w:cs="Calibri"/>
          <w:color w:val="000000"/>
          <w:sz w:val="22"/>
          <w:szCs w:val="22"/>
        </w:rPr>
        <w:t>Szczegółowy zakres wykonania Przedmiotu Umowy wskazano w SWZ oraz „PFU” – stanowiącym Załącznik nr 1 do SWZ.</w:t>
      </w:r>
      <w:r w:rsidRPr="00883077">
        <w:rPr>
          <w:rFonts w:ascii="Calibri" w:eastAsia="Calibri" w:hAnsi="Calibri" w:cs="Calibri"/>
          <w:color w:val="FF0000"/>
          <w:sz w:val="22"/>
          <w:szCs w:val="22"/>
        </w:rPr>
        <w:t xml:space="preserve"> </w:t>
      </w:r>
    </w:p>
    <w:p w:rsidR="005D4255" w:rsidRPr="00883077" w:rsidRDefault="005D4255" w:rsidP="006751B1">
      <w:pPr>
        <w:numPr>
          <w:ilvl w:val="0"/>
          <w:numId w:val="153"/>
        </w:numPr>
        <w:tabs>
          <w:tab w:val="left" w:pos="-2410"/>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Wykonawca musi uwzględnić, że zakres oraz ilość prac (projektowych oraz wynikających z nich robót budowlanych) podane są szacunkowo i mogą ulec zmianie na etapie opracowywania Dokumentacji. Zamawiający dopuszcza możliwość zmian wielkości i/lub proporcji powierzchni wskazanych przez Zamawiającego w PFU - w zakresie do 15 % wielkości referencyjnych, wynikających z ustaleń i uzgodnień w trakcie procesu projektowego. Przedmiotowe zmiany nie będą pociągać za sobą zmiany wynagrodzenia Wykonawcy.</w:t>
      </w:r>
    </w:p>
    <w:p w:rsidR="005D4255" w:rsidRPr="00883077" w:rsidRDefault="005D4255" w:rsidP="006751B1">
      <w:pPr>
        <w:numPr>
          <w:ilvl w:val="0"/>
          <w:numId w:val="153"/>
        </w:numPr>
        <w:tabs>
          <w:tab w:val="left" w:pos="-2410"/>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 ramach Przedmiotu Umowy, Wykonawca zobowiązuje się do terminowego wykonania wszystkich prac wskazanych w PFU, z podziałem na niżej wymienione Części i Etapy:</w:t>
      </w:r>
    </w:p>
    <w:p w:rsidR="005D4255" w:rsidRPr="00883077" w:rsidRDefault="005D4255" w:rsidP="006751B1">
      <w:pPr>
        <w:numPr>
          <w:ilvl w:val="1"/>
          <w:numId w:val="153"/>
        </w:numPr>
        <w:tabs>
          <w:tab w:val="left" w:pos="-2410"/>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Część I – Dokumentacja, w tym:</w:t>
      </w:r>
    </w:p>
    <w:p w:rsidR="005D4255" w:rsidRPr="00883077" w:rsidRDefault="005D4255">
      <w:pPr>
        <w:numPr>
          <w:ilvl w:val="0"/>
          <w:numId w:val="59"/>
        </w:numPr>
        <w:tabs>
          <w:tab w:val="left" w:pos="-2410"/>
          <w:tab w:val="left" w:pos="1134"/>
        </w:tabs>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 xml:space="preserve">Etap I – Projekt budowlany </w:t>
      </w:r>
      <w:r w:rsidRPr="00883077">
        <w:rPr>
          <w:rFonts w:ascii="Calibri" w:eastAsia="Calibri" w:hAnsi="Calibri" w:cs="Calibri"/>
          <w:sz w:val="22"/>
          <w:szCs w:val="22"/>
          <w:shd w:val="clear" w:color="auto" w:fill="FFFFFF"/>
        </w:rPr>
        <w:t xml:space="preserve">– (wstępna koncepcja projektowa </w:t>
      </w:r>
      <w:proofErr w:type="spellStart"/>
      <w:r w:rsidRPr="00883077">
        <w:rPr>
          <w:rFonts w:ascii="Calibri" w:eastAsia="Calibri" w:hAnsi="Calibri" w:cs="Calibri"/>
          <w:sz w:val="22"/>
          <w:szCs w:val="22"/>
          <w:shd w:val="clear" w:color="auto" w:fill="FFFFFF"/>
        </w:rPr>
        <w:t>architektoniczno</w:t>
      </w:r>
      <w:proofErr w:type="spellEnd"/>
      <w:r w:rsidRPr="00883077">
        <w:rPr>
          <w:rFonts w:ascii="Calibri" w:eastAsia="Calibri" w:hAnsi="Calibri" w:cs="Calibri"/>
          <w:sz w:val="22"/>
          <w:szCs w:val="22"/>
          <w:shd w:val="clear" w:color="auto" w:fill="FFFFFF"/>
        </w:rPr>
        <w:t xml:space="preserve"> –</w:t>
      </w:r>
      <w:r w:rsidRPr="00883077">
        <w:rPr>
          <w:rFonts w:ascii="Calibri" w:eastAsia="Calibri" w:hAnsi="Calibri" w:cs="Calibri"/>
          <w:sz w:val="22"/>
          <w:szCs w:val="22"/>
          <w:shd w:val="clear" w:color="auto" w:fill="FFFF00"/>
        </w:rPr>
        <w:t xml:space="preserve"> </w:t>
      </w:r>
      <w:r w:rsidRPr="00883077">
        <w:rPr>
          <w:rFonts w:ascii="Calibri" w:eastAsia="Calibri" w:hAnsi="Calibri" w:cs="Calibri"/>
          <w:sz w:val="22"/>
          <w:szCs w:val="22"/>
          <w:shd w:val="clear" w:color="auto" w:fill="FFFFFF"/>
        </w:rPr>
        <w:t>budowlana) - zgodna z PFU oraz z wnioskiem dotyczącym Odstępstwa – w tym</w:t>
      </w:r>
      <w:r w:rsidRPr="00883077">
        <w:rPr>
          <w:rFonts w:ascii="Calibri" w:eastAsia="Calibri" w:hAnsi="Calibri" w:cs="Calibri"/>
          <w:sz w:val="22"/>
          <w:szCs w:val="22"/>
          <w:shd w:val="clear" w:color="auto" w:fill="FFFF00"/>
        </w:rPr>
        <w:t xml:space="preserve"> </w:t>
      </w:r>
      <w:r w:rsidRPr="00883077">
        <w:rPr>
          <w:rFonts w:ascii="Calibri" w:eastAsia="Calibri" w:hAnsi="Calibri" w:cs="Calibri"/>
          <w:sz w:val="22"/>
          <w:szCs w:val="22"/>
          <w:shd w:val="clear" w:color="auto" w:fill="FFFFFF"/>
        </w:rPr>
        <w:t>uwzględniająca postanowienia wynikające z PFU) + zagospodarowanie terenu + wizualizacja wraz z wymaganą decyzją/ pozwoleniem na</w:t>
      </w:r>
      <w:r w:rsidRPr="00883077">
        <w:rPr>
          <w:rFonts w:ascii="Calibri" w:eastAsia="Calibri" w:hAnsi="Calibri" w:cs="Calibri"/>
          <w:sz w:val="22"/>
          <w:szCs w:val="22"/>
        </w:rPr>
        <w:t xml:space="preserve"> budowę,</w:t>
      </w:r>
    </w:p>
    <w:p w:rsidR="005D4255" w:rsidRPr="00883077" w:rsidRDefault="005D4255">
      <w:pPr>
        <w:numPr>
          <w:ilvl w:val="0"/>
          <w:numId w:val="59"/>
        </w:numPr>
        <w:tabs>
          <w:tab w:val="left" w:pos="-2410"/>
          <w:tab w:val="left" w:pos="1134"/>
        </w:tabs>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 xml:space="preserve">Etap II – Projekt techniczny wraz z kosztorysem inwestorskim, przedmiarem robót, </w:t>
      </w:r>
      <w:proofErr w:type="spellStart"/>
      <w:r w:rsidRPr="00883077">
        <w:rPr>
          <w:rFonts w:ascii="Calibri" w:eastAsia="Calibri" w:hAnsi="Calibri" w:cs="Calibri"/>
          <w:sz w:val="22"/>
          <w:szCs w:val="22"/>
        </w:rPr>
        <w:t>STWiORB</w:t>
      </w:r>
      <w:proofErr w:type="spellEnd"/>
      <w:r w:rsidRPr="00883077">
        <w:rPr>
          <w:rFonts w:ascii="Calibri" w:eastAsia="Calibri" w:hAnsi="Calibri" w:cs="Calibri"/>
          <w:sz w:val="22"/>
          <w:szCs w:val="22"/>
        </w:rPr>
        <w:t xml:space="preserve"> oraz z pozostałymi wymaganymi dla realizacji inwestycji dokumentami, opracowaniami, uzgodnieniami, decyzjami i pozwoleniami – wymienionymi w PFU oraz innymi niezbędnymi do należytej realizacji Przedmiotu Umowy,</w:t>
      </w:r>
    </w:p>
    <w:p w:rsidR="005D4255" w:rsidRPr="00883077" w:rsidRDefault="005D4255">
      <w:pPr>
        <w:numPr>
          <w:ilvl w:val="0"/>
          <w:numId w:val="59"/>
        </w:numPr>
        <w:tabs>
          <w:tab w:val="left" w:pos="-2410"/>
          <w:tab w:val="left" w:pos="1134"/>
        </w:tabs>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 xml:space="preserve">Etap III – pełnienie czynności nadzoru autorskiego w zakresie wynikającym z ustawy </w:t>
      </w:r>
      <w:r w:rsidRPr="00883077">
        <w:rPr>
          <w:rFonts w:ascii="Calibri" w:eastAsia="Calibri" w:hAnsi="Calibri" w:cs="Calibri"/>
          <w:sz w:val="22"/>
          <w:szCs w:val="22"/>
        </w:rPr>
        <w:br/>
        <w:t>z dnia 7 lipca 1994 r. Prawo budowlane – dalej „ustawa PB” – zgodnie z postanowieniami Umowy – w tym w szczególności w § 26 Umowy, przy czym Zamawiający zastrzega sobie konieczność weryfikacji i zatwierdzenia Etapów I-II.</w:t>
      </w:r>
    </w:p>
    <w:p w:rsidR="005D4255" w:rsidRPr="00883077" w:rsidRDefault="005D4255">
      <w:pPr>
        <w:tabs>
          <w:tab w:val="left" w:pos="-2410"/>
        </w:tabs>
        <w:spacing w:line="276" w:lineRule="auto"/>
        <w:ind w:left="1428"/>
        <w:jc w:val="both"/>
        <w:rPr>
          <w:rFonts w:ascii="Calibri" w:eastAsia="Calibri" w:hAnsi="Calibri" w:cs="Calibri"/>
          <w:sz w:val="22"/>
          <w:szCs w:val="22"/>
        </w:rPr>
      </w:pPr>
    </w:p>
    <w:p w:rsidR="005D4255" w:rsidRPr="00883077" w:rsidRDefault="005D4255" w:rsidP="006751B1">
      <w:pPr>
        <w:numPr>
          <w:ilvl w:val="1"/>
          <w:numId w:val="153"/>
        </w:numPr>
        <w:tabs>
          <w:tab w:val="left" w:pos="-2410"/>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Część II – Roboty Budowlane.</w:t>
      </w:r>
    </w:p>
    <w:p w:rsidR="005D4255" w:rsidRPr="00883077" w:rsidRDefault="005D4255">
      <w:pPr>
        <w:tabs>
          <w:tab w:val="left" w:pos="-2410"/>
        </w:tabs>
        <w:spacing w:line="276" w:lineRule="auto"/>
        <w:ind w:left="1122"/>
        <w:jc w:val="both"/>
        <w:rPr>
          <w:rFonts w:ascii="Calibri" w:eastAsia="Calibri" w:hAnsi="Calibri" w:cs="Calibri"/>
          <w:sz w:val="22"/>
          <w:szCs w:val="22"/>
        </w:rPr>
      </w:pPr>
    </w:p>
    <w:p w:rsidR="005D4255" w:rsidRPr="00883077" w:rsidRDefault="005D4255" w:rsidP="006751B1">
      <w:pPr>
        <w:numPr>
          <w:ilvl w:val="0"/>
          <w:numId w:val="153"/>
        </w:numPr>
        <w:tabs>
          <w:tab w:val="left" w:pos="-2410"/>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Szczegółowy zakres Przedmiotu Umowy:</w:t>
      </w:r>
    </w:p>
    <w:p w:rsidR="005D4255" w:rsidRPr="00883077" w:rsidRDefault="005D4255">
      <w:pPr>
        <w:numPr>
          <w:ilvl w:val="0"/>
          <w:numId w:val="55"/>
        </w:numPr>
        <w:tabs>
          <w:tab w:val="left" w:pos="-2410"/>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Część I – Dokumentacja:</w:t>
      </w:r>
    </w:p>
    <w:p w:rsidR="005D4255" w:rsidRPr="00883077" w:rsidRDefault="005D4255">
      <w:pPr>
        <w:numPr>
          <w:ilvl w:val="0"/>
          <w:numId w:val="54"/>
        </w:numPr>
        <w:tabs>
          <w:tab w:val="left" w:pos="-2410"/>
        </w:tabs>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lastRenderedPageBreak/>
        <w:t xml:space="preserve">Zakres Dokumentacji powinien obejmować zakres prac opisanych w PFU, z uwzględnieniem szczegółowych wytycznych Zamawiającego. </w:t>
      </w:r>
    </w:p>
    <w:p w:rsidR="005D4255" w:rsidRPr="00883077" w:rsidRDefault="005D4255">
      <w:pPr>
        <w:numPr>
          <w:ilvl w:val="0"/>
          <w:numId w:val="54"/>
        </w:numPr>
        <w:tabs>
          <w:tab w:val="left" w:pos="-2410"/>
        </w:tabs>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Wykonawca zobowiązany jest do wykonania na własny koszt wszelkich ekspertyz, badań, opinii i innych dokumentów, w tym także nie wymienionych w PFU, a które okażą się niezbędne dla właściwej realizacji prac projektowych będących Przedmiotem Umowy.</w:t>
      </w:r>
    </w:p>
    <w:p w:rsidR="005D4255" w:rsidRPr="00883077" w:rsidRDefault="005D4255">
      <w:pPr>
        <w:numPr>
          <w:ilvl w:val="0"/>
          <w:numId w:val="54"/>
        </w:numPr>
        <w:tabs>
          <w:tab w:val="left" w:pos="-2410"/>
        </w:tabs>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Całość dokumentacji powinna uwzględniać podział na branże, a sposób ich opracowania powinien być ujednolicony dla wszystkich branż.</w:t>
      </w:r>
    </w:p>
    <w:p w:rsidR="005D4255" w:rsidRPr="00883077" w:rsidRDefault="005D4255">
      <w:pPr>
        <w:tabs>
          <w:tab w:val="left" w:pos="-2410"/>
        </w:tabs>
        <w:spacing w:line="276" w:lineRule="auto"/>
        <w:ind w:left="1122"/>
        <w:jc w:val="both"/>
        <w:rPr>
          <w:rFonts w:ascii="Calibri" w:eastAsia="Calibri" w:hAnsi="Calibri" w:cs="Calibri"/>
          <w:sz w:val="22"/>
          <w:szCs w:val="22"/>
        </w:rPr>
      </w:pPr>
    </w:p>
    <w:p w:rsidR="005D4255" w:rsidRPr="00883077" w:rsidRDefault="005D4255">
      <w:pPr>
        <w:numPr>
          <w:ilvl w:val="0"/>
          <w:numId w:val="55"/>
        </w:numPr>
        <w:tabs>
          <w:tab w:val="left" w:pos="-2410"/>
        </w:tabs>
        <w:spacing w:line="276" w:lineRule="auto"/>
        <w:ind w:left="1122" w:hanging="567"/>
        <w:jc w:val="both"/>
        <w:rPr>
          <w:rFonts w:ascii="Calibri" w:eastAsia="Calibri" w:hAnsi="Calibri" w:cs="Calibri"/>
          <w:sz w:val="22"/>
          <w:szCs w:val="22"/>
        </w:rPr>
      </w:pPr>
      <w:bookmarkStart w:id="75" w:name="OLE_LINK5"/>
      <w:bookmarkStart w:id="76" w:name="OLE_LINK6"/>
      <w:r w:rsidRPr="00883077">
        <w:rPr>
          <w:rFonts w:ascii="Calibri" w:eastAsia="Calibri" w:hAnsi="Calibri" w:cs="Calibri"/>
          <w:sz w:val="22"/>
          <w:szCs w:val="22"/>
        </w:rPr>
        <w:t>Część II – roboty budowlane:</w:t>
      </w:r>
    </w:p>
    <w:bookmarkEnd w:id="75"/>
    <w:bookmarkEnd w:id="76"/>
    <w:p w:rsidR="005D4255" w:rsidRPr="00883077" w:rsidRDefault="005D4255" w:rsidP="006751B1">
      <w:pPr>
        <w:numPr>
          <w:ilvl w:val="0"/>
          <w:numId w:val="121"/>
        </w:numPr>
        <w:tabs>
          <w:tab w:val="left" w:pos="-2410"/>
        </w:tabs>
        <w:spacing w:line="276" w:lineRule="auto"/>
        <w:ind w:left="1842" w:hanging="720"/>
        <w:jc w:val="both"/>
        <w:rPr>
          <w:rFonts w:ascii="Calibri" w:eastAsia="Calibri" w:hAnsi="Calibri" w:cs="Calibri"/>
          <w:sz w:val="22"/>
          <w:szCs w:val="22"/>
        </w:rPr>
      </w:pPr>
      <w:r w:rsidRPr="00883077">
        <w:rPr>
          <w:rFonts w:ascii="Calibri" w:eastAsia="Calibri" w:hAnsi="Calibri" w:cs="Calibri"/>
          <w:sz w:val="22"/>
          <w:szCs w:val="22"/>
        </w:rPr>
        <w:t xml:space="preserve">roboty budowlane będą prowadzone przy zachowaniu możliwości przejazdu </w:t>
      </w:r>
      <w:r w:rsidRPr="00883077">
        <w:rPr>
          <w:rFonts w:ascii="Calibri" w:eastAsia="Calibri" w:hAnsi="Calibri" w:cs="Calibri"/>
          <w:sz w:val="22"/>
          <w:szCs w:val="22"/>
        </w:rPr>
        <w:br/>
        <w:t>i wejścia/ wyjścia na teren ścisły z zakładem Karnym w Płocku od strony ulicy 1 – go Maja.</w:t>
      </w:r>
    </w:p>
    <w:p w:rsidR="005D4255" w:rsidRPr="00883077" w:rsidRDefault="005D4255" w:rsidP="006751B1">
      <w:pPr>
        <w:numPr>
          <w:ilvl w:val="0"/>
          <w:numId w:val="121"/>
        </w:numPr>
        <w:tabs>
          <w:tab w:val="left" w:pos="-2410"/>
        </w:tabs>
        <w:spacing w:line="276" w:lineRule="auto"/>
        <w:ind w:left="1842" w:hanging="720"/>
        <w:jc w:val="both"/>
        <w:rPr>
          <w:rFonts w:ascii="Calibri" w:eastAsia="Calibri" w:hAnsi="Calibri" w:cs="Calibri"/>
          <w:sz w:val="22"/>
          <w:szCs w:val="22"/>
        </w:rPr>
      </w:pPr>
      <w:r w:rsidRPr="00883077">
        <w:rPr>
          <w:rFonts w:ascii="Calibri" w:eastAsia="Calibri" w:hAnsi="Calibri" w:cs="Calibri"/>
          <w:sz w:val="22"/>
          <w:szCs w:val="22"/>
        </w:rPr>
        <w:t xml:space="preserve">Wykonawca jest odpowiedzialny za koordynację robót i czynności prowadzonych dla przyłączenia do sieci sanitarnych, energetycznych, teletechnicznych, zgodnie </w:t>
      </w:r>
      <w:r w:rsidRPr="00883077">
        <w:rPr>
          <w:rFonts w:ascii="Calibri" w:eastAsia="Calibri" w:hAnsi="Calibri" w:cs="Calibri"/>
          <w:sz w:val="22"/>
          <w:szCs w:val="22"/>
        </w:rPr>
        <w:br/>
        <w:t>z warunkami technicznymi przyłączania. Podejmowana koordynacja ma zapewnić wykonanie wszystkich przyłączeń w terminach dostosowanych do postępu robót Wykonawcy i gwarantujących terminowe wykonanie Przedmiotu Umowy.</w:t>
      </w:r>
    </w:p>
    <w:p w:rsidR="005D4255" w:rsidRPr="00883077" w:rsidRDefault="005D4255" w:rsidP="006751B1">
      <w:pPr>
        <w:numPr>
          <w:ilvl w:val="0"/>
          <w:numId w:val="121"/>
        </w:numPr>
        <w:tabs>
          <w:tab w:val="left" w:pos="-2410"/>
        </w:tabs>
        <w:spacing w:line="276" w:lineRule="auto"/>
        <w:ind w:left="1842" w:hanging="720"/>
        <w:jc w:val="both"/>
        <w:rPr>
          <w:rFonts w:ascii="Calibri" w:eastAsia="Calibri" w:hAnsi="Calibri" w:cs="Calibri"/>
          <w:sz w:val="22"/>
          <w:szCs w:val="22"/>
        </w:rPr>
      </w:pPr>
      <w:r w:rsidRPr="00883077">
        <w:rPr>
          <w:rFonts w:ascii="Calibri" w:eastAsia="Calibri" w:hAnsi="Calibri" w:cs="Calibri"/>
          <w:sz w:val="22"/>
          <w:szCs w:val="22"/>
        </w:rPr>
        <w:t xml:space="preserve">roboty budowlane należy wykonać przy użyciu wyrobów spełniających wymogi, </w:t>
      </w:r>
      <w:r w:rsidRPr="00883077">
        <w:rPr>
          <w:rFonts w:ascii="Calibri" w:eastAsia="Calibri" w:hAnsi="Calibri" w:cs="Calibri"/>
          <w:sz w:val="22"/>
          <w:szCs w:val="22"/>
        </w:rPr>
        <w:br/>
        <w:t xml:space="preserve">o których mowa w art. 10 ustawy „PB” oraz w ustawie z dnia 16 kwietnia 2004 r. </w:t>
      </w:r>
      <w:r w:rsidRPr="00883077">
        <w:rPr>
          <w:rFonts w:ascii="Calibri" w:eastAsia="Calibri" w:hAnsi="Calibri" w:cs="Calibri"/>
          <w:sz w:val="22"/>
          <w:szCs w:val="22"/>
        </w:rPr>
        <w:br/>
        <w:t>o wyrobach budowlanych.</w:t>
      </w:r>
    </w:p>
    <w:p w:rsidR="005D4255" w:rsidRPr="00883077" w:rsidRDefault="005D4255">
      <w:pPr>
        <w:tabs>
          <w:tab w:val="left" w:pos="-2410"/>
          <w:tab w:val="left" w:pos="0"/>
        </w:tabs>
        <w:spacing w:line="276" w:lineRule="auto"/>
        <w:ind w:left="272"/>
        <w:jc w:val="both"/>
        <w:rPr>
          <w:rFonts w:ascii="Calibri" w:eastAsia="Calibri" w:hAnsi="Calibri" w:cs="Calibri"/>
          <w:sz w:val="22"/>
          <w:szCs w:val="22"/>
        </w:rPr>
      </w:pPr>
    </w:p>
    <w:p w:rsidR="005D4255" w:rsidRPr="00883077" w:rsidRDefault="005D4255">
      <w:pPr>
        <w:tabs>
          <w:tab w:val="left" w:pos="567"/>
          <w:tab w:val="left" w:pos="1134"/>
        </w:tabs>
        <w:spacing w:line="276" w:lineRule="auto"/>
        <w:ind w:left="555" w:right="-6" w:hanging="567"/>
        <w:jc w:val="center"/>
        <w:rPr>
          <w:rFonts w:ascii="Calibri" w:eastAsia="Times New Roman" w:hAnsi="Calibri" w:cs="Calibri"/>
          <w:bCs/>
          <w:sz w:val="22"/>
          <w:szCs w:val="22"/>
        </w:rPr>
      </w:pPr>
      <w:r w:rsidRPr="00883077">
        <w:rPr>
          <w:rFonts w:ascii="Calibri" w:eastAsia="Times New Roman" w:hAnsi="Calibri" w:cs="Calibri"/>
          <w:bCs/>
          <w:sz w:val="22"/>
          <w:szCs w:val="22"/>
        </w:rPr>
        <w:t>§ 2</w:t>
      </w:r>
    </w:p>
    <w:p w:rsidR="005D4255" w:rsidRPr="00883077" w:rsidRDefault="005D4255">
      <w:pPr>
        <w:tabs>
          <w:tab w:val="left" w:pos="567"/>
          <w:tab w:val="left" w:pos="1134"/>
        </w:tabs>
        <w:spacing w:line="276" w:lineRule="auto"/>
        <w:ind w:left="555" w:right="-6" w:hanging="567"/>
        <w:jc w:val="center"/>
        <w:rPr>
          <w:rFonts w:ascii="Calibri" w:eastAsia="Times New Roman" w:hAnsi="Calibri" w:cs="Calibri"/>
          <w:bCs/>
          <w:sz w:val="22"/>
          <w:szCs w:val="22"/>
        </w:rPr>
      </w:pPr>
      <w:r w:rsidRPr="00883077">
        <w:rPr>
          <w:rFonts w:ascii="Calibri" w:eastAsia="Times New Roman" w:hAnsi="Calibri" w:cs="Calibri"/>
          <w:bCs/>
          <w:sz w:val="22"/>
          <w:szCs w:val="22"/>
        </w:rPr>
        <w:t>HARMONOGRAM RZECZOWO-FINANSOWY</w:t>
      </w:r>
    </w:p>
    <w:p w:rsidR="005D4255" w:rsidRPr="00883077" w:rsidRDefault="005D4255">
      <w:pPr>
        <w:tabs>
          <w:tab w:val="left" w:pos="567"/>
          <w:tab w:val="left" w:pos="1134"/>
        </w:tabs>
        <w:spacing w:line="276" w:lineRule="auto"/>
        <w:ind w:left="555" w:right="-6" w:hanging="567"/>
        <w:jc w:val="center"/>
        <w:rPr>
          <w:rFonts w:ascii="Calibri" w:eastAsia="Times New Roman" w:hAnsi="Calibri" w:cs="Calibri"/>
          <w:bCs/>
          <w:sz w:val="22"/>
          <w:szCs w:val="22"/>
        </w:rPr>
      </w:pPr>
    </w:p>
    <w:p w:rsidR="005D4255" w:rsidRPr="00883077" w:rsidRDefault="005D4255" w:rsidP="006751B1">
      <w:pPr>
        <w:numPr>
          <w:ilvl w:val="0"/>
          <w:numId w:val="135"/>
        </w:numPr>
        <w:suppressAutoHyphens w:val="0"/>
        <w:spacing w:line="276" w:lineRule="auto"/>
        <w:ind w:left="348"/>
        <w:jc w:val="both"/>
        <w:rPr>
          <w:rFonts w:ascii="Calibri" w:hAnsi="Calibri" w:cs="Calibri"/>
          <w:color w:val="000000"/>
          <w:sz w:val="22"/>
          <w:szCs w:val="22"/>
        </w:rPr>
      </w:pPr>
      <w:r w:rsidRPr="00883077">
        <w:rPr>
          <w:rFonts w:ascii="Calibri" w:eastAsia="Calibri" w:hAnsi="Calibri" w:cs="Calibri"/>
          <w:sz w:val="22"/>
          <w:szCs w:val="22"/>
        </w:rPr>
        <w:t xml:space="preserve">Wykonawca sporządzi i przekaże Zamawiającemu, w terminie </w:t>
      </w:r>
      <w:r w:rsidRPr="00883077">
        <w:rPr>
          <w:rFonts w:ascii="Calibri" w:eastAsia="Calibri" w:hAnsi="Calibri" w:cs="Calibri"/>
          <w:bCs/>
          <w:sz w:val="22"/>
          <w:szCs w:val="22"/>
        </w:rPr>
        <w:t xml:space="preserve">do </w:t>
      </w:r>
      <w:r w:rsidRPr="00883077">
        <w:rPr>
          <w:rFonts w:ascii="Calibri" w:eastAsia="Calibri" w:hAnsi="Calibri" w:cs="Calibri"/>
          <w:bCs/>
          <w:color w:val="000000"/>
          <w:sz w:val="22"/>
          <w:szCs w:val="22"/>
        </w:rPr>
        <w:t>10 dni roboczych</w:t>
      </w:r>
      <w:r w:rsidRPr="00883077">
        <w:rPr>
          <w:rFonts w:ascii="Calibri" w:eastAsia="Calibri" w:hAnsi="Calibri" w:cs="Calibri"/>
          <w:color w:val="000000"/>
          <w:sz w:val="22"/>
          <w:szCs w:val="22"/>
        </w:rPr>
        <w:t xml:space="preserve"> </w:t>
      </w:r>
      <w:r w:rsidRPr="00883077">
        <w:rPr>
          <w:rFonts w:ascii="Calibri" w:eastAsia="Calibri" w:hAnsi="Calibri" w:cs="Calibri"/>
          <w:sz w:val="22"/>
          <w:szCs w:val="22"/>
        </w:rPr>
        <w:t xml:space="preserve">od daty zawarcia Umowy, </w:t>
      </w:r>
      <w:r w:rsidRPr="00883077">
        <w:rPr>
          <w:rFonts w:ascii="Calibri" w:eastAsia="Calibri" w:hAnsi="Calibri" w:cs="Calibri"/>
          <w:bCs/>
          <w:sz w:val="22"/>
          <w:szCs w:val="22"/>
        </w:rPr>
        <w:t>Harmonogram Rzeczowo – Finansowy realizacji projektu (dalej jako „Harmonogram” lub „HRF”)</w:t>
      </w:r>
      <w:r w:rsidRPr="00883077">
        <w:rPr>
          <w:rFonts w:ascii="Calibri" w:eastAsia="Calibri" w:hAnsi="Calibri" w:cs="Calibri"/>
          <w:sz w:val="22"/>
          <w:szCs w:val="22"/>
        </w:rPr>
        <w:t xml:space="preserve"> obejmujący cały zakres Umowy tj. budowę pawilonów penitencjarnych wraz z infrastrukturą towarzyszącą, </w:t>
      </w:r>
      <w:r w:rsidRPr="00883077">
        <w:rPr>
          <w:rFonts w:ascii="Calibri" w:eastAsia="Calibri" w:hAnsi="Calibri" w:cs="Calibri"/>
          <w:bCs/>
          <w:sz w:val="22"/>
          <w:szCs w:val="22"/>
        </w:rPr>
        <w:t>prezentujący</w:t>
      </w:r>
      <w:r w:rsidRPr="00883077">
        <w:rPr>
          <w:rFonts w:ascii="Calibri" w:eastAsia="Calibri" w:hAnsi="Calibri" w:cs="Calibri"/>
          <w:sz w:val="22"/>
          <w:szCs w:val="22"/>
        </w:rPr>
        <w:t xml:space="preserve"> </w:t>
      </w:r>
      <w:r w:rsidRPr="00883077">
        <w:rPr>
          <w:rFonts w:ascii="Calibri" w:eastAsia="Calibri" w:hAnsi="Calibri" w:cs="Calibri"/>
          <w:bCs/>
          <w:sz w:val="22"/>
          <w:szCs w:val="22"/>
        </w:rPr>
        <w:t>w sposób szczegółowy etap projektowania</w:t>
      </w:r>
      <w:r w:rsidRPr="00883077">
        <w:rPr>
          <w:rFonts w:ascii="Calibri" w:eastAsia="Calibri" w:hAnsi="Calibri" w:cs="Calibri"/>
          <w:sz w:val="22"/>
          <w:szCs w:val="22"/>
        </w:rPr>
        <w:t xml:space="preserve"> i w sposób ogólny - etap realizacji robót budowlanych. Harmonogram zawierał będzie wyszczególnienie poszczególnych etapów prac projektowych (zgodnych z terminami określonymi w Umowie) oraz terminów planowanych do uzyskania poszczególnych decyzji administracyjnych, niezbędnych do rozpoczęcia realizacji robót i przystąpienia do użytkowania obiektu/ obiektów. Wraz z Harmonogramem Wykonawca przekaże pisemne oświadczenie o zgodności Harmonogramu z Umową.</w:t>
      </w:r>
    </w:p>
    <w:p w:rsidR="005D4255" w:rsidRPr="00883077" w:rsidRDefault="005D4255" w:rsidP="006751B1">
      <w:pPr>
        <w:numPr>
          <w:ilvl w:val="0"/>
          <w:numId w:val="135"/>
        </w:numPr>
        <w:suppressAutoHyphens w:val="0"/>
        <w:spacing w:line="276" w:lineRule="auto"/>
        <w:ind w:left="348"/>
        <w:jc w:val="both"/>
        <w:rPr>
          <w:rFonts w:ascii="Calibri" w:eastAsia="Calibri" w:hAnsi="Calibri" w:cs="Calibri"/>
          <w:color w:val="000000"/>
          <w:sz w:val="22"/>
          <w:szCs w:val="22"/>
        </w:rPr>
      </w:pPr>
      <w:r w:rsidRPr="00883077">
        <w:rPr>
          <w:rFonts w:ascii="Calibri" w:hAnsi="Calibri" w:cs="Calibri"/>
          <w:color w:val="000000"/>
          <w:sz w:val="22"/>
          <w:szCs w:val="22"/>
        </w:rPr>
        <w:t>W Harmonogramie Rzeczowo – Finansowym dla Etapów I-IV Wykonawca przyporządkuje planowaną liczbę narad koordynacyjnych niezbędnych do uzgodnienia rozwiązań projektowych. Zamawiający, w uzasadnionych przypadkach może dopuścić organizację narad koordynacyjnych za pośrednictwem środków komunikacji elektronicznej, np. wideokonferencji.</w:t>
      </w:r>
    </w:p>
    <w:p w:rsidR="005D4255" w:rsidRPr="00883077" w:rsidRDefault="005D4255" w:rsidP="006751B1">
      <w:pPr>
        <w:numPr>
          <w:ilvl w:val="0"/>
          <w:numId w:val="135"/>
        </w:numPr>
        <w:suppressAutoHyphens w:val="0"/>
        <w:spacing w:line="276" w:lineRule="auto"/>
        <w:ind w:left="348"/>
        <w:jc w:val="both"/>
        <w:rPr>
          <w:rFonts w:ascii="Calibri" w:eastAsia="Calibri" w:hAnsi="Calibri" w:cs="Calibri"/>
          <w:sz w:val="22"/>
          <w:szCs w:val="22"/>
        </w:rPr>
      </w:pPr>
      <w:r w:rsidRPr="00883077">
        <w:rPr>
          <w:rFonts w:ascii="Calibri" w:eastAsia="Calibri" w:hAnsi="Calibri" w:cs="Calibri"/>
          <w:color w:val="000000"/>
          <w:sz w:val="22"/>
          <w:szCs w:val="22"/>
        </w:rPr>
        <w:t xml:space="preserve">Wykonawca w terminie </w:t>
      </w:r>
      <w:r w:rsidRPr="00883077">
        <w:rPr>
          <w:rFonts w:ascii="Calibri" w:eastAsia="Calibri" w:hAnsi="Calibri" w:cs="Calibri"/>
          <w:bCs/>
          <w:color w:val="000000"/>
          <w:sz w:val="22"/>
          <w:szCs w:val="22"/>
        </w:rPr>
        <w:t xml:space="preserve">do 7 dni roboczych </w:t>
      </w:r>
      <w:r w:rsidRPr="00883077">
        <w:rPr>
          <w:rFonts w:ascii="Calibri" w:eastAsia="Calibri" w:hAnsi="Calibri" w:cs="Calibri"/>
          <w:color w:val="000000"/>
          <w:sz w:val="22"/>
          <w:szCs w:val="22"/>
        </w:rPr>
        <w:t>od daty podpisania protokolarnego odbioru ostatniego etapu prac projektowych (tj. Etapu IV), ale nie później niż w 7 dni od dnia uzyskania prawomocnego pozwolenia na budowę, zaktualizuje HRF poprzez przedstawienie w nim szczegółowego rozbicia robót budowlanych na poszczególne Etapy, branże.</w:t>
      </w:r>
      <w:r w:rsidRPr="00883077">
        <w:rPr>
          <w:rFonts w:ascii="Calibri" w:eastAsia="Calibri" w:hAnsi="Calibri" w:cs="Calibri"/>
          <w:bCs/>
          <w:color w:val="000000"/>
          <w:sz w:val="22"/>
          <w:szCs w:val="22"/>
        </w:rPr>
        <w:t xml:space="preserve"> Aktualizacja HRF będzie podlegać </w:t>
      </w:r>
      <w:r w:rsidRPr="00883077">
        <w:rPr>
          <w:rFonts w:ascii="Calibri" w:eastAsia="Calibri" w:hAnsi="Calibri" w:cs="Calibri"/>
          <w:color w:val="000000"/>
          <w:sz w:val="22"/>
          <w:szCs w:val="22"/>
        </w:rPr>
        <w:t xml:space="preserve">uzgodnieniu z Inżynierem Kontraktu, a następnie akceptacji przez Zamawiającego. Wraz z zaktualizowanym HRF Wykonawca przekaże pisemne oświadczenie o zgodności </w:t>
      </w:r>
      <w:r w:rsidRPr="00883077">
        <w:rPr>
          <w:rFonts w:ascii="Calibri" w:eastAsia="Calibri" w:hAnsi="Calibri" w:cs="Calibri"/>
          <w:sz w:val="22"/>
          <w:szCs w:val="22"/>
        </w:rPr>
        <w:t xml:space="preserve">Harmonogramu z Umową. </w:t>
      </w:r>
    </w:p>
    <w:p w:rsidR="005D4255" w:rsidRPr="00883077" w:rsidRDefault="005D4255" w:rsidP="006751B1">
      <w:pPr>
        <w:widowControl w:val="0"/>
        <w:numPr>
          <w:ilvl w:val="0"/>
          <w:numId w:val="135"/>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Harmonogram prac, o którym mowa w ust. 3, będzie zawierał co najmniej: </w:t>
      </w:r>
    </w:p>
    <w:p w:rsidR="005D4255" w:rsidRPr="00883077" w:rsidRDefault="005D4255" w:rsidP="006751B1">
      <w:pPr>
        <w:numPr>
          <w:ilvl w:val="0"/>
          <w:numId w:val="134"/>
        </w:numPr>
        <w:tabs>
          <w:tab w:val="left" w:pos="1134"/>
          <w:tab w:val="left" w:pos="1276"/>
        </w:tabs>
        <w:spacing w:line="276" w:lineRule="auto"/>
        <w:ind w:left="1122" w:hanging="567"/>
        <w:jc w:val="both"/>
        <w:rPr>
          <w:rFonts w:ascii="Calibri" w:eastAsia="Calibri" w:hAnsi="Calibri" w:cs="Calibri"/>
          <w:sz w:val="22"/>
          <w:szCs w:val="22"/>
          <w:u w:val="single"/>
        </w:rPr>
      </w:pPr>
      <w:r w:rsidRPr="00883077">
        <w:rPr>
          <w:rFonts w:ascii="Calibri" w:eastAsia="Calibri" w:hAnsi="Calibri" w:cs="Calibri"/>
          <w:sz w:val="22"/>
          <w:szCs w:val="22"/>
        </w:rPr>
        <w:lastRenderedPageBreak/>
        <w:t>zakres rzeczowy robót z uwzględnieniem poszczególnych etapów</w:t>
      </w:r>
      <w:r w:rsidRPr="00883077">
        <w:rPr>
          <w:rFonts w:ascii="Calibri" w:eastAsia="Times New Roman" w:hAnsi="Calibri" w:cs="Calibri"/>
          <w:sz w:val="22"/>
          <w:szCs w:val="22"/>
        </w:rPr>
        <w:t xml:space="preserve"> robót podlegających odbiorom częściowym </w:t>
      </w:r>
      <w:r w:rsidRPr="00883077">
        <w:rPr>
          <w:rFonts w:ascii="Calibri" w:eastAsia="Calibri" w:hAnsi="Calibri" w:cs="Calibri"/>
          <w:sz w:val="22"/>
          <w:szCs w:val="22"/>
        </w:rPr>
        <w:t xml:space="preserve">i terminami ich wykonania, </w:t>
      </w:r>
      <w:r w:rsidRPr="00883077">
        <w:rPr>
          <w:rFonts w:ascii="Calibri" w:eastAsia="Times New Roman" w:hAnsi="Calibri" w:cs="Calibri"/>
          <w:sz w:val="22"/>
          <w:szCs w:val="22"/>
        </w:rPr>
        <w:t xml:space="preserve">z zastrzeżeniem, że </w:t>
      </w:r>
      <w:r w:rsidRPr="00883077">
        <w:rPr>
          <w:rFonts w:ascii="Calibri" w:eastAsia="Calibri" w:hAnsi="Calibri" w:cs="Calibri"/>
          <w:sz w:val="22"/>
          <w:szCs w:val="22"/>
        </w:rPr>
        <w:t>odbiorom częściowym podlegać będą tylko w pełni zakończone elementy robót lub możliwe do wyraźnego wydzielenia ich części z założeniem:</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u w:val="single"/>
        </w:rPr>
        <w:t>2022 rok</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rPr>
        <w:t>- opracowanie dokumentacji projektowej z uzyskaniem niezbędnych pozwoleń i uzgodnień</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rPr>
        <w:t>- prace geodezyjne</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rPr>
        <w:t>- wykonanie wykopów pod fundamenty</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rPr>
        <w:t>- wykonanie przyłącza wodno-</w:t>
      </w:r>
      <w:proofErr w:type="spellStart"/>
      <w:r w:rsidRPr="00883077">
        <w:rPr>
          <w:rFonts w:ascii="Calibri" w:eastAsia="Calibri" w:hAnsi="Calibri" w:cs="Calibri"/>
          <w:sz w:val="22"/>
          <w:szCs w:val="22"/>
        </w:rPr>
        <w:t>kanlizacyjnego</w:t>
      </w:r>
      <w:proofErr w:type="spellEnd"/>
      <w:r w:rsidRPr="00883077">
        <w:rPr>
          <w:rFonts w:ascii="Calibri" w:eastAsia="Calibri" w:hAnsi="Calibri" w:cs="Calibri"/>
          <w:sz w:val="22"/>
          <w:szCs w:val="22"/>
        </w:rPr>
        <w:t>, energetycznego,  ciepłowniczego;</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rPr>
        <w:t>- roboty fundamentowe;</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u w:val="single"/>
        </w:rPr>
      </w:pPr>
      <w:r w:rsidRPr="00883077">
        <w:rPr>
          <w:rFonts w:ascii="Calibri" w:eastAsia="Calibri" w:hAnsi="Calibri" w:cs="Calibri"/>
          <w:sz w:val="22"/>
          <w:szCs w:val="22"/>
        </w:rPr>
        <w:t>- roboty konstrukcyjno-budowlane: wykonanie ścian i stropów</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u w:val="single"/>
        </w:rPr>
        <w:t>2023 rok</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rPr>
        <w:t>- wykonanie pokrycia dachowego oraz wszystkich obróbek blacharskich i orynnowania;</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rPr>
        <w:t>- wykonanie instalacji wewnętrznych;</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rPr>
        <w:t>- montaż stolarki okiennej i drzwiowej;</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rPr>
        <w:t>- wykonanie termoizolacji budynków;</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rPr>
        <w:t>- wykonanie wylewek;</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rPr>
        <w:t>- wykonanie ścian wewnętrznych;</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rPr>
        <w:t>- szpachlowanie, tynkowanie i malowanie sufitów i ścian;</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rPr>
        <w:t>- ułożenie posadzek i okładzin ściennych;</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rPr>
        <w:t>- montaż armatury sanitarnej;</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rPr>
        <w:t xml:space="preserve">- wykonanie zabezpieczeń </w:t>
      </w:r>
      <w:proofErr w:type="spellStart"/>
      <w:r w:rsidRPr="00883077">
        <w:rPr>
          <w:rFonts w:ascii="Calibri" w:eastAsia="Calibri" w:hAnsi="Calibri" w:cs="Calibri"/>
          <w:sz w:val="22"/>
          <w:szCs w:val="22"/>
        </w:rPr>
        <w:t>techniczno</w:t>
      </w:r>
      <w:proofErr w:type="spellEnd"/>
      <w:r w:rsidRPr="00883077">
        <w:rPr>
          <w:rFonts w:ascii="Calibri" w:eastAsia="Calibri" w:hAnsi="Calibri" w:cs="Calibri"/>
          <w:sz w:val="22"/>
          <w:szCs w:val="22"/>
        </w:rPr>
        <w:t xml:space="preserve"> – ochronnych;</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rPr>
        <w:t>- wykonanie dróg dojazdowych i ciągów pieszych;</w:t>
      </w:r>
    </w:p>
    <w:p w:rsidR="005D4255" w:rsidRPr="00883077" w:rsidRDefault="005D4255">
      <w:pPr>
        <w:tabs>
          <w:tab w:val="left" w:pos="1134"/>
          <w:tab w:val="left" w:pos="1276"/>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rPr>
        <w:t>- wyposażenie pomieszczeń.</w:t>
      </w:r>
    </w:p>
    <w:p w:rsidR="005D4255" w:rsidRPr="00883077" w:rsidRDefault="005D4255" w:rsidP="006751B1">
      <w:pPr>
        <w:numPr>
          <w:ilvl w:val="0"/>
          <w:numId w:val="134"/>
        </w:numPr>
        <w:tabs>
          <w:tab w:val="left" w:pos="1134"/>
          <w:tab w:val="left" w:pos="1276"/>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 xml:space="preserve">cenę za wykonanie robót z uwzględnieniem poszczególnych etapów w rozbiciu na cenę netto, podatek VAT oraz cenę brutto, </w:t>
      </w:r>
    </w:p>
    <w:p w:rsidR="005D4255" w:rsidRPr="00883077" w:rsidRDefault="005D4255" w:rsidP="006751B1">
      <w:pPr>
        <w:numPr>
          <w:ilvl w:val="0"/>
          <w:numId w:val="134"/>
        </w:numPr>
        <w:tabs>
          <w:tab w:val="left" w:pos="1134"/>
          <w:tab w:val="left" w:pos="1276"/>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wyszczególnienie planowanych kosztów robót w rozbiciu na poszczególne obiekty budowlane, stanowiące odrębne środki trwałe, znajdujące się na terenie budowy. Roboty wykonywane w budynku należy przedstawić z podziałem na kondygnacje i rodzaje wykonywanych robót,</w:t>
      </w:r>
    </w:p>
    <w:p w:rsidR="005D4255" w:rsidRPr="00883077" w:rsidRDefault="005D4255" w:rsidP="006751B1">
      <w:pPr>
        <w:widowControl w:val="0"/>
        <w:numPr>
          <w:ilvl w:val="0"/>
          <w:numId w:val="135"/>
        </w:numPr>
        <w:spacing w:line="276" w:lineRule="auto"/>
        <w:ind w:left="272" w:hanging="284"/>
        <w:jc w:val="both"/>
        <w:rPr>
          <w:rFonts w:ascii="Calibri" w:eastAsia="Times New Roman" w:hAnsi="Calibri" w:cs="Calibri"/>
          <w:sz w:val="22"/>
          <w:szCs w:val="22"/>
        </w:rPr>
      </w:pPr>
      <w:r w:rsidRPr="00883077">
        <w:rPr>
          <w:rFonts w:ascii="Calibri" w:eastAsia="Calibri" w:hAnsi="Calibri" w:cs="Calibri"/>
          <w:sz w:val="22"/>
          <w:szCs w:val="22"/>
        </w:rPr>
        <w:t>Harmonogram oraz wszystkie jego aktualizacje będą złożone w wersji papierowej i w edytowalnej wersji elektronicznej, w układzie uzgodnionym z Inżynierem Kontraktu. Harmonogram powinien zawierać wyróżnienie poszczególnych etapów w realizacji robót budowlanych.</w:t>
      </w:r>
    </w:p>
    <w:p w:rsidR="005D4255" w:rsidRPr="00883077" w:rsidRDefault="005D4255" w:rsidP="006751B1">
      <w:pPr>
        <w:widowControl w:val="0"/>
        <w:numPr>
          <w:ilvl w:val="0"/>
          <w:numId w:val="135"/>
        </w:numPr>
        <w:spacing w:line="276" w:lineRule="auto"/>
        <w:ind w:left="272" w:hanging="284"/>
        <w:jc w:val="both"/>
        <w:rPr>
          <w:rFonts w:ascii="Calibri" w:eastAsia="Calibri" w:hAnsi="Calibri" w:cs="Calibri"/>
          <w:sz w:val="22"/>
          <w:szCs w:val="22"/>
        </w:rPr>
      </w:pPr>
      <w:r w:rsidRPr="00883077">
        <w:rPr>
          <w:rFonts w:ascii="Calibri" w:eastAsia="Times New Roman" w:hAnsi="Calibri" w:cs="Calibri"/>
          <w:sz w:val="22"/>
          <w:szCs w:val="22"/>
        </w:rPr>
        <w:t xml:space="preserve">Zamawiający dokona akceptacji przekazanego przez Wykonawcę Harmonogramu, zgłosi zastrzeżenia do przekazanego Harmonogramu, lub odmówi akceptacji Harmonogramu w terminie do 7 dni roboczych od dnia jego otrzymania. W przypadku zgłoszenia przez Zamawiającego uwag do Harmonogramu lub odmowy jego akceptacji, Zamawiający zobowiązany jest wskazać, co należy poprawić, zaś Wykonawca zobowiązany jest do uwzględnienia uwag Zamawiającego, w terminie do 7 dni roboczych od dnia ich przekazania przez Zamawiającego. </w:t>
      </w:r>
      <w:r w:rsidRPr="00883077">
        <w:rPr>
          <w:rFonts w:ascii="Calibri" w:eastAsia="Calibri" w:hAnsi="Calibri" w:cs="Calibri"/>
          <w:sz w:val="22"/>
          <w:szCs w:val="22"/>
        </w:rPr>
        <w:t xml:space="preserve">Zamawiający zastrzega sobie możliwość wprowadzania zmian do Harmonogramu robót w przypadku zmiany warunków finansowania lub zaistnienia innych niezależnych od niego czynników. Pisemne potwierdzenie przez Zamawiającego uwzględnienia jego uwag, uważane będzie przez Strony za zatwierdzenie Harmonogramu. Postanowienia niniejszego ustępu stosuje się również do aktualizacji Harmonogramu, o której mowa w ust. 3. </w:t>
      </w:r>
    </w:p>
    <w:p w:rsidR="005D4255" w:rsidRPr="00883077" w:rsidRDefault="005D4255" w:rsidP="006751B1">
      <w:pPr>
        <w:widowControl w:val="0"/>
        <w:numPr>
          <w:ilvl w:val="0"/>
          <w:numId w:val="135"/>
        </w:numPr>
        <w:spacing w:line="276" w:lineRule="auto"/>
        <w:ind w:left="272" w:hanging="284"/>
        <w:jc w:val="both"/>
        <w:rPr>
          <w:rFonts w:ascii="Calibri" w:eastAsia="Times New Roman" w:hAnsi="Calibri" w:cs="Calibri"/>
          <w:sz w:val="22"/>
          <w:szCs w:val="22"/>
        </w:rPr>
      </w:pPr>
      <w:r w:rsidRPr="00883077">
        <w:rPr>
          <w:rFonts w:ascii="Calibri" w:eastAsia="Calibri" w:hAnsi="Calibri" w:cs="Calibri"/>
          <w:sz w:val="22"/>
          <w:szCs w:val="22"/>
        </w:rPr>
        <w:t xml:space="preserve">W przypadku zaistnienia sytuacji dezaktualizujących dotychczasowy Harmonogram, Wykonawca zobowiązuje się niezwłocznie poinformować w formie pisemnej Zamawiającego o ich przyczynach </w:t>
      </w:r>
      <w:r w:rsidRPr="00883077">
        <w:rPr>
          <w:rFonts w:ascii="Calibri" w:eastAsia="Calibri" w:hAnsi="Calibri" w:cs="Calibri"/>
          <w:sz w:val="22"/>
          <w:szCs w:val="22"/>
        </w:rPr>
        <w:lastRenderedPageBreak/>
        <w:t xml:space="preserve">w terminie do 3 dni roboczych od zaistnienia przyczyny. Wykonawca ma obowiązek w terminie do 7 dni roboczych od powzięcia informacji o zaistnieniu przyczyny dezaktualizującej dotychczasowy Harmonogram lub na żądanie Zamawiającego, przedstawić uaktualniony Harmonogram wraz </w:t>
      </w:r>
      <w:r w:rsidRPr="00883077">
        <w:rPr>
          <w:rFonts w:ascii="Calibri" w:eastAsia="Calibri" w:hAnsi="Calibri" w:cs="Calibri"/>
          <w:sz w:val="22"/>
          <w:szCs w:val="22"/>
        </w:rPr>
        <w:br/>
        <w:t xml:space="preserve">z uzasadnieniem proponowanych korekt. Wymaga się, aby uaktualniony Harmonogram został uzgodniony </w:t>
      </w:r>
      <w:r w:rsidRPr="00883077">
        <w:rPr>
          <w:rFonts w:ascii="Calibri" w:eastAsia="Times New Roman" w:hAnsi="Calibri" w:cs="Calibri"/>
          <w:sz w:val="22"/>
          <w:szCs w:val="22"/>
        </w:rPr>
        <w:t>przez Zamawiającego w formie pisemnej, pod rygorem nieważności oraz przez niego zaakceptowany ww. formie.</w:t>
      </w:r>
    </w:p>
    <w:p w:rsidR="005D4255" w:rsidRPr="00883077" w:rsidRDefault="005D4255" w:rsidP="006751B1">
      <w:pPr>
        <w:widowControl w:val="0"/>
        <w:numPr>
          <w:ilvl w:val="0"/>
          <w:numId w:val="135"/>
        </w:numPr>
        <w:spacing w:line="276" w:lineRule="auto"/>
        <w:ind w:left="272" w:hanging="284"/>
        <w:jc w:val="both"/>
        <w:rPr>
          <w:rFonts w:ascii="Calibri" w:eastAsia="Times New Roman" w:hAnsi="Calibri" w:cs="Calibri"/>
          <w:bCs/>
          <w:sz w:val="22"/>
          <w:szCs w:val="22"/>
        </w:rPr>
      </w:pPr>
      <w:r w:rsidRPr="00883077">
        <w:rPr>
          <w:rFonts w:ascii="Calibri" w:eastAsia="Times New Roman" w:hAnsi="Calibri" w:cs="Calibri"/>
          <w:sz w:val="22"/>
          <w:szCs w:val="22"/>
        </w:rPr>
        <w:t xml:space="preserve">Jeżeli postęp wykonania robót objętych Przedmiotem Umowy lub ich poszczególnych etapów, </w:t>
      </w:r>
      <w:r w:rsidRPr="00883077">
        <w:rPr>
          <w:rFonts w:ascii="Calibri" w:eastAsia="Times New Roman" w:hAnsi="Calibri" w:cs="Calibri"/>
          <w:sz w:val="22"/>
          <w:szCs w:val="22"/>
        </w:rPr>
        <w:br/>
        <w:t>w stosunku do terminów określonych w Harmonogramie będzie stwarzał zagrożenie dla dotrzymania terminu ich zakończenia, Wykonawca będzie zobowiązany do podjęcia na koszt własny wszelkich niezbędnych, a zaakceptowanych przez Zamawiającego działań umożliwiających realizację prac w przewidzianych terminach.</w:t>
      </w:r>
    </w:p>
    <w:p w:rsidR="005D4255" w:rsidRPr="00883077" w:rsidRDefault="005D4255">
      <w:pPr>
        <w:tabs>
          <w:tab w:val="left" w:pos="567"/>
          <w:tab w:val="left" w:pos="1134"/>
        </w:tabs>
        <w:spacing w:line="276" w:lineRule="auto"/>
        <w:ind w:left="555" w:right="-6" w:hanging="567"/>
        <w:rPr>
          <w:rFonts w:ascii="Calibri" w:eastAsia="Times New Roman" w:hAnsi="Calibri" w:cs="Calibri"/>
          <w:bCs/>
          <w:sz w:val="22"/>
          <w:szCs w:val="22"/>
        </w:rPr>
      </w:pPr>
    </w:p>
    <w:p w:rsidR="005D4255" w:rsidRPr="00883077" w:rsidRDefault="005D4255">
      <w:pPr>
        <w:tabs>
          <w:tab w:val="left" w:pos="567"/>
          <w:tab w:val="left" w:pos="1134"/>
        </w:tabs>
        <w:spacing w:line="276" w:lineRule="auto"/>
        <w:ind w:left="555" w:right="-6" w:hanging="567"/>
        <w:jc w:val="center"/>
        <w:rPr>
          <w:rFonts w:ascii="Calibri" w:eastAsia="Times New Roman" w:hAnsi="Calibri" w:cs="Calibri"/>
          <w:bCs/>
          <w:sz w:val="22"/>
          <w:szCs w:val="22"/>
        </w:rPr>
      </w:pPr>
      <w:r w:rsidRPr="00883077">
        <w:rPr>
          <w:rFonts w:ascii="Calibri" w:eastAsia="Times New Roman" w:hAnsi="Calibri" w:cs="Calibri"/>
          <w:bCs/>
          <w:sz w:val="22"/>
          <w:szCs w:val="22"/>
        </w:rPr>
        <w:t>§ 3</w:t>
      </w:r>
    </w:p>
    <w:p w:rsidR="005D4255" w:rsidRPr="00883077" w:rsidRDefault="005D4255">
      <w:pPr>
        <w:tabs>
          <w:tab w:val="left" w:pos="567"/>
          <w:tab w:val="left" w:pos="1134"/>
        </w:tabs>
        <w:spacing w:line="276" w:lineRule="auto"/>
        <w:ind w:left="555" w:right="-6" w:hanging="567"/>
        <w:jc w:val="center"/>
        <w:rPr>
          <w:rFonts w:ascii="Calibri" w:eastAsia="Times New Roman" w:hAnsi="Calibri" w:cs="Calibri"/>
          <w:bCs/>
          <w:sz w:val="22"/>
          <w:szCs w:val="22"/>
        </w:rPr>
      </w:pPr>
      <w:r w:rsidRPr="00883077">
        <w:rPr>
          <w:rFonts w:ascii="Calibri" w:eastAsia="Times New Roman" w:hAnsi="Calibri" w:cs="Calibri"/>
          <w:bCs/>
          <w:sz w:val="22"/>
          <w:szCs w:val="22"/>
        </w:rPr>
        <w:t>ZOBOWIĄZANIA W ZAKRESIE REALIZACJI UMOWY</w:t>
      </w:r>
    </w:p>
    <w:p w:rsidR="005D4255" w:rsidRPr="00883077" w:rsidRDefault="005D4255">
      <w:pPr>
        <w:tabs>
          <w:tab w:val="left" w:pos="567"/>
          <w:tab w:val="left" w:pos="1134"/>
        </w:tabs>
        <w:spacing w:line="276" w:lineRule="auto"/>
        <w:ind w:left="555" w:right="-6" w:hanging="567"/>
        <w:jc w:val="center"/>
        <w:rPr>
          <w:rFonts w:ascii="Calibri" w:eastAsia="Times New Roman" w:hAnsi="Calibri" w:cs="Calibri"/>
          <w:bCs/>
          <w:sz w:val="22"/>
          <w:szCs w:val="22"/>
        </w:rPr>
      </w:pPr>
    </w:p>
    <w:p w:rsidR="005D4255" w:rsidRPr="00883077" w:rsidRDefault="005D4255" w:rsidP="006751B1">
      <w:pPr>
        <w:numPr>
          <w:ilvl w:val="0"/>
          <w:numId w:val="142"/>
        </w:numPr>
        <w:suppressAutoHyphens w:val="0"/>
        <w:autoSpaceDE w:val="0"/>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Wykonawca w ramach realizacji Umowy, zobowiązuje się do wykonania Przedmiotu Umowy z należytą starannością z zachowaniem obowiązujących przepisów, uwzględniając dostępność użytych narzędzi i materiałów, ekonomiczną opłacalność eksploatacji. </w:t>
      </w:r>
    </w:p>
    <w:p w:rsidR="005D4255" w:rsidRPr="00883077" w:rsidRDefault="005D4255" w:rsidP="006751B1">
      <w:pPr>
        <w:numPr>
          <w:ilvl w:val="0"/>
          <w:numId w:val="142"/>
        </w:numPr>
        <w:tabs>
          <w:tab w:val="left" w:pos="567"/>
        </w:tabs>
        <w:suppressAutoHyphens w:val="0"/>
        <w:autoSpaceDE w:val="0"/>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Podstawę do projektowania oraz wykonania robót budowlanych stanowi PFU wraz z załącznikami, w tym z uwzględnieniem wniosku o Odstępstwo i opracowaniami załączonymi do niego oraz SWZ. </w:t>
      </w:r>
    </w:p>
    <w:p w:rsidR="005D4255" w:rsidRPr="00883077" w:rsidRDefault="005D4255" w:rsidP="006751B1">
      <w:pPr>
        <w:numPr>
          <w:ilvl w:val="0"/>
          <w:numId w:val="142"/>
        </w:numPr>
        <w:tabs>
          <w:tab w:val="left" w:pos="567"/>
        </w:tabs>
        <w:suppressAutoHyphens w:val="0"/>
        <w:autoSpaceDE w:val="0"/>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Wykonawca zobowiązuje się do przestrzegania przepisów powszechnie obowiązującego prawa, w tym w szczególności z zakresu BHP, także w odniesieniu do Podwykonawców realizujących usługi na rzecz Zamawiającego. </w:t>
      </w:r>
    </w:p>
    <w:p w:rsidR="005D4255" w:rsidRPr="00883077" w:rsidRDefault="005D4255" w:rsidP="006751B1">
      <w:pPr>
        <w:numPr>
          <w:ilvl w:val="0"/>
          <w:numId w:val="142"/>
        </w:numPr>
        <w:tabs>
          <w:tab w:val="left" w:pos="567"/>
        </w:tabs>
        <w:suppressAutoHyphens w:val="0"/>
        <w:autoSpaceDE w:val="0"/>
        <w:spacing w:line="276" w:lineRule="auto"/>
        <w:ind w:left="555" w:hanging="567"/>
        <w:jc w:val="both"/>
        <w:rPr>
          <w:rFonts w:ascii="Calibri" w:eastAsia="Times New Roman" w:hAnsi="Calibri" w:cs="Calibri"/>
          <w:sz w:val="22"/>
          <w:szCs w:val="22"/>
        </w:rPr>
      </w:pPr>
      <w:r w:rsidRPr="00883077">
        <w:rPr>
          <w:rFonts w:ascii="Calibri" w:eastAsia="Calibri" w:hAnsi="Calibri" w:cs="Calibri"/>
          <w:sz w:val="22"/>
          <w:szCs w:val="22"/>
        </w:rPr>
        <w:t xml:space="preserve">Zamawiający zobowiązuje się do współpracy z Wykonawcą. </w:t>
      </w:r>
    </w:p>
    <w:p w:rsidR="005D4255" w:rsidRPr="00883077" w:rsidRDefault="005D4255">
      <w:pPr>
        <w:widowControl w:val="0"/>
        <w:tabs>
          <w:tab w:val="left" w:pos="567"/>
        </w:tabs>
        <w:spacing w:line="276" w:lineRule="auto"/>
        <w:rPr>
          <w:rFonts w:ascii="Calibri" w:eastAsia="Times New Roman" w:hAnsi="Calibri" w:cs="Calibri"/>
          <w:sz w:val="22"/>
          <w:szCs w:val="22"/>
        </w:rPr>
      </w:pP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 4</w:t>
      </w: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OBOWIĄZKI WYKONAWCY W ZAKRESIE PRAC PROJEKTOWYCH</w:t>
      </w:r>
    </w:p>
    <w:p w:rsidR="005D4255" w:rsidRPr="00883077" w:rsidRDefault="005D4255">
      <w:pPr>
        <w:widowControl w:val="0"/>
        <w:tabs>
          <w:tab w:val="left" w:pos="567"/>
        </w:tabs>
        <w:spacing w:line="276" w:lineRule="auto"/>
        <w:ind w:left="271"/>
        <w:jc w:val="center"/>
        <w:rPr>
          <w:rFonts w:ascii="Calibri" w:eastAsia="Times New Roman" w:hAnsi="Calibri" w:cs="Calibri"/>
          <w:sz w:val="22"/>
          <w:szCs w:val="22"/>
        </w:rPr>
      </w:pPr>
    </w:p>
    <w:p w:rsidR="007E48D7" w:rsidRPr="00883077" w:rsidRDefault="005D4255" w:rsidP="006751B1">
      <w:pPr>
        <w:numPr>
          <w:ilvl w:val="0"/>
          <w:numId w:val="120"/>
        </w:numPr>
        <w:spacing w:line="276" w:lineRule="auto"/>
        <w:ind w:left="272" w:hanging="426"/>
        <w:jc w:val="both"/>
        <w:rPr>
          <w:rFonts w:ascii="Calibri" w:eastAsia="Calibri" w:hAnsi="Calibri" w:cs="Calibri"/>
          <w:sz w:val="22"/>
          <w:szCs w:val="22"/>
        </w:rPr>
      </w:pPr>
      <w:r w:rsidRPr="00883077">
        <w:rPr>
          <w:rFonts w:ascii="Calibri" w:eastAsia="Calibri" w:hAnsi="Calibri" w:cs="Calibri"/>
          <w:sz w:val="22"/>
          <w:szCs w:val="22"/>
        </w:rPr>
        <w:t xml:space="preserve">W przypadku braku akceptacji przez Zamawiającego przedłożonej mu </w:t>
      </w:r>
      <w:r w:rsidRPr="00883077">
        <w:rPr>
          <w:rFonts w:ascii="Calibri" w:eastAsia="Times New Roman" w:hAnsi="Calibri" w:cs="Calibri"/>
          <w:bCs/>
          <w:sz w:val="22"/>
          <w:szCs w:val="22"/>
        </w:rPr>
        <w:t>dokumentacji</w:t>
      </w:r>
      <w:r w:rsidRPr="00883077">
        <w:rPr>
          <w:rFonts w:ascii="Calibri" w:eastAsia="Calibri" w:hAnsi="Calibri" w:cs="Calibri"/>
          <w:sz w:val="22"/>
          <w:szCs w:val="22"/>
        </w:rPr>
        <w:t>, Wykonawca przedstawi w terminie nie dłuższym niż 7 dni</w:t>
      </w:r>
      <w:r w:rsidRPr="00883077">
        <w:rPr>
          <w:rFonts w:ascii="Calibri" w:eastAsia="Times New Roman" w:hAnsi="Calibri" w:cs="Calibri"/>
          <w:bCs/>
          <w:sz w:val="22"/>
          <w:szCs w:val="22"/>
        </w:rPr>
        <w:t xml:space="preserve"> kalendarzowych</w:t>
      </w:r>
      <w:r w:rsidRPr="00883077">
        <w:rPr>
          <w:rFonts w:ascii="Calibri" w:eastAsia="Calibri" w:hAnsi="Calibri" w:cs="Calibri"/>
          <w:sz w:val="22"/>
          <w:szCs w:val="22"/>
        </w:rPr>
        <w:t xml:space="preserve"> propozycję rozwiązań zamiennych, spełniających oczekiwania i wymagania Zamawiającego (w tym informacje na temat technologii, urządzeń, materiałów itp.). Wykonawca zastrzega prawo do odmowy realizacji oczekiwań Zamawiającego w</w:t>
      </w:r>
      <w:r w:rsidRPr="00883077">
        <w:rPr>
          <w:rFonts w:ascii="Calibri" w:eastAsia="Times New Roman" w:hAnsi="Calibri" w:cs="Calibri"/>
          <w:bCs/>
          <w:sz w:val="22"/>
          <w:szCs w:val="22"/>
        </w:rPr>
        <w:t xml:space="preserve"> </w:t>
      </w:r>
      <w:r w:rsidRPr="00883077">
        <w:rPr>
          <w:rFonts w:ascii="Calibri" w:eastAsia="Calibri" w:hAnsi="Calibri" w:cs="Calibri"/>
          <w:sz w:val="22"/>
          <w:szCs w:val="22"/>
        </w:rPr>
        <w:t>przypadku ich sprzeczności z obowiązującymi przepisami prawa.</w:t>
      </w:r>
    </w:p>
    <w:p w:rsidR="007E48D7" w:rsidRPr="00883077" w:rsidRDefault="005D4255" w:rsidP="006751B1">
      <w:pPr>
        <w:numPr>
          <w:ilvl w:val="0"/>
          <w:numId w:val="120"/>
        </w:numPr>
        <w:spacing w:line="276" w:lineRule="auto"/>
        <w:ind w:left="272" w:hanging="426"/>
        <w:jc w:val="both"/>
        <w:rPr>
          <w:rFonts w:ascii="Calibri" w:eastAsia="Calibri" w:hAnsi="Calibri" w:cs="Calibri"/>
          <w:sz w:val="22"/>
          <w:szCs w:val="22"/>
        </w:rPr>
      </w:pPr>
      <w:r w:rsidRPr="00883077">
        <w:rPr>
          <w:rFonts w:ascii="Calibri" w:eastAsia="Calibri" w:hAnsi="Calibri" w:cs="Calibri"/>
          <w:sz w:val="22"/>
          <w:szCs w:val="22"/>
        </w:rPr>
        <w:t>Podstawę do projektowania stanowi w szczególności PFU wraz z załącznikami.</w:t>
      </w:r>
    </w:p>
    <w:p w:rsidR="005D4255" w:rsidRPr="00883077" w:rsidRDefault="005D4255" w:rsidP="006751B1">
      <w:pPr>
        <w:numPr>
          <w:ilvl w:val="0"/>
          <w:numId w:val="120"/>
        </w:numPr>
        <w:spacing w:line="276" w:lineRule="auto"/>
        <w:ind w:left="272" w:hanging="426"/>
        <w:jc w:val="both"/>
        <w:rPr>
          <w:rFonts w:ascii="Calibri" w:eastAsia="Calibri" w:hAnsi="Calibri" w:cs="Calibri"/>
          <w:sz w:val="22"/>
          <w:szCs w:val="22"/>
        </w:rPr>
      </w:pPr>
      <w:r w:rsidRPr="00883077">
        <w:rPr>
          <w:rFonts w:ascii="Calibri" w:eastAsia="Calibri" w:hAnsi="Calibri" w:cs="Calibri"/>
          <w:sz w:val="22"/>
          <w:szCs w:val="22"/>
        </w:rPr>
        <w:t xml:space="preserve">W ramach realizacji Przedmiotu Umowy, Wykonawca zobowiązany jest do: </w:t>
      </w:r>
    </w:p>
    <w:p w:rsidR="007E48D7" w:rsidRPr="00883077" w:rsidRDefault="007E48D7" w:rsidP="006751B1">
      <w:pPr>
        <w:pStyle w:val="Akapitzlist"/>
        <w:numPr>
          <w:ilvl w:val="0"/>
          <w:numId w:val="177"/>
        </w:numPr>
        <w:suppressAutoHyphens w:val="0"/>
        <w:autoSpaceDE w:val="0"/>
        <w:spacing w:line="276" w:lineRule="auto"/>
        <w:jc w:val="both"/>
        <w:rPr>
          <w:rFonts w:cs="Calibri"/>
        </w:rPr>
      </w:pPr>
      <w:r w:rsidRPr="00883077">
        <w:rPr>
          <w:rFonts w:cs="Calibri"/>
        </w:rPr>
        <w:t>prowadzenia rzetelnej koordynacji międzybranżowej oraz usuwania kolizji w zakresie branż objętych Przedmiotem Umowy,</w:t>
      </w:r>
    </w:p>
    <w:p w:rsidR="007E48D7" w:rsidRPr="00883077" w:rsidRDefault="007E48D7" w:rsidP="006751B1">
      <w:pPr>
        <w:pStyle w:val="Akapitzlist"/>
        <w:numPr>
          <w:ilvl w:val="0"/>
          <w:numId w:val="177"/>
        </w:numPr>
        <w:suppressAutoHyphens w:val="0"/>
        <w:autoSpaceDE w:val="0"/>
        <w:spacing w:line="276" w:lineRule="auto"/>
        <w:jc w:val="both"/>
        <w:rPr>
          <w:rFonts w:cs="Calibri"/>
        </w:rPr>
      </w:pPr>
      <w:r w:rsidRPr="00883077">
        <w:rPr>
          <w:rFonts w:cs="Calibri"/>
        </w:rPr>
        <w:t xml:space="preserve">opracowania dokumentacji stanowiącej Przedmiot Umowy w oparciu o systematyczne konsultacje z Zamawiającym oraz przekazywanie wersji roboczych do weryfikacji </w:t>
      </w:r>
      <w:r w:rsidRPr="00883077">
        <w:rPr>
          <w:rFonts w:cs="Calibri"/>
        </w:rPr>
        <w:br/>
        <w:t>i zatwierdzenia przez Zamawiającego,</w:t>
      </w:r>
    </w:p>
    <w:p w:rsidR="007E48D7" w:rsidRPr="00883077" w:rsidRDefault="007E48D7" w:rsidP="006751B1">
      <w:pPr>
        <w:pStyle w:val="Akapitzlist"/>
        <w:numPr>
          <w:ilvl w:val="0"/>
          <w:numId w:val="177"/>
        </w:numPr>
        <w:suppressAutoHyphens w:val="0"/>
        <w:autoSpaceDE w:val="0"/>
        <w:spacing w:line="276" w:lineRule="auto"/>
        <w:jc w:val="both"/>
        <w:rPr>
          <w:rFonts w:eastAsia="Times New Roman" w:cs="Calibri"/>
        </w:rPr>
      </w:pPr>
      <w:r w:rsidRPr="00883077">
        <w:rPr>
          <w:rFonts w:cs="Calibri"/>
        </w:rPr>
        <w:t xml:space="preserve">bieżącego przekazywania Zamawiającemu kopii wszelkiej korespondencji dotyczącej Przedmiotu Umowy, w szczególności korespondencji dotyczącej warunków technicznych, pozyskiwania zgód oraz uzgodnień dokumentacji projektowej (wychodzącej i przychodzącej). </w:t>
      </w:r>
    </w:p>
    <w:p w:rsidR="00306EF6" w:rsidRPr="00883077" w:rsidRDefault="005D4255" w:rsidP="006751B1">
      <w:pPr>
        <w:numPr>
          <w:ilvl w:val="0"/>
          <w:numId w:val="120"/>
        </w:numPr>
        <w:spacing w:line="276" w:lineRule="auto"/>
        <w:ind w:left="272" w:hanging="426"/>
        <w:jc w:val="both"/>
        <w:rPr>
          <w:rFonts w:ascii="Calibri" w:eastAsia="Calibri" w:hAnsi="Calibri" w:cs="Calibri"/>
          <w:sz w:val="22"/>
          <w:szCs w:val="22"/>
        </w:rPr>
      </w:pPr>
      <w:r w:rsidRPr="00883077">
        <w:rPr>
          <w:rFonts w:ascii="Calibri" w:eastAsia="Times New Roman" w:hAnsi="Calibri" w:cs="Calibri"/>
          <w:sz w:val="22"/>
          <w:szCs w:val="22"/>
        </w:rPr>
        <w:lastRenderedPageBreak/>
        <w:t xml:space="preserve">Wykonawca odpowiada za poprawność i prawidłowość rozwiązań projektowych, a także za ewentualne błędy i rozwiązania niezgodne z prawem budowlanym, obowiązującymi normami oraz przepisami techniczno-budowlanymi. </w:t>
      </w:r>
    </w:p>
    <w:p w:rsidR="00306EF6" w:rsidRPr="00883077" w:rsidRDefault="005D4255" w:rsidP="006751B1">
      <w:pPr>
        <w:numPr>
          <w:ilvl w:val="0"/>
          <w:numId w:val="120"/>
        </w:numPr>
        <w:spacing w:line="276" w:lineRule="auto"/>
        <w:ind w:left="272" w:hanging="426"/>
        <w:jc w:val="both"/>
        <w:rPr>
          <w:rFonts w:ascii="Calibri" w:eastAsia="Calibri" w:hAnsi="Calibri" w:cs="Calibri"/>
          <w:sz w:val="22"/>
          <w:szCs w:val="22"/>
        </w:rPr>
      </w:pPr>
      <w:r w:rsidRPr="00883077">
        <w:rPr>
          <w:rFonts w:ascii="Calibri" w:eastAsia="Times New Roman" w:hAnsi="Calibri" w:cs="Calibri"/>
          <w:sz w:val="22"/>
          <w:szCs w:val="22"/>
        </w:rPr>
        <w:t xml:space="preserve">Wykonawca odpowiada za koordynację całości prac projektowych stanowiących Przedmiot Umowy oraz za spójność Dokumentacji we wszystkich branżach. </w:t>
      </w:r>
    </w:p>
    <w:p w:rsidR="00306EF6" w:rsidRPr="00883077" w:rsidRDefault="005D4255" w:rsidP="006751B1">
      <w:pPr>
        <w:numPr>
          <w:ilvl w:val="0"/>
          <w:numId w:val="120"/>
        </w:numPr>
        <w:spacing w:line="276" w:lineRule="auto"/>
        <w:ind w:left="272" w:hanging="426"/>
        <w:jc w:val="both"/>
        <w:rPr>
          <w:rFonts w:ascii="Calibri" w:eastAsia="Calibri" w:hAnsi="Calibri" w:cs="Calibri"/>
          <w:sz w:val="22"/>
          <w:szCs w:val="22"/>
        </w:rPr>
      </w:pPr>
      <w:r w:rsidRPr="00883077">
        <w:rPr>
          <w:rFonts w:ascii="Calibri" w:eastAsia="Times New Roman" w:hAnsi="Calibri" w:cs="Calibri"/>
          <w:sz w:val="22"/>
          <w:szCs w:val="22"/>
        </w:rPr>
        <w:t xml:space="preserve">Wykonawca, w okresie realizacji Umowy, </w:t>
      </w:r>
      <w:r w:rsidRPr="00883077">
        <w:rPr>
          <w:rFonts w:ascii="Calibri" w:eastAsia="Times New Roman" w:hAnsi="Calibri" w:cs="Calibri"/>
          <w:color w:val="000000"/>
          <w:sz w:val="22"/>
          <w:szCs w:val="22"/>
        </w:rPr>
        <w:t>zobowiązuje się do uczestnictwa w naradach koordynacyjnych odbywających się w siedzibie Zamawiającego na wezwanie Zamawiającego. Zamawiający zobowiązany jest do poinformowania Wykonawcy (osoby wskazanej w § 16 ust. 1 Umowy), na co najmniej 2 dni kalendarzowe przed planowanym dniem spotkania w formie pisemnej lub mailowej.</w:t>
      </w:r>
    </w:p>
    <w:p w:rsidR="00306EF6" w:rsidRPr="00883077" w:rsidRDefault="005D4255" w:rsidP="006751B1">
      <w:pPr>
        <w:numPr>
          <w:ilvl w:val="0"/>
          <w:numId w:val="120"/>
        </w:numPr>
        <w:spacing w:line="276" w:lineRule="auto"/>
        <w:ind w:left="272" w:hanging="426"/>
        <w:jc w:val="both"/>
        <w:rPr>
          <w:rFonts w:ascii="Calibri" w:eastAsia="Calibri" w:hAnsi="Calibri" w:cs="Calibri"/>
          <w:sz w:val="22"/>
          <w:szCs w:val="22"/>
        </w:rPr>
      </w:pPr>
      <w:r w:rsidRPr="00883077">
        <w:rPr>
          <w:rFonts w:ascii="Calibri" w:eastAsia="Times New Roman" w:hAnsi="Calibri" w:cs="Calibri"/>
          <w:color w:val="000000"/>
          <w:sz w:val="22"/>
          <w:szCs w:val="22"/>
        </w:rPr>
        <w:t xml:space="preserve">Wykonawca zobowiązany jest do przekazania Zamawiającemu kompletnej </w:t>
      </w:r>
      <w:r w:rsidRPr="00883077">
        <w:rPr>
          <w:rFonts w:ascii="Calibri" w:eastAsia="Times New Roman" w:hAnsi="Calibri" w:cs="Calibri"/>
          <w:sz w:val="22"/>
          <w:szCs w:val="22"/>
        </w:rPr>
        <w:t xml:space="preserve">dokumentacji technicznej i formalno-prawnej (wytyczne, uzgodnienia, warunki techniczne) zebranej podczas wykonywania przedmiotu Umowy w wersji papierowej oraz elektronicznej (skany). </w:t>
      </w:r>
    </w:p>
    <w:p w:rsidR="00306EF6" w:rsidRPr="00883077" w:rsidRDefault="005D4255" w:rsidP="006751B1">
      <w:pPr>
        <w:numPr>
          <w:ilvl w:val="0"/>
          <w:numId w:val="120"/>
        </w:numPr>
        <w:spacing w:line="276" w:lineRule="auto"/>
        <w:ind w:left="272" w:hanging="426"/>
        <w:jc w:val="both"/>
        <w:rPr>
          <w:rFonts w:ascii="Calibri" w:eastAsia="Calibri" w:hAnsi="Calibri" w:cs="Calibri"/>
          <w:sz w:val="22"/>
          <w:szCs w:val="22"/>
        </w:rPr>
      </w:pPr>
      <w:r w:rsidRPr="00883077">
        <w:rPr>
          <w:rFonts w:ascii="Calibri" w:eastAsia="Times New Roman" w:hAnsi="Calibri" w:cs="Calibri"/>
          <w:sz w:val="22"/>
          <w:szCs w:val="22"/>
        </w:rPr>
        <w:t xml:space="preserve">Wykonawca zobowiązany jest do wykonania na własny koszt niezbędnych ekspertyz, badań, opinii i innych dokumentów, które są niezbędne do prac projektowych. Zamawiający zastrzega sobie konieczność uzgodnienia poszczególnych etapów prac </w:t>
      </w:r>
      <w:r w:rsidRPr="00883077">
        <w:rPr>
          <w:rFonts w:ascii="Calibri" w:eastAsia="Calibri" w:hAnsi="Calibri" w:cs="Calibri"/>
          <w:sz w:val="22"/>
          <w:szCs w:val="22"/>
        </w:rPr>
        <w:t xml:space="preserve">projektowych pod względem ich szczegółowego zakresu. </w:t>
      </w:r>
    </w:p>
    <w:p w:rsidR="00306EF6" w:rsidRPr="00883077" w:rsidRDefault="005D4255" w:rsidP="006751B1">
      <w:pPr>
        <w:numPr>
          <w:ilvl w:val="0"/>
          <w:numId w:val="120"/>
        </w:numPr>
        <w:spacing w:line="276" w:lineRule="auto"/>
        <w:ind w:left="272" w:hanging="426"/>
        <w:jc w:val="both"/>
        <w:rPr>
          <w:rFonts w:ascii="Calibri" w:eastAsia="Calibri" w:hAnsi="Calibri" w:cs="Calibri"/>
          <w:sz w:val="22"/>
          <w:szCs w:val="22"/>
        </w:rPr>
      </w:pPr>
      <w:r w:rsidRPr="00883077">
        <w:rPr>
          <w:rFonts w:ascii="Calibri" w:eastAsia="Calibri" w:hAnsi="Calibri" w:cs="Calibri"/>
          <w:sz w:val="22"/>
          <w:szCs w:val="22"/>
        </w:rPr>
        <w:t xml:space="preserve">Zamawiający zastrzega konieczność dokonania przez Wykonawcę wszelkich wymaganych przez Zamawiającego uzgodnień, w tym uzgodnień projektów przyłączy, instalacji i sieci zewnętrznych ze wszystkimi podmiotami działającymi na terenie objętym opracowaniem dokumentacji stanowiącej przedmiot niniejszej Umowy. </w:t>
      </w:r>
    </w:p>
    <w:p w:rsidR="00306EF6" w:rsidRPr="00883077" w:rsidRDefault="005D4255" w:rsidP="006751B1">
      <w:pPr>
        <w:numPr>
          <w:ilvl w:val="0"/>
          <w:numId w:val="120"/>
        </w:numPr>
        <w:spacing w:line="276" w:lineRule="auto"/>
        <w:ind w:left="272" w:hanging="426"/>
        <w:jc w:val="both"/>
        <w:rPr>
          <w:rFonts w:ascii="Calibri" w:eastAsia="Calibri" w:hAnsi="Calibri" w:cs="Calibri"/>
          <w:sz w:val="22"/>
          <w:szCs w:val="22"/>
        </w:rPr>
      </w:pPr>
      <w:r w:rsidRPr="00883077">
        <w:rPr>
          <w:rFonts w:ascii="Calibri" w:eastAsia="Calibri" w:hAnsi="Calibri" w:cs="Calibri"/>
          <w:sz w:val="22"/>
          <w:szCs w:val="22"/>
        </w:rPr>
        <w:t>Wykonawca zobowiązuje się do współpracy z Zamawiającym, Inżynierem Kontraktu</w:t>
      </w:r>
      <w:r w:rsidRPr="00883077">
        <w:rPr>
          <w:rFonts w:ascii="Calibri" w:eastAsia="Calibri" w:hAnsi="Calibri" w:cs="Calibri"/>
          <w:color w:val="000000"/>
          <w:sz w:val="22"/>
          <w:szCs w:val="22"/>
        </w:rPr>
        <w:t xml:space="preserve">, oraz Podmiotami wskazanymi przez Zamawiającego. </w:t>
      </w:r>
    </w:p>
    <w:p w:rsidR="00306EF6" w:rsidRPr="00883077" w:rsidRDefault="005D4255" w:rsidP="006751B1">
      <w:pPr>
        <w:numPr>
          <w:ilvl w:val="0"/>
          <w:numId w:val="120"/>
        </w:numPr>
        <w:spacing w:line="276" w:lineRule="auto"/>
        <w:ind w:left="272" w:hanging="426"/>
        <w:jc w:val="both"/>
        <w:rPr>
          <w:rFonts w:ascii="Calibri" w:eastAsia="Calibri" w:hAnsi="Calibri" w:cs="Calibri"/>
          <w:sz w:val="22"/>
          <w:szCs w:val="22"/>
        </w:rPr>
      </w:pPr>
      <w:r w:rsidRPr="00883077">
        <w:rPr>
          <w:rFonts w:ascii="Calibri" w:eastAsia="Calibri" w:hAnsi="Calibri" w:cs="Calibri"/>
          <w:sz w:val="22"/>
          <w:szCs w:val="22"/>
        </w:rPr>
        <w:t xml:space="preserve">Zamawiający zobowiązuje się do udostępnienia Wykonawcy wszelkich dokumentów będących w jego posiadaniu, w tym pełnomocnictw, koniecznych do uzyskania decyzji, uzgodnień oraz opinii niezbędnych do realizacji Przedmiotu Umowy. </w:t>
      </w:r>
    </w:p>
    <w:p w:rsidR="00306EF6" w:rsidRPr="00883077" w:rsidRDefault="005D4255" w:rsidP="006751B1">
      <w:pPr>
        <w:numPr>
          <w:ilvl w:val="0"/>
          <w:numId w:val="120"/>
        </w:numPr>
        <w:spacing w:line="276" w:lineRule="auto"/>
        <w:ind w:left="272" w:hanging="426"/>
        <w:jc w:val="both"/>
        <w:rPr>
          <w:rFonts w:ascii="Calibri" w:eastAsia="Calibri" w:hAnsi="Calibri" w:cs="Calibri"/>
          <w:sz w:val="22"/>
          <w:szCs w:val="22"/>
        </w:rPr>
      </w:pPr>
      <w:r w:rsidRPr="00883077">
        <w:rPr>
          <w:rFonts w:ascii="Calibri" w:eastAsia="Calibri" w:hAnsi="Calibri" w:cs="Calibri"/>
          <w:sz w:val="22"/>
          <w:szCs w:val="22"/>
        </w:rPr>
        <w:t xml:space="preserve">Wykonawca zobowiązuje się na każde żądanie Zamawiającego przedstawić do wglądu dokumenty potwierdzające kwalifikacje osób, które będą wykonywały Przedmiot Umowy. </w:t>
      </w:r>
    </w:p>
    <w:p w:rsidR="00306EF6" w:rsidRPr="00883077" w:rsidRDefault="005D4255" w:rsidP="006751B1">
      <w:pPr>
        <w:numPr>
          <w:ilvl w:val="0"/>
          <w:numId w:val="120"/>
        </w:numPr>
        <w:spacing w:line="276" w:lineRule="auto"/>
        <w:ind w:left="272" w:hanging="426"/>
        <w:jc w:val="both"/>
        <w:rPr>
          <w:rFonts w:ascii="Calibri" w:eastAsia="Calibri" w:hAnsi="Calibri" w:cs="Calibri"/>
          <w:sz w:val="22"/>
          <w:szCs w:val="22"/>
        </w:rPr>
      </w:pPr>
      <w:r w:rsidRPr="00883077">
        <w:rPr>
          <w:rFonts w:ascii="Calibri" w:eastAsia="Calibri" w:hAnsi="Calibri" w:cs="Calibri"/>
          <w:sz w:val="22"/>
          <w:szCs w:val="22"/>
        </w:rPr>
        <w:t xml:space="preserve">Wykonawca zobowiązuje się dokonać na własny koszt zmian w </w:t>
      </w:r>
      <w:r w:rsidRPr="00883077">
        <w:rPr>
          <w:rFonts w:ascii="Calibri" w:eastAsia="Times New Roman" w:hAnsi="Calibri" w:cs="Calibri"/>
          <w:sz w:val="22"/>
          <w:szCs w:val="22"/>
        </w:rPr>
        <w:t>dokumentacji projektowej</w:t>
      </w:r>
      <w:r w:rsidRPr="00883077">
        <w:rPr>
          <w:rFonts w:ascii="Calibri" w:eastAsia="Calibri" w:hAnsi="Calibri" w:cs="Calibri"/>
          <w:sz w:val="22"/>
          <w:szCs w:val="22"/>
        </w:rPr>
        <w:t xml:space="preserve"> w</w:t>
      </w:r>
      <w:r w:rsidRPr="00883077">
        <w:rPr>
          <w:rFonts w:ascii="Calibri" w:eastAsia="Times New Roman" w:hAnsi="Calibri" w:cs="Calibri"/>
          <w:sz w:val="22"/>
          <w:szCs w:val="22"/>
        </w:rPr>
        <w:t> </w:t>
      </w:r>
      <w:r w:rsidRPr="00883077">
        <w:rPr>
          <w:rFonts w:ascii="Calibri" w:eastAsia="Calibri" w:hAnsi="Calibri" w:cs="Calibri"/>
          <w:sz w:val="22"/>
          <w:szCs w:val="22"/>
        </w:rPr>
        <w:t>zakresie i</w:t>
      </w:r>
      <w:r w:rsidRPr="00883077">
        <w:rPr>
          <w:rFonts w:ascii="Calibri" w:eastAsia="Times New Roman" w:hAnsi="Calibri" w:cs="Calibri"/>
          <w:sz w:val="22"/>
          <w:szCs w:val="22"/>
        </w:rPr>
        <w:t xml:space="preserve"> </w:t>
      </w:r>
      <w:r w:rsidRPr="00883077">
        <w:rPr>
          <w:rFonts w:ascii="Calibri" w:eastAsia="Calibri" w:hAnsi="Calibri" w:cs="Calibri"/>
          <w:sz w:val="22"/>
          <w:szCs w:val="22"/>
        </w:rPr>
        <w:t>terminie wymaganym przez właściwe organy administracji, z zastrzeżeniem zachowania terminów określonych w § 10 ust. 1 pkt 1) lit. a) – d) Umowy oraz w § 10 ust. 1 pkt 2) Umowy.</w:t>
      </w:r>
    </w:p>
    <w:p w:rsidR="00306EF6" w:rsidRPr="00883077" w:rsidRDefault="005D4255" w:rsidP="006751B1">
      <w:pPr>
        <w:numPr>
          <w:ilvl w:val="0"/>
          <w:numId w:val="120"/>
        </w:numPr>
        <w:spacing w:line="276" w:lineRule="auto"/>
        <w:ind w:left="272" w:hanging="426"/>
        <w:jc w:val="both"/>
        <w:rPr>
          <w:rFonts w:ascii="Calibri" w:eastAsia="Calibri" w:hAnsi="Calibri" w:cs="Calibri"/>
          <w:sz w:val="22"/>
          <w:szCs w:val="22"/>
        </w:rPr>
      </w:pPr>
      <w:r w:rsidRPr="00883077">
        <w:rPr>
          <w:rFonts w:ascii="Calibri" w:eastAsia="Calibri" w:hAnsi="Calibri" w:cs="Calibri"/>
          <w:sz w:val="22"/>
          <w:szCs w:val="22"/>
        </w:rPr>
        <w:t xml:space="preserve">W przypadku braku akceptacji przez Zamawiającego przedłożonej mu </w:t>
      </w:r>
      <w:r w:rsidRPr="00883077">
        <w:rPr>
          <w:rFonts w:ascii="Calibri" w:eastAsia="Times New Roman" w:hAnsi="Calibri" w:cs="Calibri"/>
          <w:bCs/>
          <w:sz w:val="22"/>
          <w:szCs w:val="22"/>
        </w:rPr>
        <w:t>dokumentacji</w:t>
      </w:r>
      <w:r w:rsidRPr="00883077">
        <w:rPr>
          <w:rFonts w:ascii="Calibri" w:eastAsia="Calibri" w:hAnsi="Calibri" w:cs="Calibri"/>
          <w:sz w:val="22"/>
          <w:szCs w:val="22"/>
        </w:rPr>
        <w:t>, Wykonawca przedstawi w terminie wyznaczonym przez Zamawiającego, nie krótszym niż 5 dni roboczych, propozycję rozwiązań zamiennych, spełniających oczekiwania Zamawiającego (w tym informacje na temat technologii, urządzeń, materiałów itp.). Wykonawca zastrzega sobie prawo do odmowy realizacji oczekiwań Zamawiającego w</w:t>
      </w:r>
      <w:r w:rsidRPr="00883077">
        <w:rPr>
          <w:rFonts w:ascii="Calibri" w:eastAsia="Times New Roman" w:hAnsi="Calibri" w:cs="Calibri"/>
          <w:bCs/>
          <w:sz w:val="22"/>
          <w:szCs w:val="22"/>
        </w:rPr>
        <w:t> </w:t>
      </w:r>
      <w:r w:rsidRPr="00883077">
        <w:rPr>
          <w:rFonts w:ascii="Calibri" w:eastAsia="Calibri" w:hAnsi="Calibri" w:cs="Calibri"/>
          <w:sz w:val="22"/>
          <w:szCs w:val="22"/>
        </w:rPr>
        <w:t>przypadku ich sprzeczności z przepisami.</w:t>
      </w:r>
    </w:p>
    <w:p w:rsidR="005D4255" w:rsidRPr="00883077" w:rsidRDefault="005D4255" w:rsidP="006751B1">
      <w:pPr>
        <w:numPr>
          <w:ilvl w:val="0"/>
          <w:numId w:val="120"/>
        </w:numPr>
        <w:spacing w:line="276" w:lineRule="auto"/>
        <w:ind w:left="272" w:hanging="426"/>
        <w:jc w:val="both"/>
        <w:rPr>
          <w:rFonts w:ascii="Calibri" w:eastAsia="Calibri" w:hAnsi="Calibri" w:cs="Calibri"/>
          <w:sz w:val="22"/>
          <w:szCs w:val="22"/>
        </w:rPr>
      </w:pPr>
      <w:r w:rsidRPr="00883077">
        <w:rPr>
          <w:rFonts w:ascii="Calibri" w:eastAsia="Calibri" w:hAnsi="Calibri" w:cs="Calibri"/>
          <w:sz w:val="22"/>
          <w:szCs w:val="22"/>
        </w:rPr>
        <w:t xml:space="preserve">Zamawiającemu, który otrzymał wadliwą </w:t>
      </w:r>
      <w:r w:rsidRPr="00883077">
        <w:rPr>
          <w:rFonts w:ascii="Calibri" w:eastAsia="Times New Roman" w:hAnsi="Calibri" w:cs="Calibri"/>
          <w:sz w:val="22"/>
          <w:szCs w:val="22"/>
        </w:rPr>
        <w:t>dokumentację</w:t>
      </w:r>
      <w:r w:rsidRPr="00883077">
        <w:rPr>
          <w:rFonts w:ascii="Calibri" w:eastAsia="Calibri" w:hAnsi="Calibri" w:cs="Calibri"/>
          <w:sz w:val="22"/>
          <w:szCs w:val="22"/>
        </w:rPr>
        <w:t xml:space="preserve"> stanowiącą Przedmiot Umowy, przysługuje prawo żądania usunięcia wad/ braków w terminie wyznaczonym Wykonawcy, bez względu na wysokość związanych z tym kosztów, w ramach wynagrodzenia umownego, określonego w § 6 ust. 1 </w:t>
      </w:r>
      <w:r w:rsidRPr="00883077">
        <w:rPr>
          <w:rFonts w:ascii="Calibri" w:eastAsia="Times New Roman" w:hAnsi="Calibri" w:cs="Calibri"/>
          <w:sz w:val="22"/>
          <w:szCs w:val="22"/>
        </w:rPr>
        <w:t>Umowy.</w:t>
      </w:r>
      <w:r w:rsidRPr="00883077">
        <w:rPr>
          <w:rFonts w:ascii="Calibri" w:eastAsia="Calibri" w:hAnsi="Calibri" w:cs="Calibri"/>
          <w:sz w:val="22"/>
          <w:szCs w:val="22"/>
        </w:rPr>
        <w:t xml:space="preserve"> </w:t>
      </w:r>
    </w:p>
    <w:p w:rsidR="005D4255" w:rsidRPr="00883077" w:rsidRDefault="005D4255">
      <w:pPr>
        <w:widowControl w:val="0"/>
        <w:tabs>
          <w:tab w:val="left" w:pos="567"/>
        </w:tabs>
        <w:spacing w:line="276" w:lineRule="auto"/>
        <w:rPr>
          <w:rFonts w:ascii="Calibri" w:eastAsia="Times New Roman" w:hAnsi="Calibri" w:cs="Calibri"/>
          <w:sz w:val="22"/>
          <w:szCs w:val="22"/>
        </w:rPr>
      </w:pP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 5</w:t>
      </w: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OBOWIĄZKI WYKONAWCY W ZAKRESIE ROBÓT BUDOWLANYCH</w:t>
      </w:r>
    </w:p>
    <w:p w:rsidR="005D4255" w:rsidRPr="00883077" w:rsidRDefault="005D4255">
      <w:pPr>
        <w:widowControl w:val="0"/>
        <w:tabs>
          <w:tab w:val="left" w:pos="567"/>
        </w:tabs>
        <w:spacing w:line="276" w:lineRule="auto"/>
        <w:ind w:left="271"/>
        <w:jc w:val="center"/>
        <w:rPr>
          <w:rFonts w:ascii="Calibri" w:eastAsia="Times New Roman" w:hAnsi="Calibri" w:cs="Calibri"/>
          <w:sz w:val="22"/>
          <w:szCs w:val="22"/>
        </w:rPr>
      </w:pPr>
    </w:p>
    <w:p w:rsidR="00306EF6" w:rsidRPr="00883077" w:rsidRDefault="005D4255" w:rsidP="006751B1">
      <w:pPr>
        <w:pStyle w:val="Akapitzlist"/>
        <w:widowControl w:val="0"/>
        <w:numPr>
          <w:ilvl w:val="0"/>
          <w:numId w:val="178"/>
        </w:numPr>
        <w:spacing w:line="276" w:lineRule="auto"/>
        <w:jc w:val="both"/>
        <w:rPr>
          <w:rFonts w:eastAsia="Times New Roman" w:cs="Calibri"/>
        </w:rPr>
      </w:pPr>
      <w:r w:rsidRPr="00883077">
        <w:rPr>
          <w:rFonts w:cs="Calibri"/>
        </w:rPr>
        <w:t xml:space="preserve">Wykonawca zobowiązuje się przejąć teren robót na którym prowadzone będą roboty budowlane (zwanym dalej „Terenem robót” lub „Terenem budowy”), w zakresie niezbędnym do ich wykonania. Przekazanie Terenu robót nastąpi </w:t>
      </w:r>
      <w:r w:rsidRPr="00883077">
        <w:rPr>
          <w:rFonts w:eastAsia="Times New Roman" w:cs="Calibri"/>
        </w:rPr>
        <w:t xml:space="preserve">w </w:t>
      </w:r>
      <w:r w:rsidRPr="00883077">
        <w:rPr>
          <w:rFonts w:eastAsia="Times New Roman" w:cs="Calibri"/>
          <w:color w:val="000000"/>
        </w:rPr>
        <w:t xml:space="preserve">terminie </w:t>
      </w:r>
      <w:r w:rsidRPr="00883077">
        <w:rPr>
          <w:rFonts w:cs="Calibri"/>
          <w:color w:val="000000"/>
        </w:rPr>
        <w:t xml:space="preserve">do 10 dni roboczych od dnia odbioru </w:t>
      </w:r>
      <w:r w:rsidRPr="00883077">
        <w:rPr>
          <w:rFonts w:cs="Calibri"/>
          <w:color w:val="000000"/>
        </w:rPr>
        <w:lastRenderedPageBreak/>
        <w:t xml:space="preserve">ostatniego etapu prac projektowych (Etap IV), jednakże nie wcześniej niż do 7 dni roboczych od dnia uzyskania prawomocnego Pozwolenia na budowę dla inwestycji, </w:t>
      </w:r>
      <w:r w:rsidRPr="00883077">
        <w:rPr>
          <w:rFonts w:eastAsia="Times New Roman" w:cs="Calibri"/>
          <w:color w:val="000000"/>
        </w:rPr>
        <w:t xml:space="preserve">na podstawie sporządzonego </w:t>
      </w:r>
      <w:r w:rsidRPr="00883077">
        <w:rPr>
          <w:rFonts w:eastAsia="Times New Roman" w:cs="Calibri"/>
        </w:rPr>
        <w:t xml:space="preserve">i podpisanego przez </w:t>
      </w:r>
      <w:r w:rsidRPr="00883077">
        <w:rPr>
          <w:rFonts w:cs="Calibri"/>
        </w:rPr>
        <w:t xml:space="preserve"> Strony </w:t>
      </w:r>
      <w:r w:rsidRPr="00883077">
        <w:rPr>
          <w:rFonts w:eastAsia="Times New Roman" w:cs="Calibri"/>
        </w:rPr>
        <w:t xml:space="preserve">protokołu. </w:t>
      </w:r>
      <w:r w:rsidRPr="00883077">
        <w:rPr>
          <w:rFonts w:cs="Calibri"/>
        </w:rPr>
        <w:t xml:space="preserve"> </w:t>
      </w:r>
    </w:p>
    <w:p w:rsidR="00306EF6" w:rsidRPr="00883077" w:rsidRDefault="005D4255" w:rsidP="006751B1">
      <w:pPr>
        <w:pStyle w:val="Akapitzlist"/>
        <w:widowControl w:val="0"/>
        <w:numPr>
          <w:ilvl w:val="0"/>
          <w:numId w:val="178"/>
        </w:numPr>
        <w:spacing w:line="276" w:lineRule="auto"/>
        <w:jc w:val="both"/>
        <w:rPr>
          <w:rFonts w:eastAsia="Times New Roman" w:cs="Calibri"/>
        </w:rPr>
      </w:pPr>
      <w:r w:rsidRPr="00883077">
        <w:rPr>
          <w:rFonts w:eastAsia="Times New Roman" w:cs="Calibri"/>
        </w:rPr>
        <w:t xml:space="preserve">Wykonawca, z </w:t>
      </w:r>
      <w:r w:rsidRPr="00883077">
        <w:rPr>
          <w:rFonts w:cs="Calibri"/>
        </w:rPr>
        <w:t>dniem przejęcia od Zamawiającego terenu robót, ponosi odpowiedzialność na zasadach ogólnych za szkody wyrządzone na tym terenie.</w:t>
      </w:r>
    </w:p>
    <w:p w:rsidR="00306EF6" w:rsidRPr="00883077" w:rsidRDefault="005D4255" w:rsidP="006751B1">
      <w:pPr>
        <w:pStyle w:val="Akapitzlist"/>
        <w:widowControl w:val="0"/>
        <w:numPr>
          <w:ilvl w:val="0"/>
          <w:numId w:val="178"/>
        </w:numPr>
        <w:spacing w:line="276" w:lineRule="auto"/>
        <w:jc w:val="both"/>
        <w:rPr>
          <w:rFonts w:eastAsia="Times New Roman" w:cs="Calibri"/>
        </w:rPr>
      </w:pPr>
      <w:r w:rsidRPr="00883077">
        <w:rPr>
          <w:rFonts w:cs="Calibri"/>
        </w:rPr>
        <w:t xml:space="preserve">Wykonawca zobowiązany jest do niezwłocznego poinformowania Zamawiającego o konieczności wejścia na teren sąsiedniej nieruchomości, do sąsiedniego lokalu lub budynku, jeżeli jest to niezbędne do prawidłowego wykonania Przedmiotu Umowy. </w:t>
      </w:r>
    </w:p>
    <w:p w:rsidR="00306EF6" w:rsidRPr="00883077" w:rsidRDefault="005D4255" w:rsidP="006751B1">
      <w:pPr>
        <w:pStyle w:val="Akapitzlist"/>
        <w:widowControl w:val="0"/>
        <w:numPr>
          <w:ilvl w:val="0"/>
          <w:numId w:val="178"/>
        </w:numPr>
        <w:spacing w:line="276" w:lineRule="auto"/>
        <w:jc w:val="both"/>
        <w:rPr>
          <w:rFonts w:eastAsia="Times New Roman" w:cs="Calibri"/>
        </w:rPr>
      </w:pPr>
      <w:r w:rsidRPr="00883077">
        <w:rPr>
          <w:rFonts w:cs="Calibri"/>
        </w:rPr>
        <w:t>Wykonawca wykona roboty z materiałów własnych oraz zobowiązany jest do ich należytego zabezpieczenia przed uszkodzeniem lub utratą.</w:t>
      </w:r>
    </w:p>
    <w:p w:rsidR="00306EF6" w:rsidRPr="00883077" w:rsidRDefault="005D4255" w:rsidP="006751B1">
      <w:pPr>
        <w:pStyle w:val="Akapitzlist"/>
        <w:widowControl w:val="0"/>
        <w:numPr>
          <w:ilvl w:val="0"/>
          <w:numId w:val="178"/>
        </w:numPr>
        <w:spacing w:line="276" w:lineRule="auto"/>
        <w:jc w:val="both"/>
        <w:rPr>
          <w:rFonts w:eastAsia="Times New Roman" w:cs="Calibri"/>
        </w:rPr>
      </w:pPr>
      <w:r w:rsidRPr="00883077">
        <w:rPr>
          <w:rFonts w:cs="Calibri"/>
        </w:rPr>
        <w:t>Wykonawca odpowiada za jakość użytych materiałów i wyrobów budowlanych</w:t>
      </w:r>
      <w:r w:rsidRPr="00883077">
        <w:rPr>
          <w:rFonts w:eastAsia="Times New Roman" w:cs="Calibri"/>
        </w:rPr>
        <w:t xml:space="preserve"> oraz zobowiązany</w:t>
      </w:r>
      <w:r w:rsidRPr="00883077">
        <w:rPr>
          <w:rFonts w:cs="Calibri"/>
        </w:rPr>
        <w:t xml:space="preserve"> jest dostarczyć na żądanie Zamawiającego lub Inżyniera Kontraktu stosowne certyfikaty, aprobaty, deklaracje zgodności</w:t>
      </w:r>
      <w:r w:rsidRPr="00883077">
        <w:rPr>
          <w:rFonts w:eastAsia="Times New Roman" w:cs="Calibri"/>
        </w:rPr>
        <w:t xml:space="preserve">. </w:t>
      </w:r>
    </w:p>
    <w:p w:rsidR="00306EF6" w:rsidRPr="00883077" w:rsidRDefault="005D4255" w:rsidP="006751B1">
      <w:pPr>
        <w:pStyle w:val="Akapitzlist"/>
        <w:widowControl w:val="0"/>
        <w:numPr>
          <w:ilvl w:val="0"/>
          <w:numId w:val="178"/>
        </w:numPr>
        <w:spacing w:line="276" w:lineRule="auto"/>
        <w:jc w:val="both"/>
        <w:rPr>
          <w:rFonts w:eastAsia="Times New Roman" w:cs="Calibri"/>
        </w:rPr>
      </w:pPr>
      <w:r w:rsidRPr="00883077">
        <w:rPr>
          <w:rFonts w:cs="Calibri"/>
        </w:rPr>
        <w:t>Wykonawca odpowiada za poprawność i prawidłowość przyjętych rozwiązań, a także za ewentualne błędy i rozwiązania niezgodne z prawem budowlanym, obowiązującymi normami oraz przepisami techniczno-budowlanymi.</w:t>
      </w:r>
    </w:p>
    <w:p w:rsidR="005D4255" w:rsidRPr="00883077" w:rsidRDefault="005D4255" w:rsidP="006751B1">
      <w:pPr>
        <w:pStyle w:val="Akapitzlist"/>
        <w:widowControl w:val="0"/>
        <w:numPr>
          <w:ilvl w:val="0"/>
          <w:numId w:val="178"/>
        </w:numPr>
        <w:spacing w:line="276" w:lineRule="auto"/>
        <w:jc w:val="both"/>
        <w:rPr>
          <w:rFonts w:eastAsia="Times New Roman" w:cs="Calibri"/>
        </w:rPr>
      </w:pPr>
      <w:r w:rsidRPr="00883077">
        <w:rPr>
          <w:rFonts w:cs="Calibri"/>
        </w:rPr>
        <w:t>Do obowiązków Wykonawcy należy</w:t>
      </w:r>
      <w:r w:rsidRPr="00883077">
        <w:rPr>
          <w:rFonts w:eastAsia="Times New Roman" w:cs="Calibri"/>
        </w:rPr>
        <w:t xml:space="preserve"> w szczególności:</w:t>
      </w:r>
    </w:p>
    <w:p w:rsidR="005D4255" w:rsidRPr="00883077" w:rsidRDefault="005D4255" w:rsidP="006751B1">
      <w:pPr>
        <w:numPr>
          <w:ilvl w:val="0"/>
          <w:numId w:val="91"/>
        </w:numPr>
        <w:tabs>
          <w:tab w:val="left" w:pos="0"/>
          <w:tab w:val="left" w:pos="1134"/>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 xml:space="preserve">organizacja i zagospodarowanie miejsca realizacji Przedmiotu Umowy wraz z zapleczem, </w:t>
      </w:r>
      <w:r w:rsidRPr="00883077">
        <w:rPr>
          <w:rFonts w:ascii="Calibri" w:eastAsia="Calibri" w:hAnsi="Calibri" w:cs="Calibri"/>
          <w:sz w:val="22"/>
          <w:szCs w:val="22"/>
        </w:rPr>
        <w:br/>
        <w:t>w tym:</w:t>
      </w:r>
    </w:p>
    <w:p w:rsidR="005D4255" w:rsidRPr="00883077" w:rsidRDefault="005D4255" w:rsidP="006751B1">
      <w:pPr>
        <w:numPr>
          <w:ilvl w:val="1"/>
          <w:numId w:val="139"/>
        </w:numPr>
        <w:tabs>
          <w:tab w:val="left" w:pos="0"/>
        </w:tabs>
        <w:spacing w:line="276" w:lineRule="auto"/>
        <w:ind w:left="1689" w:hanging="567"/>
        <w:jc w:val="both"/>
        <w:rPr>
          <w:rFonts w:ascii="Calibri" w:eastAsia="Calibri" w:hAnsi="Calibri" w:cs="Calibri"/>
          <w:color w:val="000000"/>
          <w:sz w:val="22"/>
          <w:szCs w:val="22"/>
        </w:rPr>
      </w:pPr>
      <w:r w:rsidRPr="00883077">
        <w:rPr>
          <w:rFonts w:ascii="Calibri" w:eastAsia="Calibri" w:hAnsi="Calibri" w:cs="Calibri"/>
          <w:sz w:val="22"/>
          <w:szCs w:val="22"/>
        </w:rPr>
        <w:t xml:space="preserve">uzyskanie wszelkich </w:t>
      </w:r>
      <w:r w:rsidRPr="00883077">
        <w:rPr>
          <w:rFonts w:ascii="Calibri" w:eastAsia="Times New Roman" w:hAnsi="Calibri" w:cs="Calibri"/>
          <w:sz w:val="22"/>
          <w:szCs w:val="22"/>
        </w:rPr>
        <w:t>niezbędnych</w:t>
      </w:r>
      <w:r w:rsidRPr="00883077">
        <w:rPr>
          <w:rFonts w:ascii="Calibri" w:eastAsia="Calibri" w:hAnsi="Calibri" w:cs="Calibri"/>
          <w:sz w:val="22"/>
          <w:szCs w:val="22"/>
        </w:rPr>
        <w:t xml:space="preserve"> zgód na dojazd do zaplecza oraz terenu robót, (ich koszt należy uwzględnić w cenie ofertowej brutto Przedmiotu Umowy), jeżeli takie będą wymagane – w tym w szczególności Wykonawca zobowiązany jest dostosować sprzęt, którym dojedzie/ który wykorzysta przy realizacji prac, uwzględniając drogę dojazdową do terenu inwestycji;</w:t>
      </w:r>
    </w:p>
    <w:p w:rsidR="005D4255" w:rsidRPr="00883077" w:rsidRDefault="005D4255" w:rsidP="006751B1">
      <w:pPr>
        <w:numPr>
          <w:ilvl w:val="1"/>
          <w:numId w:val="139"/>
        </w:numPr>
        <w:tabs>
          <w:tab w:val="left" w:pos="0"/>
        </w:tabs>
        <w:spacing w:line="276" w:lineRule="auto"/>
        <w:ind w:left="1689"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zapłata w zakresie wszelkich kosztów wymaganych uzgodnień wynikłych w </w:t>
      </w:r>
      <w:r w:rsidRPr="00883077">
        <w:rPr>
          <w:rFonts w:ascii="Calibri" w:eastAsia="Times New Roman" w:hAnsi="Calibri" w:cs="Calibri"/>
          <w:color w:val="000000"/>
          <w:sz w:val="22"/>
          <w:szCs w:val="22"/>
        </w:rPr>
        <w:t>trakcie</w:t>
      </w:r>
      <w:r w:rsidRPr="00883077">
        <w:rPr>
          <w:rFonts w:ascii="Calibri" w:eastAsia="Calibri" w:hAnsi="Calibri" w:cs="Calibri"/>
          <w:color w:val="000000"/>
          <w:sz w:val="22"/>
          <w:szCs w:val="22"/>
        </w:rPr>
        <w:t xml:space="preserve"> realizacji Przedmiotu Umowy, w szczególności związanych z</w:t>
      </w:r>
      <w:r w:rsidRPr="00883077">
        <w:rPr>
          <w:rFonts w:ascii="Calibri" w:eastAsia="Times New Roman" w:hAnsi="Calibri" w:cs="Calibri"/>
          <w:color w:val="000000"/>
          <w:sz w:val="22"/>
          <w:szCs w:val="22"/>
        </w:rPr>
        <w:t> </w:t>
      </w:r>
      <w:r w:rsidRPr="00883077">
        <w:rPr>
          <w:rFonts w:ascii="Calibri" w:eastAsia="Calibri" w:hAnsi="Calibri" w:cs="Calibri"/>
          <w:color w:val="000000"/>
          <w:sz w:val="22"/>
          <w:szCs w:val="22"/>
        </w:rPr>
        <w:t>zajęciem pasa drogowego – o ile będą wymagane lub niezbędne;</w:t>
      </w:r>
    </w:p>
    <w:p w:rsidR="005D4255" w:rsidRPr="00883077" w:rsidRDefault="005D4255" w:rsidP="006751B1">
      <w:pPr>
        <w:numPr>
          <w:ilvl w:val="1"/>
          <w:numId w:val="139"/>
        </w:numPr>
        <w:tabs>
          <w:tab w:val="left" w:pos="0"/>
        </w:tabs>
        <w:spacing w:line="276" w:lineRule="auto"/>
        <w:ind w:left="1689"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doprowadzenie własnym staraniem i na własny koszt energii elektrycznej i wody do</w:t>
      </w:r>
      <w:r w:rsidRPr="00883077">
        <w:rPr>
          <w:rFonts w:ascii="Calibri" w:eastAsia="Times New Roman" w:hAnsi="Calibri" w:cs="Calibri"/>
          <w:color w:val="000000"/>
          <w:sz w:val="22"/>
          <w:szCs w:val="22"/>
        </w:rPr>
        <w:t> </w:t>
      </w:r>
      <w:r w:rsidRPr="00883077">
        <w:rPr>
          <w:rFonts w:ascii="Calibri" w:eastAsia="Calibri" w:hAnsi="Calibri" w:cs="Calibri"/>
          <w:color w:val="000000"/>
          <w:sz w:val="22"/>
          <w:szCs w:val="22"/>
        </w:rPr>
        <w:t>placu budowy w celu realizacji robót poprzez założenie liczników oraz poniesienie kosztów zużycia tych mediów w okresie realizacji robót, zgodnie z odczytem liczników wynikającym z ustaleń poczynionych z właścicielami mediów;</w:t>
      </w:r>
    </w:p>
    <w:p w:rsidR="005D4255" w:rsidRPr="00883077" w:rsidRDefault="005D4255" w:rsidP="006751B1">
      <w:pPr>
        <w:numPr>
          <w:ilvl w:val="1"/>
          <w:numId w:val="139"/>
        </w:numPr>
        <w:tabs>
          <w:tab w:val="left" w:pos="0"/>
        </w:tabs>
        <w:spacing w:line="276" w:lineRule="auto"/>
        <w:ind w:left="1689" w:hanging="567"/>
        <w:jc w:val="both"/>
        <w:rPr>
          <w:rFonts w:ascii="Calibri" w:eastAsia="Calibri" w:hAnsi="Calibri" w:cs="Calibri"/>
          <w:sz w:val="22"/>
          <w:szCs w:val="22"/>
        </w:rPr>
      </w:pPr>
      <w:r w:rsidRPr="00883077">
        <w:rPr>
          <w:rFonts w:ascii="Calibri" w:eastAsia="Calibri" w:hAnsi="Calibri" w:cs="Calibri"/>
          <w:color w:val="000000"/>
          <w:sz w:val="22"/>
          <w:szCs w:val="22"/>
        </w:rPr>
        <w:t xml:space="preserve">utrzymanie miejsca wykonywania prac w stanie wolnym od </w:t>
      </w:r>
      <w:r w:rsidRPr="00883077">
        <w:rPr>
          <w:rFonts w:ascii="Calibri" w:eastAsia="Calibri" w:hAnsi="Calibri" w:cs="Calibri"/>
          <w:sz w:val="22"/>
          <w:szCs w:val="22"/>
        </w:rPr>
        <w:t>zbędnych przeszkód, usuwanie na bieżąco na własny koszt zbędnych materiałów, odpadów, śmieci, urządzeń prowizorycznych, które nie są już wykorzystywane;</w:t>
      </w:r>
    </w:p>
    <w:p w:rsidR="005D4255" w:rsidRPr="00883077" w:rsidRDefault="005D4255" w:rsidP="006751B1">
      <w:pPr>
        <w:numPr>
          <w:ilvl w:val="1"/>
          <w:numId w:val="139"/>
        </w:numPr>
        <w:tabs>
          <w:tab w:val="left" w:pos="0"/>
        </w:tabs>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przedstawienie do akceptacji Zamawiającego i za pośrednictwem Inżyniera Kontraktu do Projektantów wykonania/zmian projektów organizacji ruchu na</w:t>
      </w:r>
      <w:r w:rsidRPr="00883077">
        <w:rPr>
          <w:rFonts w:ascii="Calibri" w:eastAsia="Times New Roman" w:hAnsi="Calibri" w:cs="Calibri"/>
          <w:sz w:val="22"/>
          <w:szCs w:val="22"/>
        </w:rPr>
        <w:t> </w:t>
      </w:r>
      <w:r w:rsidRPr="00883077">
        <w:rPr>
          <w:rFonts w:ascii="Calibri" w:eastAsia="Calibri" w:hAnsi="Calibri" w:cs="Calibri"/>
          <w:sz w:val="22"/>
          <w:szCs w:val="22"/>
        </w:rPr>
        <w:t>czas budowy oraz wszelkich niezbędnych (posiadających odpowiednie uzgodnienia), projektów robót towarzyszących, projektów i uzgodnień związanych z zajęciem pasa drogowego i pracami na działce Zamawiającego oraz poza działką Zamawiającego;</w:t>
      </w:r>
    </w:p>
    <w:p w:rsidR="005D4255" w:rsidRPr="00883077" w:rsidRDefault="005D4255" w:rsidP="006751B1">
      <w:pPr>
        <w:numPr>
          <w:ilvl w:val="1"/>
          <w:numId w:val="139"/>
        </w:numPr>
        <w:tabs>
          <w:tab w:val="left" w:pos="0"/>
        </w:tabs>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 xml:space="preserve">każdorazowa zmiana organizacji ruchu na czas budowy, podlega zaopiniowaniu </w:t>
      </w:r>
      <w:r w:rsidRPr="00883077">
        <w:rPr>
          <w:rFonts w:ascii="Calibri" w:eastAsia="Calibri" w:hAnsi="Calibri" w:cs="Calibri"/>
          <w:sz w:val="22"/>
          <w:szCs w:val="22"/>
        </w:rPr>
        <w:br/>
        <w:t>i akceptacji Zamawiającego za pośrednictwem Inżyniera Kontraktu;</w:t>
      </w:r>
    </w:p>
    <w:p w:rsidR="005D4255" w:rsidRPr="00883077" w:rsidRDefault="005D4255" w:rsidP="006751B1">
      <w:pPr>
        <w:numPr>
          <w:ilvl w:val="1"/>
          <w:numId w:val="139"/>
        </w:numPr>
        <w:tabs>
          <w:tab w:val="left" w:pos="0"/>
        </w:tabs>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lastRenderedPageBreak/>
        <w:t>wykonanie oznakowania tymczasowego robót, uzgodnionego wcześniej z Zamawiającym, utrzymanie go przez cały okres realizacji robót budowlanych, a</w:t>
      </w:r>
      <w:r w:rsidRPr="00883077">
        <w:rPr>
          <w:rFonts w:ascii="Calibri" w:eastAsia="Times New Roman" w:hAnsi="Calibri" w:cs="Calibri"/>
          <w:sz w:val="22"/>
          <w:szCs w:val="22"/>
        </w:rPr>
        <w:t> </w:t>
      </w:r>
      <w:r w:rsidRPr="00883077">
        <w:rPr>
          <w:rFonts w:ascii="Calibri" w:eastAsia="Calibri" w:hAnsi="Calibri" w:cs="Calibri"/>
          <w:sz w:val="22"/>
          <w:szCs w:val="22"/>
        </w:rPr>
        <w:t>także jego demontaż po zakończeniu robót;</w:t>
      </w:r>
    </w:p>
    <w:p w:rsidR="005D4255" w:rsidRPr="00883077" w:rsidRDefault="005D4255" w:rsidP="006751B1">
      <w:pPr>
        <w:numPr>
          <w:ilvl w:val="1"/>
          <w:numId w:val="139"/>
        </w:numPr>
        <w:tabs>
          <w:tab w:val="left" w:pos="0"/>
        </w:tabs>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wykonanie robót budowlanych przy konieczności zapewnienia dostępności do budynków sąsiadujących z realizowaną inwestycją z uwzględnieniem ich bezpieczeństwa.</w:t>
      </w:r>
    </w:p>
    <w:p w:rsidR="005D4255" w:rsidRPr="00883077" w:rsidRDefault="005D4255" w:rsidP="006751B1">
      <w:pPr>
        <w:numPr>
          <w:ilvl w:val="0"/>
          <w:numId w:val="91"/>
        </w:numPr>
        <w:tabs>
          <w:tab w:val="left" w:pos="0"/>
          <w:tab w:val="left" w:pos="1134"/>
        </w:tabs>
        <w:spacing w:line="276" w:lineRule="auto"/>
        <w:ind w:left="1122" w:hanging="567"/>
        <w:jc w:val="both"/>
        <w:rPr>
          <w:rFonts w:ascii="Calibri" w:eastAsia="Calibri" w:hAnsi="Calibri" w:cs="Calibri"/>
          <w:color w:val="000000"/>
          <w:sz w:val="22"/>
          <w:szCs w:val="22"/>
          <w:u w:val="single"/>
        </w:rPr>
      </w:pPr>
      <w:r w:rsidRPr="00883077">
        <w:rPr>
          <w:rFonts w:ascii="Calibri" w:eastAsia="Calibri" w:hAnsi="Calibri" w:cs="Calibri"/>
          <w:sz w:val="22"/>
          <w:szCs w:val="22"/>
        </w:rPr>
        <w:t>zabezpieczenie własnym staraniem i na własny koszt terenu robót, wraz ze znajdującymi się obiektami, urządzeniami i mieniem, zapewnienie warunków bezpieczeństwa, a także utrzymywanie w należytym porządku i stanie technicznym terenu robót oraz drogi wykorzystywanej w celach transportowych na potrzeby budowy, zapewnienie stałego utrzymania porządku i czystości wewnątrz i bezpośrednio na</w:t>
      </w:r>
      <w:r w:rsidRPr="00883077">
        <w:rPr>
          <w:rFonts w:ascii="Calibri" w:eastAsia="Times New Roman" w:hAnsi="Calibri" w:cs="Calibri"/>
          <w:sz w:val="22"/>
          <w:szCs w:val="22"/>
        </w:rPr>
        <w:t> </w:t>
      </w:r>
      <w:r w:rsidRPr="00883077">
        <w:rPr>
          <w:rFonts w:ascii="Calibri" w:eastAsia="Calibri" w:hAnsi="Calibri" w:cs="Calibri"/>
          <w:sz w:val="22"/>
          <w:szCs w:val="22"/>
        </w:rPr>
        <w:t xml:space="preserve">zewnątrz terenu budowy oraz </w:t>
      </w:r>
      <w:r w:rsidRPr="00883077">
        <w:rPr>
          <w:rFonts w:ascii="Calibri" w:eastAsia="Calibri" w:hAnsi="Calibri" w:cs="Calibri"/>
          <w:color w:val="000000"/>
          <w:sz w:val="22"/>
          <w:szCs w:val="22"/>
        </w:rPr>
        <w:t xml:space="preserve">utrzymania w należytym stanie estetycznym ogrodzenia i obiektów tymczasowych budowy. </w:t>
      </w:r>
    </w:p>
    <w:p w:rsidR="005D4255" w:rsidRPr="00883077" w:rsidRDefault="005D4255" w:rsidP="006751B1">
      <w:pPr>
        <w:numPr>
          <w:ilvl w:val="0"/>
          <w:numId w:val="91"/>
        </w:numPr>
        <w:tabs>
          <w:tab w:val="left" w:pos="0"/>
          <w:tab w:val="left" w:pos="1134"/>
        </w:tabs>
        <w:spacing w:line="276" w:lineRule="auto"/>
        <w:ind w:left="1122" w:hanging="567"/>
        <w:jc w:val="both"/>
        <w:rPr>
          <w:rFonts w:ascii="Calibri" w:hAnsi="Calibri" w:cs="Calibri"/>
          <w:color w:val="000000"/>
          <w:sz w:val="22"/>
          <w:szCs w:val="22"/>
        </w:rPr>
      </w:pPr>
      <w:r w:rsidRPr="00883077">
        <w:rPr>
          <w:rFonts w:ascii="Calibri" w:eastAsia="Calibri" w:hAnsi="Calibri" w:cs="Calibri"/>
          <w:color w:val="000000"/>
          <w:sz w:val="22"/>
          <w:szCs w:val="22"/>
          <w:u w:val="single"/>
        </w:rPr>
        <w:t>segregacja materiałów rozbiórkowych</w:t>
      </w:r>
      <w:r w:rsidRPr="00883077">
        <w:rPr>
          <w:rFonts w:ascii="Calibri" w:eastAsia="Calibri" w:hAnsi="Calibri" w:cs="Calibri"/>
          <w:color w:val="000000"/>
          <w:sz w:val="22"/>
          <w:szCs w:val="22"/>
        </w:rPr>
        <w:t>, na materiały przeznaczone do utylizacji oraz na</w:t>
      </w:r>
      <w:r w:rsidRPr="00883077">
        <w:rPr>
          <w:rFonts w:ascii="Calibri" w:eastAsia="Times New Roman" w:hAnsi="Calibri" w:cs="Calibri"/>
          <w:color w:val="000000"/>
          <w:sz w:val="22"/>
          <w:szCs w:val="22"/>
        </w:rPr>
        <w:t> </w:t>
      </w:r>
      <w:r w:rsidRPr="00883077">
        <w:rPr>
          <w:rFonts w:ascii="Calibri" w:eastAsia="Calibri" w:hAnsi="Calibri" w:cs="Calibri"/>
          <w:color w:val="000000"/>
          <w:sz w:val="22"/>
          <w:szCs w:val="22"/>
        </w:rPr>
        <w:t xml:space="preserve">materiały niepodlegające utylizacji, w tym materiały przeznaczone do odzysku. Wykonawca uzgodni z Zamawiającym dalsze przeznaczenie zdementowanych lub wyburzonych materiałów (np.  przekazanie ich do złomowania, utylizacji, wywiezienia na wysypisko odpadów/śmieci lub przeznaczenie ich do ponownego wbudowania, zagospodarowania bądź przewiezienia w miejsce wskazane przez Zamawiającego). Wykonawca </w:t>
      </w:r>
      <w:r w:rsidRPr="00883077">
        <w:rPr>
          <w:rFonts w:ascii="Calibri" w:hAnsi="Calibri" w:cs="Calibri"/>
          <w:color w:val="000000"/>
          <w:sz w:val="22"/>
          <w:szCs w:val="22"/>
        </w:rPr>
        <w:t>zobowiązany jest na własny koszt do:</w:t>
      </w:r>
    </w:p>
    <w:p w:rsidR="005D4255" w:rsidRPr="00883077" w:rsidRDefault="005D4255" w:rsidP="006751B1">
      <w:pPr>
        <w:pStyle w:val="Akapitzlist"/>
        <w:numPr>
          <w:ilvl w:val="0"/>
          <w:numId w:val="144"/>
        </w:numPr>
        <w:shd w:val="clear" w:color="auto" w:fill="FFFFFF"/>
        <w:spacing w:after="11" w:line="242" w:lineRule="auto"/>
        <w:ind w:left="1448"/>
        <w:jc w:val="both"/>
        <w:rPr>
          <w:rFonts w:cs="Calibri"/>
          <w:color w:val="000000"/>
        </w:rPr>
      </w:pPr>
      <w:r w:rsidRPr="00883077">
        <w:rPr>
          <w:rFonts w:cs="Calibri"/>
          <w:color w:val="000000"/>
        </w:rPr>
        <w:t xml:space="preserve">usunięcia poza teren budowy materiałów z rozbiórki i demontażu, które nie nadają się  do ponownego wbudowania z poszanowaniem przepisów ustawy z dnia 14 grudnia 2012 r.,  o odpadach (Dz.U. z 2019 r. poz. 701 z </w:t>
      </w:r>
      <w:proofErr w:type="spellStart"/>
      <w:r w:rsidRPr="00883077">
        <w:rPr>
          <w:rFonts w:cs="Calibri"/>
          <w:color w:val="000000"/>
        </w:rPr>
        <w:t>późn</w:t>
      </w:r>
      <w:proofErr w:type="spellEnd"/>
      <w:r w:rsidRPr="00883077">
        <w:rPr>
          <w:rFonts w:cs="Calibri"/>
          <w:color w:val="000000"/>
        </w:rPr>
        <w:t xml:space="preserve">. zm.) oraz ponoszenie odpowiedzialności za powyższe działania,  </w:t>
      </w:r>
    </w:p>
    <w:p w:rsidR="005D4255" w:rsidRPr="00883077" w:rsidRDefault="005D4255" w:rsidP="006751B1">
      <w:pPr>
        <w:pStyle w:val="Akapitzlist"/>
        <w:numPr>
          <w:ilvl w:val="0"/>
          <w:numId w:val="144"/>
        </w:numPr>
        <w:spacing w:after="11" w:line="242" w:lineRule="auto"/>
        <w:ind w:left="1448"/>
        <w:jc w:val="both"/>
        <w:rPr>
          <w:rFonts w:cs="Calibri"/>
          <w:color w:val="000000"/>
        </w:rPr>
      </w:pPr>
      <w:r w:rsidRPr="00883077">
        <w:rPr>
          <w:rFonts w:cs="Calibri"/>
          <w:color w:val="000000"/>
        </w:rPr>
        <w:t>przetransportowania materiałów zakwalifikowanych jako surowiec wtórny do punktu surowców wtórnych. Właścicielem surowców wtórnych jest Wykonawca,</w:t>
      </w:r>
    </w:p>
    <w:p w:rsidR="005D4255" w:rsidRPr="00883077" w:rsidRDefault="005D4255" w:rsidP="006751B1">
      <w:pPr>
        <w:pStyle w:val="Akapitzlist"/>
        <w:numPr>
          <w:ilvl w:val="0"/>
          <w:numId w:val="144"/>
        </w:numPr>
        <w:spacing w:after="11" w:line="242" w:lineRule="auto"/>
        <w:ind w:left="1448"/>
        <w:jc w:val="both"/>
        <w:rPr>
          <w:rFonts w:cs="Calibri"/>
          <w:color w:val="000000"/>
        </w:rPr>
      </w:pPr>
      <w:r w:rsidRPr="00883077">
        <w:rPr>
          <w:rFonts w:cs="Calibri"/>
          <w:color w:val="000000"/>
        </w:rPr>
        <w:t xml:space="preserve">strzeżenia mienia z odzysku do czasu zadysponowania tego mienia przez Przedstawiciela Zamawiającego. </w:t>
      </w:r>
    </w:p>
    <w:p w:rsidR="005D4255" w:rsidRPr="00883077" w:rsidRDefault="005D4255" w:rsidP="006751B1">
      <w:pPr>
        <w:numPr>
          <w:ilvl w:val="0"/>
          <w:numId w:val="91"/>
        </w:numPr>
        <w:tabs>
          <w:tab w:val="left" w:pos="0"/>
          <w:tab w:val="left" w:pos="1134"/>
        </w:tabs>
        <w:spacing w:line="276" w:lineRule="auto"/>
        <w:ind w:left="1122" w:hanging="567"/>
        <w:jc w:val="both"/>
        <w:rPr>
          <w:rFonts w:ascii="Calibri" w:eastAsia="Calibri" w:hAnsi="Calibri" w:cs="Calibri"/>
          <w:sz w:val="22"/>
          <w:szCs w:val="22"/>
        </w:rPr>
      </w:pPr>
      <w:r w:rsidRPr="00883077">
        <w:rPr>
          <w:rFonts w:ascii="Calibri" w:eastAsia="Calibri" w:hAnsi="Calibri" w:cs="Calibri"/>
          <w:color w:val="000000"/>
          <w:sz w:val="22"/>
          <w:szCs w:val="22"/>
        </w:rPr>
        <w:t xml:space="preserve">zapewnienie bezpieczeństwa podczas rozbiórki oraz usuwania </w:t>
      </w:r>
      <w:r w:rsidRPr="00883077">
        <w:rPr>
          <w:rFonts w:ascii="Calibri" w:eastAsia="Calibri" w:hAnsi="Calibri" w:cs="Calibri"/>
          <w:sz w:val="22"/>
          <w:szCs w:val="22"/>
        </w:rPr>
        <w:t>w/w elementów zgodnie z obowiązującymi przepisami,</w:t>
      </w:r>
    </w:p>
    <w:p w:rsidR="005D4255" w:rsidRPr="00883077" w:rsidRDefault="005D4255" w:rsidP="006751B1">
      <w:pPr>
        <w:numPr>
          <w:ilvl w:val="0"/>
          <w:numId w:val="91"/>
        </w:numPr>
        <w:tabs>
          <w:tab w:val="left" w:pos="0"/>
          <w:tab w:val="left" w:pos="1134"/>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 xml:space="preserve">uporządkowanie Terenu budowy oraz zaplecza budowy po zakończeniu robót, </w:t>
      </w:r>
    </w:p>
    <w:p w:rsidR="005D4255" w:rsidRPr="00883077" w:rsidRDefault="005D4255" w:rsidP="006751B1">
      <w:pPr>
        <w:numPr>
          <w:ilvl w:val="0"/>
          <w:numId w:val="91"/>
        </w:numPr>
        <w:tabs>
          <w:tab w:val="left" w:pos="0"/>
          <w:tab w:val="left" w:pos="1134"/>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 xml:space="preserve">dokonanie renowacji/naprawy zniszczonych lub uszkodzonych w wyniku prowadzonych prac obiektów, elementów obiektów, instalacji oraz dróg, </w:t>
      </w:r>
    </w:p>
    <w:p w:rsidR="005D4255" w:rsidRPr="00883077" w:rsidRDefault="005D4255" w:rsidP="006751B1">
      <w:pPr>
        <w:numPr>
          <w:ilvl w:val="0"/>
          <w:numId w:val="91"/>
        </w:numPr>
        <w:tabs>
          <w:tab w:val="left" w:pos="0"/>
          <w:tab w:val="left" w:pos="1134"/>
        </w:tabs>
        <w:spacing w:line="276" w:lineRule="auto"/>
        <w:ind w:left="1122" w:hanging="567"/>
        <w:jc w:val="both"/>
        <w:rPr>
          <w:rFonts w:ascii="Calibri" w:eastAsia="Calibri" w:hAnsi="Calibri" w:cs="Calibri"/>
          <w:color w:val="000000"/>
          <w:sz w:val="22"/>
          <w:szCs w:val="22"/>
          <w:u w:val="single"/>
        </w:rPr>
      </w:pPr>
      <w:r w:rsidRPr="00883077">
        <w:rPr>
          <w:rFonts w:ascii="Calibri" w:eastAsia="Calibri" w:hAnsi="Calibri" w:cs="Calibri"/>
          <w:sz w:val="22"/>
          <w:szCs w:val="22"/>
        </w:rPr>
        <w:t>prowadzenie ochrony przejętego terenu robót, urządzeń i mienia do momentu zakończenia czynności odbiorowych oraz protokolarnego przekazania kluczy do pomieszczeń i obiektu,</w:t>
      </w:r>
    </w:p>
    <w:p w:rsidR="005D4255" w:rsidRPr="00883077" w:rsidRDefault="005D4255" w:rsidP="006751B1">
      <w:pPr>
        <w:numPr>
          <w:ilvl w:val="0"/>
          <w:numId w:val="91"/>
        </w:numPr>
        <w:tabs>
          <w:tab w:val="left" w:pos="0"/>
          <w:tab w:val="left" w:pos="1134"/>
        </w:tabs>
        <w:spacing w:line="276" w:lineRule="auto"/>
        <w:ind w:left="1122" w:hanging="567"/>
        <w:jc w:val="both"/>
        <w:rPr>
          <w:rFonts w:ascii="Calibri" w:eastAsia="Calibri" w:hAnsi="Calibri" w:cs="Calibri"/>
          <w:color w:val="000000"/>
          <w:sz w:val="22"/>
          <w:szCs w:val="22"/>
        </w:rPr>
      </w:pPr>
      <w:r w:rsidRPr="00883077">
        <w:rPr>
          <w:rFonts w:ascii="Calibri" w:eastAsia="Calibri" w:hAnsi="Calibri" w:cs="Calibri"/>
          <w:color w:val="000000"/>
          <w:sz w:val="22"/>
          <w:szCs w:val="22"/>
          <w:u w:val="single"/>
        </w:rPr>
        <w:t>opracowanie instrukcji przeciwpożarowej</w:t>
      </w:r>
      <w:r w:rsidRPr="00883077">
        <w:rPr>
          <w:rFonts w:ascii="Calibri" w:eastAsia="Calibri" w:hAnsi="Calibri" w:cs="Calibri"/>
          <w:color w:val="000000"/>
          <w:sz w:val="22"/>
          <w:szCs w:val="22"/>
        </w:rPr>
        <w:t xml:space="preserve">, </w:t>
      </w:r>
    </w:p>
    <w:p w:rsidR="005D4255" w:rsidRPr="00883077" w:rsidRDefault="005D4255" w:rsidP="006751B1">
      <w:pPr>
        <w:numPr>
          <w:ilvl w:val="0"/>
          <w:numId w:val="91"/>
        </w:numPr>
        <w:tabs>
          <w:tab w:val="left" w:pos="0"/>
          <w:tab w:val="left" w:pos="1134"/>
        </w:tabs>
        <w:spacing w:line="276" w:lineRule="auto"/>
        <w:ind w:left="1122"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zapewnienie obsługi geodezyjnej wraz z wykonaniem inwentaryzacji </w:t>
      </w:r>
      <w:r w:rsidRPr="00883077">
        <w:rPr>
          <w:rFonts w:ascii="Calibri" w:eastAsia="Calibri" w:hAnsi="Calibri" w:cs="Calibri"/>
          <w:sz w:val="22"/>
          <w:szCs w:val="22"/>
        </w:rPr>
        <w:t>powykonawczej zgłoszonej do</w:t>
      </w:r>
      <w:r w:rsidRPr="00883077">
        <w:rPr>
          <w:rFonts w:ascii="Calibri" w:eastAsia="Times New Roman" w:hAnsi="Calibri" w:cs="Calibri"/>
          <w:sz w:val="22"/>
          <w:szCs w:val="22"/>
        </w:rPr>
        <w:t> </w:t>
      </w:r>
      <w:r w:rsidRPr="00883077">
        <w:rPr>
          <w:rFonts w:ascii="Calibri" w:eastAsia="Calibri" w:hAnsi="Calibri" w:cs="Calibri"/>
          <w:sz w:val="22"/>
          <w:szCs w:val="22"/>
        </w:rPr>
        <w:t>właściwego ośrodka geodezji i kartografii, w tym inwentaryzacji powierzchni terenu z</w:t>
      </w:r>
      <w:r w:rsidRPr="00883077">
        <w:rPr>
          <w:rFonts w:ascii="Calibri" w:eastAsia="Times New Roman" w:hAnsi="Calibri" w:cs="Calibri"/>
          <w:sz w:val="22"/>
          <w:szCs w:val="22"/>
        </w:rPr>
        <w:t> </w:t>
      </w:r>
      <w:r w:rsidRPr="00883077">
        <w:rPr>
          <w:rFonts w:ascii="Calibri" w:eastAsia="Calibri" w:hAnsi="Calibri" w:cs="Calibri"/>
          <w:sz w:val="22"/>
          <w:szCs w:val="22"/>
        </w:rPr>
        <w:t xml:space="preserve">planszą zbiorczą uzbrojenia i docelową organizacją ruchu oraz powykonawczym obmiarem pomieszczeń, </w:t>
      </w:r>
    </w:p>
    <w:p w:rsidR="005D4255" w:rsidRPr="00883077" w:rsidRDefault="005D4255" w:rsidP="006751B1">
      <w:pPr>
        <w:numPr>
          <w:ilvl w:val="0"/>
          <w:numId w:val="91"/>
        </w:numPr>
        <w:tabs>
          <w:tab w:val="left" w:pos="0"/>
          <w:tab w:val="left" w:pos="1134"/>
        </w:tabs>
        <w:spacing w:line="276" w:lineRule="auto"/>
        <w:ind w:left="1122" w:hanging="567"/>
        <w:jc w:val="both"/>
        <w:rPr>
          <w:rFonts w:ascii="Calibri" w:eastAsia="Calibri" w:hAnsi="Calibri" w:cs="Calibri"/>
          <w:sz w:val="22"/>
          <w:szCs w:val="22"/>
        </w:rPr>
      </w:pPr>
      <w:r w:rsidRPr="00883077">
        <w:rPr>
          <w:rFonts w:ascii="Calibri" w:eastAsia="Calibri" w:hAnsi="Calibri" w:cs="Calibri"/>
          <w:color w:val="000000"/>
          <w:sz w:val="22"/>
          <w:szCs w:val="22"/>
        </w:rPr>
        <w:t>uczestniczenie w radach budowy i naradach koordynacyjnych Kierownika Budowy, Koordynatora Projektu oraz w razie potrzeby kierowników robót branżowych oraz w razie konieczności naradach i spotkaniach dodatkowych organizowanych przez Zamawiającego lub Inżyniera Kontraktu w terminach przez nich wskazanych,</w:t>
      </w:r>
    </w:p>
    <w:p w:rsidR="005D4255" w:rsidRPr="00883077" w:rsidRDefault="005D4255" w:rsidP="006751B1">
      <w:pPr>
        <w:numPr>
          <w:ilvl w:val="0"/>
          <w:numId w:val="91"/>
        </w:numPr>
        <w:tabs>
          <w:tab w:val="left" w:pos="0"/>
          <w:tab w:val="left" w:pos="1134"/>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zgłaszanie konieczności wykonania robót zamiennych lub robót dodatkowych</w:t>
      </w:r>
      <w:r w:rsidRPr="00883077">
        <w:rPr>
          <w:rFonts w:ascii="Calibri" w:eastAsia="Times New Roman" w:hAnsi="Calibri" w:cs="Calibri"/>
          <w:sz w:val="22"/>
          <w:szCs w:val="22"/>
        </w:rPr>
        <w:t xml:space="preserve"> – zgłoszeń</w:t>
      </w:r>
      <w:r w:rsidRPr="00883077">
        <w:rPr>
          <w:rFonts w:ascii="Calibri" w:eastAsia="Calibri" w:hAnsi="Calibri" w:cs="Calibri"/>
          <w:sz w:val="22"/>
          <w:szCs w:val="22"/>
        </w:rPr>
        <w:t xml:space="preserve"> tych dokonuje się do Zamawiającego i Inżyniera Kontraktu,</w:t>
      </w:r>
    </w:p>
    <w:p w:rsidR="005D4255" w:rsidRPr="00883077" w:rsidRDefault="005D4255" w:rsidP="006751B1">
      <w:pPr>
        <w:numPr>
          <w:ilvl w:val="0"/>
          <w:numId w:val="91"/>
        </w:numPr>
        <w:tabs>
          <w:tab w:val="left" w:pos="0"/>
          <w:tab w:val="left" w:pos="1134"/>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lastRenderedPageBreak/>
        <w:t>prowadzenie ewidencji robót zanikających/ ulegających zakryciu zgodnie ze wzorem uzgodnionym z Zamawiającym oraz przekazywanie podpisanej przez Kierownika Budowy i potwierdzonej przez Inżyniera Kontraktu do Zamawiającego na każde jego wezwanie,</w:t>
      </w:r>
    </w:p>
    <w:p w:rsidR="005D4255" w:rsidRPr="00883077" w:rsidRDefault="005D4255" w:rsidP="006751B1">
      <w:pPr>
        <w:numPr>
          <w:ilvl w:val="0"/>
          <w:numId w:val="91"/>
        </w:numPr>
        <w:tabs>
          <w:tab w:val="left" w:pos="0"/>
          <w:tab w:val="left" w:pos="1134"/>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 xml:space="preserve">każdorazowe zgłaszanie zapytań </w:t>
      </w:r>
      <w:r w:rsidRPr="00883077">
        <w:rPr>
          <w:rFonts w:ascii="Calibri" w:eastAsia="Calibri" w:hAnsi="Calibri" w:cs="Calibri"/>
          <w:color w:val="000000"/>
          <w:sz w:val="22"/>
          <w:szCs w:val="22"/>
        </w:rPr>
        <w:t>(</w:t>
      </w:r>
      <w:r w:rsidRPr="00883077">
        <w:rPr>
          <w:rFonts w:ascii="Calibri" w:eastAsia="Calibri" w:hAnsi="Calibri" w:cs="Calibri"/>
          <w:color w:val="000000"/>
          <w:sz w:val="22"/>
          <w:szCs w:val="22"/>
          <w:u w:val="single"/>
        </w:rPr>
        <w:t>zgodnie ze Specyfikacją Techniczną Wykonania i Odbioru Robót Budowlanych – dalej jako „STWIORB”)</w:t>
      </w:r>
      <w:r w:rsidRPr="00883077">
        <w:rPr>
          <w:rFonts w:ascii="Calibri" w:eastAsia="Calibri" w:hAnsi="Calibri" w:cs="Calibri"/>
          <w:color w:val="000000"/>
          <w:sz w:val="22"/>
          <w:szCs w:val="22"/>
        </w:rPr>
        <w:t xml:space="preserve"> do projektu za pośrednictwem Zespołu Inżyniera Kontraktu. </w:t>
      </w:r>
    </w:p>
    <w:p w:rsidR="005D4255" w:rsidRPr="00883077" w:rsidRDefault="005D4255" w:rsidP="006751B1">
      <w:pPr>
        <w:numPr>
          <w:ilvl w:val="0"/>
          <w:numId w:val="91"/>
        </w:numPr>
        <w:tabs>
          <w:tab w:val="left" w:pos="0"/>
          <w:tab w:val="left" w:pos="1134"/>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 xml:space="preserve">każdorazowe zgłoszenie materiału do akceptacji Zespołu Inżyniera Kontraktu przed wbudowaniem. Akceptacji dokonuje Zamawiający, po uprzednim zarekomendowaniu przez Inżyniera Kontraktu i akceptacji Projektanta. </w:t>
      </w:r>
    </w:p>
    <w:p w:rsidR="005D4255" w:rsidRPr="00883077" w:rsidRDefault="005D4255" w:rsidP="006751B1">
      <w:pPr>
        <w:numPr>
          <w:ilvl w:val="0"/>
          <w:numId w:val="91"/>
        </w:numPr>
        <w:tabs>
          <w:tab w:val="left" w:pos="0"/>
          <w:tab w:val="left" w:pos="1134"/>
        </w:tabs>
        <w:spacing w:line="276" w:lineRule="auto"/>
        <w:ind w:left="1122" w:hanging="567"/>
        <w:jc w:val="both"/>
        <w:rPr>
          <w:rFonts w:ascii="Calibri" w:eastAsia="Calibri" w:hAnsi="Calibri" w:cs="Calibri"/>
          <w:color w:val="000000"/>
          <w:sz w:val="22"/>
          <w:szCs w:val="22"/>
        </w:rPr>
      </w:pPr>
      <w:r w:rsidRPr="00883077">
        <w:rPr>
          <w:rFonts w:ascii="Calibri" w:eastAsia="Calibri" w:hAnsi="Calibri" w:cs="Calibri"/>
          <w:sz w:val="22"/>
          <w:szCs w:val="22"/>
        </w:rPr>
        <w:t>niezwłoczne informowanie Zamawiającego o wszelkich okolicznościach mogących mieć wpływ na prawidłowe lub terminowe wykonanie Przedmiotu Umowy,</w:t>
      </w:r>
    </w:p>
    <w:p w:rsidR="005D4255" w:rsidRPr="00883077" w:rsidRDefault="005D4255" w:rsidP="006751B1">
      <w:pPr>
        <w:numPr>
          <w:ilvl w:val="0"/>
          <w:numId w:val="91"/>
        </w:numPr>
        <w:tabs>
          <w:tab w:val="left" w:pos="0"/>
          <w:tab w:val="left" w:pos="1134"/>
        </w:tabs>
        <w:spacing w:line="276" w:lineRule="auto"/>
        <w:ind w:left="1122"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wykonanie i przekazanie Zamawiającemu w terminie najpóźniej na 30 dni przed terminem zakończenia robót tabelarycznego zestawienia wszystkich urządzeń oraz elementów budynku wymagających okresowego serwisowania, konserwacji oraz przeglądów, wraz z określeniem sposobu ich przeprowadzania, a w szczególności rodzaju dopuszczonych do stosowania materiałów eksploatacyjnych, wykazu uprawnień osób mogących przeprowadzać określone czynności i innych uwarunkowań wynikających ze specyfiki urządzeń i elementów, dokumentacji techniczno-rozruchowej DTR (podanie terminów przeprowadzenia tych prac w okresie gwarancji i</w:t>
      </w:r>
      <w:r w:rsidRPr="00883077">
        <w:rPr>
          <w:rFonts w:ascii="Calibri" w:eastAsia="Times New Roman" w:hAnsi="Calibri" w:cs="Calibri"/>
          <w:color w:val="000000"/>
          <w:sz w:val="22"/>
          <w:szCs w:val="22"/>
        </w:rPr>
        <w:t> </w:t>
      </w:r>
      <w:r w:rsidRPr="00883077">
        <w:rPr>
          <w:rFonts w:ascii="Calibri" w:eastAsia="Calibri" w:hAnsi="Calibri" w:cs="Calibri"/>
          <w:color w:val="000000"/>
          <w:sz w:val="22"/>
          <w:szCs w:val="22"/>
        </w:rPr>
        <w:t>rękojmi). Zestawienie to powinno się odnosić do wymagań określonych w Załączniku nr 6 do niniejszej Umowy i stanowić będzie doprecyzowanie w odniesieniu do</w:t>
      </w:r>
      <w:r w:rsidRPr="00883077">
        <w:rPr>
          <w:rFonts w:ascii="Calibri" w:eastAsia="Times New Roman" w:hAnsi="Calibri" w:cs="Calibri"/>
          <w:color w:val="000000"/>
          <w:sz w:val="22"/>
          <w:szCs w:val="22"/>
        </w:rPr>
        <w:t> </w:t>
      </w:r>
      <w:r w:rsidRPr="00883077">
        <w:rPr>
          <w:rFonts w:ascii="Calibri" w:eastAsia="Calibri" w:hAnsi="Calibri" w:cs="Calibri"/>
          <w:color w:val="000000"/>
          <w:sz w:val="22"/>
          <w:szCs w:val="22"/>
        </w:rPr>
        <w:t>elementów zatwierdzonych i wbudowanych. Wykonanie ww. zestawienia jest niezależne od konieczności opracowania przez Wykonawcę instrukcji eksploatacji obiektu, która ma zostać przekazana Zamawiającemu wraz z dokumentacją powykonawczą,</w:t>
      </w:r>
    </w:p>
    <w:p w:rsidR="005D4255" w:rsidRPr="00883077" w:rsidRDefault="005D4255" w:rsidP="006751B1">
      <w:pPr>
        <w:numPr>
          <w:ilvl w:val="0"/>
          <w:numId w:val="91"/>
        </w:numPr>
        <w:tabs>
          <w:tab w:val="left" w:pos="0"/>
          <w:tab w:val="left" w:pos="1134"/>
        </w:tabs>
        <w:spacing w:line="276" w:lineRule="auto"/>
        <w:ind w:left="1122" w:hanging="567"/>
        <w:jc w:val="both"/>
        <w:rPr>
          <w:rFonts w:ascii="Calibri" w:eastAsia="Calibri" w:hAnsi="Calibri" w:cs="Calibri"/>
          <w:sz w:val="22"/>
          <w:szCs w:val="22"/>
        </w:rPr>
      </w:pPr>
      <w:r w:rsidRPr="00883077">
        <w:rPr>
          <w:rFonts w:ascii="Calibri" w:eastAsia="Calibri" w:hAnsi="Calibri" w:cs="Calibri"/>
          <w:color w:val="000000"/>
          <w:sz w:val="22"/>
          <w:szCs w:val="22"/>
        </w:rPr>
        <w:t xml:space="preserve">wykonanie i przekazanie Zamawiającemu, w terminie najpóźniej na 30 dni przed terminem zakończenia robót powykonawczego, obmiaru geodezyjnego pomieszczeń wraz z tabelarycznym jego zestawieniem (w zakresie powierzchni poszczególnych </w:t>
      </w:r>
      <w:r w:rsidRPr="00883077">
        <w:rPr>
          <w:rFonts w:ascii="Calibri" w:eastAsia="Calibri" w:hAnsi="Calibri" w:cs="Calibri"/>
          <w:sz w:val="22"/>
          <w:szCs w:val="22"/>
        </w:rPr>
        <w:t>pomieszczeń oraz procentowego ich udziału w powierzchni całkowitej i użytkowej budynku) przez uprawnionego geodetę,</w:t>
      </w:r>
    </w:p>
    <w:p w:rsidR="005D4255" w:rsidRPr="00883077" w:rsidRDefault="005D4255" w:rsidP="006751B1">
      <w:pPr>
        <w:numPr>
          <w:ilvl w:val="0"/>
          <w:numId w:val="91"/>
        </w:numPr>
        <w:tabs>
          <w:tab w:val="left" w:pos="0"/>
          <w:tab w:val="left" w:pos="1134"/>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 xml:space="preserve">wykonywanie wszelkich czynności wynikających z przyjętej technologii wykonania robót oraz wynikających z dostępu do miejsca robót, </w:t>
      </w:r>
    </w:p>
    <w:p w:rsidR="005D4255" w:rsidRPr="00883077" w:rsidRDefault="005D4255" w:rsidP="006751B1">
      <w:pPr>
        <w:numPr>
          <w:ilvl w:val="0"/>
          <w:numId w:val="91"/>
        </w:numPr>
        <w:tabs>
          <w:tab w:val="left" w:pos="0"/>
          <w:tab w:val="left" w:pos="1134"/>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zapewnienie odpowiednio wykwalifikowanych osób do wykonania zamówienia zgodnie z wymogami ustawy Prawo budowlane,</w:t>
      </w:r>
    </w:p>
    <w:p w:rsidR="00306EF6" w:rsidRPr="00883077" w:rsidRDefault="005D4255" w:rsidP="006751B1">
      <w:pPr>
        <w:numPr>
          <w:ilvl w:val="0"/>
          <w:numId w:val="91"/>
        </w:numPr>
        <w:tabs>
          <w:tab w:val="left" w:pos="0"/>
          <w:tab w:val="left" w:pos="1134"/>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Wykonawca nie może bez zgody Zamawiającego, wyrażonej w formie pisemnej pod rygorem nieważności, umieszczać reklam oraz wszelkich innych nośników informacji (z wyjątkiem tablicy informacyjnej dotyczącej inwestycji określonej w ustawie Prawo budowlane tablic/plakatów informacyjnych Zamawiającego w zakresie informacji i promocji) na Terenie budowy, na ogrodzeniu Terenu budowy oraz na rusztowaniach.</w:t>
      </w:r>
    </w:p>
    <w:p w:rsidR="00306EF6" w:rsidRPr="00883077" w:rsidRDefault="005D4255" w:rsidP="006751B1">
      <w:pPr>
        <w:pStyle w:val="Akapitzlist"/>
        <w:numPr>
          <w:ilvl w:val="0"/>
          <w:numId w:val="179"/>
        </w:numPr>
        <w:tabs>
          <w:tab w:val="left" w:pos="0"/>
          <w:tab w:val="left" w:pos="1134"/>
        </w:tabs>
        <w:spacing w:line="276" w:lineRule="auto"/>
        <w:jc w:val="both"/>
        <w:rPr>
          <w:rFonts w:cs="Calibri"/>
        </w:rPr>
      </w:pPr>
      <w:r w:rsidRPr="00883077">
        <w:rPr>
          <w:rFonts w:cs="Calibri"/>
        </w:rPr>
        <w:t>Wykonawca zobowiązuje się do przekazania Zamawiającemu dokumentacji powykonawczej wraz z dokumentami pozwalającymi na ocenę prawidłowego wykonania robót zgłaszanych do odbioru, tj. najpóźniej wraz ze zgłaszaną gotowością do odbioru.</w:t>
      </w:r>
    </w:p>
    <w:p w:rsidR="00306EF6" w:rsidRPr="00883077" w:rsidRDefault="005D4255" w:rsidP="006751B1">
      <w:pPr>
        <w:pStyle w:val="Akapitzlist"/>
        <w:numPr>
          <w:ilvl w:val="0"/>
          <w:numId w:val="179"/>
        </w:numPr>
        <w:tabs>
          <w:tab w:val="left" w:pos="0"/>
          <w:tab w:val="left" w:pos="1134"/>
        </w:tabs>
        <w:spacing w:line="276" w:lineRule="auto"/>
        <w:jc w:val="both"/>
        <w:rPr>
          <w:rFonts w:cs="Calibri"/>
        </w:rPr>
      </w:pPr>
      <w:r w:rsidRPr="00883077">
        <w:rPr>
          <w:rFonts w:cs="Calibri"/>
        </w:rPr>
        <w:t xml:space="preserve">Wykonawca oświadcza, że osoby wyznaczone do realizacji zamówienia, wskazane przez Wykonawcę w wykazie osób złożonym w celu wykazania spełniania warunków udziału w postępowaniu o udzielenie zamówienia publicznego (stanowiące Załącznik do oferty), będą realizowały przedmiot Umowy, w zakresie wskazanym w ww. wykazie. Jednocześnie Wykonawca oświadcza, że ww. osoby oraz osoby, które będą wykonywały czynności </w:t>
      </w:r>
      <w:r w:rsidRPr="00883077">
        <w:rPr>
          <w:rFonts w:cs="Calibri"/>
        </w:rPr>
        <w:lastRenderedPageBreak/>
        <w:t xml:space="preserve">w zastępstwie osób ww. lub zamiast nich, z zastrzeżeniem ust. 11, korzystają z pełni praw publicznych i nie zostały skazane prawomocnym wyrokiem sądu za przestępstwo oszustwa, fałszerstwa, fałszowania, poświadczenia nieprawdy, związane z nieodpowiednim </w:t>
      </w:r>
      <w:r w:rsidRPr="00883077">
        <w:rPr>
          <w:rFonts w:cs="Calibri"/>
          <w:color w:val="000000"/>
        </w:rPr>
        <w:t xml:space="preserve">postępowaniem z odpadami. </w:t>
      </w:r>
    </w:p>
    <w:p w:rsidR="005D4255" w:rsidRPr="00883077" w:rsidRDefault="005D4255" w:rsidP="006751B1">
      <w:pPr>
        <w:pStyle w:val="Akapitzlist"/>
        <w:numPr>
          <w:ilvl w:val="0"/>
          <w:numId w:val="179"/>
        </w:numPr>
        <w:tabs>
          <w:tab w:val="left" w:pos="0"/>
          <w:tab w:val="left" w:pos="1134"/>
        </w:tabs>
        <w:spacing w:line="276" w:lineRule="auto"/>
        <w:jc w:val="both"/>
        <w:rPr>
          <w:rFonts w:cs="Calibri"/>
        </w:rPr>
      </w:pPr>
      <w:r w:rsidRPr="00883077">
        <w:rPr>
          <w:rFonts w:cs="Calibri"/>
          <w:color w:val="000000"/>
        </w:rPr>
        <w:t>Wykonawca lub podwykonawca zobowiązany jest do zatrudnienia na podstawie stosunku pracy osób wykonujących pracę w rozumieniu art. 22 § 1 ustawy z dnia 26 czerwca 1974 r. Kodeks pracy. Zobowiązanie do ww. zatrudnienia dotyczy osób, które w ramach niniejszej Umowy będą wykonywać czynności w zakresie robót:</w:t>
      </w:r>
    </w:p>
    <w:p w:rsidR="00306EF6" w:rsidRPr="00883077" w:rsidRDefault="00306EF6" w:rsidP="00306EF6">
      <w:pPr>
        <w:numPr>
          <w:ilvl w:val="0"/>
          <w:numId w:val="51"/>
        </w:numPr>
        <w:tabs>
          <w:tab w:val="left" w:pos="0"/>
        </w:tabs>
        <w:suppressAutoHyphens w:val="0"/>
        <w:spacing w:line="276" w:lineRule="auto"/>
        <w:ind w:left="1057"/>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murarskich, dekarskich, czynności wykonywanych w charakterze pomocnika murarza, </w:t>
      </w:r>
    </w:p>
    <w:p w:rsidR="00306EF6" w:rsidRPr="00883077" w:rsidRDefault="00306EF6" w:rsidP="00306EF6">
      <w:pPr>
        <w:numPr>
          <w:ilvl w:val="0"/>
          <w:numId w:val="51"/>
        </w:numPr>
        <w:tabs>
          <w:tab w:val="left" w:pos="0"/>
        </w:tabs>
        <w:suppressAutoHyphens w:val="0"/>
        <w:spacing w:line="276" w:lineRule="auto"/>
        <w:ind w:left="1057"/>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monterskich w zakresie instalacji sanitarnych, </w:t>
      </w:r>
    </w:p>
    <w:p w:rsidR="00306EF6" w:rsidRPr="00883077" w:rsidRDefault="00306EF6" w:rsidP="00306EF6">
      <w:pPr>
        <w:numPr>
          <w:ilvl w:val="0"/>
          <w:numId w:val="51"/>
        </w:numPr>
        <w:tabs>
          <w:tab w:val="left" w:pos="0"/>
        </w:tabs>
        <w:suppressAutoHyphens w:val="0"/>
        <w:spacing w:line="276" w:lineRule="auto"/>
        <w:ind w:left="1057"/>
        <w:jc w:val="both"/>
        <w:rPr>
          <w:rFonts w:ascii="Calibri" w:hAnsi="Calibri" w:cs="Calibri"/>
          <w:sz w:val="22"/>
          <w:szCs w:val="22"/>
        </w:rPr>
      </w:pPr>
      <w:r w:rsidRPr="00883077">
        <w:rPr>
          <w:rFonts w:ascii="Calibri" w:eastAsia="Calibri" w:hAnsi="Calibri" w:cs="Calibri"/>
          <w:color w:val="000000"/>
          <w:sz w:val="22"/>
          <w:szCs w:val="22"/>
        </w:rPr>
        <w:t>monterskich w zakresie instalacji elektrycznych.</w:t>
      </w:r>
    </w:p>
    <w:p w:rsidR="00306EF6" w:rsidRPr="00883077" w:rsidRDefault="00306EF6" w:rsidP="006751B1">
      <w:pPr>
        <w:pStyle w:val="Akapitzlist"/>
        <w:numPr>
          <w:ilvl w:val="0"/>
          <w:numId w:val="87"/>
        </w:numPr>
        <w:shd w:val="clear" w:color="auto" w:fill="FFFFFF"/>
        <w:suppressAutoHyphens w:val="0"/>
        <w:spacing w:after="0" w:line="276" w:lineRule="auto"/>
        <w:ind w:left="1417"/>
        <w:jc w:val="both"/>
        <w:rPr>
          <w:rFonts w:cs="Calibri"/>
        </w:rPr>
      </w:pPr>
      <w:r w:rsidRPr="00883077">
        <w:rPr>
          <w:rFonts w:cs="Calibri"/>
        </w:rPr>
        <w:t>W celu umożliwienia Zamawiającemu weryfikacji zatrudniania, przez Wykonawcę lub Podwykonawcę, na podstawie umowy o pracę, osób wykonujących wskazane przez Zamawiającego ww. czynności w zakresie realizacji Umowy, Zamawiający ma prawo do żądania:</w:t>
      </w:r>
    </w:p>
    <w:p w:rsidR="00306EF6" w:rsidRPr="00883077" w:rsidRDefault="00306EF6" w:rsidP="00306EF6">
      <w:pPr>
        <w:numPr>
          <w:ilvl w:val="0"/>
          <w:numId w:val="41"/>
        </w:numPr>
        <w:shd w:val="clear" w:color="auto" w:fill="FFFFFF"/>
        <w:suppressAutoHyphens w:val="0"/>
        <w:spacing w:line="276" w:lineRule="auto"/>
        <w:ind w:left="1766"/>
        <w:jc w:val="both"/>
        <w:rPr>
          <w:rFonts w:ascii="Calibri" w:eastAsia="Calibri" w:hAnsi="Calibri" w:cs="Calibri"/>
          <w:sz w:val="22"/>
          <w:szCs w:val="22"/>
        </w:rPr>
      </w:pPr>
      <w:r w:rsidRPr="00883077">
        <w:rPr>
          <w:rFonts w:ascii="Calibri" w:eastAsia="Calibri" w:hAnsi="Calibri" w:cs="Calibri"/>
          <w:sz w:val="22"/>
          <w:szCs w:val="22"/>
        </w:rPr>
        <w:t>oświadczenia zatrudnionego pracownika,</w:t>
      </w:r>
    </w:p>
    <w:p w:rsidR="00306EF6" w:rsidRPr="00883077" w:rsidRDefault="00306EF6" w:rsidP="00306EF6">
      <w:pPr>
        <w:numPr>
          <w:ilvl w:val="0"/>
          <w:numId w:val="41"/>
        </w:numPr>
        <w:shd w:val="clear" w:color="auto" w:fill="FFFFFF"/>
        <w:suppressAutoHyphens w:val="0"/>
        <w:spacing w:line="276" w:lineRule="auto"/>
        <w:ind w:left="1766"/>
        <w:jc w:val="both"/>
        <w:rPr>
          <w:rFonts w:ascii="Calibri" w:eastAsia="Calibri" w:hAnsi="Calibri" w:cs="Calibri"/>
          <w:sz w:val="22"/>
          <w:szCs w:val="22"/>
        </w:rPr>
      </w:pPr>
      <w:r w:rsidRPr="00883077">
        <w:rPr>
          <w:rFonts w:ascii="Calibri" w:eastAsia="Calibri" w:hAnsi="Calibri" w:cs="Calibri"/>
          <w:sz w:val="22"/>
          <w:szCs w:val="22"/>
        </w:rPr>
        <w:t>oświadczenia Wykonawcy lub podwykonawcy o zatrudnieniu pracownika na podstawie umowy o pracę,</w:t>
      </w:r>
    </w:p>
    <w:p w:rsidR="00306EF6" w:rsidRPr="00883077" w:rsidRDefault="00306EF6" w:rsidP="00306EF6">
      <w:pPr>
        <w:numPr>
          <w:ilvl w:val="0"/>
          <w:numId w:val="41"/>
        </w:numPr>
        <w:shd w:val="clear" w:color="auto" w:fill="FFFFFF"/>
        <w:suppressAutoHyphens w:val="0"/>
        <w:spacing w:line="276" w:lineRule="auto"/>
        <w:ind w:left="1766"/>
        <w:jc w:val="both"/>
        <w:rPr>
          <w:rFonts w:ascii="Calibri" w:eastAsia="Calibri" w:hAnsi="Calibri" w:cs="Calibri"/>
          <w:sz w:val="22"/>
          <w:szCs w:val="22"/>
        </w:rPr>
      </w:pPr>
      <w:r w:rsidRPr="00883077">
        <w:rPr>
          <w:rFonts w:ascii="Calibri" w:eastAsia="Calibri" w:hAnsi="Calibri" w:cs="Calibri"/>
          <w:sz w:val="22"/>
          <w:szCs w:val="22"/>
        </w:rPr>
        <w:t>poświadczonej za zgodność z oryginałem kopii umowy o pracę zatrudnionego pracownika,</w:t>
      </w:r>
    </w:p>
    <w:p w:rsidR="00306EF6" w:rsidRPr="00883077" w:rsidRDefault="00306EF6" w:rsidP="00306EF6">
      <w:pPr>
        <w:numPr>
          <w:ilvl w:val="0"/>
          <w:numId w:val="41"/>
        </w:numPr>
        <w:shd w:val="clear" w:color="auto" w:fill="FFFFFF"/>
        <w:suppressAutoHyphens w:val="0"/>
        <w:spacing w:line="276" w:lineRule="auto"/>
        <w:ind w:left="1766"/>
        <w:jc w:val="both"/>
        <w:rPr>
          <w:rFonts w:ascii="Calibri" w:hAnsi="Calibri" w:cs="Calibri"/>
          <w:sz w:val="22"/>
          <w:szCs w:val="22"/>
        </w:rPr>
      </w:pPr>
      <w:r w:rsidRPr="00883077">
        <w:rPr>
          <w:rFonts w:ascii="Calibri" w:eastAsia="Calibri" w:hAnsi="Calibri" w:cs="Calibri"/>
          <w:sz w:val="22"/>
          <w:szCs w:val="22"/>
        </w:rPr>
        <w:t>innych dokumentów,</w:t>
      </w:r>
      <w:r w:rsidRPr="00883077">
        <w:rPr>
          <w:rFonts w:ascii="Calibri" w:eastAsia="Times New Roman" w:hAnsi="Calibri" w:cs="Calibri"/>
          <w:sz w:val="22"/>
          <w:szCs w:val="22"/>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w:t>
      </w:r>
    </w:p>
    <w:p w:rsidR="00306EF6" w:rsidRPr="00883077" w:rsidRDefault="00306EF6" w:rsidP="006751B1">
      <w:pPr>
        <w:pStyle w:val="Akapitzlist"/>
        <w:numPr>
          <w:ilvl w:val="0"/>
          <w:numId w:val="87"/>
        </w:numPr>
        <w:suppressAutoHyphens w:val="0"/>
        <w:spacing w:after="0" w:line="276" w:lineRule="auto"/>
        <w:ind w:left="1417"/>
        <w:jc w:val="both"/>
        <w:rPr>
          <w:rFonts w:cs="Calibri"/>
        </w:rPr>
      </w:pPr>
      <w:r w:rsidRPr="00883077">
        <w:rPr>
          <w:rFonts w:cs="Calibri"/>
        </w:rPr>
        <w:t xml:space="preserve">W przypadku braku przedłożenia przez Wykonawcę wymaganych przez Zamawiającego dokumentów, w terminie wskazanym przez Zamawiającego, Zamawiający ma prawo do naliczenia Wykonawcy kar umownych lub/ oraz do odstąpienia od Umowy z Wykonawcą, z powodu okoliczności leżących po stronie Wykonawcy. </w:t>
      </w:r>
    </w:p>
    <w:p w:rsidR="00306EF6" w:rsidRPr="00883077" w:rsidRDefault="00306EF6" w:rsidP="006751B1">
      <w:pPr>
        <w:pStyle w:val="Akapitzlist"/>
        <w:numPr>
          <w:ilvl w:val="0"/>
          <w:numId w:val="87"/>
        </w:numPr>
        <w:suppressAutoHyphens w:val="0"/>
        <w:spacing w:after="0" w:line="276" w:lineRule="auto"/>
        <w:ind w:left="1417"/>
        <w:jc w:val="both"/>
        <w:rPr>
          <w:rFonts w:cs="Calibri"/>
        </w:rPr>
      </w:pPr>
      <w:r w:rsidRPr="00883077">
        <w:rPr>
          <w:rFonts w:cs="Calibri"/>
        </w:rPr>
        <w:t>W przypadku braku przedłożenia przez Podwykonawcę wymaganych przez Zamawiającego, dokumentów w terminie wskazanym przez Zamawiającego, następującym nie później niż w dniu akceptacji umowy podwykonawczej, Zamawiający ma prawo do złożenia sprzeciwu/ zastrzeżeń do umowy podwykonawczej/ projektu umowy podwykonawczej oraz do naliczenia Wykonawcy kar umownych Wykonawcy lub/oraz do odstąpienia od Umowy z Wykonawcą z powodu okoliczności leżących po stronie Wykonawcy.</w:t>
      </w:r>
    </w:p>
    <w:p w:rsidR="00306EF6" w:rsidRPr="00883077" w:rsidRDefault="00306EF6" w:rsidP="006751B1">
      <w:pPr>
        <w:pStyle w:val="Akapitzlist"/>
        <w:numPr>
          <w:ilvl w:val="0"/>
          <w:numId w:val="87"/>
        </w:numPr>
        <w:suppressAutoHyphens w:val="0"/>
        <w:spacing w:after="0" w:line="276" w:lineRule="auto"/>
        <w:ind w:left="1417"/>
        <w:jc w:val="both"/>
        <w:rPr>
          <w:rFonts w:cs="Calibri"/>
        </w:rPr>
      </w:pPr>
      <w:r w:rsidRPr="00883077">
        <w:rPr>
          <w:rFonts w:cs="Calibri"/>
        </w:rPr>
        <w:t>W każdym przypadku wystąpienia uzasadnionych wątpliwości Zamawiającego, co do przestrzegania prawa pracy przez Wykonawcę lub podwykonawcę, Zamawiający może zwrócić się o przeprowadzenie kontroli przez Państwową Inspekcję Pracy</w:t>
      </w:r>
    </w:p>
    <w:p w:rsidR="00306EF6" w:rsidRPr="00883077" w:rsidRDefault="00306EF6" w:rsidP="00306EF6">
      <w:pPr>
        <w:suppressAutoHyphens w:val="0"/>
        <w:spacing w:line="276" w:lineRule="auto"/>
        <w:jc w:val="both"/>
        <w:rPr>
          <w:rFonts w:ascii="Calibri" w:hAnsi="Calibri" w:cs="Calibri"/>
          <w:sz w:val="22"/>
          <w:szCs w:val="22"/>
        </w:rPr>
      </w:pPr>
    </w:p>
    <w:p w:rsidR="00306EF6" w:rsidRPr="00883077" w:rsidRDefault="005D4255" w:rsidP="006751B1">
      <w:pPr>
        <w:pStyle w:val="Akapitzlist"/>
        <w:numPr>
          <w:ilvl w:val="0"/>
          <w:numId w:val="179"/>
        </w:numPr>
        <w:tabs>
          <w:tab w:val="left" w:pos="0"/>
          <w:tab w:val="left" w:pos="1134"/>
        </w:tabs>
        <w:spacing w:line="276" w:lineRule="auto"/>
        <w:jc w:val="both"/>
        <w:rPr>
          <w:rFonts w:cs="Calibri"/>
        </w:rPr>
      </w:pPr>
      <w:r w:rsidRPr="00883077">
        <w:rPr>
          <w:rFonts w:cs="Calibri"/>
        </w:rPr>
        <w:t xml:space="preserve">W przypadku zaprzestania wykonywania Umowy przez osoby lub osobę, o których mowa w ust. 9 z jakichkolwiek przyczyn w powyższym zakresie Wykonawca będzie zobowiązany do zastąpienia tej osoby lub osób inną osobą lub osobami, posiadającymi kwalifikacje zawodowe i doświadczenia co najmniej takie jak te, które stanowiły podstawę wykazania spełniania przez Wykonawcę warunków udziału w postępowaniu o udzielenie zamówienia publicznego, po </w:t>
      </w:r>
      <w:r w:rsidRPr="00883077">
        <w:rPr>
          <w:rFonts w:cs="Calibri"/>
        </w:rPr>
        <w:lastRenderedPageBreak/>
        <w:t xml:space="preserve">uprzednim uzyskaniu zgody Zamawiającego, wyrażonej w formie pisemnej pod rygorem nieważności. </w:t>
      </w:r>
    </w:p>
    <w:p w:rsidR="00306EF6" w:rsidRPr="00883077" w:rsidRDefault="005D4255" w:rsidP="006751B1">
      <w:pPr>
        <w:pStyle w:val="Akapitzlist"/>
        <w:numPr>
          <w:ilvl w:val="0"/>
          <w:numId w:val="179"/>
        </w:numPr>
        <w:tabs>
          <w:tab w:val="left" w:pos="0"/>
          <w:tab w:val="left" w:pos="1134"/>
        </w:tabs>
        <w:spacing w:line="276" w:lineRule="auto"/>
        <w:jc w:val="both"/>
        <w:rPr>
          <w:rFonts w:cs="Calibri"/>
        </w:rPr>
      </w:pPr>
      <w:r w:rsidRPr="00883077">
        <w:rPr>
          <w:rFonts w:cs="Calibri"/>
          <w:color w:val="000000"/>
        </w:rPr>
        <w:t>Zatrudnienia osób osadzonych przebywających w Zakładzie Karnym w Płocku na zasadach określonych w SWZ i zgodnie z ofertą Wykonawcy.  Zobowiązanie do ww. zatrudnienia dotyczy osób, które w ramach niniejszej Umowy będą wykonywać czynności w zakresie robót ogólnobudowlanych i pomocniczych.</w:t>
      </w:r>
    </w:p>
    <w:p w:rsidR="005D4255" w:rsidRPr="00883077" w:rsidRDefault="005D4255" w:rsidP="006751B1">
      <w:pPr>
        <w:pStyle w:val="Akapitzlist"/>
        <w:numPr>
          <w:ilvl w:val="0"/>
          <w:numId w:val="179"/>
        </w:numPr>
        <w:tabs>
          <w:tab w:val="left" w:pos="0"/>
          <w:tab w:val="left" w:pos="1134"/>
        </w:tabs>
        <w:spacing w:line="276" w:lineRule="auto"/>
        <w:jc w:val="both"/>
        <w:rPr>
          <w:rFonts w:cs="Calibri"/>
        </w:rPr>
      </w:pPr>
      <w:r w:rsidRPr="00883077">
        <w:rPr>
          <w:rFonts w:cs="Calibri"/>
        </w:rPr>
        <w:t>Wykonawca jest świadomy ponoszenia pełnej odpowiedzialności za skutki braku lub mylnego rozpoznania warunków realizacji niniejszego Przedmiotu Umowy.</w:t>
      </w:r>
    </w:p>
    <w:p w:rsidR="005D4255" w:rsidRPr="00883077" w:rsidRDefault="005D4255" w:rsidP="003C5796">
      <w:pPr>
        <w:suppressAutoHyphens w:val="0"/>
        <w:jc w:val="center"/>
        <w:rPr>
          <w:rFonts w:ascii="Calibri" w:eastAsia="Times New Roman" w:hAnsi="Calibri" w:cs="Calibri"/>
          <w:sz w:val="22"/>
          <w:szCs w:val="22"/>
        </w:rPr>
      </w:pPr>
      <w:r w:rsidRPr="00883077">
        <w:rPr>
          <w:rFonts w:ascii="Calibri" w:eastAsia="Times New Roman" w:hAnsi="Calibri" w:cs="Calibri"/>
          <w:sz w:val="22"/>
          <w:szCs w:val="22"/>
        </w:rPr>
        <w:t>§ 6</w:t>
      </w: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WYNAGRODZENIE</w:t>
      </w:r>
    </w:p>
    <w:p w:rsidR="005D4255" w:rsidRPr="00883077" w:rsidRDefault="005D4255">
      <w:pPr>
        <w:widowControl w:val="0"/>
        <w:tabs>
          <w:tab w:val="left" w:pos="567"/>
        </w:tabs>
        <w:spacing w:line="276" w:lineRule="auto"/>
        <w:ind w:left="271"/>
        <w:jc w:val="center"/>
        <w:rPr>
          <w:rFonts w:ascii="Calibri" w:eastAsia="Times New Roman" w:hAnsi="Calibri" w:cs="Calibri"/>
          <w:sz w:val="22"/>
          <w:szCs w:val="22"/>
        </w:rPr>
      </w:pPr>
    </w:p>
    <w:p w:rsidR="005D4255" w:rsidRPr="00883077" w:rsidRDefault="005D4255">
      <w:pPr>
        <w:spacing w:after="200" w:line="276" w:lineRule="auto"/>
        <w:ind w:left="555" w:hanging="567"/>
        <w:jc w:val="both"/>
        <w:rPr>
          <w:rFonts w:ascii="Calibri" w:hAnsi="Calibri" w:cs="Calibri"/>
          <w:bCs/>
          <w:sz w:val="22"/>
          <w:szCs w:val="22"/>
          <w:u w:val="single"/>
        </w:rPr>
      </w:pPr>
      <w:r w:rsidRPr="00883077">
        <w:rPr>
          <w:rFonts w:ascii="Calibri" w:eastAsia="Calibri" w:hAnsi="Calibri" w:cs="Calibri"/>
          <w:sz w:val="22"/>
          <w:szCs w:val="22"/>
        </w:rPr>
        <w:t>1. Za wykonanie Przedmiotu Umowy Zamawiający zapłaci Wykonawcy wynagrodzenie całkowite ryczałtowe, w rozumieniu art. 632 Kodeksu Cywilnego</w:t>
      </w:r>
      <w:r w:rsidR="00F6786A" w:rsidRPr="00883077">
        <w:rPr>
          <w:rFonts w:ascii="Calibri" w:eastAsia="Calibri" w:hAnsi="Calibri" w:cs="Calibri"/>
          <w:sz w:val="22"/>
          <w:szCs w:val="22"/>
        </w:rPr>
        <w:t xml:space="preserve">, na podstawie złożonej oferty </w:t>
      </w:r>
      <w:r w:rsidRPr="00883077">
        <w:rPr>
          <w:rFonts w:ascii="Calibri" w:eastAsia="Calibri" w:hAnsi="Calibri" w:cs="Calibri"/>
          <w:sz w:val="22"/>
          <w:szCs w:val="22"/>
        </w:rPr>
        <w:t xml:space="preserve"> w wysokości </w:t>
      </w:r>
      <w:r w:rsidR="004729CF" w:rsidRPr="00883077">
        <w:rPr>
          <w:rFonts w:ascii="Calibri" w:eastAsia="Calibri" w:hAnsi="Calibri" w:cs="Calibri"/>
          <w:bCs/>
          <w:sz w:val="22"/>
          <w:szCs w:val="22"/>
        </w:rPr>
        <w:t xml:space="preserve">brutto </w:t>
      </w:r>
      <w:r w:rsidRPr="00883077">
        <w:rPr>
          <w:rFonts w:ascii="Calibri" w:eastAsia="Calibri" w:hAnsi="Calibri" w:cs="Calibri"/>
          <w:bCs/>
          <w:sz w:val="22"/>
          <w:szCs w:val="22"/>
        </w:rPr>
        <w:t xml:space="preserve"> ……..……zł</w:t>
      </w:r>
      <w:r w:rsidRPr="00883077">
        <w:rPr>
          <w:rFonts w:ascii="Calibri" w:eastAsia="Calibri" w:hAnsi="Calibri" w:cs="Calibri"/>
          <w:sz w:val="22"/>
          <w:szCs w:val="22"/>
        </w:rPr>
        <w:t xml:space="preserve"> </w:t>
      </w:r>
      <w:r w:rsidRPr="00883077">
        <w:rPr>
          <w:rFonts w:ascii="Calibri" w:eastAsia="Calibri" w:hAnsi="Calibri" w:cs="Calibri"/>
          <w:iCs/>
          <w:sz w:val="22"/>
          <w:szCs w:val="22"/>
        </w:rPr>
        <w:t>(słownie:………………)</w:t>
      </w:r>
      <w:r w:rsidR="00F6786A" w:rsidRPr="00883077">
        <w:rPr>
          <w:rFonts w:ascii="Calibri" w:eastAsia="Calibri" w:hAnsi="Calibri" w:cs="Calibri"/>
          <w:iCs/>
          <w:sz w:val="22"/>
          <w:szCs w:val="22"/>
        </w:rPr>
        <w:t xml:space="preserve">. W kwocie wynagrodzenia brutto uwzględnia się podatek od towarów i usług, </w:t>
      </w:r>
      <w:r w:rsidRPr="00883077">
        <w:rPr>
          <w:rFonts w:ascii="Calibri" w:eastAsia="Calibri" w:hAnsi="Calibri" w:cs="Calibri"/>
          <w:sz w:val="22"/>
          <w:szCs w:val="22"/>
        </w:rPr>
        <w:t xml:space="preserve">w podziale na: </w:t>
      </w:r>
    </w:p>
    <w:p w:rsidR="005D4255" w:rsidRPr="00883077" w:rsidRDefault="005D4255">
      <w:pPr>
        <w:pStyle w:val="Akapitzlist"/>
        <w:numPr>
          <w:ilvl w:val="0"/>
          <w:numId w:val="49"/>
        </w:numPr>
        <w:suppressAutoHyphens w:val="0"/>
        <w:spacing w:after="200" w:line="276" w:lineRule="auto"/>
        <w:ind w:left="839" w:hanging="567"/>
        <w:jc w:val="both"/>
        <w:rPr>
          <w:rFonts w:cs="Calibri"/>
          <w:bCs/>
          <w:color w:val="000000" w:themeColor="text1"/>
        </w:rPr>
      </w:pPr>
      <w:r w:rsidRPr="00883077">
        <w:rPr>
          <w:rFonts w:cs="Calibri"/>
          <w:bCs/>
          <w:color w:val="000000" w:themeColor="text1"/>
          <w:u w:val="single"/>
        </w:rPr>
        <w:t>wynagrodzenie za opracowanie Dokumentacji</w:t>
      </w:r>
      <w:r w:rsidRPr="00883077">
        <w:rPr>
          <w:rFonts w:cs="Calibri"/>
          <w:color w:val="000000" w:themeColor="text1"/>
        </w:rPr>
        <w:t xml:space="preserve"> w </w:t>
      </w:r>
      <w:r w:rsidRPr="00883077">
        <w:rPr>
          <w:rFonts w:cs="Calibri"/>
          <w:color w:val="000000" w:themeColor="text1"/>
          <w:u w:val="single"/>
        </w:rPr>
        <w:t xml:space="preserve">wysokości 5  </w:t>
      </w:r>
      <w:r w:rsidRPr="00883077">
        <w:rPr>
          <w:rFonts w:cs="Calibri"/>
          <w:bCs/>
          <w:color w:val="000000" w:themeColor="text1"/>
          <w:u w:val="single"/>
        </w:rPr>
        <w:t>% wartości</w:t>
      </w:r>
      <w:r w:rsidRPr="00883077">
        <w:rPr>
          <w:rFonts w:cs="Calibri"/>
          <w:color w:val="000000" w:themeColor="text1"/>
          <w:u w:val="single"/>
        </w:rPr>
        <w:t xml:space="preserve"> </w:t>
      </w:r>
      <w:r w:rsidRPr="00883077">
        <w:rPr>
          <w:rFonts w:cs="Calibri"/>
          <w:bCs/>
          <w:color w:val="000000" w:themeColor="text1"/>
          <w:u w:val="single"/>
        </w:rPr>
        <w:t>wynagrodzenia,</w:t>
      </w:r>
      <w:r w:rsidRPr="00883077">
        <w:rPr>
          <w:rFonts w:cs="Calibri"/>
          <w:color w:val="000000" w:themeColor="text1"/>
        </w:rPr>
        <w:t xml:space="preserve"> określonego w ust. 1 powyżej, tj. w kwocie </w:t>
      </w:r>
      <w:r w:rsidR="00E40CB6" w:rsidRPr="00883077">
        <w:rPr>
          <w:rFonts w:cs="Calibri"/>
          <w:bCs/>
          <w:color w:val="000000" w:themeColor="text1"/>
        </w:rPr>
        <w:t>brutto</w:t>
      </w:r>
      <w:r w:rsidRPr="00883077">
        <w:rPr>
          <w:rFonts w:cs="Calibri"/>
          <w:bCs/>
          <w:color w:val="000000" w:themeColor="text1"/>
        </w:rPr>
        <w:t>: ……………zł</w:t>
      </w:r>
      <w:r w:rsidRPr="00883077">
        <w:rPr>
          <w:rFonts w:cs="Calibri"/>
          <w:color w:val="000000" w:themeColor="text1"/>
        </w:rPr>
        <w:t xml:space="preserve"> </w:t>
      </w:r>
      <w:r w:rsidRPr="00883077">
        <w:rPr>
          <w:rFonts w:cs="Calibri"/>
          <w:i/>
          <w:iCs/>
          <w:color w:val="000000" w:themeColor="text1"/>
        </w:rPr>
        <w:t>(słownie:…………………………….),</w:t>
      </w:r>
      <w:r w:rsidRPr="00883077">
        <w:rPr>
          <w:rFonts w:cs="Calibri"/>
          <w:color w:val="000000" w:themeColor="text1"/>
        </w:rPr>
        <w:t xml:space="preserve"> powiększonego o należny podatek w obowiązującej stawce,  z podziałem na etapy:</w:t>
      </w:r>
    </w:p>
    <w:p w:rsidR="005D4255" w:rsidRPr="00883077" w:rsidRDefault="005D4255" w:rsidP="006751B1">
      <w:pPr>
        <w:numPr>
          <w:ilvl w:val="0"/>
          <w:numId w:val="158"/>
        </w:numPr>
        <w:suppressAutoHyphens w:val="0"/>
        <w:autoSpaceDE w:val="0"/>
        <w:spacing w:line="276" w:lineRule="auto"/>
        <w:ind w:left="1548" w:hanging="426"/>
        <w:jc w:val="both"/>
        <w:rPr>
          <w:rFonts w:ascii="Calibri" w:eastAsia="Calibri" w:hAnsi="Calibri" w:cs="Calibri"/>
          <w:bCs/>
          <w:color w:val="000000" w:themeColor="text1"/>
          <w:sz w:val="22"/>
          <w:szCs w:val="22"/>
        </w:rPr>
      </w:pPr>
      <w:r w:rsidRPr="00883077">
        <w:rPr>
          <w:rFonts w:ascii="Calibri" w:eastAsia="Calibri" w:hAnsi="Calibri" w:cs="Calibri"/>
          <w:bCs/>
          <w:color w:val="000000" w:themeColor="text1"/>
          <w:sz w:val="22"/>
          <w:szCs w:val="22"/>
        </w:rPr>
        <w:t xml:space="preserve">Etap I </w:t>
      </w:r>
      <w:r w:rsidRPr="00883077">
        <w:rPr>
          <w:rFonts w:ascii="Calibri" w:eastAsia="Calibri" w:hAnsi="Calibri" w:cs="Calibri"/>
          <w:color w:val="000000" w:themeColor="text1"/>
          <w:sz w:val="22"/>
          <w:szCs w:val="22"/>
        </w:rPr>
        <w:t xml:space="preserve"> – po dokonaniu przez Zamawiającego odbioru Opracowań wskazanych w § 1 ust. 5 pkt 1) lit. a)  Umowy tj.  po uzyskaniu i przedłożeniu Zamawiającemu ostatecznego pozwolenia na budowę dla inwestycji, potwierdzonego przez właściwy urząd/ organ – łącznie 20% wynagrodzenia </w:t>
      </w:r>
      <w:r w:rsidR="00E40CB6" w:rsidRPr="00883077">
        <w:rPr>
          <w:rFonts w:ascii="Calibri" w:eastAsia="Calibri" w:hAnsi="Calibri" w:cs="Calibri"/>
          <w:color w:val="000000" w:themeColor="text1"/>
          <w:sz w:val="22"/>
          <w:szCs w:val="22"/>
        </w:rPr>
        <w:t>brutto</w:t>
      </w:r>
      <w:r w:rsidRPr="00883077">
        <w:rPr>
          <w:rFonts w:ascii="Calibri" w:eastAsia="Calibri" w:hAnsi="Calibri" w:cs="Calibri"/>
          <w:color w:val="000000" w:themeColor="text1"/>
          <w:sz w:val="22"/>
          <w:szCs w:val="22"/>
        </w:rPr>
        <w:t xml:space="preserve">, określonego w ust. 1 pkt 1) powyżej, powiększonego o należny podatek w obowiązującej stawce; </w:t>
      </w:r>
    </w:p>
    <w:p w:rsidR="005D4255" w:rsidRPr="00883077" w:rsidRDefault="005D4255" w:rsidP="006751B1">
      <w:pPr>
        <w:numPr>
          <w:ilvl w:val="0"/>
          <w:numId w:val="158"/>
        </w:numPr>
        <w:suppressAutoHyphens w:val="0"/>
        <w:autoSpaceDE w:val="0"/>
        <w:spacing w:line="276" w:lineRule="auto"/>
        <w:ind w:left="1548" w:hanging="426"/>
        <w:jc w:val="both"/>
        <w:rPr>
          <w:rFonts w:ascii="Calibri" w:eastAsia="Calibri" w:hAnsi="Calibri" w:cs="Calibri"/>
          <w:color w:val="000000" w:themeColor="text1"/>
          <w:sz w:val="22"/>
          <w:szCs w:val="22"/>
          <w:u w:val="single"/>
        </w:rPr>
      </w:pPr>
      <w:r w:rsidRPr="00883077">
        <w:rPr>
          <w:rFonts w:ascii="Calibri" w:eastAsia="Calibri" w:hAnsi="Calibri" w:cs="Calibri"/>
          <w:bCs/>
          <w:color w:val="000000" w:themeColor="text1"/>
          <w:sz w:val="22"/>
          <w:szCs w:val="22"/>
        </w:rPr>
        <w:t xml:space="preserve">Etap II </w:t>
      </w:r>
      <w:r w:rsidRPr="00883077">
        <w:rPr>
          <w:rFonts w:ascii="Calibri" w:eastAsia="Calibri" w:hAnsi="Calibri" w:cs="Calibri"/>
          <w:color w:val="000000" w:themeColor="text1"/>
          <w:sz w:val="22"/>
          <w:szCs w:val="22"/>
        </w:rPr>
        <w:t xml:space="preserve"> – po dokonaniu przez Zamawiającego odbioru Opracowań wskazanych w § 1 ust. 5 pkt 1) lit b) Umowy – 8</w:t>
      </w:r>
      <w:r w:rsidRPr="00883077">
        <w:rPr>
          <w:rFonts w:ascii="Calibri" w:eastAsia="Calibri" w:hAnsi="Calibri" w:cs="Calibri"/>
          <w:bCs/>
          <w:color w:val="000000" w:themeColor="text1"/>
          <w:sz w:val="22"/>
          <w:szCs w:val="22"/>
        </w:rPr>
        <w:t xml:space="preserve">0% wynagrodzenia </w:t>
      </w:r>
      <w:r w:rsidR="00E40CB6" w:rsidRPr="00883077">
        <w:rPr>
          <w:rFonts w:ascii="Calibri" w:eastAsia="Calibri" w:hAnsi="Calibri" w:cs="Calibri"/>
          <w:bCs/>
          <w:color w:val="000000" w:themeColor="text1"/>
          <w:sz w:val="22"/>
          <w:szCs w:val="22"/>
        </w:rPr>
        <w:t>brutto</w:t>
      </w:r>
      <w:r w:rsidRPr="00883077">
        <w:rPr>
          <w:rFonts w:ascii="Calibri" w:eastAsia="Calibri" w:hAnsi="Calibri" w:cs="Calibri"/>
          <w:bCs/>
          <w:color w:val="000000" w:themeColor="text1"/>
          <w:sz w:val="22"/>
          <w:szCs w:val="22"/>
        </w:rPr>
        <w:t>,</w:t>
      </w:r>
      <w:r w:rsidRPr="00883077">
        <w:rPr>
          <w:rFonts w:ascii="Calibri" w:eastAsia="Calibri" w:hAnsi="Calibri" w:cs="Calibri"/>
          <w:color w:val="000000" w:themeColor="text1"/>
          <w:sz w:val="22"/>
          <w:szCs w:val="22"/>
        </w:rPr>
        <w:t xml:space="preserve"> określonego w ust. 1 pkt 1) powyżej, powiększonego o należny podatek w obowiązującej stawce;</w:t>
      </w:r>
    </w:p>
    <w:p w:rsidR="005D4255" w:rsidRPr="00883077" w:rsidRDefault="005D4255" w:rsidP="006751B1">
      <w:pPr>
        <w:numPr>
          <w:ilvl w:val="0"/>
          <w:numId w:val="139"/>
        </w:numPr>
        <w:suppressAutoHyphens w:val="0"/>
        <w:autoSpaceDE w:val="0"/>
        <w:spacing w:line="276" w:lineRule="auto"/>
        <w:ind w:left="708"/>
        <w:jc w:val="both"/>
        <w:rPr>
          <w:rFonts w:ascii="Calibri" w:eastAsia="Calibri" w:hAnsi="Calibri" w:cs="Calibri"/>
          <w:bCs/>
          <w:color w:val="000000" w:themeColor="text1"/>
          <w:sz w:val="22"/>
          <w:szCs w:val="22"/>
          <w:u w:val="single"/>
        </w:rPr>
      </w:pPr>
      <w:r w:rsidRPr="00883077">
        <w:rPr>
          <w:rFonts w:ascii="Calibri" w:eastAsia="Calibri" w:hAnsi="Calibri" w:cs="Calibri"/>
          <w:color w:val="000000" w:themeColor="text1"/>
          <w:sz w:val="22"/>
          <w:szCs w:val="22"/>
          <w:u w:val="single"/>
        </w:rPr>
        <w:t xml:space="preserve">wynagrodzenie za </w:t>
      </w:r>
      <w:r w:rsidRPr="00883077">
        <w:rPr>
          <w:rFonts w:ascii="Calibri" w:eastAsia="Calibri" w:hAnsi="Calibri" w:cs="Calibri"/>
          <w:bCs/>
          <w:color w:val="000000" w:themeColor="text1"/>
          <w:sz w:val="22"/>
          <w:szCs w:val="22"/>
          <w:u w:val="single"/>
        </w:rPr>
        <w:t xml:space="preserve">roboty budowlane </w:t>
      </w:r>
      <w:r w:rsidRPr="00883077">
        <w:rPr>
          <w:rFonts w:ascii="Calibri" w:eastAsia="Calibri" w:hAnsi="Calibri" w:cs="Calibri"/>
          <w:color w:val="000000" w:themeColor="text1"/>
          <w:sz w:val="22"/>
          <w:szCs w:val="22"/>
          <w:u w:val="single"/>
        </w:rPr>
        <w:t>w wysokości</w:t>
      </w:r>
      <w:r w:rsidRPr="00883077">
        <w:rPr>
          <w:rFonts w:ascii="Calibri" w:eastAsia="Calibri" w:hAnsi="Calibri" w:cs="Calibri"/>
          <w:bCs/>
          <w:color w:val="000000" w:themeColor="text1"/>
          <w:sz w:val="22"/>
          <w:szCs w:val="22"/>
          <w:u w:val="single"/>
        </w:rPr>
        <w:t xml:space="preserve"> 85 % wartości wynagrodzenia </w:t>
      </w:r>
      <w:r w:rsidR="00E40CB6" w:rsidRPr="00883077">
        <w:rPr>
          <w:rFonts w:ascii="Calibri" w:eastAsia="Calibri" w:hAnsi="Calibri" w:cs="Calibri"/>
          <w:bCs/>
          <w:color w:val="000000" w:themeColor="text1"/>
          <w:sz w:val="22"/>
          <w:szCs w:val="22"/>
          <w:u w:val="single"/>
        </w:rPr>
        <w:t>brutto</w:t>
      </w:r>
      <w:r w:rsidRPr="00883077">
        <w:rPr>
          <w:rFonts w:ascii="Calibri" w:eastAsia="Calibri" w:hAnsi="Calibri" w:cs="Calibri"/>
          <w:bCs/>
          <w:color w:val="000000" w:themeColor="text1"/>
          <w:sz w:val="22"/>
          <w:szCs w:val="22"/>
        </w:rPr>
        <w:t>,</w:t>
      </w:r>
      <w:r w:rsidRPr="00883077">
        <w:rPr>
          <w:rFonts w:ascii="Calibri" w:eastAsia="Calibri" w:hAnsi="Calibri" w:cs="Calibri"/>
          <w:color w:val="000000" w:themeColor="text1"/>
          <w:sz w:val="22"/>
          <w:szCs w:val="22"/>
        </w:rPr>
        <w:t xml:space="preserve"> określonego w ust. 1 powyżej, tj. w kwocie </w:t>
      </w:r>
      <w:r w:rsidR="00E40CB6" w:rsidRPr="00883077">
        <w:rPr>
          <w:rFonts w:ascii="Calibri" w:eastAsia="Calibri" w:hAnsi="Calibri" w:cs="Calibri"/>
          <w:color w:val="000000" w:themeColor="text1"/>
          <w:sz w:val="22"/>
          <w:szCs w:val="22"/>
        </w:rPr>
        <w:t>brutto</w:t>
      </w:r>
      <w:r w:rsidRPr="00883077">
        <w:rPr>
          <w:rFonts w:ascii="Calibri" w:eastAsia="Calibri" w:hAnsi="Calibri" w:cs="Calibri"/>
          <w:bCs/>
          <w:color w:val="000000" w:themeColor="text1"/>
          <w:sz w:val="22"/>
          <w:szCs w:val="22"/>
        </w:rPr>
        <w:t>: …………zł</w:t>
      </w:r>
      <w:r w:rsidRPr="00883077">
        <w:rPr>
          <w:rFonts w:ascii="Calibri" w:eastAsia="Calibri" w:hAnsi="Calibri" w:cs="Calibri"/>
          <w:color w:val="000000" w:themeColor="text1"/>
          <w:sz w:val="22"/>
          <w:szCs w:val="22"/>
        </w:rPr>
        <w:t xml:space="preserve"> </w:t>
      </w:r>
      <w:r w:rsidRPr="00883077">
        <w:rPr>
          <w:rFonts w:ascii="Calibri" w:eastAsia="Calibri" w:hAnsi="Calibri" w:cs="Calibri"/>
          <w:i/>
          <w:iCs/>
          <w:color w:val="000000" w:themeColor="text1"/>
          <w:sz w:val="22"/>
          <w:szCs w:val="22"/>
        </w:rPr>
        <w:t xml:space="preserve">(słownie: ……….), </w:t>
      </w:r>
      <w:r w:rsidRPr="00883077">
        <w:rPr>
          <w:rFonts w:ascii="Calibri" w:eastAsia="Calibri" w:hAnsi="Calibri" w:cs="Calibri"/>
          <w:color w:val="000000" w:themeColor="text1"/>
          <w:sz w:val="22"/>
          <w:szCs w:val="22"/>
        </w:rPr>
        <w:t>powiększonego o należny podatek w obowiązującej stawce,</w:t>
      </w:r>
      <w:r w:rsidRPr="00883077">
        <w:rPr>
          <w:rStyle w:val="Odwoanieprzypisudolnego4"/>
          <w:rFonts w:ascii="Calibri" w:eastAsia="Calibri" w:hAnsi="Calibri" w:cs="Calibri"/>
          <w:color w:val="000000" w:themeColor="text1"/>
          <w:sz w:val="22"/>
          <w:szCs w:val="22"/>
        </w:rPr>
        <w:footnoteReference w:id="25"/>
      </w:r>
    </w:p>
    <w:p w:rsidR="005D4255" w:rsidRPr="00883077" w:rsidRDefault="005D4255" w:rsidP="006751B1">
      <w:pPr>
        <w:numPr>
          <w:ilvl w:val="0"/>
          <w:numId w:val="139"/>
        </w:numPr>
        <w:suppressAutoHyphens w:val="0"/>
        <w:autoSpaceDE w:val="0"/>
        <w:spacing w:line="276" w:lineRule="auto"/>
        <w:ind w:left="708"/>
        <w:jc w:val="both"/>
        <w:rPr>
          <w:rFonts w:ascii="Calibri" w:eastAsia="Calibri" w:hAnsi="Calibri" w:cs="Calibri"/>
          <w:sz w:val="22"/>
          <w:szCs w:val="22"/>
        </w:rPr>
      </w:pPr>
      <w:r w:rsidRPr="00883077">
        <w:rPr>
          <w:rFonts w:ascii="Calibri" w:eastAsia="Calibri" w:hAnsi="Calibri" w:cs="Calibri"/>
          <w:bCs/>
          <w:color w:val="000000"/>
          <w:sz w:val="22"/>
          <w:szCs w:val="22"/>
          <w:u w:val="single"/>
        </w:rPr>
        <w:t xml:space="preserve">wynagrodzenie w zakresie </w:t>
      </w:r>
      <w:r w:rsidRPr="00883077">
        <w:rPr>
          <w:rFonts w:ascii="Calibri" w:eastAsia="Calibri" w:hAnsi="Calibri" w:cs="Calibri"/>
          <w:color w:val="000000"/>
          <w:sz w:val="22"/>
          <w:szCs w:val="22"/>
          <w:u w:val="single"/>
        </w:rPr>
        <w:t xml:space="preserve">etapu III w wysokości 10 % wartości </w:t>
      </w:r>
      <w:r w:rsidRPr="00883077">
        <w:rPr>
          <w:rFonts w:ascii="Calibri" w:eastAsia="Calibri" w:hAnsi="Calibri" w:cs="Calibri"/>
          <w:color w:val="000000" w:themeColor="text1"/>
          <w:sz w:val="22"/>
          <w:szCs w:val="22"/>
          <w:u w:val="single"/>
        </w:rPr>
        <w:t xml:space="preserve">wynagrodzenia </w:t>
      </w:r>
      <w:r w:rsidR="00E40CB6" w:rsidRPr="00883077">
        <w:rPr>
          <w:rFonts w:ascii="Calibri" w:eastAsia="Calibri" w:hAnsi="Calibri" w:cs="Calibri"/>
          <w:color w:val="000000" w:themeColor="text1"/>
          <w:sz w:val="22"/>
          <w:szCs w:val="22"/>
          <w:u w:val="single"/>
        </w:rPr>
        <w:t>brutto</w:t>
      </w:r>
      <w:r w:rsidRPr="00883077">
        <w:rPr>
          <w:rFonts w:ascii="Calibri" w:eastAsia="Calibri" w:hAnsi="Calibri" w:cs="Calibri"/>
          <w:color w:val="000000" w:themeColor="text1"/>
          <w:sz w:val="22"/>
          <w:szCs w:val="22"/>
          <w:u w:val="single"/>
        </w:rPr>
        <w:t>,</w:t>
      </w:r>
      <w:r w:rsidRPr="00883077">
        <w:rPr>
          <w:rFonts w:ascii="Calibri" w:eastAsia="Calibri" w:hAnsi="Calibri" w:cs="Calibri"/>
          <w:color w:val="000000" w:themeColor="text1"/>
          <w:sz w:val="22"/>
          <w:szCs w:val="22"/>
        </w:rPr>
        <w:t xml:space="preserve"> </w:t>
      </w:r>
      <w:r w:rsidRPr="00883077">
        <w:rPr>
          <w:rFonts w:ascii="Calibri" w:eastAsia="Calibri" w:hAnsi="Calibri" w:cs="Calibri"/>
          <w:color w:val="000000"/>
          <w:sz w:val="22"/>
          <w:szCs w:val="22"/>
        </w:rPr>
        <w:t xml:space="preserve">określonego w ust. 1 powyżej, tj. w kwocie </w:t>
      </w:r>
      <w:r w:rsidR="00E40CB6" w:rsidRPr="00883077">
        <w:rPr>
          <w:rFonts w:ascii="Calibri" w:eastAsia="Calibri" w:hAnsi="Calibri" w:cs="Calibri"/>
          <w:color w:val="000000"/>
          <w:sz w:val="22"/>
          <w:szCs w:val="22"/>
        </w:rPr>
        <w:t>brutto</w:t>
      </w:r>
      <w:r w:rsidRPr="00883077">
        <w:rPr>
          <w:rFonts w:ascii="Calibri" w:eastAsia="Calibri" w:hAnsi="Calibri" w:cs="Calibri"/>
          <w:color w:val="000000"/>
          <w:sz w:val="22"/>
          <w:szCs w:val="22"/>
        </w:rPr>
        <w:t xml:space="preserve"> ……… zł</w:t>
      </w:r>
      <w:r w:rsidRPr="00883077">
        <w:rPr>
          <w:rFonts w:ascii="Calibri" w:eastAsia="Calibri" w:hAnsi="Calibri" w:cs="Calibri"/>
          <w:i/>
          <w:iCs/>
          <w:color w:val="000000"/>
          <w:sz w:val="22"/>
          <w:szCs w:val="22"/>
        </w:rPr>
        <w:t xml:space="preserve">(słownie: ……….), </w:t>
      </w:r>
      <w:r w:rsidRPr="00883077">
        <w:rPr>
          <w:rFonts w:ascii="Calibri" w:eastAsia="Calibri" w:hAnsi="Calibri" w:cs="Calibri"/>
          <w:color w:val="000000"/>
          <w:sz w:val="22"/>
          <w:szCs w:val="22"/>
        </w:rPr>
        <w:t>powiększonego o należny podatek w obowiązującej stawce, po dokonaniu przez Zamawiającego odbioru</w:t>
      </w:r>
      <w:r w:rsidRPr="00883077">
        <w:rPr>
          <w:rFonts w:ascii="Calibri" w:eastAsia="Calibri" w:hAnsi="Calibri" w:cs="Calibri"/>
          <w:bCs/>
          <w:color w:val="000000"/>
          <w:sz w:val="22"/>
          <w:szCs w:val="22"/>
        </w:rPr>
        <w:t xml:space="preserve"> </w:t>
      </w:r>
      <w:r w:rsidRPr="00883077">
        <w:rPr>
          <w:rFonts w:ascii="Calibri" w:eastAsia="Calibri" w:hAnsi="Calibri" w:cs="Calibri"/>
          <w:color w:val="000000"/>
          <w:sz w:val="22"/>
          <w:szCs w:val="22"/>
        </w:rPr>
        <w:t>końcowego robót budowlanych</w:t>
      </w:r>
      <w:r w:rsidRPr="00883077">
        <w:rPr>
          <w:rFonts w:ascii="Calibri" w:eastAsia="Calibri" w:hAnsi="Calibri" w:cs="Calibri"/>
          <w:sz w:val="22"/>
          <w:szCs w:val="22"/>
        </w:rPr>
        <w:t xml:space="preserve"> wskazanych w § 1 ust. 5 pkt 1) lit c Umowy</w:t>
      </w:r>
      <w:r w:rsidRPr="00883077">
        <w:rPr>
          <w:rFonts w:ascii="Calibri" w:eastAsia="Calibri" w:hAnsi="Calibri" w:cs="Calibri"/>
          <w:color w:val="000000"/>
          <w:sz w:val="22"/>
          <w:szCs w:val="22"/>
        </w:rPr>
        <w:t>.</w:t>
      </w:r>
    </w:p>
    <w:p w:rsidR="004F34DE" w:rsidRPr="00883077" w:rsidRDefault="004F34DE" w:rsidP="004F34DE">
      <w:pPr>
        <w:pStyle w:val="Akapitzlist"/>
        <w:numPr>
          <w:ilvl w:val="0"/>
          <w:numId w:val="123"/>
        </w:numPr>
        <w:tabs>
          <w:tab w:val="clear" w:pos="0"/>
          <w:tab w:val="num" w:pos="-1128"/>
        </w:tabs>
        <w:suppressAutoHyphens w:val="0"/>
        <w:autoSpaceDE w:val="0"/>
        <w:spacing w:line="276" w:lineRule="auto"/>
        <w:ind w:left="360"/>
        <w:jc w:val="both"/>
        <w:rPr>
          <w:rFonts w:cs="Calibri"/>
        </w:rPr>
      </w:pPr>
      <w:r w:rsidRPr="00883077">
        <w:rPr>
          <w:rFonts w:cs="Calibri"/>
        </w:rPr>
        <w:t>Zamawiający zastrzega, że łącznie wydatki z tytułu wykonania przedmiotowej umowy realizowane będą w 2022 roku do kwoty brutto……………..PLN, oraz w roku 2023 do kwoty brutto …………………...PLN. Zmiany dotyczące wydatków w poszczególnych latach wymagają aneksu do niniejszej umowy.</w:t>
      </w:r>
    </w:p>
    <w:p w:rsidR="005D4255" w:rsidRPr="00883077" w:rsidRDefault="005D4255" w:rsidP="006751B1">
      <w:pPr>
        <w:widowControl w:val="0"/>
        <w:numPr>
          <w:ilvl w:val="0"/>
          <w:numId w:val="123"/>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Wykonawca określając wynagrodzenie ryczałtowe oświadcza, że na etapie przygotowania oferty zapoznał się z PFU wraz z Załącznikami, wymaganiami określonymi w SWZ oraz wykorzystał wszelkie środki mające na celu należyte określenie wynagrodzenia obejmującego wykonanie dokumentacji projektowej oraz robót budowlanych obejmujących Przedmiot Umowy.</w:t>
      </w:r>
    </w:p>
    <w:p w:rsidR="005D4255" w:rsidRPr="00883077" w:rsidRDefault="005D4255" w:rsidP="006751B1">
      <w:pPr>
        <w:widowControl w:val="0"/>
        <w:numPr>
          <w:ilvl w:val="0"/>
          <w:numId w:val="123"/>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Wynagrodzenie określone w ust. 1 zawiera wszystkie koszty niezbędne do należytej oraz zgodnej </w:t>
      </w:r>
      <w:r w:rsidRPr="00883077">
        <w:rPr>
          <w:rFonts w:ascii="Calibri" w:eastAsia="Calibri" w:hAnsi="Calibri" w:cs="Calibri"/>
          <w:sz w:val="22"/>
          <w:szCs w:val="22"/>
        </w:rPr>
        <w:lastRenderedPageBreak/>
        <w:t>z obowiązującymi przepisami prawa realizacji Przedmiotu Umowy, w tym wykonanie Dokumentacji oraz przeniesienie praw autorskich określonych w Umowie</w:t>
      </w:r>
      <w:r w:rsidRPr="00883077">
        <w:rPr>
          <w:rFonts w:ascii="Calibri" w:eastAsia="Times New Roman" w:hAnsi="Calibri" w:cs="Calibri"/>
          <w:sz w:val="22"/>
          <w:szCs w:val="22"/>
        </w:rPr>
        <w:t xml:space="preserve"> i</w:t>
      </w:r>
      <w:r w:rsidRPr="00883077">
        <w:rPr>
          <w:rFonts w:ascii="Calibri" w:eastAsia="Calibri" w:hAnsi="Calibri" w:cs="Calibri"/>
          <w:sz w:val="22"/>
          <w:szCs w:val="22"/>
        </w:rPr>
        <w:t xml:space="preserve"> realizację robót budowlanych – określonych w </w:t>
      </w:r>
      <w:r w:rsidRPr="00883077">
        <w:rPr>
          <w:rFonts w:ascii="Calibri" w:eastAsia="Calibri" w:hAnsi="Calibri" w:cs="Calibri"/>
          <w:color w:val="000000"/>
          <w:sz w:val="22"/>
          <w:szCs w:val="22"/>
        </w:rPr>
        <w:t xml:space="preserve">PFU, a w </w:t>
      </w:r>
      <w:r w:rsidRPr="00883077">
        <w:rPr>
          <w:rFonts w:ascii="Calibri" w:eastAsia="Calibri" w:hAnsi="Calibri" w:cs="Calibri"/>
          <w:sz w:val="22"/>
          <w:szCs w:val="22"/>
        </w:rPr>
        <w:t xml:space="preserve">szczególności koszty prac przygotowawczych, porządkowych, utrzymania placu budowy, podatków, ubezpieczeń, gwarancji etc. </w:t>
      </w:r>
    </w:p>
    <w:p w:rsidR="005D4255" w:rsidRPr="00883077" w:rsidRDefault="005D4255" w:rsidP="006751B1">
      <w:pPr>
        <w:widowControl w:val="0"/>
        <w:numPr>
          <w:ilvl w:val="0"/>
          <w:numId w:val="123"/>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Wynagrodzenie wyczerpuje roszczenia Wykonawcy od Zamawiającego związane z realizacją Umowy, które nie są związane z:</w:t>
      </w:r>
    </w:p>
    <w:p w:rsidR="005D4255" w:rsidRPr="00883077" w:rsidRDefault="005D4255" w:rsidP="006751B1">
      <w:pPr>
        <w:numPr>
          <w:ilvl w:val="0"/>
          <w:numId w:val="72"/>
        </w:numPr>
        <w:tabs>
          <w:tab w:val="left" w:pos="1134"/>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 xml:space="preserve">realizacją robót dodatkowych w rozumieniu ustawy </w:t>
      </w:r>
      <w:proofErr w:type="spellStart"/>
      <w:r w:rsidRPr="00883077">
        <w:rPr>
          <w:rFonts w:ascii="Calibri" w:eastAsia="Calibri" w:hAnsi="Calibri" w:cs="Calibri"/>
          <w:sz w:val="22"/>
          <w:szCs w:val="22"/>
        </w:rPr>
        <w:t>Pzp</w:t>
      </w:r>
      <w:proofErr w:type="spellEnd"/>
      <w:r w:rsidRPr="00883077">
        <w:rPr>
          <w:rFonts w:ascii="Calibri" w:eastAsia="Calibri" w:hAnsi="Calibri" w:cs="Calibri"/>
          <w:sz w:val="22"/>
          <w:szCs w:val="22"/>
        </w:rPr>
        <w:t>, w przypadku spełnienia przesłanek określonych w ww. ustawie,</w:t>
      </w:r>
    </w:p>
    <w:p w:rsidR="005D4255" w:rsidRPr="00883077" w:rsidRDefault="005D4255" w:rsidP="006751B1">
      <w:pPr>
        <w:numPr>
          <w:ilvl w:val="0"/>
          <w:numId w:val="72"/>
        </w:numPr>
        <w:tabs>
          <w:tab w:val="left" w:pos="1134"/>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 xml:space="preserve">realizacją Zamówień polegających na powtórzeniu podobnych usług/ robót budowlanych w rozumieniu ustawy </w:t>
      </w:r>
      <w:proofErr w:type="spellStart"/>
      <w:r w:rsidRPr="00883077">
        <w:rPr>
          <w:rFonts w:ascii="Calibri" w:eastAsia="Calibri" w:hAnsi="Calibri" w:cs="Calibri"/>
          <w:sz w:val="22"/>
          <w:szCs w:val="22"/>
        </w:rPr>
        <w:t>Pzp</w:t>
      </w:r>
      <w:proofErr w:type="spellEnd"/>
      <w:r w:rsidRPr="00883077">
        <w:rPr>
          <w:rFonts w:ascii="Calibri" w:eastAsia="Calibri" w:hAnsi="Calibri" w:cs="Calibri"/>
          <w:sz w:val="22"/>
          <w:szCs w:val="22"/>
        </w:rPr>
        <w:t>,</w:t>
      </w:r>
    </w:p>
    <w:p w:rsidR="005D4255" w:rsidRPr="00883077" w:rsidRDefault="005D4255" w:rsidP="006751B1">
      <w:pPr>
        <w:numPr>
          <w:ilvl w:val="0"/>
          <w:numId w:val="72"/>
        </w:numPr>
        <w:tabs>
          <w:tab w:val="left" w:pos="1134"/>
        </w:tabs>
        <w:spacing w:line="276" w:lineRule="auto"/>
        <w:ind w:left="1122" w:hanging="567"/>
        <w:jc w:val="both"/>
        <w:rPr>
          <w:rFonts w:ascii="Calibri" w:hAnsi="Calibri" w:cs="Calibri"/>
          <w:sz w:val="22"/>
          <w:szCs w:val="22"/>
        </w:rPr>
      </w:pPr>
      <w:r w:rsidRPr="00883077">
        <w:rPr>
          <w:rFonts w:ascii="Calibri" w:eastAsia="Calibri" w:hAnsi="Calibri" w:cs="Calibri"/>
          <w:sz w:val="22"/>
          <w:szCs w:val="22"/>
        </w:rPr>
        <w:t xml:space="preserve">realizacją robót, co do których przewidziano możliwość dokonywania ich zmian (zarówno umownych jak i ustawowych), na które Zamawiający wyraził zgodę. </w:t>
      </w:r>
    </w:p>
    <w:p w:rsidR="005D4255" w:rsidRPr="00883077" w:rsidRDefault="005D4255" w:rsidP="006751B1">
      <w:pPr>
        <w:pStyle w:val="Akapitzlist"/>
        <w:numPr>
          <w:ilvl w:val="0"/>
          <w:numId w:val="123"/>
        </w:numPr>
        <w:tabs>
          <w:tab w:val="left" w:pos="0"/>
          <w:tab w:val="left" w:pos="142"/>
        </w:tabs>
        <w:spacing w:after="0" w:line="276" w:lineRule="auto"/>
        <w:ind w:left="555" w:hanging="567"/>
        <w:jc w:val="both"/>
        <w:rPr>
          <w:rFonts w:cs="Calibri"/>
        </w:rPr>
      </w:pPr>
      <w:r w:rsidRPr="00883077">
        <w:rPr>
          <w:rFonts w:cs="Calibri"/>
        </w:rPr>
        <w:t xml:space="preserve">Ustalona wysokość wynagrodzenia ryczałtowego jest ostateczna, niezależna od rozmiaru wykonanych robót budowlanych i innych świadczeń oraz ponoszonych przez Wykonawcę kosztów realizacji. </w:t>
      </w:r>
    </w:p>
    <w:p w:rsidR="005D4255" w:rsidRPr="00883077" w:rsidRDefault="005D4255" w:rsidP="006751B1">
      <w:pPr>
        <w:pStyle w:val="Akapitzlist"/>
        <w:numPr>
          <w:ilvl w:val="0"/>
          <w:numId w:val="123"/>
        </w:numPr>
        <w:tabs>
          <w:tab w:val="left" w:pos="0"/>
          <w:tab w:val="left" w:pos="142"/>
        </w:tabs>
        <w:spacing w:after="0" w:line="276" w:lineRule="auto"/>
        <w:ind w:left="555" w:hanging="567"/>
        <w:jc w:val="both"/>
        <w:rPr>
          <w:rFonts w:cs="Calibri"/>
        </w:rPr>
      </w:pPr>
      <w:r w:rsidRPr="00883077">
        <w:rPr>
          <w:rFonts w:cs="Calibri"/>
        </w:rPr>
        <w:t>W przypadku pominięcia przez Wykonawcę przy wycenie jakiejkolwiek części zamówienia, która jest niezbędna do prawidłowego wykonania prac, Wykonawcy nie przysługują względem Zamawiającego żadne roszczenia z powyższego tytułu, a w szczególności roszczenia o dodatkowe wynagrodzenie.</w:t>
      </w:r>
    </w:p>
    <w:p w:rsidR="005D4255" w:rsidRPr="00883077" w:rsidRDefault="005D4255" w:rsidP="006751B1">
      <w:pPr>
        <w:pStyle w:val="Akapitzlist"/>
        <w:numPr>
          <w:ilvl w:val="0"/>
          <w:numId w:val="123"/>
        </w:numPr>
        <w:tabs>
          <w:tab w:val="left" w:pos="0"/>
          <w:tab w:val="left" w:pos="142"/>
        </w:tabs>
        <w:spacing w:after="0" w:line="276" w:lineRule="auto"/>
        <w:ind w:left="555" w:hanging="567"/>
        <w:jc w:val="both"/>
        <w:rPr>
          <w:rFonts w:cs="Calibri"/>
        </w:rPr>
      </w:pPr>
      <w:r w:rsidRPr="00883077">
        <w:rPr>
          <w:rFonts w:cs="Calibri"/>
        </w:rPr>
        <w:t>W przypadku zaistnienia konieczności wykonania prac nie objętych zamówieniem, Wykonawcy nie wolno ich realizować bez uzyskania dodatkowego zamówienia w formie odrębnej pisemnej umowy lub aneksu do umowy. Wszelkie samoistne dyspozycje inspektora nadzoru inwestorskiego w tym zakresie będą bezskuteczne.</w:t>
      </w:r>
    </w:p>
    <w:p w:rsidR="005D4255" w:rsidRPr="00883077" w:rsidRDefault="005D4255" w:rsidP="006751B1">
      <w:pPr>
        <w:pStyle w:val="Akapitzlist"/>
        <w:numPr>
          <w:ilvl w:val="0"/>
          <w:numId w:val="123"/>
        </w:numPr>
        <w:tabs>
          <w:tab w:val="left" w:pos="0"/>
          <w:tab w:val="left" w:pos="142"/>
        </w:tabs>
        <w:spacing w:after="0" w:line="276" w:lineRule="auto"/>
        <w:ind w:left="555" w:hanging="567"/>
        <w:jc w:val="both"/>
        <w:rPr>
          <w:rFonts w:cs="Calibri"/>
        </w:rPr>
      </w:pPr>
      <w:r w:rsidRPr="00883077">
        <w:rPr>
          <w:rFonts w:cs="Calibri"/>
        </w:rPr>
        <w:t>O konieczności wykonania prac nie objętych przedmiotem zamówienia Wykonawca informuje niezwłocznie Zamawiającego za pośrednictwem inspektora nadzoru inwestorskiego. W przypadku uznania przez Zamawiającego, że roboty te spełniają przesłanki do uznania ich jako zamówienia, o których mowa w art. 214 ust. 1 pkt 7 w związku z art. 305 pkt 1 ww. ustawy Zamawiający może udzielić Wykonawcy dodatkowego zamówienia w formie odrębnej umowy.</w:t>
      </w:r>
    </w:p>
    <w:p w:rsidR="005D4255" w:rsidRPr="00883077" w:rsidRDefault="005D4255" w:rsidP="006751B1">
      <w:pPr>
        <w:pStyle w:val="Akapitzlist"/>
        <w:numPr>
          <w:ilvl w:val="0"/>
          <w:numId w:val="123"/>
        </w:numPr>
        <w:tabs>
          <w:tab w:val="left" w:pos="0"/>
          <w:tab w:val="left" w:pos="142"/>
        </w:tabs>
        <w:spacing w:after="0" w:line="276" w:lineRule="auto"/>
        <w:ind w:left="555" w:hanging="567"/>
        <w:jc w:val="both"/>
        <w:rPr>
          <w:rFonts w:cs="Calibri"/>
        </w:rPr>
      </w:pPr>
      <w:r w:rsidRPr="00883077">
        <w:rPr>
          <w:rFonts w:cs="Calibri"/>
        </w:rPr>
        <w:t xml:space="preserve">Zamówienie o którym mowa w ust. 8, zostanie udzielone po przeprowadzonych negocjacjach, przy czym Wykonawca zapewni nie gorszy standard wykonania zamówienia udzielanego w trybie art. 214 ust. 1 pkt 7 w związku z art. 305 pkt 1 </w:t>
      </w:r>
      <w:proofErr w:type="spellStart"/>
      <w:r w:rsidRPr="00883077">
        <w:rPr>
          <w:rFonts w:cs="Calibri"/>
        </w:rPr>
        <w:t>ww</w:t>
      </w:r>
      <w:proofErr w:type="spellEnd"/>
      <w:r w:rsidRPr="00883077">
        <w:rPr>
          <w:rFonts w:cs="Calibri"/>
        </w:rPr>
        <w:t xml:space="preserve"> ustawy </w:t>
      </w:r>
      <w:proofErr w:type="spellStart"/>
      <w:r w:rsidRPr="00883077">
        <w:rPr>
          <w:rFonts w:cs="Calibri"/>
        </w:rPr>
        <w:t>pzp</w:t>
      </w:r>
      <w:proofErr w:type="spellEnd"/>
      <w:r w:rsidRPr="00883077">
        <w:rPr>
          <w:rFonts w:cs="Calibri"/>
        </w:rPr>
        <w:t xml:space="preserve"> niż zamówienia podstawowego.</w:t>
      </w:r>
    </w:p>
    <w:p w:rsidR="005D4255" w:rsidRPr="00883077" w:rsidRDefault="005D4255" w:rsidP="006751B1">
      <w:pPr>
        <w:pStyle w:val="Akapitzlist"/>
        <w:numPr>
          <w:ilvl w:val="0"/>
          <w:numId w:val="123"/>
        </w:numPr>
        <w:tabs>
          <w:tab w:val="left" w:pos="0"/>
          <w:tab w:val="left" w:pos="142"/>
        </w:tabs>
        <w:spacing w:after="0" w:line="276" w:lineRule="auto"/>
        <w:ind w:left="555" w:hanging="567"/>
        <w:jc w:val="both"/>
        <w:rPr>
          <w:rFonts w:cs="Calibri"/>
        </w:rPr>
      </w:pPr>
      <w:r w:rsidRPr="00883077">
        <w:rPr>
          <w:rFonts w:cs="Calibri"/>
        </w:rPr>
        <w:t xml:space="preserve">W wyniku opóźnienia w realizacji przedmiotu zamówienia  z winy Wykonawcy, koszt dodatkowego wynagrodzenia Inżyniera Kontraktu, poniesie Wykonawca na podstawie wystawionej faktury przez Inżyniera Kontraktu. </w:t>
      </w:r>
    </w:p>
    <w:p w:rsidR="005D4255" w:rsidRPr="00883077" w:rsidRDefault="005D4255" w:rsidP="006751B1">
      <w:pPr>
        <w:pStyle w:val="Akapitzlist"/>
        <w:numPr>
          <w:ilvl w:val="0"/>
          <w:numId w:val="123"/>
        </w:numPr>
        <w:tabs>
          <w:tab w:val="left" w:pos="0"/>
          <w:tab w:val="left" w:pos="142"/>
        </w:tabs>
        <w:spacing w:after="0" w:line="276" w:lineRule="auto"/>
        <w:ind w:left="555" w:hanging="567"/>
        <w:jc w:val="both"/>
        <w:rPr>
          <w:rFonts w:cs="Calibri"/>
        </w:rPr>
      </w:pPr>
      <w:r w:rsidRPr="00883077">
        <w:rPr>
          <w:rFonts w:cs="Calibri"/>
        </w:rPr>
        <w:t xml:space="preserve">Wykonawca zobowiązany będzie do przekazania Zamawiającemu w terminie 7 dni od dnia zawarcia umowy uproszczonego harmonogramu rzeczowo – finansowego wraz z wstępnymi terminami płatności oraz terminami realizacji prac, w tym z uwzględnieniem uzyskania pozwolenia na użytkowanie. </w:t>
      </w:r>
    </w:p>
    <w:p w:rsidR="005D4255" w:rsidRPr="00883077" w:rsidRDefault="005D4255">
      <w:pPr>
        <w:tabs>
          <w:tab w:val="left" w:pos="0"/>
          <w:tab w:val="left" w:pos="142"/>
        </w:tabs>
        <w:spacing w:line="276" w:lineRule="auto"/>
        <w:jc w:val="center"/>
        <w:rPr>
          <w:rFonts w:ascii="Calibri" w:eastAsia="Calibri" w:hAnsi="Calibri" w:cs="Calibri"/>
          <w:sz w:val="22"/>
          <w:szCs w:val="22"/>
        </w:rPr>
      </w:pPr>
      <w:r w:rsidRPr="00883077">
        <w:rPr>
          <w:rFonts w:ascii="Calibri" w:eastAsia="Calibri" w:hAnsi="Calibri" w:cs="Calibri"/>
          <w:sz w:val="22"/>
          <w:szCs w:val="22"/>
        </w:rPr>
        <w:t>§ 7</w:t>
      </w:r>
    </w:p>
    <w:p w:rsidR="005D4255" w:rsidRPr="00883077" w:rsidRDefault="005D4255">
      <w:pPr>
        <w:tabs>
          <w:tab w:val="left" w:pos="0"/>
          <w:tab w:val="left" w:pos="142"/>
        </w:tabs>
        <w:spacing w:line="276" w:lineRule="auto"/>
        <w:jc w:val="center"/>
        <w:rPr>
          <w:rFonts w:ascii="Calibri" w:eastAsia="Calibri" w:hAnsi="Calibri" w:cs="Calibri"/>
          <w:color w:val="000000"/>
          <w:sz w:val="22"/>
          <w:szCs w:val="22"/>
        </w:rPr>
      </w:pPr>
      <w:r w:rsidRPr="00883077">
        <w:rPr>
          <w:rFonts w:ascii="Calibri" w:eastAsia="Calibri" w:hAnsi="Calibri" w:cs="Calibri"/>
          <w:sz w:val="22"/>
          <w:szCs w:val="22"/>
        </w:rPr>
        <w:t>UDZIELENIE ZALICZKI</w:t>
      </w:r>
    </w:p>
    <w:p w:rsidR="005D4255" w:rsidRPr="00883077" w:rsidRDefault="005D4255">
      <w:pPr>
        <w:tabs>
          <w:tab w:val="left" w:pos="0"/>
          <w:tab w:val="left" w:pos="142"/>
        </w:tabs>
        <w:spacing w:line="276" w:lineRule="auto"/>
        <w:jc w:val="center"/>
        <w:rPr>
          <w:rFonts w:ascii="Calibri" w:eastAsia="Calibri" w:hAnsi="Calibri" w:cs="Calibri"/>
          <w:color w:val="000000"/>
          <w:sz w:val="22"/>
          <w:szCs w:val="22"/>
        </w:rPr>
      </w:pPr>
    </w:p>
    <w:p w:rsidR="005D4255" w:rsidRPr="00883077" w:rsidRDefault="005D4255">
      <w:pPr>
        <w:spacing w:line="276" w:lineRule="auto"/>
        <w:ind w:firstLine="283"/>
        <w:jc w:val="both"/>
        <w:rPr>
          <w:rFonts w:ascii="Calibri" w:eastAsia="Times New Roman" w:hAnsi="Calibri" w:cs="Calibri"/>
          <w:sz w:val="22"/>
          <w:szCs w:val="22"/>
        </w:rPr>
      </w:pPr>
      <w:r w:rsidRPr="00883077">
        <w:rPr>
          <w:rFonts w:ascii="Calibri" w:eastAsia="Calibri" w:hAnsi="Calibri" w:cs="Calibri"/>
          <w:color w:val="000000"/>
          <w:sz w:val="22"/>
          <w:szCs w:val="22"/>
        </w:rPr>
        <w:t xml:space="preserve">Zamawiający nie przewiduje udzielenia zaliczek na poczet wykonania Przedmiotu Umowy. </w:t>
      </w:r>
    </w:p>
    <w:p w:rsidR="003C5796" w:rsidRPr="00883077" w:rsidRDefault="003C5796">
      <w:pPr>
        <w:widowControl w:val="0"/>
        <w:tabs>
          <w:tab w:val="left" w:pos="567"/>
        </w:tabs>
        <w:spacing w:line="276" w:lineRule="auto"/>
        <w:jc w:val="center"/>
        <w:rPr>
          <w:rFonts w:ascii="Calibri" w:eastAsia="Times New Roman" w:hAnsi="Calibri" w:cs="Calibri"/>
          <w:sz w:val="22"/>
          <w:szCs w:val="22"/>
        </w:rPr>
      </w:pP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 8</w:t>
      </w: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ZASADY FINANSOWANIA I TRYB PŁATNOŚCI</w:t>
      </w:r>
    </w:p>
    <w:p w:rsidR="005D4255" w:rsidRPr="00883077" w:rsidRDefault="005D4255">
      <w:pPr>
        <w:widowControl w:val="0"/>
        <w:tabs>
          <w:tab w:val="left" w:pos="567"/>
        </w:tabs>
        <w:spacing w:line="276" w:lineRule="auto"/>
        <w:ind w:left="271"/>
        <w:jc w:val="center"/>
        <w:rPr>
          <w:rFonts w:ascii="Calibri" w:eastAsia="Times New Roman" w:hAnsi="Calibri" w:cs="Calibri"/>
          <w:sz w:val="22"/>
          <w:szCs w:val="22"/>
        </w:rPr>
      </w:pPr>
    </w:p>
    <w:p w:rsidR="005D4255" w:rsidRPr="00883077" w:rsidRDefault="005D4255">
      <w:pPr>
        <w:numPr>
          <w:ilvl w:val="0"/>
          <w:numId w:val="44"/>
        </w:numPr>
        <w:tabs>
          <w:tab w:val="left" w:pos="567"/>
        </w:tabs>
        <w:spacing w:line="276" w:lineRule="auto"/>
        <w:ind w:left="348"/>
        <w:jc w:val="both"/>
        <w:rPr>
          <w:rFonts w:ascii="Calibri" w:eastAsia="Calibri" w:hAnsi="Calibri" w:cs="Calibri"/>
          <w:sz w:val="22"/>
          <w:szCs w:val="22"/>
        </w:rPr>
      </w:pPr>
      <w:r w:rsidRPr="00883077">
        <w:rPr>
          <w:rFonts w:ascii="Calibri" w:eastAsia="Calibri" w:hAnsi="Calibri" w:cs="Calibri"/>
          <w:sz w:val="22"/>
          <w:szCs w:val="22"/>
        </w:rPr>
        <w:lastRenderedPageBreak/>
        <w:t>Inwestycja pn.: „</w:t>
      </w:r>
      <w:r w:rsidRPr="00883077">
        <w:rPr>
          <w:rFonts w:ascii="Calibri" w:hAnsi="Calibri" w:cs="Calibri"/>
          <w:sz w:val="22"/>
          <w:szCs w:val="22"/>
        </w:rPr>
        <w:t xml:space="preserve">Budowa dwóch pawilonów penitencjarnych wraz z infrastrukturą towarzyszącą w Zakładzie Karnym w Płocku” finansowana jest w ramach  programu wieloletniego </w:t>
      </w:r>
      <w:proofErr w:type="spellStart"/>
      <w:r w:rsidRPr="00883077">
        <w:rPr>
          <w:rFonts w:ascii="Calibri" w:hAnsi="Calibri" w:cs="Calibri"/>
          <w:sz w:val="22"/>
          <w:szCs w:val="22"/>
        </w:rPr>
        <w:t>pn</w:t>
      </w:r>
      <w:proofErr w:type="spellEnd"/>
      <w:r w:rsidRPr="00883077">
        <w:rPr>
          <w:rFonts w:ascii="Calibri" w:hAnsi="Calibri" w:cs="Calibri"/>
          <w:sz w:val="22"/>
          <w:szCs w:val="22"/>
        </w:rPr>
        <w:t xml:space="preserve"> ”Program budowy 2500 miejsc zakwaterowania w latach 2021 – 2023”</w:t>
      </w:r>
    </w:p>
    <w:p w:rsidR="005D4255" w:rsidRPr="00883077" w:rsidRDefault="005D4255">
      <w:pPr>
        <w:numPr>
          <w:ilvl w:val="0"/>
          <w:numId w:val="44"/>
        </w:numPr>
        <w:tabs>
          <w:tab w:val="left" w:pos="567"/>
        </w:tabs>
        <w:spacing w:line="276" w:lineRule="auto"/>
        <w:ind w:left="348"/>
        <w:jc w:val="both"/>
        <w:rPr>
          <w:rFonts w:ascii="Calibri" w:eastAsia="Times New Roman" w:hAnsi="Calibri" w:cs="Calibri"/>
          <w:sz w:val="22"/>
          <w:szCs w:val="22"/>
        </w:rPr>
      </w:pPr>
      <w:r w:rsidRPr="00883077">
        <w:rPr>
          <w:rFonts w:ascii="Calibri" w:eastAsia="Calibri" w:hAnsi="Calibri" w:cs="Calibri"/>
          <w:sz w:val="22"/>
          <w:szCs w:val="22"/>
        </w:rPr>
        <w:t xml:space="preserve">Wynagrodzenie </w:t>
      </w:r>
      <w:r w:rsidRPr="00883077">
        <w:rPr>
          <w:rFonts w:ascii="Calibri" w:eastAsia="Times New Roman" w:hAnsi="Calibri" w:cs="Calibri"/>
          <w:sz w:val="22"/>
          <w:szCs w:val="22"/>
        </w:rPr>
        <w:t>za:</w:t>
      </w:r>
    </w:p>
    <w:p w:rsidR="00837004" w:rsidRPr="00883077" w:rsidRDefault="005D4255" w:rsidP="004F34DE">
      <w:pPr>
        <w:pStyle w:val="Akapitzlist"/>
        <w:numPr>
          <w:ilvl w:val="0"/>
          <w:numId w:val="193"/>
        </w:numPr>
        <w:rPr>
          <w:rFonts w:cs="Calibri"/>
        </w:rPr>
      </w:pPr>
      <w:r w:rsidRPr="00883077">
        <w:rPr>
          <w:rFonts w:eastAsia="Times New Roman" w:cs="Calibri"/>
        </w:rPr>
        <w:t>opracowanie dokumentacji projektowej,</w:t>
      </w:r>
      <w:r w:rsidRPr="00883077">
        <w:rPr>
          <w:rFonts w:cs="Calibri"/>
        </w:rPr>
        <w:t xml:space="preserve"> o którym mowa w § 1 ust. 5 pkt 1) Umowy – za Etap I – II zostanie wypłacone w terminie do 30 (słownie: trzydziestu) dni od dnia wpływu do Zamawiającego prawidłowo wystawionej faktury, po należytym wykonaniu każdego z</w:t>
      </w:r>
      <w:r w:rsidRPr="00883077">
        <w:rPr>
          <w:rFonts w:eastAsia="Times New Roman" w:cs="Calibri"/>
        </w:rPr>
        <w:t xml:space="preserve"> </w:t>
      </w:r>
      <w:r w:rsidRPr="00883077">
        <w:rPr>
          <w:rFonts w:cs="Calibri"/>
        </w:rPr>
        <w:t xml:space="preserve">poszczególnych etapów, potwierdzonym przez Zamawiającego protokołem odbioru bez wad </w:t>
      </w:r>
      <w:r w:rsidRPr="00883077">
        <w:rPr>
          <w:rFonts w:eastAsia="Times New Roman" w:cs="Calibri"/>
          <w:shd w:val="clear" w:color="auto" w:fill="FFFFFF"/>
        </w:rPr>
        <w:t>wraz z uzyskaniem wszelkich wymaganych prawem</w:t>
      </w:r>
      <w:r w:rsidR="00837004" w:rsidRPr="00883077">
        <w:rPr>
          <w:rFonts w:eastAsia="Times New Roman" w:cs="Calibri"/>
        </w:rPr>
        <w:t xml:space="preserve"> </w:t>
      </w:r>
      <w:r w:rsidR="00837004" w:rsidRPr="00883077">
        <w:rPr>
          <w:rFonts w:cs="Calibri"/>
        </w:rPr>
        <w:t xml:space="preserve"> uzgodnień, opinii, pozwoleń;</w:t>
      </w:r>
    </w:p>
    <w:p w:rsidR="005D4255" w:rsidRPr="00883077" w:rsidRDefault="005D4255" w:rsidP="004F34DE">
      <w:pPr>
        <w:pStyle w:val="Akapitzlist"/>
        <w:numPr>
          <w:ilvl w:val="0"/>
          <w:numId w:val="193"/>
        </w:numPr>
        <w:tabs>
          <w:tab w:val="left" w:pos="567"/>
        </w:tabs>
        <w:spacing w:line="276" w:lineRule="auto"/>
        <w:jc w:val="both"/>
        <w:rPr>
          <w:rFonts w:cs="Calibri"/>
        </w:rPr>
      </w:pPr>
      <w:r w:rsidRPr="00883077">
        <w:rPr>
          <w:rFonts w:cs="Calibri"/>
        </w:rPr>
        <w:t xml:space="preserve">wykonanie czynności z zakresu </w:t>
      </w:r>
      <w:r w:rsidRPr="00883077">
        <w:rPr>
          <w:rFonts w:cs="Calibri"/>
          <w:bCs/>
        </w:rPr>
        <w:t xml:space="preserve">Etapu III </w:t>
      </w:r>
      <w:r w:rsidRPr="00883077">
        <w:rPr>
          <w:rFonts w:cs="Calibri"/>
        </w:rPr>
        <w:t>o którym mowa w § 1 ust. 1 pkt 5 lit. c ) Umowy – zostanie wypłacone w terminie do 30 (słownie: trzydziestu) dni od dnia wpływu do Zamawiającego prawidłowo wystawionej faktury, po należytym wykonaniu przez Wykonawcę wszystkich czynności z zakresu Etapu III, potwierdzonych przez Zamawiającego protokołem odbioru bez wad oraz po dokonaniu przez Zamawiającego odbioru</w:t>
      </w:r>
      <w:r w:rsidRPr="00883077">
        <w:rPr>
          <w:rFonts w:cs="Calibri"/>
          <w:bCs/>
        </w:rPr>
        <w:t xml:space="preserve"> </w:t>
      </w:r>
      <w:r w:rsidRPr="00883077">
        <w:rPr>
          <w:rFonts w:cs="Calibri"/>
        </w:rPr>
        <w:t>końcowego robót budowlanych;</w:t>
      </w:r>
    </w:p>
    <w:p w:rsidR="005D4255" w:rsidRPr="00883077" w:rsidRDefault="005D4255" w:rsidP="004F34DE">
      <w:pPr>
        <w:pStyle w:val="Akapitzlist"/>
        <w:numPr>
          <w:ilvl w:val="0"/>
          <w:numId w:val="193"/>
        </w:numPr>
        <w:tabs>
          <w:tab w:val="left" w:pos="567"/>
        </w:tabs>
        <w:spacing w:line="276" w:lineRule="auto"/>
        <w:jc w:val="both"/>
        <w:rPr>
          <w:rFonts w:eastAsia="Times New Roman" w:cs="Calibri"/>
          <w:color w:val="000000"/>
        </w:rPr>
      </w:pPr>
      <w:r w:rsidRPr="00883077">
        <w:rPr>
          <w:rFonts w:eastAsia="Times New Roman" w:cs="Calibri"/>
        </w:rPr>
        <w:t>wykonanie robót budowlanych</w:t>
      </w:r>
      <w:r w:rsidRPr="00883077">
        <w:rPr>
          <w:rFonts w:cs="Calibri"/>
        </w:rPr>
        <w:t xml:space="preserve">, o których mowa w § 1 ust. 5 pkt 2 Umowy zostanie wypłacone w terminie do 30 (słownie: trzydziestu) dni od dnia wpływu do Zamawiającego prawidłowo wystawionej faktury, po należytym wykonaniu każdego z poszczególnych </w:t>
      </w:r>
      <w:r w:rsidRPr="00883077">
        <w:rPr>
          <w:rFonts w:cs="Calibri"/>
          <w:color w:val="000000"/>
        </w:rPr>
        <w:t>etapów prac, których terminy realizacji wraz z ich wyceną zostały wskazane w HRF, określonym w § 2 Umowy, przy czym:</w:t>
      </w:r>
    </w:p>
    <w:p w:rsidR="005D4255" w:rsidRPr="00883077" w:rsidRDefault="005D4255" w:rsidP="006751B1">
      <w:pPr>
        <w:numPr>
          <w:ilvl w:val="1"/>
          <w:numId w:val="154"/>
        </w:numPr>
        <w:tabs>
          <w:tab w:val="left" w:pos="1701"/>
        </w:tabs>
        <w:spacing w:line="276" w:lineRule="auto"/>
        <w:ind w:left="1689" w:hanging="567"/>
        <w:jc w:val="both"/>
        <w:rPr>
          <w:rFonts w:ascii="Calibri" w:eastAsia="Calibri" w:hAnsi="Calibri" w:cs="Calibri"/>
          <w:sz w:val="22"/>
          <w:szCs w:val="22"/>
        </w:rPr>
      </w:pPr>
      <w:r w:rsidRPr="00883077">
        <w:rPr>
          <w:rFonts w:ascii="Calibri" w:eastAsia="Times New Roman" w:hAnsi="Calibri" w:cs="Calibri"/>
          <w:color w:val="000000"/>
          <w:sz w:val="22"/>
          <w:szCs w:val="22"/>
        </w:rPr>
        <w:t xml:space="preserve">Wykonawca, w okresie realizacji robót, najpóźniej do 10 dnia każdego miesiąca </w:t>
      </w:r>
      <w:r w:rsidRPr="00883077">
        <w:rPr>
          <w:rFonts w:ascii="Calibri" w:eastAsia="Times New Roman" w:hAnsi="Calibri" w:cs="Calibri"/>
          <w:sz w:val="22"/>
          <w:szCs w:val="22"/>
        </w:rPr>
        <w:t>przedstawi Zamawiającemu planowany zakres i wartość robót, jakie zamierza wykonać i zafakturować na koniec następnego miesiąca. W przypadku rozbieżności planowanych wartości robót z Harmonogramem, Wykonawca w ww. terminie przedstawi do weryfikacji Inżyniera Kontraktu</w:t>
      </w:r>
      <w:r w:rsidRPr="00883077">
        <w:rPr>
          <w:rFonts w:ascii="Calibri" w:eastAsia="Calibri" w:hAnsi="Calibri" w:cs="Calibri"/>
          <w:sz w:val="22"/>
          <w:szCs w:val="22"/>
        </w:rPr>
        <w:t xml:space="preserve"> </w:t>
      </w:r>
      <w:r w:rsidRPr="00883077">
        <w:rPr>
          <w:rFonts w:ascii="Calibri" w:eastAsia="Times New Roman" w:hAnsi="Calibri" w:cs="Calibri"/>
          <w:sz w:val="22"/>
          <w:szCs w:val="22"/>
        </w:rPr>
        <w:t xml:space="preserve">a następnie akceptacji Zamawiającego zaktualizowany HRF. </w:t>
      </w:r>
    </w:p>
    <w:p w:rsidR="005D4255" w:rsidRPr="00883077" w:rsidRDefault="005D4255" w:rsidP="006751B1">
      <w:pPr>
        <w:numPr>
          <w:ilvl w:val="1"/>
          <w:numId w:val="154"/>
        </w:numPr>
        <w:tabs>
          <w:tab w:val="left" w:pos="1701"/>
        </w:tabs>
        <w:spacing w:line="276" w:lineRule="auto"/>
        <w:ind w:left="1689" w:hanging="567"/>
        <w:jc w:val="both"/>
        <w:rPr>
          <w:rFonts w:ascii="Calibri" w:eastAsia="Times New Roman" w:hAnsi="Calibri" w:cs="Calibri"/>
          <w:sz w:val="22"/>
          <w:szCs w:val="22"/>
        </w:rPr>
      </w:pPr>
      <w:r w:rsidRPr="00883077">
        <w:rPr>
          <w:rFonts w:ascii="Calibri" w:eastAsia="Calibri" w:hAnsi="Calibri" w:cs="Calibri"/>
          <w:sz w:val="22"/>
          <w:szCs w:val="22"/>
        </w:rPr>
        <w:t>Rozliczeniu będą podlegać wykonane i zakończone możliwe do wydzielenia i odebrane roboty (elementy skończone) wyszczególnione w HRF.</w:t>
      </w:r>
    </w:p>
    <w:p w:rsidR="005D4255" w:rsidRPr="00883077" w:rsidRDefault="005D4255" w:rsidP="006751B1">
      <w:pPr>
        <w:numPr>
          <w:ilvl w:val="1"/>
          <w:numId w:val="154"/>
        </w:numPr>
        <w:tabs>
          <w:tab w:val="left" w:pos="1701"/>
        </w:tabs>
        <w:spacing w:line="276" w:lineRule="auto"/>
        <w:ind w:left="1689" w:hanging="567"/>
        <w:jc w:val="both"/>
        <w:rPr>
          <w:rFonts w:ascii="Calibri" w:eastAsia="Calibri" w:hAnsi="Calibri" w:cs="Calibri"/>
          <w:sz w:val="22"/>
          <w:szCs w:val="22"/>
        </w:rPr>
      </w:pPr>
      <w:r w:rsidRPr="00883077">
        <w:rPr>
          <w:rFonts w:ascii="Calibri" w:eastAsia="Times New Roman" w:hAnsi="Calibri" w:cs="Calibri"/>
          <w:sz w:val="22"/>
          <w:szCs w:val="22"/>
        </w:rPr>
        <w:t>Łączna wartość wynagrodzenia za wykonane roboty płatna na rzecz</w:t>
      </w:r>
      <w:r w:rsidRPr="00883077">
        <w:rPr>
          <w:rFonts w:ascii="Calibri" w:eastAsia="Calibri" w:hAnsi="Calibri" w:cs="Calibri"/>
          <w:sz w:val="22"/>
          <w:szCs w:val="22"/>
        </w:rPr>
        <w:t xml:space="preserve"> Wykonawcy fakturami częściowymi nie może </w:t>
      </w:r>
      <w:r w:rsidRPr="00883077">
        <w:rPr>
          <w:rFonts w:ascii="Calibri" w:eastAsia="Calibri" w:hAnsi="Calibri" w:cs="Calibri"/>
          <w:color w:val="000000"/>
          <w:sz w:val="22"/>
          <w:szCs w:val="22"/>
        </w:rPr>
        <w:t xml:space="preserve">przekroczyć 85% kwoty </w:t>
      </w:r>
      <w:r w:rsidRPr="00883077">
        <w:rPr>
          <w:rFonts w:ascii="Calibri" w:eastAsia="Calibri" w:hAnsi="Calibri" w:cs="Calibri"/>
          <w:sz w:val="22"/>
          <w:szCs w:val="22"/>
        </w:rPr>
        <w:t xml:space="preserve">wynagrodzenia brutto określonego w § 6 ust. 1 Umowy. </w:t>
      </w:r>
    </w:p>
    <w:p w:rsidR="005D4255" w:rsidRPr="00883077" w:rsidRDefault="005D4255" w:rsidP="006751B1">
      <w:pPr>
        <w:numPr>
          <w:ilvl w:val="1"/>
          <w:numId w:val="154"/>
        </w:numPr>
        <w:tabs>
          <w:tab w:val="left" w:pos="1701"/>
        </w:tabs>
        <w:spacing w:line="276" w:lineRule="auto"/>
        <w:ind w:left="1689" w:hanging="567"/>
        <w:jc w:val="both"/>
        <w:rPr>
          <w:rFonts w:ascii="Calibri" w:eastAsia="Calibri" w:hAnsi="Calibri" w:cs="Calibri"/>
          <w:color w:val="000000"/>
          <w:sz w:val="22"/>
          <w:szCs w:val="22"/>
        </w:rPr>
      </w:pPr>
      <w:r w:rsidRPr="00883077">
        <w:rPr>
          <w:rFonts w:ascii="Calibri" w:eastAsia="Calibri" w:hAnsi="Calibri" w:cs="Calibri"/>
          <w:sz w:val="22"/>
          <w:szCs w:val="22"/>
        </w:rPr>
        <w:t xml:space="preserve">Podstawę do wystawienia faktur za wykonane roboty stanowić będzie spisany protokół odbioru częściowego robót i zbiorcze zestawienie wykonanych robót (narastająco i w okresie rozliczeniowym) dla robót odebranych przez Inżyniera Kontraktu albo wyznaczoną przez Zamawiającego osobę/ podmiot i zatwierdzonych przez Zamawiającego lub osobę przez niego upoważnioną. </w:t>
      </w:r>
    </w:p>
    <w:p w:rsidR="005D4255" w:rsidRPr="00883077" w:rsidRDefault="005D4255">
      <w:pPr>
        <w:numPr>
          <w:ilvl w:val="0"/>
          <w:numId w:val="44"/>
        </w:numPr>
        <w:suppressAutoHyphens w:val="0"/>
        <w:autoSpaceDE w:val="0"/>
        <w:spacing w:line="276" w:lineRule="auto"/>
        <w:ind w:left="555" w:hanging="567"/>
        <w:jc w:val="both"/>
        <w:rPr>
          <w:rFonts w:ascii="Calibri" w:eastAsia="Calibri" w:hAnsi="Calibri" w:cs="Calibri"/>
          <w:sz w:val="22"/>
          <w:szCs w:val="22"/>
        </w:rPr>
      </w:pPr>
      <w:r w:rsidRPr="00883077">
        <w:rPr>
          <w:rFonts w:ascii="Calibri" w:eastAsia="Calibri" w:hAnsi="Calibri" w:cs="Calibri"/>
          <w:color w:val="000000"/>
          <w:sz w:val="22"/>
          <w:szCs w:val="22"/>
        </w:rPr>
        <w:t xml:space="preserve">Rozliczenie końcowe za wykonanie Przedmiotu Umowy nastąpi na podstawie faktury, która zostanie wystawiona po końcowym odbiorze robót. </w:t>
      </w:r>
    </w:p>
    <w:p w:rsidR="005D4255" w:rsidRPr="00883077" w:rsidRDefault="005D4255">
      <w:pPr>
        <w:numPr>
          <w:ilvl w:val="0"/>
          <w:numId w:val="44"/>
        </w:numPr>
        <w:suppressAutoHyphens w:val="0"/>
        <w:autoSpaceDE w:val="0"/>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Każda faktura musi być wystawiona na Inwestora, którym jest:</w:t>
      </w:r>
    </w:p>
    <w:p w:rsidR="005D4255" w:rsidRPr="00883077" w:rsidRDefault="005D4255">
      <w:pPr>
        <w:autoSpaceDE w:val="0"/>
        <w:spacing w:line="276" w:lineRule="auto"/>
        <w:ind w:left="555"/>
        <w:jc w:val="both"/>
        <w:rPr>
          <w:rFonts w:ascii="Calibri" w:eastAsia="Calibri" w:hAnsi="Calibri" w:cs="Calibri"/>
          <w:sz w:val="22"/>
          <w:szCs w:val="22"/>
        </w:rPr>
      </w:pPr>
      <w:r w:rsidRPr="00883077">
        <w:rPr>
          <w:rFonts w:ascii="Calibri" w:eastAsia="Calibri" w:hAnsi="Calibri" w:cs="Calibri"/>
          <w:sz w:val="22"/>
          <w:szCs w:val="22"/>
        </w:rPr>
        <w:t>Zakład Karny w Płocku ul. Sienkiewicza 22, 09-402 Płock, NIP: 774-10-27-332</w:t>
      </w:r>
    </w:p>
    <w:p w:rsidR="005D4255" w:rsidRPr="00883077" w:rsidRDefault="005D4255">
      <w:pPr>
        <w:tabs>
          <w:tab w:val="left" w:pos="567"/>
        </w:tabs>
        <w:spacing w:line="276" w:lineRule="auto"/>
        <w:ind w:left="555"/>
        <w:jc w:val="both"/>
        <w:rPr>
          <w:rFonts w:ascii="Calibri" w:eastAsia="Calibri" w:hAnsi="Calibri" w:cs="Calibri"/>
          <w:color w:val="000000"/>
          <w:sz w:val="22"/>
          <w:szCs w:val="22"/>
        </w:rPr>
      </w:pPr>
      <w:r w:rsidRPr="00883077">
        <w:rPr>
          <w:rFonts w:ascii="Calibri" w:eastAsia="Calibri" w:hAnsi="Calibri" w:cs="Calibri"/>
          <w:sz w:val="22"/>
          <w:szCs w:val="22"/>
        </w:rPr>
        <w:t>oraz zawierać:</w:t>
      </w:r>
    </w:p>
    <w:p w:rsidR="005D4255" w:rsidRPr="00883077" w:rsidRDefault="005D4255" w:rsidP="006751B1">
      <w:pPr>
        <w:numPr>
          <w:ilvl w:val="0"/>
          <w:numId w:val="180"/>
        </w:numPr>
        <w:spacing w:line="276" w:lineRule="auto"/>
        <w:jc w:val="both"/>
        <w:rPr>
          <w:rFonts w:ascii="Calibri" w:eastAsia="Calibri" w:hAnsi="Calibri" w:cs="Calibri"/>
          <w:color w:val="000000"/>
          <w:sz w:val="22"/>
          <w:szCs w:val="22"/>
        </w:rPr>
      </w:pPr>
      <w:r w:rsidRPr="00883077">
        <w:rPr>
          <w:rFonts w:ascii="Calibri" w:eastAsia="Calibri" w:hAnsi="Calibri" w:cs="Calibri"/>
          <w:color w:val="000000"/>
          <w:sz w:val="22"/>
          <w:szCs w:val="22"/>
        </w:rPr>
        <w:t>nazwę zadania inwestycyjnego: „</w:t>
      </w:r>
      <w:r w:rsidRPr="00883077">
        <w:rPr>
          <w:rFonts w:ascii="Calibri" w:eastAsia="Times New Roman" w:hAnsi="Calibri" w:cs="Calibri"/>
          <w:iCs/>
          <w:color w:val="000000"/>
          <w:sz w:val="22"/>
          <w:szCs w:val="22"/>
        </w:rPr>
        <w:t>………………………….</w:t>
      </w:r>
      <w:r w:rsidRPr="00883077">
        <w:rPr>
          <w:rFonts w:ascii="Calibri" w:eastAsia="Calibri" w:hAnsi="Calibri" w:cs="Calibri"/>
          <w:iCs/>
          <w:color w:val="000000"/>
          <w:sz w:val="22"/>
          <w:szCs w:val="22"/>
        </w:rPr>
        <w:t>”</w:t>
      </w:r>
      <w:r w:rsidRPr="00883077">
        <w:rPr>
          <w:rFonts w:ascii="Calibri" w:eastAsia="Calibri" w:hAnsi="Calibri" w:cs="Calibri"/>
          <w:color w:val="000000"/>
          <w:sz w:val="22"/>
          <w:szCs w:val="22"/>
        </w:rPr>
        <w:t>, numer Umowy: ………………</w:t>
      </w:r>
    </w:p>
    <w:p w:rsidR="005D4255" w:rsidRPr="00883077" w:rsidRDefault="005D4255" w:rsidP="006751B1">
      <w:pPr>
        <w:numPr>
          <w:ilvl w:val="0"/>
          <w:numId w:val="180"/>
        </w:numPr>
        <w:spacing w:line="276" w:lineRule="auto"/>
        <w:jc w:val="both"/>
        <w:rPr>
          <w:rFonts w:ascii="Calibri" w:eastAsia="Calibri" w:hAnsi="Calibri" w:cs="Calibri"/>
          <w:sz w:val="22"/>
          <w:szCs w:val="22"/>
        </w:rPr>
      </w:pPr>
      <w:r w:rsidRPr="00883077">
        <w:rPr>
          <w:rFonts w:ascii="Calibri" w:eastAsia="Calibri" w:hAnsi="Calibri" w:cs="Calibri"/>
          <w:color w:val="000000"/>
          <w:sz w:val="22"/>
          <w:szCs w:val="22"/>
        </w:rPr>
        <w:t>etap oraz część zadania</w:t>
      </w:r>
    </w:p>
    <w:p w:rsidR="005D4255" w:rsidRPr="00883077" w:rsidRDefault="005D4255">
      <w:pPr>
        <w:numPr>
          <w:ilvl w:val="0"/>
          <w:numId w:val="44"/>
        </w:numPr>
        <w:tabs>
          <w:tab w:val="clear" w:pos="708"/>
          <w:tab w:val="left" w:pos="709"/>
        </w:tabs>
        <w:autoSpaceDE w:val="0"/>
        <w:spacing w:line="276" w:lineRule="auto"/>
        <w:ind w:left="348" w:hanging="567"/>
        <w:jc w:val="both"/>
        <w:rPr>
          <w:rFonts w:ascii="Calibri" w:eastAsia="Calibri" w:hAnsi="Calibri" w:cs="Calibri"/>
          <w:sz w:val="22"/>
          <w:szCs w:val="22"/>
        </w:rPr>
      </w:pPr>
      <w:r w:rsidRPr="00883077">
        <w:rPr>
          <w:rFonts w:ascii="Calibri" w:eastAsia="Calibri" w:hAnsi="Calibri" w:cs="Calibri"/>
          <w:sz w:val="22"/>
          <w:szCs w:val="22"/>
        </w:rPr>
        <w:t>Faktury należy przesłać na adres: Zakład Karny w Płocku, ul. Sienkiewicza 22, 09-402 Płock</w:t>
      </w:r>
    </w:p>
    <w:p w:rsidR="005D4255" w:rsidRPr="00883077" w:rsidRDefault="005D4255">
      <w:pPr>
        <w:tabs>
          <w:tab w:val="left" w:pos="709"/>
        </w:tabs>
        <w:spacing w:line="276" w:lineRule="auto"/>
        <w:ind w:left="555"/>
        <w:jc w:val="both"/>
        <w:rPr>
          <w:rFonts w:ascii="Calibri" w:eastAsia="Calibri" w:hAnsi="Calibri" w:cs="Calibri"/>
          <w:sz w:val="22"/>
          <w:szCs w:val="22"/>
        </w:rPr>
      </w:pPr>
      <w:r w:rsidRPr="00883077">
        <w:rPr>
          <w:rFonts w:ascii="Calibri" w:eastAsia="Calibri" w:hAnsi="Calibri" w:cs="Calibri"/>
          <w:sz w:val="22"/>
          <w:szCs w:val="22"/>
        </w:rPr>
        <w:lastRenderedPageBreak/>
        <w:t>z dopiskiem na kopercie nazwy inwestycji ….., albo Wykonawca, z zastrzeżeniem ust. 7, umożliwi Zamawiającemu odbiór faktury w formie elektronicznej (e-faktura) z Platformy/systemu do pobierania</w:t>
      </w:r>
      <w:r w:rsidRPr="00883077">
        <w:rPr>
          <w:rFonts w:ascii="Calibri" w:eastAsia="Times New Roman" w:hAnsi="Calibri" w:cs="Calibri"/>
          <w:sz w:val="22"/>
          <w:szCs w:val="22"/>
        </w:rPr>
        <w:t xml:space="preserve"> </w:t>
      </w:r>
      <w:r w:rsidRPr="00883077">
        <w:rPr>
          <w:rFonts w:ascii="Calibri" w:eastAsia="Calibri" w:hAnsi="Calibri" w:cs="Calibri"/>
          <w:sz w:val="22"/>
          <w:szCs w:val="22"/>
        </w:rPr>
        <w:t xml:space="preserve">e-faktur lub doręczy ją Zamawiającemu za pośrednictwem poczty elektronicznej. </w:t>
      </w:r>
    </w:p>
    <w:p w:rsidR="005D4255" w:rsidRPr="00883077" w:rsidRDefault="005D4255">
      <w:pPr>
        <w:tabs>
          <w:tab w:val="left" w:pos="709"/>
        </w:tabs>
        <w:spacing w:line="276" w:lineRule="auto"/>
        <w:ind w:left="555"/>
        <w:jc w:val="both"/>
        <w:rPr>
          <w:rFonts w:ascii="Calibri" w:eastAsia="Calibri" w:hAnsi="Calibri" w:cs="Calibri"/>
          <w:sz w:val="22"/>
          <w:szCs w:val="22"/>
        </w:rPr>
      </w:pPr>
      <w:r w:rsidRPr="00883077">
        <w:rPr>
          <w:rFonts w:ascii="Calibri" w:eastAsia="Calibri" w:hAnsi="Calibri" w:cs="Calibri"/>
          <w:sz w:val="22"/>
          <w:szCs w:val="22"/>
        </w:rPr>
        <w:t>W przypadku e-faktur, Strony po zawarciu Umowy ustalą możliwość stosowania oraz zasady obiegu e-faktur. Wybór elektronicznego doręczania faktur zostanie potwierdzony odrębnym dokumentem.</w:t>
      </w:r>
    </w:p>
    <w:p w:rsidR="005D4255" w:rsidRPr="00883077" w:rsidRDefault="005D4255">
      <w:pPr>
        <w:numPr>
          <w:ilvl w:val="0"/>
          <w:numId w:val="44"/>
        </w:numPr>
        <w:suppressAutoHyphens w:val="0"/>
        <w:autoSpaceDE w:val="0"/>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Zamawiający jest obowiązany do odbierania od Wykonawcy ustrukturyzowanych faktur elektronicznych o których mowa w Ustawie z dnia 9 listopada 2018 roku o elektronicznym fakturowaniu w zamówieniach publicznych, koncesjach na roboty budowlane lub usługi oraz partnerstwie publiczno-prywatnym, przesłanych za pośrednictwem platformy PEF. Zamawiający nie wyraża zgody na odbieranie innych ustrukturyzowanych dokumentów elektronicznych za pośrednictwem platformy PEF.</w:t>
      </w:r>
    </w:p>
    <w:p w:rsidR="005D4255" w:rsidRPr="00883077" w:rsidRDefault="005D4255">
      <w:pPr>
        <w:numPr>
          <w:ilvl w:val="0"/>
          <w:numId w:val="44"/>
        </w:numPr>
        <w:suppressAutoHyphens w:val="0"/>
        <w:autoSpaceDE w:val="0"/>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Każdorazowo zapłata nastąpi na rachunek bankowy Wykonawcy nr ………</w:t>
      </w:r>
      <w:r w:rsidRPr="00883077">
        <w:rPr>
          <w:rStyle w:val="Odwoanieprzypisudolnego4"/>
          <w:rFonts w:ascii="Calibri" w:eastAsia="Calibri" w:hAnsi="Calibri" w:cs="Calibri"/>
          <w:sz w:val="22"/>
          <w:szCs w:val="22"/>
        </w:rPr>
        <w:footnoteReference w:id="26"/>
      </w:r>
      <w:r w:rsidRPr="00883077">
        <w:rPr>
          <w:rFonts w:ascii="Calibri" w:eastAsia="Calibri" w:hAnsi="Calibri" w:cs="Calibri"/>
          <w:sz w:val="22"/>
          <w:szCs w:val="22"/>
        </w:rPr>
        <w:t xml:space="preserve"> wskazany w treści faktury, w terminie do 30 dni od dnia doręczenia Zamawiającemu prawidłowo wystawionej faktury, z zastrzeżeniem ust. 18, wraz z:</w:t>
      </w:r>
    </w:p>
    <w:p w:rsidR="005D4255" w:rsidRPr="00883077" w:rsidRDefault="005D4255">
      <w:pPr>
        <w:numPr>
          <w:ilvl w:val="0"/>
          <w:numId w:val="53"/>
        </w:numPr>
        <w:suppressAutoHyphens w:val="0"/>
        <w:autoSpaceDE w:val="0"/>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oświadczeniami podwykonawców, o których mowa w postawieniach umowy, w tym w szczególności w § 14 oraz oświadczeniami dotyczącymi praw autorskich, o których mowa w § 25 ust. 4 Umowy, z zastrzeżeniem ust. 8 i 9 - w przypadku zapłaty za wykonanie Dokumentacji (Etap I-III),</w:t>
      </w:r>
    </w:p>
    <w:p w:rsidR="005D4255" w:rsidRPr="00883077" w:rsidRDefault="005D4255">
      <w:pPr>
        <w:numPr>
          <w:ilvl w:val="0"/>
          <w:numId w:val="53"/>
        </w:numPr>
        <w:suppressAutoHyphens w:val="0"/>
        <w:autoSpaceDE w:val="0"/>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 xml:space="preserve">oświadczeniami podwykonawców wymienionymi w ust. 11 oraz § 15 Umowy, z zastrzeżeniem ust. 12 - w przypadku zapłaty za wykonane roboty budowlane. </w:t>
      </w:r>
    </w:p>
    <w:p w:rsidR="005D4255" w:rsidRPr="00883077" w:rsidRDefault="005D4255">
      <w:pPr>
        <w:spacing w:before="120" w:line="276" w:lineRule="auto"/>
        <w:ind w:left="555"/>
        <w:jc w:val="both"/>
        <w:rPr>
          <w:rFonts w:ascii="Calibri" w:eastAsia="Calibri" w:hAnsi="Calibri" w:cs="Calibri"/>
          <w:iCs/>
          <w:sz w:val="22"/>
          <w:szCs w:val="22"/>
        </w:rPr>
      </w:pPr>
      <w:r w:rsidRPr="00883077">
        <w:rPr>
          <w:rFonts w:ascii="Calibri" w:eastAsia="Calibri" w:hAnsi="Calibri" w:cs="Calibri"/>
          <w:sz w:val="22"/>
          <w:szCs w:val="22"/>
        </w:rPr>
        <w:t>Zmiana rachunku bankowego wskazanego powyżej przez Wykonawcę może nastąpić wyłącznie w formie aneksu do Umowy lub pisemnego zawiadomienia Zamawiającego, podpisanego przez osoby uprawnione do reprezentacji Wykonawcy – z zastrzeżeniem, iż zmiana jest skuteczna, jeśli nowy rachunek bankowy jest przypisany do Wykonawcy w wykazie, o którym mowa powyżej.</w:t>
      </w:r>
    </w:p>
    <w:p w:rsidR="005D4255" w:rsidRPr="00883077" w:rsidRDefault="005D4255">
      <w:pPr>
        <w:spacing w:before="120" w:line="276" w:lineRule="auto"/>
        <w:ind w:left="555"/>
        <w:jc w:val="both"/>
        <w:rPr>
          <w:rFonts w:ascii="Calibri" w:eastAsia="Calibri" w:hAnsi="Calibri" w:cs="Calibri"/>
          <w:sz w:val="22"/>
          <w:szCs w:val="22"/>
        </w:rPr>
      </w:pPr>
      <w:r w:rsidRPr="00883077">
        <w:rPr>
          <w:rFonts w:ascii="Calibri" w:eastAsia="Calibri" w:hAnsi="Calibri" w:cs="Calibri"/>
          <w:iCs/>
          <w:sz w:val="22"/>
          <w:szCs w:val="22"/>
        </w:rPr>
        <w:t xml:space="preserve">Wykonawca oświadcza, </w:t>
      </w:r>
      <w:r w:rsidRPr="00883077">
        <w:rPr>
          <w:rFonts w:ascii="Calibri" w:eastAsia="Calibri" w:hAnsi="Calibri" w:cs="Calibri"/>
          <w:iCs/>
          <w:color w:val="000000"/>
          <w:sz w:val="22"/>
          <w:szCs w:val="22"/>
        </w:rPr>
        <w:t>że Zamawiający ma/nie ma</w:t>
      </w:r>
      <w:r w:rsidRPr="00883077">
        <w:rPr>
          <w:rStyle w:val="Odwoanieprzypisudolnego4"/>
          <w:rFonts w:ascii="Calibri" w:eastAsia="Calibri" w:hAnsi="Calibri" w:cs="Calibri"/>
          <w:iCs/>
          <w:color w:val="000000"/>
          <w:sz w:val="22"/>
          <w:szCs w:val="22"/>
        </w:rPr>
        <w:footnoteReference w:id="27"/>
      </w:r>
      <w:r w:rsidRPr="00883077">
        <w:rPr>
          <w:rFonts w:ascii="Calibri" w:eastAsia="Calibri" w:hAnsi="Calibri" w:cs="Calibri"/>
          <w:iCs/>
          <w:color w:val="000000"/>
          <w:sz w:val="22"/>
          <w:szCs w:val="22"/>
        </w:rPr>
        <w:t xml:space="preserve"> obowiązek/obowiązku zapłaty faktur mechanizmem podzielonej płatności</w:t>
      </w:r>
      <w:r w:rsidRPr="00883077">
        <w:rPr>
          <w:rStyle w:val="Odwoanieprzypisudolnego4"/>
          <w:rFonts w:ascii="Calibri" w:eastAsia="Calibri" w:hAnsi="Calibri" w:cs="Calibri"/>
          <w:iCs/>
          <w:color w:val="000000"/>
          <w:sz w:val="22"/>
          <w:szCs w:val="22"/>
        </w:rPr>
        <w:footnoteReference w:id="28"/>
      </w:r>
      <w:r w:rsidRPr="00883077">
        <w:rPr>
          <w:rFonts w:ascii="Calibri" w:eastAsia="Calibri" w:hAnsi="Calibri" w:cs="Calibri"/>
          <w:iCs/>
          <w:color w:val="000000"/>
          <w:sz w:val="22"/>
          <w:szCs w:val="22"/>
        </w:rPr>
        <w:t xml:space="preserve">. </w:t>
      </w:r>
    </w:p>
    <w:p w:rsidR="005D4255" w:rsidRPr="00883077" w:rsidRDefault="005D4255">
      <w:pPr>
        <w:numPr>
          <w:ilvl w:val="0"/>
          <w:numId w:val="44"/>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W przypadku braku dostarczenia przez Wykonawcę wymaganych postanowieniami niniejszej Umowy oświadczeń wskazanych w ust. 7 pkt 1) powyżej, Zamawiający ma prawo do: </w:t>
      </w:r>
    </w:p>
    <w:p w:rsidR="005D4255" w:rsidRPr="00883077" w:rsidRDefault="005D4255" w:rsidP="006751B1">
      <w:pPr>
        <w:pStyle w:val="Akapitzlist"/>
        <w:numPr>
          <w:ilvl w:val="0"/>
          <w:numId w:val="181"/>
        </w:numPr>
        <w:spacing w:line="276" w:lineRule="auto"/>
        <w:jc w:val="both"/>
        <w:rPr>
          <w:rFonts w:cs="Calibri"/>
        </w:rPr>
      </w:pPr>
      <w:r w:rsidRPr="00883077">
        <w:rPr>
          <w:rFonts w:cs="Calibri"/>
        </w:rPr>
        <w:t xml:space="preserve">wstrzymania płatności na rzecz Wykonawcy do czasu przedłożenia przez Wykonawcę ww. oświadczeń bez obowiązku zapłaty odsetek, lub </w:t>
      </w:r>
    </w:p>
    <w:p w:rsidR="005D4255" w:rsidRPr="00883077" w:rsidRDefault="005D4255" w:rsidP="006751B1">
      <w:pPr>
        <w:numPr>
          <w:ilvl w:val="0"/>
          <w:numId w:val="181"/>
        </w:numPr>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dokonania bezpośredniej zapłaty na rzecz podwykonawców należnego im i wymagalnego wynagrodzenia (bez odsetek), w sytuacji przedłożenia Zamawiającemu kopii umowy o podwykonawstwo, która zostanie zaakceptowana przez Zamawiającego oraz po umożliwieniu Wykonawcy zgłoszenia uwag dotyczących zasadności bezpośredniej zapłaty wynagrodzenia podwykonawcy w formie pisemnej, w terminie nie krótszym niż 7 dni kalendarzowych od doręczenia Wykonawcy informacji o możliwości zgłoszenia uwag. </w:t>
      </w:r>
    </w:p>
    <w:p w:rsidR="005D4255" w:rsidRPr="00883077" w:rsidRDefault="005D4255">
      <w:pPr>
        <w:spacing w:line="276" w:lineRule="auto"/>
        <w:ind w:left="555"/>
        <w:jc w:val="both"/>
        <w:rPr>
          <w:rFonts w:ascii="Calibri" w:eastAsia="Calibri" w:hAnsi="Calibri" w:cs="Calibri"/>
          <w:sz w:val="22"/>
          <w:szCs w:val="22"/>
        </w:rPr>
      </w:pPr>
      <w:r w:rsidRPr="00883077">
        <w:rPr>
          <w:rFonts w:ascii="Calibri" w:eastAsia="Calibri" w:hAnsi="Calibri" w:cs="Calibri"/>
          <w:sz w:val="22"/>
          <w:szCs w:val="22"/>
        </w:rPr>
        <w:t>W przypadku dokonania bezpośredniej zapłaty podwykonawcy, Zamawiający potrąca kwotę wypłaconego wynagrodzenia z wynagrodzenia należnego Wykonawcy, na co Wykonawca wyraża zgodę.</w:t>
      </w:r>
    </w:p>
    <w:p w:rsidR="005D4255" w:rsidRPr="00883077" w:rsidRDefault="005D4255">
      <w:pPr>
        <w:numPr>
          <w:ilvl w:val="0"/>
          <w:numId w:val="44"/>
        </w:numPr>
        <w:tabs>
          <w:tab w:val="left" w:pos="1134"/>
        </w:tabs>
        <w:spacing w:before="120"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lastRenderedPageBreak/>
        <w:t xml:space="preserve">W przypadku niezłożenia przez Wykonawcę oświadczeń, o których mowa w ust. 7 pkt 1) powyżej, Zamawiający ma prawo: </w:t>
      </w:r>
    </w:p>
    <w:p w:rsidR="005D4255" w:rsidRPr="00883077" w:rsidRDefault="005D4255" w:rsidP="006751B1">
      <w:pPr>
        <w:numPr>
          <w:ilvl w:val="0"/>
          <w:numId w:val="182"/>
        </w:numPr>
        <w:tabs>
          <w:tab w:val="left" w:pos="567"/>
          <w:tab w:val="left" w:pos="1134"/>
        </w:tabs>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nie dokonać bezpośredniej zapłaty wynagrodzenia podwykonawcy, jeżeli Wykonawca wykaże niezasadność takiej zapłaty albo, </w:t>
      </w:r>
    </w:p>
    <w:p w:rsidR="005D4255" w:rsidRPr="00883077" w:rsidRDefault="005D4255" w:rsidP="006751B1">
      <w:pPr>
        <w:numPr>
          <w:ilvl w:val="0"/>
          <w:numId w:val="182"/>
        </w:numPr>
        <w:tabs>
          <w:tab w:val="left" w:pos="567"/>
          <w:tab w:val="left" w:pos="1134"/>
        </w:tabs>
        <w:spacing w:line="276" w:lineRule="auto"/>
        <w:jc w:val="both"/>
        <w:rPr>
          <w:rFonts w:ascii="Calibri" w:eastAsia="Calibri" w:hAnsi="Calibri" w:cs="Calibri"/>
          <w:sz w:val="22"/>
          <w:szCs w:val="22"/>
        </w:rPr>
      </w:pPr>
      <w:r w:rsidRPr="00883077">
        <w:rPr>
          <w:rFonts w:ascii="Calibri" w:eastAsia="Calibri" w:hAnsi="Calibri" w:cs="Calibri"/>
          <w:sz w:val="22"/>
          <w:szCs w:val="22"/>
        </w:rPr>
        <w:t>złożyć do depozytu sądowego kwotę potrzebną na pokrycie wynagrodzenia podwykonawcy w przypadku istnienia zasadniczej wątpliwości Zamawiającego co do wysokości należnej zapłaty lub podmiotu, któremu płatność się należy (także w sytuacji braku zgłoszenia uwag przez Wykonawcę), albo</w:t>
      </w:r>
    </w:p>
    <w:p w:rsidR="005D4255" w:rsidRPr="00883077" w:rsidRDefault="005D4255" w:rsidP="006751B1">
      <w:pPr>
        <w:numPr>
          <w:ilvl w:val="0"/>
          <w:numId w:val="182"/>
        </w:numPr>
        <w:tabs>
          <w:tab w:val="left" w:pos="567"/>
          <w:tab w:val="left" w:pos="1134"/>
        </w:tabs>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dokonać bezpośredniej zapłaty wynagrodzenia podwykonawcy jeżeli podwykonawca wykaże zasadność takiej zapłaty (także w sytuacji braku zgłoszenia uwag przez Wykonawcę). </w:t>
      </w:r>
    </w:p>
    <w:p w:rsidR="005D4255" w:rsidRPr="00883077" w:rsidRDefault="005D4255">
      <w:pPr>
        <w:numPr>
          <w:ilvl w:val="0"/>
          <w:numId w:val="44"/>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Postanowienia dotyczące podwykonawców stosuje się odpowiednio do dalszych podwykonawców. </w:t>
      </w:r>
    </w:p>
    <w:p w:rsidR="005D4255" w:rsidRPr="00883077" w:rsidRDefault="005D4255">
      <w:pPr>
        <w:numPr>
          <w:ilvl w:val="0"/>
          <w:numId w:val="44"/>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Wykonawca przedstawi Zamawiającemu oświadczenie podpisane przez osoby uprawnione do reprezentowania Wykonawcy o realizacji robót/ prac (w tym dokumentacji), za które została wystawiona faktura, z udziałem lub bez udziału podwykonawcy. W przypadku realizacji robót z udziałem podwykonawców (dalszych podwykonawców) warunkiem zapłaty przez Zamawiającego drugiej i następnych części należnego wynagrodzenia za odebrane roboty budowlane jest przedstawienie oświadczeń podwykonawców (dalszych podwykonawców) potwierdzających otrzymanie wynagrodzenia od Wykonawcy oraz dowodów zapłaty wymagalnego wynagrodzenia podwykonawcom i dalszym podwykonawcom, o których mowa w art. 464 ust. 1 ustawy </w:t>
      </w:r>
      <w:proofErr w:type="spellStart"/>
      <w:r w:rsidRPr="00883077">
        <w:rPr>
          <w:rFonts w:ascii="Calibri" w:eastAsia="Calibri" w:hAnsi="Calibri" w:cs="Calibri"/>
          <w:sz w:val="22"/>
          <w:szCs w:val="22"/>
        </w:rPr>
        <w:t>Pzp</w:t>
      </w:r>
      <w:proofErr w:type="spellEnd"/>
      <w:r w:rsidRPr="00883077">
        <w:rPr>
          <w:rFonts w:ascii="Calibri" w:eastAsia="Calibri" w:hAnsi="Calibri" w:cs="Calibri"/>
          <w:sz w:val="22"/>
          <w:szCs w:val="22"/>
        </w:rPr>
        <w:t xml:space="preserve"> (tj. którzy zawarli zaakceptowane przez Zamawiającego Umowy o podwykonawstwo, których przedmiotem są roboty budowlane) lub którzy przedłożyli Zamawiającemu umowę o</w:t>
      </w:r>
      <w:r w:rsidRPr="00883077">
        <w:rPr>
          <w:rFonts w:ascii="Calibri" w:eastAsia="Times New Roman" w:hAnsi="Calibri" w:cs="Calibri"/>
          <w:sz w:val="22"/>
          <w:szCs w:val="22"/>
        </w:rPr>
        <w:t> </w:t>
      </w:r>
      <w:r w:rsidRPr="00883077">
        <w:rPr>
          <w:rFonts w:ascii="Calibri" w:eastAsia="Calibri" w:hAnsi="Calibri" w:cs="Calibri"/>
          <w:sz w:val="22"/>
          <w:szCs w:val="22"/>
        </w:rPr>
        <w:t xml:space="preserve">podwykonawstwo, której przedmiotem są usługi lub dostawy, biorących udział w realizacji odebranych robót budowlanych/prac. Oświadczenia o których mowa powyżej powinny stanowić załącznik do faktury przesyłanej w formie papierowej lub być doręczone Zamawiającemu, najpóźniej w dniu doręczenia faktury elektronicznej. Wykonawca ma obowiązek wskazać, której faktury dotyczą złożone oświadczenia.   </w:t>
      </w:r>
    </w:p>
    <w:p w:rsidR="005D4255" w:rsidRPr="00883077" w:rsidRDefault="005D4255">
      <w:pPr>
        <w:numPr>
          <w:ilvl w:val="0"/>
          <w:numId w:val="44"/>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 przypadku nieprzedstawienia wszystkich oświadczeń oraz dowodów zapłaty, o których mowa w ust. 11 Zamawiający wstrzymuje odpowiednio: wypłatę wynagrodzenia (lub jego części) za odebrane roboty/prace (w części dotyczącej realizacji przez podwykonawcę/ dalszego podwykonawcę do wysokości przypadającej podwykonawcy/ dalszemu podwykonawcy, co do których brak oświadczeń/ wymaganych dowodów zapłaty zgodnie z</w:t>
      </w:r>
      <w:r w:rsidRPr="00883077">
        <w:rPr>
          <w:rFonts w:ascii="Calibri" w:eastAsia="Times New Roman" w:hAnsi="Calibri" w:cs="Calibri"/>
          <w:sz w:val="22"/>
          <w:szCs w:val="22"/>
        </w:rPr>
        <w:t> </w:t>
      </w:r>
      <w:r w:rsidRPr="00883077">
        <w:rPr>
          <w:rFonts w:ascii="Calibri" w:eastAsia="Calibri" w:hAnsi="Calibri" w:cs="Calibri"/>
          <w:sz w:val="22"/>
          <w:szCs w:val="22"/>
        </w:rPr>
        <w:t>postanowieniami Umowy) do dnia przedstawienia wszystkich wymaganych oświadczeń/ dokumentów oraz wymaganych dowodów zapłaty.</w:t>
      </w:r>
    </w:p>
    <w:p w:rsidR="005D4255" w:rsidRPr="00883077" w:rsidRDefault="005D4255">
      <w:pPr>
        <w:numPr>
          <w:ilvl w:val="0"/>
          <w:numId w:val="44"/>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Oświadczenie, o którym mowa w ust. 11 zawierać będzie również określenie kwot wynagrodzenia Podwykonawcy zatrzymanego przez Wykonawcę jakimkolwiek tytułem, w tym na zabezpieczenie należytego wykonania umowy podwykonawczej lub roszczeń z</w:t>
      </w:r>
      <w:r w:rsidRPr="00883077">
        <w:rPr>
          <w:rFonts w:ascii="Calibri" w:eastAsia="Times New Roman" w:hAnsi="Calibri" w:cs="Calibri"/>
          <w:sz w:val="22"/>
          <w:szCs w:val="22"/>
        </w:rPr>
        <w:t> </w:t>
      </w:r>
      <w:r w:rsidRPr="00883077">
        <w:rPr>
          <w:rFonts w:ascii="Calibri" w:eastAsia="Calibri" w:hAnsi="Calibri" w:cs="Calibri"/>
          <w:sz w:val="22"/>
          <w:szCs w:val="22"/>
        </w:rPr>
        <w:t>tytułu gwarancji i rękojmi (jak też określenie kwot zaliczek – zarówno rozliczonych jak i</w:t>
      </w:r>
      <w:r w:rsidRPr="00883077">
        <w:rPr>
          <w:rFonts w:ascii="Calibri" w:eastAsia="Times New Roman" w:hAnsi="Calibri" w:cs="Calibri"/>
          <w:sz w:val="22"/>
          <w:szCs w:val="22"/>
        </w:rPr>
        <w:t> </w:t>
      </w:r>
      <w:r w:rsidRPr="00883077">
        <w:rPr>
          <w:rFonts w:ascii="Calibri" w:eastAsia="Calibri" w:hAnsi="Calibri" w:cs="Calibri"/>
          <w:sz w:val="22"/>
          <w:szCs w:val="22"/>
        </w:rPr>
        <w:t xml:space="preserve">pozostających do rozliczenia- o ile zaliczki zostały udzielone przez Wykonawcę) w związku z realizacją zakresu robót/ dostaw/ usług stanowiących przedmiot fakturowania. </w:t>
      </w:r>
    </w:p>
    <w:p w:rsidR="005D4255" w:rsidRPr="00883077" w:rsidRDefault="005D4255">
      <w:pPr>
        <w:numPr>
          <w:ilvl w:val="0"/>
          <w:numId w:val="44"/>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Wykonawca jest zobowiązany do udzielania Zamawiającemu wszelkich wyjaśnień w zakresie zawartych umów z podwykonawcami oraz udzielonymi im zaliczkami, w formie określonej przez Zamawiającego, a w szczególności związanych z prawidłowością realizacji robót przez strony.</w:t>
      </w:r>
    </w:p>
    <w:p w:rsidR="005D4255" w:rsidRPr="00883077" w:rsidRDefault="005D4255">
      <w:pPr>
        <w:numPr>
          <w:ilvl w:val="0"/>
          <w:numId w:val="44"/>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Wykonawca jest zobowiązany do zwrotu Zamawiającemu wszelkich kwot, których nie zapłacił podwykonawcy/om wskutek skierowania przez podwykonawców do Zamawiającego roszczeń niezaspokojonych przez Wykonawcę, w terminach wskazanych przez Zamawiającego w wezwaniach do zapłaty, wraz z wszelkimi kosztami, jakie z tego tytułu poniósł Zamawiający. </w:t>
      </w:r>
      <w:r w:rsidRPr="00883077">
        <w:rPr>
          <w:rFonts w:ascii="Calibri" w:eastAsia="Calibri" w:hAnsi="Calibri" w:cs="Calibri"/>
          <w:sz w:val="22"/>
          <w:szCs w:val="22"/>
        </w:rPr>
        <w:lastRenderedPageBreak/>
        <w:t xml:space="preserve">Zamawiający może potrącić kwotę, którą uiścił podwykonawcy/om z powyższego tytułu, z wierzytelnościami, jakie przysługują Wykonawcy względem Zamawiającego. </w:t>
      </w:r>
    </w:p>
    <w:p w:rsidR="005D4255" w:rsidRPr="00883077" w:rsidRDefault="005D4255">
      <w:pPr>
        <w:numPr>
          <w:ilvl w:val="0"/>
          <w:numId w:val="44"/>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Wykonawca ma obowiązek zapłaty na rzecz Zamawiającego wszelkich kwot wynikających </w:t>
      </w:r>
      <w:r w:rsidRPr="00883077">
        <w:rPr>
          <w:rFonts w:ascii="Calibri" w:eastAsia="Calibri" w:hAnsi="Calibri" w:cs="Calibri"/>
          <w:sz w:val="22"/>
          <w:szCs w:val="22"/>
        </w:rPr>
        <w:br/>
        <w:t>z odpowiedzialności solidarnej określonej w art. 647</w:t>
      </w:r>
      <w:r w:rsidRPr="00883077">
        <w:rPr>
          <w:rFonts w:ascii="Calibri" w:eastAsia="Calibri" w:hAnsi="Calibri" w:cs="Calibri"/>
          <w:sz w:val="22"/>
          <w:szCs w:val="22"/>
          <w:vertAlign w:val="superscript"/>
        </w:rPr>
        <w:t>1</w:t>
      </w:r>
      <w:r w:rsidRPr="00883077">
        <w:rPr>
          <w:rFonts w:ascii="Calibri" w:eastAsia="Calibri" w:hAnsi="Calibri" w:cs="Calibri"/>
          <w:sz w:val="22"/>
          <w:szCs w:val="22"/>
        </w:rPr>
        <w:t xml:space="preserve"> Kodeksu cywilnego (w tym w szczególności w zakresie wynagrodzenia podwykonawcy, ewentualnych odsetek oraz kosztów postępowania – w tym postępowania sądowego), których zapłaty dokonał Zamawiający w związku z zaistnieniem przedmiotowej odpowiedzialności, w tym w szczególności w przypadku dokonania bezpośredniej zapłaty przez Zamawiającego na rzecz Podwykonawcy lub w przypadku orzeczenia o obowiązku zapłaty przez Sąd. Ww. zapłata przez Wykonawcę nastąpi w terminie wskazanym przez Zamawiającego w wezwaniu do zapłaty. </w:t>
      </w:r>
    </w:p>
    <w:p w:rsidR="005D4255" w:rsidRPr="00883077" w:rsidRDefault="005D4255">
      <w:pPr>
        <w:numPr>
          <w:ilvl w:val="0"/>
          <w:numId w:val="44"/>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W przypadku wystawienia faktury niezgodnie z postanowieniami Umowy, w tym w przypadku braku doręczenia do Zamawiającego oświadczeń o których mowa w ust. 7 lub obowiązującymi przepisami prawa, bieg terminu płatności rozpoczyna się w dacie wyjaśnienia nieprawidłowości, w szczególności dacie uzupełnienia brakujących dokumentów lub dacie otrzymania faktury korygującej (o ile niezgodność dotyczyła treści faktury). </w:t>
      </w:r>
    </w:p>
    <w:p w:rsidR="005D4255" w:rsidRPr="00883077" w:rsidRDefault="005D4255">
      <w:pPr>
        <w:numPr>
          <w:ilvl w:val="0"/>
          <w:numId w:val="44"/>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Niezastosowanie się do postanowień określonych w Umowie, może skutkować opóźnieniem płatności, nieleżącym po stronie Zamawiającego. </w:t>
      </w:r>
    </w:p>
    <w:p w:rsidR="005D4255" w:rsidRPr="00883077" w:rsidRDefault="005D4255">
      <w:pPr>
        <w:numPr>
          <w:ilvl w:val="0"/>
          <w:numId w:val="44"/>
        </w:numPr>
        <w:tabs>
          <w:tab w:val="left" w:pos="567"/>
        </w:tabs>
        <w:spacing w:line="276" w:lineRule="auto"/>
        <w:ind w:left="555" w:hanging="567"/>
        <w:jc w:val="both"/>
        <w:rPr>
          <w:rFonts w:ascii="Calibri" w:eastAsia="Calibri" w:hAnsi="Calibri" w:cs="Calibri"/>
          <w:color w:val="000000"/>
          <w:sz w:val="22"/>
          <w:szCs w:val="22"/>
        </w:rPr>
      </w:pPr>
      <w:r w:rsidRPr="00883077">
        <w:rPr>
          <w:rFonts w:ascii="Calibri" w:eastAsia="Calibri" w:hAnsi="Calibri" w:cs="Calibri"/>
          <w:sz w:val="22"/>
          <w:szCs w:val="22"/>
        </w:rPr>
        <w:t>Za dzień zapłaty będzie uznany dzień, w którym zostanie obciążony rachunek bankowy Zamawiającego.</w:t>
      </w:r>
    </w:p>
    <w:p w:rsidR="005D4255" w:rsidRPr="00883077" w:rsidRDefault="005D4255">
      <w:pPr>
        <w:numPr>
          <w:ilvl w:val="0"/>
          <w:numId w:val="44"/>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color w:val="000000"/>
          <w:sz w:val="22"/>
          <w:szCs w:val="22"/>
        </w:rPr>
        <w:t>W przypadku, gdy stroną Umowy są wykonawcy występujący wspólnie (konsorcjum) zapłata wynagrodzenia następować będzie  na rzecz:</w:t>
      </w:r>
      <w:r w:rsidRPr="00883077">
        <w:rPr>
          <w:rStyle w:val="Odwoanieprzypisudolnego4"/>
          <w:rFonts w:ascii="Calibri" w:eastAsia="Calibri" w:hAnsi="Calibri" w:cs="Calibri"/>
          <w:color w:val="000000"/>
          <w:sz w:val="22"/>
          <w:szCs w:val="22"/>
        </w:rPr>
        <w:footnoteReference w:id="29"/>
      </w:r>
      <w:r w:rsidRPr="00883077">
        <w:rPr>
          <w:rFonts w:ascii="Calibri" w:eastAsia="Calibri" w:hAnsi="Calibri" w:cs="Calibri"/>
          <w:sz w:val="22"/>
          <w:szCs w:val="22"/>
        </w:rPr>
        <w:t>jednego z wykonawców występujących wspólnie - lidera konsorcjum lub partnera - zgodnie z oświadczeniem wykonawców występujących wspólnie, złożonego najpóźniej w dniu zawarcia umowy, w jej treści, który wystawi fakturę lub rachunek – w takiej sytuacji Zamawiający odpowiada za zapłatę wynagrodzenia tylko wobec podmiotu wystawiającego fakturę oraz jest zwolniony z odpowiedzialności za zapłatę wynagrodzenia wobec pozostałego partnera/ partnerów/ podmiotów występujących wspólnie, lub</w:t>
      </w:r>
    </w:p>
    <w:p w:rsidR="005D4255" w:rsidRPr="00883077" w:rsidRDefault="005D4255">
      <w:pPr>
        <w:numPr>
          <w:ilvl w:val="0"/>
          <w:numId w:val="44"/>
        </w:numPr>
        <w:tabs>
          <w:tab w:val="left" w:pos="567"/>
        </w:tabs>
        <w:spacing w:line="276" w:lineRule="auto"/>
        <w:ind w:left="555" w:hanging="567"/>
        <w:jc w:val="both"/>
        <w:rPr>
          <w:rFonts w:ascii="Calibri" w:eastAsia="Times New Roman" w:hAnsi="Calibri" w:cs="Calibri"/>
          <w:sz w:val="22"/>
          <w:szCs w:val="22"/>
        </w:rPr>
      </w:pPr>
      <w:r w:rsidRPr="00883077">
        <w:rPr>
          <w:rFonts w:ascii="Calibri" w:eastAsia="Calibri" w:hAnsi="Calibri" w:cs="Calibri"/>
          <w:sz w:val="22"/>
          <w:szCs w:val="22"/>
        </w:rPr>
        <w:t>Wykonawca nie może bez zgody Zamawiającego, wyrażonej w formie pisemnej pod rygorem nieważności przenieść swoich wierzytelności wynikających z Umowy na</w:t>
      </w:r>
      <w:r w:rsidRPr="00883077">
        <w:rPr>
          <w:rFonts w:ascii="Calibri" w:eastAsia="Times New Roman" w:hAnsi="Calibri" w:cs="Calibri"/>
          <w:sz w:val="22"/>
          <w:szCs w:val="22"/>
        </w:rPr>
        <w:t> </w:t>
      </w:r>
      <w:r w:rsidRPr="00883077">
        <w:rPr>
          <w:rFonts w:ascii="Calibri" w:eastAsia="Calibri" w:hAnsi="Calibri" w:cs="Calibri"/>
          <w:sz w:val="22"/>
          <w:szCs w:val="22"/>
        </w:rPr>
        <w:t xml:space="preserve">osoby trzecie. Wierzytelność będąca przedmiotem Umowy lub z niej wynikająca nie może być przedmiotem przekazu, przejęcia długu ani obciążenia prawami – w tym ograniczonymi prawami rzeczowymi – bez zgody Zamawiającego wyrażonej w formie pisemnej pod rygorem nieważności. Wszelkie zmiany i modyfikacje w zakresie przenoszenia wierzytelności na osobę trzecią oraz odwołania tego przeniesienia wymagają uprzedniej zgody Zamawiającego wyrażonej w formie pisemnej pod rygorem nieważności. </w:t>
      </w:r>
    </w:p>
    <w:p w:rsidR="005D4255" w:rsidRPr="00883077" w:rsidRDefault="00227ECB">
      <w:pPr>
        <w:widowControl w:val="0"/>
        <w:tabs>
          <w:tab w:val="left" w:pos="567"/>
        </w:tabs>
        <w:spacing w:line="276" w:lineRule="auto"/>
        <w:ind w:left="271"/>
        <w:jc w:val="center"/>
        <w:rPr>
          <w:rFonts w:ascii="Calibri" w:eastAsia="Times New Roman" w:hAnsi="Calibri" w:cs="Calibri"/>
          <w:sz w:val="22"/>
          <w:szCs w:val="22"/>
        </w:rPr>
      </w:pPr>
      <w:r w:rsidRPr="00883077">
        <w:rPr>
          <w:rFonts w:ascii="Calibri" w:eastAsia="Times New Roman" w:hAnsi="Calibri" w:cs="Calibri"/>
          <w:sz w:val="22"/>
          <w:szCs w:val="22"/>
        </w:rPr>
        <w:t>§9</w:t>
      </w:r>
    </w:p>
    <w:p w:rsidR="00227ECB" w:rsidRPr="00883077" w:rsidRDefault="00227ECB" w:rsidP="00227ECB">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SIŁA WYŻSZA</w:t>
      </w:r>
    </w:p>
    <w:p w:rsidR="00227ECB" w:rsidRPr="00883077" w:rsidRDefault="00227ECB" w:rsidP="00227ECB">
      <w:pPr>
        <w:widowControl w:val="0"/>
        <w:tabs>
          <w:tab w:val="left" w:pos="567"/>
        </w:tabs>
        <w:spacing w:line="276" w:lineRule="auto"/>
        <w:ind w:left="283"/>
        <w:jc w:val="center"/>
        <w:rPr>
          <w:rFonts w:ascii="Calibri" w:eastAsia="Times New Roman" w:hAnsi="Calibri" w:cs="Calibri"/>
          <w:sz w:val="22"/>
          <w:szCs w:val="22"/>
        </w:rPr>
      </w:pPr>
    </w:p>
    <w:p w:rsidR="00227ECB" w:rsidRPr="00883077" w:rsidRDefault="00227ECB" w:rsidP="00227ECB">
      <w:pPr>
        <w:widowControl w:val="0"/>
        <w:numPr>
          <w:ilvl w:val="0"/>
          <w:numId w:val="75"/>
        </w:numPr>
        <w:tabs>
          <w:tab w:val="left" w:pos="426"/>
        </w:tabs>
        <w:spacing w:line="276" w:lineRule="auto"/>
        <w:ind w:left="425" w:hanging="426"/>
        <w:jc w:val="both"/>
        <w:rPr>
          <w:rFonts w:ascii="Calibri" w:eastAsia="Calibri" w:hAnsi="Calibri" w:cs="Calibri"/>
          <w:sz w:val="22"/>
          <w:szCs w:val="22"/>
        </w:rPr>
      </w:pPr>
      <w:r w:rsidRPr="00883077">
        <w:rPr>
          <w:rFonts w:ascii="Calibri" w:eastAsia="Calibri" w:hAnsi="Calibri" w:cs="Calibri"/>
          <w:sz w:val="22"/>
          <w:szCs w:val="22"/>
        </w:rPr>
        <w:t xml:space="preserve">Dla potrzeb Umowy „Siła Wyższa” </w:t>
      </w:r>
      <w:r w:rsidRPr="00883077">
        <w:rPr>
          <w:rFonts w:ascii="Calibri" w:eastAsia="Calibri" w:hAnsi="Calibri" w:cs="Calibri"/>
          <w:spacing w:val="-3"/>
          <w:sz w:val="22"/>
          <w:szCs w:val="22"/>
        </w:rPr>
        <w:t>oznacza zdarzenie, którego wystąpienie jest niezależne od Stron i któremu nie mogą one zapobiec przy zachowaniu należytej staranności</w:t>
      </w:r>
      <w:r w:rsidRPr="00883077">
        <w:rPr>
          <w:rFonts w:ascii="Calibri" w:eastAsia="Calibri" w:hAnsi="Calibri" w:cs="Calibri"/>
          <w:sz w:val="22"/>
          <w:szCs w:val="22"/>
        </w:rPr>
        <w:t>, a w szczególności: wojny, stany nadzwyczajne, klęski żywiołowe, epidemie, ograniczenia związane z kwarantanną, embargo, rewolucje, zamieszki i strajki, które uniemożliwiają wykonywanie zamówienia.</w:t>
      </w:r>
    </w:p>
    <w:p w:rsidR="00227ECB" w:rsidRPr="00883077" w:rsidRDefault="00227ECB" w:rsidP="00227ECB">
      <w:pPr>
        <w:widowControl w:val="0"/>
        <w:numPr>
          <w:ilvl w:val="0"/>
          <w:numId w:val="75"/>
        </w:numPr>
        <w:tabs>
          <w:tab w:val="left" w:pos="426"/>
        </w:tabs>
        <w:spacing w:line="276" w:lineRule="auto"/>
        <w:ind w:left="425" w:hanging="426"/>
        <w:jc w:val="both"/>
        <w:rPr>
          <w:rFonts w:ascii="Calibri" w:eastAsia="Calibri" w:hAnsi="Calibri" w:cs="Calibri"/>
          <w:sz w:val="22"/>
          <w:szCs w:val="22"/>
        </w:rPr>
      </w:pPr>
      <w:r w:rsidRPr="00883077">
        <w:rPr>
          <w:rFonts w:ascii="Calibri" w:eastAsia="Calibri" w:hAnsi="Calibri" w:cs="Calibri"/>
          <w:sz w:val="22"/>
          <w:szCs w:val="22"/>
        </w:rPr>
        <w:t>Na czas działania Siły Wyższej obowiązki Strony, która nie jest w stanie wykonać danego obowiązku ze względu na działanie Siły Wyższej, ulegają zawieszeniu.</w:t>
      </w:r>
    </w:p>
    <w:p w:rsidR="00227ECB" w:rsidRPr="00883077" w:rsidRDefault="00227ECB" w:rsidP="00227ECB">
      <w:pPr>
        <w:widowControl w:val="0"/>
        <w:numPr>
          <w:ilvl w:val="0"/>
          <w:numId w:val="75"/>
        </w:numPr>
        <w:tabs>
          <w:tab w:val="left" w:pos="426"/>
        </w:tabs>
        <w:spacing w:line="276" w:lineRule="auto"/>
        <w:ind w:left="425" w:hanging="426"/>
        <w:jc w:val="both"/>
        <w:rPr>
          <w:rFonts w:ascii="Calibri" w:eastAsia="Calibri" w:hAnsi="Calibri" w:cs="Calibri"/>
          <w:sz w:val="22"/>
          <w:szCs w:val="22"/>
        </w:rPr>
      </w:pPr>
      <w:r w:rsidRPr="00883077">
        <w:rPr>
          <w:rFonts w:ascii="Calibri" w:eastAsia="Calibri" w:hAnsi="Calibri" w:cs="Calibri"/>
          <w:sz w:val="22"/>
          <w:szCs w:val="22"/>
        </w:rPr>
        <w:t xml:space="preserve">Strona Umowy, która opóźnia się ze swoim świadczeniem wynikającym z niniejszej Umowy ze </w:t>
      </w:r>
      <w:r w:rsidRPr="00883077">
        <w:rPr>
          <w:rFonts w:ascii="Calibri" w:eastAsia="Calibri" w:hAnsi="Calibri" w:cs="Calibri"/>
          <w:sz w:val="22"/>
          <w:szCs w:val="22"/>
        </w:rPr>
        <w:lastRenderedPageBreak/>
        <w:t>względu na działanie Siły Wyższej nie jest narażona na utratę zabezpieczenia wykonania Umowy, kary umowne lub odstąpienie od Umowy przez drugą Stronę z powodu niedopełnienia obowiązków Umownych.</w:t>
      </w:r>
    </w:p>
    <w:p w:rsidR="00227ECB" w:rsidRPr="00883077" w:rsidRDefault="00227ECB" w:rsidP="00227ECB">
      <w:pPr>
        <w:widowControl w:val="0"/>
        <w:numPr>
          <w:ilvl w:val="0"/>
          <w:numId w:val="75"/>
        </w:numPr>
        <w:tabs>
          <w:tab w:val="left" w:pos="426"/>
        </w:tabs>
        <w:spacing w:line="276" w:lineRule="auto"/>
        <w:ind w:left="425" w:hanging="426"/>
        <w:jc w:val="both"/>
        <w:rPr>
          <w:rFonts w:ascii="Calibri" w:eastAsia="Calibri" w:hAnsi="Calibri" w:cs="Calibri"/>
          <w:sz w:val="22"/>
          <w:szCs w:val="22"/>
        </w:rPr>
      </w:pPr>
      <w:r w:rsidRPr="00883077">
        <w:rPr>
          <w:rFonts w:ascii="Calibri" w:eastAsia="Calibri" w:hAnsi="Calibri" w:cs="Calibri"/>
          <w:sz w:val="22"/>
          <w:szCs w:val="22"/>
        </w:rPr>
        <w:t xml:space="preserve">Każda ze Stron jest obowiązana do niezwłocznego zawiadomienia drugiej ze Stron </w:t>
      </w:r>
      <w:r w:rsidRPr="00883077">
        <w:rPr>
          <w:rFonts w:ascii="Calibri" w:eastAsia="Calibri" w:hAnsi="Calibri" w:cs="Calibri"/>
          <w:sz w:val="22"/>
          <w:szCs w:val="22"/>
        </w:rPr>
        <w:br/>
        <w:t>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w:t>
      </w:r>
      <w:r w:rsidRPr="00883077">
        <w:rPr>
          <w:rFonts w:ascii="Calibri" w:eastAsia="Times New Roman" w:hAnsi="Calibri" w:cs="Calibri"/>
          <w:sz w:val="22"/>
          <w:szCs w:val="22"/>
        </w:rPr>
        <w:t> </w:t>
      </w:r>
      <w:r w:rsidRPr="00883077">
        <w:rPr>
          <w:rFonts w:ascii="Calibri" w:eastAsia="Calibri" w:hAnsi="Calibri" w:cs="Calibri"/>
          <w:sz w:val="22"/>
          <w:szCs w:val="22"/>
        </w:rPr>
        <w:t>wykonania Umowy, których podjęcia nie wstrzymuje zdarzenie Siły Wyższej.</w:t>
      </w:r>
    </w:p>
    <w:p w:rsidR="00227ECB" w:rsidRPr="00883077" w:rsidRDefault="00227ECB" w:rsidP="00227ECB">
      <w:pPr>
        <w:widowControl w:val="0"/>
        <w:numPr>
          <w:ilvl w:val="0"/>
          <w:numId w:val="75"/>
        </w:numPr>
        <w:tabs>
          <w:tab w:val="left" w:pos="426"/>
        </w:tabs>
        <w:spacing w:line="276" w:lineRule="auto"/>
        <w:ind w:left="425" w:hanging="426"/>
        <w:jc w:val="both"/>
        <w:rPr>
          <w:rFonts w:ascii="Calibri" w:eastAsia="Calibri" w:hAnsi="Calibri" w:cs="Calibri"/>
          <w:sz w:val="22"/>
          <w:szCs w:val="22"/>
        </w:rPr>
      </w:pPr>
      <w:r w:rsidRPr="00883077">
        <w:rPr>
          <w:rFonts w:ascii="Calibri" w:eastAsia="Calibri" w:hAnsi="Calibri" w:cs="Calibri"/>
          <w:sz w:val="22"/>
          <w:szCs w:val="22"/>
        </w:rPr>
        <w:t>W przypadku ustania Siły Wyższej, Strony niezwłocznie przystąpią do realizacji swych obowiązków wynikających z Umowy.</w:t>
      </w:r>
    </w:p>
    <w:p w:rsidR="00227ECB" w:rsidRPr="00883077" w:rsidRDefault="00227ECB" w:rsidP="00227ECB">
      <w:pPr>
        <w:widowControl w:val="0"/>
        <w:tabs>
          <w:tab w:val="left" w:pos="426"/>
        </w:tabs>
        <w:spacing w:line="276" w:lineRule="auto"/>
        <w:jc w:val="both"/>
        <w:rPr>
          <w:rFonts w:ascii="Calibri" w:eastAsia="Calibri" w:hAnsi="Calibri" w:cs="Calibri"/>
          <w:sz w:val="22"/>
          <w:szCs w:val="22"/>
        </w:rPr>
      </w:pP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 10</w:t>
      </w: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TERMIN REALIZACJI PRZEDMIOTU UMOWY</w:t>
      </w:r>
    </w:p>
    <w:p w:rsidR="005D4255" w:rsidRPr="00883077" w:rsidRDefault="005D4255">
      <w:pPr>
        <w:widowControl w:val="0"/>
        <w:tabs>
          <w:tab w:val="left" w:pos="567"/>
        </w:tabs>
        <w:spacing w:line="276" w:lineRule="auto"/>
        <w:ind w:left="271"/>
        <w:jc w:val="center"/>
        <w:rPr>
          <w:rFonts w:ascii="Calibri" w:eastAsia="Times New Roman" w:hAnsi="Calibri" w:cs="Calibri"/>
          <w:sz w:val="22"/>
          <w:szCs w:val="22"/>
        </w:rPr>
      </w:pPr>
    </w:p>
    <w:p w:rsidR="005D4255" w:rsidRPr="00883077" w:rsidRDefault="005D4255" w:rsidP="006751B1">
      <w:pPr>
        <w:widowControl w:val="0"/>
        <w:numPr>
          <w:ilvl w:val="0"/>
          <w:numId w:val="79"/>
        </w:numPr>
        <w:tabs>
          <w:tab w:val="left" w:pos="567"/>
        </w:tabs>
        <w:spacing w:line="276" w:lineRule="auto"/>
        <w:ind w:left="555" w:hanging="568"/>
        <w:jc w:val="both"/>
        <w:rPr>
          <w:rFonts w:ascii="Calibri" w:eastAsia="Calibri" w:hAnsi="Calibri" w:cs="Calibri"/>
          <w:color w:val="000000"/>
          <w:sz w:val="22"/>
          <w:szCs w:val="22"/>
        </w:rPr>
      </w:pPr>
      <w:r w:rsidRPr="00883077">
        <w:rPr>
          <w:rFonts w:ascii="Calibri" w:eastAsia="Calibri" w:hAnsi="Calibri" w:cs="Calibri"/>
          <w:sz w:val="22"/>
          <w:szCs w:val="22"/>
        </w:rPr>
        <w:t xml:space="preserve">Zamawiający wymaga, aby Przedmiot Umowy został </w:t>
      </w:r>
      <w:r w:rsidRPr="00883077">
        <w:rPr>
          <w:rFonts w:ascii="Calibri" w:eastAsia="Calibri" w:hAnsi="Calibri" w:cs="Calibri"/>
          <w:color w:val="000000"/>
          <w:sz w:val="22"/>
          <w:szCs w:val="22"/>
        </w:rPr>
        <w:t>zrealizowany w</w:t>
      </w:r>
      <w:r w:rsidRPr="00883077">
        <w:rPr>
          <w:rFonts w:ascii="Calibri" w:eastAsia="Times New Roman" w:hAnsi="Calibri" w:cs="Calibri"/>
          <w:color w:val="000000"/>
          <w:sz w:val="22"/>
          <w:szCs w:val="22"/>
        </w:rPr>
        <w:t> </w:t>
      </w:r>
      <w:r w:rsidRPr="00883077">
        <w:rPr>
          <w:rFonts w:ascii="Calibri" w:eastAsia="Calibri" w:hAnsi="Calibri" w:cs="Calibri"/>
          <w:color w:val="000000"/>
          <w:sz w:val="22"/>
          <w:szCs w:val="22"/>
        </w:rPr>
        <w:t>terminie do  31 grudnia 2023 roku. Wskazanie dokładnej daty wykonania umowy jest uzasadnione obiektywną przyczyną tj. wydatkowanie przyznanych środków w ramach przedsięwzięcia „Program budowy 2500 miejsc 2021-2023”, przy jednoczesnym zachowaniu następujących terminów przejściowych, w tym w zakresie:</w:t>
      </w:r>
    </w:p>
    <w:p w:rsidR="005D4255" w:rsidRPr="00883077" w:rsidRDefault="005D4255" w:rsidP="006751B1">
      <w:pPr>
        <w:widowControl w:val="0"/>
        <w:numPr>
          <w:ilvl w:val="0"/>
          <w:numId w:val="88"/>
        </w:numPr>
        <w:tabs>
          <w:tab w:val="left" w:pos="567"/>
        </w:tabs>
        <w:spacing w:line="276" w:lineRule="auto"/>
        <w:ind w:left="1122"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wykonania dokumentacji projektowej: </w:t>
      </w:r>
    </w:p>
    <w:p w:rsidR="005D4255" w:rsidRPr="00883077" w:rsidRDefault="005D4255">
      <w:pPr>
        <w:widowControl w:val="0"/>
        <w:tabs>
          <w:tab w:val="left" w:pos="567"/>
        </w:tabs>
        <w:spacing w:line="276" w:lineRule="auto"/>
        <w:ind w:left="1122"/>
        <w:jc w:val="both"/>
        <w:rPr>
          <w:rFonts w:ascii="Calibri" w:eastAsia="Calibri" w:hAnsi="Calibri" w:cs="Calibri"/>
          <w:color w:val="FF0000"/>
          <w:sz w:val="22"/>
          <w:szCs w:val="22"/>
        </w:rPr>
      </w:pPr>
      <w:r w:rsidRPr="00883077">
        <w:rPr>
          <w:rFonts w:ascii="Calibri" w:eastAsia="Calibri" w:hAnsi="Calibri" w:cs="Calibri"/>
          <w:color w:val="000000"/>
          <w:sz w:val="22"/>
          <w:szCs w:val="22"/>
        </w:rPr>
        <w:t xml:space="preserve">(dla Etapów I-II wskazanych w § 1 ust. 5 pkt 1 lit. a i lit. b Umowy) </w:t>
      </w:r>
      <w:r w:rsidRPr="00883077">
        <w:rPr>
          <w:rFonts w:ascii="Calibri" w:eastAsia="Times New Roman" w:hAnsi="Calibri" w:cs="Calibri"/>
          <w:color w:val="000000"/>
          <w:sz w:val="22"/>
          <w:szCs w:val="22"/>
        </w:rPr>
        <w:t>-</w:t>
      </w:r>
      <w:r w:rsidRPr="00883077">
        <w:rPr>
          <w:rFonts w:ascii="Calibri" w:eastAsia="Calibri" w:hAnsi="Calibri" w:cs="Calibri"/>
          <w:color w:val="000000"/>
          <w:sz w:val="22"/>
          <w:szCs w:val="22"/>
        </w:rPr>
        <w:t xml:space="preserve"> w terminie do </w:t>
      </w:r>
      <w:r w:rsidRPr="00883077">
        <w:rPr>
          <w:rFonts w:ascii="Calibri" w:eastAsia="Calibri" w:hAnsi="Calibri" w:cs="Calibri"/>
          <w:color w:val="000000"/>
          <w:sz w:val="22"/>
          <w:szCs w:val="22"/>
          <w:u w:val="single"/>
        </w:rPr>
        <w:t xml:space="preserve">20 tygodni od dnia zawarcia Umowy; </w:t>
      </w:r>
    </w:p>
    <w:p w:rsidR="005D4255" w:rsidRPr="00883077" w:rsidRDefault="005D4255">
      <w:pPr>
        <w:widowControl w:val="0"/>
        <w:tabs>
          <w:tab w:val="left" w:pos="567"/>
        </w:tabs>
        <w:spacing w:line="276" w:lineRule="auto"/>
        <w:ind w:left="1689"/>
        <w:jc w:val="both"/>
        <w:rPr>
          <w:rFonts w:ascii="Calibri" w:eastAsia="Calibri" w:hAnsi="Calibri" w:cs="Calibri"/>
          <w:color w:val="FF0000"/>
          <w:sz w:val="22"/>
          <w:szCs w:val="22"/>
        </w:rPr>
      </w:pPr>
    </w:p>
    <w:p w:rsidR="005D4255" w:rsidRPr="00883077" w:rsidRDefault="005D4255" w:rsidP="006751B1">
      <w:pPr>
        <w:widowControl w:val="0"/>
        <w:numPr>
          <w:ilvl w:val="0"/>
          <w:numId w:val="88"/>
        </w:numPr>
        <w:tabs>
          <w:tab w:val="left" w:pos="567"/>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 xml:space="preserve">wykonania nadzorów autorskich </w:t>
      </w:r>
    </w:p>
    <w:p w:rsidR="005D4255" w:rsidRPr="00883077" w:rsidRDefault="005D4255">
      <w:pPr>
        <w:widowControl w:val="0"/>
        <w:tabs>
          <w:tab w:val="left" w:pos="567"/>
        </w:tabs>
        <w:spacing w:line="276" w:lineRule="auto"/>
        <w:ind w:left="1122"/>
        <w:jc w:val="both"/>
        <w:rPr>
          <w:rFonts w:ascii="Calibri" w:eastAsia="Calibri" w:hAnsi="Calibri" w:cs="Calibri"/>
          <w:color w:val="000000"/>
          <w:sz w:val="22"/>
          <w:szCs w:val="22"/>
        </w:rPr>
      </w:pPr>
      <w:r w:rsidRPr="00883077">
        <w:rPr>
          <w:rFonts w:ascii="Calibri" w:eastAsia="Calibri" w:hAnsi="Calibri" w:cs="Calibri"/>
          <w:sz w:val="22"/>
          <w:szCs w:val="22"/>
        </w:rPr>
        <w:t xml:space="preserve">(dla Etapu III wskazanego w § 1 ust. 5 pkt 1 lit. c) - </w:t>
      </w:r>
      <w:r w:rsidRPr="00883077">
        <w:rPr>
          <w:rFonts w:ascii="Calibri" w:eastAsia="Calibri" w:hAnsi="Calibri" w:cs="Calibri"/>
          <w:color w:val="000000"/>
          <w:sz w:val="22"/>
          <w:szCs w:val="22"/>
        </w:rPr>
        <w:t>do  31 grudnia 2023 roku, jednak nie krócej niż do dnia dokonania przez Zamawiającego końcowego odbioru robót budowlanych, realizowanych na podstawie wykonanej przez Wykonawcę Dokumentacji.</w:t>
      </w:r>
    </w:p>
    <w:p w:rsidR="005D4255" w:rsidRPr="00883077" w:rsidRDefault="005D4255">
      <w:pPr>
        <w:widowControl w:val="0"/>
        <w:tabs>
          <w:tab w:val="left" w:pos="567"/>
        </w:tabs>
        <w:spacing w:line="276" w:lineRule="auto"/>
        <w:ind w:left="1122"/>
        <w:jc w:val="both"/>
        <w:rPr>
          <w:rFonts w:ascii="Calibri" w:eastAsia="Calibri" w:hAnsi="Calibri" w:cs="Calibri"/>
          <w:color w:val="000000"/>
          <w:sz w:val="22"/>
          <w:szCs w:val="22"/>
        </w:rPr>
      </w:pPr>
    </w:p>
    <w:p w:rsidR="005D4255" w:rsidRPr="00883077" w:rsidRDefault="005D4255" w:rsidP="006751B1">
      <w:pPr>
        <w:widowControl w:val="0"/>
        <w:numPr>
          <w:ilvl w:val="0"/>
          <w:numId w:val="88"/>
        </w:numPr>
        <w:tabs>
          <w:tab w:val="left" w:pos="567"/>
        </w:tabs>
        <w:spacing w:line="276" w:lineRule="auto"/>
        <w:ind w:left="1122"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wykonania robót budowlanych</w:t>
      </w:r>
      <w:r w:rsidRPr="00883077">
        <w:rPr>
          <w:rFonts w:ascii="Calibri" w:eastAsia="Times New Roman" w:hAnsi="Calibri" w:cs="Calibri"/>
          <w:color w:val="000000"/>
          <w:sz w:val="22"/>
          <w:szCs w:val="22"/>
        </w:rPr>
        <w:t xml:space="preserve"> wskazanych w</w:t>
      </w:r>
      <w:r w:rsidRPr="00883077">
        <w:rPr>
          <w:rFonts w:ascii="Calibri" w:eastAsia="Calibri" w:hAnsi="Calibri" w:cs="Calibri"/>
          <w:color w:val="000000"/>
          <w:sz w:val="22"/>
          <w:szCs w:val="22"/>
        </w:rPr>
        <w:t xml:space="preserve"> § 1 ust. 5 pkt 2) </w:t>
      </w:r>
      <w:r w:rsidRPr="00883077">
        <w:rPr>
          <w:rFonts w:ascii="Calibri" w:eastAsia="Times New Roman" w:hAnsi="Calibri" w:cs="Calibri"/>
          <w:color w:val="000000"/>
          <w:sz w:val="22"/>
          <w:szCs w:val="22"/>
        </w:rPr>
        <w:t xml:space="preserve">- </w:t>
      </w:r>
      <w:r w:rsidRPr="00883077">
        <w:rPr>
          <w:rFonts w:ascii="Calibri" w:eastAsia="Calibri" w:hAnsi="Calibri" w:cs="Calibri"/>
          <w:color w:val="000000"/>
          <w:sz w:val="22"/>
          <w:szCs w:val="22"/>
        </w:rPr>
        <w:t>do  31 grudnia 2023 roku, iż roboty budowlane mogą być rozpoczęte nie wcześniej niż od dnia uzyskania prawomocnego pozwolenia na budowę.</w:t>
      </w:r>
    </w:p>
    <w:p w:rsidR="005D4255" w:rsidRPr="00883077" w:rsidRDefault="005D4255">
      <w:pPr>
        <w:widowControl w:val="0"/>
        <w:tabs>
          <w:tab w:val="left" w:pos="567"/>
        </w:tabs>
        <w:spacing w:line="276" w:lineRule="auto"/>
        <w:ind w:left="1122"/>
        <w:jc w:val="both"/>
        <w:rPr>
          <w:rFonts w:ascii="Calibri" w:eastAsia="Calibri" w:hAnsi="Calibri" w:cs="Calibri"/>
          <w:color w:val="000000"/>
          <w:sz w:val="22"/>
          <w:szCs w:val="22"/>
        </w:rPr>
      </w:pPr>
    </w:p>
    <w:p w:rsidR="005D4255" w:rsidRPr="00883077" w:rsidRDefault="005D4255" w:rsidP="006751B1">
      <w:pPr>
        <w:widowControl w:val="0"/>
        <w:numPr>
          <w:ilvl w:val="0"/>
          <w:numId w:val="79"/>
        </w:numPr>
        <w:tabs>
          <w:tab w:val="left" w:pos="567"/>
          <w:tab w:val="left" w:pos="1134"/>
        </w:tabs>
        <w:spacing w:line="276" w:lineRule="auto"/>
        <w:ind w:left="555" w:hanging="568"/>
        <w:jc w:val="both"/>
        <w:rPr>
          <w:rFonts w:ascii="Calibri" w:eastAsia="Calibri" w:hAnsi="Calibri" w:cs="Calibri"/>
          <w:sz w:val="22"/>
          <w:szCs w:val="22"/>
        </w:rPr>
      </w:pPr>
      <w:r w:rsidRPr="00883077">
        <w:rPr>
          <w:rFonts w:ascii="Calibri" w:eastAsia="Calibri" w:hAnsi="Calibri" w:cs="Calibri"/>
          <w:color w:val="000000"/>
          <w:sz w:val="22"/>
          <w:szCs w:val="22"/>
        </w:rPr>
        <w:t xml:space="preserve">Datą zakończenia robót, zgodnie z ust. 1, będzie dzień zgłoszenia gotowości Wykonawcy do odbioru końcowego </w:t>
      </w:r>
      <w:r w:rsidRPr="00883077">
        <w:rPr>
          <w:rFonts w:ascii="Calibri" w:eastAsia="Calibri" w:hAnsi="Calibri" w:cs="Calibri"/>
          <w:sz w:val="22"/>
          <w:szCs w:val="22"/>
        </w:rPr>
        <w:t xml:space="preserve">robót, przy czym gotowość będzie wymagała potwierdzenia przez Inżyniera Kontraktu. Komisja odbiorowa stwierdza i potwierdza faktyczny termin zakończenia robót. Datą zakończenia robót jest dzień faktycznego zakończenia robót potwierdzony przez Komisję Odbiorową przez odpowiedni zapis w protokole z czynności odbiorowych. </w:t>
      </w:r>
      <w:r w:rsidRPr="00883077">
        <w:rPr>
          <w:rFonts w:ascii="Calibri" w:eastAsia="Times New Roman" w:hAnsi="Calibri" w:cs="Calibri"/>
          <w:sz w:val="22"/>
          <w:szCs w:val="22"/>
        </w:rPr>
        <w:t>Czynności Odbiorowe przebiegać będą zgodnie z § 13 Umowy.</w:t>
      </w:r>
    </w:p>
    <w:p w:rsidR="005D4255" w:rsidRPr="00883077" w:rsidRDefault="005D4255" w:rsidP="006751B1">
      <w:pPr>
        <w:widowControl w:val="0"/>
        <w:numPr>
          <w:ilvl w:val="0"/>
          <w:numId w:val="79"/>
        </w:numPr>
        <w:tabs>
          <w:tab w:val="left" w:pos="567"/>
          <w:tab w:val="left" w:pos="1134"/>
        </w:tabs>
        <w:spacing w:line="276" w:lineRule="auto"/>
        <w:ind w:left="555" w:hanging="568"/>
        <w:jc w:val="both"/>
        <w:rPr>
          <w:rFonts w:ascii="Calibri" w:eastAsia="Times New Roman" w:hAnsi="Calibri" w:cs="Calibri"/>
          <w:sz w:val="22"/>
          <w:szCs w:val="22"/>
        </w:rPr>
      </w:pPr>
      <w:r w:rsidRPr="00883077">
        <w:rPr>
          <w:rFonts w:ascii="Calibri" w:eastAsia="Calibri" w:hAnsi="Calibri" w:cs="Calibri"/>
          <w:sz w:val="22"/>
          <w:szCs w:val="22"/>
        </w:rPr>
        <w:t xml:space="preserve">W przypadku gdy Komisja odbiorowa podejmie decyzję o odmowie dokonania odbioru datą zakończenia robót, będzie dzień ponownego zgłoszenia gotowości Wykonawcy do odbioru końcowego robót potwierdzonej przez Inżyniera Kontraktu. </w:t>
      </w:r>
    </w:p>
    <w:p w:rsidR="005D4255" w:rsidRPr="00883077" w:rsidRDefault="005D4255" w:rsidP="006751B1">
      <w:pPr>
        <w:widowControl w:val="0"/>
        <w:numPr>
          <w:ilvl w:val="0"/>
          <w:numId w:val="79"/>
        </w:numPr>
        <w:tabs>
          <w:tab w:val="left" w:pos="567"/>
        </w:tabs>
        <w:spacing w:line="276" w:lineRule="auto"/>
        <w:ind w:left="555" w:hanging="568"/>
        <w:jc w:val="both"/>
        <w:rPr>
          <w:rFonts w:ascii="Calibri" w:eastAsia="Times New Roman" w:hAnsi="Calibri" w:cs="Calibri"/>
          <w:sz w:val="22"/>
          <w:szCs w:val="22"/>
        </w:rPr>
      </w:pPr>
      <w:r w:rsidRPr="00883077">
        <w:rPr>
          <w:rFonts w:ascii="Calibri" w:eastAsia="Times New Roman" w:hAnsi="Calibri" w:cs="Calibri"/>
          <w:sz w:val="22"/>
          <w:szCs w:val="22"/>
        </w:rPr>
        <w:t>Wykonane i zgłoszone do odbioru etapy/części Przedmiotu Umowy podlegają odbiorowi zgodnie z aktualnym na dzień odbioru HRF.</w:t>
      </w:r>
    </w:p>
    <w:p w:rsidR="005D4255" w:rsidRPr="00883077" w:rsidRDefault="005D4255" w:rsidP="006751B1">
      <w:pPr>
        <w:widowControl w:val="0"/>
        <w:numPr>
          <w:ilvl w:val="0"/>
          <w:numId w:val="79"/>
        </w:numPr>
        <w:tabs>
          <w:tab w:val="left" w:pos="567"/>
        </w:tabs>
        <w:spacing w:line="276" w:lineRule="auto"/>
        <w:ind w:left="555" w:hanging="568"/>
        <w:jc w:val="both"/>
        <w:rPr>
          <w:rFonts w:ascii="Calibri" w:eastAsia="Times New Roman" w:hAnsi="Calibri" w:cs="Calibri"/>
          <w:sz w:val="22"/>
          <w:szCs w:val="22"/>
        </w:rPr>
      </w:pPr>
      <w:r w:rsidRPr="00883077">
        <w:rPr>
          <w:rFonts w:ascii="Calibri" w:eastAsia="Times New Roman" w:hAnsi="Calibri" w:cs="Calibri"/>
          <w:sz w:val="22"/>
          <w:szCs w:val="22"/>
        </w:rPr>
        <w:t xml:space="preserve">Wykonawca wraz z protokołem odbioru częściowego będzie dołączał potwierdzenie wykonania robót dla zgłaszanych i odbieranych etapów/części. Potwierdzenie powinno zawierać opis etapu/części, np. wg pozycji z HRF. Etap odbierany musi być jednoznacznie opisany w zakresie </w:t>
      </w:r>
      <w:r w:rsidRPr="00883077">
        <w:rPr>
          <w:rFonts w:ascii="Calibri" w:eastAsia="Times New Roman" w:hAnsi="Calibri" w:cs="Calibri"/>
          <w:sz w:val="22"/>
          <w:szCs w:val="22"/>
        </w:rPr>
        <w:lastRenderedPageBreak/>
        <w:t>miejsca wykonywania robót, zakresu i rodzaju wykonywania robót, elementów skończonych dla których nastąpił odbiór częściowy, potwierdzenia dokonania odbioru robót od podwykonawców. Potwierdzenie wykonania będzie dokumentem sporządzanym najpóźniej w dniu wydawania protokołu odbioru robót częściowych i musi być z nim spójne, będzie podpisane przez kierownika budowy i Inżyniera Kontraktu.</w:t>
      </w:r>
    </w:p>
    <w:p w:rsidR="005D4255" w:rsidRPr="00883077" w:rsidRDefault="005D4255" w:rsidP="006751B1">
      <w:pPr>
        <w:widowControl w:val="0"/>
        <w:numPr>
          <w:ilvl w:val="0"/>
          <w:numId w:val="79"/>
        </w:numPr>
        <w:tabs>
          <w:tab w:val="left" w:pos="567"/>
        </w:tabs>
        <w:spacing w:line="276" w:lineRule="auto"/>
        <w:ind w:left="555" w:hanging="568"/>
        <w:jc w:val="both"/>
        <w:rPr>
          <w:rFonts w:ascii="Calibri" w:eastAsia="Calibri" w:hAnsi="Calibri" w:cs="Calibri"/>
          <w:sz w:val="22"/>
          <w:szCs w:val="22"/>
        </w:rPr>
      </w:pPr>
      <w:r w:rsidRPr="00883077">
        <w:rPr>
          <w:rFonts w:ascii="Calibri" w:eastAsia="Times New Roman" w:hAnsi="Calibri" w:cs="Calibri"/>
          <w:sz w:val="22"/>
          <w:szCs w:val="22"/>
        </w:rPr>
        <w:t>Wykonawca winien dołożyć wszelkich należytych starań w celu uniknięcia jakichkolwiek opóźnień w realizacji</w:t>
      </w:r>
      <w:r w:rsidRPr="00883077">
        <w:rPr>
          <w:rFonts w:ascii="Calibri" w:eastAsia="Calibri" w:hAnsi="Calibri" w:cs="Calibri"/>
          <w:sz w:val="22"/>
          <w:szCs w:val="22"/>
        </w:rPr>
        <w:t xml:space="preserve"> robót objętych Przedmiotem Umowy oraz niezwłocznie poinformować Zamawiającego o wystąpieniu jakichkolwiek okoliczności mogących skutkować lub skutkujących opóźnieniem. </w:t>
      </w:r>
    </w:p>
    <w:p w:rsidR="005D4255" w:rsidRPr="00883077" w:rsidRDefault="005D4255" w:rsidP="006751B1">
      <w:pPr>
        <w:widowControl w:val="0"/>
        <w:numPr>
          <w:ilvl w:val="0"/>
          <w:numId w:val="79"/>
        </w:numPr>
        <w:tabs>
          <w:tab w:val="left" w:pos="567"/>
        </w:tabs>
        <w:spacing w:line="276" w:lineRule="auto"/>
        <w:ind w:left="555" w:hanging="568"/>
        <w:jc w:val="both"/>
        <w:rPr>
          <w:rFonts w:ascii="Calibri" w:eastAsia="Calibri" w:hAnsi="Calibri" w:cs="Calibri"/>
          <w:sz w:val="22"/>
          <w:szCs w:val="22"/>
        </w:rPr>
      </w:pPr>
      <w:r w:rsidRPr="00883077">
        <w:rPr>
          <w:rFonts w:ascii="Calibri" w:eastAsia="Calibri" w:hAnsi="Calibri" w:cs="Calibri"/>
          <w:sz w:val="22"/>
          <w:szCs w:val="22"/>
        </w:rPr>
        <w:t xml:space="preserve">W przypadku przerwania robót Wykonawca zobowiązany jest niezwłocznie zawiadomić w formie pisemnej o tym fakcie Inżyniera Kontraktu wraz z podaniem przyczyny przerwania robót. </w:t>
      </w:r>
    </w:p>
    <w:p w:rsidR="005D4255" w:rsidRPr="00883077" w:rsidRDefault="005D4255" w:rsidP="006751B1">
      <w:pPr>
        <w:numPr>
          <w:ilvl w:val="0"/>
          <w:numId w:val="79"/>
        </w:numPr>
        <w:suppressAutoHyphens w:val="0"/>
        <w:spacing w:line="276" w:lineRule="auto"/>
        <w:ind w:left="555" w:hanging="568"/>
        <w:jc w:val="both"/>
        <w:rPr>
          <w:rFonts w:ascii="Calibri" w:eastAsia="Times New Roman" w:hAnsi="Calibri" w:cs="Calibri"/>
          <w:sz w:val="22"/>
          <w:szCs w:val="22"/>
        </w:rPr>
      </w:pPr>
      <w:r w:rsidRPr="00883077">
        <w:rPr>
          <w:rFonts w:ascii="Calibri" w:eastAsia="Calibri" w:hAnsi="Calibri" w:cs="Calibri"/>
          <w:sz w:val="22"/>
          <w:szCs w:val="22"/>
        </w:rPr>
        <w:t>Zamawiający wymaga realizacji Przedmiotu Umowy w zakresie dotyczącym rękojmi oraz gwarancji jakości, w terminach określonych w postanowieniach Umowy.</w:t>
      </w:r>
    </w:p>
    <w:p w:rsidR="005D4255" w:rsidRPr="00883077" w:rsidRDefault="005D4255">
      <w:pPr>
        <w:widowControl w:val="0"/>
        <w:tabs>
          <w:tab w:val="left" w:pos="567"/>
        </w:tabs>
        <w:spacing w:line="276" w:lineRule="auto"/>
        <w:rPr>
          <w:rFonts w:ascii="Calibri" w:eastAsia="Times New Roman" w:hAnsi="Calibri" w:cs="Calibri"/>
          <w:sz w:val="22"/>
          <w:szCs w:val="22"/>
        </w:rPr>
      </w:pPr>
    </w:p>
    <w:p w:rsidR="005D4255" w:rsidRPr="00883077" w:rsidRDefault="005D4255">
      <w:pPr>
        <w:widowControl w:val="0"/>
        <w:tabs>
          <w:tab w:val="left" w:pos="567"/>
        </w:tabs>
        <w:spacing w:line="276" w:lineRule="auto"/>
        <w:ind w:left="271"/>
        <w:jc w:val="center"/>
        <w:rPr>
          <w:rFonts w:ascii="Calibri" w:eastAsia="Times New Roman" w:hAnsi="Calibri" w:cs="Calibri"/>
          <w:sz w:val="22"/>
          <w:szCs w:val="22"/>
        </w:rPr>
      </w:pPr>
      <w:r w:rsidRPr="00883077">
        <w:rPr>
          <w:rFonts w:ascii="Calibri" w:eastAsia="Times New Roman" w:hAnsi="Calibri" w:cs="Calibri"/>
          <w:sz w:val="22"/>
          <w:szCs w:val="22"/>
        </w:rPr>
        <w:t>§ 11</w:t>
      </w:r>
    </w:p>
    <w:p w:rsidR="005D4255" w:rsidRPr="00883077" w:rsidRDefault="005D4255">
      <w:pPr>
        <w:widowControl w:val="0"/>
        <w:tabs>
          <w:tab w:val="left" w:pos="567"/>
        </w:tabs>
        <w:spacing w:line="276" w:lineRule="auto"/>
        <w:ind w:left="271"/>
        <w:jc w:val="center"/>
        <w:rPr>
          <w:rFonts w:ascii="Calibri" w:eastAsia="Times New Roman" w:hAnsi="Calibri" w:cs="Calibri"/>
          <w:sz w:val="22"/>
          <w:szCs w:val="22"/>
        </w:rPr>
      </w:pPr>
      <w:r w:rsidRPr="00883077">
        <w:rPr>
          <w:rFonts w:ascii="Calibri" w:eastAsia="Times New Roman" w:hAnsi="Calibri" w:cs="Calibri"/>
          <w:sz w:val="22"/>
          <w:szCs w:val="22"/>
        </w:rPr>
        <w:t>PERSONEL WYKONAWCY ORAZ KIEROWANIE ROBOTAMI</w:t>
      </w:r>
    </w:p>
    <w:p w:rsidR="005D4255" w:rsidRPr="00883077" w:rsidRDefault="005D4255">
      <w:pPr>
        <w:widowControl w:val="0"/>
        <w:tabs>
          <w:tab w:val="left" w:pos="567"/>
        </w:tabs>
        <w:spacing w:line="276" w:lineRule="auto"/>
        <w:ind w:left="271"/>
        <w:jc w:val="center"/>
        <w:rPr>
          <w:rFonts w:ascii="Calibri" w:eastAsia="Times New Roman" w:hAnsi="Calibri" w:cs="Calibri"/>
          <w:sz w:val="22"/>
          <w:szCs w:val="22"/>
        </w:rPr>
      </w:pPr>
    </w:p>
    <w:p w:rsidR="005D4255" w:rsidRPr="00883077" w:rsidRDefault="005D4255" w:rsidP="006751B1">
      <w:pPr>
        <w:widowControl w:val="0"/>
        <w:numPr>
          <w:ilvl w:val="0"/>
          <w:numId w:val="149"/>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Wykonawca zobowiązuje się zapewnić odpowiedni personel gwarantujący, że Przedmiot Umowy zostanie wykonany w sposób należyty. Wykonawca zobowiązany jest realizować Przedmiot Umowy przy udziale osób skierowanych do realizacji Przedmiotu Umowy oraz posiadających odpowiednie kwalifikacje zawodowe określone w SWZ.</w:t>
      </w:r>
    </w:p>
    <w:p w:rsidR="005D4255" w:rsidRPr="00883077" w:rsidRDefault="005D4255" w:rsidP="006751B1">
      <w:pPr>
        <w:widowControl w:val="0"/>
        <w:numPr>
          <w:ilvl w:val="0"/>
          <w:numId w:val="149"/>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Zmiana poszczególnych osób </w:t>
      </w:r>
      <w:r w:rsidRPr="00883077">
        <w:rPr>
          <w:rFonts w:ascii="Calibri" w:eastAsia="Calibri" w:hAnsi="Calibri" w:cs="Calibri"/>
          <w:color w:val="000000"/>
          <w:sz w:val="22"/>
          <w:szCs w:val="22"/>
        </w:rPr>
        <w:t>wskazanych w Załączniku nr 8 do</w:t>
      </w:r>
      <w:r w:rsidRPr="00883077">
        <w:rPr>
          <w:rFonts w:ascii="Calibri" w:eastAsia="Calibri" w:hAnsi="Calibri" w:cs="Calibri"/>
          <w:color w:val="FF0000"/>
          <w:sz w:val="22"/>
          <w:szCs w:val="22"/>
        </w:rPr>
        <w:t xml:space="preserve"> </w:t>
      </w:r>
      <w:r w:rsidRPr="00883077">
        <w:rPr>
          <w:rFonts w:ascii="Calibri" w:eastAsia="Calibri" w:hAnsi="Calibri" w:cs="Calibri"/>
          <w:color w:val="000000"/>
          <w:sz w:val="22"/>
          <w:szCs w:val="22"/>
        </w:rPr>
        <w:t xml:space="preserve">SWZ  „Wykaz osób” skierowanych przez Wykonawcę do realizacji Przedmiotu Zamówienia może nastąpić tylko w sytuacji, gdy </w:t>
      </w:r>
      <w:r w:rsidRPr="00883077">
        <w:rPr>
          <w:rFonts w:ascii="Calibri" w:eastAsia="Calibri" w:hAnsi="Calibri" w:cs="Calibri"/>
          <w:sz w:val="22"/>
          <w:szCs w:val="22"/>
        </w:rPr>
        <w:t xml:space="preserve">Wykonawca wykaże, że </w:t>
      </w:r>
      <w:r w:rsidRPr="00883077">
        <w:rPr>
          <w:rFonts w:ascii="Calibri" w:eastAsia="Times New Roman" w:hAnsi="Calibri" w:cs="Calibri"/>
          <w:bCs/>
          <w:sz w:val="22"/>
          <w:szCs w:val="22"/>
        </w:rPr>
        <w:t>nowo zgłaszane</w:t>
      </w:r>
      <w:r w:rsidRPr="00883077">
        <w:rPr>
          <w:rFonts w:ascii="Calibri" w:eastAsia="Calibri" w:hAnsi="Calibri" w:cs="Calibri"/>
          <w:sz w:val="22"/>
          <w:szCs w:val="22"/>
        </w:rPr>
        <w:t xml:space="preserve"> osoby posiadają kwalifikacje zawodowe, uprawnienia i doświadczenie nie niższe niż określone w SWZ. Zmiana może nastąpić po uzyskaniu uprzedniej zgody Zamawiającego, </w:t>
      </w:r>
      <w:r w:rsidRPr="00883077">
        <w:rPr>
          <w:rFonts w:ascii="Calibri" w:eastAsia="Times New Roman" w:hAnsi="Calibri" w:cs="Calibri"/>
          <w:bCs/>
          <w:sz w:val="22"/>
          <w:szCs w:val="22"/>
        </w:rPr>
        <w:t>wyrażonej w formie pisemnej pod rygorem nieważności</w:t>
      </w:r>
      <w:r w:rsidRPr="00883077">
        <w:rPr>
          <w:rFonts w:ascii="Calibri" w:eastAsia="Calibri" w:hAnsi="Calibri" w:cs="Calibri"/>
          <w:sz w:val="22"/>
          <w:szCs w:val="22"/>
        </w:rPr>
        <w:t>. Przedmiotowa zmiana nie wymaga zawarcia aneksu do Umowy.</w:t>
      </w:r>
    </w:p>
    <w:p w:rsidR="005D4255" w:rsidRPr="00883077" w:rsidRDefault="005D4255" w:rsidP="006751B1">
      <w:pPr>
        <w:widowControl w:val="0"/>
        <w:numPr>
          <w:ilvl w:val="0"/>
          <w:numId w:val="149"/>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Wykonawca zobowiązany jest zapewnić osoby z innymi kwalifikacjami aniżeli te wymagane w SWZ, jeżeli jest to niezbędne do prawidłowego wykonania Przedmiotu Umowy. </w:t>
      </w:r>
    </w:p>
    <w:p w:rsidR="005D4255" w:rsidRPr="00883077" w:rsidRDefault="005D4255" w:rsidP="006751B1">
      <w:pPr>
        <w:widowControl w:val="0"/>
        <w:numPr>
          <w:ilvl w:val="0"/>
          <w:numId w:val="149"/>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Wykonawca przed rozpoczęciem robót budowlanych zobowiązuje się dostarczyć do</w:t>
      </w:r>
      <w:r w:rsidRPr="00883077">
        <w:rPr>
          <w:rFonts w:ascii="Calibri" w:eastAsia="Times New Roman" w:hAnsi="Calibri" w:cs="Calibri"/>
          <w:sz w:val="22"/>
          <w:szCs w:val="22"/>
        </w:rPr>
        <w:t> </w:t>
      </w:r>
      <w:r w:rsidRPr="00883077">
        <w:rPr>
          <w:rFonts w:ascii="Calibri" w:eastAsia="Calibri" w:hAnsi="Calibri" w:cs="Calibri"/>
          <w:sz w:val="22"/>
          <w:szCs w:val="22"/>
        </w:rPr>
        <w:t xml:space="preserve">Zamawiającego oświadczenie (wraz z niezbędnymi dokumentami), o podjęciu obowiązków przez Kierownika Budowy. </w:t>
      </w:r>
    </w:p>
    <w:p w:rsidR="005D4255" w:rsidRPr="00883077" w:rsidRDefault="005D4255" w:rsidP="006751B1">
      <w:pPr>
        <w:widowControl w:val="0"/>
        <w:numPr>
          <w:ilvl w:val="0"/>
          <w:numId w:val="149"/>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Zamawiający zobowiązuje się wskazać Inżyniera Kontraktu lub inną osobę (osoby), która dokona przekazania Terenu robót, będzie</w:t>
      </w:r>
      <w:r w:rsidRPr="00883077">
        <w:rPr>
          <w:rFonts w:ascii="Calibri" w:eastAsia="Times New Roman" w:hAnsi="Calibri" w:cs="Calibri"/>
          <w:sz w:val="22"/>
          <w:szCs w:val="22"/>
        </w:rPr>
        <w:t> </w:t>
      </w:r>
      <w:r w:rsidRPr="00883077">
        <w:rPr>
          <w:rFonts w:ascii="Calibri" w:eastAsia="Calibri" w:hAnsi="Calibri" w:cs="Calibri"/>
          <w:sz w:val="22"/>
          <w:szCs w:val="22"/>
        </w:rPr>
        <w:t xml:space="preserve">nadzorować wykonywanie robót i uczestniczyć w ich odbiorze. </w:t>
      </w:r>
    </w:p>
    <w:p w:rsidR="005D4255" w:rsidRPr="00883077" w:rsidRDefault="005D4255">
      <w:pPr>
        <w:widowControl w:val="0"/>
        <w:tabs>
          <w:tab w:val="left" w:pos="284"/>
        </w:tabs>
        <w:spacing w:line="276" w:lineRule="auto"/>
        <w:ind w:left="272" w:hanging="567"/>
        <w:jc w:val="both"/>
        <w:rPr>
          <w:rFonts w:ascii="Calibri" w:eastAsia="Calibri" w:hAnsi="Calibri" w:cs="Calibri"/>
          <w:sz w:val="22"/>
          <w:szCs w:val="22"/>
        </w:rPr>
      </w:pPr>
    </w:p>
    <w:p w:rsidR="005D4255" w:rsidRPr="00883077" w:rsidRDefault="005D4255">
      <w:pPr>
        <w:widowControl w:val="0"/>
        <w:tabs>
          <w:tab w:val="left" w:pos="567"/>
        </w:tabs>
        <w:spacing w:line="276" w:lineRule="auto"/>
        <w:ind w:left="271"/>
        <w:jc w:val="center"/>
        <w:rPr>
          <w:rFonts w:ascii="Calibri" w:eastAsia="Times New Roman" w:hAnsi="Calibri" w:cs="Calibri"/>
          <w:sz w:val="22"/>
          <w:szCs w:val="22"/>
        </w:rPr>
      </w:pPr>
      <w:r w:rsidRPr="00883077">
        <w:rPr>
          <w:rFonts w:ascii="Calibri" w:eastAsia="Times New Roman" w:hAnsi="Calibri" w:cs="Calibri"/>
          <w:sz w:val="22"/>
          <w:szCs w:val="22"/>
        </w:rPr>
        <w:t>§ 12</w:t>
      </w:r>
    </w:p>
    <w:p w:rsidR="005D4255" w:rsidRPr="00883077" w:rsidRDefault="005D4255">
      <w:pPr>
        <w:widowControl w:val="0"/>
        <w:tabs>
          <w:tab w:val="left" w:pos="567"/>
        </w:tabs>
        <w:spacing w:line="276" w:lineRule="auto"/>
        <w:ind w:left="271"/>
        <w:jc w:val="center"/>
        <w:rPr>
          <w:rFonts w:ascii="Calibri" w:eastAsia="Times New Roman" w:hAnsi="Calibri" w:cs="Calibri"/>
          <w:sz w:val="22"/>
          <w:szCs w:val="22"/>
        </w:rPr>
      </w:pPr>
      <w:r w:rsidRPr="00883077">
        <w:rPr>
          <w:rFonts w:ascii="Calibri" w:eastAsia="Times New Roman" w:hAnsi="Calibri" w:cs="Calibri"/>
          <w:sz w:val="22"/>
          <w:szCs w:val="22"/>
        </w:rPr>
        <w:t>PRZEKAZANIE I ODBIÓR PRAC PROJEKTOWYCH</w:t>
      </w:r>
    </w:p>
    <w:p w:rsidR="005D4255" w:rsidRPr="00883077" w:rsidRDefault="005D4255">
      <w:pPr>
        <w:widowControl w:val="0"/>
        <w:tabs>
          <w:tab w:val="left" w:pos="567"/>
        </w:tabs>
        <w:spacing w:line="276" w:lineRule="auto"/>
        <w:ind w:left="271"/>
        <w:jc w:val="center"/>
        <w:rPr>
          <w:rFonts w:ascii="Calibri" w:eastAsia="Times New Roman" w:hAnsi="Calibri" w:cs="Calibri"/>
          <w:sz w:val="22"/>
          <w:szCs w:val="22"/>
        </w:rPr>
      </w:pPr>
    </w:p>
    <w:p w:rsidR="005D4255" w:rsidRPr="00883077" w:rsidRDefault="005D4255" w:rsidP="006751B1">
      <w:pPr>
        <w:numPr>
          <w:ilvl w:val="0"/>
          <w:numId w:val="155"/>
        </w:numPr>
        <w:tabs>
          <w:tab w:val="left" w:pos="567"/>
          <w:tab w:val="left" w:pos="1134"/>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Przekazanie zrealizowanej</w:t>
      </w:r>
      <w:r w:rsidRPr="00883077">
        <w:rPr>
          <w:rFonts w:ascii="Calibri" w:eastAsia="Times New Roman" w:hAnsi="Calibri" w:cs="Calibri"/>
          <w:sz w:val="22"/>
          <w:szCs w:val="22"/>
        </w:rPr>
        <w:t xml:space="preserve"> w ramach Przedmiotu</w:t>
      </w:r>
      <w:r w:rsidRPr="00883077">
        <w:rPr>
          <w:rFonts w:ascii="Calibri" w:eastAsia="Calibri" w:hAnsi="Calibri" w:cs="Calibri"/>
          <w:sz w:val="22"/>
          <w:szCs w:val="22"/>
        </w:rPr>
        <w:t xml:space="preserve"> Umowy dokumentacji projektowej nastąpi w  siedzibie Zamawiającego. Wraz z Opracowaniem, Wykonawca przekaże wykaz przekazywanych opracowań i dokumentów. </w:t>
      </w:r>
    </w:p>
    <w:p w:rsidR="005D4255" w:rsidRPr="00883077" w:rsidRDefault="005D4255" w:rsidP="006751B1">
      <w:pPr>
        <w:numPr>
          <w:ilvl w:val="0"/>
          <w:numId w:val="155"/>
        </w:numPr>
        <w:tabs>
          <w:tab w:val="left" w:pos="567"/>
          <w:tab w:val="left" w:pos="1134"/>
        </w:tabs>
        <w:spacing w:line="276" w:lineRule="auto"/>
        <w:ind w:left="555" w:hanging="567"/>
        <w:jc w:val="both"/>
        <w:rPr>
          <w:rFonts w:ascii="Calibri" w:eastAsia="Calibri" w:hAnsi="Calibri" w:cs="Calibri"/>
          <w:color w:val="000000"/>
          <w:sz w:val="22"/>
          <w:szCs w:val="22"/>
        </w:rPr>
      </w:pPr>
      <w:r w:rsidRPr="00883077">
        <w:rPr>
          <w:rFonts w:ascii="Calibri" w:eastAsia="Calibri" w:hAnsi="Calibri" w:cs="Calibri"/>
          <w:sz w:val="22"/>
          <w:szCs w:val="22"/>
        </w:rPr>
        <w:t xml:space="preserve">Przekazanie Przedmiotu Umowy w zakresie dokumentacji projektowej zostanie potwierdzone przez Strony protokołem przekazania. Wzór protokołu przekazania </w:t>
      </w:r>
      <w:r w:rsidRPr="00883077">
        <w:rPr>
          <w:rFonts w:ascii="Calibri" w:eastAsia="Calibri" w:hAnsi="Calibri" w:cs="Calibri"/>
          <w:color w:val="000000"/>
          <w:sz w:val="22"/>
          <w:szCs w:val="22"/>
        </w:rPr>
        <w:t>stanowi Załącznik nr 1</w:t>
      </w:r>
      <w:r w:rsidR="00A94ED2" w:rsidRPr="00883077">
        <w:rPr>
          <w:rFonts w:ascii="Calibri" w:eastAsia="Calibri" w:hAnsi="Calibri" w:cs="Calibri"/>
          <w:color w:val="000000"/>
          <w:sz w:val="22"/>
          <w:szCs w:val="22"/>
        </w:rPr>
        <w:t>2</w:t>
      </w:r>
      <w:r w:rsidRPr="00883077">
        <w:rPr>
          <w:rFonts w:ascii="Calibri" w:eastAsia="Calibri" w:hAnsi="Calibri" w:cs="Calibri"/>
          <w:color w:val="000000"/>
          <w:sz w:val="22"/>
          <w:szCs w:val="22"/>
        </w:rPr>
        <w:t xml:space="preserve"> do Umowy. </w:t>
      </w:r>
    </w:p>
    <w:p w:rsidR="005D4255" w:rsidRPr="00883077" w:rsidRDefault="005D4255" w:rsidP="006751B1">
      <w:pPr>
        <w:numPr>
          <w:ilvl w:val="0"/>
          <w:numId w:val="155"/>
        </w:numPr>
        <w:tabs>
          <w:tab w:val="left" w:pos="567"/>
          <w:tab w:val="left" w:pos="1134"/>
        </w:tabs>
        <w:spacing w:line="276" w:lineRule="auto"/>
        <w:ind w:left="555"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lastRenderedPageBreak/>
        <w:t>Odbiór Przedmiotu Umowy w zakresie dokumentacji projektowej zostanie potwierdzony przez Zamawiającego protokołem odbioru. Wzór protokołu odbioru stanowi Załącznik nr</w:t>
      </w:r>
      <w:r w:rsidR="00DC7D60" w:rsidRPr="00883077">
        <w:rPr>
          <w:rFonts w:ascii="Calibri" w:eastAsia="Calibri" w:hAnsi="Calibri" w:cs="Calibri"/>
          <w:color w:val="000000"/>
          <w:sz w:val="22"/>
          <w:szCs w:val="22"/>
        </w:rPr>
        <w:t xml:space="preserve"> 1</w:t>
      </w:r>
      <w:r w:rsidR="00A94ED2" w:rsidRPr="00883077">
        <w:rPr>
          <w:rFonts w:ascii="Calibri" w:eastAsia="Calibri" w:hAnsi="Calibri" w:cs="Calibri"/>
          <w:color w:val="000000"/>
          <w:sz w:val="22"/>
          <w:szCs w:val="22"/>
        </w:rPr>
        <w:t>2</w:t>
      </w:r>
      <w:r w:rsidR="00DC7D60" w:rsidRPr="00883077">
        <w:rPr>
          <w:rFonts w:ascii="Calibri" w:eastAsia="Calibri" w:hAnsi="Calibri" w:cs="Calibri"/>
          <w:color w:val="000000"/>
          <w:sz w:val="22"/>
          <w:szCs w:val="22"/>
        </w:rPr>
        <w:t xml:space="preserve"> </w:t>
      </w:r>
      <w:r w:rsidRPr="00883077">
        <w:rPr>
          <w:rFonts w:ascii="Calibri" w:eastAsia="Calibri" w:hAnsi="Calibri" w:cs="Calibri"/>
          <w:color w:val="000000"/>
          <w:sz w:val="22"/>
          <w:szCs w:val="22"/>
        </w:rPr>
        <w:t>do Umowy.</w:t>
      </w:r>
    </w:p>
    <w:p w:rsidR="005D4255" w:rsidRPr="00883077" w:rsidRDefault="005D4255" w:rsidP="006751B1">
      <w:pPr>
        <w:numPr>
          <w:ilvl w:val="0"/>
          <w:numId w:val="155"/>
        </w:numPr>
        <w:tabs>
          <w:tab w:val="left" w:pos="567"/>
          <w:tab w:val="left" w:pos="1134"/>
        </w:tabs>
        <w:spacing w:line="276" w:lineRule="auto"/>
        <w:ind w:left="555" w:hanging="567"/>
        <w:jc w:val="both"/>
        <w:rPr>
          <w:rFonts w:ascii="Calibri" w:eastAsia="Calibri" w:hAnsi="Calibri" w:cs="Calibri"/>
          <w:sz w:val="22"/>
          <w:szCs w:val="22"/>
        </w:rPr>
      </w:pPr>
      <w:r w:rsidRPr="00883077">
        <w:rPr>
          <w:rFonts w:ascii="Calibri" w:eastAsia="Calibri" w:hAnsi="Calibri" w:cs="Calibri"/>
          <w:color w:val="000000"/>
          <w:sz w:val="22"/>
          <w:szCs w:val="22"/>
        </w:rPr>
        <w:t xml:space="preserve">Zamawiający dokona odbioru Przedmiotu Umowy w zakresie dokumentacji projektowej </w:t>
      </w:r>
      <w:r w:rsidRPr="00883077">
        <w:rPr>
          <w:rFonts w:ascii="Calibri" w:eastAsia="Calibri" w:hAnsi="Calibri" w:cs="Calibri"/>
          <w:sz w:val="22"/>
          <w:szCs w:val="22"/>
        </w:rPr>
        <w:t>po jego weryfikacji, w szczególności:</w:t>
      </w:r>
    </w:p>
    <w:p w:rsidR="005D4255" w:rsidRPr="00883077" w:rsidRDefault="005D4255" w:rsidP="006751B1">
      <w:pPr>
        <w:numPr>
          <w:ilvl w:val="4"/>
          <w:numId w:val="156"/>
        </w:numPr>
        <w:tabs>
          <w:tab w:val="left" w:pos="567"/>
          <w:tab w:val="left" w:pos="1134"/>
        </w:tabs>
        <w:autoSpaceDE w:val="0"/>
        <w:spacing w:line="276" w:lineRule="auto"/>
        <w:ind w:left="1123"/>
        <w:jc w:val="both"/>
        <w:rPr>
          <w:rFonts w:ascii="Calibri" w:eastAsia="Calibri" w:hAnsi="Calibri" w:cs="Calibri"/>
          <w:sz w:val="22"/>
          <w:szCs w:val="22"/>
        </w:rPr>
      </w:pPr>
      <w:r w:rsidRPr="00883077">
        <w:rPr>
          <w:rFonts w:ascii="Calibri" w:eastAsia="Calibri" w:hAnsi="Calibri" w:cs="Calibri"/>
          <w:sz w:val="22"/>
          <w:szCs w:val="22"/>
        </w:rPr>
        <w:t xml:space="preserve">Etap I - II – po przekazaniu  i odbiorze </w:t>
      </w:r>
      <w:r w:rsidRPr="00883077">
        <w:rPr>
          <w:rFonts w:ascii="Calibri" w:eastAsia="Times New Roman" w:hAnsi="Calibri" w:cs="Calibri"/>
          <w:sz w:val="22"/>
          <w:szCs w:val="22"/>
        </w:rPr>
        <w:t>Opracowań</w:t>
      </w:r>
      <w:r w:rsidRPr="00883077">
        <w:rPr>
          <w:rFonts w:ascii="Calibri" w:eastAsia="Calibri" w:hAnsi="Calibri" w:cs="Calibri"/>
          <w:sz w:val="22"/>
          <w:szCs w:val="22"/>
        </w:rPr>
        <w:t xml:space="preserve"> wskazanych w § 1 ust. 5 pkt 1) lit. a i b) oraz po przedłożeniu dokumentu poświadczającego złożenie kompletnego wniosku o udzielenie pozwolenia na budowę dla inwestycji,</w:t>
      </w:r>
    </w:p>
    <w:p w:rsidR="005D4255" w:rsidRPr="00883077" w:rsidRDefault="005D4255" w:rsidP="006751B1">
      <w:pPr>
        <w:numPr>
          <w:ilvl w:val="4"/>
          <w:numId w:val="156"/>
        </w:numPr>
        <w:tabs>
          <w:tab w:val="left" w:pos="567"/>
          <w:tab w:val="left" w:pos="1418"/>
          <w:tab w:val="left" w:pos="1560"/>
        </w:tabs>
        <w:autoSpaceDE w:val="0"/>
        <w:spacing w:line="276" w:lineRule="auto"/>
        <w:ind w:left="1122"/>
        <w:jc w:val="both"/>
        <w:rPr>
          <w:rFonts w:ascii="Calibri" w:eastAsia="Times New Roman" w:hAnsi="Calibri" w:cs="Calibri"/>
          <w:sz w:val="22"/>
          <w:szCs w:val="22"/>
        </w:rPr>
      </w:pPr>
      <w:r w:rsidRPr="00883077">
        <w:rPr>
          <w:rFonts w:ascii="Calibri" w:eastAsia="Calibri" w:hAnsi="Calibri" w:cs="Calibri"/>
          <w:sz w:val="22"/>
          <w:szCs w:val="22"/>
        </w:rPr>
        <w:t>Etap III - po dokonaniu końcowego odbioru robót.</w:t>
      </w:r>
    </w:p>
    <w:p w:rsidR="005D4255" w:rsidRPr="00883077" w:rsidRDefault="005D4255" w:rsidP="006751B1">
      <w:pPr>
        <w:numPr>
          <w:ilvl w:val="0"/>
          <w:numId w:val="155"/>
        </w:numPr>
        <w:tabs>
          <w:tab w:val="left" w:pos="567"/>
          <w:tab w:val="left" w:pos="1134"/>
        </w:tabs>
        <w:spacing w:line="276" w:lineRule="auto"/>
        <w:ind w:left="555" w:hanging="567"/>
        <w:jc w:val="both"/>
        <w:rPr>
          <w:rFonts w:ascii="Calibri" w:eastAsia="Calibri" w:hAnsi="Calibri" w:cs="Calibri"/>
          <w:sz w:val="22"/>
          <w:szCs w:val="22"/>
        </w:rPr>
      </w:pPr>
      <w:r w:rsidRPr="00883077">
        <w:rPr>
          <w:rFonts w:ascii="Calibri" w:eastAsia="Times New Roman" w:hAnsi="Calibri" w:cs="Calibri"/>
          <w:sz w:val="22"/>
          <w:szCs w:val="22"/>
        </w:rPr>
        <w:t>Forma przekazania d</w:t>
      </w:r>
      <w:r w:rsidRPr="00883077">
        <w:rPr>
          <w:rFonts w:ascii="Calibri" w:eastAsia="Calibri" w:hAnsi="Calibri" w:cs="Calibri"/>
          <w:sz w:val="22"/>
          <w:szCs w:val="22"/>
        </w:rPr>
        <w:t xml:space="preserve">okumentacji projektowej objętej </w:t>
      </w:r>
      <w:r w:rsidRPr="00883077">
        <w:rPr>
          <w:rFonts w:ascii="Calibri" w:eastAsia="Times New Roman" w:hAnsi="Calibri" w:cs="Calibri"/>
          <w:sz w:val="22"/>
          <w:szCs w:val="22"/>
        </w:rPr>
        <w:t>Przedmiotem Umowy i ilość egzemplarz</w:t>
      </w:r>
      <w:r w:rsidRPr="00883077">
        <w:rPr>
          <w:rFonts w:ascii="Calibri" w:eastAsia="Calibri" w:hAnsi="Calibri" w:cs="Calibri"/>
          <w:sz w:val="22"/>
          <w:szCs w:val="22"/>
        </w:rPr>
        <w:t>y:</w:t>
      </w:r>
    </w:p>
    <w:p w:rsidR="005D4255" w:rsidRPr="00883077" w:rsidRDefault="005D4255" w:rsidP="006751B1">
      <w:pPr>
        <w:numPr>
          <w:ilvl w:val="4"/>
          <w:numId w:val="69"/>
        </w:numPr>
        <w:tabs>
          <w:tab w:val="left" w:pos="567"/>
          <w:tab w:val="left" w:pos="1134"/>
        </w:tabs>
        <w:autoSpaceDE w:val="0"/>
        <w:spacing w:line="276" w:lineRule="auto"/>
        <w:ind w:left="1123"/>
        <w:jc w:val="both"/>
        <w:rPr>
          <w:rFonts w:ascii="Calibri" w:eastAsia="Calibri" w:hAnsi="Calibri" w:cs="Calibri"/>
          <w:sz w:val="22"/>
          <w:szCs w:val="22"/>
        </w:rPr>
      </w:pPr>
      <w:r w:rsidRPr="00883077">
        <w:rPr>
          <w:rFonts w:ascii="Calibri" w:eastAsia="Calibri" w:hAnsi="Calibri" w:cs="Calibri"/>
          <w:sz w:val="22"/>
          <w:szCs w:val="22"/>
        </w:rPr>
        <w:t>Opracowania/dokumenty do weryfikacji Zamawiającego wskazane w § 1 ust. 5 pkt 1) lit. a) - c) Umowy, w § 26 ust. 4 pkt 3-5 Umowy oraz oświadczenie wskazane w ust. 10, winny być wykonane i przekazane:</w:t>
      </w:r>
    </w:p>
    <w:p w:rsidR="005D4255" w:rsidRPr="00883077" w:rsidRDefault="005D4255">
      <w:pPr>
        <w:numPr>
          <w:ilvl w:val="0"/>
          <w:numId w:val="58"/>
        </w:numPr>
        <w:tabs>
          <w:tab w:val="left" w:pos="567"/>
          <w:tab w:val="left" w:pos="1134"/>
        </w:tabs>
        <w:autoSpaceDE w:val="0"/>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w formie papierowej w formie opisów i rysunków;</w:t>
      </w:r>
    </w:p>
    <w:p w:rsidR="005D4255" w:rsidRPr="00883077" w:rsidRDefault="005D4255">
      <w:pPr>
        <w:numPr>
          <w:ilvl w:val="0"/>
          <w:numId w:val="58"/>
        </w:numPr>
        <w:tabs>
          <w:tab w:val="left" w:pos="567"/>
          <w:tab w:val="left" w:pos="1134"/>
        </w:tabs>
        <w:autoSpaceDE w:val="0"/>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w formie elektronicznej edytowalnej, tj.: rysunki w plikach *.</w:t>
      </w:r>
      <w:proofErr w:type="spellStart"/>
      <w:r w:rsidRPr="00883077">
        <w:rPr>
          <w:rFonts w:ascii="Calibri" w:eastAsia="Calibri" w:hAnsi="Calibri" w:cs="Calibri"/>
          <w:sz w:val="22"/>
          <w:szCs w:val="22"/>
        </w:rPr>
        <w:t>dwg</w:t>
      </w:r>
      <w:proofErr w:type="spellEnd"/>
      <w:r w:rsidRPr="00883077">
        <w:rPr>
          <w:rFonts w:ascii="Calibri" w:eastAsia="Calibri" w:hAnsi="Calibri" w:cs="Calibri"/>
          <w:sz w:val="22"/>
          <w:szCs w:val="22"/>
        </w:rPr>
        <w:t>, i/lub .</w:t>
      </w:r>
      <w:proofErr w:type="spellStart"/>
      <w:r w:rsidRPr="00883077">
        <w:rPr>
          <w:rFonts w:ascii="Calibri" w:eastAsia="Calibri" w:hAnsi="Calibri" w:cs="Calibri"/>
          <w:sz w:val="22"/>
          <w:szCs w:val="22"/>
        </w:rPr>
        <w:t>rvt</w:t>
      </w:r>
      <w:proofErr w:type="spellEnd"/>
      <w:r w:rsidRPr="00883077">
        <w:rPr>
          <w:rFonts w:ascii="Calibri" w:eastAsia="Calibri" w:hAnsi="Calibri" w:cs="Calibri"/>
          <w:sz w:val="22"/>
          <w:szCs w:val="22"/>
        </w:rPr>
        <w:t xml:space="preserve"> oraz .</w:t>
      </w:r>
      <w:proofErr w:type="spellStart"/>
      <w:r w:rsidRPr="00883077">
        <w:rPr>
          <w:rFonts w:ascii="Calibri" w:eastAsia="Calibri" w:hAnsi="Calibri" w:cs="Calibri"/>
          <w:sz w:val="22"/>
          <w:szCs w:val="22"/>
        </w:rPr>
        <w:t>ifc</w:t>
      </w:r>
      <w:proofErr w:type="spellEnd"/>
      <w:r w:rsidRPr="00883077">
        <w:rPr>
          <w:rFonts w:ascii="Calibri" w:eastAsia="Calibri" w:hAnsi="Calibri" w:cs="Calibri"/>
          <w:sz w:val="22"/>
          <w:szCs w:val="22"/>
        </w:rPr>
        <w:t xml:space="preserve"> opisy w plikach *.</w:t>
      </w:r>
      <w:proofErr w:type="spellStart"/>
      <w:r w:rsidRPr="00883077">
        <w:rPr>
          <w:rFonts w:ascii="Calibri" w:eastAsia="Calibri" w:hAnsi="Calibri" w:cs="Calibri"/>
          <w:sz w:val="22"/>
          <w:szCs w:val="22"/>
        </w:rPr>
        <w:t>doc</w:t>
      </w:r>
      <w:proofErr w:type="spellEnd"/>
      <w:r w:rsidRPr="00883077">
        <w:rPr>
          <w:rFonts w:ascii="Calibri" w:eastAsia="Calibri" w:hAnsi="Calibri" w:cs="Calibri"/>
          <w:sz w:val="22"/>
          <w:szCs w:val="22"/>
        </w:rPr>
        <w:t xml:space="preserve"> (z wyjątkiem wydanych decyzji administracyjnych</w:t>
      </w:r>
      <w:r w:rsidRPr="00883077">
        <w:rPr>
          <w:rFonts w:ascii="Calibri" w:eastAsia="Times New Roman" w:hAnsi="Calibri" w:cs="Calibri"/>
          <w:sz w:val="22"/>
          <w:szCs w:val="22"/>
        </w:rPr>
        <w:t>), kosztorysy w plikach *.</w:t>
      </w:r>
      <w:proofErr w:type="spellStart"/>
      <w:r w:rsidRPr="00883077">
        <w:rPr>
          <w:rFonts w:ascii="Calibri" w:eastAsia="Times New Roman" w:hAnsi="Calibri" w:cs="Calibri"/>
          <w:sz w:val="22"/>
          <w:szCs w:val="22"/>
        </w:rPr>
        <w:t>ath</w:t>
      </w:r>
      <w:proofErr w:type="spellEnd"/>
    </w:p>
    <w:p w:rsidR="005D4255" w:rsidRPr="00883077" w:rsidRDefault="005D4255">
      <w:pPr>
        <w:numPr>
          <w:ilvl w:val="0"/>
          <w:numId w:val="58"/>
        </w:numPr>
        <w:tabs>
          <w:tab w:val="left" w:pos="567"/>
          <w:tab w:val="left" w:pos="1134"/>
        </w:tabs>
        <w:autoSpaceDE w:val="0"/>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w formie elektronicznej nieedytowalnej w formacie ogólnodostępnym *.pdf.</w:t>
      </w:r>
    </w:p>
    <w:p w:rsidR="005D4255" w:rsidRPr="00883077" w:rsidRDefault="005D4255" w:rsidP="00DC7D60">
      <w:pPr>
        <w:numPr>
          <w:ilvl w:val="0"/>
          <w:numId w:val="58"/>
        </w:numPr>
        <w:tabs>
          <w:tab w:val="clear" w:pos="0"/>
          <w:tab w:val="num" w:pos="1134"/>
        </w:tabs>
        <w:autoSpaceDE w:val="0"/>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 xml:space="preserve">Etap I -II: </w:t>
      </w:r>
      <w:r w:rsidRPr="00883077">
        <w:rPr>
          <w:rFonts w:ascii="Calibri" w:eastAsia="Times New Roman" w:hAnsi="Calibri" w:cs="Calibri"/>
          <w:sz w:val="22"/>
          <w:szCs w:val="22"/>
        </w:rPr>
        <w:t>w ilości 5 egzemplarzach wersji papierowej, w tym 4 egzemplarze będą stanowiły załącznik do wniosku o wydanie pozwolenia na budowę, a 1 egzemplarz winny zostać przekazany Zamawiającemu.</w:t>
      </w:r>
      <w:r w:rsidRPr="00883077">
        <w:rPr>
          <w:rFonts w:ascii="Calibri" w:eastAsia="Calibri" w:hAnsi="Calibri" w:cs="Calibri"/>
          <w:sz w:val="22"/>
          <w:szCs w:val="22"/>
        </w:rPr>
        <w:t xml:space="preserve"> </w:t>
      </w:r>
      <w:r w:rsidRPr="00883077">
        <w:rPr>
          <w:rFonts w:ascii="Calibri" w:eastAsia="Times New Roman" w:hAnsi="Calibri" w:cs="Calibri"/>
          <w:sz w:val="22"/>
          <w:szCs w:val="22"/>
        </w:rPr>
        <w:t xml:space="preserve"> </w:t>
      </w:r>
      <w:r w:rsidRPr="00883077">
        <w:rPr>
          <w:rFonts w:ascii="Calibri" w:eastAsia="Calibri" w:hAnsi="Calibri" w:cs="Calibri"/>
          <w:sz w:val="22"/>
          <w:szCs w:val="22"/>
        </w:rPr>
        <w:t>Wersje elektroniczne winny zostać przekazane na nośniku CD/DVD dołączonym do wersji papierowej i być tożsame z wersją papierową.</w:t>
      </w:r>
    </w:p>
    <w:p w:rsidR="005D4255" w:rsidRPr="00883077" w:rsidRDefault="005D4255" w:rsidP="006751B1">
      <w:pPr>
        <w:numPr>
          <w:ilvl w:val="4"/>
          <w:numId w:val="69"/>
        </w:numPr>
        <w:tabs>
          <w:tab w:val="left" w:pos="567"/>
          <w:tab w:val="left" w:pos="1134"/>
        </w:tabs>
        <w:autoSpaceDE w:val="0"/>
        <w:spacing w:line="276" w:lineRule="auto"/>
        <w:ind w:left="1123"/>
        <w:jc w:val="both"/>
        <w:rPr>
          <w:rFonts w:ascii="Calibri" w:eastAsia="Calibri" w:hAnsi="Calibri" w:cs="Calibri"/>
          <w:sz w:val="22"/>
          <w:szCs w:val="22"/>
        </w:rPr>
      </w:pPr>
      <w:r w:rsidRPr="00883077">
        <w:rPr>
          <w:rFonts w:ascii="Calibri" w:eastAsia="Calibri" w:hAnsi="Calibri" w:cs="Calibri"/>
          <w:sz w:val="22"/>
          <w:szCs w:val="22"/>
        </w:rPr>
        <w:t xml:space="preserve">Wykonawca jest zobowiązany do przekazania wszystkich opracowań/ dokumentów/ decyzji/ zaświadczeń/ uzgodnień i warunków technicznych jakie wykonał lub uzyskał w ramach realizacji Umowy, zgodnie z wykazem zamieszczonym </w:t>
      </w:r>
      <w:r w:rsidRPr="00883077">
        <w:rPr>
          <w:rFonts w:ascii="Calibri" w:eastAsia="Calibri" w:hAnsi="Calibri" w:cs="Calibri"/>
          <w:color w:val="000000"/>
          <w:sz w:val="22"/>
          <w:szCs w:val="22"/>
        </w:rPr>
        <w:t>w PFU .</w:t>
      </w:r>
    </w:p>
    <w:p w:rsidR="005D4255" w:rsidRPr="00883077" w:rsidRDefault="005D4255" w:rsidP="006751B1">
      <w:pPr>
        <w:numPr>
          <w:ilvl w:val="0"/>
          <w:numId w:val="155"/>
        </w:numPr>
        <w:tabs>
          <w:tab w:val="left" w:pos="567"/>
          <w:tab w:val="left" w:pos="1134"/>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Zamawiający dopuszcza możliwość przekazania dokumentacji do weryfikacji i odbioru wyłącznie w wersji elektronicznej, jednakże podstawą do dokonania odbioru przedmiotu umowy Protokołem odbioru bez uwag (stanowiącym podstawę do wystawienia faktury), jest złożenie kompletnej dokumentacji w zakresie wskazanym powyżej. Dla Etapów I - II weryfikacja obejmuje:</w:t>
      </w:r>
    </w:p>
    <w:p w:rsidR="005D4255" w:rsidRPr="00883077" w:rsidRDefault="005D4255" w:rsidP="006751B1">
      <w:pPr>
        <w:numPr>
          <w:ilvl w:val="0"/>
          <w:numId w:val="118"/>
        </w:numPr>
        <w:tabs>
          <w:tab w:val="left" w:pos="567"/>
          <w:tab w:val="left" w:pos="1134"/>
        </w:tabs>
        <w:autoSpaceDE w:val="0"/>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Sprawdzenie zgodności zaproponowanych rozwiązań z oczekiwaniami i wytycznymi Zamawiającego;</w:t>
      </w:r>
    </w:p>
    <w:p w:rsidR="005D4255" w:rsidRPr="00883077" w:rsidRDefault="005D4255" w:rsidP="006751B1">
      <w:pPr>
        <w:numPr>
          <w:ilvl w:val="0"/>
          <w:numId w:val="118"/>
        </w:numPr>
        <w:tabs>
          <w:tab w:val="left" w:pos="567"/>
          <w:tab w:val="left" w:pos="1134"/>
        </w:tabs>
        <w:autoSpaceDE w:val="0"/>
        <w:spacing w:line="276" w:lineRule="auto"/>
        <w:ind w:left="1275" w:hanging="720"/>
        <w:jc w:val="both"/>
        <w:rPr>
          <w:rFonts w:ascii="Calibri" w:eastAsia="Calibri" w:hAnsi="Calibri" w:cs="Calibri"/>
          <w:sz w:val="22"/>
          <w:szCs w:val="22"/>
        </w:rPr>
      </w:pPr>
      <w:r w:rsidRPr="00883077">
        <w:rPr>
          <w:rFonts w:ascii="Calibri" w:eastAsia="Calibri" w:hAnsi="Calibri" w:cs="Calibri"/>
          <w:sz w:val="22"/>
          <w:szCs w:val="22"/>
        </w:rPr>
        <w:t>Weryfikację poprawności technicznej zaproponowanych rozwiązań;</w:t>
      </w:r>
    </w:p>
    <w:p w:rsidR="005D4255" w:rsidRPr="00883077" w:rsidRDefault="005D4255" w:rsidP="006751B1">
      <w:pPr>
        <w:numPr>
          <w:ilvl w:val="0"/>
          <w:numId w:val="118"/>
        </w:numPr>
        <w:tabs>
          <w:tab w:val="left" w:pos="567"/>
          <w:tab w:val="left" w:pos="1134"/>
        </w:tabs>
        <w:autoSpaceDE w:val="0"/>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Weryfikację kompletności dokumentacji w zakresie, dla którego wymagane są szczegółowe uzgodnienia (na etapie wstępnej weryfikacji kompletność dokumentacji w zakresie nieobjętym obowiązkiem szczegółowych uzgodnień nie jest wymagana</w:t>
      </w:r>
      <w:r w:rsidRPr="00883077">
        <w:rPr>
          <w:rFonts w:ascii="Calibri" w:eastAsia="Times New Roman" w:hAnsi="Calibri" w:cs="Calibri"/>
          <w:sz w:val="22"/>
          <w:szCs w:val="22"/>
        </w:rPr>
        <w:t>).</w:t>
      </w:r>
    </w:p>
    <w:p w:rsidR="005D4255" w:rsidRPr="00883077" w:rsidRDefault="005D4255" w:rsidP="006751B1">
      <w:pPr>
        <w:numPr>
          <w:ilvl w:val="0"/>
          <w:numId w:val="155"/>
        </w:numPr>
        <w:tabs>
          <w:tab w:val="left" w:pos="567"/>
          <w:tab w:val="left" w:pos="1134"/>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Nazwy plików powinny wskazywać jednoznacznie na ich zawartość i być pogrupowane branżami w oddzielne foldery.</w:t>
      </w:r>
    </w:p>
    <w:p w:rsidR="005D4255" w:rsidRPr="00883077" w:rsidRDefault="005D4255" w:rsidP="006751B1">
      <w:pPr>
        <w:numPr>
          <w:ilvl w:val="0"/>
          <w:numId w:val="155"/>
        </w:numPr>
        <w:tabs>
          <w:tab w:val="left" w:pos="567"/>
          <w:tab w:val="left" w:pos="1134"/>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Wersja elektroniczna powinna być tożsama z wersją papierową.</w:t>
      </w:r>
    </w:p>
    <w:p w:rsidR="005D4255" w:rsidRPr="00883077" w:rsidRDefault="005D4255" w:rsidP="006751B1">
      <w:pPr>
        <w:numPr>
          <w:ilvl w:val="0"/>
          <w:numId w:val="155"/>
        </w:numPr>
        <w:tabs>
          <w:tab w:val="left" w:pos="567"/>
          <w:tab w:val="left" w:pos="1134"/>
        </w:tabs>
        <w:spacing w:line="276" w:lineRule="auto"/>
        <w:ind w:left="555" w:hanging="567"/>
        <w:jc w:val="both"/>
        <w:rPr>
          <w:rFonts w:ascii="Calibri" w:eastAsia="Times New Roman" w:hAnsi="Calibri" w:cs="Calibri"/>
          <w:sz w:val="22"/>
          <w:szCs w:val="22"/>
        </w:rPr>
      </w:pPr>
      <w:r w:rsidRPr="00883077">
        <w:rPr>
          <w:rFonts w:ascii="Calibri" w:eastAsia="Calibri" w:hAnsi="Calibri" w:cs="Calibri"/>
          <w:sz w:val="22"/>
          <w:szCs w:val="22"/>
        </w:rPr>
        <w:t xml:space="preserve">Koszty wszelkich dodatkowych egzemplarzy projektów oraz zmian i uzupełnień we wcześniej przygotowanych egzemplarzach niezbędnych do pozyskania wymaganych opinii, pozwoleń i uzgodnień pokrywa Wykonawca. </w:t>
      </w:r>
    </w:p>
    <w:p w:rsidR="005D4255" w:rsidRPr="00883077" w:rsidRDefault="005D4255" w:rsidP="006751B1">
      <w:pPr>
        <w:numPr>
          <w:ilvl w:val="0"/>
          <w:numId w:val="155"/>
        </w:numPr>
        <w:tabs>
          <w:tab w:val="left" w:pos="567"/>
          <w:tab w:val="left" w:pos="1134"/>
        </w:tabs>
        <w:spacing w:line="276" w:lineRule="auto"/>
        <w:ind w:left="555" w:hanging="567"/>
        <w:jc w:val="both"/>
        <w:rPr>
          <w:rFonts w:ascii="Calibri" w:eastAsia="Calibri" w:hAnsi="Calibri" w:cs="Calibri"/>
          <w:sz w:val="22"/>
          <w:szCs w:val="22"/>
        </w:rPr>
      </w:pPr>
      <w:r w:rsidRPr="00883077">
        <w:rPr>
          <w:rFonts w:ascii="Calibri" w:eastAsia="Times New Roman" w:hAnsi="Calibri" w:cs="Calibri"/>
          <w:sz w:val="22"/>
          <w:szCs w:val="22"/>
        </w:rPr>
        <w:t>Przekazywana dokumentacja powinna być zaopatrzona</w:t>
      </w:r>
      <w:r w:rsidRPr="00883077">
        <w:rPr>
          <w:rFonts w:ascii="Calibri" w:eastAsia="Calibri" w:hAnsi="Calibri" w:cs="Calibri"/>
          <w:sz w:val="22"/>
          <w:szCs w:val="22"/>
        </w:rPr>
        <w:t xml:space="preserve"> w wykaz opracowań oraz pisemne oświadczenie Wykonawcy, że jest wykonana zgodnie z Umową, obowiązującymi przepisami i normami oraz zostaje wydana w stanie kompletnym z punktu widzenia celu, któremu ma </w:t>
      </w:r>
      <w:r w:rsidRPr="00883077">
        <w:rPr>
          <w:rFonts w:ascii="Calibri" w:eastAsia="Calibri" w:hAnsi="Calibri" w:cs="Calibri"/>
          <w:sz w:val="22"/>
          <w:szCs w:val="22"/>
        </w:rPr>
        <w:lastRenderedPageBreak/>
        <w:t xml:space="preserve">służyć. Wykaz opracowań oraz pisemne oświadczenia, o których mowa wyżej, stanowią integralną </w:t>
      </w:r>
      <w:r w:rsidRPr="00883077">
        <w:rPr>
          <w:rFonts w:ascii="Calibri" w:eastAsia="Times New Roman" w:hAnsi="Calibri" w:cs="Calibri"/>
          <w:sz w:val="22"/>
          <w:szCs w:val="22"/>
        </w:rPr>
        <w:t>część</w:t>
      </w:r>
      <w:r w:rsidRPr="00883077">
        <w:rPr>
          <w:rFonts w:ascii="Calibri" w:eastAsia="Calibri" w:hAnsi="Calibri" w:cs="Calibri"/>
          <w:sz w:val="22"/>
          <w:szCs w:val="22"/>
        </w:rPr>
        <w:t xml:space="preserve"> Przedmiotu Umowy  i winny być przedłożone do odbioru.</w:t>
      </w:r>
    </w:p>
    <w:p w:rsidR="005D4255" w:rsidRPr="00883077" w:rsidRDefault="005D4255" w:rsidP="006751B1">
      <w:pPr>
        <w:numPr>
          <w:ilvl w:val="0"/>
          <w:numId w:val="155"/>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Fakt dokonania czynności odbioru Przedmiotu Umowy, odpowiednio dla każdego Etapu, wskazanego w § 1 ust. 5 pkt 1) lit. a) b) Umowy (Etap I-II)</w:t>
      </w:r>
      <w:r w:rsidRPr="00883077">
        <w:rPr>
          <w:rFonts w:ascii="Calibri" w:eastAsia="Times New Roman" w:hAnsi="Calibri" w:cs="Calibri"/>
          <w:sz w:val="22"/>
          <w:szCs w:val="22"/>
        </w:rPr>
        <w:t>,</w:t>
      </w:r>
      <w:r w:rsidRPr="00883077">
        <w:rPr>
          <w:rFonts w:ascii="Calibri" w:eastAsia="Calibri" w:hAnsi="Calibri" w:cs="Calibri"/>
          <w:sz w:val="22"/>
          <w:szCs w:val="22"/>
        </w:rPr>
        <w:t xml:space="preserve"> Strony Umowy potwierdzą przez podpisanie protokołu odbioru. Wzór protokołu odbioru stanowi Załącznik nr </w:t>
      </w:r>
      <w:r w:rsidRPr="00883077">
        <w:rPr>
          <w:rFonts w:ascii="Calibri" w:eastAsia="Times New Roman" w:hAnsi="Calibri" w:cs="Calibri"/>
          <w:sz w:val="22"/>
          <w:szCs w:val="22"/>
        </w:rPr>
        <w:t>1</w:t>
      </w:r>
      <w:r w:rsidR="00A94ED2" w:rsidRPr="00883077">
        <w:rPr>
          <w:rFonts w:ascii="Calibri" w:eastAsia="Times New Roman" w:hAnsi="Calibri" w:cs="Calibri"/>
          <w:sz w:val="22"/>
          <w:szCs w:val="22"/>
        </w:rPr>
        <w:t>2</w:t>
      </w:r>
      <w:r w:rsidRPr="00883077">
        <w:rPr>
          <w:rFonts w:ascii="Calibri" w:eastAsia="Times New Roman" w:hAnsi="Calibri" w:cs="Calibri"/>
          <w:sz w:val="22"/>
          <w:szCs w:val="22"/>
        </w:rPr>
        <w:t xml:space="preserve"> </w:t>
      </w:r>
      <w:r w:rsidRPr="00883077">
        <w:rPr>
          <w:rFonts w:ascii="Calibri" w:eastAsia="Calibri" w:hAnsi="Calibri" w:cs="Calibri"/>
          <w:sz w:val="22"/>
          <w:szCs w:val="22"/>
        </w:rPr>
        <w:t xml:space="preserve"> do Umowy.</w:t>
      </w:r>
    </w:p>
    <w:p w:rsidR="005D4255" w:rsidRPr="00883077" w:rsidRDefault="005D4255" w:rsidP="006751B1">
      <w:pPr>
        <w:numPr>
          <w:ilvl w:val="0"/>
          <w:numId w:val="155"/>
        </w:numPr>
        <w:tabs>
          <w:tab w:val="left" w:pos="567"/>
          <w:tab w:val="left" w:pos="1134"/>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Dokumentem potwierdzającym przyjęcie przez Zamawiającego wykonanych usług wskazanych w § 1 ust. 5 pkt 1) lit. c) Umowy (Etap III) jest protokół końcowego odbioru robót oraz protokół odbioru tych usług.</w:t>
      </w:r>
    </w:p>
    <w:p w:rsidR="005D4255" w:rsidRPr="00883077" w:rsidRDefault="005D4255" w:rsidP="006751B1">
      <w:pPr>
        <w:numPr>
          <w:ilvl w:val="0"/>
          <w:numId w:val="155"/>
        </w:numPr>
        <w:tabs>
          <w:tab w:val="left" w:pos="567"/>
          <w:tab w:val="left" w:pos="1134"/>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Zamawiający dokonuje weryfikacji i odbioru przedmiotu Umowy, przez co rozumie się sprawdzenie rozwiązań przedstawionych przez Wykonawcę z wymaganiami określonymi przez Zamawiającego, w terminie do 10 (dziesięciu) dni roboczych, określonych zgodnie z ust. 16, od daty jego przekazania Zamawiającemu przez Wykonawcę. </w:t>
      </w:r>
    </w:p>
    <w:p w:rsidR="005D4255" w:rsidRPr="00883077" w:rsidRDefault="005D4255">
      <w:pPr>
        <w:tabs>
          <w:tab w:val="left" w:pos="567"/>
          <w:tab w:val="left" w:pos="1134"/>
        </w:tabs>
        <w:spacing w:line="276" w:lineRule="auto"/>
        <w:ind w:left="555"/>
        <w:jc w:val="both"/>
        <w:rPr>
          <w:rFonts w:ascii="Calibri" w:hAnsi="Calibri" w:cs="Calibri"/>
          <w:sz w:val="22"/>
          <w:szCs w:val="22"/>
        </w:rPr>
      </w:pPr>
      <w:r w:rsidRPr="00883077">
        <w:rPr>
          <w:rFonts w:ascii="Calibri" w:eastAsia="Calibri" w:hAnsi="Calibri" w:cs="Calibri"/>
          <w:sz w:val="22"/>
          <w:szCs w:val="22"/>
        </w:rPr>
        <w:t xml:space="preserve">W przypadku odmowy dokonania odbioru </w:t>
      </w:r>
      <w:r w:rsidRPr="00883077">
        <w:rPr>
          <w:rFonts w:ascii="Calibri" w:eastAsia="Times New Roman" w:hAnsi="Calibri" w:cs="Calibri"/>
          <w:sz w:val="22"/>
          <w:szCs w:val="22"/>
        </w:rPr>
        <w:t>Dokumentacji</w:t>
      </w:r>
      <w:r w:rsidRPr="00883077">
        <w:rPr>
          <w:rFonts w:ascii="Calibri" w:eastAsia="Calibri" w:hAnsi="Calibri" w:cs="Calibri"/>
          <w:sz w:val="22"/>
          <w:szCs w:val="22"/>
        </w:rPr>
        <w:t xml:space="preserve"> stanowiącej Przedmiot Umowy, odpowiednio dla każdego </w:t>
      </w:r>
      <w:r w:rsidRPr="00883077">
        <w:rPr>
          <w:rFonts w:ascii="Calibri" w:eastAsia="Times New Roman" w:hAnsi="Calibri" w:cs="Calibri"/>
          <w:sz w:val="22"/>
          <w:szCs w:val="22"/>
        </w:rPr>
        <w:t>Etapu</w:t>
      </w:r>
      <w:r w:rsidRPr="00883077">
        <w:rPr>
          <w:rFonts w:ascii="Calibri" w:eastAsia="Calibri" w:hAnsi="Calibri" w:cs="Calibri"/>
          <w:sz w:val="22"/>
          <w:szCs w:val="22"/>
        </w:rPr>
        <w:t xml:space="preserve"> wskazanego w § 1 ust. 5 pkt 1) lit. a) – b) lub w przypadku dokonania odbioru i wyznaczenia terminu na usunięcie braków/ dokonania poprawek Przedmiotu Umowy,</w:t>
      </w:r>
      <w:r w:rsidRPr="00883077">
        <w:rPr>
          <w:rFonts w:ascii="Calibri" w:eastAsia="Times New Roman" w:hAnsi="Calibri" w:cs="Calibri"/>
          <w:sz w:val="22"/>
          <w:szCs w:val="22"/>
        </w:rPr>
        <w:t xml:space="preserve"> </w:t>
      </w:r>
      <w:r w:rsidRPr="00883077">
        <w:rPr>
          <w:rFonts w:ascii="Calibri" w:eastAsia="Calibri" w:hAnsi="Calibri" w:cs="Calibri"/>
          <w:sz w:val="22"/>
          <w:szCs w:val="22"/>
        </w:rPr>
        <w:t xml:space="preserve">Zamawiający podaje w protokole odbioru przyczyny tej odmowy i wyznacza termin na wprowadzenie zmian usunięcia wad lub (w przypadku dokonania odbioru z zastrzeżeniami) wskazuje, co należy poprawić/ uzupełnić, określając termin, nie krótszy niż 5 dni roboczych, przyjętych zgodnie z ust. 16. </w:t>
      </w:r>
      <w:r w:rsidRPr="00883077">
        <w:rPr>
          <w:rFonts w:ascii="Calibri" w:hAnsi="Calibri" w:cs="Calibri"/>
          <w:sz w:val="22"/>
          <w:szCs w:val="22"/>
        </w:rPr>
        <w:t>Zamawiający uzna za wady istotne Dokumentacji – tj. wady skutkujące odmową odbioru Dokumentacji, wady uniemożliwiające jej wykorzystanie zgodnie z celem, przeznaczeniem, obniżające jej wartość, w wyniku których Zamawiający nie może wykorzystać Dokumentacji zgodnie z założeniem Zamawiającego a w szczególności niżej wymienione:</w:t>
      </w:r>
    </w:p>
    <w:p w:rsidR="005D4255" w:rsidRPr="00883077" w:rsidRDefault="005D4255">
      <w:pPr>
        <w:spacing w:line="276" w:lineRule="auto"/>
        <w:ind w:left="555"/>
        <w:jc w:val="both"/>
        <w:rPr>
          <w:rFonts w:ascii="Calibri" w:hAnsi="Calibri" w:cs="Calibri"/>
          <w:sz w:val="22"/>
          <w:szCs w:val="22"/>
        </w:rPr>
      </w:pPr>
      <w:r w:rsidRPr="00883077">
        <w:rPr>
          <w:rFonts w:ascii="Calibri" w:hAnsi="Calibri" w:cs="Calibri"/>
          <w:sz w:val="22"/>
          <w:szCs w:val="22"/>
        </w:rPr>
        <w:t>- wady/ braki Dokumentacji, uniemożliwiające uzyskanie przez Wykonawcę/ Inwestora pozwolenia na budowę lub pozwolenia na użytkowanie,</w:t>
      </w:r>
    </w:p>
    <w:p w:rsidR="005D4255" w:rsidRPr="00883077" w:rsidRDefault="005D4255">
      <w:pPr>
        <w:spacing w:line="276" w:lineRule="auto"/>
        <w:ind w:left="555"/>
        <w:jc w:val="both"/>
        <w:rPr>
          <w:rFonts w:ascii="Calibri" w:hAnsi="Calibri" w:cs="Calibri"/>
          <w:sz w:val="22"/>
          <w:szCs w:val="22"/>
        </w:rPr>
      </w:pPr>
      <w:r w:rsidRPr="00883077">
        <w:rPr>
          <w:rFonts w:ascii="Calibri" w:hAnsi="Calibri" w:cs="Calibri"/>
          <w:sz w:val="22"/>
          <w:szCs w:val="22"/>
        </w:rPr>
        <w:t>- wady, braki Dokumentacji niezgodne z prawem budowlanym, obowiązującymi normami oraz przepisami techniczno-budowlanymi,</w:t>
      </w:r>
    </w:p>
    <w:p w:rsidR="005D4255" w:rsidRPr="00883077" w:rsidRDefault="005D4255">
      <w:pPr>
        <w:spacing w:line="276" w:lineRule="auto"/>
        <w:ind w:left="555"/>
        <w:jc w:val="both"/>
        <w:rPr>
          <w:rFonts w:ascii="Calibri" w:hAnsi="Calibri" w:cs="Calibri"/>
          <w:sz w:val="22"/>
          <w:szCs w:val="22"/>
        </w:rPr>
      </w:pPr>
      <w:r w:rsidRPr="00883077">
        <w:rPr>
          <w:rFonts w:ascii="Calibri" w:hAnsi="Calibri" w:cs="Calibri"/>
          <w:sz w:val="22"/>
          <w:szCs w:val="22"/>
        </w:rPr>
        <w:t>- brak poszczególnych opracowań, które zostały określone przez Zamawiającego w postanowieniach Umowy,</w:t>
      </w:r>
    </w:p>
    <w:p w:rsidR="005D4255" w:rsidRPr="00883077" w:rsidRDefault="005D4255">
      <w:pPr>
        <w:spacing w:line="276" w:lineRule="auto"/>
        <w:ind w:firstLine="567"/>
        <w:jc w:val="both"/>
        <w:rPr>
          <w:rFonts w:ascii="Calibri" w:hAnsi="Calibri" w:cs="Calibri"/>
          <w:sz w:val="22"/>
          <w:szCs w:val="22"/>
        </w:rPr>
      </w:pPr>
      <w:r w:rsidRPr="00883077">
        <w:rPr>
          <w:rFonts w:ascii="Calibri" w:hAnsi="Calibri" w:cs="Calibri"/>
          <w:sz w:val="22"/>
          <w:szCs w:val="22"/>
        </w:rPr>
        <w:t>- brak opinii, badań, ekspertyz niezbędnych do prac projektowych,</w:t>
      </w:r>
    </w:p>
    <w:p w:rsidR="005D4255" w:rsidRPr="00883077" w:rsidRDefault="005D4255">
      <w:pPr>
        <w:spacing w:line="276" w:lineRule="auto"/>
        <w:ind w:firstLine="567"/>
        <w:jc w:val="both"/>
        <w:rPr>
          <w:rFonts w:ascii="Calibri" w:hAnsi="Calibri" w:cs="Calibri"/>
          <w:sz w:val="22"/>
          <w:szCs w:val="22"/>
        </w:rPr>
      </w:pPr>
      <w:r w:rsidRPr="00883077">
        <w:rPr>
          <w:rFonts w:ascii="Calibri" w:hAnsi="Calibri" w:cs="Calibri"/>
          <w:sz w:val="22"/>
          <w:szCs w:val="22"/>
        </w:rPr>
        <w:t>- brak niezbędnych uzgodnień Dokumentacji (w szczególności brak uzgodnień gestorów sieci),</w:t>
      </w:r>
    </w:p>
    <w:p w:rsidR="005D4255" w:rsidRPr="00883077" w:rsidRDefault="005D4255">
      <w:pPr>
        <w:spacing w:line="276" w:lineRule="auto"/>
        <w:ind w:firstLine="567"/>
        <w:jc w:val="both"/>
        <w:rPr>
          <w:rFonts w:ascii="Calibri" w:hAnsi="Calibri" w:cs="Calibri"/>
          <w:sz w:val="22"/>
          <w:szCs w:val="22"/>
        </w:rPr>
      </w:pPr>
      <w:r w:rsidRPr="00883077">
        <w:rPr>
          <w:rFonts w:ascii="Calibri" w:hAnsi="Calibri" w:cs="Calibri"/>
          <w:sz w:val="22"/>
          <w:szCs w:val="22"/>
        </w:rPr>
        <w:t>- brak należycie wykonanej koordynacji międzybranżowej,</w:t>
      </w:r>
    </w:p>
    <w:p w:rsidR="005D4255" w:rsidRPr="00883077" w:rsidRDefault="005D4255">
      <w:pPr>
        <w:spacing w:line="276" w:lineRule="auto"/>
        <w:ind w:left="555"/>
        <w:jc w:val="both"/>
        <w:rPr>
          <w:rFonts w:ascii="Calibri" w:hAnsi="Calibri" w:cs="Calibri"/>
          <w:sz w:val="22"/>
          <w:szCs w:val="22"/>
        </w:rPr>
      </w:pPr>
      <w:r w:rsidRPr="00883077">
        <w:rPr>
          <w:rFonts w:ascii="Calibri" w:hAnsi="Calibri" w:cs="Calibri"/>
          <w:sz w:val="22"/>
          <w:szCs w:val="22"/>
        </w:rPr>
        <w:t>- brak zaprojektowania /dookreślenia elementów danej instalacji, uniemożliwiającej dokonanie przez Zamawiającego jej rzetelnej oceny pod kątem użytkowym,</w:t>
      </w:r>
    </w:p>
    <w:p w:rsidR="005D4255" w:rsidRPr="00883077" w:rsidRDefault="005D4255">
      <w:pPr>
        <w:spacing w:line="276" w:lineRule="auto"/>
        <w:ind w:left="555"/>
        <w:jc w:val="both"/>
        <w:rPr>
          <w:rFonts w:ascii="Calibri" w:hAnsi="Calibri" w:cs="Calibri"/>
          <w:sz w:val="22"/>
          <w:szCs w:val="22"/>
        </w:rPr>
      </w:pPr>
      <w:r w:rsidRPr="00883077">
        <w:rPr>
          <w:rFonts w:ascii="Calibri" w:hAnsi="Calibri" w:cs="Calibri"/>
          <w:sz w:val="22"/>
          <w:szCs w:val="22"/>
        </w:rPr>
        <w:t xml:space="preserve">- brak uwzględnienia elementów wymaganych w zakresie wyceny robót budowlanych/ dostaw (w szczególności tych, które winny być uwzględnione w HRF), </w:t>
      </w:r>
    </w:p>
    <w:p w:rsidR="005D4255" w:rsidRPr="00883077" w:rsidRDefault="005D4255">
      <w:pPr>
        <w:spacing w:line="276" w:lineRule="auto"/>
        <w:ind w:left="555"/>
        <w:jc w:val="both"/>
        <w:rPr>
          <w:rFonts w:ascii="Calibri" w:hAnsi="Calibri" w:cs="Calibri"/>
          <w:sz w:val="22"/>
          <w:szCs w:val="22"/>
        </w:rPr>
      </w:pPr>
      <w:r w:rsidRPr="00883077">
        <w:rPr>
          <w:rFonts w:ascii="Calibri" w:hAnsi="Calibri" w:cs="Calibri"/>
          <w:sz w:val="22"/>
          <w:szCs w:val="22"/>
        </w:rPr>
        <w:t>- braki/ wady Dokumentacji powodujące znaczne zmniejszenie użyteczności i funkcjonalności obiektu w stosunku do wymogów, oczekiwań i wytycznych Zamawiającego,</w:t>
      </w:r>
    </w:p>
    <w:p w:rsidR="005D4255" w:rsidRPr="00883077" w:rsidRDefault="005D4255">
      <w:pPr>
        <w:spacing w:line="276" w:lineRule="auto"/>
        <w:ind w:left="555"/>
        <w:jc w:val="both"/>
        <w:rPr>
          <w:rFonts w:ascii="Calibri" w:hAnsi="Calibri" w:cs="Calibri"/>
          <w:sz w:val="22"/>
          <w:szCs w:val="22"/>
        </w:rPr>
      </w:pPr>
      <w:r w:rsidRPr="00883077">
        <w:rPr>
          <w:rFonts w:ascii="Calibri" w:hAnsi="Calibri" w:cs="Calibri"/>
          <w:sz w:val="22"/>
          <w:szCs w:val="22"/>
        </w:rPr>
        <w:t>- brak uzgodnień z Zamawiającym poszczególnych etapów prac projektowych pod względem ich szczegółowego zakresu,</w:t>
      </w:r>
    </w:p>
    <w:p w:rsidR="005D4255" w:rsidRPr="00883077" w:rsidRDefault="005D4255">
      <w:pPr>
        <w:spacing w:line="276" w:lineRule="auto"/>
        <w:ind w:firstLine="567"/>
        <w:jc w:val="both"/>
        <w:rPr>
          <w:rFonts w:ascii="Calibri" w:hAnsi="Calibri" w:cs="Calibri"/>
          <w:sz w:val="22"/>
          <w:szCs w:val="22"/>
        </w:rPr>
      </w:pPr>
      <w:r w:rsidRPr="00883077">
        <w:rPr>
          <w:rFonts w:ascii="Calibri" w:hAnsi="Calibri" w:cs="Calibri"/>
          <w:sz w:val="22"/>
          <w:szCs w:val="22"/>
        </w:rPr>
        <w:t>- naruszenie przez Wykonawcę praw osób trzecich do projektu/ Dokumentacji,</w:t>
      </w:r>
    </w:p>
    <w:p w:rsidR="005D4255" w:rsidRPr="00883077" w:rsidRDefault="005D4255">
      <w:pPr>
        <w:tabs>
          <w:tab w:val="left" w:pos="567"/>
          <w:tab w:val="left" w:pos="1134"/>
        </w:tabs>
        <w:spacing w:line="276" w:lineRule="auto"/>
        <w:ind w:left="555"/>
        <w:jc w:val="both"/>
        <w:rPr>
          <w:rFonts w:ascii="Calibri" w:eastAsia="Calibri" w:hAnsi="Calibri" w:cs="Calibri"/>
          <w:sz w:val="22"/>
          <w:szCs w:val="22"/>
        </w:rPr>
      </w:pPr>
      <w:r w:rsidRPr="00883077">
        <w:rPr>
          <w:rFonts w:ascii="Calibri" w:hAnsi="Calibri" w:cs="Calibri"/>
          <w:sz w:val="22"/>
          <w:szCs w:val="22"/>
        </w:rPr>
        <w:t>- wady/ braki Dokumentacji dotyczące jej formy – w tym w szczególności w zakresie braku podpisów autorów Dokumentacji na przekazanej Zamawiającemu Dokumentacji, braku przeniesienia praw autorskich przez Wykonawcę (Autorów/ Współautorów Dokumentacji) w zakresie wskazanym przez Zamawiającego w postanowieniach Umowy.</w:t>
      </w:r>
    </w:p>
    <w:p w:rsidR="005D4255" w:rsidRPr="00883077" w:rsidRDefault="005D4255" w:rsidP="006751B1">
      <w:pPr>
        <w:numPr>
          <w:ilvl w:val="0"/>
          <w:numId w:val="155"/>
        </w:numPr>
        <w:tabs>
          <w:tab w:val="left" w:pos="567"/>
          <w:tab w:val="left" w:pos="1134"/>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Podpisanie protokołu odbioru bez uwag przez Zamawiającego stanowi podstawę do wystawienia przez Wykonawcę faktury, z zastrzeżeniem, iż podstawą do wystawienia faktury dla </w:t>
      </w:r>
      <w:r w:rsidRPr="00883077">
        <w:rPr>
          <w:rFonts w:ascii="Calibri" w:eastAsia="Calibri" w:hAnsi="Calibri" w:cs="Calibri"/>
          <w:sz w:val="22"/>
          <w:szCs w:val="22"/>
        </w:rPr>
        <w:lastRenderedPageBreak/>
        <w:t xml:space="preserve">zakresu Etapu III wskazanego w § 1 ust. 5 pkt 1) lit. c) Umowy, będą dokumenty wymienione w ust. 12. </w:t>
      </w:r>
    </w:p>
    <w:p w:rsidR="005D4255" w:rsidRPr="00883077" w:rsidRDefault="005D4255" w:rsidP="006751B1">
      <w:pPr>
        <w:numPr>
          <w:ilvl w:val="0"/>
          <w:numId w:val="155"/>
        </w:numPr>
        <w:tabs>
          <w:tab w:val="left" w:pos="567"/>
          <w:tab w:val="left" w:pos="1134"/>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W razie zgłoszenia przez Zamawiającego jakichkolwiek zastrzeżeń do Przedmiotu Umowy, Wykonawca zobowiązany jest usunąć wszelkie zaistniałe w </w:t>
      </w:r>
      <w:r w:rsidRPr="00883077">
        <w:rPr>
          <w:rFonts w:ascii="Calibri" w:eastAsia="Times New Roman" w:hAnsi="Calibri" w:cs="Calibri"/>
          <w:sz w:val="22"/>
          <w:szCs w:val="22"/>
        </w:rPr>
        <w:t>Przedmiocie</w:t>
      </w:r>
      <w:r w:rsidRPr="00883077">
        <w:rPr>
          <w:rFonts w:ascii="Calibri" w:eastAsia="Calibri" w:hAnsi="Calibri" w:cs="Calibri"/>
          <w:sz w:val="22"/>
          <w:szCs w:val="22"/>
        </w:rPr>
        <w:t xml:space="preserve"> Umowy wady/braki w</w:t>
      </w:r>
      <w:r w:rsidRPr="00883077">
        <w:rPr>
          <w:rFonts w:ascii="Calibri" w:eastAsia="Times New Roman" w:hAnsi="Calibri" w:cs="Calibri"/>
          <w:sz w:val="22"/>
          <w:szCs w:val="22"/>
        </w:rPr>
        <w:t> </w:t>
      </w:r>
      <w:r w:rsidRPr="00883077">
        <w:rPr>
          <w:rFonts w:ascii="Calibri" w:eastAsia="Calibri" w:hAnsi="Calibri" w:cs="Calibri"/>
          <w:sz w:val="22"/>
          <w:szCs w:val="22"/>
        </w:rPr>
        <w:t xml:space="preserve">terminie wyznaczonym przez Zamawiającego bez prawa do żądania odrębnego wynagrodzenia z tego tytułu. Po usunięciu wad/braków w terminie wskazanym w zdaniu poprzednim Wykonawca ponownie przedstawi Zamawiającemu </w:t>
      </w:r>
      <w:r w:rsidRPr="00883077">
        <w:rPr>
          <w:rFonts w:ascii="Calibri" w:eastAsia="Times New Roman" w:hAnsi="Calibri" w:cs="Calibri"/>
          <w:sz w:val="22"/>
          <w:szCs w:val="22"/>
        </w:rPr>
        <w:t>Przedmiot</w:t>
      </w:r>
      <w:r w:rsidRPr="00883077">
        <w:rPr>
          <w:rFonts w:ascii="Calibri" w:eastAsia="Calibri" w:hAnsi="Calibri" w:cs="Calibri"/>
          <w:sz w:val="22"/>
          <w:szCs w:val="22"/>
        </w:rPr>
        <w:t xml:space="preserve"> Umowy do odbioru. Jeżeli wady/braki zostaną wykryte po odbiorze Przedmiotu Umowy</w:t>
      </w:r>
      <w:r w:rsidRPr="00883077">
        <w:rPr>
          <w:rFonts w:ascii="Calibri" w:eastAsia="Times New Roman" w:hAnsi="Calibri" w:cs="Calibri"/>
          <w:sz w:val="22"/>
          <w:szCs w:val="22"/>
        </w:rPr>
        <w:t>,</w:t>
      </w:r>
      <w:r w:rsidRPr="00883077">
        <w:rPr>
          <w:rFonts w:ascii="Calibri" w:eastAsia="Calibri" w:hAnsi="Calibri" w:cs="Calibri"/>
          <w:sz w:val="22"/>
          <w:szCs w:val="22"/>
        </w:rPr>
        <w:t xml:space="preserve"> Wykonawca zobowiązuje się do poprawy Przedmiotu Umowy w wyznaczonym przez Zamawiającego terminie. Termin na ewentualne usunięcie braków/ wad w Przedmiocie Umowy, nie jest uwzględniony w podanych w</w:t>
      </w:r>
      <w:r w:rsidRPr="00883077">
        <w:rPr>
          <w:rFonts w:ascii="Calibri" w:eastAsia="Times New Roman" w:hAnsi="Calibri" w:cs="Calibri"/>
          <w:sz w:val="22"/>
          <w:szCs w:val="22"/>
        </w:rPr>
        <w:t> § </w:t>
      </w:r>
      <w:r w:rsidRPr="00883077">
        <w:rPr>
          <w:rFonts w:ascii="Calibri" w:eastAsia="Calibri" w:hAnsi="Calibri" w:cs="Calibri"/>
          <w:sz w:val="22"/>
          <w:szCs w:val="22"/>
        </w:rPr>
        <w:t>10 ust. 1 i 2 Umowy terminach realizacji i nie spowoduje wydłużenia etapów.</w:t>
      </w:r>
    </w:p>
    <w:p w:rsidR="005D4255" w:rsidRPr="00883077" w:rsidRDefault="005D4255" w:rsidP="006751B1">
      <w:pPr>
        <w:numPr>
          <w:ilvl w:val="0"/>
          <w:numId w:val="155"/>
        </w:numPr>
        <w:tabs>
          <w:tab w:val="left" w:pos="567"/>
          <w:tab w:val="left" w:pos="1134"/>
        </w:tabs>
        <w:spacing w:after="200" w:line="276" w:lineRule="auto"/>
        <w:ind w:left="555" w:hanging="567"/>
        <w:jc w:val="both"/>
        <w:rPr>
          <w:rFonts w:ascii="Calibri" w:eastAsia="Times New Roman" w:hAnsi="Calibri" w:cs="Calibri"/>
          <w:sz w:val="22"/>
          <w:szCs w:val="22"/>
        </w:rPr>
      </w:pPr>
      <w:r w:rsidRPr="00883077">
        <w:rPr>
          <w:rFonts w:ascii="Calibri" w:eastAsia="Calibri" w:hAnsi="Calibri" w:cs="Calibri"/>
          <w:sz w:val="22"/>
          <w:szCs w:val="22"/>
        </w:rPr>
        <w:t>Za dni robocze w rozumieniu postanowień niniejszej Umowy rozumie się dni od poniedziałku do piątku, z wyłączeniem dni ustawowo wolnych od pracy zgodnie z art. 1 ustawy z dnia 18 stycznia 1951 r. o dniach wolnych od pracy.</w:t>
      </w:r>
    </w:p>
    <w:p w:rsidR="005D4255" w:rsidRPr="00883077" w:rsidRDefault="005D4255">
      <w:pPr>
        <w:widowControl w:val="0"/>
        <w:tabs>
          <w:tab w:val="left" w:pos="567"/>
        </w:tabs>
        <w:spacing w:line="276" w:lineRule="auto"/>
        <w:ind w:left="271"/>
        <w:jc w:val="center"/>
        <w:rPr>
          <w:rFonts w:ascii="Calibri" w:eastAsia="Times New Roman" w:hAnsi="Calibri" w:cs="Calibri"/>
          <w:sz w:val="22"/>
          <w:szCs w:val="22"/>
        </w:rPr>
      </w:pPr>
    </w:p>
    <w:p w:rsidR="005D4255" w:rsidRPr="00883077" w:rsidRDefault="005D4255">
      <w:pPr>
        <w:widowControl w:val="0"/>
        <w:tabs>
          <w:tab w:val="left" w:pos="567"/>
        </w:tabs>
        <w:spacing w:line="276" w:lineRule="auto"/>
        <w:ind w:left="271"/>
        <w:jc w:val="center"/>
        <w:rPr>
          <w:rFonts w:ascii="Calibri" w:eastAsia="Times New Roman" w:hAnsi="Calibri" w:cs="Calibri"/>
          <w:sz w:val="22"/>
          <w:szCs w:val="22"/>
        </w:rPr>
      </w:pPr>
      <w:r w:rsidRPr="00883077">
        <w:rPr>
          <w:rFonts w:ascii="Calibri" w:eastAsia="Times New Roman" w:hAnsi="Calibri" w:cs="Calibri"/>
          <w:sz w:val="22"/>
          <w:szCs w:val="22"/>
        </w:rPr>
        <w:t>§ 13</w:t>
      </w:r>
    </w:p>
    <w:p w:rsidR="005D4255" w:rsidRPr="00883077" w:rsidRDefault="005D4255">
      <w:pPr>
        <w:widowControl w:val="0"/>
        <w:tabs>
          <w:tab w:val="left" w:pos="567"/>
        </w:tabs>
        <w:spacing w:line="276" w:lineRule="auto"/>
        <w:ind w:left="271"/>
        <w:jc w:val="center"/>
        <w:rPr>
          <w:rFonts w:ascii="Calibri" w:eastAsia="Times New Roman" w:hAnsi="Calibri" w:cs="Calibri"/>
          <w:sz w:val="22"/>
          <w:szCs w:val="22"/>
        </w:rPr>
      </w:pPr>
      <w:r w:rsidRPr="00883077">
        <w:rPr>
          <w:rFonts w:ascii="Calibri" w:eastAsia="Times New Roman" w:hAnsi="Calibri" w:cs="Calibri"/>
          <w:sz w:val="22"/>
          <w:szCs w:val="22"/>
        </w:rPr>
        <w:t>KONTROLA I ODBIÓR ROBÓT BUDOWLANYCH</w:t>
      </w:r>
    </w:p>
    <w:p w:rsidR="005D4255" w:rsidRPr="00883077" w:rsidRDefault="005D4255">
      <w:pPr>
        <w:widowControl w:val="0"/>
        <w:tabs>
          <w:tab w:val="left" w:pos="567"/>
        </w:tabs>
        <w:spacing w:line="276" w:lineRule="auto"/>
        <w:ind w:left="271"/>
        <w:jc w:val="center"/>
        <w:rPr>
          <w:rFonts w:ascii="Calibri" w:eastAsia="Times New Roman" w:hAnsi="Calibri" w:cs="Calibri"/>
          <w:sz w:val="22"/>
          <w:szCs w:val="22"/>
        </w:rPr>
      </w:pPr>
    </w:p>
    <w:p w:rsidR="005D4255" w:rsidRPr="00883077" w:rsidRDefault="005D4255" w:rsidP="006751B1">
      <w:pPr>
        <w:numPr>
          <w:ilvl w:val="0"/>
          <w:numId w:val="151"/>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Z czynności każdego z odbiorów spisany będzie protokół zawierający opis przebiegu czynności, ustalenia dokonywane w toku odbioru, informacje o ewentualnych wadach Przedmiotu Umowy lub odmowie dokonania odbioru oraz podpisy uczestników odbioru.</w:t>
      </w:r>
    </w:p>
    <w:p w:rsidR="005D4255" w:rsidRPr="00883077" w:rsidRDefault="005D4255" w:rsidP="006751B1">
      <w:pPr>
        <w:numPr>
          <w:ilvl w:val="0"/>
          <w:numId w:val="151"/>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Wykonawca celem przeprowadzenia czynności odbioru robót zanikających lub ulegających zakryciu oraz odbioru częściowego, zobowiązany jest zawiadomić Zamawiającego:</w:t>
      </w:r>
    </w:p>
    <w:p w:rsidR="005D4255" w:rsidRPr="00883077" w:rsidRDefault="005D4255" w:rsidP="006751B1">
      <w:pPr>
        <w:numPr>
          <w:ilvl w:val="0"/>
          <w:numId w:val="108"/>
        </w:numPr>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z 2-dniowym (dni robocze) terminem wyprzedzającym fakt gotowości do odbioru robót zanikających lub ulegających zakryciu w formie wpisu do dziennika budowy. W tym samym terminie przedłoży niezbędne do odbioru dokumenty, w tym projekt protokołu odbioru,</w:t>
      </w:r>
    </w:p>
    <w:p w:rsidR="005D4255" w:rsidRPr="00883077" w:rsidRDefault="005D4255" w:rsidP="006751B1">
      <w:pPr>
        <w:numPr>
          <w:ilvl w:val="0"/>
          <w:numId w:val="108"/>
        </w:numPr>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z 7-dniowym (dni robocze) terminem wyprzedzającym fakt gotowości do odbioru częściowego w formie wpisu do dziennika budowy jak również zawiadomienia pismem lub mailem. W tym samym terminie przedłoży niezbędne do odbioru dokumenty, w tym projekt protokołu odbioru</w:t>
      </w:r>
      <w:r w:rsidRPr="00883077">
        <w:rPr>
          <w:rFonts w:ascii="Calibri" w:eastAsia="Times New Roman" w:hAnsi="Calibri" w:cs="Calibri"/>
          <w:sz w:val="22"/>
          <w:szCs w:val="22"/>
        </w:rPr>
        <w:t>,</w:t>
      </w:r>
    </w:p>
    <w:p w:rsidR="005D4255" w:rsidRPr="00883077" w:rsidRDefault="005D4255" w:rsidP="006751B1">
      <w:pPr>
        <w:numPr>
          <w:ilvl w:val="0"/>
          <w:numId w:val="108"/>
        </w:numPr>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W przypadku braku zgłoszenia odbioru robót zanikających lub ulegających zakryciu, Wykonawca jest zobowiązany na każde żądanie Zamawiającego i Inżyniera Kontraktu do dokonania odkrywek potwierdzających prawidłowe wykonanie ww. robót oraz dokonania ich naprawy</w:t>
      </w:r>
      <w:r w:rsidRPr="00883077">
        <w:rPr>
          <w:rFonts w:ascii="Calibri" w:eastAsia="Times New Roman" w:hAnsi="Calibri" w:cs="Calibri"/>
          <w:sz w:val="22"/>
          <w:szCs w:val="22"/>
        </w:rPr>
        <w:t>.</w:t>
      </w:r>
    </w:p>
    <w:p w:rsidR="005D4255" w:rsidRPr="00883077" w:rsidRDefault="005D4255" w:rsidP="006751B1">
      <w:pPr>
        <w:numPr>
          <w:ilvl w:val="0"/>
          <w:numId w:val="151"/>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Zamawiający wyznacza termin:</w:t>
      </w:r>
    </w:p>
    <w:p w:rsidR="005D4255" w:rsidRPr="00883077" w:rsidRDefault="005D4255" w:rsidP="006751B1">
      <w:pPr>
        <w:numPr>
          <w:ilvl w:val="0"/>
          <w:numId w:val="147"/>
        </w:numPr>
        <w:tabs>
          <w:tab w:val="left" w:pos="426"/>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odbioru robót zanikających lub ulegających zakryciu nie później niż w ciągu 2 dni roboczych od dnia otrzymania zawiadomienia,</w:t>
      </w:r>
    </w:p>
    <w:p w:rsidR="005D4255" w:rsidRPr="00883077" w:rsidRDefault="005D4255" w:rsidP="006751B1">
      <w:pPr>
        <w:numPr>
          <w:ilvl w:val="0"/>
          <w:numId w:val="147"/>
        </w:numPr>
        <w:tabs>
          <w:tab w:val="left" w:pos="426"/>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odbioru częściowego nie później niż w ciągu 7 dni roboczych od dnia otrzymania zawiadomienia. Strony mogą ustalić inny termin odbioru.</w:t>
      </w:r>
    </w:p>
    <w:p w:rsidR="005D4255" w:rsidRPr="00883077" w:rsidRDefault="005D4255" w:rsidP="006751B1">
      <w:pPr>
        <w:numPr>
          <w:ilvl w:val="0"/>
          <w:numId w:val="151"/>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Odbiór robót zanikających lub ulegających zakryciu musi być potwierdzony przez Inżyniera kontraktu wpisem do dziennika budowy, co upoważnia Wykonawcę do wykonywania kolejnych robót będących ich technologicznym następstwem. </w:t>
      </w:r>
    </w:p>
    <w:p w:rsidR="005D4255" w:rsidRPr="00883077" w:rsidRDefault="005D4255" w:rsidP="006751B1">
      <w:pPr>
        <w:numPr>
          <w:ilvl w:val="0"/>
          <w:numId w:val="151"/>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Wykonawca wraz z każdym zgłoszeniem do odbioru (w tym częściowego i końcowego) złoży pisemne oświadczenie, że zgłaszany do odbioru Przedmiot Umowy został wykonany zgodnie z postanowieniami Umowy, SWZ, pozwoleniem na budowę, projektem, STWIORB i Harmonogramem.</w:t>
      </w:r>
    </w:p>
    <w:p w:rsidR="005D4255" w:rsidRPr="00883077" w:rsidRDefault="005D4255" w:rsidP="006751B1">
      <w:pPr>
        <w:numPr>
          <w:ilvl w:val="0"/>
          <w:numId w:val="151"/>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lastRenderedPageBreak/>
        <w:t xml:space="preserve">Wykonawca usunie wady i usterki w terminie do 14 dni roboczych od daty podpisania protokołu ze zgłoszonymi wadami i usterkami (lub w przypadku odmowy podpisania ww. protokołu – od daty doręczenia Wykonawcy przedmiotowego protokołu) i zawiadomi Zamawiającego o gotowości do ponownego odbioru – pisemnie lub mailowo o ich poprawieniu. Zawiadomienie Wykonawcy świadczy o gotowości przekazania robót. Po tym terminie nastąpi ponowny odbiór. Postanowienia ust. 3 stosuje się odpowiednio. Zamawiający dopuszcza wskazanie dłuższego terminu na usunięcie wad i usterek w uzasadnionych przypadkach (w szczególności, gdy technologia robót lub okoliczności uniemożliwiają realizację wad i usterek w terminie do 14 dni roboczych). </w:t>
      </w:r>
    </w:p>
    <w:p w:rsidR="005D4255" w:rsidRPr="00883077" w:rsidRDefault="005D4255" w:rsidP="006751B1">
      <w:pPr>
        <w:numPr>
          <w:ilvl w:val="0"/>
          <w:numId w:val="151"/>
        </w:numPr>
        <w:spacing w:line="276" w:lineRule="auto"/>
        <w:ind w:left="555" w:hanging="567"/>
        <w:jc w:val="both"/>
        <w:rPr>
          <w:rFonts w:ascii="Calibri" w:hAnsi="Calibri" w:cs="Calibri"/>
          <w:sz w:val="22"/>
          <w:szCs w:val="22"/>
        </w:rPr>
      </w:pPr>
      <w:r w:rsidRPr="00883077">
        <w:rPr>
          <w:rFonts w:ascii="Calibri" w:eastAsia="Calibri" w:hAnsi="Calibri" w:cs="Calibri"/>
          <w:sz w:val="22"/>
          <w:szCs w:val="22"/>
        </w:rPr>
        <w:t xml:space="preserve">Jeśli wady uniemożliwiają użytkowanie Przedmiotu Umowy zgodne z jego przeznaczeniem, fakt ten zapisuje się w dzienniku budowy i w protokole, a Zamawiający odmawia dokonania odbioru Przedmiotu Umowy. </w:t>
      </w:r>
      <w:r w:rsidRPr="00883077">
        <w:rPr>
          <w:rFonts w:ascii="Calibri" w:hAnsi="Calibri" w:cs="Calibri"/>
          <w:sz w:val="22"/>
          <w:szCs w:val="22"/>
        </w:rPr>
        <w:t>Zamawiający uzna za wady istotne robót budowlanych – tj. wady skutkujące odmową odbioru robót budowlanych, wady uniemożliwiające ich wykorzystanie zgodnie z celem, przeznaczeniem, obniżające ich wartość, wady w wyniku których Zamawiający nie może wykorzystać robót budowlanych lub wykonanych w ich ramach dostaw, zgodnie z założeniem Zamawiającego a w szczególności niżej wymienione:</w:t>
      </w:r>
    </w:p>
    <w:p w:rsidR="005D4255" w:rsidRPr="00883077" w:rsidRDefault="005D4255">
      <w:pPr>
        <w:spacing w:line="276" w:lineRule="auto"/>
        <w:ind w:firstLine="567"/>
        <w:jc w:val="both"/>
        <w:rPr>
          <w:rFonts w:ascii="Calibri" w:hAnsi="Calibri" w:cs="Calibri"/>
          <w:sz w:val="22"/>
          <w:szCs w:val="22"/>
        </w:rPr>
      </w:pPr>
      <w:r w:rsidRPr="00883077">
        <w:rPr>
          <w:rFonts w:ascii="Calibri" w:hAnsi="Calibri" w:cs="Calibri"/>
          <w:sz w:val="22"/>
          <w:szCs w:val="22"/>
        </w:rPr>
        <w:t xml:space="preserve">- roboty wykonane niezgodnie z przepisami prawa, </w:t>
      </w:r>
    </w:p>
    <w:p w:rsidR="005D4255" w:rsidRPr="00883077" w:rsidRDefault="005D4255">
      <w:pPr>
        <w:spacing w:line="276" w:lineRule="auto"/>
        <w:ind w:firstLine="567"/>
        <w:jc w:val="both"/>
        <w:rPr>
          <w:rFonts w:ascii="Calibri" w:hAnsi="Calibri" w:cs="Calibri"/>
          <w:sz w:val="22"/>
          <w:szCs w:val="22"/>
        </w:rPr>
      </w:pPr>
      <w:r w:rsidRPr="00883077">
        <w:rPr>
          <w:rFonts w:ascii="Calibri" w:hAnsi="Calibri" w:cs="Calibri"/>
          <w:sz w:val="22"/>
          <w:szCs w:val="22"/>
        </w:rPr>
        <w:t xml:space="preserve">- roboty wykonane niezgodnie dokumentacją projektową, w tym ze </w:t>
      </w:r>
      <w:proofErr w:type="spellStart"/>
      <w:r w:rsidRPr="00883077">
        <w:rPr>
          <w:rFonts w:ascii="Calibri" w:hAnsi="Calibri" w:cs="Calibri"/>
          <w:sz w:val="22"/>
          <w:szCs w:val="22"/>
        </w:rPr>
        <w:t>STWiORB</w:t>
      </w:r>
      <w:proofErr w:type="spellEnd"/>
      <w:r w:rsidRPr="00883077">
        <w:rPr>
          <w:rFonts w:ascii="Calibri" w:hAnsi="Calibri" w:cs="Calibri"/>
          <w:sz w:val="22"/>
          <w:szCs w:val="22"/>
        </w:rPr>
        <w:t>,</w:t>
      </w:r>
    </w:p>
    <w:p w:rsidR="005D4255" w:rsidRPr="00883077" w:rsidRDefault="005D4255">
      <w:pPr>
        <w:spacing w:line="276" w:lineRule="auto"/>
        <w:ind w:left="555"/>
        <w:jc w:val="both"/>
        <w:rPr>
          <w:rFonts w:ascii="Calibri" w:hAnsi="Calibri" w:cs="Calibri"/>
          <w:sz w:val="22"/>
          <w:szCs w:val="22"/>
        </w:rPr>
      </w:pPr>
      <w:r w:rsidRPr="00883077">
        <w:rPr>
          <w:rFonts w:ascii="Calibri" w:hAnsi="Calibri" w:cs="Calibri"/>
          <w:sz w:val="22"/>
          <w:szCs w:val="22"/>
        </w:rPr>
        <w:t>- wady/ braki uniemożliwiające rozruch robót</w:t>
      </w:r>
    </w:p>
    <w:p w:rsidR="005D4255" w:rsidRPr="00883077" w:rsidRDefault="005D4255">
      <w:pPr>
        <w:spacing w:line="276" w:lineRule="auto"/>
        <w:ind w:left="555"/>
        <w:jc w:val="both"/>
        <w:rPr>
          <w:rFonts w:ascii="Calibri" w:hAnsi="Calibri" w:cs="Calibri"/>
          <w:sz w:val="22"/>
          <w:szCs w:val="22"/>
        </w:rPr>
      </w:pPr>
      <w:r w:rsidRPr="00883077">
        <w:rPr>
          <w:rFonts w:ascii="Calibri" w:hAnsi="Calibri" w:cs="Calibri"/>
          <w:sz w:val="22"/>
          <w:szCs w:val="22"/>
        </w:rPr>
        <w:t xml:space="preserve"> wady/ braki uniemożliwiające lub znacznie utrudniające korzystanie z przedmiotu umowy zgodnie z jego przeznaczeniem, funkcją i zakładanymi parametrami techniczno-funkcjonalnymi i użytkowymi, istotnie zmniejszającego jego wartość, - wady/ braki uniemożliwiające prawidłowe funkcjonowanie systemów (w tym w szczególności: </w:t>
      </w:r>
      <w:proofErr w:type="spellStart"/>
      <w:r w:rsidRPr="00883077">
        <w:rPr>
          <w:rFonts w:ascii="Calibri" w:hAnsi="Calibri" w:cs="Calibri"/>
          <w:sz w:val="22"/>
          <w:szCs w:val="22"/>
        </w:rPr>
        <w:t>PPoż</w:t>
      </w:r>
      <w:proofErr w:type="spellEnd"/>
      <w:r w:rsidRPr="00883077">
        <w:rPr>
          <w:rFonts w:ascii="Calibri" w:hAnsi="Calibri" w:cs="Calibri"/>
          <w:sz w:val="22"/>
          <w:szCs w:val="22"/>
        </w:rPr>
        <w:t>),</w:t>
      </w:r>
    </w:p>
    <w:p w:rsidR="005D4255" w:rsidRPr="00883077" w:rsidRDefault="005D4255">
      <w:pPr>
        <w:spacing w:line="276" w:lineRule="auto"/>
        <w:ind w:left="555"/>
        <w:jc w:val="both"/>
        <w:rPr>
          <w:rFonts w:ascii="Calibri" w:hAnsi="Calibri" w:cs="Calibri"/>
          <w:sz w:val="22"/>
          <w:szCs w:val="22"/>
        </w:rPr>
      </w:pPr>
      <w:r w:rsidRPr="00883077">
        <w:rPr>
          <w:rFonts w:ascii="Calibri" w:hAnsi="Calibri" w:cs="Calibri"/>
          <w:sz w:val="22"/>
          <w:szCs w:val="22"/>
        </w:rPr>
        <w:t xml:space="preserve">- wady/ braki uniemożliwiające odbiór </w:t>
      </w:r>
      <w:r w:rsidRPr="00883077">
        <w:rPr>
          <w:rFonts w:ascii="Calibri" w:hAnsi="Calibri" w:cs="Calibri"/>
          <w:color w:val="000000"/>
          <w:sz w:val="22"/>
          <w:szCs w:val="22"/>
        </w:rPr>
        <w:t>techniczny urządzeń (np</w:t>
      </w:r>
      <w:r w:rsidRPr="00883077">
        <w:rPr>
          <w:rFonts w:ascii="Calibri" w:hAnsi="Calibri" w:cs="Calibri"/>
          <w:sz w:val="22"/>
          <w:szCs w:val="22"/>
        </w:rPr>
        <w:t>. odbiór UDT),</w:t>
      </w:r>
    </w:p>
    <w:p w:rsidR="005D4255" w:rsidRPr="00883077" w:rsidRDefault="005D4255">
      <w:pPr>
        <w:spacing w:line="276" w:lineRule="auto"/>
        <w:ind w:left="555"/>
        <w:jc w:val="both"/>
        <w:rPr>
          <w:rFonts w:ascii="Calibri" w:hAnsi="Calibri" w:cs="Calibri"/>
          <w:sz w:val="22"/>
          <w:szCs w:val="22"/>
        </w:rPr>
      </w:pPr>
      <w:r w:rsidRPr="00883077">
        <w:rPr>
          <w:rFonts w:ascii="Calibri" w:hAnsi="Calibri" w:cs="Calibri"/>
          <w:sz w:val="22"/>
          <w:szCs w:val="22"/>
        </w:rPr>
        <w:t>- wady/ braki, których nie da się usunąć w wyniku napraw/ działań podejmowanych w związku z odmową odbioru,</w:t>
      </w:r>
    </w:p>
    <w:p w:rsidR="005D4255" w:rsidRPr="00883077" w:rsidRDefault="005D4255">
      <w:pPr>
        <w:spacing w:line="276" w:lineRule="auto"/>
        <w:ind w:left="555"/>
        <w:jc w:val="both"/>
        <w:rPr>
          <w:rFonts w:ascii="Calibri" w:hAnsi="Calibri" w:cs="Calibri"/>
          <w:sz w:val="22"/>
          <w:szCs w:val="22"/>
        </w:rPr>
      </w:pPr>
      <w:r w:rsidRPr="00883077">
        <w:rPr>
          <w:rFonts w:ascii="Calibri" w:hAnsi="Calibri" w:cs="Calibri"/>
          <w:sz w:val="22"/>
          <w:szCs w:val="22"/>
        </w:rPr>
        <w:t>- wady, braki uniemożliwiające uzyskanie pozytywnych opinii straży pożarnej, sanepidu oraz inne niezbędne opinie, uzgodnienia, wymagane przepisami prawa,</w:t>
      </w:r>
    </w:p>
    <w:p w:rsidR="005D4255" w:rsidRPr="00883077" w:rsidRDefault="005D4255">
      <w:pPr>
        <w:spacing w:line="276" w:lineRule="auto"/>
        <w:ind w:left="555"/>
        <w:jc w:val="both"/>
        <w:rPr>
          <w:rFonts w:ascii="Calibri" w:hAnsi="Calibri" w:cs="Calibri"/>
          <w:sz w:val="22"/>
          <w:szCs w:val="22"/>
        </w:rPr>
      </w:pPr>
      <w:r w:rsidRPr="00883077">
        <w:rPr>
          <w:rFonts w:ascii="Calibri" w:hAnsi="Calibri" w:cs="Calibri"/>
          <w:sz w:val="22"/>
          <w:szCs w:val="22"/>
        </w:rPr>
        <w:t>- stosowanie wyrobów i materiałów niedopuszczonych do obrotu w budownictwie,</w:t>
      </w:r>
    </w:p>
    <w:p w:rsidR="005D4255" w:rsidRPr="00883077" w:rsidRDefault="005D4255">
      <w:pPr>
        <w:spacing w:line="276" w:lineRule="auto"/>
        <w:ind w:left="555"/>
        <w:jc w:val="both"/>
        <w:rPr>
          <w:rFonts w:ascii="Calibri" w:eastAsia="Calibri" w:hAnsi="Calibri" w:cs="Calibri"/>
          <w:sz w:val="22"/>
          <w:szCs w:val="22"/>
        </w:rPr>
      </w:pPr>
      <w:r w:rsidRPr="00883077">
        <w:rPr>
          <w:rFonts w:ascii="Calibri" w:hAnsi="Calibri" w:cs="Calibri"/>
          <w:sz w:val="22"/>
          <w:szCs w:val="22"/>
        </w:rPr>
        <w:t>- stosowanie wyrobów, materiałów, urządzeń stanowiącej własność osoby trzeciej, albo obciążonych prawem osoby trzeciej – pochodzących z kradzieży.</w:t>
      </w:r>
    </w:p>
    <w:p w:rsidR="005D4255" w:rsidRPr="00883077" w:rsidRDefault="005D4255">
      <w:pPr>
        <w:spacing w:line="276" w:lineRule="auto"/>
        <w:ind w:left="555"/>
        <w:jc w:val="both"/>
        <w:rPr>
          <w:rFonts w:ascii="Calibri" w:eastAsia="Calibri" w:hAnsi="Calibri" w:cs="Calibri"/>
          <w:sz w:val="22"/>
          <w:szCs w:val="22"/>
        </w:rPr>
      </w:pPr>
      <w:r w:rsidRPr="00883077">
        <w:rPr>
          <w:rFonts w:ascii="Calibri" w:eastAsia="Calibri" w:hAnsi="Calibri" w:cs="Calibri"/>
          <w:sz w:val="22"/>
          <w:szCs w:val="22"/>
        </w:rPr>
        <w:t>W tym wypadku strony ustalą sposób usunięcia wady. Jeżeli wady nie można usunąć, Zamawiający obniży wynagrodzenie za wykonane roboty. Obniżenie będzie dokonane na podstawie zapisów Harmonogramu opracowanego przez Wykonawcę lub wg średnich cen SEKOCENBUD z daty złożenia oferty i regionu wykonywania robót, gdy brak wyceny w ww. harmonogramie. Do wszystkich cen składających się na ww. obniżone wynagrodzenie doliczony będzie współczynnik zwiększający w wysokości 3,5 %. Jeżeli wadę można usunąć, a Wykonawca odmawia jej usunięcia/ nie usuwa wady, Zamawiającemu przysługuje prawo obniżenia wynagrodzenia. Obniżenie wynagrodzenia będzie dokonane na podstawie średnich cen SEKOCENBUD z daty odbioru i</w:t>
      </w:r>
      <w:r w:rsidRPr="00883077">
        <w:rPr>
          <w:rFonts w:ascii="Calibri" w:eastAsia="Times New Roman" w:hAnsi="Calibri" w:cs="Calibri"/>
          <w:sz w:val="22"/>
          <w:szCs w:val="22"/>
        </w:rPr>
        <w:t> </w:t>
      </w:r>
      <w:r w:rsidRPr="00883077">
        <w:rPr>
          <w:rFonts w:ascii="Calibri" w:eastAsia="Calibri" w:hAnsi="Calibri" w:cs="Calibri"/>
          <w:sz w:val="22"/>
          <w:szCs w:val="22"/>
        </w:rPr>
        <w:t xml:space="preserve">regionu wykonywania robót, gdy brak wyceny w ww. harmonogramie. Do wszystkich cen składających się na ww. obniżone wynagrodzenie doliczony będzie współczynnik zwiększający w wysokości 3,5 %. Koszt wszelkich ekspertyz, oględzin, opinii itp. dotyczących wad/ usterek poniesie Wykonawca. Rozliczenie </w:t>
      </w:r>
      <w:r w:rsidRPr="00883077">
        <w:rPr>
          <w:rFonts w:ascii="Calibri" w:eastAsia="Calibri" w:hAnsi="Calibri" w:cs="Calibri"/>
          <w:sz w:val="22"/>
          <w:szCs w:val="22"/>
        </w:rPr>
        <w:br/>
        <w:t xml:space="preserve">z Wykonawcą, z tytułu poniesionych przez Zamawiającego wszelkich wydatków dotyczących wady, o których mowa powyżej, będzie odbywało się na podstawie </w:t>
      </w:r>
      <w:r w:rsidRPr="00883077">
        <w:rPr>
          <w:rFonts w:ascii="Calibri" w:eastAsia="Times New Roman" w:hAnsi="Calibri" w:cs="Calibri"/>
          <w:sz w:val="22"/>
          <w:szCs w:val="22"/>
          <w:lang w:val="x-none"/>
        </w:rPr>
        <w:t>not obciążeniowych</w:t>
      </w:r>
      <w:r w:rsidRPr="00883077">
        <w:rPr>
          <w:rFonts w:ascii="Calibri" w:eastAsia="Times New Roman" w:hAnsi="Calibri" w:cs="Calibri"/>
          <w:sz w:val="22"/>
          <w:szCs w:val="22"/>
        </w:rPr>
        <w:t xml:space="preserve">/ wezwania do zapłaty </w:t>
      </w:r>
      <w:r w:rsidRPr="00883077">
        <w:rPr>
          <w:rFonts w:ascii="Calibri" w:eastAsia="Times New Roman" w:hAnsi="Calibri" w:cs="Calibri"/>
          <w:sz w:val="22"/>
          <w:szCs w:val="22"/>
          <w:lang w:val="x-none"/>
        </w:rPr>
        <w:t>wystawionych</w:t>
      </w:r>
      <w:r w:rsidRPr="00883077">
        <w:rPr>
          <w:rFonts w:ascii="Calibri" w:eastAsia="Times New Roman" w:hAnsi="Calibri" w:cs="Calibri"/>
          <w:sz w:val="22"/>
          <w:szCs w:val="22"/>
        </w:rPr>
        <w:t xml:space="preserve"> </w:t>
      </w:r>
      <w:r w:rsidRPr="00883077">
        <w:rPr>
          <w:rFonts w:ascii="Calibri" w:eastAsia="Times New Roman" w:hAnsi="Calibri" w:cs="Calibri"/>
          <w:sz w:val="22"/>
          <w:szCs w:val="22"/>
          <w:lang w:val="x-none"/>
        </w:rPr>
        <w:t>przez Zamawiającego</w:t>
      </w:r>
      <w:r w:rsidRPr="00883077">
        <w:rPr>
          <w:rFonts w:ascii="Calibri" w:eastAsia="Times New Roman" w:hAnsi="Calibri" w:cs="Calibri"/>
          <w:sz w:val="22"/>
          <w:szCs w:val="22"/>
        </w:rPr>
        <w:t>, płatnych</w:t>
      </w:r>
      <w:r w:rsidRPr="00883077">
        <w:rPr>
          <w:rFonts w:ascii="Calibri" w:eastAsia="Times New Roman" w:hAnsi="Calibri" w:cs="Calibri"/>
          <w:sz w:val="22"/>
          <w:szCs w:val="22"/>
          <w:lang w:val="x-none"/>
        </w:rPr>
        <w:t xml:space="preserve"> w terminie </w:t>
      </w:r>
      <w:r w:rsidRPr="00883077">
        <w:rPr>
          <w:rFonts w:ascii="Calibri" w:eastAsia="Times New Roman" w:hAnsi="Calibri" w:cs="Calibri"/>
          <w:sz w:val="22"/>
          <w:szCs w:val="22"/>
        </w:rPr>
        <w:t>wskazanym przez Zamawiającego</w:t>
      </w:r>
      <w:r w:rsidRPr="00883077">
        <w:rPr>
          <w:rFonts w:ascii="Calibri" w:eastAsia="Calibri" w:hAnsi="Calibri" w:cs="Calibri"/>
          <w:sz w:val="22"/>
          <w:szCs w:val="22"/>
        </w:rPr>
        <w:t>.</w:t>
      </w:r>
    </w:p>
    <w:p w:rsidR="005D4255" w:rsidRPr="00883077" w:rsidRDefault="005D4255" w:rsidP="006751B1">
      <w:pPr>
        <w:numPr>
          <w:ilvl w:val="0"/>
          <w:numId w:val="151"/>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lastRenderedPageBreak/>
        <w:t xml:space="preserve">Po bezskutecznym upływie terminu wyznaczonego zgodnie z ust. 6, w zakresie braku usunięcia wady/ wad istotnych, Zamawiający może odstąpić od Umowy w części lub w całości, obniżyć wynagrodzenie Wykonawcy lub zlecić tzw. wykonawstwo zastępcze podmiotom trzecim na koszt i ryzyko Wykonawcy, bez konieczności uzyskania upoważnienia/ zgody Sądu na powyższe. </w:t>
      </w:r>
    </w:p>
    <w:p w:rsidR="005D4255" w:rsidRPr="00883077" w:rsidRDefault="005D4255" w:rsidP="006751B1">
      <w:pPr>
        <w:numPr>
          <w:ilvl w:val="0"/>
          <w:numId w:val="151"/>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Podstawą odbioru końcowego robót budowlanych jest wykonanie pełnego zakresu Przedmiotu Umowy </w:t>
      </w:r>
      <w:r w:rsidRPr="00883077">
        <w:rPr>
          <w:rFonts w:ascii="Calibri" w:eastAsia="Times New Roman" w:hAnsi="Calibri" w:cs="Calibri"/>
          <w:sz w:val="22"/>
          <w:szCs w:val="22"/>
        </w:rPr>
        <w:t xml:space="preserve">określonego w postanowieniach Umowy. </w:t>
      </w:r>
    </w:p>
    <w:p w:rsidR="005D4255" w:rsidRPr="00883077" w:rsidRDefault="005D4255" w:rsidP="006751B1">
      <w:pPr>
        <w:numPr>
          <w:ilvl w:val="0"/>
          <w:numId w:val="151"/>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Wykonawca przed końcowym odbiorem robót zobowiązany jest uzyskać pozytywną opinię straży pożarnej, sanepidu oraz inne niezbędne opinie, uzgodnienia, wymagane przepisami prawa.</w:t>
      </w:r>
    </w:p>
    <w:p w:rsidR="005D4255" w:rsidRPr="00883077" w:rsidRDefault="005D4255" w:rsidP="006751B1">
      <w:pPr>
        <w:numPr>
          <w:ilvl w:val="0"/>
          <w:numId w:val="151"/>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Czynności odbioru końcowego będą przebiegać w następujący sposób: </w:t>
      </w:r>
    </w:p>
    <w:p w:rsidR="005D4255" w:rsidRPr="00883077" w:rsidRDefault="005D4255" w:rsidP="006751B1">
      <w:pPr>
        <w:numPr>
          <w:ilvl w:val="2"/>
          <w:numId w:val="61"/>
        </w:numPr>
        <w:suppressAutoHyphens w:val="0"/>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Odbioru końcowego robót dokonuje komisja odbiorowa powołana przez Zamawiającego,</w:t>
      </w:r>
    </w:p>
    <w:p w:rsidR="005D4255" w:rsidRPr="00883077" w:rsidRDefault="005D4255" w:rsidP="006751B1">
      <w:pPr>
        <w:numPr>
          <w:ilvl w:val="2"/>
          <w:numId w:val="61"/>
        </w:numPr>
        <w:suppressAutoHyphens w:val="0"/>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 xml:space="preserve">Wykonawca zobowiązany jest zgłosić Zamawiającemu gotowość do odbioru </w:t>
      </w:r>
      <w:r w:rsidRPr="00883077">
        <w:rPr>
          <w:rFonts w:ascii="Calibri" w:eastAsia="Calibri" w:hAnsi="Calibri" w:cs="Calibri"/>
          <w:color w:val="000000"/>
          <w:sz w:val="22"/>
          <w:szCs w:val="22"/>
        </w:rPr>
        <w:t>robót pismem przekazane pocztą tradycyjną lub elektroniczną</w:t>
      </w:r>
      <w:r w:rsidRPr="00883077">
        <w:rPr>
          <w:rFonts w:ascii="Calibri" w:eastAsia="Calibri" w:hAnsi="Calibri" w:cs="Calibri"/>
          <w:color w:val="FF0000"/>
          <w:sz w:val="22"/>
          <w:szCs w:val="22"/>
        </w:rPr>
        <w:t xml:space="preserve">. </w:t>
      </w:r>
    </w:p>
    <w:p w:rsidR="005D4255" w:rsidRPr="00883077" w:rsidRDefault="005D4255" w:rsidP="006751B1">
      <w:pPr>
        <w:numPr>
          <w:ilvl w:val="2"/>
          <w:numId w:val="61"/>
        </w:numPr>
        <w:suppressAutoHyphens w:val="0"/>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 xml:space="preserve">Wykonawca zobowiązany jest do przekazania Zamawiającemu dokumentacji powykonawczej wraz z dokumentami pozwalającymi na ocenę prawidłowego </w:t>
      </w:r>
      <w:r w:rsidRPr="00883077">
        <w:rPr>
          <w:rFonts w:ascii="Calibri" w:eastAsia="Times New Roman" w:hAnsi="Calibri" w:cs="Calibri"/>
          <w:sz w:val="22"/>
          <w:szCs w:val="22"/>
        </w:rPr>
        <w:t>wykonania robót zgłaszanych do odbioru najpóźniej wraz ze zgłaszaną gotowością do odbioru,</w:t>
      </w:r>
    </w:p>
    <w:p w:rsidR="005D4255" w:rsidRPr="00883077" w:rsidRDefault="005D4255" w:rsidP="006751B1">
      <w:pPr>
        <w:numPr>
          <w:ilvl w:val="2"/>
          <w:numId w:val="61"/>
        </w:numPr>
        <w:suppressAutoHyphens w:val="0"/>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Dokumentacja powykonawcza powinna zawierać w szczególności:</w:t>
      </w:r>
    </w:p>
    <w:p w:rsidR="005D4255" w:rsidRPr="00883077" w:rsidRDefault="005D4255" w:rsidP="006751B1">
      <w:pPr>
        <w:numPr>
          <w:ilvl w:val="0"/>
          <w:numId w:val="68"/>
        </w:numPr>
        <w:suppressAutoHyphens w:val="0"/>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oświadczenie kierownika budowy o zakończeniu robót, zgodnie z art. 57 ust. 1 pkt. 2) ustawy Prawo Budowlane;</w:t>
      </w:r>
    </w:p>
    <w:p w:rsidR="005D4255" w:rsidRPr="00883077" w:rsidRDefault="005D4255" w:rsidP="006751B1">
      <w:pPr>
        <w:numPr>
          <w:ilvl w:val="0"/>
          <w:numId w:val="68"/>
        </w:numPr>
        <w:suppressAutoHyphens w:val="0"/>
        <w:spacing w:line="276" w:lineRule="auto"/>
        <w:ind w:left="1689" w:hanging="567"/>
        <w:jc w:val="both"/>
        <w:rPr>
          <w:rFonts w:ascii="Calibri" w:eastAsia="Calibri" w:hAnsi="Calibri" w:cs="Calibri"/>
          <w:color w:val="000000"/>
          <w:sz w:val="22"/>
          <w:szCs w:val="22"/>
        </w:rPr>
      </w:pPr>
      <w:r w:rsidRPr="00883077">
        <w:rPr>
          <w:rFonts w:ascii="Calibri" w:eastAsia="Calibri" w:hAnsi="Calibri" w:cs="Calibri"/>
          <w:sz w:val="22"/>
          <w:szCs w:val="22"/>
        </w:rPr>
        <w:t>dzienniki budowy,</w:t>
      </w:r>
    </w:p>
    <w:p w:rsidR="005D4255" w:rsidRPr="00883077" w:rsidRDefault="005D4255" w:rsidP="006751B1">
      <w:pPr>
        <w:numPr>
          <w:ilvl w:val="0"/>
          <w:numId w:val="68"/>
        </w:numPr>
        <w:suppressAutoHyphens w:val="0"/>
        <w:spacing w:line="276" w:lineRule="auto"/>
        <w:ind w:left="1689"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pozytywne zaświadczenie/stanowisko/opinii Państwowej inspekcji Sanitarnej i Państwowej Straży Pożarnej, </w:t>
      </w:r>
    </w:p>
    <w:p w:rsidR="005D4255" w:rsidRPr="00883077" w:rsidRDefault="005D4255" w:rsidP="006751B1">
      <w:pPr>
        <w:numPr>
          <w:ilvl w:val="0"/>
          <w:numId w:val="68"/>
        </w:numPr>
        <w:suppressAutoHyphens w:val="0"/>
        <w:spacing w:line="276" w:lineRule="auto"/>
        <w:ind w:left="1689" w:hanging="567"/>
        <w:jc w:val="both"/>
        <w:rPr>
          <w:rFonts w:ascii="Calibri" w:eastAsia="Calibri" w:hAnsi="Calibri" w:cs="Calibri"/>
          <w:sz w:val="22"/>
          <w:szCs w:val="22"/>
        </w:rPr>
      </w:pPr>
      <w:r w:rsidRPr="00883077">
        <w:rPr>
          <w:rFonts w:ascii="Calibri" w:eastAsia="Calibri" w:hAnsi="Calibri" w:cs="Calibri"/>
          <w:color w:val="000000"/>
          <w:sz w:val="22"/>
          <w:szCs w:val="22"/>
        </w:rPr>
        <w:t>pozwolenie na użytkowanie- jeśli jest wymagane</w:t>
      </w:r>
      <w:r w:rsidRPr="00883077">
        <w:rPr>
          <w:rFonts w:ascii="Calibri" w:eastAsia="Calibri" w:hAnsi="Calibri" w:cs="Calibri"/>
          <w:sz w:val="22"/>
          <w:szCs w:val="22"/>
        </w:rPr>
        <w:t>, /zawiadomienie o zakończeniu robót złożone do właściwego Nadzoru Budowlanego (wymagane jest, aby na dzień zgłoszenia gotowości do odbioru było złożone do właściwego Nadzoru Budowlanego odpowiednio zawiadomienie o zakończeniu robót lub wniosek o wydanie pozwolenia na użytkowanie),</w:t>
      </w:r>
    </w:p>
    <w:p w:rsidR="005D4255" w:rsidRPr="00883077" w:rsidRDefault="005D4255" w:rsidP="006751B1">
      <w:pPr>
        <w:numPr>
          <w:ilvl w:val="0"/>
          <w:numId w:val="68"/>
        </w:numPr>
        <w:suppressAutoHyphens w:val="0"/>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 xml:space="preserve">kopię dokumentów złożonych do właściwego Nadzoru Budowlanego przy wniosku </w:t>
      </w:r>
      <w:r w:rsidRPr="00883077">
        <w:rPr>
          <w:rFonts w:ascii="Calibri" w:eastAsia="Calibri" w:hAnsi="Calibri" w:cs="Calibri"/>
          <w:sz w:val="22"/>
          <w:szCs w:val="22"/>
        </w:rPr>
        <w:br/>
        <w:t>o wydanie pozwolenia na użytkowanie lub zawiadomienia o zakończeniu robót zgodnie z art. 57 ustawy Prawo Budowlane,</w:t>
      </w:r>
    </w:p>
    <w:p w:rsidR="005D4255" w:rsidRPr="00883077" w:rsidRDefault="005D4255" w:rsidP="006751B1">
      <w:pPr>
        <w:numPr>
          <w:ilvl w:val="0"/>
          <w:numId w:val="68"/>
        </w:numPr>
        <w:suppressAutoHyphens w:val="0"/>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komplet zatwierdzonych kart materiałowych wraz z atestami i certyfikatami,</w:t>
      </w:r>
    </w:p>
    <w:p w:rsidR="005D4255" w:rsidRPr="00883077" w:rsidRDefault="005D4255" w:rsidP="006751B1">
      <w:pPr>
        <w:numPr>
          <w:ilvl w:val="0"/>
          <w:numId w:val="68"/>
        </w:numPr>
        <w:suppressAutoHyphens w:val="0"/>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komplet kart nadzoru autorskiego wraz z załącznikami,</w:t>
      </w:r>
    </w:p>
    <w:p w:rsidR="005D4255" w:rsidRPr="00883077" w:rsidRDefault="005D4255" w:rsidP="006751B1">
      <w:pPr>
        <w:numPr>
          <w:ilvl w:val="0"/>
          <w:numId w:val="68"/>
        </w:numPr>
        <w:suppressAutoHyphens w:val="0"/>
        <w:spacing w:line="276" w:lineRule="auto"/>
        <w:ind w:left="1689" w:hanging="567"/>
        <w:jc w:val="both"/>
        <w:rPr>
          <w:rFonts w:ascii="Calibri" w:eastAsia="Calibri" w:hAnsi="Calibri" w:cs="Calibri"/>
          <w:color w:val="000000"/>
          <w:sz w:val="22"/>
          <w:szCs w:val="22"/>
        </w:rPr>
      </w:pPr>
      <w:r w:rsidRPr="00883077">
        <w:rPr>
          <w:rFonts w:ascii="Calibri" w:eastAsia="Calibri" w:hAnsi="Calibri" w:cs="Calibri"/>
          <w:sz w:val="22"/>
          <w:szCs w:val="22"/>
        </w:rPr>
        <w:t>komplet kart gwarancyjnych dla urządzeń,</w:t>
      </w:r>
    </w:p>
    <w:p w:rsidR="005D4255" w:rsidRPr="00883077" w:rsidRDefault="005D4255" w:rsidP="006751B1">
      <w:pPr>
        <w:numPr>
          <w:ilvl w:val="0"/>
          <w:numId w:val="68"/>
        </w:numPr>
        <w:suppressAutoHyphens w:val="0"/>
        <w:spacing w:line="276" w:lineRule="auto"/>
        <w:ind w:left="1689"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komplet DTR dla urządzeń wraz z projektami umów serwisowych,</w:t>
      </w:r>
    </w:p>
    <w:p w:rsidR="005D4255" w:rsidRPr="00883077" w:rsidRDefault="005D4255" w:rsidP="006751B1">
      <w:pPr>
        <w:numPr>
          <w:ilvl w:val="0"/>
          <w:numId w:val="68"/>
        </w:numPr>
        <w:suppressAutoHyphens w:val="0"/>
        <w:spacing w:line="276" w:lineRule="auto"/>
        <w:ind w:left="1689"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komplet protokołów z prób i badań dla urządzeń i instalacji, </w:t>
      </w:r>
    </w:p>
    <w:p w:rsidR="005D4255" w:rsidRPr="00883077" w:rsidRDefault="005D4255" w:rsidP="006751B1">
      <w:pPr>
        <w:numPr>
          <w:ilvl w:val="0"/>
          <w:numId w:val="68"/>
        </w:numPr>
        <w:suppressAutoHyphens w:val="0"/>
        <w:spacing w:line="276" w:lineRule="auto"/>
        <w:ind w:left="1689"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harmonogram szkoleń personelu użytkownika dla obsługi urządzeń i systemów,</w:t>
      </w:r>
    </w:p>
    <w:p w:rsidR="005D4255" w:rsidRPr="00883077" w:rsidRDefault="005D4255" w:rsidP="006751B1">
      <w:pPr>
        <w:numPr>
          <w:ilvl w:val="0"/>
          <w:numId w:val="68"/>
        </w:numPr>
        <w:suppressAutoHyphens w:val="0"/>
        <w:spacing w:line="276" w:lineRule="auto"/>
        <w:ind w:left="1689"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kopię projektu budowlanego i wykonawczego z naniesionymi zmianami wprowadzonymi w trakcie realizacji robót, zmiany sklasyfikowane przez Projektanta zgodnie z art. 36a ust 6 ustawy Prawo Budowlane. Dokumentacja opatrzona opisem „Dokumentacja Powykonawcza” musi być podpisana przez Kierownika robót, sprawdzona i zweryfikowana przez Inżyniera kontraktu/Inspektorów nadzoru,</w:t>
      </w:r>
    </w:p>
    <w:p w:rsidR="005D4255" w:rsidRPr="00883077" w:rsidRDefault="005D4255" w:rsidP="006751B1">
      <w:pPr>
        <w:numPr>
          <w:ilvl w:val="0"/>
          <w:numId w:val="68"/>
        </w:numPr>
        <w:suppressAutoHyphens w:val="0"/>
        <w:spacing w:line="276" w:lineRule="auto"/>
        <w:ind w:left="1689" w:hanging="567"/>
        <w:jc w:val="both"/>
        <w:rPr>
          <w:rFonts w:ascii="Calibri" w:eastAsia="Calibri" w:hAnsi="Calibri" w:cs="Calibri"/>
          <w:sz w:val="22"/>
          <w:szCs w:val="22"/>
        </w:rPr>
      </w:pPr>
      <w:r w:rsidRPr="00883077">
        <w:rPr>
          <w:rFonts w:ascii="Calibri" w:eastAsia="Calibri" w:hAnsi="Calibri" w:cs="Calibri"/>
          <w:color w:val="000000"/>
          <w:sz w:val="22"/>
          <w:szCs w:val="22"/>
        </w:rPr>
        <w:t>instrukcję przeciwpożarową,</w:t>
      </w:r>
    </w:p>
    <w:p w:rsidR="005D4255" w:rsidRPr="00883077" w:rsidRDefault="005D4255" w:rsidP="006751B1">
      <w:pPr>
        <w:numPr>
          <w:ilvl w:val="0"/>
          <w:numId w:val="68"/>
        </w:numPr>
        <w:suppressAutoHyphens w:val="0"/>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instrukcję obsługi obiektu zawierającą w szczególności: zestawienia powierzchni pomieszczeń, zestawienia liczników, schematy, informacje niezbędne dla prawidłowej eksploatacji obiektu przez użytkowników. Instrukcja wymaga uzgodnienia z Zamawiającym.</w:t>
      </w:r>
    </w:p>
    <w:p w:rsidR="005D4255" w:rsidRPr="00883077" w:rsidRDefault="005D4255">
      <w:pPr>
        <w:spacing w:line="276" w:lineRule="auto"/>
        <w:ind w:left="1122"/>
        <w:jc w:val="both"/>
        <w:rPr>
          <w:rFonts w:ascii="Calibri" w:eastAsia="Calibri" w:hAnsi="Calibri" w:cs="Calibri"/>
          <w:sz w:val="22"/>
          <w:szCs w:val="22"/>
        </w:rPr>
      </w:pPr>
      <w:r w:rsidRPr="00883077">
        <w:rPr>
          <w:rFonts w:ascii="Calibri" w:eastAsia="Calibri" w:hAnsi="Calibri" w:cs="Calibri"/>
          <w:sz w:val="22"/>
          <w:szCs w:val="22"/>
        </w:rPr>
        <w:lastRenderedPageBreak/>
        <w:t>Dokumentacja powykonawcza winna być sporządzona w dwóch (2) egzemplarzach (2 egz. w formie papierowej i 2 egz. w formie elektronicznej edytowalnej i nieedytowalnej (w formacie skanu z wersji papierowej), na płytach CD.</w:t>
      </w:r>
    </w:p>
    <w:p w:rsidR="005D4255" w:rsidRPr="00883077" w:rsidRDefault="005D4255" w:rsidP="006751B1">
      <w:pPr>
        <w:numPr>
          <w:ilvl w:val="2"/>
          <w:numId w:val="61"/>
        </w:numPr>
        <w:suppressAutoHyphens w:val="0"/>
        <w:spacing w:line="276" w:lineRule="auto"/>
        <w:ind w:left="1122" w:hanging="567"/>
        <w:jc w:val="both"/>
        <w:rPr>
          <w:rFonts w:ascii="Calibri" w:eastAsia="Calibri" w:hAnsi="Calibri" w:cs="Calibri"/>
          <w:color w:val="000000"/>
          <w:sz w:val="22"/>
          <w:szCs w:val="22"/>
        </w:rPr>
      </w:pPr>
      <w:r w:rsidRPr="00883077">
        <w:rPr>
          <w:rFonts w:ascii="Calibri" w:eastAsia="Calibri" w:hAnsi="Calibri" w:cs="Calibri"/>
          <w:sz w:val="22"/>
          <w:szCs w:val="22"/>
        </w:rPr>
        <w:t xml:space="preserve">W </w:t>
      </w:r>
      <w:r w:rsidRPr="00883077">
        <w:rPr>
          <w:rFonts w:ascii="Calibri" w:eastAsia="Calibri" w:hAnsi="Calibri" w:cs="Calibri"/>
          <w:color w:val="000000"/>
          <w:sz w:val="22"/>
          <w:szCs w:val="22"/>
        </w:rPr>
        <w:t>terminie do 14 dni od dnia zgłoszenia przez Wykonawcę gotowości do</w:t>
      </w:r>
      <w:r w:rsidRPr="00883077">
        <w:rPr>
          <w:rFonts w:ascii="Calibri" w:eastAsia="Times New Roman" w:hAnsi="Calibri" w:cs="Calibri"/>
          <w:color w:val="000000"/>
          <w:sz w:val="22"/>
          <w:szCs w:val="22"/>
        </w:rPr>
        <w:t> </w:t>
      </w:r>
      <w:r w:rsidRPr="00883077">
        <w:rPr>
          <w:rFonts w:ascii="Calibri" w:eastAsia="Calibri" w:hAnsi="Calibri" w:cs="Calibri"/>
          <w:color w:val="000000"/>
          <w:sz w:val="22"/>
          <w:szCs w:val="22"/>
        </w:rPr>
        <w:t>odbioru Zamawiający wyznacza termin rozpoczęcia czynności odbiorowych.</w:t>
      </w:r>
    </w:p>
    <w:p w:rsidR="005D4255" w:rsidRPr="00883077" w:rsidRDefault="005D4255" w:rsidP="006751B1">
      <w:pPr>
        <w:numPr>
          <w:ilvl w:val="2"/>
          <w:numId w:val="61"/>
        </w:numPr>
        <w:suppressAutoHyphens w:val="0"/>
        <w:spacing w:line="276" w:lineRule="auto"/>
        <w:ind w:left="1122" w:hanging="567"/>
        <w:jc w:val="both"/>
        <w:rPr>
          <w:rFonts w:ascii="Calibri" w:eastAsia="Calibri" w:hAnsi="Calibri" w:cs="Calibri"/>
          <w:sz w:val="22"/>
          <w:szCs w:val="22"/>
        </w:rPr>
      </w:pPr>
      <w:r w:rsidRPr="00883077">
        <w:rPr>
          <w:rFonts w:ascii="Calibri" w:eastAsia="Calibri" w:hAnsi="Calibri" w:cs="Calibri"/>
          <w:color w:val="000000"/>
          <w:sz w:val="22"/>
          <w:szCs w:val="22"/>
        </w:rPr>
        <w:t xml:space="preserve">Komisja odbiorowa sporządza protokół </w:t>
      </w:r>
      <w:r w:rsidRPr="00883077">
        <w:rPr>
          <w:rFonts w:ascii="Calibri" w:eastAsia="Calibri" w:hAnsi="Calibri" w:cs="Calibri"/>
          <w:sz w:val="22"/>
          <w:szCs w:val="22"/>
        </w:rPr>
        <w:t>rozpoczęcia czynności odbiorowych, w którym oznacza harmonogram prac i spotkań komisji, spis dokumentów przedstawionych przez Wykonawcę w ramach dokumentacji powykonawczej, wykaz wad i usterek odbiorowych, termin na usunięcie przez Wykonawcę wad i usterek stwierdzonych podczas przeglądu w dniu rozpoczęcia czynności odbiorowych.</w:t>
      </w:r>
    </w:p>
    <w:p w:rsidR="005D4255" w:rsidRPr="00883077" w:rsidRDefault="005D4255" w:rsidP="006751B1">
      <w:pPr>
        <w:numPr>
          <w:ilvl w:val="2"/>
          <w:numId w:val="61"/>
        </w:numPr>
        <w:suppressAutoHyphens w:val="0"/>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 xml:space="preserve">Prace Komisji odbiorowej powinny odbywać się w sposób umożliwiający zakończenie czynności odbiorowych w terminie nieprzekraczającym </w:t>
      </w:r>
      <w:r w:rsidRPr="00883077">
        <w:rPr>
          <w:rFonts w:ascii="Calibri" w:eastAsia="Calibri" w:hAnsi="Calibri" w:cs="Calibri"/>
          <w:color w:val="000000"/>
          <w:sz w:val="22"/>
          <w:szCs w:val="22"/>
        </w:rPr>
        <w:t xml:space="preserve">28 dni od </w:t>
      </w:r>
      <w:r w:rsidRPr="00883077">
        <w:rPr>
          <w:rFonts w:ascii="Calibri" w:eastAsia="Calibri" w:hAnsi="Calibri" w:cs="Calibri"/>
          <w:sz w:val="22"/>
          <w:szCs w:val="22"/>
        </w:rPr>
        <w:t>dnia ich rozpoczęcia.</w:t>
      </w:r>
    </w:p>
    <w:p w:rsidR="005D4255" w:rsidRPr="00883077" w:rsidRDefault="005D4255" w:rsidP="006751B1">
      <w:pPr>
        <w:numPr>
          <w:ilvl w:val="2"/>
          <w:numId w:val="61"/>
        </w:numPr>
        <w:suppressAutoHyphens w:val="0"/>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Komisja odbiorowa, po przeprowadzonych czynnościach odbiorowych podejmuje decyzję:</w:t>
      </w:r>
    </w:p>
    <w:p w:rsidR="005D4255" w:rsidRPr="00883077" w:rsidRDefault="005D4255">
      <w:pPr>
        <w:numPr>
          <w:ilvl w:val="0"/>
          <w:numId w:val="37"/>
        </w:numPr>
        <w:suppressAutoHyphens w:val="0"/>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dokonania odbioru robót i przekazania obiektu do eksploatacji,</w:t>
      </w:r>
    </w:p>
    <w:p w:rsidR="005D4255" w:rsidRPr="00883077" w:rsidRDefault="005D4255">
      <w:pPr>
        <w:numPr>
          <w:ilvl w:val="0"/>
          <w:numId w:val="37"/>
        </w:numPr>
        <w:suppressAutoHyphens w:val="0"/>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dokonania odbioru robót z usterkami / wadami,</w:t>
      </w:r>
    </w:p>
    <w:p w:rsidR="005D4255" w:rsidRPr="00883077" w:rsidRDefault="005D4255">
      <w:pPr>
        <w:numPr>
          <w:ilvl w:val="0"/>
          <w:numId w:val="37"/>
        </w:numPr>
        <w:suppressAutoHyphens w:val="0"/>
        <w:spacing w:line="276" w:lineRule="auto"/>
        <w:ind w:left="1689" w:hanging="567"/>
        <w:jc w:val="both"/>
        <w:rPr>
          <w:rFonts w:ascii="Calibri" w:eastAsia="Calibri" w:hAnsi="Calibri" w:cs="Calibri"/>
          <w:sz w:val="22"/>
          <w:szCs w:val="22"/>
        </w:rPr>
      </w:pPr>
      <w:r w:rsidRPr="00883077">
        <w:rPr>
          <w:rFonts w:ascii="Calibri" w:eastAsia="Calibri" w:hAnsi="Calibri" w:cs="Calibri"/>
          <w:sz w:val="22"/>
          <w:szCs w:val="22"/>
        </w:rPr>
        <w:t>o odmowie dokonania odbioru, jeżeli uzna, iż obiekt nie nadaje się do eksploatacji, roboty zostały wykonane w sposób wadliwy/ posiadają wady istotne, w tym w szczególności wady uniemożliwiające użytkowanie zgodnie z przeznaczeniem, Wykonawca nie usunął wad istotnych wykazanych podczas czynności odbiorowych, wady robót zagrażają bezpieczeństwu użytkowników.</w:t>
      </w:r>
    </w:p>
    <w:p w:rsidR="005D4255" w:rsidRPr="00883077" w:rsidRDefault="005D4255" w:rsidP="006751B1">
      <w:pPr>
        <w:numPr>
          <w:ilvl w:val="2"/>
          <w:numId w:val="61"/>
        </w:numPr>
        <w:suppressAutoHyphens w:val="0"/>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Komisja odbiorowa sporządza protokół z zakończenia czynności odbiorowych, w którym oznacza: przebieg czynności, opis Przedmiotu odbioru, potwierdzenie dla terminu zakończenia robót, decyzję Komisji zgodnie z pkt 8), informację o przekazaniu do eksploatacji.</w:t>
      </w:r>
    </w:p>
    <w:p w:rsidR="005D4255" w:rsidRPr="00883077" w:rsidRDefault="005D4255" w:rsidP="006751B1">
      <w:pPr>
        <w:numPr>
          <w:ilvl w:val="2"/>
          <w:numId w:val="61"/>
        </w:numPr>
        <w:suppressAutoHyphens w:val="0"/>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Jeżeli Komisja odbiorowa podejmie decyzję o odmowie dokonania odbioru to Wykonawca, po usunięciu wad, dokonuje ponownego zgłoszenia gotowości do odbioru i wszystkie czynności odbiorowe prowadzone wg postępowania wyżej opisanego w pkt. 2)-8) przeprowadza się ponownie. W przypadku zgłoszenia usterek Komisja odbiorowa wyznacza termin na ich usunięcie – nie krótszy niż 7 dni roboczych od dnia ich zgłoszenia.</w:t>
      </w:r>
    </w:p>
    <w:p w:rsidR="005D4255" w:rsidRPr="00883077" w:rsidRDefault="005D4255" w:rsidP="006751B1">
      <w:pPr>
        <w:numPr>
          <w:ilvl w:val="2"/>
          <w:numId w:val="61"/>
        </w:numPr>
        <w:suppressAutoHyphens w:val="0"/>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rPr>
        <w:t>W przypadku braku potwierdzenia terminu zakończenia robót na dzień zgłoszenia gotowości robót przez Wykonawcę, naliczane są kary umowne zgodnie z postanowieniami Umowy.</w:t>
      </w:r>
    </w:p>
    <w:p w:rsidR="005D4255" w:rsidRPr="00883077" w:rsidRDefault="005D4255" w:rsidP="006751B1">
      <w:pPr>
        <w:numPr>
          <w:ilvl w:val="2"/>
          <w:numId w:val="61"/>
        </w:numPr>
        <w:suppressAutoHyphens w:val="0"/>
        <w:spacing w:line="276" w:lineRule="auto"/>
        <w:ind w:left="1122" w:hanging="567"/>
        <w:jc w:val="both"/>
        <w:rPr>
          <w:rFonts w:ascii="Calibri" w:eastAsia="Times New Roman" w:hAnsi="Calibri" w:cs="Calibri"/>
          <w:sz w:val="22"/>
          <w:szCs w:val="22"/>
        </w:rPr>
      </w:pPr>
      <w:r w:rsidRPr="00883077">
        <w:rPr>
          <w:rFonts w:ascii="Calibri" w:eastAsia="Calibri" w:hAnsi="Calibri" w:cs="Calibri"/>
          <w:sz w:val="22"/>
          <w:szCs w:val="22"/>
        </w:rPr>
        <w:t xml:space="preserve">Jeżeli wady nie można usunąć lub jeśli Wykonawca wady nie usunął, Zamawiający ma prawo do dokonania odbioru z wadami oraz obniżenia wynagrodzenia Wykonawcy/ zlecenia tzw. wykonawstwa zastępczego podmiotom trzecim na koszt i ryzyko Wykonawcy, bez konieczności uzyskania upoważnienia/ zgody Sądu na powyższe. Koszt ekspertyz i opinii dotyczący wad poniesie Wykonawca. </w:t>
      </w:r>
    </w:p>
    <w:p w:rsidR="005D4255" w:rsidRPr="00883077" w:rsidRDefault="005D4255">
      <w:pPr>
        <w:widowControl w:val="0"/>
        <w:tabs>
          <w:tab w:val="left" w:pos="567"/>
        </w:tabs>
        <w:spacing w:line="276" w:lineRule="auto"/>
        <w:rPr>
          <w:rFonts w:ascii="Calibri" w:eastAsia="Times New Roman" w:hAnsi="Calibri" w:cs="Calibri"/>
          <w:sz w:val="22"/>
          <w:szCs w:val="22"/>
        </w:rPr>
      </w:pPr>
    </w:p>
    <w:p w:rsidR="005D4255" w:rsidRPr="00883077" w:rsidRDefault="005D4255">
      <w:pPr>
        <w:widowControl w:val="0"/>
        <w:tabs>
          <w:tab w:val="left" w:pos="567"/>
        </w:tabs>
        <w:spacing w:line="276" w:lineRule="auto"/>
        <w:ind w:left="271"/>
        <w:jc w:val="center"/>
        <w:rPr>
          <w:rFonts w:ascii="Calibri" w:eastAsia="Times New Roman" w:hAnsi="Calibri" w:cs="Calibri"/>
          <w:sz w:val="22"/>
          <w:szCs w:val="22"/>
        </w:rPr>
      </w:pPr>
      <w:r w:rsidRPr="00883077">
        <w:rPr>
          <w:rFonts w:ascii="Calibri" w:eastAsia="Times New Roman" w:hAnsi="Calibri" w:cs="Calibri"/>
          <w:sz w:val="22"/>
          <w:szCs w:val="22"/>
        </w:rPr>
        <w:t>§ 14</w:t>
      </w:r>
    </w:p>
    <w:p w:rsidR="005D4255" w:rsidRPr="00883077" w:rsidRDefault="005D4255">
      <w:pPr>
        <w:widowControl w:val="0"/>
        <w:tabs>
          <w:tab w:val="left" w:pos="567"/>
        </w:tabs>
        <w:spacing w:line="276" w:lineRule="auto"/>
        <w:ind w:left="271"/>
        <w:jc w:val="center"/>
        <w:rPr>
          <w:rFonts w:ascii="Calibri" w:eastAsia="Calibri" w:hAnsi="Calibri" w:cs="Calibri"/>
          <w:sz w:val="22"/>
          <w:szCs w:val="22"/>
        </w:rPr>
      </w:pPr>
      <w:r w:rsidRPr="00883077">
        <w:rPr>
          <w:rFonts w:ascii="Calibri" w:eastAsia="Times New Roman" w:hAnsi="Calibri" w:cs="Calibri"/>
          <w:sz w:val="22"/>
          <w:szCs w:val="22"/>
        </w:rPr>
        <w:t>PODWYKONAWCY – PRACE PROJEKTOWE</w:t>
      </w:r>
    </w:p>
    <w:p w:rsidR="005D4255" w:rsidRPr="00883077" w:rsidRDefault="005D4255" w:rsidP="006751B1">
      <w:pPr>
        <w:numPr>
          <w:ilvl w:val="0"/>
          <w:numId w:val="114"/>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Wykonawca jest uprawniony do powierzenia podwykonawcom, posiadającym odpowiednie uprawnienia do projektowania, wykonanie części Zamówienia w zakresie wskazanym w § 1 ust. 1 pkt 1) Umowy.</w:t>
      </w:r>
    </w:p>
    <w:p w:rsidR="005D4255" w:rsidRPr="00883077" w:rsidRDefault="005D4255" w:rsidP="006751B1">
      <w:pPr>
        <w:numPr>
          <w:ilvl w:val="0"/>
          <w:numId w:val="114"/>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Zmiana podwykonawcy wskazanego w ofercie lub wprowadzenie nowego, wymaga uprzedniej zgody Zamawiającego wyrażonej w formie pisemnej pod rygorem nieważności.</w:t>
      </w:r>
    </w:p>
    <w:p w:rsidR="005D4255" w:rsidRPr="00883077" w:rsidRDefault="005D4255" w:rsidP="006751B1">
      <w:pPr>
        <w:numPr>
          <w:ilvl w:val="0"/>
          <w:numId w:val="114"/>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W przypadku powierzenia wykonania części prac - w zakresie wskazanym w § 1 ust. 1 pkt 1) Umowy innym podmiotom, Wykonawca zobowiązuje się do koordynacji opracowań </w:t>
      </w:r>
      <w:r w:rsidRPr="00883077">
        <w:rPr>
          <w:rFonts w:ascii="Calibri" w:eastAsia="Calibri" w:hAnsi="Calibri" w:cs="Calibri"/>
          <w:sz w:val="22"/>
          <w:szCs w:val="22"/>
        </w:rPr>
        <w:lastRenderedPageBreak/>
        <w:t>wykonanych przez te podmioty i ponosi przed Zamawiającym odpowiedzialność za należyte wykonanie dokumentacji projektowej stanowiącej Przedmiot Umowy oraz za uzyskanie autorskich praw majątkowych, w zakresie wynikającym z § 25 Umowy.</w:t>
      </w:r>
    </w:p>
    <w:p w:rsidR="005D4255" w:rsidRPr="00883077" w:rsidRDefault="005D4255" w:rsidP="006751B1">
      <w:pPr>
        <w:numPr>
          <w:ilvl w:val="0"/>
          <w:numId w:val="114"/>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W razie powierzenia wykonania części prac projektowych, w zakresie wskazanym w §1 ust. 1 pkt 1) Umowy innym podmiotom, Wykonawca zobowiązany jest do zapewnienia sprawowania przez te podmioty nadzoru autorskiego, w zakresie wynikającym z wykonanej dokumentacji. </w:t>
      </w:r>
    </w:p>
    <w:p w:rsidR="005D4255" w:rsidRPr="00883077" w:rsidRDefault="005D4255" w:rsidP="006751B1">
      <w:pPr>
        <w:numPr>
          <w:ilvl w:val="0"/>
          <w:numId w:val="114"/>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W razie powierzenia wykonania części prac projektowych innym podmiotom, w zakresie wskazanym w § 1 ust. 1 pkt 1) Umowy, w przypadku gdy w wyniku realizacji czynności przez te podmioty nie powstaną prawa autorskie do utworów, stanowiących przedmiot Umowy (choćby nawet jego część), Wykonawca zobowiązany jest do przedłożenia Zamawiającemu oświadczeń ww. podmiotów, z których w sposób jednoznaczny będzie wynikać, iż mimo wykonywania przez te podmioty czynności dotyczących dokumentacji projektowej, stanowiącej przedmiot niniejszej Umowy, prawa autorskie wobec tych podmiotów do tej dokumentacji nie powstały, a podmioty te nie posiadają żadnych roszczeń z nimi związanych. </w:t>
      </w:r>
    </w:p>
    <w:p w:rsidR="005D4255" w:rsidRPr="00883077" w:rsidRDefault="005D4255" w:rsidP="006751B1">
      <w:pPr>
        <w:numPr>
          <w:ilvl w:val="0"/>
          <w:numId w:val="114"/>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Zamawiający nie ponosi żadnych dodatkowych kosztów, w szczególności kosztów wynagrodzenia, związanych z usługami świadczonymi przez podwykonawców. </w:t>
      </w:r>
    </w:p>
    <w:p w:rsidR="005D4255" w:rsidRPr="00883077" w:rsidRDefault="005D4255" w:rsidP="006751B1">
      <w:pPr>
        <w:numPr>
          <w:ilvl w:val="0"/>
          <w:numId w:val="114"/>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Wykonawca jest odpowiedzialny za działania, zaniechania, uchybienia i zaniedbania zatrudnionych przez siebie Podwykonawców, w takim samym stopniu, jak za własne.</w:t>
      </w:r>
    </w:p>
    <w:p w:rsidR="005D4255" w:rsidRPr="00883077" w:rsidRDefault="005D4255" w:rsidP="006751B1">
      <w:pPr>
        <w:numPr>
          <w:ilvl w:val="0"/>
          <w:numId w:val="114"/>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Wykonawca zobowiązuje się terminowo regulować należności w stosunku do swoich podwykonawców.</w:t>
      </w:r>
    </w:p>
    <w:p w:rsidR="005D4255" w:rsidRPr="00883077" w:rsidRDefault="005D4255" w:rsidP="006751B1">
      <w:pPr>
        <w:numPr>
          <w:ilvl w:val="0"/>
          <w:numId w:val="114"/>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Wykonawca oświadcza, że inny podmiot …………. (nazwa innego podmiotu), na zasoby którego zdolności technicznej lub zawodowej Wykonawca powołał się w ofercie w celu wykazania spełniania warunków udziału w postępowaniu o udzielenie zamówienia publicznego, będzie realizował Przedmiot Umowy w zakresie ………………….. (w jakim zdolności techniczna lub zawodowa innego podmiotu były deklarowane do wykonania Przedmiotu Umowy na użytek postępowania o udzielenie zamówienia publicznego).</w:t>
      </w:r>
    </w:p>
    <w:p w:rsidR="005D4255" w:rsidRPr="00883077" w:rsidRDefault="005D4255" w:rsidP="006751B1">
      <w:pPr>
        <w:numPr>
          <w:ilvl w:val="0"/>
          <w:numId w:val="114"/>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 przypadku zaprzestania wykonywania Umowy przez inny podmiot, o którym mowa w ust. 9 z jakichkolwiek przyczyn w zakresie wskazanym w ust. 9, Wykonawca będzie zobowiązany do zastąpienia tego podmiotu innym podmiotem nie podlegającym wykluczeniu, posiadającym zasoby co najmniej takie jak te, które stanowiły podstawę wykazania spełniania przez Wykonawcę warunków udziału w postępowaniu o udzielenie zamówienia publicznego przy udziale innego podmiotu, po uprzednim uzyskaniu zgody Zamawiającego wyrażonej w formie pisemnej pod rygorem nieważności lub zobowiąże się do osobistego wykonania odpowiednej części zamówienia, jeżeli wykaże spełnianie warunków udziału w postępowaniu o udzielenie zamówienia publicznego w tej części. W celu udokumentowania, iż nowy podmiot nie podlega wykluczenia, Wykonawca jest zobowiązany przekazać Zamawiającemu stosowne oświadczenia w tym zakresie, podpisane przez osoby należycie umocowane do reprezentowania Wykonawcy.</w:t>
      </w:r>
    </w:p>
    <w:p w:rsidR="005D4255" w:rsidRPr="00883077" w:rsidRDefault="005D4255">
      <w:pPr>
        <w:spacing w:line="276" w:lineRule="auto"/>
        <w:ind w:left="555"/>
        <w:jc w:val="both"/>
        <w:rPr>
          <w:rFonts w:ascii="Calibri" w:eastAsia="Calibri" w:hAnsi="Calibri" w:cs="Calibri"/>
          <w:sz w:val="22"/>
          <w:szCs w:val="22"/>
        </w:rPr>
      </w:pPr>
    </w:p>
    <w:p w:rsidR="005D4255" w:rsidRPr="00883077" w:rsidRDefault="005D4255">
      <w:pPr>
        <w:widowControl w:val="0"/>
        <w:tabs>
          <w:tab w:val="left" w:pos="567"/>
        </w:tabs>
        <w:spacing w:line="276" w:lineRule="auto"/>
        <w:ind w:left="271"/>
        <w:jc w:val="center"/>
        <w:rPr>
          <w:rFonts w:ascii="Calibri" w:eastAsia="Times New Roman" w:hAnsi="Calibri" w:cs="Calibri"/>
          <w:sz w:val="22"/>
          <w:szCs w:val="22"/>
        </w:rPr>
      </w:pPr>
      <w:r w:rsidRPr="00883077">
        <w:rPr>
          <w:rFonts w:ascii="Calibri" w:eastAsia="Times New Roman" w:hAnsi="Calibri" w:cs="Calibri"/>
          <w:sz w:val="22"/>
          <w:szCs w:val="22"/>
        </w:rPr>
        <w:t>§ 15</w:t>
      </w:r>
    </w:p>
    <w:p w:rsidR="005D4255" w:rsidRPr="00883077" w:rsidRDefault="005D4255">
      <w:pPr>
        <w:widowControl w:val="0"/>
        <w:tabs>
          <w:tab w:val="left" w:pos="567"/>
        </w:tabs>
        <w:spacing w:line="276" w:lineRule="auto"/>
        <w:ind w:left="271"/>
        <w:jc w:val="center"/>
        <w:rPr>
          <w:rFonts w:ascii="Calibri" w:eastAsia="Calibri" w:hAnsi="Calibri" w:cs="Calibri"/>
          <w:sz w:val="22"/>
          <w:szCs w:val="22"/>
        </w:rPr>
      </w:pPr>
      <w:r w:rsidRPr="00883077">
        <w:rPr>
          <w:rFonts w:ascii="Calibri" w:eastAsia="Times New Roman" w:hAnsi="Calibri" w:cs="Calibri"/>
          <w:sz w:val="22"/>
          <w:szCs w:val="22"/>
        </w:rPr>
        <w:t>PODWYKONAWCY- ROBOTY BUDOWLANE</w:t>
      </w:r>
    </w:p>
    <w:p w:rsidR="005D4255" w:rsidRPr="00883077" w:rsidRDefault="005D4255" w:rsidP="006751B1">
      <w:pPr>
        <w:numPr>
          <w:ilvl w:val="0"/>
          <w:numId w:val="99"/>
        </w:numPr>
        <w:spacing w:line="276" w:lineRule="auto"/>
        <w:ind w:left="555" w:hanging="568"/>
        <w:jc w:val="both"/>
        <w:rPr>
          <w:rFonts w:ascii="Calibri" w:eastAsia="Calibri" w:hAnsi="Calibri" w:cs="Calibri"/>
          <w:sz w:val="22"/>
          <w:szCs w:val="22"/>
        </w:rPr>
      </w:pPr>
      <w:r w:rsidRPr="00883077">
        <w:rPr>
          <w:rFonts w:ascii="Calibri" w:eastAsia="Calibri" w:hAnsi="Calibri" w:cs="Calibri"/>
          <w:sz w:val="22"/>
          <w:szCs w:val="22"/>
        </w:rPr>
        <w:t>Wykonawca jest zobowiązany do każdorazowego uzgodnienia w formie pisemnej pod rygorem nieważności z Zamawiającym zakresu robót budowlanych, które będzie wykonywał za pomocą podwykonawców.</w:t>
      </w:r>
    </w:p>
    <w:p w:rsidR="005D4255" w:rsidRPr="00883077" w:rsidRDefault="005D4255" w:rsidP="006751B1">
      <w:pPr>
        <w:numPr>
          <w:ilvl w:val="0"/>
          <w:numId w:val="99"/>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Na warunkach szczegółowo określonych w niniejszej Umowie Zamawiający dopuszcza możliwość zlecenia przez Wykonawcę części Przedmiotu Umowy podwykonawcom, za których działanie lub zaniechanie Wykonawca ponosi całkowitą odpowiedzialność. Umowy podwykonawcze oraz aneksy do nich, powinny być zawarte w formie pisemnej.</w:t>
      </w:r>
    </w:p>
    <w:p w:rsidR="005D4255" w:rsidRPr="00883077" w:rsidRDefault="005D4255" w:rsidP="006751B1">
      <w:pPr>
        <w:numPr>
          <w:ilvl w:val="0"/>
          <w:numId w:val="99"/>
        </w:numPr>
        <w:spacing w:line="276" w:lineRule="auto"/>
        <w:ind w:left="555" w:hanging="567"/>
        <w:jc w:val="both"/>
        <w:rPr>
          <w:rFonts w:ascii="Calibri" w:eastAsia="Calibri" w:hAnsi="Calibri" w:cs="Calibri"/>
          <w:color w:val="000000"/>
          <w:sz w:val="22"/>
          <w:szCs w:val="22"/>
        </w:rPr>
      </w:pPr>
      <w:r w:rsidRPr="00883077">
        <w:rPr>
          <w:rFonts w:ascii="Calibri" w:eastAsia="Calibri" w:hAnsi="Calibri" w:cs="Calibri"/>
          <w:sz w:val="22"/>
          <w:szCs w:val="22"/>
        </w:rPr>
        <w:lastRenderedPageBreak/>
        <w:t xml:space="preserve">Zlecenie wykonania części Przedmiotu Umowy podwykonawcom (dalszym podwykonawcom) nie zmienia zobowiązań Wykonawcy wobec Zamawiającego za wykonanie tej części Umowy. Wykonawca jest odpowiedzialny za działania, uchybienia i zaniedbania podwykonawców, dalszych podwykonawców i ich pracowników (osób, którymi się posługują) w takim samym stopniu, jakby to były działania, uchybienia lub zaniedbania jego własne lub jego własnych pracowników. W przypadku realizacji Przedmiotu Umowy przez podmioty występujące wspólnie (uczestników konsorcjum), umowy z podwykonawcami muszą być zawierane w imieniu i na rzecz wszystkich uczestników Konsorcjum. </w:t>
      </w:r>
      <w:r w:rsidRPr="00883077">
        <w:rPr>
          <w:rFonts w:ascii="Calibri" w:eastAsia="Calibri" w:hAnsi="Calibri" w:cs="Calibri"/>
          <w:color w:val="000000"/>
          <w:sz w:val="22"/>
          <w:szCs w:val="22"/>
        </w:rPr>
        <w:t>W przypadku, w którym Wykonawcą jest Konsorcjum (wykonawcy występujący wspólnie), każdy z członków Konsorcjum (Wykonawców występujących wspólnie) odpowiada solidarnie wobec Zamawiającego oraz podwykonawców (dalszych podwykonawców) za zobowiązania pozostałych członków Konsorcjum (Wykonawców występujących wspólnie) wobec podwykonawców i dalszych podwykonawców, w szczególności za te, które zostały uregulowane (zapłacone) przez Zamawiającego.</w:t>
      </w:r>
    </w:p>
    <w:p w:rsidR="005D4255" w:rsidRPr="00883077" w:rsidRDefault="005D4255" w:rsidP="006751B1">
      <w:pPr>
        <w:numPr>
          <w:ilvl w:val="0"/>
          <w:numId w:val="99"/>
        </w:numPr>
        <w:spacing w:line="276" w:lineRule="auto"/>
        <w:ind w:left="555" w:hanging="567"/>
        <w:jc w:val="both"/>
        <w:rPr>
          <w:rFonts w:ascii="Calibri" w:eastAsia="Calibri" w:hAnsi="Calibri" w:cs="Calibri"/>
          <w:sz w:val="22"/>
          <w:szCs w:val="22"/>
        </w:rPr>
      </w:pPr>
      <w:r w:rsidRPr="00883077">
        <w:rPr>
          <w:rFonts w:ascii="Calibri" w:eastAsia="Calibri" w:hAnsi="Calibri" w:cs="Calibri"/>
          <w:color w:val="000000"/>
          <w:sz w:val="22"/>
          <w:szCs w:val="22"/>
        </w:rPr>
        <w:t xml:space="preserve">Wykonawca, podwykonawca lub dalszy podwykonawca zamówienia </w:t>
      </w:r>
      <w:r w:rsidRPr="00883077">
        <w:rPr>
          <w:rFonts w:ascii="Calibri" w:eastAsia="Calibri" w:hAnsi="Calibri" w:cs="Calibri"/>
          <w:sz w:val="22"/>
          <w:szCs w:val="22"/>
        </w:rPr>
        <w:t>na roboty budowlane zamierzający zawrzeć umowę o podwykonawstwo, której przedmiotem są roboty budowlane, jest obowiązany, w trakcie realizacji zamówienia, do przedłożenia Zamawiającemu projektu tej umowy wraz z załącznikami, przy czym podwykonawca lub dalszy podwykonawca jest obowiązany dołączyć zgodę Wykonawcy na zawarcie umowy o podwykonawstwo o treści zgodnej z projektem umowy.</w:t>
      </w:r>
    </w:p>
    <w:p w:rsidR="005D4255" w:rsidRPr="00883077" w:rsidRDefault="005D4255" w:rsidP="006751B1">
      <w:pPr>
        <w:numPr>
          <w:ilvl w:val="0"/>
          <w:numId w:val="99"/>
        </w:numPr>
        <w:spacing w:line="276" w:lineRule="auto"/>
        <w:ind w:left="555" w:hanging="567"/>
        <w:jc w:val="both"/>
        <w:rPr>
          <w:rFonts w:ascii="Calibri" w:eastAsia="Calibri" w:hAnsi="Calibri" w:cs="Calibri"/>
          <w:color w:val="000000"/>
          <w:sz w:val="22"/>
          <w:szCs w:val="22"/>
        </w:rPr>
      </w:pPr>
      <w:r w:rsidRPr="00883077">
        <w:rPr>
          <w:rFonts w:ascii="Calibri" w:eastAsia="Calibri" w:hAnsi="Calibri" w:cs="Calibri"/>
          <w:sz w:val="22"/>
          <w:szCs w:val="22"/>
        </w:rPr>
        <w:t xml:space="preserve">Termin zapłaty wynagrodzenia podwykonawcy lub dalszemu podwykonawcy, przewidziany </w:t>
      </w:r>
      <w:r w:rsidRPr="00883077">
        <w:rPr>
          <w:rFonts w:ascii="Calibri" w:eastAsia="Calibri" w:hAnsi="Calibri" w:cs="Calibri"/>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 ani nie może następować później niż termin zapłaty przez Zamawiającego wynagrodzenia na rzecz Wykonawcy za roboty wykonane przez podwykonawcę/dalszego podwykonawcę.</w:t>
      </w:r>
    </w:p>
    <w:p w:rsidR="005D4255" w:rsidRPr="00883077" w:rsidRDefault="005D4255" w:rsidP="006751B1">
      <w:pPr>
        <w:numPr>
          <w:ilvl w:val="0"/>
          <w:numId w:val="99"/>
        </w:numPr>
        <w:spacing w:line="276" w:lineRule="auto"/>
        <w:ind w:left="555" w:hanging="567"/>
        <w:jc w:val="both"/>
        <w:rPr>
          <w:rFonts w:ascii="Calibri" w:eastAsia="Calibri" w:hAnsi="Calibri" w:cs="Calibri"/>
          <w:sz w:val="22"/>
          <w:szCs w:val="22"/>
        </w:rPr>
      </w:pPr>
      <w:r w:rsidRPr="00883077">
        <w:rPr>
          <w:rFonts w:ascii="Calibri" w:eastAsia="Calibri" w:hAnsi="Calibri" w:cs="Calibri"/>
          <w:color w:val="000000"/>
          <w:sz w:val="22"/>
          <w:szCs w:val="22"/>
        </w:rPr>
        <w:t>Zamawiający, w terminie 14 dni od dnia przedstawienia mu projektu umowy o podwykonawstwo, której przedmiotem są roboty budowlane/ projektu zmian ww. umowy, zgłasza w formie pisemnej, pod rygorem nieważności, zastrzeżenia do projektu umowy o podwykonawstwo, której przedmiotem są roboty budowlane/ projektu zmian ww. umowy, w przypadku gdy:</w:t>
      </w:r>
    </w:p>
    <w:p w:rsidR="005D4255" w:rsidRPr="00883077" w:rsidRDefault="005D4255" w:rsidP="006751B1">
      <w:pPr>
        <w:widowControl w:val="0"/>
        <w:numPr>
          <w:ilvl w:val="0"/>
          <w:numId w:val="152"/>
        </w:numPr>
        <w:tabs>
          <w:tab w:val="left" w:pos="0"/>
          <w:tab w:val="left" w:pos="142"/>
        </w:tabs>
        <w:spacing w:line="276" w:lineRule="auto"/>
        <w:ind w:left="980" w:hanging="425"/>
        <w:jc w:val="both"/>
        <w:rPr>
          <w:rFonts w:ascii="Calibri" w:eastAsia="Calibri" w:hAnsi="Calibri" w:cs="Calibri"/>
          <w:sz w:val="22"/>
          <w:szCs w:val="22"/>
        </w:rPr>
      </w:pPr>
      <w:r w:rsidRPr="00883077">
        <w:rPr>
          <w:rFonts w:ascii="Calibri" w:eastAsia="Calibri" w:hAnsi="Calibri" w:cs="Calibri"/>
          <w:sz w:val="22"/>
          <w:szCs w:val="22"/>
        </w:rPr>
        <w:t>Wykonawca będzie posiadał możliwość dokonania potrącenia/ zatrzymania wynagrodzenia podwykonawcy lub jego części tytułem kaucji gwarancyjnej zabezpieczenia należytego wykonania umowy, zabezpieczenia zaliczki,</w:t>
      </w:r>
    </w:p>
    <w:p w:rsidR="005D4255" w:rsidRPr="00883077" w:rsidRDefault="005D4255" w:rsidP="006751B1">
      <w:pPr>
        <w:widowControl w:val="0"/>
        <w:numPr>
          <w:ilvl w:val="0"/>
          <w:numId w:val="152"/>
        </w:numPr>
        <w:tabs>
          <w:tab w:val="left" w:pos="0"/>
          <w:tab w:val="left" w:pos="142"/>
        </w:tabs>
        <w:spacing w:line="276" w:lineRule="auto"/>
        <w:ind w:left="980" w:hanging="425"/>
        <w:jc w:val="both"/>
        <w:rPr>
          <w:rFonts w:ascii="Calibri" w:eastAsia="Calibri" w:hAnsi="Calibri" w:cs="Calibri"/>
          <w:sz w:val="22"/>
          <w:szCs w:val="22"/>
        </w:rPr>
      </w:pPr>
      <w:r w:rsidRPr="00883077">
        <w:rPr>
          <w:rFonts w:ascii="Calibri" w:eastAsia="Calibri" w:hAnsi="Calibri" w:cs="Calibri"/>
          <w:sz w:val="22"/>
          <w:szCs w:val="22"/>
        </w:rPr>
        <w:t>Podwykonawca będzie posiadał możliwość dokonania potrącenia wynagrodzenia lub jego części tytułem kaucji gwarancyjnej, zabezpieczenia należytego wykonania umowy, zabezpieczenia zaliczki,</w:t>
      </w:r>
    </w:p>
    <w:p w:rsidR="005D4255" w:rsidRPr="00883077" w:rsidRDefault="005D4255" w:rsidP="006751B1">
      <w:pPr>
        <w:widowControl w:val="0"/>
        <w:numPr>
          <w:ilvl w:val="0"/>
          <w:numId w:val="152"/>
        </w:numPr>
        <w:tabs>
          <w:tab w:val="left" w:pos="0"/>
          <w:tab w:val="left" w:pos="142"/>
        </w:tabs>
        <w:spacing w:line="276" w:lineRule="auto"/>
        <w:ind w:left="980" w:hanging="425"/>
        <w:jc w:val="both"/>
        <w:rPr>
          <w:rFonts w:ascii="Calibri" w:eastAsia="Calibri" w:hAnsi="Calibri" w:cs="Calibri"/>
          <w:color w:val="000000"/>
          <w:sz w:val="22"/>
          <w:szCs w:val="22"/>
        </w:rPr>
      </w:pPr>
      <w:r w:rsidRPr="00883077">
        <w:rPr>
          <w:rFonts w:ascii="Calibri" w:eastAsia="Calibri" w:hAnsi="Calibri" w:cs="Calibri"/>
          <w:sz w:val="22"/>
          <w:szCs w:val="22"/>
        </w:rPr>
        <w:t xml:space="preserve">Wykonawca będzie posiadał możliwość dokonywania potrącenia wynagrodzenia Podwykonawcy lub jego części z tytułu innych wierzytelności niż określone w ust. 21 pkt 6) lub bez zachowania trybu określonego w ust. 21 pkt 5) lub 6), </w:t>
      </w:r>
    </w:p>
    <w:p w:rsidR="005D4255" w:rsidRPr="00883077" w:rsidRDefault="005D4255" w:rsidP="006751B1">
      <w:pPr>
        <w:widowControl w:val="0"/>
        <w:numPr>
          <w:ilvl w:val="0"/>
          <w:numId w:val="152"/>
        </w:numPr>
        <w:tabs>
          <w:tab w:val="left" w:pos="0"/>
          <w:tab w:val="left" w:pos="142"/>
        </w:tabs>
        <w:spacing w:line="276" w:lineRule="auto"/>
        <w:ind w:left="980" w:hanging="425"/>
        <w:jc w:val="both"/>
        <w:rPr>
          <w:rFonts w:ascii="Calibri" w:eastAsia="Calibri" w:hAnsi="Calibri" w:cs="Calibri"/>
          <w:color w:val="000000"/>
          <w:sz w:val="22"/>
          <w:szCs w:val="22"/>
        </w:rPr>
      </w:pPr>
      <w:r w:rsidRPr="00883077">
        <w:rPr>
          <w:rFonts w:ascii="Calibri" w:eastAsia="Calibri" w:hAnsi="Calibri" w:cs="Calibri"/>
          <w:color w:val="000000"/>
          <w:sz w:val="22"/>
          <w:szCs w:val="22"/>
        </w:rPr>
        <w:t>Wykonawca określi termin zapłaty wynagrodzenia dłuższy niż określony w ust. 5,</w:t>
      </w:r>
    </w:p>
    <w:p w:rsidR="005D4255" w:rsidRPr="00883077" w:rsidRDefault="005D4255" w:rsidP="006751B1">
      <w:pPr>
        <w:widowControl w:val="0"/>
        <w:numPr>
          <w:ilvl w:val="0"/>
          <w:numId w:val="152"/>
        </w:numPr>
        <w:tabs>
          <w:tab w:val="left" w:pos="0"/>
          <w:tab w:val="left" w:pos="142"/>
        </w:tabs>
        <w:spacing w:line="276" w:lineRule="auto"/>
        <w:ind w:left="980" w:hanging="425"/>
        <w:jc w:val="both"/>
        <w:rPr>
          <w:rFonts w:ascii="Calibri" w:eastAsia="Calibri" w:hAnsi="Calibri" w:cs="Calibri"/>
          <w:color w:val="000000"/>
          <w:sz w:val="22"/>
          <w:szCs w:val="22"/>
        </w:rPr>
      </w:pPr>
      <w:r w:rsidRPr="00883077">
        <w:rPr>
          <w:rFonts w:ascii="Calibri" w:eastAsia="Calibri" w:hAnsi="Calibri" w:cs="Calibri"/>
          <w:color w:val="000000"/>
          <w:sz w:val="22"/>
          <w:szCs w:val="22"/>
        </w:rPr>
        <w:t>Wykonawca/ Podwykonawca nie przedstawi Zamawiającemu wszystkich załączników do umowy podwykonawczej,</w:t>
      </w:r>
    </w:p>
    <w:p w:rsidR="005D4255" w:rsidRPr="00883077" w:rsidRDefault="005D4255" w:rsidP="006751B1">
      <w:pPr>
        <w:widowControl w:val="0"/>
        <w:numPr>
          <w:ilvl w:val="0"/>
          <w:numId w:val="152"/>
        </w:numPr>
        <w:tabs>
          <w:tab w:val="left" w:pos="0"/>
          <w:tab w:val="left" w:pos="142"/>
        </w:tabs>
        <w:spacing w:line="276" w:lineRule="auto"/>
        <w:ind w:left="980" w:hanging="425"/>
        <w:jc w:val="both"/>
        <w:rPr>
          <w:rFonts w:ascii="Calibri" w:eastAsia="Calibri" w:hAnsi="Calibri" w:cs="Calibri"/>
          <w:color w:val="000000"/>
          <w:sz w:val="22"/>
          <w:szCs w:val="22"/>
        </w:rPr>
      </w:pPr>
      <w:r w:rsidRPr="00883077">
        <w:rPr>
          <w:rFonts w:ascii="Calibri" w:eastAsia="Calibri" w:hAnsi="Calibri" w:cs="Calibri"/>
          <w:color w:val="000000"/>
          <w:sz w:val="22"/>
          <w:szCs w:val="22"/>
        </w:rPr>
        <w:t>Wykonawca będzie posiadał możliwość naliczenia kary umownej podwykonawcy w wysokości wyższej niż 30 % wartości wynagrodzenia należnego podwykonawcy,</w:t>
      </w:r>
    </w:p>
    <w:p w:rsidR="005D4255" w:rsidRPr="00883077" w:rsidRDefault="005D4255" w:rsidP="006751B1">
      <w:pPr>
        <w:widowControl w:val="0"/>
        <w:numPr>
          <w:ilvl w:val="0"/>
          <w:numId w:val="152"/>
        </w:numPr>
        <w:tabs>
          <w:tab w:val="left" w:pos="0"/>
          <w:tab w:val="left" w:pos="142"/>
        </w:tabs>
        <w:spacing w:line="276" w:lineRule="auto"/>
        <w:ind w:left="980" w:hanging="425"/>
        <w:jc w:val="both"/>
        <w:rPr>
          <w:rFonts w:ascii="Calibri" w:eastAsia="Calibri" w:hAnsi="Calibri" w:cs="Calibri"/>
          <w:sz w:val="22"/>
          <w:szCs w:val="22"/>
        </w:rPr>
      </w:pPr>
      <w:r w:rsidRPr="00883077">
        <w:rPr>
          <w:rFonts w:ascii="Calibri" w:eastAsia="Calibri" w:hAnsi="Calibri" w:cs="Calibri"/>
          <w:color w:val="000000"/>
          <w:sz w:val="22"/>
          <w:szCs w:val="22"/>
        </w:rPr>
        <w:t>Wykonawca występując jako Konsorcjum nie będzie zawierał umowy podwykonawczej w imieniu i</w:t>
      </w:r>
      <w:r w:rsidRPr="00883077">
        <w:rPr>
          <w:rFonts w:ascii="Calibri" w:eastAsia="Times New Roman" w:hAnsi="Calibri" w:cs="Calibri"/>
          <w:bCs/>
          <w:color w:val="000000"/>
          <w:sz w:val="22"/>
          <w:szCs w:val="22"/>
        </w:rPr>
        <w:t> </w:t>
      </w:r>
      <w:r w:rsidRPr="00883077">
        <w:rPr>
          <w:rFonts w:ascii="Calibri" w:eastAsia="Calibri" w:hAnsi="Calibri" w:cs="Calibri"/>
          <w:color w:val="000000"/>
          <w:sz w:val="22"/>
          <w:szCs w:val="22"/>
        </w:rPr>
        <w:t>na rzecz wszystkich członków Konsorcjum,</w:t>
      </w:r>
    </w:p>
    <w:p w:rsidR="005D4255" w:rsidRPr="00883077" w:rsidRDefault="005D4255" w:rsidP="006751B1">
      <w:pPr>
        <w:widowControl w:val="0"/>
        <w:numPr>
          <w:ilvl w:val="0"/>
          <w:numId w:val="152"/>
        </w:numPr>
        <w:tabs>
          <w:tab w:val="left" w:pos="0"/>
          <w:tab w:val="left" w:pos="142"/>
          <w:tab w:val="left" w:pos="1701"/>
        </w:tabs>
        <w:spacing w:line="276" w:lineRule="auto"/>
        <w:ind w:left="980" w:hanging="425"/>
        <w:jc w:val="both"/>
        <w:rPr>
          <w:rFonts w:ascii="Calibri" w:eastAsia="Calibri" w:hAnsi="Calibri" w:cs="Calibri"/>
          <w:sz w:val="22"/>
          <w:szCs w:val="22"/>
        </w:rPr>
      </w:pPr>
      <w:r w:rsidRPr="00883077">
        <w:rPr>
          <w:rFonts w:ascii="Calibri" w:eastAsia="Calibri" w:hAnsi="Calibri" w:cs="Calibri"/>
          <w:sz w:val="22"/>
          <w:szCs w:val="22"/>
        </w:rPr>
        <w:lastRenderedPageBreak/>
        <w:t xml:space="preserve">Wykonawca w umowie podwykonawczej określi krótszy termin okresu gwarancji oraz odpowiedzialności za wady robót wykonanych przez podwykonawców (rękojmi) niż okresu odpowiedzialności Wykonawcy z ww. tytułów, </w:t>
      </w:r>
    </w:p>
    <w:p w:rsidR="005D4255" w:rsidRPr="00883077" w:rsidRDefault="005D4255" w:rsidP="006751B1">
      <w:pPr>
        <w:widowControl w:val="0"/>
        <w:numPr>
          <w:ilvl w:val="0"/>
          <w:numId w:val="152"/>
        </w:numPr>
        <w:tabs>
          <w:tab w:val="left" w:pos="0"/>
          <w:tab w:val="left" w:pos="142"/>
          <w:tab w:val="left" w:pos="1701"/>
        </w:tabs>
        <w:spacing w:line="276" w:lineRule="auto"/>
        <w:ind w:left="980" w:hanging="425"/>
        <w:jc w:val="both"/>
        <w:rPr>
          <w:rFonts w:ascii="Calibri" w:eastAsia="Calibri" w:hAnsi="Calibri" w:cs="Calibri"/>
          <w:sz w:val="22"/>
          <w:szCs w:val="22"/>
        </w:rPr>
      </w:pPr>
      <w:r w:rsidRPr="00883077">
        <w:rPr>
          <w:rFonts w:ascii="Calibri" w:eastAsia="Calibri" w:hAnsi="Calibri" w:cs="Calibri"/>
          <w:sz w:val="22"/>
          <w:szCs w:val="22"/>
        </w:rPr>
        <w:t>Wykonawca w umowie podwykonawczej (harmonogramie stanowiącym załącznik do niej) określi wynagrodzenie podwykonawcy za poszczególne roboty/prace/ materiały, w wysokości wyższej niż wartość określona w Umowie zawartej pomiędzy Zamawiającym</w:t>
      </w:r>
      <w:r w:rsidRPr="00883077">
        <w:rPr>
          <w:rFonts w:ascii="Calibri" w:eastAsia="Times New Roman" w:hAnsi="Calibri" w:cs="Calibri"/>
          <w:bCs/>
          <w:sz w:val="22"/>
          <w:szCs w:val="22"/>
        </w:rPr>
        <w:t>,</w:t>
      </w:r>
      <w:r w:rsidRPr="00883077">
        <w:rPr>
          <w:rFonts w:ascii="Calibri" w:eastAsia="Calibri" w:hAnsi="Calibri" w:cs="Calibri"/>
          <w:sz w:val="22"/>
          <w:szCs w:val="22"/>
        </w:rPr>
        <w:t xml:space="preserve"> a</w:t>
      </w:r>
      <w:r w:rsidRPr="00883077">
        <w:rPr>
          <w:rFonts w:ascii="Calibri" w:eastAsia="Times New Roman" w:hAnsi="Calibri" w:cs="Calibri"/>
          <w:bCs/>
          <w:sz w:val="22"/>
          <w:szCs w:val="22"/>
        </w:rPr>
        <w:t> </w:t>
      </w:r>
      <w:r w:rsidRPr="00883077">
        <w:rPr>
          <w:rFonts w:ascii="Calibri" w:eastAsia="Calibri" w:hAnsi="Calibri" w:cs="Calibri"/>
          <w:sz w:val="22"/>
          <w:szCs w:val="22"/>
        </w:rPr>
        <w:t>Wykonawcą (harmonogramie do tej Umowy) dla tych robót/prac/materiałów,</w:t>
      </w:r>
    </w:p>
    <w:p w:rsidR="005D4255" w:rsidRPr="00883077" w:rsidRDefault="005D4255" w:rsidP="006751B1">
      <w:pPr>
        <w:widowControl w:val="0"/>
        <w:numPr>
          <w:ilvl w:val="0"/>
          <w:numId w:val="152"/>
        </w:numPr>
        <w:tabs>
          <w:tab w:val="left" w:pos="0"/>
          <w:tab w:val="left" w:pos="142"/>
          <w:tab w:val="left" w:pos="1701"/>
        </w:tabs>
        <w:spacing w:line="276" w:lineRule="auto"/>
        <w:ind w:left="980" w:hanging="425"/>
        <w:jc w:val="both"/>
        <w:rPr>
          <w:rFonts w:ascii="Calibri" w:eastAsia="Calibri" w:hAnsi="Calibri" w:cs="Calibri"/>
          <w:sz w:val="22"/>
          <w:szCs w:val="22"/>
        </w:rPr>
      </w:pPr>
      <w:r w:rsidRPr="00883077">
        <w:rPr>
          <w:rFonts w:ascii="Calibri" w:eastAsia="Calibri" w:hAnsi="Calibri" w:cs="Calibri"/>
          <w:sz w:val="22"/>
          <w:szCs w:val="22"/>
        </w:rPr>
        <w:t>zakres umowy o podwykonawstwo będzie szerszy niż wynika to z zakresu Umowy zawartej pomiędzy Wykonawcą a Zamawiającym,</w:t>
      </w:r>
    </w:p>
    <w:p w:rsidR="005D4255" w:rsidRPr="00883077" w:rsidRDefault="005D4255" w:rsidP="006751B1">
      <w:pPr>
        <w:widowControl w:val="0"/>
        <w:numPr>
          <w:ilvl w:val="0"/>
          <w:numId w:val="152"/>
        </w:numPr>
        <w:tabs>
          <w:tab w:val="left" w:pos="0"/>
          <w:tab w:val="left" w:pos="142"/>
          <w:tab w:val="left" w:pos="1701"/>
        </w:tabs>
        <w:spacing w:line="276" w:lineRule="auto"/>
        <w:ind w:left="980" w:hanging="425"/>
        <w:jc w:val="both"/>
        <w:rPr>
          <w:rFonts w:ascii="Calibri" w:eastAsia="Calibri" w:hAnsi="Calibri" w:cs="Calibri"/>
          <w:sz w:val="22"/>
          <w:szCs w:val="22"/>
        </w:rPr>
      </w:pPr>
      <w:r w:rsidRPr="00883077">
        <w:rPr>
          <w:rFonts w:ascii="Calibri" w:eastAsia="Calibri" w:hAnsi="Calibri" w:cs="Calibri"/>
          <w:sz w:val="22"/>
          <w:szCs w:val="22"/>
        </w:rPr>
        <w:t>okres realizacji umowy z podwykonawcą będzie wykraczał poza okres realizacji Umowy zawartej pomiędzy Wykonawcą z Zamawiającym, chyba że pomiędzy Zamawiającym a Wykonawcą jest procedowany aneks w zakresie zmiany terminu realizacji Przedmiotu umowy,</w:t>
      </w:r>
    </w:p>
    <w:p w:rsidR="005D4255" w:rsidRPr="00883077" w:rsidRDefault="005D4255" w:rsidP="006751B1">
      <w:pPr>
        <w:widowControl w:val="0"/>
        <w:numPr>
          <w:ilvl w:val="0"/>
          <w:numId w:val="152"/>
        </w:numPr>
        <w:tabs>
          <w:tab w:val="left" w:pos="0"/>
          <w:tab w:val="left" w:pos="142"/>
          <w:tab w:val="left" w:pos="1701"/>
        </w:tabs>
        <w:spacing w:line="276" w:lineRule="auto"/>
        <w:ind w:left="980" w:hanging="425"/>
        <w:jc w:val="both"/>
        <w:rPr>
          <w:rFonts w:ascii="Calibri" w:eastAsia="Calibri" w:hAnsi="Calibri" w:cs="Calibri"/>
          <w:sz w:val="22"/>
          <w:szCs w:val="22"/>
        </w:rPr>
      </w:pPr>
      <w:r w:rsidRPr="00883077">
        <w:rPr>
          <w:rFonts w:ascii="Calibri" w:eastAsia="Calibri" w:hAnsi="Calibri" w:cs="Calibri"/>
          <w:sz w:val="22"/>
          <w:szCs w:val="22"/>
        </w:rPr>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5D4255" w:rsidRPr="00883077" w:rsidRDefault="005D4255" w:rsidP="006751B1">
      <w:pPr>
        <w:numPr>
          <w:ilvl w:val="0"/>
          <w:numId w:val="99"/>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Niezgłoszenie zastrzeżeń, o których mowa w ust. 6, do przedłożonego projektu umowy </w:t>
      </w:r>
      <w:r w:rsidRPr="00883077">
        <w:rPr>
          <w:rFonts w:ascii="Calibri" w:eastAsia="Calibri" w:hAnsi="Calibri" w:cs="Calibri"/>
          <w:sz w:val="22"/>
          <w:szCs w:val="22"/>
        </w:rPr>
        <w:br/>
        <w:t xml:space="preserve">o podwykonawstwo, której przedmiotem są roboty budowlane/ projektu aneksu do ww. umowy, </w:t>
      </w:r>
      <w:r w:rsidRPr="00883077">
        <w:rPr>
          <w:rFonts w:ascii="Calibri" w:eastAsia="Calibri" w:hAnsi="Calibri" w:cs="Calibri"/>
          <w:sz w:val="22"/>
          <w:szCs w:val="22"/>
        </w:rPr>
        <w:br/>
        <w:t>w terminie określonym w ust. 6, uważa się za akceptację projektu umowy/ projektu aneksu przez Zamawiającego.</w:t>
      </w:r>
    </w:p>
    <w:p w:rsidR="005D4255" w:rsidRPr="00883077" w:rsidRDefault="005D4255" w:rsidP="006751B1">
      <w:pPr>
        <w:numPr>
          <w:ilvl w:val="0"/>
          <w:numId w:val="99"/>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Wykonawca, podwykonawca lub dalszy podwykonawca zamówienia na roboty budowlane przedkłada Zamawiającemu poświadczoną za zgodność z oryginałem kopię zawartej umowy </w:t>
      </w:r>
      <w:r w:rsidRPr="00883077">
        <w:rPr>
          <w:rFonts w:ascii="Calibri" w:eastAsia="Calibri" w:hAnsi="Calibri" w:cs="Calibri"/>
          <w:sz w:val="22"/>
          <w:szCs w:val="22"/>
        </w:rPr>
        <w:br/>
        <w:t xml:space="preserve">o podwykonawstwo, której przedmiotem są roboty budowlane/ kopię aneksu do ww. umowy, </w:t>
      </w:r>
      <w:r w:rsidRPr="00883077">
        <w:rPr>
          <w:rFonts w:ascii="Calibri" w:eastAsia="Calibri" w:hAnsi="Calibri" w:cs="Calibri"/>
          <w:sz w:val="22"/>
          <w:szCs w:val="22"/>
        </w:rPr>
        <w:br/>
        <w:t>w terminie 7 dni od dnia jej zawarcia oraz projekt umowy o podwykonawstwo, której przedmiotem są roboty budowlane, a także projekt jej zmiany.</w:t>
      </w:r>
    </w:p>
    <w:p w:rsidR="005D4255" w:rsidRPr="00883077" w:rsidRDefault="005D4255" w:rsidP="006751B1">
      <w:pPr>
        <w:numPr>
          <w:ilvl w:val="0"/>
          <w:numId w:val="99"/>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Zamawiający, w terminie określonym w ust. 6, zgłasza w formie pisemnej pod rygorem nieważności, sprzeciw do umowy o podwykonawstwo, której przedmiotem są roboty budowlane, do zmian dotyczących ww. umowy, do zgłoszenia określonego w art. 647 </w:t>
      </w:r>
      <w:r w:rsidRPr="00883077">
        <w:rPr>
          <w:rFonts w:ascii="Calibri" w:eastAsia="Calibri" w:hAnsi="Calibri" w:cs="Calibri"/>
          <w:sz w:val="22"/>
          <w:szCs w:val="22"/>
          <w:vertAlign w:val="superscript"/>
        </w:rPr>
        <w:t>1</w:t>
      </w:r>
      <w:r w:rsidRPr="00883077">
        <w:rPr>
          <w:rFonts w:ascii="Calibri" w:eastAsia="Calibri" w:hAnsi="Calibri" w:cs="Calibri"/>
          <w:sz w:val="22"/>
          <w:szCs w:val="22"/>
        </w:rPr>
        <w:t xml:space="preserve"> </w:t>
      </w:r>
      <w:proofErr w:type="spellStart"/>
      <w:r w:rsidRPr="00883077">
        <w:rPr>
          <w:rFonts w:ascii="Calibri" w:eastAsia="Calibri" w:hAnsi="Calibri" w:cs="Calibri"/>
          <w:sz w:val="22"/>
          <w:szCs w:val="22"/>
        </w:rPr>
        <w:t>kc</w:t>
      </w:r>
      <w:proofErr w:type="spellEnd"/>
      <w:r w:rsidRPr="00883077">
        <w:rPr>
          <w:rFonts w:ascii="Calibri" w:eastAsia="Calibri" w:hAnsi="Calibri" w:cs="Calibri"/>
          <w:sz w:val="22"/>
          <w:szCs w:val="22"/>
        </w:rPr>
        <w:t xml:space="preserve">., w przypadkach, o których mowa w ust. 6. </w:t>
      </w:r>
    </w:p>
    <w:p w:rsidR="005D4255" w:rsidRPr="00883077" w:rsidRDefault="005D4255" w:rsidP="006751B1">
      <w:pPr>
        <w:numPr>
          <w:ilvl w:val="0"/>
          <w:numId w:val="99"/>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Niezgłoszenie sprzeciwu, o którym mowa w ust. 9, do przedłożonej umowy o podwykonawstwo, której przedmiotem są roboty budowlane, do zmian dotyczących ww. umowy, w terminie określonym w ust. 6, uważa się za akceptację umowy, zmian do umowy przez Zamawiającego.</w:t>
      </w:r>
    </w:p>
    <w:p w:rsidR="005D4255" w:rsidRPr="00883077" w:rsidRDefault="005D4255" w:rsidP="006751B1">
      <w:pPr>
        <w:numPr>
          <w:ilvl w:val="0"/>
          <w:numId w:val="99"/>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w:t>
      </w:r>
    </w:p>
    <w:p w:rsidR="005D4255" w:rsidRPr="00883077" w:rsidRDefault="005D4255" w:rsidP="006751B1">
      <w:pPr>
        <w:numPr>
          <w:ilvl w:val="0"/>
          <w:numId w:val="99"/>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 przypadku, o którym mowa w ust. 11, podwykonawca lub dalszy podwykonawca, przedkłada poświadczoną za zgodność z oryginałem kopię umowy również Wykonawcy.</w:t>
      </w:r>
    </w:p>
    <w:p w:rsidR="005D4255" w:rsidRPr="00883077" w:rsidRDefault="005D4255" w:rsidP="006751B1">
      <w:pPr>
        <w:numPr>
          <w:ilvl w:val="0"/>
          <w:numId w:val="99"/>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 przypadku, o którym mowa w ust. 11, jeżeli termin zapłaty wynagrodzenia jest dłuższy niż określony w ust. 5, Zamawiający informuje o tym Wykonawcę i wzywa go do doprowadzenia do zmiany tej umowy, pod rygorem naliczenia kary umownej.</w:t>
      </w:r>
    </w:p>
    <w:p w:rsidR="005D4255" w:rsidRPr="00883077" w:rsidRDefault="005D4255" w:rsidP="006751B1">
      <w:pPr>
        <w:numPr>
          <w:ilvl w:val="0"/>
          <w:numId w:val="99"/>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W przypadku zawarcia umowy Wykonawcy z podwykonawcą, zmiany lub zatrudnienia nowego podwykonawcy, zmiany warunków umowy z podwykonawcą, bez akceptacji Zamawiającego, </w:t>
      </w:r>
      <w:r w:rsidRPr="00883077">
        <w:rPr>
          <w:rFonts w:ascii="Calibri" w:eastAsia="Calibri" w:hAnsi="Calibri" w:cs="Calibri"/>
          <w:sz w:val="22"/>
          <w:szCs w:val="22"/>
        </w:rPr>
        <w:lastRenderedPageBreak/>
        <w:t xml:space="preserve">Zamawiający jest zwolniony z wszelkiej odpowiedzialności wobec Podwykonawcy, w tym w szczególności z odpowiedzialności solidarnej za zapłatę wynagrodzenia podwykonawcy. </w:t>
      </w:r>
    </w:p>
    <w:p w:rsidR="005D4255" w:rsidRPr="00883077" w:rsidRDefault="005D4255" w:rsidP="006751B1">
      <w:pPr>
        <w:numPr>
          <w:ilvl w:val="0"/>
          <w:numId w:val="99"/>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 sytuacji określonej w ust. 14, Zamawiającemu przysługują uprawnienia w postaci prawa do naliczenia kary umownej, w wysokości określonej w postanowieniach Umowy.</w:t>
      </w:r>
    </w:p>
    <w:p w:rsidR="005D4255" w:rsidRPr="00883077" w:rsidRDefault="005D4255" w:rsidP="006751B1">
      <w:pPr>
        <w:numPr>
          <w:ilvl w:val="0"/>
          <w:numId w:val="99"/>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Wprowadzenie podwykonawców nie pociąga za sobą możliwości naliczania dodatku za generalne wykonawstwo ani dokonania jakichkolwiek zmian postanowień niniejszej Umowy.</w:t>
      </w:r>
    </w:p>
    <w:p w:rsidR="005D4255" w:rsidRPr="00883077" w:rsidRDefault="005D4255" w:rsidP="006751B1">
      <w:pPr>
        <w:numPr>
          <w:ilvl w:val="0"/>
          <w:numId w:val="99"/>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Wykonawca gwarantuje, że okres odpowiedzialności za wady robót wykonanych przez podwykonawców, nie będzie krótszy od okresu jego odpowiedzialności.</w:t>
      </w:r>
    </w:p>
    <w:p w:rsidR="005D4255" w:rsidRPr="00883077" w:rsidRDefault="005D4255" w:rsidP="006751B1">
      <w:pPr>
        <w:numPr>
          <w:ilvl w:val="0"/>
          <w:numId w:val="99"/>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Wykonawca jest zobowiązany na każdorazowe żądanie Zamawiającego przedstawić oryginał umowy z podwykonawcą lub oryginał aneksu zawartego z podwykonawcą.</w:t>
      </w:r>
    </w:p>
    <w:p w:rsidR="005D4255" w:rsidRPr="00883077" w:rsidRDefault="005D4255" w:rsidP="006751B1">
      <w:pPr>
        <w:numPr>
          <w:ilvl w:val="0"/>
          <w:numId w:val="99"/>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Postanowienia ust. 4-13 stosuje się odpowiednio do zmian umowy o podwykonawstwo oraz do dalszych podwykonawców.</w:t>
      </w:r>
    </w:p>
    <w:p w:rsidR="005D4255" w:rsidRPr="00883077" w:rsidRDefault="005D4255" w:rsidP="006751B1">
      <w:pPr>
        <w:numPr>
          <w:ilvl w:val="0"/>
          <w:numId w:val="99"/>
        </w:numPr>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 przypadku wyrażenia przez Zamawiającego akceptacji zgodnie z ust. 10 na zawarcie przez Wykonawcę Umowy z podwykonawcą, lub w przypadku zgłoszenia podwykonawcy - w dniu otrzymania akceptacji, Wykonawca zobowiązuje się:</w:t>
      </w:r>
    </w:p>
    <w:p w:rsidR="005D4255" w:rsidRPr="00883077" w:rsidRDefault="005D4255" w:rsidP="006751B1">
      <w:pPr>
        <w:widowControl w:val="0"/>
        <w:numPr>
          <w:ilvl w:val="2"/>
          <w:numId w:val="113"/>
        </w:numPr>
        <w:tabs>
          <w:tab w:val="left" w:pos="1418"/>
        </w:tabs>
        <w:spacing w:line="276" w:lineRule="auto"/>
        <w:ind w:left="697" w:hanging="426"/>
        <w:jc w:val="both"/>
        <w:rPr>
          <w:rFonts w:ascii="Calibri" w:eastAsia="Calibri" w:hAnsi="Calibri" w:cs="Calibri"/>
          <w:sz w:val="22"/>
          <w:szCs w:val="22"/>
        </w:rPr>
      </w:pPr>
      <w:r w:rsidRPr="00883077">
        <w:rPr>
          <w:rFonts w:ascii="Calibri" w:eastAsia="Calibri" w:hAnsi="Calibri" w:cs="Calibri"/>
          <w:sz w:val="22"/>
          <w:szCs w:val="22"/>
        </w:rPr>
        <w:t xml:space="preserve">przedstawić Zamawiającemu poświadczoną za zgodność z oryginałem przez Wykonawcę i </w:t>
      </w:r>
      <w:r w:rsidRPr="00883077">
        <w:rPr>
          <w:rFonts w:ascii="Calibri" w:eastAsia="Calibri" w:hAnsi="Calibri" w:cs="Calibri"/>
          <w:color w:val="000000"/>
          <w:sz w:val="22"/>
          <w:szCs w:val="22"/>
        </w:rPr>
        <w:t xml:space="preserve">podwykonawcę kopie ważnych polis ubezpieczenia pracowników Podwykonawcy od następstw nieszczęśliwych wypadków (NNW) oraz odpowiedzialności cywilnej w związku z prowadzoną działalnością (OC), potwierdzających </w:t>
      </w:r>
      <w:r w:rsidRPr="00883077">
        <w:rPr>
          <w:rFonts w:ascii="Calibri" w:eastAsia="Calibri" w:hAnsi="Calibri" w:cs="Calibri"/>
          <w:sz w:val="22"/>
          <w:szCs w:val="22"/>
        </w:rPr>
        <w:t>zawarcie takich umów ubezpieczenia na okres nie krótszy niż termin realizacji umowy podwykonawczej zawartej pomiędzy Wykonawcą a Podwykonawcą</w:t>
      </w:r>
      <w:r w:rsidRPr="00883077">
        <w:rPr>
          <w:rFonts w:ascii="Calibri" w:eastAsia="Times New Roman" w:hAnsi="Calibri" w:cs="Calibri"/>
          <w:bCs/>
          <w:sz w:val="22"/>
          <w:szCs w:val="22"/>
        </w:rPr>
        <w:t>; w przypadku zaś gdy ww. okres jest krótszy niż termin realizacji umowy podwykonawczej, Wykonawca zobowiązuje się zawrzeć odpowiednie ww. umowy oraz przedstawić Zamawiającemu dokumenty potwierdzające utrzymanie polis (ich wykupienie), zarówno własnej jak i podwykonawcy, w terminie co najmniej 7 dni przed upływem terminu ważności polis,</w:t>
      </w:r>
    </w:p>
    <w:p w:rsidR="005D4255" w:rsidRPr="00883077" w:rsidRDefault="005D4255" w:rsidP="006751B1">
      <w:pPr>
        <w:widowControl w:val="0"/>
        <w:numPr>
          <w:ilvl w:val="2"/>
          <w:numId w:val="113"/>
        </w:numPr>
        <w:tabs>
          <w:tab w:val="left" w:pos="1418"/>
        </w:tabs>
        <w:spacing w:line="276" w:lineRule="auto"/>
        <w:ind w:left="697" w:hanging="426"/>
        <w:jc w:val="both"/>
        <w:rPr>
          <w:rFonts w:ascii="Calibri" w:eastAsia="Calibri" w:hAnsi="Calibri" w:cs="Calibri"/>
          <w:sz w:val="22"/>
          <w:szCs w:val="22"/>
        </w:rPr>
      </w:pPr>
      <w:r w:rsidRPr="00883077">
        <w:rPr>
          <w:rFonts w:ascii="Calibri" w:eastAsia="Calibri" w:hAnsi="Calibri" w:cs="Calibri"/>
          <w:sz w:val="22"/>
          <w:szCs w:val="22"/>
        </w:rPr>
        <w:t>poinformować Zamawiającego i Inspektora w formie pisemnej o terminie podjęcia wykonania robót przez podwykonawcę, przy czym termin ten nie może być krótszy niż 2 dni robocze przed dniem złożenia powiadomienia przez Wykonawcę</w:t>
      </w:r>
      <w:r w:rsidRPr="00883077">
        <w:rPr>
          <w:rFonts w:ascii="Calibri" w:eastAsia="Times New Roman" w:hAnsi="Calibri" w:cs="Calibri"/>
          <w:bCs/>
          <w:sz w:val="22"/>
          <w:szCs w:val="22"/>
        </w:rPr>
        <w:t>,</w:t>
      </w:r>
    </w:p>
    <w:p w:rsidR="005D4255" w:rsidRPr="00883077" w:rsidRDefault="005D4255" w:rsidP="006751B1">
      <w:pPr>
        <w:widowControl w:val="0"/>
        <w:numPr>
          <w:ilvl w:val="2"/>
          <w:numId w:val="113"/>
        </w:numPr>
        <w:tabs>
          <w:tab w:val="left" w:pos="1418"/>
        </w:tabs>
        <w:spacing w:line="276" w:lineRule="auto"/>
        <w:ind w:left="697" w:hanging="426"/>
        <w:jc w:val="both"/>
        <w:rPr>
          <w:rFonts w:ascii="Calibri" w:eastAsia="Calibri" w:hAnsi="Calibri" w:cs="Calibri"/>
          <w:sz w:val="22"/>
          <w:szCs w:val="22"/>
        </w:rPr>
      </w:pPr>
      <w:r w:rsidRPr="00883077">
        <w:rPr>
          <w:rFonts w:ascii="Calibri" w:eastAsia="Calibri" w:hAnsi="Calibri" w:cs="Calibri"/>
          <w:sz w:val="22"/>
          <w:szCs w:val="22"/>
        </w:rPr>
        <w:t>złożyć w oryginale oświadczenie własne oraz oświadczenie podwykonawcy, podpisane przez osoby uprawnione do reprezentowania odpowiednio Wykonawcy i podwykonawcy, w których Wykonawca i podwykonawca zobowiązują się wobec Zamawiającego:</w:t>
      </w:r>
    </w:p>
    <w:p w:rsidR="005D4255" w:rsidRPr="00883077" w:rsidRDefault="005D4255" w:rsidP="0013090D">
      <w:pPr>
        <w:widowControl w:val="0"/>
        <w:numPr>
          <w:ilvl w:val="1"/>
          <w:numId w:val="187"/>
        </w:numPr>
        <w:tabs>
          <w:tab w:val="left" w:pos="0"/>
          <w:tab w:val="left" w:pos="142"/>
        </w:tabs>
        <w:spacing w:line="276" w:lineRule="auto"/>
        <w:ind w:left="1068"/>
        <w:jc w:val="both"/>
        <w:rPr>
          <w:rFonts w:ascii="Calibri" w:eastAsia="Calibri" w:hAnsi="Calibri" w:cs="Calibri"/>
          <w:sz w:val="22"/>
          <w:szCs w:val="22"/>
        </w:rPr>
      </w:pPr>
      <w:r w:rsidRPr="00883077">
        <w:rPr>
          <w:rFonts w:ascii="Calibri" w:eastAsia="Calibri" w:hAnsi="Calibri" w:cs="Calibri"/>
          <w:sz w:val="22"/>
          <w:szCs w:val="22"/>
        </w:rPr>
        <w:t>nie później niż w terminie 3 dni od dnia, w którym upłynął termin zapłaty przez Wykonawcę wynagrodzenia należnego podwykonawcy, poinformować Zamawiającego o opóźnieniu w zapłacie oraz wskazać przyczyny powstania opóźnienia</w:t>
      </w:r>
      <w:r w:rsidRPr="00883077">
        <w:rPr>
          <w:rFonts w:ascii="Calibri" w:eastAsia="Times New Roman" w:hAnsi="Calibri" w:cs="Calibri"/>
          <w:bCs/>
          <w:sz w:val="22"/>
          <w:szCs w:val="22"/>
        </w:rPr>
        <w:t>,</w:t>
      </w:r>
    </w:p>
    <w:p w:rsidR="005D4255" w:rsidRPr="00883077" w:rsidRDefault="005D4255" w:rsidP="0013090D">
      <w:pPr>
        <w:widowControl w:val="0"/>
        <w:numPr>
          <w:ilvl w:val="1"/>
          <w:numId w:val="187"/>
        </w:numPr>
        <w:tabs>
          <w:tab w:val="left" w:pos="0"/>
          <w:tab w:val="left" w:pos="142"/>
        </w:tabs>
        <w:spacing w:line="276" w:lineRule="auto"/>
        <w:ind w:left="1068"/>
        <w:jc w:val="both"/>
        <w:rPr>
          <w:rFonts w:ascii="Calibri" w:eastAsia="Calibri" w:hAnsi="Calibri" w:cs="Calibri"/>
          <w:sz w:val="22"/>
          <w:szCs w:val="22"/>
        </w:rPr>
      </w:pPr>
      <w:r w:rsidRPr="00883077">
        <w:rPr>
          <w:rFonts w:ascii="Calibri" w:eastAsia="Calibri" w:hAnsi="Calibri" w:cs="Calibri"/>
          <w:sz w:val="22"/>
          <w:szCs w:val="22"/>
        </w:rPr>
        <w:t>na każde żądanie Zamawiającego udzielić mu w formie pisemnej, w terminie do 3 dni od otrzymania pisma Zamawiającego, wszelkich informacji o:</w:t>
      </w:r>
    </w:p>
    <w:p w:rsidR="005D4255" w:rsidRPr="00883077" w:rsidRDefault="005D4255" w:rsidP="0013090D">
      <w:pPr>
        <w:widowControl w:val="0"/>
        <w:numPr>
          <w:ilvl w:val="2"/>
          <w:numId w:val="66"/>
        </w:numPr>
        <w:tabs>
          <w:tab w:val="left" w:pos="0"/>
          <w:tab w:val="left" w:pos="142"/>
        </w:tabs>
        <w:spacing w:line="276" w:lineRule="auto"/>
        <w:ind w:left="1443"/>
        <w:jc w:val="both"/>
        <w:rPr>
          <w:rFonts w:ascii="Calibri" w:eastAsia="Calibri" w:hAnsi="Calibri" w:cs="Calibri"/>
          <w:sz w:val="22"/>
          <w:szCs w:val="22"/>
        </w:rPr>
      </w:pPr>
      <w:r w:rsidRPr="00883077">
        <w:rPr>
          <w:rFonts w:ascii="Calibri" w:eastAsia="Calibri" w:hAnsi="Calibri" w:cs="Calibri"/>
          <w:sz w:val="22"/>
          <w:szCs w:val="22"/>
        </w:rPr>
        <w:t>zakresie robót wykonanych przez podwykonawcę, zasadach i terminie ich odbioru,</w:t>
      </w:r>
    </w:p>
    <w:p w:rsidR="005D4255" w:rsidRPr="00883077" w:rsidRDefault="005D4255" w:rsidP="0013090D">
      <w:pPr>
        <w:widowControl w:val="0"/>
        <w:numPr>
          <w:ilvl w:val="2"/>
          <w:numId w:val="66"/>
        </w:numPr>
        <w:tabs>
          <w:tab w:val="left" w:pos="0"/>
          <w:tab w:val="left" w:pos="142"/>
        </w:tabs>
        <w:spacing w:line="276" w:lineRule="auto"/>
        <w:ind w:left="1443"/>
        <w:jc w:val="both"/>
        <w:rPr>
          <w:rFonts w:ascii="Calibri" w:eastAsia="Calibri" w:hAnsi="Calibri" w:cs="Calibri"/>
          <w:sz w:val="22"/>
          <w:szCs w:val="22"/>
        </w:rPr>
      </w:pPr>
      <w:r w:rsidRPr="00883077">
        <w:rPr>
          <w:rFonts w:ascii="Calibri" w:eastAsia="Calibri" w:hAnsi="Calibri" w:cs="Calibri"/>
          <w:sz w:val="22"/>
          <w:szCs w:val="22"/>
        </w:rPr>
        <w:t>wysokości wynagrodzenia należnego podwykonawcy z tytułu wykonania robót na podstawie umowy podwykonawczej/ zgłoszenia,</w:t>
      </w:r>
    </w:p>
    <w:p w:rsidR="005D4255" w:rsidRPr="00883077" w:rsidRDefault="005D4255" w:rsidP="0013090D">
      <w:pPr>
        <w:widowControl w:val="0"/>
        <w:numPr>
          <w:ilvl w:val="2"/>
          <w:numId w:val="66"/>
        </w:numPr>
        <w:tabs>
          <w:tab w:val="left" w:pos="0"/>
          <w:tab w:val="left" w:pos="142"/>
        </w:tabs>
        <w:spacing w:line="276" w:lineRule="auto"/>
        <w:ind w:left="1443"/>
        <w:jc w:val="both"/>
        <w:rPr>
          <w:rFonts w:ascii="Calibri" w:eastAsia="Calibri" w:hAnsi="Calibri" w:cs="Calibri"/>
          <w:sz w:val="22"/>
          <w:szCs w:val="22"/>
        </w:rPr>
      </w:pPr>
      <w:r w:rsidRPr="00883077">
        <w:rPr>
          <w:rFonts w:ascii="Calibri" w:eastAsia="Calibri" w:hAnsi="Calibri" w:cs="Calibri"/>
          <w:sz w:val="22"/>
          <w:szCs w:val="22"/>
        </w:rPr>
        <w:t>wysokości wynagrodzenia zapłaconego podwykonawcy z tytułu wykonania robót na podstawie umowy podwykonawczej/ zgłoszenia i terminie zapłaty, a</w:t>
      </w:r>
      <w:r w:rsidRPr="00883077">
        <w:rPr>
          <w:rFonts w:ascii="Calibri" w:eastAsia="Times New Roman" w:hAnsi="Calibri" w:cs="Calibri"/>
          <w:bCs/>
          <w:sz w:val="22"/>
          <w:szCs w:val="22"/>
        </w:rPr>
        <w:t> </w:t>
      </w:r>
      <w:r w:rsidRPr="00883077">
        <w:rPr>
          <w:rFonts w:ascii="Calibri" w:eastAsia="Calibri" w:hAnsi="Calibri" w:cs="Calibri"/>
          <w:sz w:val="22"/>
          <w:szCs w:val="22"/>
        </w:rPr>
        <w:t>nadto przedstawić w terminie 2 dni roboczych wszelkie dokumenty, których</w:t>
      </w:r>
      <w:r w:rsidRPr="00883077">
        <w:rPr>
          <w:rFonts w:ascii="Calibri" w:eastAsia="Times New Roman" w:hAnsi="Calibri" w:cs="Calibri"/>
          <w:bCs/>
          <w:sz w:val="22"/>
          <w:szCs w:val="22"/>
        </w:rPr>
        <w:t> </w:t>
      </w:r>
      <w:r w:rsidRPr="00883077">
        <w:rPr>
          <w:rFonts w:ascii="Calibri" w:eastAsia="Calibri" w:hAnsi="Calibri" w:cs="Calibri"/>
          <w:sz w:val="22"/>
          <w:szCs w:val="22"/>
        </w:rPr>
        <w:t>żądać będzie Zamawiający na potwierdzenia powyższych okoliczności,</w:t>
      </w:r>
    </w:p>
    <w:p w:rsidR="005D4255" w:rsidRPr="00883077" w:rsidRDefault="005D4255" w:rsidP="0013090D">
      <w:pPr>
        <w:pStyle w:val="Akapitzlist"/>
        <w:widowControl w:val="0"/>
        <w:numPr>
          <w:ilvl w:val="1"/>
          <w:numId w:val="187"/>
        </w:numPr>
        <w:tabs>
          <w:tab w:val="left" w:pos="0"/>
          <w:tab w:val="left" w:pos="142"/>
        </w:tabs>
        <w:spacing w:line="276" w:lineRule="auto"/>
        <w:jc w:val="both"/>
        <w:rPr>
          <w:rFonts w:cs="Calibri"/>
          <w:color w:val="000000"/>
        </w:rPr>
      </w:pPr>
      <w:r w:rsidRPr="00883077">
        <w:rPr>
          <w:rFonts w:cs="Calibri"/>
        </w:rPr>
        <w:t>na każde żądanie Zamawiającego przedstawić do wglądu listę osób reprezentujących podwykonawcę, ich numery telefonów oraz adresy e-mail.</w:t>
      </w:r>
    </w:p>
    <w:p w:rsidR="005D4255" w:rsidRPr="00883077" w:rsidRDefault="005D4255" w:rsidP="006751B1">
      <w:pPr>
        <w:numPr>
          <w:ilvl w:val="0"/>
          <w:numId w:val="99"/>
        </w:numPr>
        <w:spacing w:line="276" w:lineRule="auto"/>
        <w:ind w:left="708"/>
        <w:jc w:val="both"/>
        <w:rPr>
          <w:rFonts w:ascii="Calibri" w:eastAsia="Calibri" w:hAnsi="Calibri" w:cs="Calibri"/>
          <w:color w:val="000000"/>
          <w:sz w:val="22"/>
          <w:szCs w:val="22"/>
        </w:rPr>
      </w:pPr>
      <w:r w:rsidRPr="00883077">
        <w:rPr>
          <w:rFonts w:ascii="Calibri" w:eastAsia="Calibri" w:hAnsi="Calibri" w:cs="Calibri"/>
          <w:color w:val="000000"/>
          <w:sz w:val="22"/>
          <w:szCs w:val="22"/>
        </w:rPr>
        <w:lastRenderedPageBreak/>
        <w:t>W przypadku wyrażenia przez Zamawiającego zgody na zawarcie umowy podwykonawczej lub w przypadku dokonania zgłoszenia podwykonawcy, Wykonawca zobowiązuje się:</w:t>
      </w:r>
    </w:p>
    <w:p w:rsidR="005D4255" w:rsidRPr="00883077" w:rsidRDefault="005D4255" w:rsidP="0013090D">
      <w:pPr>
        <w:widowControl w:val="0"/>
        <w:numPr>
          <w:ilvl w:val="0"/>
          <w:numId w:val="117"/>
        </w:numPr>
        <w:tabs>
          <w:tab w:val="clear" w:pos="0"/>
          <w:tab w:val="num" w:pos="371"/>
          <w:tab w:val="left" w:pos="1418"/>
        </w:tabs>
        <w:spacing w:line="276" w:lineRule="auto"/>
        <w:ind w:left="1068"/>
        <w:jc w:val="both"/>
        <w:rPr>
          <w:rFonts w:ascii="Calibri" w:eastAsia="Calibri" w:hAnsi="Calibri" w:cs="Calibri"/>
          <w:sz w:val="22"/>
          <w:szCs w:val="22"/>
        </w:rPr>
      </w:pPr>
      <w:r w:rsidRPr="00883077">
        <w:rPr>
          <w:rFonts w:ascii="Calibri" w:eastAsia="Calibri" w:hAnsi="Calibri" w:cs="Calibri"/>
          <w:color w:val="000000"/>
          <w:sz w:val="22"/>
          <w:szCs w:val="22"/>
        </w:rPr>
        <w:t>dokonywać odbioru robót od podwykonawcy przed przedstawieniem ich do odbioru przez Inspektora nadzoru/ Inżyniera Kontraktu</w:t>
      </w:r>
      <w:r w:rsidRPr="00883077">
        <w:rPr>
          <w:rFonts w:ascii="Calibri" w:eastAsia="Times New Roman" w:hAnsi="Calibri" w:cs="Calibri"/>
          <w:bCs/>
          <w:color w:val="000000"/>
          <w:sz w:val="22"/>
          <w:szCs w:val="22"/>
        </w:rPr>
        <w:t>,</w:t>
      </w:r>
    </w:p>
    <w:p w:rsidR="005D4255" w:rsidRPr="00883077" w:rsidRDefault="005D4255" w:rsidP="0013090D">
      <w:pPr>
        <w:widowControl w:val="0"/>
        <w:numPr>
          <w:ilvl w:val="0"/>
          <w:numId w:val="117"/>
        </w:numPr>
        <w:tabs>
          <w:tab w:val="clear" w:pos="0"/>
          <w:tab w:val="num" w:pos="371"/>
          <w:tab w:val="left" w:pos="1418"/>
        </w:tabs>
        <w:spacing w:line="276" w:lineRule="auto"/>
        <w:ind w:left="1068"/>
        <w:jc w:val="both"/>
        <w:rPr>
          <w:rFonts w:ascii="Calibri" w:eastAsia="Calibri" w:hAnsi="Calibri" w:cs="Calibri"/>
          <w:sz w:val="22"/>
          <w:szCs w:val="22"/>
        </w:rPr>
      </w:pPr>
      <w:r w:rsidRPr="00883077">
        <w:rPr>
          <w:rFonts w:ascii="Calibri" w:eastAsia="Calibri" w:hAnsi="Calibri" w:cs="Calibri"/>
          <w:sz w:val="22"/>
          <w:szCs w:val="22"/>
        </w:rPr>
        <w:t>przedstawiając do odbioru przez Zamawiającego jakiekolwiek roboty, przedłożyć Zamawiającemu oświadczenie o realizacji tych robót z udziałem lub bez udziału podwykonawcy, a w przypadku ich realizacji z udziałem Podwykonawcy, nadto także oświadczenie o:</w:t>
      </w:r>
    </w:p>
    <w:p w:rsidR="005D4255" w:rsidRPr="00883077" w:rsidRDefault="005D4255" w:rsidP="0013090D">
      <w:pPr>
        <w:pStyle w:val="Akapitzlist"/>
        <w:widowControl w:val="0"/>
        <w:numPr>
          <w:ilvl w:val="0"/>
          <w:numId w:val="189"/>
        </w:numPr>
        <w:tabs>
          <w:tab w:val="left" w:pos="0"/>
          <w:tab w:val="left" w:pos="142"/>
        </w:tabs>
        <w:spacing w:line="276" w:lineRule="auto"/>
        <w:jc w:val="both"/>
        <w:rPr>
          <w:rFonts w:cs="Calibri"/>
        </w:rPr>
      </w:pPr>
      <w:r w:rsidRPr="00883077">
        <w:rPr>
          <w:rFonts w:cs="Calibri"/>
        </w:rPr>
        <w:t>odbiorze robót od podwykonawcy lub zgłoszonych zastrzeżeniach,</w:t>
      </w:r>
    </w:p>
    <w:p w:rsidR="005D4255" w:rsidRPr="00883077" w:rsidRDefault="005D4255" w:rsidP="0013090D">
      <w:pPr>
        <w:pStyle w:val="Akapitzlist"/>
        <w:widowControl w:val="0"/>
        <w:numPr>
          <w:ilvl w:val="0"/>
          <w:numId w:val="189"/>
        </w:numPr>
        <w:tabs>
          <w:tab w:val="left" w:pos="0"/>
          <w:tab w:val="left" w:pos="142"/>
        </w:tabs>
        <w:spacing w:line="276" w:lineRule="auto"/>
        <w:jc w:val="both"/>
        <w:rPr>
          <w:rFonts w:cs="Calibri"/>
        </w:rPr>
      </w:pPr>
      <w:r w:rsidRPr="00883077">
        <w:rPr>
          <w:rFonts w:cs="Calibri"/>
        </w:rPr>
        <w:t>terminie usunięcia zastrzeżeń,</w:t>
      </w:r>
    </w:p>
    <w:p w:rsidR="005D4255" w:rsidRPr="00883077" w:rsidRDefault="005D4255" w:rsidP="0013090D">
      <w:pPr>
        <w:pStyle w:val="Akapitzlist"/>
        <w:widowControl w:val="0"/>
        <w:numPr>
          <w:ilvl w:val="0"/>
          <w:numId w:val="189"/>
        </w:numPr>
        <w:tabs>
          <w:tab w:val="left" w:pos="0"/>
          <w:tab w:val="left" w:pos="142"/>
        </w:tabs>
        <w:spacing w:line="276" w:lineRule="auto"/>
        <w:jc w:val="both"/>
        <w:rPr>
          <w:rFonts w:cs="Calibri"/>
        </w:rPr>
      </w:pPr>
      <w:r w:rsidRPr="00883077">
        <w:rPr>
          <w:rFonts w:cs="Calibri"/>
        </w:rPr>
        <w:t>wysokości wynagrodzenia należnego podwykonawcy z tytułu robót wykonanych przez podwykonawcę, terminie jego wymagalności i zapłacie tego wynagrodzenia podwykonawcy</w:t>
      </w:r>
      <w:r w:rsidRPr="00883077">
        <w:rPr>
          <w:rFonts w:eastAsia="Times New Roman" w:cs="Calibri"/>
          <w:bCs/>
        </w:rPr>
        <w:t>,</w:t>
      </w:r>
    </w:p>
    <w:p w:rsidR="005D4255" w:rsidRPr="00883077" w:rsidRDefault="005D4255" w:rsidP="0013090D">
      <w:pPr>
        <w:widowControl w:val="0"/>
        <w:numPr>
          <w:ilvl w:val="0"/>
          <w:numId w:val="117"/>
        </w:numPr>
        <w:tabs>
          <w:tab w:val="clear" w:pos="0"/>
          <w:tab w:val="num" w:pos="360"/>
          <w:tab w:val="left" w:pos="1418"/>
        </w:tabs>
        <w:spacing w:line="276" w:lineRule="auto"/>
        <w:ind w:left="1057"/>
        <w:jc w:val="both"/>
        <w:rPr>
          <w:rFonts w:ascii="Calibri" w:eastAsia="Calibri" w:hAnsi="Calibri" w:cs="Calibri"/>
          <w:sz w:val="22"/>
          <w:szCs w:val="22"/>
        </w:rPr>
      </w:pPr>
      <w:r w:rsidRPr="00883077">
        <w:rPr>
          <w:rFonts w:ascii="Calibri" w:eastAsia="Calibri" w:hAnsi="Calibri" w:cs="Calibri"/>
          <w:sz w:val="22"/>
          <w:szCs w:val="22"/>
        </w:rPr>
        <w:t>na każde żądanie Zamawiającego, udzielić w formie pisemnej, w terminie do 3 dni roboczych od otrzymania pisma Zamawiającego, wszelkich informacji o kwotach wynagrodzenia należnych podwykonawcy z tytułu wykonania robót objętych umową podwykonawczą oraz przedstawić kopie dokumentów potwierdzających odbiór tych robót od podwykonawcy lub zgłoszone zastrzeżenia, termin odbioru tych robót lub zgłoszenia zastrzeżeń oraz zapłatę wynagrodzenia należnego podwykonawcy, a nadto przedstawić wszelkie dokumenty, których żądać będzie Zamawiający na potwierdzenia powyższych okoliczności</w:t>
      </w:r>
      <w:r w:rsidRPr="00883077">
        <w:rPr>
          <w:rFonts w:ascii="Calibri" w:eastAsia="Times New Roman" w:hAnsi="Calibri" w:cs="Calibri"/>
          <w:bCs/>
          <w:sz w:val="22"/>
          <w:szCs w:val="22"/>
        </w:rPr>
        <w:t>,</w:t>
      </w:r>
    </w:p>
    <w:p w:rsidR="005D4255" w:rsidRPr="00883077" w:rsidRDefault="005D4255" w:rsidP="0013090D">
      <w:pPr>
        <w:widowControl w:val="0"/>
        <w:numPr>
          <w:ilvl w:val="0"/>
          <w:numId w:val="117"/>
        </w:numPr>
        <w:tabs>
          <w:tab w:val="clear" w:pos="0"/>
          <w:tab w:val="num" w:pos="360"/>
          <w:tab w:val="left" w:pos="1418"/>
        </w:tabs>
        <w:spacing w:line="276" w:lineRule="auto"/>
        <w:ind w:left="1057"/>
        <w:jc w:val="both"/>
        <w:rPr>
          <w:rFonts w:ascii="Calibri" w:eastAsia="Calibri" w:hAnsi="Calibri" w:cs="Calibri"/>
          <w:sz w:val="22"/>
          <w:szCs w:val="22"/>
        </w:rPr>
      </w:pPr>
      <w:r w:rsidRPr="00883077">
        <w:rPr>
          <w:rFonts w:ascii="Calibri" w:eastAsia="Calibri" w:hAnsi="Calibri" w:cs="Calibri"/>
          <w:sz w:val="22"/>
          <w:szCs w:val="22"/>
        </w:rPr>
        <w:t>na każde pisemne żądanie Zamawiającego, niezwłocznie po jego otrzymaniu, wstrzymać wykonywanie robót przez podwykonawcę,</w:t>
      </w:r>
    </w:p>
    <w:p w:rsidR="005D4255" w:rsidRPr="00883077" w:rsidRDefault="005D4255" w:rsidP="0013090D">
      <w:pPr>
        <w:widowControl w:val="0"/>
        <w:numPr>
          <w:ilvl w:val="0"/>
          <w:numId w:val="117"/>
        </w:numPr>
        <w:tabs>
          <w:tab w:val="clear" w:pos="0"/>
          <w:tab w:val="num" w:pos="360"/>
          <w:tab w:val="left" w:pos="1418"/>
        </w:tabs>
        <w:spacing w:line="276" w:lineRule="auto"/>
        <w:ind w:left="1057"/>
        <w:jc w:val="both"/>
        <w:rPr>
          <w:rFonts w:ascii="Calibri" w:eastAsia="Calibri" w:hAnsi="Calibri" w:cs="Calibri"/>
          <w:sz w:val="22"/>
          <w:szCs w:val="22"/>
        </w:rPr>
      </w:pPr>
      <w:r w:rsidRPr="00883077">
        <w:rPr>
          <w:rFonts w:ascii="Calibri" w:eastAsia="Calibri" w:hAnsi="Calibri" w:cs="Calibri"/>
          <w:sz w:val="22"/>
          <w:szCs w:val="22"/>
        </w:rPr>
        <w:t>nie dokonywać potrąceń wynagrodzenia Podwykonawcy z tytułu innych wierzytelności niż określone w pkt 6) poniżej, bez uprzedniej zgody Zamawiającego wyrażonej w formie pisemnej pod rygorem nieważności oraz pod rygorem skutków określonych w postanowieniach Umowy w zakresie kar umownych; Zgoda Zamawiającego może być wyrażona po uprzednim przedstawieniu Zamawiającemu przez Wykonawcę uzasadnienia wraz z dokumentami potwierdzającymi zasadność potrącenia,</w:t>
      </w:r>
    </w:p>
    <w:p w:rsidR="005D4255" w:rsidRPr="00883077" w:rsidRDefault="005D4255" w:rsidP="0013090D">
      <w:pPr>
        <w:widowControl w:val="0"/>
        <w:numPr>
          <w:ilvl w:val="0"/>
          <w:numId w:val="117"/>
        </w:numPr>
        <w:tabs>
          <w:tab w:val="clear" w:pos="0"/>
          <w:tab w:val="num" w:pos="360"/>
          <w:tab w:val="left" w:pos="1418"/>
        </w:tabs>
        <w:spacing w:line="276" w:lineRule="auto"/>
        <w:ind w:left="1057"/>
        <w:jc w:val="both"/>
        <w:rPr>
          <w:rFonts w:ascii="Calibri" w:hAnsi="Calibri" w:cs="Calibri"/>
          <w:sz w:val="22"/>
          <w:szCs w:val="22"/>
        </w:rPr>
      </w:pPr>
      <w:r w:rsidRPr="00883077">
        <w:rPr>
          <w:rFonts w:ascii="Calibri" w:eastAsia="Calibri" w:hAnsi="Calibri" w:cs="Calibri"/>
          <w:sz w:val="22"/>
          <w:szCs w:val="22"/>
        </w:rPr>
        <w:t>przed dokonaniem potrąceń:</w:t>
      </w:r>
    </w:p>
    <w:p w:rsidR="005D4255" w:rsidRPr="00883077" w:rsidRDefault="005D4255" w:rsidP="006751B1">
      <w:pPr>
        <w:pStyle w:val="Akapitzlist"/>
        <w:widowControl w:val="0"/>
        <w:numPr>
          <w:ilvl w:val="0"/>
          <w:numId w:val="125"/>
        </w:numPr>
        <w:spacing w:after="0" w:line="276" w:lineRule="auto"/>
        <w:ind w:left="1341"/>
        <w:jc w:val="both"/>
        <w:rPr>
          <w:rFonts w:cs="Calibri"/>
        </w:rPr>
      </w:pPr>
      <w:r w:rsidRPr="00883077">
        <w:rPr>
          <w:rFonts w:cs="Calibri"/>
        </w:rPr>
        <w:t xml:space="preserve">kar umownych lub </w:t>
      </w:r>
    </w:p>
    <w:p w:rsidR="005D4255" w:rsidRPr="00883077" w:rsidRDefault="005D4255" w:rsidP="006751B1">
      <w:pPr>
        <w:pStyle w:val="Akapitzlist"/>
        <w:widowControl w:val="0"/>
        <w:numPr>
          <w:ilvl w:val="0"/>
          <w:numId w:val="125"/>
        </w:numPr>
        <w:spacing w:after="0" w:line="276" w:lineRule="auto"/>
        <w:ind w:left="1341"/>
        <w:jc w:val="both"/>
        <w:rPr>
          <w:rFonts w:cs="Calibri"/>
        </w:rPr>
      </w:pPr>
      <w:r w:rsidRPr="00883077">
        <w:rPr>
          <w:rFonts w:cs="Calibri"/>
        </w:rPr>
        <w:t xml:space="preserve">kwot należnych i zapłaconych na rzecz zgłoszonych i zaakceptowanych przez Wykonawcę i Zamawiającego dalszych podwykonawców, związanych z realizacją inwestycji określonej w umowie podwykonawczej, z wynagrodzenia podwykonawcy, wystąpić do Zamawiającego o zgodę na ich dokonanie, pod rygorem nieważności dokonanego potrącenia oraz pod rygorem skutków określonych w postanowieniach umownych w zakresie dotyczącym kar umownych. W wystąpieniu powinna być wskazana kwota oraz podane numery faktur lub faktury, z których ma zostać dokonane potrącenie, jak również szczegółowe uzasadnienie podstawy potrącenia / potrąceń. Zamawiający jest zobowiązany w terminie do 14 dni od dnia przekazania kompletnego ww. wystąpienia Wykonawcy do przekazania Wykonawcy swojego stanowiska, wraz z uzasadnieniem, w przypadku odmowy wyrażenia zgody na potrącenie. </w:t>
      </w:r>
    </w:p>
    <w:p w:rsidR="005D4255" w:rsidRPr="00883077" w:rsidRDefault="005D4255" w:rsidP="006751B1">
      <w:pPr>
        <w:numPr>
          <w:ilvl w:val="0"/>
          <w:numId w:val="99"/>
        </w:numPr>
        <w:spacing w:line="276" w:lineRule="auto"/>
        <w:ind w:left="708" w:hanging="426"/>
        <w:jc w:val="both"/>
        <w:rPr>
          <w:rFonts w:ascii="Calibri" w:eastAsia="Calibri" w:hAnsi="Calibri" w:cs="Calibri"/>
          <w:sz w:val="22"/>
          <w:szCs w:val="22"/>
        </w:rPr>
      </w:pPr>
      <w:r w:rsidRPr="00883077">
        <w:rPr>
          <w:rFonts w:ascii="Calibri" w:eastAsia="Calibri" w:hAnsi="Calibri" w:cs="Calibri"/>
          <w:sz w:val="22"/>
          <w:szCs w:val="22"/>
        </w:rPr>
        <w:t xml:space="preserve">Wykonawca oświadcza, że inny podmiot …………. (nazwa innego podmiotu), na którego zdolności techniczne lub zawodowe Wykonawca powołał się w ofercie w celu wykazania spełniania warunków udziału w postępowaniu o udzielenie zamówienia publicznego, będzie </w:t>
      </w:r>
      <w:r w:rsidRPr="00883077">
        <w:rPr>
          <w:rFonts w:ascii="Calibri" w:eastAsia="Calibri" w:hAnsi="Calibri" w:cs="Calibri"/>
          <w:sz w:val="22"/>
          <w:szCs w:val="22"/>
        </w:rPr>
        <w:lastRenderedPageBreak/>
        <w:t>realizował przedmiot Umowy w zakresie ………………….. (w jakim zdolności techniczna lub zawodowa innego podmiotu były deklarowane do wykonania Przedmiotu Umowy na użytek postępowania o udzielenie zamówienia publicznego).</w:t>
      </w:r>
    </w:p>
    <w:p w:rsidR="005D4255" w:rsidRPr="00883077" w:rsidRDefault="005D4255" w:rsidP="006751B1">
      <w:pPr>
        <w:numPr>
          <w:ilvl w:val="0"/>
          <w:numId w:val="99"/>
        </w:numPr>
        <w:spacing w:line="276" w:lineRule="auto"/>
        <w:ind w:left="708" w:hanging="426"/>
        <w:jc w:val="both"/>
        <w:rPr>
          <w:rFonts w:ascii="Calibri" w:eastAsia="Times New Roman" w:hAnsi="Calibri" w:cs="Calibri"/>
          <w:sz w:val="22"/>
          <w:szCs w:val="22"/>
        </w:rPr>
      </w:pPr>
      <w:r w:rsidRPr="00883077">
        <w:rPr>
          <w:rFonts w:ascii="Calibri" w:eastAsia="Calibri" w:hAnsi="Calibri" w:cs="Calibri"/>
          <w:sz w:val="22"/>
          <w:szCs w:val="22"/>
        </w:rPr>
        <w:t>W przypadku zaprzestania wykonywania Umowy przez inny podmiot, o którym mowa w ust. 22 z jakichkolwiek przyczyn w zakresie wskazanym w ust. 22, Wykonawca będzie zobowiązany do zastąpienia tego podmiotu innym podmiotem nie podlegającym wykluczeniu, posiadającym zasoby co najmniej takie jak te, które stanowiły podstawę wykazania spełniania przez Wykonawcę warunków udziału w postępowaniu o udzielenie zamówienia publicznego przy udziale innego podmiotu, po uprzednim uzyskaniu zgody Zamawiającego wyrażonej w formie pisemnej pod rygorem nieważności lub zobowiąże się do osobistego wykonania odpowiednej części zamówienia, jeżeli wykaże spełnianie warunków udziału w postępowaniu o udzielenie zamówienia publicznego w tej części. W celu udokumentowania, iż nowy podmiot nie podlega wykluczeniu, Wykonawca jest zobowiązany przekazać Zamawiającemu stosowne oświadczenia/ dokumenty w tym zakresie, podpisane przez osoby należycie umocowane do reprezentowania Wykonawcy.</w:t>
      </w: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 16</w:t>
      </w: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OSOBY UPOWAŻNIONE DO KONTAKTÓW ORAZ PERSONEL WYKONAWCY</w:t>
      </w:r>
    </w:p>
    <w:p w:rsidR="005D4255" w:rsidRPr="00883077" w:rsidRDefault="005D4255" w:rsidP="006751B1">
      <w:pPr>
        <w:numPr>
          <w:ilvl w:val="0"/>
          <w:numId w:val="143"/>
        </w:numPr>
        <w:tabs>
          <w:tab w:val="left" w:pos="567"/>
        </w:tabs>
        <w:spacing w:line="276" w:lineRule="auto"/>
        <w:ind w:left="555" w:hanging="567"/>
        <w:jc w:val="both"/>
        <w:rPr>
          <w:rFonts w:ascii="Calibri" w:eastAsia="Times New Roman" w:hAnsi="Calibri" w:cs="Calibri"/>
          <w:sz w:val="22"/>
          <w:szCs w:val="22"/>
          <w:u w:val="single"/>
        </w:rPr>
      </w:pPr>
      <w:r w:rsidRPr="00883077">
        <w:rPr>
          <w:rFonts w:ascii="Calibri" w:eastAsia="Times New Roman" w:hAnsi="Calibri" w:cs="Calibri"/>
          <w:sz w:val="22"/>
          <w:szCs w:val="22"/>
        </w:rPr>
        <w:t>Do koordynacji spraw związanych z realizacją Umowy Strony wyznaczają następujące osoby:</w:t>
      </w:r>
    </w:p>
    <w:p w:rsidR="005D4255" w:rsidRPr="00883077" w:rsidRDefault="005D4255">
      <w:pPr>
        <w:tabs>
          <w:tab w:val="left" w:pos="567"/>
        </w:tabs>
        <w:spacing w:line="276" w:lineRule="auto"/>
        <w:ind w:left="555" w:right="72"/>
        <w:rPr>
          <w:rFonts w:ascii="Calibri" w:eastAsia="Times New Roman" w:hAnsi="Calibri" w:cs="Calibri"/>
          <w:sz w:val="22"/>
          <w:szCs w:val="22"/>
        </w:rPr>
      </w:pPr>
      <w:r w:rsidRPr="00883077">
        <w:rPr>
          <w:rFonts w:ascii="Calibri" w:eastAsia="Times New Roman" w:hAnsi="Calibri" w:cs="Calibri"/>
          <w:sz w:val="22"/>
          <w:szCs w:val="22"/>
          <w:u w:val="single"/>
        </w:rPr>
        <w:t>Ze strony Zamawiającego:</w:t>
      </w:r>
      <w:r w:rsidRPr="00883077">
        <w:rPr>
          <w:rStyle w:val="Odwoanieprzypisudolnego4"/>
          <w:rFonts w:ascii="Calibri" w:eastAsia="Times New Roman" w:hAnsi="Calibri" w:cs="Calibri"/>
          <w:sz w:val="22"/>
          <w:szCs w:val="22"/>
          <w:u w:val="single"/>
        </w:rPr>
        <w:footnoteReference w:id="30"/>
      </w:r>
    </w:p>
    <w:p w:rsidR="005D4255" w:rsidRPr="00883077" w:rsidRDefault="005D4255">
      <w:pPr>
        <w:tabs>
          <w:tab w:val="left" w:pos="567"/>
        </w:tabs>
        <w:spacing w:line="276" w:lineRule="auto"/>
        <w:ind w:left="555" w:right="72"/>
        <w:rPr>
          <w:rFonts w:ascii="Calibri" w:eastAsia="Times New Roman" w:hAnsi="Calibri" w:cs="Calibri"/>
          <w:sz w:val="22"/>
          <w:szCs w:val="22"/>
        </w:rPr>
      </w:pPr>
      <w:r w:rsidRPr="00883077">
        <w:rPr>
          <w:rFonts w:ascii="Calibri" w:eastAsia="Times New Roman" w:hAnsi="Calibri" w:cs="Calibri"/>
          <w:sz w:val="22"/>
          <w:szCs w:val="22"/>
        </w:rPr>
        <w:t xml:space="preserve">Imię i Nazwisko…………………………………………………………………………..…….. telefon:…………………………………… e-mail: …………………………………….……… </w:t>
      </w:r>
    </w:p>
    <w:p w:rsidR="005D4255" w:rsidRPr="00883077" w:rsidRDefault="005D4255">
      <w:pPr>
        <w:tabs>
          <w:tab w:val="left" w:pos="567"/>
        </w:tabs>
        <w:spacing w:line="276" w:lineRule="auto"/>
        <w:ind w:left="555" w:right="72"/>
        <w:rPr>
          <w:rFonts w:ascii="Calibri" w:eastAsia="Calibri" w:hAnsi="Calibri" w:cs="Calibri"/>
          <w:bCs/>
          <w:sz w:val="22"/>
          <w:szCs w:val="22"/>
        </w:rPr>
      </w:pPr>
      <w:r w:rsidRPr="00883077">
        <w:rPr>
          <w:rFonts w:ascii="Calibri" w:eastAsia="Times New Roman" w:hAnsi="Calibri" w:cs="Calibri"/>
          <w:sz w:val="22"/>
          <w:szCs w:val="22"/>
        </w:rPr>
        <w:t xml:space="preserve">Imię i Nazwisko…………………………………………………………………………..…….. telefon:…………………………………… e-mail: …………………………………….……… </w:t>
      </w:r>
    </w:p>
    <w:p w:rsidR="005D4255" w:rsidRPr="00883077" w:rsidRDefault="005D4255">
      <w:pPr>
        <w:tabs>
          <w:tab w:val="left" w:pos="567"/>
        </w:tabs>
        <w:spacing w:line="276" w:lineRule="auto"/>
        <w:ind w:left="555" w:right="72"/>
        <w:rPr>
          <w:rFonts w:ascii="Calibri" w:eastAsia="Times New Roman" w:hAnsi="Calibri" w:cs="Calibri"/>
          <w:sz w:val="22"/>
          <w:szCs w:val="22"/>
        </w:rPr>
      </w:pPr>
      <w:r w:rsidRPr="00883077">
        <w:rPr>
          <w:rFonts w:ascii="Calibri" w:eastAsia="Calibri" w:hAnsi="Calibri" w:cs="Calibri"/>
          <w:bCs/>
          <w:sz w:val="22"/>
          <w:szCs w:val="22"/>
        </w:rPr>
        <w:t>Inżynier Kontraktu</w:t>
      </w:r>
      <w:r w:rsidRPr="00883077">
        <w:rPr>
          <w:rFonts w:ascii="Calibri" w:eastAsia="Calibri" w:hAnsi="Calibri" w:cs="Calibri"/>
          <w:sz w:val="22"/>
          <w:szCs w:val="22"/>
        </w:rPr>
        <w:t>:</w:t>
      </w:r>
      <w:r w:rsidRPr="00883077">
        <w:rPr>
          <w:rFonts w:ascii="Calibri" w:eastAsia="Times New Roman" w:hAnsi="Calibri" w:cs="Calibri"/>
          <w:sz w:val="22"/>
          <w:szCs w:val="22"/>
          <w:vertAlign w:val="superscript"/>
        </w:rPr>
        <w:t xml:space="preserve"> </w:t>
      </w:r>
      <w:r w:rsidRPr="00883077">
        <w:rPr>
          <w:rStyle w:val="Odwoanieprzypisudolnego4"/>
          <w:rFonts w:ascii="Calibri" w:eastAsia="Times New Roman" w:hAnsi="Calibri" w:cs="Calibri"/>
          <w:sz w:val="22"/>
          <w:szCs w:val="22"/>
        </w:rPr>
        <w:footnoteReference w:id="31"/>
      </w:r>
    </w:p>
    <w:p w:rsidR="005D4255" w:rsidRPr="00883077" w:rsidRDefault="005D4255">
      <w:pPr>
        <w:tabs>
          <w:tab w:val="left" w:pos="567"/>
        </w:tabs>
        <w:spacing w:line="276" w:lineRule="auto"/>
        <w:ind w:left="555" w:right="72"/>
        <w:rPr>
          <w:rFonts w:ascii="Calibri" w:eastAsia="Times New Roman" w:hAnsi="Calibri" w:cs="Calibri"/>
          <w:sz w:val="22"/>
          <w:szCs w:val="22"/>
        </w:rPr>
      </w:pPr>
      <w:r w:rsidRPr="00883077">
        <w:rPr>
          <w:rFonts w:ascii="Calibri" w:eastAsia="Times New Roman" w:hAnsi="Calibri" w:cs="Calibri"/>
          <w:sz w:val="22"/>
          <w:szCs w:val="22"/>
        </w:rPr>
        <w:t xml:space="preserve">Imię i Nazwisko…………………………………………………………………………..…….. telefon:…………………………………… e-mail: …………………………………….……… </w:t>
      </w:r>
    </w:p>
    <w:p w:rsidR="005D4255" w:rsidRPr="00883077" w:rsidRDefault="005D4255">
      <w:pPr>
        <w:tabs>
          <w:tab w:val="left" w:pos="567"/>
        </w:tabs>
        <w:spacing w:line="276" w:lineRule="auto"/>
        <w:ind w:left="555" w:right="72"/>
        <w:rPr>
          <w:rFonts w:ascii="Calibri" w:eastAsia="Times New Roman" w:hAnsi="Calibri" w:cs="Calibri"/>
          <w:sz w:val="22"/>
          <w:szCs w:val="22"/>
        </w:rPr>
      </w:pPr>
    </w:p>
    <w:p w:rsidR="005D4255" w:rsidRPr="00883077" w:rsidRDefault="005D4255">
      <w:pPr>
        <w:tabs>
          <w:tab w:val="left" w:pos="567"/>
        </w:tabs>
        <w:spacing w:line="276" w:lineRule="auto"/>
        <w:ind w:left="555" w:right="72"/>
        <w:rPr>
          <w:rFonts w:ascii="Calibri" w:eastAsia="Times New Roman" w:hAnsi="Calibri" w:cs="Calibri"/>
          <w:sz w:val="22"/>
          <w:szCs w:val="22"/>
        </w:rPr>
      </w:pPr>
      <w:r w:rsidRPr="00883077">
        <w:rPr>
          <w:rFonts w:ascii="Calibri" w:eastAsia="Times New Roman" w:hAnsi="Calibri" w:cs="Calibri"/>
          <w:sz w:val="22"/>
          <w:szCs w:val="22"/>
          <w:u w:val="single"/>
        </w:rPr>
        <w:t>Ze strony Wykonawcy</w:t>
      </w:r>
      <w:r w:rsidRPr="00883077">
        <w:rPr>
          <w:rFonts w:ascii="Calibri" w:eastAsia="Times New Roman" w:hAnsi="Calibri" w:cs="Calibri"/>
          <w:sz w:val="22"/>
          <w:szCs w:val="22"/>
        </w:rPr>
        <w:t>:</w:t>
      </w:r>
      <w:r w:rsidRPr="00883077">
        <w:rPr>
          <w:rStyle w:val="Odwoanieprzypisudolnego4"/>
          <w:rFonts w:ascii="Calibri" w:eastAsia="Times New Roman" w:hAnsi="Calibri" w:cs="Calibri"/>
          <w:sz w:val="22"/>
          <w:szCs w:val="22"/>
        </w:rPr>
        <w:footnoteReference w:id="32"/>
      </w:r>
    </w:p>
    <w:p w:rsidR="005D4255" w:rsidRPr="00883077" w:rsidRDefault="005D4255">
      <w:pPr>
        <w:tabs>
          <w:tab w:val="left" w:pos="567"/>
        </w:tabs>
        <w:spacing w:line="276" w:lineRule="auto"/>
        <w:ind w:left="555" w:right="72"/>
        <w:rPr>
          <w:rFonts w:ascii="Calibri" w:eastAsia="Calibri" w:hAnsi="Calibri" w:cs="Calibri"/>
          <w:sz w:val="22"/>
          <w:szCs w:val="22"/>
        </w:rPr>
      </w:pPr>
      <w:r w:rsidRPr="00883077">
        <w:rPr>
          <w:rFonts w:ascii="Calibri" w:eastAsia="Times New Roman" w:hAnsi="Calibri" w:cs="Calibri"/>
          <w:sz w:val="22"/>
          <w:szCs w:val="22"/>
        </w:rPr>
        <w:t xml:space="preserve">Imię i Nazwisko…………………………………………………………………………..…….. telefon:…………………………………… e-mail: …………………………………….……… </w:t>
      </w:r>
    </w:p>
    <w:p w:rsidR="005D4255" w:rsidRPr="00883077" w:rsidRDefault="005D4255" w:rsidP="006751B1">
      <w:pPr>
        <w:numPr>
          <w:ilvl w:val="0"/>
          <w:numId w:val="143"/>
        </w:numPr>
        <w:tabs>
          <w:tab w:val="left" w:pos="567"/>
        </w:tabs>
        <w:spacing w:line="276" w:lineRule="auto"/>
        <w:ind w:left="555" w:hanging="567"/>
        <w:jc w:val="both"/>
        <w:rPr>
          <w:rFonts w:ascii="Calibri" w:eastAsia="Calibri" w:hAnsi="Calibri" w:cs="Calibri"/>
          <w:bCs/>
          <w:sz w:val="22"/>
          <w:szCs w:val="22"/>
        </w:rPr>
      </w:pPr>
      <w:r w:rsidRPr="00883077">
        <w:rPr>
          <w:rFonts w:ascii="Calibri" w:eastAsia="Calibri" w:hAnsi="Calibri" w:cs="Calibri"/>
          <w:sz w:val="22"/>
          <w:szCs w:val="22"/>
        </w:rPr>
        <w:t>Wykonawca zobowiązuje się skierować do realizacji Umowy poniższy personel:</w:t>
      </w:r>
    </w:p>
    <w:p w:rsidR="005D4255" w:rsidRPr="00883077" w:rsidRDefault="005D4255">
      <w:pPr>
        <w:tabs>
          <w:tab w:val="left" w:pos="567"/>
        </w:tabs>
        <w:spacing w:line="276" w:lineRule="auto"/>
        <w:ind w:left="555" w:right="72"/>
        <w:rPr>
          <w:rFonts w:ascii="Calibri" w:eastAsia="Times New Roman" w:hAnsi="Calibri" w:cs="Calibri"/>
          <w:sz w:val="22"/>
          <w:szCs w:val="22"/>
        </w:rPr>
      </w:pPr>
      <w:r w:rsidRPr="00883077">
        <w:rPr>
          <w:rFonts w:ascii="Calibri" w:eastAsia="Calibri" w:hAnsi="Calibri" w:cs="Calibri"/>
          <w:bCs/>
          <w:sz w:val="22"/>
          <w:szCs w:val="22"/>
        </w:rPr>
        <w:t>Koordynator Projektu</w:t>
      </w:r>
      <w:r w:rsidRPr="00883077">
        <w:rPr>
          <w:rFonts w:ascii="Calibri" w:eastAsia="Calibri" w:hAnsi="Calibri" w:cs="Calibri"/>
          <w:sz w:val="22"/>
          <w:szCs w:val="22"/>
        </w:rPr>
        <w:t>:</w:t>
      </w:r>
      <w:r w:rsidRPr="00883077">
        <w:rPr>
          <w:rFonts w:ascii="Calibri" w:eastAsia="Times New Roman" w:hAnsi="Calibri" w:cs="Calibri"/>
          <w:sz w:val="22"/>
          <w:szCs w:val="22"/>
          <w:vertAlign w:val="superscript"/>
        </w:rPr>
        <w:t xml:space="preserve"> </w:t>
      </w:r>
      <w:r w:rsidRPr="00883077">
        <w:rPr>
          <w:rStyle w:val="Odwoanieprzypisudolnego4"/>
          <w:rFonts w:ascii="Calibri" w:eastAsia="Times New Roman" w:hAnsi="Calibri" w:cs="Calibri"/>
          <w:sz w:val="22"/>
          <w:szCs w:val="22"/>
        </w:rPr>
        <w:footnoteReference w:id="33"/>
      </w:r>
    </w:p>
    <w:p w:rsidR="005D4255" w:rsidRPr="00883077" w:rsidRDefault="005D4255">
      <w:pPr>
        <w:tabs>
          <w:tab w:val="left" w:pos="567"/>
        </w:tabs>
        <w:spacing w:line="276" w:lineRule="auto"/>
        <w:ind w:left="555" w:right="72"/>
        <w:rPr>
          <w:rFonts w:ascii="Calibri" w:eastAsia="Calibri" w:hAnsi="Calibri" w:cs="Calibri"/>
          <w:bCs/>
          <w:sz w:val="22"/>
          <w:szCs w:val="22"/>
        </w:rPr>
      </w:pPr>
      <w:r w:rsidRPr="00883077">
        <w:rPr>
          <w:rFonts w:ascii="Calibri" w:eastAsia="Times New Roman" w:hAnsi="Calibri" w:cs="Calibri"/>
          <w:sz w:val="22"/>
          <w:szCs w:val="22"/>
        </w:rPr>
        <w:t>Imię i Nazwisko…………………………………………………………………………..…….. telefon:…………………………………… e-mail: …………………………………….………</w:t>
      </w:r>
    </w:p>
    <w:p w:rsidR="005D4255" w:rsidRPr="00883077" w:rsidRDefault="005D4255">
      <w:pPr>
        <w:tabs>
          <w:tab w:val="left" w:pos="567"/>
        </w:tabs>
        <w:spacing w:line="276" w:lineRule="auto"/>
        <w:ind w:left="555" w:right="72"/>
        <w:rPr>
          <w:rFonts w:ascii="Calibri" w:eastAsia="Times New Roman" w:hAnsi="Calibri" w:cs="Calibri"/>
          <w:sz w:val="22"/>
          <w:szCs w:val="22"/>
        </w:rPr>
      </w:pPr>
      <w:r w:rsidRPr="00883077">
        <w:rPr>
          <w:rFonts w:ascii="Calibri" w:eastAsia="Calibri" w:hAnsi="Calibri" w:cs="Calibri"/>
          <w:bCs/>
          <w:sz w:val="22"/>
          <w:szCs w:val="22"/>
        </w:rPr>
        <w:t>Kierownik budowy</w:t>
      </w:r>
      <w:r w:rsidRPr="00883077">
        <w:rPr>
          <w:rFonts w:ascii="Calibri" w:eastAsia="Calibri" w:hAnsi="Calibri" w:cs="Calibri"/>
          <w:sz w:val="22"/>
          <w:szCs w:val="22"/>
        </w:rPr>
        <w:t>:</w:t>
      </w:r>
      <w:r w:rsidRPr="00883077">
        <w:rPr>
          <w:rFonts w:ascii="Calibri" w:eastAsia="Times New Roman" w:hAnsi="Calibri" w:cs="Calibri"/>
          <w:sz w:val="22"/>
          <w:szCs w:val="22"/>
          <w:vertAlign w:val="superscript"/>
        </w:rPr>
        <w:t xml:space="preserve"> </w:t>
      </w:r>
      <w:r w:rsidRPr="00883077">
        <w:rPr>
          <w:rStyle w:val="Odwoanieprzypisudolnego4"/>
          <w:rFonts w:ascii="Calibri" w:eastAsia="Times New Roman" w:hAnsi="Calibri" w:cs="Calibri"/>
          <w:sz w:val="22"/>
          <w:szCs w:val="22"/>
        </w:rPr>
        <w:footnoteReference w:id="34"/>
      </w:r>
    </w:p>
    <w:p w:rsidR="005D4255" w:rsidRPr="00883077" w:rsidRDefault="005D4255">
      <w:pPr>
        <w:tabs>
          <w:tab w:val="left" w:pos="567"/>
        </w:tabs>
        <w:spacing w:line="276" w:lineRule="auto"/>
        <w:ind w:left="555" w:right="72"/>
        <w:rPr>
          <w:rFonts w:ascii="Calibri" w:eastAsia="Calibri" w:hAnsi="Calibri" w:cs="Calibri"/>
          <w:sz w:val="22"/>
          <w:szCs w:val="22"/>
        </w:rPr>
      </w:pPr>
      <w:r w:rsidRPr="00883077">
        <w:rPr>
          <w:rFonts w:ascii="Calibri" w:eastAsia="Times New Roman" w:hAnsi="Calibri" w:cs="Calibri"/>
          <w:sz w:val="22"/>
          <w:szCs w:val="22"/>
        </w:rPr>
        <w:t xml:space="preserve">Imię i Nazwisko…………………………………………………………………………..…….. telefon:…………………………………… e-mail: …………………………………….……… </w:t>
      </w:r>
    </w:p>
    <w:p w:rsidR="005D4255" w:rsidRPr="00883077" w:rsidRDefault="005D4255" w:rsidP="006751B1">
      <w:pPr>
        <w:widowControl w:val="0"/>
        <w:numPr>
          <w:ilvl w:val="0"/>
          <w:numId w:val="143"/>
        </w:numPr>
        <w:tabs>
          <w:tab w:val="left" w:pos="142"/>
          <w:tab w:val="left" w:pos="709"/>
        </w:tabs>
        <w:spacing w:line="276" w:lineRule="auto"/>
        <w:ind w:left="555" w:hanging="567"/>
        <w:jc w:val="both"/>
        <w:rPr>
          <w:rFonts w:ascii="Calibri" w:eastAsia="Calibri" w:hAnsi="Calibri" w:cs="Calibri"/>
          <w:sz w:val="22"/>
          <w:szCs w:val="22"/>
          <w:u w:val="single"/>
        </w:rPr>
      </w:pPr>
      <w:r w:rsidRPr="00883077">
        <w:rPr>
          <w:rFonts w:ascii="Calibri" w:eastAsia="Calibri" w:hAnsi="Calibri" w:cs="Calibri"/>
          <w:sz w:val="22"/>
          <w:szCs w:val="22"/>
        </w:rPr>
        <w:t>Wszelkie pisma, w tym oświadczenia i zawiadomienia będą kierowane:</w:t>
      </w:r>
    </w:p>
    <w:p w:rsidR="005D4255" w:rsidRPr="00883077" w:rsidRDefault="005D4255" w:rsidP="006751B1">
      <w:pPr>
        <w:widowControl w:val="0"/>
        <w:numPr>
          <w:ilvl w:val="0"/>
          <w:numId w:val="82"/>
        </w:numPr>
        <w:tabs>
          <w:tab w:val="left" w:pos="142"/>
          <w:tab w:val="left" w:pos="709"/>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u w:val="single"/>
        </w:rPr>
        <w:t xml:space="preserve">w przypadku Zamawiającego na adres: </w:t>
      </w:r>
    </w:p>
    <w:p w:rsidR="005D4255" w:rsidRPr="00883077" w:rsidRDefault="005D4255">
      <w:pPr>
        <w:widowControl w:val="0"/>
        <w:tabs>
          <w:tab w:val="left" w:pos="142"/>
          <w:tab w:val="left" w:pos="709"/>
        </w:tabs>
        <w:spacing w:line="276" w:lineRule="auto"/>
        <w:ind w:left="1122"/>
        <w:jc w:val="both"/>
        <w:rPr>
          <w:rFonts w:ascii="Calibri" w:eastAsia="Calibri" w:hAnsi="Calibri" w:cs="Calibri"/>
          <w:sz w:val="22"/>
          <w:szCs w:val="22"/>
          <w:u w:val="single"/>
        </w:rPr>
      </w:pPr>
      <w:r w:rsidRPr="00883077">
        <w:rPr>
          <w:rFonts w:ascii="Calibri" w:eastAsia="Calibri" w:hAnsi="Calibri" w:cs="Calibri"/>
          <w:sz w:val="22"/>
          <w:szCs w:val="22"/>
        </w:rPr>
        <w:t>wskazany w komparycji Umowy</w:t>
      </w:r>
    </w:p>
    <w:p w:rsidR="005D4255" w:rsidRPr="00883077" w:rsidRDefault="005D4255" w:rsidP="006751B1">
      <w:pPr>
        <w:widowControl w:val="0"/>
        <w:numPr>
          <w:ilvl w:val="0"/>
          <w:numId w:val="82"/>
        </w:numPr>
        <w:tabs>
          <w:tab w:val="left" w:pos="142"/>
          <w:tab w:val="left" w:pos="709"/>
        </w:tabs>
        <w:spacing w:line="276" w:lineRule="auto"/>
        <w:ind w:left="1122" w:hanging="567"/>
        <w:jc w:val="both"/>
        <w:rPr>
          <w:rFonts w:ascii="Calibri" w:eastAsia="Calibri" w:hAnsi="Calibri" w:cs="Calibri"/>
          <w:sz w:val="22"/>
          <w:szCs w:val="22"/>
        </w:rPr>
      </w:pPr>
      <w:r w:rsidRPr="00883077">
        <w:rPr>
          <w:rFonts w:ascii="Calibri" w:eastAsia="Calibri" w:hAnsi="Calibri" w:cs="Calibri"/>
          <w:sz w:val="22"/>
          <w:szCs w:val="22"/>
          <w:u w:val="single"/>
        </w:rPr>
        <w:t>w przypadku Wykonawcy na adres:</w:t>
      </w:r>
    </w:p>
    <w:p w:rsidR="005D4255" w:rsidRPr="00883077" w:rsidRDefault="005D4255">
      <w:pPr>
        <w:widowControl w:val="0"/>
        <w:tabs>
          <w:tab w:val="left" w:pos="142"/>
          <w:tab w:val="left" w:pos="709"/>
        </w:tabs>
        <w:spacing w:line="276" w:lineRule="auto"/>
        <w:ind w:left="1122"/>
        <w:jc w:val="both"/>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pPr>
        <w:widowControl w:val="0"/>
        <w:tabs>
          <w:tab w:val="left" w:pos="142"/>
          <w:tab w:val="left" w:pos="709"/>
        </w:tabs>
        <w:spacing w:line="276" w:lineRule="auto"/>
        <w:ind w:left="1122"/>
        <w:jc w:val="both"/>
        <w:rPr>
          <w:rFonts w:ascii="Calibri" w:eastAsia="Times New Roman" w:hAnsi="Calibri" w:cs="Calibri"/>
          <w:sz w:val="22"/>
          <w:szCs w:val="22"/>
        </w:rPr>
      </w:pPr>
      <w:r w:rsidRPr="00883077">
        <w:rPr>
          <w:rFonts w:ascii="Calibri" w:eastAsia="Calibri" w:hAnsi="Calibri" w:cs="Calibri"/>
          <w:sz w:val="22"/>
          <w:szCs w:val="22"/>
        </w:rPr>
        <w:lastRenderedPageBreak/>
        <w:t>………………………………………………………………………………………………</w:t>
      </w:r>
    </w:p>
    <w:p w:rsidR="005D4255" w:rsidRPr="00883077" w:rsidRDefault="005D4255" w:rsidP="006751B1">
      <w:pPr>
        <w:widowControl w:val="0"/>
        <w:numPr>
          <w:ilvl w:val="0"/>
          <w:numId w:val="143"/>
        </w:numPr>
        <w:tabs>
          <w:tab w:val="left" w:pos="142"/>
          <w:tab w:val="left" w:pos="709"/>
        </w:tabs>
        <w:spacing w:line="276" w:lineRule="auto"/>
        <w:ind w:left="555" w:hanging="567"/>
        <w:jc w:val="both"/>
        <w:rPr>
          <w:rFonts w:ascii="Calibri" w:eastAsia="Calibri" w:hAnsi="Calibri" w:cs="Calibri"/>
          <w:color w:val="000000"/>
          <w:sz w:val="22"/>
          <w:szCs w:val="22"/>
        </w:rPr>
      </w:pPr>
      <w:r w:rsidRPr="00883077">
        <w:rPr>
          <w:rFonts w:ascii="Calibri" w:eastAsia="Times New Roman" w:hAnsi="Calibri" w:cs="Calibri"/>
          <w:sz w:val="22"/>
          <w:szCs w:val="22"/>
        </w:rPr>
        <w:t>Każda ze Stron zobowiązuje się niezwłocznie poinformować drugą stronę</w:t>
      </w:r>
      <w:r w:rsidRPr="00883077">
        <w:rPr>
          <w:rFonts w:ascii="Calibri" w:eastAsia="Calibri" w:hAnsi="Calibri" w:cs="Calibri"/>
          <w:sz w:val="22"/>
          <w:szCs w:val="22"/>
        </w:rPr>
        <w:t xml:space="preserve"> na piśmie </w:t>
      </w:r>
      <w:r w:rsidRPr="00883077">
        <w:rPr>
          <w:rFonts w:ascii="Calibri" w:eastAsia="Times New Roman" w:hAnsi="Calibri" w:cs="Calibri"/>
          <w:sz w:val="22"/>
          <w:szCs w:val="22"/>
        </w:rPr>
        <w:br/>
      </w:r>
      <w:r w:rsidRPr="00883077">
        <w:rPr>
          <w:rFonts w:ascii="Calibri" w:eastAsia="Calibri" w:hAnsi="Calibri" w:cs="Calibri"/>
          <w:sz w:val="22"/>
          <w:szCs w:val="22"/>
        </w:rPr>
        <w:t>o</w:t>
      </w:r>
      <w:r w:rsidRPr="00883077">
        <w:rPr>
          <w:rFonts w:ascii="Calibri" w:eastAsia="Times New Roman" w:hAnsi="Calibri" w:cs="Calibri"/>
          <w:sz w:val="22"/>
          <w:szCs w:val="22"/>
        </w:rPr>
        <w:t xml:space="preserve"> zmianie </w:t>
      </w:r>
      <w:r w:rsidRPr="00883077">
        <w:rPr>
          <w:rFonts w:ascii="Calibri" w:eastAsia="Calibri" w:hAnsi="Calibri" w:cs="Calibri"/>
          <w:sz w:val="22"/>
          <w:szCs w:val="22"/>
        </w:rPr>
        <w:t>osób lub danych</w:t>
      </w:r>
      <w:r w:rsidRPr="00883077">
        <w:rPr>
          <w:rFonts w:ascii="Calibri" w:eastAsia="Times New Roman" w:hAnsi="Calibri" w:cs="Calibri"/>
          <w:sz w:val="22"/>
          <w:szCs w:val="22"/>
        </w:rPr>
        <w:t>,</w:t>
      </w:r>
      <w:r w:rsidRPr="00883077">
        <w:rPr>
          <w:rFonts w:ascii="Calibri" w:eastAsia="Calibri" w:hAnsi="Calibri" w:cs="Calibri"/>
          <w:sz w:val="22"/>
          <w:szCs w:val="22"/>
        </w:rPr>
        <w:t xml:space="preserve"> o </w:t>
      </w:r>
      <w:r w:rsidRPr="00883077">
        <w:rPr>
          <w:rFonts w:ascii="Calibri" w:eastAsia="Times New Roman" w:hAnsi="Calibri" w:cs="Calibri"/>
          <w:sz w:val="22"/>
          <w:szCs w:val="22"/>
        </w:rPr>
        <w:t xml:space="preserve">których mowa w ust. 1-3. </w:t>
      </w:r>
      <w:r w:rsidRPr="00883077">
        <w:rPr>
          <w:rFonts w:ascii="Calibri" w:eastAsia="Calibri" w:hAnsi="Calibri" w:cs="Calibri"/>
          <w:sz w:val="22"/>
          <w:szCs w:val="22"/>
        </w:rPr>
        <w:t>Zmiany ww. danych nie wymagają wprowadzenia zmian do treści Umowy, tj. nie wymagają zawarcia aneksu do Umowy.</w:t>
      </w:r>
    </w:p>
    <w:p w:rsidR="005D4255" w:rsidRPr="00883077" w:rsidRDefault="005D4255" w:rsidP="006751B1">
      <w:pPr>
        <w:widowControl w:val="0"/>
        <w:numPr>
          <w:ilvl w:val="0"/>
          <w:numId w:val="143"/>
        </w:numPr>
        <w:tabs>
          <w:tab w:val="left" w:pos="142"/>
          <w:tab w:val="left" w:pos="709"/>
        </w:tabs>
        <w:spacing w:line="276" w:lineRule="auto"/>
        <w:ind w:left="555" w:hanging="567"/>
        <w:jc w:val="both"/>
        <w:rPr>
          <w:rFonts w:ascii="Calibri" w:eastAsia="Calibri" w:hAnsi="Calibri" w:cs="Calibri"/>
          <w:sz w:val="22"/>
          <w:szCs w:val="22"/>
        </w:rPr>
      </w:pPr>
      <w:r w:rsidRPr="00883077">
        <w:rPr>
          <w:rFonts w:ascii="Calibri" w:eastAsia="Calibri" w:hAnsi="Calibri" w:cs="Calibri"/>
          <w:color w:val="000000"/>
          <w:sz w:val="22"/>
          <w:szCs w:val="22"/>
        </w:rPr>
        <w:t xml:space="preserve">Inżynier Kontraktu/Inspektor Nadzoru Inwestorskiego nie ma prawa do dokonywania </w:t>
      </w:r>
      <w:r w:rsidRPr="00883077">
        <w:rPr>
          <w:rFonts w:ascii="Calibri" w:eastAsia="Calibri" w:hAnsi="Calibri" w:cs="Calibri"/>
          <w:sz w:val="22"/>
          <w:szCs w:val="22"/>
        </w:rPr>
        <w:t>ingerencji skutkujących podwyższeniem kosztów inwestycji ponoszonych przez Zamawiającego lub przedłużeniem terminu realizacji Umowy bez uprzedniej zgody Zamawiającego wyrażonej w formie pisemnej pod rygorem nieważności.</w:t>
      </w:r>
    </w:p>
    <w:p w:rsidR="005D4255" w:rsidRPr="00883077" w:rsidRDefault="005D4255" w:rsidP="006751B1">
      <w:pPr>
        <w:widowControl w:val="0"/>
        <w:numPr>
          <w:ilvl w:val="0"/>
          <w:numId w:val="143"/>
        </w:numPr>
        <w:tabs>
          <w:tab w:val="left" w:pos="142"/>
          <w:tab w:val="left" w:pos="709"/>
        </w:tabs>
        <w:spacing w:line="276" w:lineRule="auto"/>
        <w:ind w:left="555" w:hanging="567"/>
        <w:jc w:val="both"/>
        <w:rPr>
          <w:rFonts w:ascii="Calibri" w:eastAsia="Times New Roman" w:hAnsi="Calibri" w:cs="Calibri"/>
          <w:sz w:val="22"/>
          <w:szCs w:val="22"/>
        </w:rPr>
      </w:pPr>
      <w:r w:rsidRPr="00883077">
        <w:rPr>
          <w:rFonts w:ascii="Calibri" w:eastAsia="Calibri" w:hAnsi="Calibri" w:cs="Calibri"/>
          <w:sz w:val="22"/>
          <w:szCs w:val="22"/>
        </w:rPr>
        <w:t>Wyznaczeni w ust. 1 przedstawiciele Zamawiającego nie mają prawa do podejmowania uzgodnień skutkujących podwyższeniem kosztów, zmianą lub przedłużeniem terminu realizacji Umowy.</w:t>
      </w:r>
    </w:p>
    <w:p w:rsidR="005D4255" w:rsidRPr="00883077" w:rsidRDefault="005D4255" w:rsidP="006751B1">
      <w:pPr>
        <w:widowControl w:val="0"/>
        <w:numPr>
          <w:ilvl w:val="0"/>
          <w:numId w:val="143"/>
        </w:numPr>
        <w:tabs>
          <w:tab w:val="left" w:pos="142"/>
          <w:tab w:val="left" w:pos="709"/>
        </w:tabs>
        <w:spacing w:line="276" w:lineRule="auto"/>
        <w:ind w:left="555" w:hanging="567"/>
        <w:jc w:val="both"/>
        <w:rPr>
          <w:rFonts w:ascii="Calibri" w:eastAsia="Calibri" w:hAnsi="Calibri" w:cs="Calibri"/>
          <w:sz w:val="22"/>
          <w:szCs w:val="22"/>
        </w:rPr>
      </w:pPr>
      <w:r w:rsidRPr="00883077">
        <w:rPr>
          <w:rFonts w:ascii="Calibri" w:eastAsia="Times New Roman" w:hAnsi="Calibri" w:cs="Calibri"/>
          <w:sz w:val="22"/>
          <w:szCs w:val="22"/>
        </w:rPr>
        <w:t xml:space="preserve">Wykonawca zobowiązany jest zapewnić osoby z innymi kwalifikacjami, jeżeli jest to niezbędne do prawidłowego wykonania Przedmiotu Umowy. </w:t>
      </w:r>
    </w:p>
    <w:p w:rsidR="005D4255" w:rsidRPr="00883077" w:rsidRDefault="005D4255">
      <w:pPr>
        <w:widowControl w:val="0"/>
        <w:tabs>
          <w:tab w:val="left" w:pos="993"/>
        </w:tabs>
        <w:spacing w:line="276" w:lineRule="auto"/>
        <w:jc w:val="both"/>
        <w:rPr>
          <w:rFonts w:ascii="Calibri" w:eastAsia="Calibri" w:hAnsi="Calibri" w:cs="Calibri"/>
          <w:sz w:val="22"/>
          <w:szCs w:val="22"/>
        </w:rPr>
      </w:pP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 17</w:t>
      </w:r>
    </w:p>
    <w:p w:rsidR="005D4255" w:rsidRPr="00883077" w:rsidRDefault="005D4255">
      <w:pPr>
        <w:widowControl w:val="0"/>
        <w:tabs>
          <w:tab w:val="left" w:pos="567"/>
        </w:tabs>
        <w:spacing w:line="276" w:lineRule="auto"/>
        <w:jc w:val="center"/>
        <w:rPr>
          <w:rFonts w:ascii="Calibri" w:eastAsia="Calibri" w:hAnsi="Calibri" w:cs="Calibri"/>
          <w:sz w:val="22"/>
          <w:szCs w:val="22"/>
        </w:rPr>
      </w:pPr>
      <w:r w:rsidRPr="00883077">
        <w:rPr>
          <w:rFonts w:ascii="Calibri" w:eastAsia="Times New Roman" w:hAnsi="Calibri" w:cs="Calibri"/>
          <w:sz w:val="22"/>
          <w:szCs w:val="22"/>
        </w:rPr>
        <w:t xml:space="preserve">ZABEZPIECZENIE NALEŻYTEGO WYKONANIA UMOWY </w:t>
      </w:r>
    </w:p>
    <w:p w:rsidR="00EB3397" w:rsidRPr="00883077" w:rsidRDefault="005D4255" w:rsidP="00EB3397">
      <w:pPr>
        <w:numPr>
          <w:ilvl w:val="0"/>
          <w:numId w:val="47"/>
        </w:numPr>
        <w:spacing w:line="276" w:lineRule="auto"/>
        <w:ind w:left="567" w:hanging="283"/>
        <w:jc w:val="both"/>
        <w:rPr>
          <w:rFonts w:ascii="Calibri" w:eastAsia="Calibri" w:hAnsi="Calibri" w:cs="Calibri"/>
          <w:sz w:val="22"/>
          <w:szCs w:val="22"/>
        </w:rPr>
      </w:pPr>
      <w:r w:rsidRPr="00883077">
        <w:rPr>
          <w:rFonts w:ascii="Calibri" w:eastAsia="Calibri" w:hAnsi="Calibri" w:cs="Calibri"/>
          <w:sz w:val="22"/>
          <w:szCs w:val="22"/>
        </w:rPr>
        <w:t xml:space="preserve">Wykonawca najpóźniej z dniem zawarcia niniejszej Umowy </w:t>
      </w:r>
      <w:r w:rsidR="00EB3397" w:rsidRPr="00883077">
        <w:rPr>
          <w:rFonts w:ascii="Calibri" w:eastAsia="Calibri" w:hAnsi="Calibri" w:cs="Calibri"/>
          <w:sz w:val="22"/>
          <w:szCs w:val="22"/>
        </w:rPr>
        <w:t xml:space="preserve">wnosi zabezpieczenie należytego </w:t>
      </w:r>
      <w:r w:rsidRPr="00883077">
        <w:rPr>
          <w:rFonts w:ascii="Calibri" w:eastAsia="Calibri" w:hAnsi="Calibri" w:cs="Calibri"/>
          <w:sz w:val="22"/>
          <w:szCs w:val="22"/>
        </w:rPr>
        <w:t xml:space="preserve">wykonania Umowy w </w:t>
      </w:r>
      <w:r w:rsidRPr="00883077">
        <w:rPr>
          <w:rFonts w:ascii="Calibri" w:eastAsia="Calibri" w:hAnsi="Calibri" w:cs="Calibri"/>
          <w:color w:val="000000"/>
          <w:sz w:val="22"/>
          <w:szCs w:val="22"/>
        </w:rPr>
        <w:t xml:space="preserve">wysokości 5 % ceny </w:t>
      </w:r>
      <w:r w:rsidRPr="00883077">
        <w:rPr>
          <w:rFonts w:ascii="Calibri" w:eastAsia="Calibri" w:hAnsi="Calibri" w:cs="Calibri"/>
          <w:sz w:val="22"/>
          <w:szCs w:val="22"/>
        </w:rPr>
        <w:t>całkowitej</w:t>
      </w:r>
      <w:r w:rsidR="00EB3397" w:rsidRPr="00883077">
        <w:rPr>
          <w:rFonts w:ascii="Calibri" w:eastAsia="Calibri" w:hAnsi="Calibri" w:cs="Calibri"/>
          <w:sz w:val="22"/>
          <w:szCs w:val="22"/>
        </w:rPr>
        <w:t xml:space="preserve"> brutto podanej w ofercie, tj. ………………………..</w:t>
      </w:r>
      <w:r w:rsidRPr="00883077">
        <w:rPr>
          <w:rFonts w:ascii="Calibri" w:eastAsia="Calibri" w:hAnsi="Calibri" w:cs="Calibri"/>
          <w:sz w:val="22"/>
          <w:szCs w:val="22"/>
        </w:rPr>
        <w:t>zł w formie  ..................................</w:t>
      </w:r>
    </w:p>
    <w:p w:rsidR="00EB3397" w:rsidRPr="00883077" w:rsidRDefault="005D4255" w:rsidP="00EB3397">
      <w:pPr>
        <w:numPr>
          <w:ilvl w:val="0"/>
          <w:numId w:val="47"/>
        </w:numPr>
        <w:spacing w:line="276" w:lineRule="auto"/>
        <w:ind w:left="567" w:hanging="283"/>
        <w:jc w:val="both"/>
        <w:rPr>
          <w:rFonts w:ascii="Calibri" w:eastAsia="Calibri" w:hAnsi="Calibri" w:cs="Calibri"/>
          <w:sz w:val="22"/>
          <w:szCs w:val="22"/>
        </w:rPr>
      </w:pPr>
      <w:r w:rsidRPr="00883077">
        <w:rPr>
          <w:rFonts w:ascii="Calibri" w:eastAsia="Calibri" w:hAnsi="Calibri" w:cs="Calibri"/>
          <w:sz w:val="22"/>
          <w:szCs w:val="22"/>
        </w:rPr>
        <w:t xml:space="preserve">Zabezpieczenie należytego wykonania Umowy, o którym mowa w ust. 1, służy do pokrycia roszczeń Zamawiającego z tytułu niewykonania lub nienależytego wykonania Umowy, w tym w szczególności kar umownych, bez potrzeby uzyskania zgody Wykonawcy. </w:t>
      </w:r>
    </w:p>
    <w:p w:rsidR="00EB3397" w:rsidRPr="00883077" w:rsidRDefault="005D4255" w:rsidP="00EB3397">
      <w:pPr>
        <w:numPr>
          <w:ilvl w:val="0"/>
          <w:numId w:val="47"/>
        </w:numPr>
        <w:spacing w:line="276" w:lineRule="auto"/>
        <w:ind w:left="567" w:hanging="283"/>
        <w:jc w:val="both"/>
        <w:rPr>
          <w:rFonts w:ascii="Calibri" w:eastAsia="Calibri" w:hAnsi="Calibri" w:cs="Calibri"/>
          <w:sz w:val="22"/>
          <w:szCs w:val="22"/>
        </w:rPr>
      </w:pPr>
      <w:r w:rsidRPr="00883077">
        <w:rPr>
          <w:rFonts w:ascii="Calibri" w:eastAsia="Calibri" w:hAnsi="Calibri" w:cs="Calibri"/>
          <w:sz w:val="22"/>
          <w:szCs w:val="22"/>
        </w:rPr>
        <w:t>Zabezpieczenie, o którym mowa w ust. 1, może być wniesione według wyboru Wykonawcy, w jednej lub w kilku następujących formach:</w:t>
      </w:r>
    </w:p>
    <w:p w:rsidR="00EB3397" w:rsidRPr="00883077" w:rsidRDefault="00EB3397" w:rsidP="006751B1">
      <w:pPr>
        <w:widowControl w:val="0"/>
        <w:numPr>
          <w:ilvl w:val="0"/>
          <w:numId w:val="183"/>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pieniądzu,</w:t>
      </w:r>
    </w:p>
    <w:p w:rsidR="00EB3397" w:rsidRPr="00883077" w:rsidRDefault="00EB3397" w:rsidP="006751B1">
      <w:pPr>
        <w:widowControl w:val="0"/>
        <w:numPr>
          <w:ilvl w:val="0"/>
          <w:numId w:val="183"/>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poręczeniach bankowych lub poręczeniach spółdzielczej kasy oszczędnościowo-kredytowej, z tym, że zobowiązanie kasy jest zawsze zobowiązaniem pieniężnym,</w:t>
      </w:r>
    </w:p>
    <w:p w:rsidR="00EB3397" w:rsidRPr="00883077" w:rsidRDefault="00EB3397" w:rsidP="006751B1">
      <w:pPr>
        <w:widowControl w:val="0"/>
        <w:numPr>
          <w:ilvl w:val="0"/>
          <w:numId w:val="183"/>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gwarancjach bankowych,</w:t>
      </w:r>
    </w:p>
    <w:p w:rsidR="00EB3397" w:rsidRPr="00883077" w:rsidRDefault="00EB3397" w:rsidP="006751B1">
      <w:pPr>
        <w:widowControl w:val="0"/>
        <w:numPr>
          <w:ilvl w:val="0"/>
          <w:numId w:val="183"/>
        </w:numPr>
        <w:tabs>
          <w:tab w:val="left" w:pos="851"/>
          <w:tab w:val="left" w:pos="1418"/>
        </w:tabs>
        <w:spacing w:line="276" w:lineRule="auto"/>
        <w:jc w:val="both"/>
        <w:rPr>
          <w:rFonts w:ascii="Calibri" w:eastAsia="Calibri" w:hAnsi="Calibri" w:cs="Calibri"/>
          <w:sz w:val="22"/>
          <w:szCs w:val="22"/>
        </w:rPr>
      </w:pPr>
      <w:r w:rsidRPr="00883077">
        <w:rPr>
          <w:rFonts w:ascii="Calibri" w:eastAsia="Calibri" w:hAnsi="Calibri" w:cs="Calibri"/>
          <w:sz w:val="22"/>
          <w:szCs w:val="22"/>
        </w:rPr>
        <w:t>gwarancjach ubezpieczeniowych,</w:t>
      </w:r>
    </w:p>
    <w:p w:rsidR="00EB3397" w:rsidRPr="00883077" w:rsidRDefault="00EB3397" w:rsidP="006751B1">
      <w:pPr>
        <w:widowControl w:val="0"/>
        <w:numPr>
          <w:ilvl w:val="0"/>
          <w:numId w:val="183"/>
        </w:numPr>
        <w:tabs>
          <w:tab w:val="left" w:pos="851"/>
          <w:tab w:val="left" w:pos="1418"/>
        </w:tabs>
        <w:spacing w:line="276" w:lineRule="auto"/>
        <w:jc w:val="both"/>
        <w:rPr>
          <w:rFonts w:ascii="Calibri" w:eastAsia="Calibri" w:hAnsi="Calibri" w:cs="Calibri"/>
          <w:sz w:val="22"/>
          <w:szCs w:val="22"/>
        </w:rPr>
      </w:pPr>
      <w:r w:rsidRPr="00883077">
        <w:rPr>
          <w:rFonts w:ascii="Calibri" w:eastAsia="Calibri" w:hAnsi="Calibri" w:cs="Calibri"/>
          <w:sz w:val="22"/>
          <w:szCs w:val="22"/>
        </w:rPr>
        <w:t>poręczeniach udzielanych przez podmioty, o których mowa w art. 6b ust. 5 pkt 2 ustawy z dnia 9 listopada 2000 r. o utworzeniu Polskiej Agencji Rozwoju Przedsiębiorczości.</w:t>
      </w:r>
    </w:p>
    <w:p w:rsidR="00EB3397" w:rsidRPr="00883077" w:rsidRDefault="005D4255" w:rsidP="00EB3397">
      <w:pPr>
        <w:numPr>
          <w:ilvl w:val="0"/>
          <w:numId w:val="47"/>
        </w:numPr>
        <w:spacing w:line="276" w:lineRule="auto"/>
        <w:ind w:left="567" w:hanging="283"/>
        <w:jc w:val="both"/>
        <w:rPr>
          <w:rFonts w:ascii="Calibri" w:eastAsia="Calibri" w:hAnsi="Calibri" w:cs="Calibri"/>
          <w:sz w:val="22"/>
          <w:szCs w:val="22"/>
        </w:rPr>
      </w:pPr>
      <w:r w:rsidRPr="00883077">
        <w:rPr>
          <w:rFonts w:ascii="Calibri" w:eastAsia="Calibri" w:hAnsi="Calibri" w:cs="Calibri"/>
          <w:sz w:val="22"/>
          <w:szCs w:val="22"/>
        </w:rPr>
        <w:t xml:space="preserve">Zamawiający nie wyraża zgody na wniesienie zabezpieczenia należytego wykonania Umowy w innej formie niż wymienione w ust. 3 powyżej. </w:t>
      </w:r>
    </w:p>
    <w:p w:rsidR="00EB3397" w:rsidRPr="00883077" w:rsidRDefault="005D4255" w:rsidP="00EB3397">
      <w:pPr>
        <w:numPr>
          <w:ilvl w:val="0"/>
          <w:numId w:val="47"/>
        </w:numPr>
        <w:spacing w:line="276" w:lineRule="auto"/>
        <w:ind w:left="567" w:hanging="283"/>
        <w:jc w:val="both"/>
        <w:rPr>
          <w:rFonts w:ascii="Calibri" w:eastAsia="Calibri" w:hAnsi="Calibri" w:cs="Calibri"/>
          <w:sz w:val="22"/>
          <w:szCs w:val="22"/>
        </w:rPr>
      </w:pPr>
      <w:r w:rsidRPr="00883077">
        <w:rPr>
          <w:rFonts w:ascii="Calibri" w:eastAsia="Calibri" w:hAnsi="Calibri" w:cs="Calibri"/>
          <w:sz w:val="22"/>
          <w:szCs w:val="22"/>
        </w:rPr>
        <w:t xml:space="preserve">Wykonawca może w trakcie realizacji Umowy dokonać zmiany formy zabezpieczenia należytego wykonania Umowy na jedną lub kilka form wymienionych w  Umowie. Zmiana formy zabezpieczenia należytego wykonania Umowy jest dokonywana z zachowaniem ciągłości zabezpieczenia i bez zmniejszania jego wysokości. </w:t>
      </w:r>
    </w:p>
    <w:p w:rsidR="00EB3397" w:rsidRPr="00883077" w:rsidRDefault="005D4255" w:rsidP="00EB3397">
      <w:pPr>
        <w:numPr>
          <w:ilvl w:val="0"/>
          <w:numId w:val="47"/>
        </w:numPr>
        <w:spacing w:line="276" w:lineRule="auto"/>
        <w:ind w:left="567" w:hanging="283"/>
        <w:jc w:val="both"/>
        <w:rPr>
          <w:rFonts w:ascii="Calibri" w:eastAsia="Calibri" w:hAnsi="Calibri" w:cs="Calibri"/>
          <w:sz w:val="22"/>
          <w:szCs w:val="22"/>
        </w:rPr>
      </w:pPr>
      <w:r w:rsidRPr="00883077">
        <w:rPr>
          <w:rFonts w:ascii="Calibri" w:eastAsia="Calibri" w:hAnsi="Calibri" w:cs="Calibri"/>
          <w:sz w:val="22"/>
          <w:szCs w:val="22"/>
        </w:rPr>
        <w:t>Zabezpieczenie należytego wykonania Umowy wnoszone w pieniądzu wykonawca wpłaca przelewem na rachunek bankowy wskazany przez Zamawiającego ………………………………………………………………... Zabezpieczenie należytego wykonania Umowy wnoszone w innej formie niż pieniądz powinno uwzględniać zabezpieczenie należytego wykonania Umowy w wysokości 100% całego zabezpieczenia z terminem do zakończenia okresu realizacji Umowy, z uwzględnieniem postanowień ust. 7.</w:t>
      </w:r>
    </w:p>
    <w:p w:rsidR="00EB3397" w:rsidRPr="00883077" w:rsidRDefault="005D4255" w:rsidP="00EB3397">
      <w:pPr>
        <w:numPr>
          <w:ilvl w:val="0"/>
          <w:numId w:val="47"/>
        </w:numPr>
        <w:spacing w:line="276" w:lineRule="auto"/>
        <w:ind w:left="567" w:hanging="283"/>
        <w:jc w:val="both"/>
        <w:rPr>
          <w:rFonts w:ascii="Calibri" w:eastAsia="Calibri" w:hAnsi="Calibri" w:cs="Calibri"/>
          <w:sz w:val="22"/>
          <w:szCs w:val="22"/>
        </w:rPr>
      </w:pPr>
      <w:r w:rsidRPr="00883077">
        <w:rPr>
          <w:rFonts w:ascii="Calibri" w:eastAsia="Calibri" w:hAnsi="Calibri" w:cs="Calibri"/>
          <w:sz w:val="22"/>
          <w:szCs w:val="22"/>
        </w:rPr>
        <w:t xml:space="preserve">Zamawiający </w:t>
      </w:r>
      <w:r w:rsidRPr="00883077">
        <w:rPr>
          <w:rFonts w:ascii="Calibri" w:eastAsia="Calibri" w:hAnsi="Calibri" w:cs="Calibri"/>
          <w:color w:val="000000"/>
          <w:sz w:val="22"/>
          <w:szCs w:val="22"/>
        </w:rPr>
        <w:t>zwraca Wykonawcy 70 % zabezpieczenia należytego wykonania Umowy, w terminie 30 dni od dnia wykonania zamówienia i uznania przez Zamawiającego za należycie wykonane.</w:t>
      </w:r>
    </w:p>
    <w:p w:rsidR="00EB3397" w:rsidRPr="00883077" w:rsidRDefault="005D4255" w:rsidP="00EB3397">
      <w:pPr>
        <w:numPr>
          <w:ilvl w:val="0"/>
          <w:numId w:val="47"/>
        </w:numPr>
        <w:spacing w:line="276" w:lineRule="auto"/>
        <w:ind w:left="567" w:hanging="283"/>
        <w:jc w:val="both"/>
        <w:rPr>
          <w:rFonts w:ascii="Calibri" w:eastAsia="Calibri" w:hAnsi="Calibri" w:cs="Calibri"/>
          <w:sz w:val="22"/>
          <w:szCs w:val="22"/>
        </w:rPr>
      </w:pPr>
      <w:r w:rsidRPr="00883077">
        <w:rPr>
          <w:rFonts w:ascii="Calibri" w:eastAsia="Calibri" w:hAnsi="Calibri" w:cs="Calibri"/>
          <w:color w:val="000000"/>
          <w:sz w:val="22"/>
          <w:szCs w:val="22"/>
        </w:rPr>
        <w:lastRenderedPageBreak/>
        <w:t>Zamawiający zwraca 30 % zabezpieczenia należytego wykonania Umowy nie później niż w 15 dniu po upływie okresu rękojmi za wady lub gwarancji.</w:t>
      </w:r>
    </w:p>
    <w:p w:rsidR="00EB3397" w:rsidRPr="00883077" w:rsidRDefault="005D4255" w:rsidP="00EB3397">
      <w:pPr>
        <w:numPr>
          <w:ilvl w:val="0"/>
          <w:numId w:val="47"/>
        </w:numPr>
        <w:spacing w:line="276" w:lineRule="auto"/>
        <w:ind w:left="567" w:hanging="283"/>
        <w:jc w:val="both"/>
        <w:rPr>
          <w:rFonts w:ascii="Calibri" w:eastAsia="Calibri" w:hAnsi="Calibri" w:cs="Calibri"/>
          <w:sz w:val="22"/>
          <w:szCs w:val="22"/>
        </w:rPr>
      </w:pPr>
      <w:r w:rsidRPr="00883077">
        <w:rPr>
          <w:rFonts w:ascii="Calibri" w:eastAsia="Calibri" w:hAnsi="Calibri" w:cs="Calibri"/>
          <w:color w:val="000000"/>
          <w:sz w:val="22"/>
          <w:szCs w:val="22"/>
        </w:rPr>
        <w:t xml:space="preserve">Zamawiający przechowuje zabezpieczenie należytego wykonania Umowy wniesione w pieniądzu na oprocentowanym rachunku bankowym. Zamawiający zwraca </w:t>
      </w:r>
      <w:r w:rsidRPr="00883077">
        <w:rPr>
          <w:rFonts w:ascii="Calibri" w:eastAsia="Calibri" w:hAnsi="Calibri" w:cs="Calibri"/>
          <w:sz w:val="22"/>
          <w:szCs w:val="22"/>
        </w:rPr>
        <w:t xml:space="preserve">zabezpieczenie należytego wykonania Umowy wniesione w pieniądzu z odsetkami wynikającymi z umowy rachunku bankowego, na którym było ono przechowywane, pomniejszone o koszt prowadzenia tego rachunku oraz prowizji bankowej za przelew pieniędzy na rachunek bankowy Wykonawcy. </w:t>
      </w:r>
    </w:p>
    <w:p w:rsidR="00EB3397" w:rsidRPr="00883077" w:rsidRDefault="005D4255" w:rsidP="00EB3397">
      <w:pPr>
        <w:numPr>
          <w:ilvl w:val="0"/>
          <w:numId w:val="47"/>
        </w:numPr>
        <w:spacing w:line="276" w:lineRule="auto"/>
        <w:ind w:left="567" w:hanging="283"/>
        <w:jc w:val="both"/>
        <w:rPr>
          <w:rFonts w:ascii="Calibri" w:eastAsia="Calibri" w:hAnsi="Calibri" w:cs="Calibri"/>
          <w:sz w:val="22"/>
          <w:szCs w:val="22"/>
        </w:rPr>
      </w:pPr>
      <w:r w:rsidRPr="00883077">
        <w:rPr>
          <w:rFonts w:ascii="Calibri" w:eastAsia="Calibri" w:hAnsi="Calibri" w:cs="Calibri"/>
          <w:sz w:val="22"/>
          <w:szCs w:val="22"/>
        </w:rPr>
        <w:t>Z dokumentu zabezpieczenia należytego wykonania Umowy wniesionego w formie dokumentu, w tym gwarancji bankowej, gwarancji ubezpieczeniowej powinno wynikać jednoznacznie gwarantowanie wypłat należności w sposób nieodwołalny, bezwarunkowy i na pierwsze żądanie Zamawiającego zawierające oświadczenie o okolicznościach stanowiących podstawę do żądania wypłaty należności. Dokument wniesienia zabezpieczenia należytego wykonania Umowy nie może zawierać żadnych dodatkowych wymagań od Zamawiającego lub osób trzecich, w tym składania jakichkolwiek dodatkowych oświadczeń, dokumentów, wezwań do wykonawcy, przedkładania protokołów odbioru, dokonywania innych czynności, np. żądania pośrednictwa banku Zamawiającego, innej tego typu instytucji radcy prawnego lub adwokata w zakresie poświadczania autentyczności podpisów, przekazywania żądania za pośrednictwem banku, itp.</w:t>
      </w:r>
    </w:p>
    <w:p w:rsidR="00EB3397" w:rsidRPr="00883077" w:rsidRDefault="005D4255" w:rsidP="00EB3397">
      <w:pPr>
        <w:numPr>
          <w:ilvl w:val="0"/>
          <w:numId w:val="47"/>
        </w:numPr>
        <w:spacing w:line="276" w:lineRule="auto"/>
        <w:ind w:left="567" w:hanging="283"/>
        <w:jc w:val="both"/>
        <w:rPr>
          <w:rFonts w:ascii="Calibri" w:eastAsia="Calibri" w:hAnsi="Calibri" w:cs="Calibri"/>
          <w:sz w:val="22"/>
          <w:szCs w:val="22"/>
        </w:rPr>
      </w:pPr>
      <w:r w:rsidRPr="00883077">
        <w:rPr>
          <w:rFonts w:ascii="Calibri" w:eastAsia="Calibri" w:hAnsi="Calibri" w:cs="Calibri"/>
          <w:sz w:val="22"/>
          <w:szCs w:val="22"/>
        </w:rPr>
        <w:t>Jeżeli okres, na jaki ma zostać wniesione zabezpieczenie należytego wykonania Umowy</w:t>
      </w:r>
      <w:r w:rsidRPr="00883077">
        <w:rPr>
          <w:rFonts w:ascii="Calibri" w:eastAsia="Calibri" w:hAnsi="Calibri" w:cs="Calibri"/>
          <w:color w:val="000000"/>
          <w:sz w:val="22"/>
          <w:szCs w:val="22"/>
        </w:rPr>
        <w:t xml:space="preserve">, przekracza 5 lat, zabezpieczenie w pieniądzu wnosi się na cały ten okres, a zabezpieczenie w innej formie wnosi się na okres nie krótszy niż 5 lat, z jednoczesnym zobowiązaniem się Wykonawcy do przedłużenia zabezpieczenia należytego wykonania Umowy lub wniesienia nowego zabezpieczenia należytego </w:t>
      </w:r>
      <w:r w:rsidRPr="00883077">
        <w:rPr>
          <w:rFonts w:ascii="Calibri" w:eastAsia="Calibri" w:hAnsi="Calibri" w:cs="Calibri"/>
          <w:sz w:val="22"/>
          <w:szCs w:val="22"/>
        </w:rPr>
        <w:t>wykonania Umowy na kolejne okresy.</w:t>
      </w:r>
    </w:p>
    <w:p w:rsidR="00EB3397" w:rsidRPr="00883077" w:rsidRDefault="005D4255" w:rsidP="00EB3397">
      <w:pPr>
        <w:numPr>
          <w:ilvl w:val="0"/>
          <w:numId w:val="47"/>
        </w:numPr>
        <w:spacing w:line="276" w:lineRule="auto"/>
        <w:ind w:left="567" w:hanging="283"/>
        <w:jc w:val="both"/>
        <w:rPr>
          <w:rFonts w:ascii="Calibri" w:eastAsia="Calibri" w:hAnsi="Calibri" w:cs="Calibri"/>
          <w:sz w:val="22"/>
          <w:szCs w:val="22"/>
        </w:rPr>
      </w:pPr>
      <w:r w:rsidRPr="00883077">
        <w:rPr>
          <w:rFonts w:ascii="Calibri" w:eastAsia="Calibri" w:hAnsi="Calibri" w:cs="Calibri"/>
          <w:sz w:val="22"/>
          <w:szCs w:val="22"/>
        </w:rPr>
        <w:t>W przypadku przedłużenia terminu realizacji Umowy, Wykonawca zobowiązany jest przedłużyć zabezpieczenie należytego wykonania Umowy lub wnieść nowe zabezpieczenie należytego wykonania Umowy odpowiednio o okres, na jaki Umowa uległa przedłużeniu lub na kolejne okresy.</w:t>
      </w:r>
    </w:p>
    <w:p w:rsidR="00EB3397" w:rsidRPr="00883077" w:rsidRDefault="005D4255" w:rsidP="00EB3397">
      <w:pPr>
        <w:numPr>
          <w:ilvl w:val="0"/>
          <w:numId w:val="47"/>
        </w:numPr>
        <w:spacing w:line="276" w:lineRule="auto"/>
        <w:ind w:left="567" w:hanging="283"/>
        <w:jc w:val="both"/>
        <w:rPr>
          <w:rFonts w:ascii="Calibri" w:eastAsia="Calibri" w:hAnsi="Calibri" w:cs="Calibri"/>
          <w:sz w:val="22"/>
          <w:szCs w:val="22"/>
        </w:rPr>
      </w:pPr>
      <w:r w:rsidRPr="00883077">
        <w:rPr>
          <w:rFonts w:ascii="Calibri" w:eastAsia="Calibri" w:hAnsi="Calibri" w:cs="Calibri"/>
          <w:sz w:val="22"/>
          <w:szCs w:val="22"/>
        </w:rPr>
        <w:t>W przypadku nieprzedłużenia lub niewniesienia nowego zabezpieczenia należytego wykonania Umowy najpóźniej na 30 dni przed upływem terminu ważności dotychczasowego zabezpieczenia należytego wykonania Umowy wniesionego w innej formie niż w pieniądzu, Zamawiający zmienia formę na zabezpieczenie należytego wykonania Umowy w pieniądzu, przez wypłatę kwoty z dotychczasowego zabezpieczenia należytego wykonania Umowy, w tym w szczególności poprzez wystąpienie do gwaranta/ ubezpieczyciela/ poręczyciela z żądaniem zapłaty całości kwoty z tytułu udzielonej gwarancji/ poręczenia do czasu wniesienia nowego zabezpieczenia należytego wykonania Umowy / przedłużenia jego ważności. Wypłata, o której mowa zdaniu poprzednim, następuje nie później niż w ostatnim dniu ważności dotychczasowego zabezpieczenia.</w:t>
      </w:r>
    </w:p>
    <w:p w:rsidR="005D4255" w:rsidRPr="00883077" w:rsidRDefault="005D4255" w:rsidP="00EB3397">
      <w:pPr>
        <w:numPr>
          <w:ilvl w:val="0"/>
          <w:numId w:val="47"/>
        </w:numPr>
        <w:spacing w:line="276" w:lineRule="auto"/>
        <w:ind w:left="567" w:hanging="283"/>
        <w:jc w:val="both"/>
        <w:rPr>
          <w:rFonts w:ascii="Calibri" w:eastAsia="Calibri" w:hAnsi="Calibri" w:cs="Calibri"/>
          <w:sz w:val="22"/>
          <w:szCs w:val="22"/>
        </w:rPr>
      </w:pPr>
      <w:r w:rsidRPr="00883077">
        <w:rPr>
          <w:rFonts w:ascii="Calibri" w:eastAsia="Calibri" w:hAnsi="Calibri" w:cs="Calibri"/>
          <w:sz w:val="22"/>
          <w:szCs w:val="22"/>
        </w:rPr>
        <w:t>Rozwiązanie Umowy, w tym odstąpienie od Umowy nie powoduje wygaśnięcia zabezpieczenia należytego wykonania Umowy.</w:t>
      </w:r>
    </w:p>
    <w:p w:rsidR="005D4255" w:rsidRPr="00883077" w:rsidRDefault="005D4255">
      <w:pPr>
        <w:tabs>
          <w:tab w:val="left" w:pos="426"/>
        </w:tabs>
        <w:spacing w:line="276" w:lineRule="auto"/>
        <w:ind w:left="414" w:hanging="426"/>
        <w:jc w:val="both"/>
        <w:rPr>
          <w:rFonts w:ascii="Calibri" w:eastAsia="Calibri" w:hAnsi="Calibri" w:cs="Calibri"/>
          <w:sz w:val="22"/>
          <w:szCs w:val="22"/>
        </w:rPr>
      </w:pP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 18</w:t>
      </w: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GWARANCJA JAKOŚCI I RĘKOJMIA</w:t>
      </w:r>
    </w:p>
    <w:p w:rsidR="005D4255" w:rsidRPr="00883077" w:rsidRDefault="005D4255">
      <w:pPr>
        <w:widowControl w:val="0"/>
        <w:tabs>
          <w:tab w:val="left" w:pos="567"/>
        </w:tabs>
        <w:spacing w:line="276" w:lineRule="auto"/>
        <w:ind w:left="271"/>
        <w:jc w:val="center"/>
        <w:rPr>
          <w:rFonts w:ascii="Calibri" w:eastAsia="Times New Roman" w:hAnsi="Calibri" w:cs="Calibri"/>
          <w:sz w:val="22"/>
          <w:szCs w:val="22"/>
        </w:rPr>
      </w:pPr>
    </w:p>
    <w:p w:rsidR="005D4255" w:rsidRPr="00883077" w:rsidRDefault="005D4255" w:rsidP="006751B1">
      <w:pPr>
        <w:numPr>
          <w:ilvl w:val="0"/>
          <w:numId w:val="130"/>
        </w:numPr>
        <w:tabs>
          <w:tab w:val="left" w:pos="567"/>
        </w:tabs>
        <w:spacing w:line="276" w:lineRule="auto"/>
        <w:ind w:left="555" w:hanging="567"/>
        <w:jc w:val="both"/>
        <w:rPr>
          <w:rFonts w:ascii="Calibri" w:eastAsia="Calibri" w:hAnsi="Calibri" w:cs="Calibri"/>
          <w:color w:val="000000"/>
          <w:sz w:val="22"/>
          <w:szCs w:val="22"/>
        </w:rPr>
      </w:pPr>
      <w:r w:rsidRPr="00883077">
        <w:rPr>
          <w:rFonts w:ascii="Calibri" w:eastAsia="Calibri" w:hAnsi="Calibri" w:cs="Calibri"/>
          <w:sz w:val="22"/>
          <w:szCs w:val="22"/>
        </w:rPr>
        <w:t xml:space="preserve">Wykonawca udziela Zamawiającemu </w:t>
      </w:r>
      <w:r w:rsidRPr="00883077">
        <w:rPr>
          <w:rFonts w:ascii="Calibri" w:eastAsia="Calibri" w:hAnsi="Calibri" w:cs="Calibri"/>
          <w:color w:val="000000"/>
          <w:sz w:val="22"/>
          <w:szCs w:val="22"/>
        </w:rPr>
        <w:t>5-letniej rękojmi oraz gwarancji jakości na wykonany Przedmiot Umowy (w tym na użyte materiały budowlane i inne wyroby, Dokumentację), z</w:t>
      </w:r>
      <w:r w:rsidRPr="00883077">
        <w:rPr>
          <w:rFonts w:ascii="Calibri" w:eastAsia="Times New Roman" w:hAnsi="Calibri" w:cs="Calibri"/>
          <w:color w:val="000000"/>
          <w:sz w:val="22"/>
          <w:szCs w:val="22"/>
        </w:rPr>
        <w:t> </w:t>
      </w:r>
      <w:r w:rsidRPr="00883077">
        <w:rPr>
          <w:rFonts w:ascii="Calibri" w:eastAsia="Calibri" w:hAnsi="Calibri" w:cs="Calibri"/>
          <w:color w:val="000000"/>
          <w:sz w:val="22"/>
          <w:szCs w:val="22"/>
        </w:rPr>
        <w:t>zastrzeżeniem zdania 2 oraz faktu, iż:</w:t>
      </w:r>
    </w:p>
    <w:p w:rsidR="005D4255" w:rsidRPr="00883077" w:rsidRDefault="005D4255">
      <w:pPr>
        <w:tabs>
          <w:tab w:val="left" w:pos="2268"/>
        </w:tabs>
        <w:spacing w:line="276" w:lineRule="auto"/>
        <w:ind w:left="555"/>
        <w:jc w:val="both"/>
        <w:rPr>
          <w:rFonts w:ascii="Calibri" w:eastAsia="Calibri" w:hAnsi="Calibri" w:cs="Calibri"/>
          <w:sz w:val="22"/>
          <w:szCs w:val="22"/>
        </w:rPr>
      </w:pPr>
      <w:r w:rsidRPr="00883077">
        <w:rPr>
          <w:rFonts w:ascii="Calibri" w:eastAsia="Calibri" w:hAnsi="Calibri" w:cs="Calibri"/>
          <w:color w:val="000000"/>
          <w:sz w:val="22"/>
          <w:szCs w:val="22"/>
        </w:rPr>
        <w:t xml:space="preserve">Ww. termin rękojmi i gwarancji rozpoczyna bieg od dnia podpisania protokołów odbiorów częściowych dla poszczególnych etapów umowy (tj. Dokumentacji i robót budowlanych) i kończy </w:t>
      </w:r>
      <w:r w:rsidRPr="00883077">
        <w:rPr>
          <w:rFonts w:ascii="Calibri" w:eastAsia="Calibri" w:hAnsi="Calibri" w:cs="Calibri"/>
          <w:color w:val="000000"/>
          <w:sz w:val="22"/>
          <w:szCs w:val="22"/>
        </w:rPr>
        <w:lastRenderedPageBreak/>
        <w:t xml:space="preserve">się po upływie terminu: odpowiednio: 5 lat licząc od dnia odbioru </w:t>
      </w:r>
      <w:r w:rsidRPr="00883077">
        <w:rPr>
          <w:rFonts w:ascii="Calibri" w:eastAsia="Calibri" w:hAnsi="Calibri" w:cs="Calibri"/>
          <w:sz w:val="22"/>
          <w:szCs w:val="22"/>
        </w:rPr>
        <w:t xml:space="preserve">końcowego robót dla całego zakresu Umowy (tj. wszystkich części Dokumentacji oraz robót budowlanych). </w:t>
      </w:r>
    </w:p>
    <w:p w:rsidR="005D4255" w:rsidRPr="00883077" w:rsidRDefault="005D4255">
      <w:pPr>
        <w:tabs>
          <w:tab w:val="left" w:pos="2268"/>
        </w:tabs>
        <w:spacing w:line="276" w:lineRule="auto"/>
        <w:ind w:left="555"/>
        <w:jc w:val="both"/>
        <w:rPr>
          <w:rFonts w:ascii="Calibri" w:eastAsia="Calibri" w:hAnsi="Calibri" w:cs="Calibri"/>
          <w:sz w:val="22"/>
          <w:szCs w:val="22"/>
        </w:rPr>
      </w:pPr>
      <w:r w:rsidRPr="00883077">
        <w:rPr>
          <w:rFonts w:ascii="Calibri" w:eastAsia="Calibri" w:hAnsi="Calibri" w:cs="Calibri"/>
          <w:sz w:val="22"/>
          <w:szCs w:val="22"/>
        </w:rPr>
        <w:t xml:space="preserve">W przypadku odbioru etapów Dokumentacji odpowiedzialność biegnie od odebrania Dokumentacji protokołem odbioru bez wad i usterek a kończy łącznie z upływem odpowiedzialności za roboty odebrane protokołem końcowym. </w:t>
      </w:r>
    </w:p>
    <w:p w:rsidR="005D4255" w:rsidRPr="00883077" w:rsidRDefault="005D4255">
      <w:pPr>
        <w:tabs>
          <w:tab w:val="left" w:pos="2268"/>
        </w:tabs>
        <w:spacing w:line="276" w:lineRule="auto"/>
        <w:ind w:left="555"/>
        <w:jc w:val="both"/>
        <w:rPr>
          <w:rFonts w:ascii="Calibri" w:eastAsia="Calibri" w:hAnsi="Calibri" w:cs="Calibri"/>
          <w:sz w:val="22"/>
          <w:szCs w:val="22"/>
        </w:rPr>
      </w:pPr>
      <w:r w:rsidRPr="00883077">
        <w:rPr>
          <w:rFonts w:ascii="Calibri" w:eastAsia="Calibri" w:hAnsi="Calibri" w:cs="Calibri"/>
          <w:sz w:val="22"/>
          <w:szCs w:val="22"/>
        </w:rPr>
        <w:t>W</w:t>
      </w:r>
      <w:r w:rsidRPr="00883077">
        <w:rPr>
          <w:rFonts w:ascii="Calibri" w:eastAsia="Times New Roman" w:hAnsi="Calibri" w:cs="Calibri"/>
          <w:sz w:val="22"/>
          <w:szCs w:val="22"/>
        </w:rPr>
        <w:t> </w:t>
      </w:r>
      <w:r w:rsidRPr="00883077">
        <w:rPr>
          <w:rFonts w:ascii="Calibri" w:eastAsia="Calibri" w:hAnsi="Calibri" w:cs="Calibri"/>
          <w:sz w:val="22"/>
          <w:szCs w:val="22"/>
        </w:rPr>
        <w:t xml:space="preserve">przypadku odbiorów częściowych robót budowlanych odpowiedzialność biegnie od odebrania robót protokołem częściowym, a kończy łącznie z upływem odpowiedzialności za roboty odebrane protokołem końcowym. </w:t>
      </w:r>
    </w:p>
    <w:p w:rsidR="005D4255" w:rsidRPr="00883077" w:rsidRDefault="005D4255" w:rsidP="006751B1">
      <w:pPr>
        <w:numPr>
          <w:ilvl w:val="0"/>
          <w:numId w:val="130"/>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Wykonawca nie odpowiada za wady Dokumentacji</w:t>
      </w:r>
      <w:r w:rsidRPr="00883077">
        <w:rPr>
          <w:rFonts w:ascii="Calibri" w:eastAsia="Times New Roman" w:hAnsi="Calibri" w:cs="Calibri"/>
          <w:sz w:val="22"/>
          <w:szCs w:val="22"/>
        </w:rPr>
        <w:t>,</w:t>
      </w:r>
      <w:r w:rsidRPr="00883077">
        <w:rPr>
          <w:rFonts w:ascii="Calibri" w:eastAsia="Calibri" w:hAnsi="Calibri" w:cs="Calibri"/>
          <w:sz w:val="22"/>
          <w:szCs w:val="22"/>
        </w:rPr>
        <w:t xml:space="preserve"> w przypadku jeżeli Zamawiający wprowadzi lub zezwoli na wprowadzenie do Dokumentacji zmiany bez uzgodnienia z</w:t>
      </w:r>
      <w:r w:rsidRPr="00883077">
        <w:rPr>
          <w:rFonts w:ascii="Calibri" w:eastAsia="Times New Roman" w:hAnsi="Calibri" w:cs="Calibri"/>
          <w:sz w:val="22"/>
          <w:szCs w:val="22"/>
        </w:rPr>
        <w:t> </w:t>
      </w:r>
      <w:r w:rsidRPr="00883077">
        <w:rPr>
          <w:rFonts w:ascii="Calibri" w:eastAsia="Calibri" w:hAnsi="Calibri" w:cs="Calibri"/>
          <w:sz w:val="22"/>
          <w:szCs w:val="22"/>
        </w:rPr>
        <w:t>Wykonawcą.</w:t>
      </w:r>
    </w:p>
    <w:p w:rsidR="005D4255" w:rsidRPr="00883077" w:rsidRDefault="005D4255" w:rsidP="006751B1">
      <w:pPr>
        <w:numPr>
          <w:ilvl w:val="0"/>
          <w:numId w:val="130"/>
        </w:numPr>
        <w:tabs>
          <w:tab w:val="left" w:pos="567"/>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Wykonawca usunie na własny koszt stwierdzone w okresie rękojmi lub gwarancji, wszelkie wady lub braki w </w:t>
      </w:r>
      <w:r w:rsidRPr="00883077">
        <w:rPr>
          <w:rFonts w:ascii="Calibri" w:eastAsia="Times New Roman" w:hAnsi="Calibri" w:cs="Calibri"/>
          <w:sz w:val="22"/>
          <w:szCs w:val="22"/>
        </w:rPr>
        <w:t>Dokumentacji</w:t>
      </w:r>
      <w:r w:rsidRPr="00883077">
        <w:rPr>
          <w:rFonts w:ascii="Calibri" w:eastAsia="Calibri" w:hAnsi="Calibri" w:cs="Calibri"/>
          <w:sz w:val="22"/>
          <w:szCs w:val="22"/>
        </w:rPr>
        <w:t xml:space="preserve">. </w:t>
      </w:r>
    </w:p>
    <w:p w:rsidR="005D4255" w:rsidRPr="00883077" w:rsidRDefault="005D4255" w:rsidP="006751B1">
      <w:pPr>
        <w:numPr>
          <w:ilvl w:val="0"/>
          <w:numId w:val="130"/>
        </w:numPr>
        <w:tabs>
          <w:tab w:val="left" w:pos="567"/>
        </w:tabs>
        <w:spacing w:line="276" w:lineRule="auto"/>
        <w:ind w:left="555" w:hanging="567"/>
        <w:jc w:val="both"/>
        <w:rPr>
          <w:rFonts w:ascii="Calibri" w:eastAsia="Calibri" w:hAnsi="Calibri" w:cs="Calibri"/>
          <w:color w:val="000000"/>
          <w:sz w:val="22"/>
          <w:szCs w:val="22"/>
        </w:rPr>
      </w:pPr>
      <w:r w:rsidRPr="00883077">
        <w:rPr>
          <w:rFonts w:ascii="Calibri" w:eastAsia="Calibri" w:hAnsi="Calibri" w:cs="Calibri"/>
          <w:sz w:val="22"/>
          <w:szCs w:val="22"/>
        </w:rPr>
        <w:t>Do usuwania wad/braków ujawnionych w Dokumentacji w okresie rękojmi lub gwarancji, Wykonawca zobowiązany jest przystąpić najpóźniej w</w:t>
      </w:r>
      <w:r w:rsidRPr="00883077">
        <w:rPr>
          <w:rFonts w:ascii="Calibri" w:eastAsia="Times New Roman" w:hAnsi="Calibri" w:cs="Calibri"/>
          <w:sz w:val="22"/>
          <w:szCs w:val="22"/>
        </w:rPr>
        <w:t> </w:t>
      </w:r>
      <w:r w:rsidRPr="00883077">
        <w:rPr>
          <w:rFonts w:ascii="Calibri" w:eastAsia="Calibri" w:hAnsi="Calibri" w:cs="Calibri"/>
          <w:sz w:val="22"/>
          <w:szCs w:val="22"/>
        </w:rPr>
        <w:t>ciągu 3 dni roboczych  od daty zgłoszenia przez Zamawiającego i usunąć wady/braki w terminie wskazanym przez Zamawiającego, jednak nie krótszym niż 5 dni</w:t>
      </w:r>
      <w:r w:rsidRPr="00883077">
        <w:rPr>
          <w:rFonts w:ascii="Calibri" w:eastAsia="Times New Roman" w:hAnsi="Calibri" w:cs="Calibri"/>
          <w:sz w:val="22"/>
          <w:szCs w:val="22"/>
        </w:rPr>
        <w:t xml:space="preserve"> roboczych</w:t>
      </w:r>
      <w:r w:rsidRPr="00883077">
        <w:rPr>
          <w:rFonts w:ascii="Calibri" w:eastAsia="Calibri" w:hAnsi="Calibri" w:cs="Calibri"/>
          <w:sz w:val="22"/>
          <w:szCs w:val="22"/>
        </w:rPr>
        <w:t>.</w:t>
      </w:r>
    </w:p>
    <w:p w:rsidR="005D4255" w:rsidRPr="00883077" w:rsidRDefault="005D4255" w:rsidP="006751B1">
      <w:pPr>
        <w:numPr>
          <w:ilvl w:val="0"/>
          <w:numId w:val="130"/>
        </w:numPr>
        <w:tabs>
          <w:tab w:val="left" w:pos="2268"/>
        </w:tabs>
        <w:spacing w:line="276" w:lineRule="auto"/>
        <w:ind w:left="555"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Wykonawca udziela gwarancji na dostarczone i zamontowane urządzenia zgodnie </w:t>
      </w:r>
      <w:r w:rsidRPr="00883077">
        <w:rPr>
          <w:rFonts w:ascii="Calibri" w:eastAsia="Calibri" w:hAnsi="Calibri" w:cs="Calibri"/>
          <w:color w:val="000000"/>
          <w:sz w:val="22"/>
          <w:szCs w:val="22"/>
        </w:rPr>
        <w:br/>
        <w:t>z gwarancją producenta, jednak nie mniej niż 24 miesiące od dnia odbioru przedmiotu umowy.</w:t>
      </w:r>
    </w:p>
    <w:p w:rsidR="005D4255" w:rsidRPr="00883077" w:rsidRDefault="005D4255" w:rsidP="006751B1">
      <w:pPr>
        <w:numPr>
          <w:ilvl w:val="0"/>
          <w:numId w:val="130"/>
        </w:numPr>
        <w:tabs>
          <w:tab w:val="left" w:pos="2268"/>
        </w:tabs>
        <w:spacing w:line="276" w:lineRule="auto"/>
        <w:ind w:left="555" w:hanging="567"/>
        <w:jc w:val="both"/>
        <w:rPr>
          <w:rFonts w:ascii="Calibri" w:eastAsia="Calibri" w:hAnsi="Calibri" w:cs="Calibri"/>
          <w:sz w:val="22"/>
          <w:szCs w:val="22"/>
        </w:rPr>
      </w:pPr>
      <w:r w:rsidRPr="00883077">
        <w:rPr>
          <w:rFonts w:ascii="Calibri" w:eastAsia="Calibri" w:hAnsi="Calibri" w:cs="Calibri"/>
          <w:color w:val="000000"/>
          <w:sz w:val="22"/>
          <w:szCs w:val="22"/>
        </w:rPr>
        <w:t xml:space="preserve">Zamawiający może wykonywać uprawnienia z tytułu rękojmi i gwarancji po upływie terminu </w:t>
      </w:r>
      <w:r w:rsidRPr="00883077">
        <w:rPr>
          <w:rFonts w:ascii="Calibri" w:eastAsia="Calibri" w:hAnsi="Calibri" w:cs="Calibri"/>
          <w:sz w:val="22"/>
          <w:szCs w:val="22"/>
        </w:rPr>
        <w:t xml:space="preserve">określonego w ust. 1, jeżeli zawiadomił Wykonawcę o wadzie przed jego upływem. </w:t>
      </w:r>
    </w:p>
    <w:p w:rsidR="005D4255" w:rsidRPr="00883077" w:rsidRDefault="005D4255" w:rsidP="006751B1">
      <w:pPr>
        <w:numPr>
          <w:ilvl w:val="0"/>
          <w:numId w:val="130"/>
        </w:numPr>
        <w:tabs>
          <w:tab w:val="left" w:pos="2268"/>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Zawiadomienie Wykonawcy o wykryciu wady lub usterek (dot. robót budowlanych), może zostać dokonane w formie pisemnej lub e-mailem na adres: …………... Zamawiający zawiadamiając Wykonawcę o wadzie lub usterkach wyznaczy mu jednocześnie termin do jej usunięcia nie krótszy niż 14 dni kalendarzowych i nie dłuższy niż miesiąc z zastrzeżeniem ust. 8. W szczególnie uzasadnionych przypadkach, w szczególności ze względu na możliwości technologiczne lub techniczne, Zamawiający może wyznaczyć termin ten może być dłuższy.</w:t>
      </w:r>
    </w:p>
    <w:p w:rsidR="005D4255" w:rsidRPr="00883077" w:rsidRDefault="005D4255" w:rsidP="006751B1">
      <w:pPr>
        <w:numPr>
          <w:ilvl w:val="0"/>
          <w:numId w:val="130"/>
        </w:numPr>
        <w:tabs>
          <w:tab w:val="left" w:pos="2268"/>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 przypadku wystąpienia usterki mającej bezpośredni wpływ na funkcjonowanie obiektu (w tym ogrzewania, wentylacji, instalacji energetycznej, drzwi zewnętrznych, monitoringu itp.) Wykonawca jest zobowiązany do usunięcia usterki w ciągu 48 godzin od zgłoszenia.</w:t>
      </w:r>
    </w:p>
    <w:p w:rsidR="005D4255" w:rsidRPr="00883077" w:rsidRDefault="005D4255" w:rsidP="006751B1">
      <w:pPr>
        <w:numPr>
          <w:ilvl w:val="0"/>
          <w:numId w:val="130"/>
        </w:numPr>
        <w:tabs>
          <w:tab w:val="left" w:pos="2268"/>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 przypadkach spornych Zamawiający zawiadomi Wykonawcę o terminie i miejscu oględzin mających na celu ich wyjaśnienie. Niestawiennictwo Wykonawcy w terminie i miejscu wskazanym przez Zamawiającego będzie równoznaczne z uznaniem przez Wykonawcę wad lub usterek zgłoszonych przez Zamawiającego.</w:t>
      </w:r>
    </w:p>
    <w:p w:rsidR="005D4255" w:rsidRPr="00883077" w:rsidRDefault="005D4255" w:rsidP="006751B1">
      <w:pPr>
        <w:numPr>
          <w:ilvl w:val="0"/>
          <w:numId w:val="130"/>
        </w:numPr>
        <w:tabs>
          <w:tab w:val="left" w:pos="2268"/>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Jeżeli Wykonawca nie przystąpi do usunięcia wad lub usterek w okresie umożliwiającym ich usunięcie w terminie wskazanym przez Zamawiającego lub ich nie usunie w terminie określonym przez Zamawiającego, zgłoszone wady lub usterki mogą zostać usunięte przez Zamawiającego lub podmiot trzeci na koszt i ryzyko Wykonawcy bez konieczności uzyskiwania przez Zamawiającego odrębnego </w:t>
      </w:r>
      <w:r w:rsidRPr="00883077">
        <w:rPr>
          <w:rFonts w:ascii="Calibri" w:eastAsia="Calibri" w:hAnsi="Calibri" w:cs="Calibri"/>
          <w:color w:val="000000"/>
          <w:sz w:val="22"/>
          <w:szCs w:val="22"/>
        </w:rPr>
        <w:t xml:space="preserve">upoważnienia, w tym wydawanego przez Sąd. W takim </w:t>
      </w:r>
      <w:r w:rsidRPr="00883077">
        <w:rPr>
          <w:rFonts w:ascii="Calibri" w:eastAsia="Calibri" w:hAnsi="Calibri" w:cs="Calibri"/>
          <w:sz w:val="22"/>
          <w:szCs w:val="22"/>
        </w:rPr>
        <w:t>przypadku Zamawiający obciąży Wykonawcę kosztami usunięcia wady lub usterek poniesionymi przez Zamawiającego a Wykonawca zapłaci na rzecz Zamawiającego równowartość wydatków poniesionych przez Zamawiającego na zastępcze usunięcie wad. Płatność będzie dokonana przez Wykonawcę na podstawie wezwania do zapłaty / noty obciążeniowej  w terminie w niej wskazanym.</w:t>
      </w:r>
    </w:p>
    <w:p w:rsidR="005D4255" w:rsidRPr="00883077" w:rsidRDefault="005D4255" w:rsidP="006751B1">
      <w:pPr>
        <w:numPr>
          <w:ilvl w:val="0"/>
          <w:numId w:val="130"/>
        </w:numPr>
        <w:tabs>
          <w:tab w:val="left" w:pos="2268"/>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 xml:space="preserve">Usunięcie wad lub usterek zostaje stwierdzone w stosownych protokołach </w:t>
      </w:r>
      <w:r w:rsidRPr="00883077">
        <w:rPr>
          <w:rFonts w:ascii="Calibri" w:eastAsia="Times New Roman" w:hAnsi="Calibri" w:cs="Calibri"/>
          <w:sz w:val="22"/>
          <w:szCs w:val="22"/>
        </w:rPr>
        <w:t>.</w:t>
      </w:r>
    </w:p>
    <w:p w:rsidR="005D4255" w:rsidRPr="00883077" w:rsidRDefault="005D4255" w:rsidP="006751B1">
      <w:pPr>
        <w:numPr>
          <w:ilvl w:val="0"/>
          <w:numId w:val="130"/>
        </w:numPr>
        <w:tabs>
          <w:tab w:val="left" w:pos="2268"/>
        </w:tabs>
        <w:spacing w:line="276" w:lineRule="auto"/>
        <w:ind w:left="555" w:hanging="567"/>
        <w:jc w:val="both"/>
        <w:rPr>
          <w:rFonts w:ascii="Calibri" w:eastAsia="Calibri" w:hAnsi="Calibri" w:cs="Calibri"/>
          <w:sz w:val="22"/>
          <w:szCs w:val="22"/>
        </w:rPr>
      </w:pPr>
      <w:r w:rsidRPr="00883077">
        <w:rPr>
          <w:rFonts w:ascii="Calibri" w:eastAsia="Calibri" w:hAnsi="Calibri" w:cs="Calibri"/>
          <w:sz w:val="22"/>
          <w:szCs w:val="22"/>
        </w:rPr>
        <w:t>W zakresie nieuregulowanym Umową do rękojmi oraz gwarancji jakości stosuje się odpowiednie postanowienia kodeksu cywilnego.</w:t>
      </w:r>
    </w:p>
    <w:p w:rsidR="005D4255" w:rsidRPr="00883077" w:rsidRDefault="005D4255" w:rsidP="006751B1">
      <w:pPr>
        <w:numPr>
          <w:ilvl w:val="0"/>
          <w:numId w:val="130"/>
        </w:numPr>
        <w:tabs>
          <w:tab w:val="left" w:pos="2268"/>
        </w:tabs>
        <w:spacing w:line="276" w:lineRule="auto"/>
        <w:ind w:left="567" w:hanging="579"/>
        <w:jc w:val="both"/>
        <w:rPr>
          <w:rFonts w:ascii="Calibri" w:eastAsia="Calibri" w:hAnsi="Calibri" w:cs="Calibri"/>
          <w:sz w:val="22"/>
          <w:szCs w:val="22"/>
        </w:rPr>
      </w:pPr>
      <w:r w:rsidRPr="00883077">
        <w:rPr>
          <w:rFonts w:ascii="Calibri" w:eastAsia="Calibri" w:hAnsi="Calibri" w:cs="Calibri"/>
          <w:sz w:val="22"/>
          <w:szCs w:val="22"/>
        </w:rPr>
        <w:lastRenderedPageBreak/>
        <w:t>Celem ustalenia szczegółów postępowania w okresie gwarancyjnym, Wykonawca podpisze i złoży najpóźniej w dniu odbioru końcowego kartę gwarancyjną, dla oznaczenia:</w:t>
      </w:r>
    </w:p>
    <w:p w:rsidR="005D4255" w:rsidRPr="00883077" w:rsidRDefault="005D4255" w:rsidP="006751B1">
      <w:pPr>
        <w:numPr>
          <w:ilvl w:val="0"/>
          <w:numId w:val="85"/>
        </w:numPr>
        <w:tabs>
          <w:tab w:val="left" w:pos="2268"/>
        </w:tabs>
        <w:spacing w:line="276" w:lineRule="auto"/>
        <w:jc w:val="both"/>
        <w:rPr>
          <w:rFonts w:ascii="Calibri" w:eastAsia="Calibri" w:hAnsi="Calibri" w:cs="Calibri"/>
          <w:sz w:val="22"/>
          <w:szCs w:val="22"/>
        </w:rPr>
      </w:pPr>
      <w:r w:rsidRPr="00883077">
        <w:rPr>
          <w:rFonts w:ascii="Calibri" w:eastAsia="Calibri" w:hAnsi="Calibri" w:cs="Calibri"/>
          <w:sz w:val="22"/>
          <w:szCs w:val="22"/>
        </w:rPr>
        <w:t>osób zgłaszających wadę/ usterkę,</w:t>
      </w:r>
    </w:p>
    <w:p w:rsidR="005D4255" w:rsidRPr="00883077" w:rsidRDefault="005D4255" w:rsidP="006751B1">
      <w:pPr>
        <w:numPr>
          <w:ilvl w:val="0"/>
          <w:numId w:val="85"/>
        </w:numPr>
        <w:tabs>
          <w:tab w:val="left" w:pos="2268"/>
        </w:tabs>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osób przyjmujących zgłoszenie wady/ usterki, </w:t>
      </w:r>
    </w:p>
    <w:p w:rsidR="005D4255" w:rsidRPr="00883077" w:rsidRDefault="005D4255" w:rsidP="006751B1">
      <w:pPr>
        <w:numPr>
          <w:ilvl w:val="0"/>
          <w:numId w:val="85"/>
        </w:numPr>
        <w:tabs>
          <w:tab w:val="left" w:pos="2268"/>
        </w:tabs>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terminów podjęcia czynności oraz usunięcia wad/usterek, które muszą być zgodne </w:t>
      </w:r>
      <w:r w:rsidRPr="00883077">
        <w:rPr>
          <w:rFonts w:ascii="Calibri" w:eastAsia="Calibri" w:hAnsi="Calibri" w:cs="Calibri"/>
          <w:sz w:val="22"/>
          <w:szCs w:val="22"/>
        </w:rPr>
        <w:br/>
        <w:t>z postanowieniami Umowy – Zamawiający dopuszcza możliwość ich skrócenia oraz nie dopuszcza możliwości ich wydłużenia,</w:t>
      </w:r>
    </w:p>
    <w:p w:rsidR="005D4255" w:rsidRPr="00883077" w:rsidRDefault="005D4255" w:rsidP="006751B1">
      <w:pPr>
        <w:numPr>
          <w:ilvl w:val="0"/>
          <w:numId w:val="85"/>
        </w:numPr>
        <w:tabs>
          <w:tab w:val="left" w:pos="2268"/>
        </w:tabs>
        <w:spacing w:line="276" w:lineRule="auto"/>
        <w:jc w:val="both"/>
        <w:rPr>
          <w:rFonts w:ascii="Calibri" w:eastAsia="Calibri" w:hAnsi="Calibri" w:cs="Calibri"/>
          <w:sz w:val="22"/>
          <w:szCs w:val="22"/>
        </w:rPr>
      </w:pPr>
      <w:r w:rsidRPr="00883077">
        <w:rPr>
          <w:rFonts w:ascii="Calibri" w:eastAsia="Calibri" w:hAnsi="Calibri" w:cs="Calibri"/>
          <w:sz w:val="22"/>
          <w:szCs w:val="22"/>
        </w:rPr>
        <w:t>sposobu reagowania na zgłoszenie wady/ usterki,</w:t>
      </w:r>
    </w:p>
    <w:p w:rsidR="005D4255" w:rsidRPr="00883077" w:rsidRDefault="005D4255" w:rsidP="006751B1">
      <w:pPr>
        <w:numPr>
          <w:ilvl w:val="0"/>
          <w:numId w:val="85"/>
        </w:numPr>
        <w:tabs>
          <w:tab w:val="left" w:pos="2268"/>
        </w:tabs>
        <w:spacing w:line="276" w:lineRule="auto"/>
        <w:jc w:val="both"/>
        <w:rPr>
          <w:rFonts w:ascii="Calibri" w:eastAsia="Calibri" w:hAnsi="Calibri" w:cs="Calibri"/>
          <w:sz w:val="22"/>
          <w:szCs w:val="22"/>
        </w:rPr>
      </w:pPr>
      <w:r w:rsidRPr="00883077">
        <w:rPr>
          <w:rFonts w:ascii="Calibri" w:eastAsia="Calibri" w:hAnsi="Calibri" w:cs="Calibri"/>
          <w:sz w:val="22"/>
          <w:szCs w:val="22"/>
        </w:rPr>
        <w:t>sposobu potwierdzania usunięcia wady/ usterki.</w:t>
      </w:r>
    </w:p>
    <w:p w:rsidR="005D4255" w:rsidRPr="00883077" w:rsidRDefault="005D4255" w:rsidP="006751B1">
      <w:pPr>
        <w:numPr>
          <w:ilvl w:val="0"/>
          <w:numId w:val="130"/>
        </w:numPr>
        <w:tabs>
          <w:tab w:val="left" w:pos="2268"/>
        </w:tabs>
        <w:spacing w:line="276" w:lineRule="auto"/>
        <w:ind w:left="555" w:hanging="567"/>
        <w:jc w:val="both"/>
        <w:rPr>
          <w:rFonts w:ascii="Calibri" w:hAnsi="Calibri" w:cs="Calibri"/>
          <w:sz w:val="22"/>
          <w:szCs w:val="22"/>
        </w:rPr>
      </w:pPr>
      <w:r w:rsidRPr="00883077">
        <w:rPr>
          <w:rFonts w:ascii="Calibri" w:eastAsia="Calibri" w:hAnsi="Calibri" w:cs="Calibri"/>
          <w:sz w:val="22"/>
          <w:szCs w:val="22"/>
        </w:rPr>
        <w:t xml:space="preserve">Postanowienia dokumentu gwarancyjnego – karty gwarancyjnej nie mogą być sprzeczne </w:t>
      </w:r>
      <w:r w:rsidRPr="00883077">
        <w:rPr>
          <w:rFonts w:ascii="Calibri" w:eastAsia="Calibri" w:hAnsi="Calibri" w:cs="Calibri"/>
          <w:sz w:val="22"/>
          <w:szCs w:val="22"/>
        </w:rPr>
        <w:br/>
        <w:t>z postanowieniami niniejszej Umowy - mogą stanowić doprecyzowanie odpowiednio do specyfiki urządzeń i systemów. W przypadku, gdyby postanowienia dokumentu gwarancyjnego – karty gwarancyjne okazały się sprzeczne z postanowieniami niniejszej Umowy – zastosowanie będą miały postanowienia Umowy. Wady i usterki stwierdzane w okresie gwarancji będą zgłaszane na formularzu, którego</w:t>
      </w:r>
      <w:r w:rsidRPr="00883077">
        <w:rPr>
          <w:rFonts w:ascii="Calibri" w:eastAsia="Times New Roman" w:hAnsi="Calibri" w:cs="Calibri"/>
          <w:sz w:val="22"/>
          <w:szCs w:val="22"/>
        </w:rPr>
        <w:t> </w:t>
      </w:r>
      <w:r w:rsidRPr="00883077">
        <w:rPr>
          <w:rFonts w:ascii="Calibri" w:eastAsia="Calibri" w:hAnsi="Calibri" w:cs="Calibri"/>
          <w:sz w:val="22"/>
          <w:szCs w:val="22"/>
        </w:rPr>
        <w:t xml:space="preserve">wzór </w:t>
      </w:r>
      <w:r w:rsidRPr="00883077">
        <w:rPr>
          <w:rFonts w:ascii="Calibri" w:eastAsia="Calibri" w:hAnsi="Calibri" w:cs="Calibri"/>
          <w:color w:val="000000"/>
          <w:sz w:val="22"/>
          <w:szCs w:val="22"/>
        </w:rPr>
        <w:t>stanowi Załącznik nr 4 do Umowy</w:t>
      </w:r>
      <w:r w:rsidRPr="00883077">
        <w:rPr>
          <w:rFonts w:ascii="Calibri" w:eastAsia="Calibri" w:hAnsi="Calibri" w:cs="Calibri"/>
          <w:sz w:val="22"/>
          <w:szCs w:val="22"/>
        </w:rPr>
        <w:t>. Brak zgłoszenia wady/ usterki na określonym formularzu, którego</w:t>
      </w:r>
      <w:r w:rsidRPr="00883077">
        <w:rPr>
          <w:rFonts w:ascii="Calibri" w:eastAsia="Times New Roman" w:hAnsi="Calibri" w:cs="Calibri"/>
          <w:sz w:val="22"/>
          <w:szCs w:val="22"/>
        </w:rPr>
        <w:t> </w:t>
      </w:r>
      <w:r w:rsidRPr="00883077">
        <w:rPr>
          <w:rFonts w:ascii="Calibri" w:eastAsia="Calibri" w:hAnsi="Calibri" w:cs="Calibri"/>
          <w:sz w:val="22"/>
          <w:szCs w:val="22"/>
        </w:rPr>
        <w:t xml:space="preserve">wzór stanowi Załącznik nr 4 do Umowy, nie stanowi podstawy do odmowy usunięcia wady/ usterki. </w:t>
      </w:r>
    </w:p>
    <w:p w:rsidR="005D4255" w:rsidRPr="00883077" w:rsidRDefault="005D4255" w:rsidP="006751B1">
      <w:pPr>
        <w:pStyle w:val="Akapitzlist"/>
        <w:numPr>
          <w:ilvl w:val="0"/>
          <w:numId w:val="130"/>
        </w:numPr>
        <w:suppressAutoHyphens w:val="0"/>
        <w:spacing w:line="254" w:lineRule="auto"/>
        <w:ind w:left="555" w:right="62" w:hanging="567"/>
        <w:rPr>
          <w:rFonts w:cs="Calibri"/>
        </w:rPr>
      </w:pPr>
      <w:r w:rsidRPr="00883077">
        <w:rPr>
          <w:rFonts w:cs="Calibri"/>
        </w:rPr>
        <w:t>Wykonawca w ramach podpisanej umowy zapewni na własny koszt przeglądy gwarancyjne i materiały eksploatacyjne.</w:t>
      </w:r>
    </w:p>
    <w:p w:rsidR="005D4255" w:rsidRPr="00883077" w:rsidRDefault="005D4255">
      <w:pPr>
        <w:tabs>
          <w:tab w:val="left" w:pos="2268"/>
        </w:tabs>
        <w:spacing w:line="276" w:lineRule="auto"/>
        <w:jc w:val="both"/>
        <w:rPr>
          <w:rFonts w:ascii="Calibri" w:eastAsia="Calibri" w:hAnsi="Calibri" w:cs="Calibri"/>
          <w:sz w:val="22"/>
          <w:szCs w:val="22"/>
        </w:rPr>
      </w:pPr>
    </w:p>
    <w:p w:rsidR="005D4255" w:rsidRPr="00883077" w:rsidRDefault="005D4255">
      <w:pPr>
        <w:widowControl w:val="0"/>
        <w:tabs>
          <w:tab w:val="left" w:pos="567"/>
        </w:tabs>
        <w:spacing w:line="276" w:lineRule="auto"/>
        <w:jc w:val="center"/>
        <w:rPr>
          <w:rFonts w:ascii="Calibri" w:hAnsi="Calibri" w:cs="Calibri"/>
          <w:color w:val="000000"/>
          <w:sz w:val="22"/>
          <w:szCs w:val="22"/>
        </w:rPr>
      </w:pPr>
      <w:r w:rsidRPr="00883077">
        <w:rPr>
          <w:rFonts w:ascii="Calibri" w:eastAsia="Times New Roman" w:hAnsi="Calibri" w:cs="Calibri"/>
          <w:sz w:val="22"/>
          <w:szCs w:val="22"/>
        </w:rPr>
        <w:t>§ 19</w:t>
      </w:r>
      <w:r w:rsidRPr="00883077">
        <w:rPr>
          <w:rFonts w:ascii="Calibri" w:hAnsi="Calibri" w:cs="Calibri"/>
          <w:color w:val="000000"/>
          <w:sz w:val="22"/>
          <w:szCs w:val="22"/>
        </w:rPr>
        <w:t xml:space="preserve"> </w:t>
      </w:r>
    </w:p>
    <w:p w:rsidR="005D4255" w:rsidRPr="00883077" w:rsidRDefault="005D4255">
      <w:pPr>
        <w:widowControl w:val="0"/>
        <w:tabs>
          <w:tab w:val="left" w:pos="567"/>
        </w:tabs>
        <w:spacing w:line="276" w:lineRule="auto"/>
        <w:jc w:val="center"/>
        <w:rPr>
          <w:rFonts w:ascii="Calibri" w:hAnsi="Calibri" w:cs="Calibri"/>
          <w:sz w:val="22"/>
          <w:szCs w:val="22"/>
        </w:rPr>
      </w:pPr>
      <w:r w:rsidRPr="00883077">
        <w:rPr>
          <w:rFonts w:ascii="Calibri" w:hAnsi="Calibri" w:cs="Calibri"/>
          <w:color w:val="000000"/>
          <w:sz w:val="22"/>
          <w:szCs w:val="22"/>
        </w:rPr>
        <w:t>ZATRUDNIENIE OSADZONYCH</w:t>
      </w:r>
    </w:p>
    <w:p w:rsidR="005D4255" w:rsidRPr="00883077" w:rsidRDefault="005D4255" w:rsidP="0013090D">
      <w:pPr>
        <w:numPr>
          <w:ilvl w:val="0"/>
          <w:numId w:val="77"/>
        </w:numPr>
        <w:spacing w:after="11" w:line="276" w:lineRule="auto"/>
        <w:ind w:left="284"/>
        <w:jc w:val="both"/>
        <w:rPr>
          <w:rFonts w:ascii="Calibri" w:hAnsi="Calibri" w:cs="Calibri"/>
          <w:sz w:val="22"/>
          <w:szCs w:val="22"/>
        </w:rPr>
      </w:pPr>
      <w:r w:rsidRPr="00883077">
        <w:rPr>
          <w:rFonts w:ascii="Calibri" w:hAnsi="Calibri" w:cs="Calibri"/>
          <w:sz w:val="22"/>
          <w:szCs w:val="22"/>
        </w:rPr>
        <w:t>Zgodnie ze złożoną ofertą Wykonawca lub podwykonawca zatrudni na podstawie skierowania  do pracy …………. osób pozbawionych wolności</w:t>
      </w:r>
      <w:r w:rsidRPr="00883077">
        <w:rPr>
          <w:rFonts w:ascii="Calibri" w:hAnsi="Calibri" w:cs="Calibri"/>
          <w:color w:val="FF0000"/>
          <w:sz w:val="22"/>
          <w:szCs w:val="22"/>
        </w:rPr>
        <w:t xml:space="preserve"> </w:t>
      </w:r>
      <w:r w:rsidRPr="00883077">
        <w:rPr>
          <w:rFonts w:ascii="Calibri" w:hAnsi="Calibri" w:cs="Calibri"/>
          <w:sz w:val="22"/>
          <w:szCs w:val="22"/>
        </w:rPr>
        <w:t>przebywających w Zakładzie Karnym w Płocku do wykonywania nw. prac ogólnobudowlanych i pomocniczych objętych przedmiotem zamówienia.</w:t>
      </w:r>
    </w:p>
    <w:p w:rsidR="005D4255" w:rsidRPr="00883077" w:rsidRDefault="005D4255" w:rsidP="0013090D">
      <w:pPr>
        <w:numPr>
          <w:ilvl w:val="0"/>
          <w:numId w:val="77"/>
        </w:numPr>
        <w:spacing w:after="11" w:line="276" w:lineRule="auto"/>
        <w:ind w:left="284"/>
        <w:jc w:val="both"/>
        <w:rPr>
          <w:rFonts w:ascii="Calibri" w:hAnsi="Calibri" w:cs="Calibri"/>
          <w:sz w:val="22"/>
          <w:szCs w:val="22"/>
        </w:rPr>
      </w:pPr>
      <w:r w:rsidRPr="00883077">
        <w:rPr>
          <w:rFonts w:ascii="Calibri" w:hAnsi="Calibri" w:cs="Calibri"/>
          <w:sz w:val="22"/>
          <w:szCs w:val="22"/>
        </w:rPr>
        <w:t xml:space="preserve">W celu weryfikacji zatrudnienia Wykonawca do 7 dnia każdego miesiąca przedłoży Zamawiającemu oświadczenie o zatrudnieniu na podstawie skierowania do pracy określonej w formularzu ofertowym liczby osób pozbawionych wolności przebywających w Zakładzie Karnym w Płocku, które powinno zawierać dokładne określenie podmiotu składającego oświadczenie, datę złożenia oświadczenia, wskazanie liczby osób zatrudnionych na podstawie skierowania do pracy oraz podpis osoby uprawnionej  do złożenia oświadczenia w imieniu Wykonawcy lub podwykonawcy. </w:t>
      </w:r>
    </w:p>
    <w:p w:rsidR="005D4255" w:rsidRPr="00883077" w:rsidRDefault="005D4255" w:rsidP="0013090D">
      <w:pPr>
        <w:numPr>
          <w:ilvl w:val="0"/>
          <w:numId w:val="77"/>
        </w:numPr>
        <w:spacing w:after="11" w:line="276" w:lineRule="auto"/>
        <w:ind w:left="284"/>
        <w:jc w:val="both"/>
        <w:rPr>
          <w:rFonts w:ascii="Calibri" w:hAnsi="Calibri" w:cs="Calibri"/>
          <w:sz w:val="22"/>
          <w:szCs w:val="22"/>
        </w:rPr>
      </w:pPr>
      <w:r w:rsidRPr="00883077">
        <w:rPr>
          <w:rFonts w:ascii="Calibri" w:hAnsi="Calibri" w:cs="Calibri"/>
          <w:sz w:val="22"/>
          <w:szCs w:val="22"/>
        </w:rPr>
        <w:t xml:space="preserve">Obowiązek zatrudnienia na podstawie skierowania do pracy określonej w formularzu ofertowym liczby osób pozbawionych wolności przebywających w Zakładzie Karnym w Płocku będzie wymagany od Wykonawcy od dnia rozpoczęcia prac budowlanych. </w:t>
      </w:r>
    </w:p>
    <w:p w:rsidR="005D4255" w:rsidRPr="00883077" w:rsidRDefault="005D4255" w:rsidP="0013090D">
      <w:pPr>
        <w:numPr>
          <w:ilvl w:val="0"/>
          <w:numId w:val="77"/>
        </w:numPr>
        <w:spacing w:after="11" w:line="276" w:lineRule="auto"/>
        <w:ind w:left="284"/>
        <w:jc w:val="both"/>
        <w:rPr>
          <w:rFonts w:ascii="Calibri" w:hAnsi="Calibri" w:cs="Calibri"/>
          <w:color w:val="FF0000"/>
          <w:sz w:val="22"/>
          <w:szCs w:val="22"/>
          <w:u w:val="single"/>
        </w:rPr>
      </w:pPr>
      <w:r w:rsidRPr="00883077">
        <w:rPr>
          <w:rFonts w:ascii="Calibri" w:hAnsi="Calibri" w:cs="Calibri"/>
          <w:sz w:val="22"/>
          <w:szCs w:val="22"/>
        </w:rPr>
        <w:t xml:space="preserve">Z tytułu niespełnienia przez Wykonawcę lub podwykonawcę wymogu zatrudnienia  na podstawie skierowania do pracy osób wskazanych w §19 ust. 1 z przyczyn nieleżących  po stronie Wykonawcy dopuszcza się odstąpienie od wymierzenia kary umownej o której mowa  w §20 ust. 1. umowy. Obowiązek wykazania, niemożności zatrudnienia osób osadzonych przebywających w Zakładzie Karnym w Płocku na podstawie skierowania do pracy spoczywa  na Wykonawcy. </w:t>
      </w:r>
    </w:p>
    <w:p w:rsidR="005D4255" w:rsidRPr="00883077" w:rsidRDefault="005D4255" w:rsidP="0013090D">
      <w:pPr>
        <w:spacing w:line="276" w:lineRule="auto"/>
        <w:ind w:left="284"/>
        <w:rPr>
          <w:rFonts w:ascii="Calibri" w:eastAsia="Times New Roman" w:hAnsi="Calibri" w:cs="Calibri"/>
          <w:sz w:val="22"/>
          <w:szCs w:val="22"/>
        </w:rPr>
      </w:pPr>
      <w:r w:rsidRPr="00883077">
        <w:rPr>
          <w:rFonts w:ascii="Calibri" w:hAnsi="Calibri" w:cs="Calibri"/>
          <w:color w:val="FF0000"/>
          <w:sz w:val="22"/>
          <w:szCs w:val="22"/>
          <w:u w:val="single"/>
        </w:rPr>
        <w:t xml:space="preserve"> </w:t>
      </w: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 20</w:t>
      </w: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KARY UMOWNE</w:t>
      </w:r>
    </w:p>
    <w:p w:rsidR="005D4255" w:rsidRPr="00883077" w:rsidRDefault="005D4255">
      <w:pPr>
        <w:widowControl w:val="0"/>
        <w:tabs>
          <w:tab w:val="left" w:pos="567"/>
        </w:tabs>
        <w:spacing w:line="276" w:lineRule="auto"/>
        <w:ind w:left="271"/>
        <w:jc w:val="center"/>
        <w:rPr>
          <w:rFonts w:ascii="Calibri" w:eastAsia="Times New Roman" w:hAnsi="Calibri" w:cs="Calibri"/>
          <w:sz w:val="22"/>
          <w:szCs w:val="22"/>
        </w:rPr>
      </w:pPr>
    </w:p>
    <w:p w:rsidR="005D4255" w:rsidRPr="00883077" w:rsidRDefault="005D4255" w:rsidP="0013090D">
      <w:pPr>
        <w:numPr>
          <w:ilvl w:val="0"/>
          <w:numId w:val="60"/>
        </w:numPr>
        <w:tabs>
          <w:tab w:val="clear" w:pos="0"/>
          <w:tab w:val="num" w:pos="-348"/>
        </w:tabs>
        <w:suppressAutoHyphens w:val="0"/>
        <w:spacing w:line="276" w:lineRule="auto"/>
        <w:ind w:left="360"/>
        <w:jc w:val="both"/>
        <w:rPr>
          <w:rFonts w:ascii="Calibri" w:eastAsia="Calibri" w:hAnsi="Calibri" w:cs="Calibri"/>
          <w:sz w:val="22"/>
          <w:szCs w:val="22"/>
        </w:rPr>
      </w:pPr>
      <w:r w:rsidRPr="00883077">
        <w:rPr>
          <w:rFonts w:ascii="Calibri" w:eastAsia="Calibri" w:hAnsi="Calibri" w:cs="Calibri"/>
          <w:iCs/>
          <w:sz w:val="22"/>
          <w:szCs w:val="22"/>
        </w:rPr>
        <w:t>Wykonawca zobowiązany jest zapłacić Zamawiającemu następujące kary umowne:</w:t>
      </w:r>
    </w:p>
    <w:p w:rsidR="005D4255" w:rsidRPr="00883077" w:rsidRDefault="005D4255" w:rsidP="0013090D">
      <w:pPr>
        <w:spacing w:line="276" w:lineRule="auto"/>
        <w:jc w:val="both"/>
        <w:rPr>
          <w:rFonts w:ascii="Calibri" w:eastAsia="Calibri" w:hAnsi="Calibri" w:cs="Calibri"/>
          <w:sz w:val="22"/>
          <w:szCs w:val="22"/>
        </w:rPr>
      </w:pPr>
    </w:p>
    <w:p w:rsidR="005D4255" w:rsidRPr="00883077" w:rsidRDefault="005D4255" w:rsidP="006751B1">
      <w:pPr>
        <w:widowControl w:val="0"/>
        <w:numPr>
          <w:ilvl w:val="0"/>
          <w:numId w:val="90"/>
        </w:numPr>
        <w:tabs>
          <w:tab w:val="clear" w:pos="284"/>
          <w:tab w:val="num" w:pos="708"/>
        </w:tabs>
        <w:spacing w:line="276" w:lineRule="auto"/>
        <w:ind w:left="1068"/>
        <w:jc w:val="both"/>
        <w:rPr>
          <w:rFonts w:ascii="Calibri" w:eastAsia="Calibri" w:hAnsi="Calibri" w:cs="Calibri"/>
          <w:sz w:val="22"/>
          <w:szCs w:val="22"/>
        </w:rPr>
      </w:pPr>
      <w:r w:rsidRPr="00883077">
        <w:rPr>
          <w:rFonts w:ascii="Calibri" w:eastAsia="Calibri" w:hAnsi="Calibri" w:cs="Calibri"/>
          <w:sz w:val="22"/>
          <w:szCs w:val="22"/>
        </w:rPr>
        <w:lastRenderedPageBreak/>
        <w:t xml:space="preserve">za zwłokę w wykonaniu Przedmiotu Umowy w terminie określonym w § 10 ust.1 Umowy – w wysokości 0,1% całkowitego wynagrodzenia brutto określonego w § 6 ust. 1 Umowy, za każdy rozpoczęty dzień zwłoki, </w:t>
      </w:r>
    </w:p>
    <w:p w:rsidR="005D4255" w:rsidRPr="00883077" w:rsidRDefault="005D4255" w:rsidP="006751B1">
      <w:pPr>
        <w:widowControl w:val="0"/>
        <w:numPr>
          <w:ilvl w:val="0"/>
          <w:numId w:val="90"/>
        </w:numPr>
        <w:tabs>
          <w:tab w:val="clear" w:pos="284"/>
          <w:tab w:val="num" w:pos="644"/>
        </w:tabs>
        <w:spacing w:line="276" w:lineRule="auto"/>
        <w:ind w:left="1068"/>
        <w:jc w:val="both"/>
        <w:rPr>
          <w:rFonts w:ascii="Calibri" w:eastAsia="Calibri" w:hAnsi="Calibri" w:cs="Calibri"/>
          <w:sz w:val="22"/>
          <w:szCs w:val="22"/>
        </w:rPr>
      </w:pPr>
      <w:r w:rsidRPr="00883077">
        <w:rPr>
          <w:rFonts w:ascii="Calibri" w:eastAsia="Calibri" w:hAnsi="Calibri" w:cs="Calibri"/>
          <w:sz w:val="22"/>
          <w:szCs w:val="22"/>
        </w:rPr>
        <w:t>za zwłokę w wykonaniu Przedmiotu Umowy w terminie określonym w § 10 ust.1 pkt 1 lit. a) – d) Umowy – w wysokości 0,1% całkowitego wynagrodzenia brutto określonego w § 6 ust. 1 pkt 1) Umowy, za każdy rozpoczęty dzień zwłoki,</w:t>
      </w:r>
    </w:p>
    <w:p w:rsidR="005D4255" w:rsidRPr="00883077" w:rsidRDefault="005D4255" w:rsidP="006751B1">
      <w:pPr>
        <w:widowControl w:val="0"/>
        <w:numPr>
          <w:ilvl w:val="0"/>
          <w:numId w:val="90"/>
        </w:numPr>
        <w:tabs>
          <w:tab w:val="clear" w:pos="284"/>
          <w:tab w:val="num" w:pos="644"/>
        </w:tabs>
        <w:spacing w:line="276" w:lineRule="auto"/>
        <w:ind w:left="1068"/>
        <w:jc w:val="both"/>
        <w:rPr>
          <w:rFonts w:ascii="Calibri" w:eastAsia="Calibri" w:hAnsi="Calibri" w:cs="Calibri"/>
          <w:iCs/>
          <w:sz w:val="22"/>
          <w:szCs w:val="22"/>
        </w:rPr>
      </w:pPr>
      <w:r w:rsidRPr="00883077">
        <w:rPr>
          <w:rFonts w:ascii="Calibri" w:eastAsia="Calibri" w:hAnsi="Calibri" w:cs="Calibri"/>
          <w:sz w:val="22"/>
          <w:szCs w:val="22"/>
        </w:rPr>
        <w:t>za brak wykonywania przez Wykonawcę nadzorów autorskich lub ich nienależyte wykonywanie – w wysokości w wysokości 0,1% całkowitego wynagrodzenia brutto określonego w § 6 ust. 1 pkt 1) Umowy za każde niewykonanie lub nienależyte wykonanie nadzorów autorskich,</w:t>
      </w:r>
    </w:p>
    <w:p w:rsidR="005D4255" w:rsidRPr="00883077" w:rsidRDefault="005D4255" w:rsidP="006751B1">
      <w:pPr>
        <w:widowControl w:val="0"/>
        <w:numPr>
          <w:ilvl w:val="0"/>
          <w:numId w:val="90"/>
        </w:numPr>
        <w:tabs>
          <w:tab w:val="clear" w:pos="284"/>
          <w:tab w:val="num" w:pos="644"/>
        </w:tabs>
        <w:spacing w:line="276" w:lineRule="auto"/>
        <w:ind w:left="1068"/>
        <w:jc w:val="both"/>
        <w:rPr>
          <w:rFonts w:ascii="Calibri" w:eastAsia="Calibri" w:hAnsi="Calibri" w:cs="Calibri"/>
          <w:iCs/>
          <w:sz w:val="22"/>
          <w:szCs w:val="22"/>
        </w:rPr>
      </w:pPr>
      <w:r w:rsidRPr="00883077">
        <w:rPr>
          <w:rFonts w:ascii="Calibri" w:eastAsia="Calibri" w:hAnsi="Calibri" w:cs="Calibri"/>
          <w:iCs/>
          <w:sz w:val="22"/>
          <w:szCs w:val="22"/>
        </w:rPr>
        <w:t xml:space="preserve">za zwłokę w dotrzymaniu terminu określonego w § 4 ust. 1,13,14 Umowy – w wysokości 0,1% </w:t>
      </w:r>
      <w:r w:rsidRPr="00883077">
        <w:rPr>
          <w:rFonts w:ascii="Calibri" w:eastAsia="Calibri" w:hAnsi="Calibri" w:cs="Calibri"/>
          <w:sz w:val="22"/>
          <w:szCs w:val="22"/>
        </w:rPr>
        <w:t>całkowitego wynagrodzenia brutto określonego w § 6 ust. 1 pkt 1) Umowy, za każdy rozpoczęty dzień zwłoki</w:t>
      </w:r>
      <w:r w:rsidRPr="00883077">
        <w:rPr>
          <w:rFonts w:ascii="Calibri" w:eastAsia="Calibri" w:hAnsi="Calibri" w:cs="Calibri"/>
          <w:iCs/>
          <w:sz w:val="22"/>
          <w:szCs w:val="22"/>
        </w:rPr>
        <w:t>,</w:t>
      </w:r>
    </w:p>
    <w:p w:rsidR="005D4255" w:rsidRPr="00883077" w:rsidRDefault="005D4255" w:rsidP="006751B1">
      <w:pPr>
        <w:widowControl w:val="0"/>
        <w:numPr>
          <w:ilvl w:val="0"/>
          <w:numId w:val="90"/>
        </w:numPr>
        <w:tabs>
          <w:tab w:val="clear" w:pos="284"/>
          <w:tab w:val="num" w:pos="644"/>
        </w:tabs>
        <w:spacing w:line="276" w:lineRule="auto"/>
        <w:ind w:left="1068"/>
        <w:jc w:val="both"/>
        <w:rPr>
          <w:rFonts w:ascii="Calibri" w:eastAsia="Calibri" w:hAnsi="Calibri" w:cs="Calibri"/>
          <w:sz w:val="22"/>
          <w:szCs w:val="22"/>
        </w:rPr>
      </w:pPr>
      <w:r w:rsidRPr="00883077">
        <w:rPr>
          <w:rFonts w:ascii="Calibri" w:eastAsia="Calibri" w:hAnsi="Calibri" w:cs="Calibri"/>
          <w:iCs/>
          <w:sz w:val="22"/>
          <w:szCs w:val="22"/>
        </w:rPr>
        <w:t xml:space="preserve">za zwłokę w dotrzymaniu terminu określonego w § 12 ust. 15 Umowy – w wysokości 0,1% </w:t>
      </w:r>
      <w:r w:rsidRPr="00883077">
        <w:rPr>
          <w:rFonts w:ascii="Calibri" w:eastAsia="Calibri" w:hAnsi="Calibri" w:cs="Calibri"/>
          <w:sz w:val="22"/>
          <w:szCs w:val="22"/>
        </w:rPr>
        <w:t>całkowitego wynagrodzenia brutto określonego w § 6 ust. 1 pkt 1) Umowy, za każdy rozpoczęty dzień zwłoki,</w:t>
      </w:r>
    </w:p>
    <w:p w:rsidR="005D4255" w:rsidRPr="00883077" w:rsidRDefault="005D4255" w:rsidP="006751B1">
      <w:pPr>
        <w:widowControl w:val="0"/>
        <w:numPr>
          <w:ilvl w:val="0"/>
          <w:numId w:val="90"/>
        </w:numPr>
        <w:tabs>
          <w:tab w:val="clear" w:pos="284"/>
          <w:tab w:val="num" w:pos="644"/>
        </w:tabs>
        <w:spacing w:line="276" w:lineRule="auto"/>
        <w:ind w:left="1068"/>
        <w:jc w:val="both"/>
        <w:rPr>
          <w:rFonts w:ascii="Calibri" w:eastAsia="Calibri" w:hAnsi="Calibri" w:cs="Calibri"/>
          <w:sz w:val="22"/>
          <w:szCs w:val="22"/>
        </w:rPr>
      </w:pPr>
      <w:r w:rsidRPr="00883077">
        <w:rPr>
          <w:rFonts w:ascii="Calibri" w:eastAsia="Calibri" w:hAnsi="Calibri" w:cs="Calibri"/>
          <w:sz w:val="22"/>
          <w:szCs w:val="22"/>
        </w:rPr>
        <w:t>za zwłokę w usunięciu wad lub usterek zgłoszonych w protokołach odbioru podczas procedur odbiorowych lub w okresie gwarancji lub rękojmi w wyznaczonym przez Zamawiającego terminie – w zakresie dotyczącym dokumentacji projektowej – w wysokości 0,3% całkowitego wynagrodzenia brutto określonego w § 6 ust. 1 pkt 1) Umowy, za każdy rozpoczęty dzień zwłoki,</w:t>
      </w:r>
    </w:p>
    <w:p w:rsidR="005D4255" w:rsidRPr="00883077" w:rsidRDefault="005D4255" w:rsidP="006751B1">
      <w:pPr>
        <w:widowControl w:val="0"/>
        <w:numPr>
          <w:ilvl w:val="0"/>
          <w:numId w:val="90"/>
        </w:numPr>
        <w:tabs>
          <w:tab w:val="clear" w:pos="284"/>
          <w:tab w:val="num" w:pos="644"/>
        </w:tabs>
        <w:spacing w:line="276" w:lineRule="auto"/>
        <w:ind w:left="1068"/>
        <w:jc w:val="both"/>
        <w:rPr>
          <w:rFonts w:ascii="Calibri" w:eastAsia="Calibri" w:hAnsi="Calibri" w:cs="Calibri"/>
          <w:iCs/>
          <w:sz w:val="22"/>
          <w:szCs w:val="22"/>
        </w:rPr>
      </w:pPr>
      <w:r w:rsidRPr="00883077">
        <w:rPr>
          <w:rFonts w:ascii="Calibri" w:eastAsia="Calibri" w:hAnsi="Calibri" w:cs="Calibri"/>
          <w:sz w:val="22"/>
          <w:szCs w:val="22"/>
        </w:rPr>
        <w:t>za brak przeniesienia praw autorskich w zakresie i na warunkach określonych w § 25 ust. 7 Umowy – w wysokości 20% całkowitego wynagrodzenia brutto określonego w § 6 ust. 1 pkt 1) Umowy,</w:t>
      </w:r>
    </w:p>
    <w:p w:rsidR="005D4255" w:rsidRPr="00883077" w:rsidRDefault="005D4255" w:rsidP="006751B1">
      <w:pPr>
        <w:widowControl w:val="0"/>
        <w:numPr>
          <w:ilvl w:val="0"/>
          <w:numId w:val="90"/>
        </w:numPr>
        <w:tabs>
          <w:tab w:val="clear" w:pos="284"/>
          <w:tab w:val="num" w:pos="644"/>
        </w:tabs>
        <w:spacing w:line="276" w:lineRule="auto"/>
        <w:ind w:left="1068"/>
        <w:jc w:val="both"/>
        <w:rPr>
          <w:rFonts w:ascii="Calibri" w:eastAsia="Calibri" w:hAnsi="Calibri" w:cs="Calibri"/>
          <w:sz w:val="22"/>
          <w:szCs w:val="22"/>
        </w:rPr>
      </w:pPr>
      <w:r w:rsidRPr="00883077">
        <w:rPr>
          <w:rFonts w:ascii="Calibri" w:eastAsia="Calibri" w:hAnsi="Calibri" w:cs="Calibri"/>
          <w:iCs/>
          <w:sz w:val="22"/>
          <w:szCs w:val="22"/>
        </w:rPr>
        <w:t>za</w:t>
      </w:r>
      <w:r w:rsidRPr="00883077">
        <w:rPr>
          <w:rFonts w:ascii="Calibri" w:eastAsia="Calibri" w:hAnsi="Calibri" w:cs="Calibri"/>
          <w:sz w:val="22"/>
          <w:szCs w:val="22"/>
        </w:rPr>
        <w:t> </w:t>
      </w:r>
      <w:r w:rsidRPr="00883077">
        <w:rPr>
          <w:rFonts w:ascii="Calibri" w:eastAsia="Calibri" w:hAnsi="Calibri" w:cs="Calibri"/>
          <w:iCs/>
          <w:sz w:val="22"/>
          <w:szCs w:val="22"/>
        </w:rPr>
        <w:t xml:space="preserve"> nieusprawiedliwioną nieobecność</w:t>
      </w:r>
      <w:r w:rsidRPr="00883077">
        <w:rPr>
          <w:rFonts w:ascii="Calibri" w:eastAsia="Calibri" w:hAnsi="Calibri" w:cs="Calibri"/>
          <w:sz w:val="22"/>
          <w:szCs w:val="22"/>
        </w:rPr>
        <w:t xml:space="preserve"> w naradzie koordynacyjnej/ radzie budowy w wyznaczonym przez Zamawiającego terminie, w wysokości 500 zł za każdą nieobecność,</w:t>
      </w:r>
    </w:p>
    <w:p w:rsidR="005D4255" w:rsidRPr="00883077" w:rsidRDefault="005D4255" w:rsidP="006751B1">
      <w:pPr>
        <w:widowControl w:val="0"/>
        <w:numPr>
          <w:ilvl w:val="0"/>
          <w:numId w:val="90"/>
        </w:numPr>
        <w:tabs>
          <w:tab w:val="clear" w:pos="284"/>
          <w:tab w:val="num" w:pos="644"/>
        </w:tabs>
        <w:spacing w:line="276" w:lineRule="auto"/>
        <w:ind w:left="1068"/>
        <w:jc w:val="both"/>
        <w:rPr>
          <w:rFonts w:ascii="Calibri" w:eastAsia="Calibri" w:hAnsi="Calibri" w:cs="Calibri"/>
          <w:sz w:val="22"/>
          <w:szCs w:val="22"/>
        </w:rPr>
      </w:pPr>
      <w:r w:rsidRPr="00883077">
        <w:rPr>
          <w:rFonts w:ascii="Calibri" w:eastAsia="Calibri" w:hAnsi="Calibri" w:cs="Calibri"/>
          <w:sz w:val="22"/>
          <w:szCs w:val="22"/>
        </w:rPr>
        <w:t>za nieobecność przy odbiorze końcowym robót budowlanych osób wskazanych przez Wykonawcę jako projektanci poszczególnych branż - w wysokości 0,3% całkowitego wynagrodzenia brutto określonego w § 6 ust. 1 pkt 1) Umowy, za każdą nieobecność każdej z ww. osób,</w:t>
      </w:r>
    </w:p>
    <w:p w:rsidR="005D4255" w:rsidRPr="00883077" w:rsidRDefault="005D4255" w:rsidP="006751B1">
      <w:pPr>
        <w:widowControl w:val="0"/>
        <w:numPr>
          <w:ilvl w:val="0"/>
          <w:numId w:val="90"/>
        </w:numPr>
        <w:tabs>
          <w:tab w:val="clear" w:pos="284"/>
          <w:tab w:val="num" w:pos="644"/>
        </w:tabs>
        <w:spacing w:line="276" w:lineRule="auto"/>
        <w:ind w:left="1068"/>
        <w:jc w:val="both"/>
        <w:rPr>
          <w:rFonts w:ascii="Calibri" w:eastAsia="Calibri" w:hAnsi="Calibri" w:cs="Calibri"/>
          <w:sz w:val="22"/>
          <w:szCs w:val="22"/>
        </w:rPr>
      </w:pPr>
      <w:r w:rsidRPr="00883077">
        <w:rPr>
          <w:rFonts w:ascii="Calibri" w:eastAsia="Calibri" w:hAnsi="Calibri" w:cs="Calibri"/>
          <w:sz w:val="22"/>
          <w:szCs w:val="22"/>
        </w:rPr>
        <w:t xml:space="preserve">za zwłokę w dotrzymaniu terminów w zakresie poszczególnych Etapów wskazanych </w:t>
      </w:r>
      <w:r w:rsidRPr="00883077">
        <w:rPr>
          <w:rFonts w:ascii="Calibri" w:eastAsia="Calibri" w:hAnsi="Calibri" w:cs="Calibri"/>
          <w:sz w:val="22"/>
          <w:szCs w:val="22"/>
        </w:rPr>
        <w:br/>
        <w:t>w Harmonogramie – w wysokości 0,1% wynagrodzenia brutto określonego w Harmonogramie za poszczególny Etap/ Etapy, za które nastąpiła zwłoka- za każdy rozpoczęty dzień zwłoki w stosunku do poszczególnych terminów określonych dla Etapów w Harmonogramie, z zastrzeżeniem postanowień wskazanych w ust. 5,</w:t>
      </w:r>
    </w:p>
    <w:p w:rsidR="005D4255" w:rsidRPr="00883077" w:rsidRDefault="005D4255" w:rsidP="006751B1">
      <w:pPr>
        <w:widowControl w:val="0"/>
        <w:numPr>
          <w:ilvl w:val="0"/>
          <w:numId w:val="90"/>
        </w:numPr>
        <w:tabs>
          <w:tab w:val="clear" w:pos="284"/>
          <w:tab w:val="num" w:pos="644"/>
        </w:tabs>
        <w:spacing w:line="276" w:lineRule="auto"/>
        <w:ind w:left="1068"/>
        <w:jc w:val="both"/>
        <w:rPr>
          <w:rFonts w:ascii="Calibri" w:eastAsia="Times New Roman" w:hAnsi="Calibri" w:cs="Calibri"/>
          <w:sz w:val="22"/>
          <w:szCs w:val="22"/>
        </w:rPr>
      </w:pPr>
      <w:r w:rsidRPr="00883077">
        <w:rPr>
          <w:rFonts w:ascii="Calibri" w:eastAsia="Calibri" w:hAnsi="Calibri" w:cs="Calibri"/>
          <w:sz w:val="22"/>
          <w:szCs w:val="22"/>
        </w:rPr>
        <w:t xml:space="preserve">za zwłokę w przekazaniu Harmonogramu określonego w § 2 ust.1 lub ust. 3 Umowy, w terminie określonym w § 2 ust.1 lub ust. 3 Umowy – w wysokości 0,03% całkowitego wynagrodzenia brutto określonego w § 6 ust.1 Umowy, za każdy rozpoczęty dzień zwłoki, </w:t>
      </w:r>
    </w:p>
    <w:p w:rsidR="005D4255" w:rsidRPr="00883077" w:rsidRDefault="005D4255" w:rsidP="006751B1">
      <w:pPr>
        <w:widowControl w:val="0"/>
        <w:numPr>
          <w:ilvl w:val="0"/>
          <w:numId w:val="90"/>
        </w:numPr>
        <w:tabs>
          <w:tab w:val="clear" w:pos="284"/>
          <w:tab w:val="num" w:pos="644"/>
        </w:tabs>
        <w:spacing w:line="276" w:lineRule="auto"/>
        <w:ind w:left="1068"/>
        <w:jc w:val="both"/>
        <w:rPr>
          <w:rFonts w:ascii="Calibri" w:eastAsia="Calibri" w:hAnsi="Calibri" w:cs="Calibri"/>
          <w:sz w:val="22"/>
          <w:szCs w:val="22"/>
        </w:rPr>
      </w:pPr>
      <w:r w:rsidRPr="00883077">
        <w:rPr>
          <w:rFonts w:ascii="Calibri" w:eastAsia="Times New Roman" w:hAnsi="Calibri" w:cs="Calibri"/>
          <w:sz w:val="22"/>
          <w:szCs w:val="22"/>
        </w:rPr>
        <w:t xml:space="preserve">za brak uwzględnienia w całości lub w części uwag Zamawiającego, w terminie określonym w § 2 ust. 6 lub ust. 7 Umowy, lub gdy przedłożony Harmonogram będzie nadal zawierał błędy, lub nie zostanie uaktualniony – w wysokości 0,03% wynagrodzenia brutto określonego w </w:t>
      </w:r>
      <w:r w:rsidRPr="00883077">
        <w:rPr>
          <w:rFonts w:ascii="Calibri" w:eastAsia="Calibri" w:hAnsi="Calibri" w:cs="Calibri"/>
          <w:sz w:val="22"/>
          <w:szCs w:val="22"/>
        </w:rPr>
        <w:t>6 ust.1 Umowy</w:t>
      </w:r>
      <w:r w:rsidRPr="00883077">
        <w:rPr>
          <w:rFonts w:ascii="Calibri" w:eastAsia="Times New Roman" w:hAnsi="Calibri" w:cs="Calibri"/>
          <w:sz w:val="22"/>
          <w:szCs w:val="22"/>
        </w:rPr>
        <w:t xml:space="preserve"> za każdy rozpoczęty dzień </w:t>
      </w:r>
      <w:r w:rsidRPr="00883077">
        <w:rPr>
          <w:rFonts w:ascii="Calibri" w:eastAsia="Calibri" w:hAnsi="Calibri" w:cs="Calibri"/>
          <w:sz w:val="22"/>
          <w:szCs w:val="22"/>
        </w:rPr>
        <w:t>zwłoki</w:t>
      </w:r>
      <w:r w:rsidRPr="00883077">
        <w:rPr>
          <w:rFonts w:ascii="Calibri" w:eastAsia="Times New Roman" w:hAnsi="Calibri" w:cs="Calibri"/>
          <w:sz w:val="22"/>
          <w:szCs w:val="22"/>
        </w:rPr>
        <w:t>, do momentu zatwierdzenia Harmonogramu przez Zamawiającego,</w:t>
      </w:r>
    </w:p>
    <w:p w:rsidR="005D4255" w:rsidRPr="00883077" w:rsidRDefault="005D4255" w:rsidP="006751B1">
      <w:pPr>
        <w:widowControl w:val="0"/>
        <w:numPr>
          <w:ilvl w:val="0"/>
          <w:numId w:val="90"/>
        </w:numPr>
        <w:tabs>
          <w:tab w:val="clear" w:pos="284"/>
          <w:tab w:val="num" w:pos="644"/>
        </w:tabs>
        <w:spacing w:line="276" w:lineRule="auto"/>
        <w:ind w:left="1068"/>
        <w:jc w:val="both"/>
        <w:rPr>
          <w:rFonts w:ascii="Calibri" w:eastAsia="Times New Roman" w:hAnsi="Calibri" w:cs="Calibri"/>
          <w:sz w:val="22"/>
          <w:szCs w:val="22"/>
        </w:rPr>
      </w:pPr>
      <w:r w:rsidRPr="00883077">
        <w:rPr>
          <w:rFonts w:ascii="Calibri" w:eastAsia="Calibri" w:hAnsi="Calibri" w:cs="Calibri"/>
          <w:sz w:val="22"/>
          <w:szCs w:val="22"/>
        </w:rPr>
        <w:t xml:space="preserve">za zwłokę w usunięciu awarii, wad lub usterek zgłoszonych w protokołach odbioru podczas procedur odbiorowych lub w okresie gwarancji lub rękojmi w wyznaczonym przez Zamawiającego terminie – w zakresie dotyczącym robót budowlanych - w wysokości 0,03% całkowitego wynagrodzenia brutto określonego w § 6 ust. 1 Umowy, za każdy rozpoczęty </w:t>
      </w:r>
      <w:r w:rsidRPr="00883077">
        <w:rPr>
          <w:rFonts w:ascii="Calibri" w:eastAsia="Calibri" w:hAnsi="Calibri" w:cs="Calibri"/>
          <w:sz w:val="22"/>
          <w:szCs w:val="22"/>
        </w:rPr>
        <w:lastRenderedPageBreak/>
        <w:t>dzień zwłoki w przypadku wyznaczenia terminu w dniach, z zastrzeżeniem postanowień wskazanych w pkt 14,</w:t>
      </w:r>
    </w:p>
    <w:p w:rsidR="005D4255" w:rsidRPr="00883077" w:rsidRDefault="005D4255" w:rsidP="006751B1">
      <w:pPr>
        <w:widowControl w:val="0"/>
        <w:numPr>
          <w:ilvl w:val="0"/>
          <w:numId w:val="90"/>
        </w:numPr>
        <w:tabs>
          <w:tab w:val="clear" w:pos="284"/>
          <w:tab w:val="num" w:pos="644"/>
        </w:tabs>
        <w:spacing w:line="276" w:lineRule="auto"/>
        <w:ind w:left="1068"/>
        <w:jc w:val="both"/>
        <w:rPr>
          <w:rFonts w:ascii="Calibri" w:eastAsia="Calibri" w:hAnsi="Calibri" w:cs="Calibri"/>
          <w:color w:val="000000"/>
          <w:sz w:val="22"/>
          <w:szCs w:val="22"/>
        </w:rPr>
      </w:pPr>
      <w:r w:rsidRPr="00883077">
        <w:rPr>
          <w:rFonts w:ascii="Calibri" w:eastAsia="Times New Roman" w:hAnsi="Calibri" w:cs="Calibri"/>
          <w:sz w:val="22"/>
          <w:szCs w:val="22"/>
        </w:rPr>
        <w:t xml:space="preserve">za zwłokę w usunięciu awarii, wad lub usterek zgłoszonych w okresie gwarancji lub rękojmi w </w:t>
      </w:r>
      <w:r w:rsidRPr="00883077">
        <w:rPr>
          <w:rFonts w:ascii="Calibri" w:eastAsia="Calibri" w:hAnsi="Calibri" w:cs="Calibri"/>
          <w:sz w:val="22"/>
          <w:szCs w:val="22"/>
        </w:rPr>
        <w:t xml:space="preserve">wyznaczonym przez Zamawiającego terminie </w:t>
      </w:r>
      <w:r w:rsidRPr="00883077">
        <w:rPr>
          <w:rFonts w:ascii="Calibri" w:eastAsia="Times New Roman" w:hAnsi="Calibri" w:cs="Calibri"/>
          <w:sz w:val="22"/>
          <w:szCs w:val="22"/>
        </w:rPr>
        <w:t xml:space="preserve">- </w:t>
      </w:r>
      <w:r w:rsidRPr="00883077">
        <w:rPr>
          <w:rFonts w:ascii="Calibri" w:eastAsia="Calibri" w:hAnsi="Calibri" w:cs="Calibri"/>
          <w:sz w:val="22"/>
          <w:szCs w:val="22"/>
        </w:rPr>
        <w:t xml:space="preserve">w zakresie dotyczącym robót budowlanych - </w:t>
      </w:r>
      <w:r w:rsidRPr="00883077">
        <w:rPr>
          <w:rFonts w:ascii="Calibri" w:eastAsia="Times New Roman" w:hAnsi="Calibri" w:cs="Calibri"/>
          <w:sz w:val="22"/>
          <w:szCs w:val="22"/>
        </w:rPr>
        <w:t>w wysokości 0,003% całkowitego wynagrodzenia brutto określonego w § 6 ust. 1 Umowy, za każdą rozpoczętą godzinę zwłoki</w:t>
      </w:r>
      <w:r w:rsidRPr="00883077">
        <w:rPr>
          <w:rFonts w:ascii="Calibri" w:eastAsia="Calibri" w:hAnsi="Calibri" w:cs="Calibri"/>
          <w:sz w:val="22"/>
          <w:szCs w:val="22"/>
        </w:rPr>
        <w:t xml:space="preserve"> w przypadku wyznaczenia terminu w godzinach</w:t>
      </w:r>
      <w:r w:rsidRPr="00883077">
        <w:rPr>
          <w:rFonts w:ascii="Calibri" w:eastAsia="Times New Roman" w:hAnsi="Calibri" w:cs="Calibri"/>
          <w:sz w:val="22"/>
          <w:szCs w:val="22"/>
        </w:rPr>
        <w:t>,</w:t>
      </w:r>
    </w:p>
    <w:p w:rsidR="005D4255" w:rsidRPr="00883077" w:rsidRDefault="005D4255" w:rsidP="006751B1">
      <w:pPr>
        <w:widowControl w:val="0"/>
        <w:numPr>
          <w:ilvl w:val="0"/>
          <w:numId w:val="90"/>
        </w:numPr>
        <w:tabs>
          <w:tab w:val="clear" w:pos="284"/>
          <w:tab w:val="num" w:pos="644"/>
        </w:tabs>
        <w:spacing w:line="276" w:lineRule="auto"/>
        <w:ind w:left="1068"/>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 brak zatrudnienia na podstawie umowy o pracę osób wskazanych w § 5 ust. </w:t>
      </w:r>
      <w:r w:rsidRPr="00883077">
        <w:rPr>
          <w:rFonts w:ascii="Calibri" w:eastAsia="Times New Roman" w:hAnsi="Calibri" w:cs="Calibri"/>
          <w:color w:val="000000"/>
          <w:sz w:val="22"/>
          <w:szCs w:val="22"/>
        </w:rPr>
        <w:t xml:space="preserve">10 Umowy, brak </w:t>
      </w:r>
      <w:r w:rsidRPr="00883077">
        <w:rPr>
          <w:rFonts w:ascii="Calibri" w:eastAsia="Calibri" w:hAnsi="Calibri" w:cs="Calibri"/>
          <w:color w:val="000000"/>
          <w:sz w:val="22"/>
          <w:szCs w:val="22"/>
        </w:rPr>
        <w:t xml:space="preserve">przekazania Zamawiającemu w terminie określonym w § 5 ust. </w:t>
      </w:r>
      <w:r w:rsidRPr="00883077">
        <w:rPr>
          <w:rFonts w:ascii="Calibri" w:eastAsia="Times New Roman" w:hAnsi="Calibri" w:cs="Calibri"/>
          <w:color w:val="000000"/>
          <w:sz w:val="22"/>
          <w:szCs w:val="22"/>
        </w:rPr>
        <w:t xml:space="preserve">10 </w:t>
      </w:r>
      <w:r w:rsidRPr="00883077">
        <w:rPr>
          <w:rFonts w:ascii="Calibri" w:eastAsia="Calibri" w:hAnsi="Calibri" w:cs="Calibri"/>
          <w:color w:val="000000"/>
          <w:sz w:val="22"/>
          <w:szCs w:val="22"/>
        </w:rPr>
        <w:t>Umowy wyjaśnień lub dokumentów określonych w § 5 ust. 10 Umowy – w wysokości 4 000,00 zł – każdorazowo za każdy brak, za każde żądanie Zamawiającego przekazane Wykonawcy w formie pisemnej, na które Wykonawca nie odpowiedział lub nie przedstawił wymaganych dokumentów lub wyjaśnień,</w:t>
      </w:r>
    </w:p>
    <w:p w:rsidR="005D4255" w:rsidRPr="00883077" w:rsidRDefault="005D4255" w:rsidP="006751B1">
      <w:pPr>
        <w:widowControl w:val="0"/>
        <w:numPr>
          <w:ilvl w:val="0"/>
          <w:numId w:val="90"/>
        </w:numPr>
        <w:tabs>
          <w:tab w:val="clear" w:pos="284"/>
          <w:tab w:val="num" w:pos="644"/>
        </w:tabs>
        <w:suppressAutoHyphens w:val="0"/>
        <w:spacing w:line="276" w:lineRule="auto"/>
        <w:ind w:left="1068"/>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 brak zapłaty wynagrodzenia należnego podwykonawcom lub dalszym podwykonawcom – w zakresie dotyczącym robót budowlanych - w wysokości </w:t>
      </w:r>
      <w:r w:rsidRPr="00883077">
        <w:rPr>
          <w:rFonts w:ascii="Calibri" w:eastAsia="Times New Roman" w:hAnsi="Calibri" w:cs="Calibri"/>
          <w:color w:val="000000"/>
          <w:sz w:val="22"/>
          <w:szCs w:val="22"/>
        </w:rPr>
        <w:t>0,05 % całkowitego wynagrodzenia brutto określonego w § 6 ust. 1,</w:t>
      </w:r>
    </w:p>
    <w:p w:rsidR="005D4255" w:rsidRPr="00883077" w:rsidRDefault="005D4255" w:rsidP="006751B1">
      <w:pPr>
        <w:widowControl w:val="0"/>
        <w:numPr>
          <w:ilvl w:val="0"/>
          <w:numId w:val="90"/>
        </w:numPr>
        <w:tabs>
          <w:tab w:val="clear" w:pos="284"/>
          <w:tab w:val="num" w:pos="644"/>
        </w:tabs>
        <w:suppressAutoHyphens w:val="0"/>
        <w:spacing w:line="276" w:lineRule="auto"/>
        <w:ind w:left="1068"/>
        <w:jc w:val="both"/>
        <w:rPr>
          <w:rFonts w:ascii="Calibri" w:hAnsi="Calibri" w:cs="Calibri"/>
          <w:color w:val="000000"/>
          <w:sz w:val="22"/>
          <w:szCs w:val="22"/>
        </w:rPr>
      </w:pPr>
      <w:r w:rsidRPr="00883077">
        <w:rPr>
          <w:rFonts w:ascii="Calibri" w:eastAsia="Calibri" w:hAnsi="Calibri" w:cs="Calibri"/>
          <w:color w:val="000000"/>
          <w:sz w:val="22"/>
          <w:szCs w:val="22"/>
        </w:rPr>
        <w:t xml:space="preserve">za nieterminową zapłatę wynagrodzenia należnego podwykonawcom lub dalszym podwykonawcom w wysokości </w:t>
      </w:r>
      <w:r w:rsidRPr="00883077">
        <w:rPr>
          <w:rFonts w:ascii="Calibri" w:eastAsia="Times New Roman" w:hAnsi="Calibri" w:cs="Calibri"/>
          <w:color w:val="000000"/>
          <w:sz w:val="22"/>
          <w:szCs w:val="22"/>
        </w:rPr>
        <w:t>0,01 % całkowitego wynagrodzenia brutto określonego w § 6 ust. 1 Umowy,</w:t>
      </w:r>
    </w:p>
    <w:p w:rsidR="005D4255" w:rsidRPr="00883077" w:rsidRDefault="005D4255" w:rsidP="006751B1">
      <w:pPr>
        <w:pStyle w:val="Akapitzlist"/>
        <w:widowControl w:val="0"/>
        <w:numPr>
          <w:ilvl w:val="0"/>
          <w:numId w:val="90"/>
        </w:numPr>
        <w:tabs>
          <w:tab w:val="clear" w:pos="284"/>
          <w:tab w:val="num" w:pos="644"/>
        </w:tabs>
        <w:spacing w:after="0" w:line="240" w:lineRule="auto"/>
        <w:ind w:left="1068"/>
        <w:jc w:val="both"/>
        <w:rPr>
          <w:rFonts w:cs="Calibri"/>
          <w:color w:val="000000"/>
        </w:rPr>
      </w:pPr>
      <w:r w:rsidRPr="00883077">
        <w:rPr>
          <w:rFonts w:cs="Calibri"/>
          <w:color w:val="000000"/>
        </w:rPr>
        <w:t xml:space="preserve">za brak zapłaty wynagrodzenia </w:t>
      </w:r>
      <w:r w:rsidRPr="00883077">
        <w:rPr>
          <w:rFonts w:eastAsia="Times New Roman" w:cs="Calibri"/>
          <w:bCs/>
          <w:color w:val="000000"/>
        </w:rPr>
        <w:t xml:space="preserve">należnego podwykonawcom z tytułu zmiany wysokości wynagrodzenia, o której mowa w art. 439 ust. 5 ustawy </w:t>
      </w:r>
      <w:proofErr w:type="spellStart"/>
      <w:r w:rsidRPr="00883077">
        <w:rPr>
          <w:rFonts w:eastAsia="Times New Roman" w:cs="Calibri"/>
          <w:bCs/>
          <w:color w:val="000000"/>
        </w:rPr>
        <w:t>Pzp</w:t>
      </w:r>
      <w:proofErr w:type="spellEnd"/>
      <w:r w:rsidRPr="00883077">
        <w:rPr>
          <w:rFonts w:eastAsia="Times New Roman" w:cs="Calibri"/>
          <w:bCs/>
          <w:color w:val="000000"/>
        </w:rPr>
        <w:t xml:space="preserve"> w wysokości 0,5 % wartości  brutto</w:t>
      </w:r>
      <w:r w:rsidRPr="00883077">
        <w:rPr>
          <w:rFonts w:eastAsia="Times New Roman" w:cs="Calibri"/>
          <w:color w:val="000000"/>
        </w:rPr>
        <w:t xml:space="preserve"> określonej  w § 6 ust. 1 Umowy (po zaokrągleniu do pełnego złotego).</w:t>
      </w:r>
    </w:p>
    <w:p w:rsidR="005D4255" w:rsidRPr="00883077" w:rsidRDefault="005D4255" w:rsidP="006751B1">
      <w:pPr>
        <w:widowControl w:val="0"/>
        <w:numPr>
          <w:ilvl w:val="0"/>
          <w:numId w:val="90"/>
        </w:numPr>
        <w:tabs>
          <w:tab w:val="clear" w:pos="284"/>
          <w:tab w:val="num" w:pos="644"/>
        </w:tabs>
        <w:ind w:left="1068"/>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 nieterminową zapłatę wynagrodzenia należnego podwykonawcom z tytułu zmiany </w:t>
      </w:r>
      <w:r w:rsidRPr="00883077">
        <w:rPr>
          <w:rFonts w:ascii="Calibri" w:eastAsia="Times New Roman" w:hAnsi="Calibri" w:cs="Calibri"/>
          <w:bCs/>
          <w:color w:val="000000"/>
          <w:sz w:val="22"/>
          <w:szCs w:val="22"/>
        </w:rPr>
        <w:t xml:space="preserve">wysokości wynagrodzenia, o której mowa w art. 439 ust. 5 ustawy </w:t>
      </w:r>
      <w:proofErr w:type="spellStart"/>
      <w:r w:rsidRPr="00883077">
        <w:rPr>
          <w:rFonts w:ascii="Calibri" w:eastAsia="Times New Roman" w:hAnsi="Calibri" w:cs="Calibri"/>
          <w:bCs/>
          <w:color w:val="000000"/>
          <w:sz w:val="22"/>
          <w:szCs w:val="22"/>
        </w:rPr>
        <w:t>Pzp</w:t>
      </w:r>
      <w:proofErr w:type="spellEnd"/>
      <w:r w:rsidRPr="00883077">
        <w:rPr>
          <w:rFonts w:ascii="Calibri" w:eastAsia="Times New Roman" w:hAnsi="Calibri" w:cs="Calibri"/>
          <w:bCs/>
          <w:color w:val="000000"/>
          <w:sz w:val="22"/>
          <w:szCs w:val="22"/>
        </w:rPr>
        <w:t xml:space="preserve"> w wysokości 0,1% wartości brutto </w:t>
      </w:r>
      <w:r w:rsidRPr="00883077">
        <w:rPr>
          <w:rFonts w:ascii="Calibri" w:eastAsia="Times New Roman" w:hAnsi="Calibri" w:cs="Calibri"/>
          <w:color w:val="000000"/>
          <w:sz w:val="22"/>
          <w:szCs w:val="22"/>
        </w:rPr>
        <w:t xml:space="preserve">określonej  w § 6 ust. 1 Umowy </w:t>
      </w:r>
      <w:r w:rsidRPr="00883077">
        <w:rPr>
          <w:rFonts w:ascii="Calibri" w:eastAsia="Times New Roman" w:hAnsi="Calibri" w:cs="Calibri"/>
          <w:bCs/>
          <w:color w:val="000000"/>
          <w:sz w:val="22"/>
          <w:szCs w:val="22"/>
        </w:rPr>
        <w:t>(po zaokrągleniu do pełnego złotego), za każdy rozpoczęty dzień zwłoki.</w:t>
      </w:r>
    </w:p>
    <w:p w:rsidR="005D4255" w:rsidRPr="00883077" w:rsidRDefault="005D4255" w:rsidP="006751B1">
      <w:pPr>
        <w:widowControl w:val="0"/>
        <w:numPr>
          <w:ilvl w:val="0"/>
          <w:numId w:val="90"/>
        </w:numPr>
        <w:tabs>
          <w:tab w:val="clear" w:pos="284"/>
          <w:tab w:val="num" w:pos="644"/>
        </w:tabs>
        <w:suppressAutoHyphens w:val="0"/>
        <w:spacing w:line="276" w:lineRule="auto"/>
        <w:ind w:left="1068"/>
        <w:jc w:val="both"/>
        <w:rPr>
          <w:rFonts w:ascii="Calibri" w:eastAsia="Calibri" w:hAnsi="Calibri" w:cs="Calibri"/>
          <w:sz w:val="22"/>
          <w:szCs w:val="22"/>
        </w:rPr>
      </w:pPr>
      <w:r w:rsidRPr="00883077">
        <w:rPr>
          <w:rFonts w:ascii="Calibri" w:eastAsia="Calibri" w:hAnsi="Calibri" w:cs="Calibri"/>
          <w:color w:val="000000"/>
          <w:sz w:val="22"/>
          <w:szCs w:val="22"/>
        </w:rPr>
        <w:t xml:space="preserve">za nieprzedłożenie do zaakceptowania projektu </w:t>
      </w:r>
      <w:r w:rsidRPr="00883077">
        <w:rPr>
          <w:rFonts w:ascii="Calibri" w:eastAsia="Calibri" w:hAnsi="Calibri" w:cs="Calibri"/>
          <w:sz w:val="22"/>
          <w:szCs w:val="22"/>
        </w:rPr>
        <w:t>umowy o podwykonawstwo, której przedmiotem są roboty budowlane, lub projektu jej zmiany (aneksu), za zawarcie umowy przez Wykonawcę z Podwykonawcą bez zgody/ akceptacji Zamawiającego, za zatrudnienie Podwykonawcy bez zgody Zamawiającego, w wysokości 4 000 zł za każdy brak przedłożenia projektu Umowy o podwykonawstwo, której przedmiotem są roboty budowlane lub projektu jej zmiany, za każde ww. zawarcie umowy, zatrudnienie Podwykonawcy,</w:t>
      </w:r>
    </w:p>
    <w:p w:rsidR="005D4255" w:rsidRPr="00883077" w:rsidRDefault="005D4255" w:rsidP="006751B1">
      <w:pPr>
        <w:widowControl w:val="0"/>
        <w:numPr>
          <w:ilvl w:val="0"/>
          <w:numId w:val="90"/>
        </w:numPr>
        <w:tabs>
          <w:tab w:val="clear" w:pos="284"/>
          <w:tab w:val="num" w:pos="644"/>
        </w:tabs>
        <w:suppressAutoHyphens w:val="0"/>
        <w:spacing w:line="276" w:lineRule="auto"/>
        <w:ind w:left="1068"/>
        <w:jc w:val="both"/>
        <w:rPr>
          <w:rFonts w:ascii="Calibri" w:eastAsia="Calibri" w:hAnsi="Calibri" w:cs="Calibri"/>
          <w:sz w:val="22"/>
          <w:szCs w:val="22"/>
        </w:rPr>
      </w:pPr>
      <w:r w:rsidRPr="00883077">
        <w:rPr>
          <w:rFonts w:ascii="Calibri" w:eastAsia="Calibri" w:hAnsi="Calibri" w:cs="Calibri"/>
          <w:sz w:val="22"/>
          <w:szCs w:val="22"/>
        </w:rPr>
        <w:t>za nieprzedłożenie oryginału lub poświadczonej za zgodność z oryginałem kopii umowy o podwykonawstwo lub jej zmiany - której przedmiotem są roboty budowlane – w wysokości 4 000,00 zł, za każdy brak przedłożenia,</w:t>
      </w:r>
    </w:p>
    <w:p w:rsidR="005D4255" w:rsidRPr="00883077" w:rsidRDefault="005D4255" w:rsidP="006751B1">
      <w:pPr>
        <w:widowControl w:val="0"/>
        <w:numPr>
          <w:ilvl w:val="0"/>
          <w:numId w:val="90"/>
        </w:numPr>
        <w:tabs>
          <w:tab w:val="clear" w:pos="284"/>
          <w:tab w:val="num" w:pos="644"/>
        </w:tabs>
        <w:suppressAutoHyphens w:val="0"/>
        <w:spacing w:line="276" w:lineRule="auto"/>
        <w:ind w:left="1068"/>
        <w:jc w:val="both"/>
        <w:rPr>
          <w:rFonts w:ascii="Calibri" w:eastAsia="Calibri" w:hAnsi="Calibri" w:cs="Calibri"/>
          <w:sz w:val="22"/>
          <w:szCs w:val="22"/>
        </w:rPr>
      </w:pPr>
      <w:r w:rsidRPr="00883077">
        <w:rPr>
          <w:rFonts w:ascii="Calibri" w:eastAsia="Calibri" w:hAnsi="Calibri" w:cs="Calibri"/>
          <w:sz w:val="22"/>
          <w:szCs w:val="22"/>
        </w:rPr>
        <w:t xml:space="preserve">za brak zmiany umowy o podwykonawstwo, które przedmiotem są roboty budowlane, w zakresie terminu zapłaty, zgodnie z wnioskiem Zamawiającego, zgodnie z art. 464 ust. 10 ustawy </w:t>
      </w:r>
      <w:proofErr w:type="spellStart"/>
      <w:r w:rsidRPr="00883077">
        <w:rPr>
          <w:rFonts w:ascii="Calibri" w:eastAsia="Calibri" w:hAnsi="Calibri" w:cs="Calibri"/>
          <w:sz w:val="22"/>
          <w:szCs w:val="22"/>
        </w:rPr>
        <w:t>Pzp</w:t>
      </w:r>
      <w:proofErr w:type="spellEnd"/>
      <w:r w:rsidRPr="00883077">
        <w:rPr>
          <w:rFonts w:ascii="Calibri" w:eastAsia="Calibri" w:hAnsi="Calibri" w:cs="Calibri"/>
          <w:sz w:val="22"/>
          <w:szCs w:val="22"/>
        </w:rPr>
        <w:t xml:space="preserve"> – w wysokości 4 000,00 zł za każdy brak,</w:t>
      </w:r>
    </w:p>
    <w:p w:rsidR="005D4255" w:rsidRPr="00883077" w:rsidRDefault="005D4255" w:rsidP="006751B1">
      <w:pPr>
        <w:widowControl w:val="0"/>
        <w:numPr>
          <w:ilvl w:val="0"/>
          <w:numId w:val="90"/>
        </w:numPr>
        <w:tabs>
          <w:tab w:val="clear" w:pos="284"/>
          <w:tab w:val="num" w:pos="644"/>
        </w:tabs>
        <w:suppressAutoHyphens w:val="0"/>
        <w:spacing w:line="276" w:lineRule="auto"/>
        <w:ind w:left="1068"/>
        <w:jc w:val="both"/>
        <w:rPr>
          <w:rFonts w:ascii="Calibri" w:eastAsia="Calibri" w:hAnsi="Calibri" w:cs="Calibri"/>
          <w:sz w:val="22"/>
          <w:szCs w:val="22"/>
        </w:rPr>
      </w:pPr>
      <w:r w:rsidRPr="00883077">
        <w:rPr>
          <w:rFonts w:ascii="Calibri" w:eastAsia="Calibri" w:hAnsi="Calibri" w:cs="Calibri"/>
          <w:sz w:val="22"/>
          <w:szCs w:val="22"/>
        </w:rPr>
        <w:t>za brak wystąpienia do Zamawiającego z wnioskiem określonym w § 15 ust. 21 pkt 5) lub 6) Umowy - w wysokości 20 % wartości kwoty będącej przedmiotem każdego dokonanego potrącenia</w:t>
      </w:r>
      <w:r w:rsidR="0013090D" w:rsidRPr="00883077">
        <w:rPr>
          <w:rFonts w:ascii="Calibri" w:eastAsia="Calibri" w:hAnsi="Calibri" w:cs="Calibri"/>
          <w:sz w:val="22"/>
          <w:szCs w:val="22"/>
        </w:rPr>
        <w:t xml:space="preserve"> </w:t>
      </w:r>
      <w:r w:rsidRPr="00883077">
        <w:rPr>
          <w:rFonts w:ascii="Calibri" w:eastAsia="Calibri" w:hAnsi="Calibri" w:cs="Calibri"/>
          <w:sz w:val="22"/>
          <w:szCs w:val="22"/>
        </w:rPr>
        <w:t>za każdy brak,</w:t>
      </w:r>
    </w:p>
    <w:p w:rsidR="005D4255" w:rsidRPr="00883077" w:rsidRDefault="005D4255" w:rsidP="006751B1">
      <w:pPr>
        <w:widowControl w:val="0"/>
        <w:numPr>
          <w:ilvl w:val="0"/>
          <w:numId w:val="90"/>
        </w:numPr>
        <w:tabs>
          <w:tab w:val="clear" w:pos="284"/>
          <w:tab w:val="num" w:pos="644"/>
        </w:tabs>
        <w:suppressAutoHyphens w:val="0"/>
        <w:spacing w:line="276" w:lineRule="auto"/>
        <w:ind w:left="1068"/>
        <w:jc w:val="both"/>
        <w:rPr>
          <w:rFonts w:ascii="Calibri" w:eastAsia="Calibri" w:hAnsi="Calibri" w:cs="Calibri"/>
          <w:color w:val="000000"/>
          <w:sz w:val="22"/>
          <w:szCs w:val="22"/>
        </w:rPr>
      </w:pPr>
      <w:r w:rsidRPr="00883077">
        <w:rPr>
          <w:rFonts w:ascii="Calibri" w:eastAsia="Calibri" w:hAnsi="Calibri" w:cs="Calibri"/>
          <w:sz w:val="22"/>
          <w:szCs w:val="22"/>
        </w:rPr>
        <w:t xml:space="preserve">za </w:t>
      </w:r>
      <w:r w:rsidRPr="00883077">
        <w:rPr>
          <w:rFonts w:ascii="Calibri" w:eastAsia="Calibri" w:hAnsi="Calibri" w:cs="Calibri"/>
          <w:color w:val="000000"/>
          <w:sz w:val="22"/>
          <w:szCs w:val="22"/>
        </w:rPr>
        <w:t>nieuprawnione ujawnienie Informacji, o których mowa w § 24 Umowy, przez Wykonawcę lub podmioty za których działania ponosi on odpowiedzialność – w wysokości stanowiącej równowartość 4 000 zł brutto za każdy przypadek nieuprawnionego ujawnienia Informacji,</w:t>
      </w:r>
    </w:p>
    <w:p w:rsidR="005D4255" w:rsidRPr="00883077" w:rsidRDefault="005D4255" w:rsidP="006751B1">
      <w:pPr>
        <w:numPr>
          <w:ilvl w:val="0"/>
          <w:numId w:val="90"/>
        </w:numPr>
        <w:tabs>
          <w:tab w:val="clear" w:pos="284"/>
          <w:tab w:val="num" w:pos="644"/>
        </w:tabs>
        <w:spacing w:line="276" w:lineRule="auto"/>
        <w:ind w:left="1068"/>
        <w:jc w:val="both"/>
        <w:rPr>
          <w:rFonts w:ascii="Calibri" w:eastAsia="Calibri" w:hAnsi="Calibri" w:cs="Calibri"/>
          <w:sz w:val="22"/>
          <w:szCs w:val="22"/>
        </w:rPr>
      </w:pPr>
      <w:r w:rsidRPr="00883077">
        <w:rPr>
          <w:rFonts w:ascii="Calibri" w:eastAsia="Calibri" w:hAnsi="Calibri" w:cs="Calibri"/>
          <w:color w:val="000000"/>
          <w:sz w:val="22"/>
          <w:szCs w:val="22"/>
        </w:rPr>
        <w:lastRenderedPageBreak/>
        <w:t xml:space="preserve">za nieprzedstawienie przez Wykonawcę stosownego dokumentu, o którym mowa w § 27 ust. </w:t>
      </w:r>
      <w:r w:rsidRPr="00883077">
        <w:rPr>
          <w:rFonts w:ascii="Calibri" w:eastAsia="Calibri" w:hAnsi="Calibri" w:cs="Calibri"/>
          <w:sz w:val="22"/>
          <w:szCs w:val="22"/>
        </w:rPr>
        <w:t>4 Umowy, po uprzednim wezwaniu Wykonawcy do niezwłocznego przedstawienia dokumentu w terminie określonym w wezwaniu - w wysokości 0,5% wartości całkowitego wynagrodzenia brutto, o którym mowa w § 6 ust. 1,</w:t>
      </w:r>
    </w:p>
    <w:p w:rsidR="005D4255" w:rsidRPr="00883077" w:rsidRDefault="005D4255" w:rsidP="006751B1">
      <w:pPr>
        <w:widowControl w:val="0"/>
        <w:numPr>
          <w:ilvl w:val="0"/>
          <w:numId w:val="90"/>
        </w:numPr>
        <w:tabs>
          <w:tab w:val="clear" w:pos="284"/>
          <w:tab w:val="num" w:pos="644"/>
        </w:tabs>
        <w:spacing w:line="276" w:lineRule="auto"/>
        <w:ind w:left="1068"/>
        <w:jc w:val="both"/>
        <w:rPr>
          <w:rFonts w:ascii="Calibri" w:eastAsia="Calibri" w:hAnsi="Calibri" w:cs="Calibri"/>
          <w:sz w:val="22"/>
          <w:szCs w:val="22"/>
        </w:rPr>
      </w:pPr>
      <w:r w:rsidRPr="00883077">
        <w:rPr>
          <w:rFonts w:ascii="Calibri" w:eastAsia="Calibri" w:hAnsi="Calibri" w:cs="Calibri"/>
          <w:sz w:val="22"/>
          <w:szCs w:val="22"/>
        </w:rPr>
        <w:t xml:space="preserve">za brak realizacji przez Wykonawcę obowiązków określonych w postanowieniach niniejszej Umowy lub ich nienależytą realizację, w tym w szczególności obowiązków określonych w § 1, 2, 3, 4 Umowy – w wysokości 0,03 % całkowitego wynagrodzenia brutto, określonego w § 6 ust. 1 Umowy, za każdy brak wykonywania ww. obowiązków lub każde nienależyte ich wykonywanie z zastrzeżeniem </w:t>
      </w:r>
      <w:r w:rsidRPr="00883077">
        <w:rPr>
          <w:rFonts w:ascii="Calibri" w:eastAsia="Times New Roman" w:hAnsi="Calibri" w:cs="Calibri"/>
          <w:sz w:val="22"/>
          <w:szCs w:val="22"/>
        </w:rPr>
        <w:t>pkt 1)-24) oraz pkt 26),</w:t>
      </w:r>
    </w:p>
    <w:p w:rsidR="005D4255" w:rsidRPr="00883077" w:rsidRDefault="005D4255" w:rsidP="006751B1">
      <w:pPr>
        <w:widowControl w:val="0"/>
        <w:numPr>
          <w:ilvl w:val="0"/>
          <w:numId w:val="90"/>
        </w:numPr>
        <w:tabs>
          <w:tab w:val="clear" w:pos="284"/>
          <w:tab w:val="num" w:pos="644"/>
        </w:tabs>
        <w:spacing w:line="276" w:lineRule="auto"/>
        <w:ind w:left="1068"/>
        <w:jc w:val="both"/>
        <w:rPr>
          <w:rFonts w:ascii="Calibri" w:eastAsia="Calibri" w:hAnsi="Calibri" w:cs="Calibri"/>
          <w:sz w:val="22"/>
          <w:szCs w:val="22"/>
        </w:rPr>
      </w:pPr>
      <w:r w:rsidRPr="00883077">
        <w:rPr>
          <w:rFonts w:ascii="Calibri" w:eastAsia="Calibri" w:hAnsi="Calibri" w:cs="Calibri"/>
          <w:sz w:val="22"/>
          <w:szCs w:val="22"/>
        </w:rPr>
        <w:t>za zwłokę w realizacji obowiązków określonych w postanowieniach Umowy, w tym w</w:t>
      </w:r>
      <w:r w:rsidRPr="00883077">
        <w:rPr>
          <w:rFonts w:ascii="Calibri" w:eastAsia="Times New Roman" w:hAnsi="Calibri" w:cs="Calibri"/>
          <w:sz w:val="22"/>
          <w:szCs w:val="22"/>
        </w:rPr>
        <w:t> </w:t>
      </w:r>
      <w:r w:rsidRPr="00883077">
        <w:rPr>
          <w:rFonts w:ascii="Calibri" w:eastAsia="Calibri" w:hAnsi="Calibri" w:cs="Calibri"/>
          <w:sz w:val="22"/>
          <w:szCs w:val="22"/>
        </w:rPr>
        <w:t>szczególności w § 2, 3, 4 Umowy, innych niż wskazane w</w:t>
      </w:r>
      <w:r w:rsidRPr="00883077">
        <w:rPr>
          <w:rFonts w:ascii="Calibri" w:eastAsia="Times New Roman" w:hAnsi="Calibri" w:cs="Calibri"/>
          <w:sz w:val="22"/>
          <w:szCs w:val="22"/>
        </w:rPr>
        <w:t xml:space="preserve"> pkt 1)-24)</w:t>
      </w:r>
      <w:r w:rsidRPr="00883077">
        <w:rPr>
          <w:rFonts w:ascii="Calibri" w:eastAsia="Calibri" w:hAnsi="Calibri" w:cs="Calibri"/>
          <w:sz w:val="22"/>
          <w:szCs w:val="22"/>
        </w:rPr>
        <w:t xml:space="preserve"> - w wysokości 0,01% całkowitego wynagrodzenia brutto określonego w § 6 ust. 1 Umowy, za każdy rozpoczęty dzień zwłoki za każdy z terminów,</w:t>
      </w:r>
    </w:p>
    <w:p w:rsidR="005D4255" w:rsidRPr="00883077" w:rsidRDefault="005D4255" w:rsidP="006751B1">
      <w:pPr>
        <w:widowControl w:val="0"/>
        <w:numPr>
          <w:ilvl w:val="0"/>
          <w:numId w:val="90"/>
        </w:numPr>
        <w:tabs>
          <w:tab w:val="clear" w:pos="284"/>
          <w:tab w:val="num" w:pos="644"/>
        </w:tabs>
        <w:spacing w:line="276" w:lineRule="auto"/>
        <w:ind w:left="1068"/>
        <w:jc w:val="both"/>
        <w:rPr>
          <w:rFonts w:ascii="Calibri" w:eastAsia="Calibri" w:hAnsi="Calibri" w:cs="Calibri"/>
          <w:sz w:val="22"/>
          <w:szCs w:val="22"/>
        </w:rPr>
      </w:pPr>
      <w:r w:rsidRPr="00883077">
        <w:rPr>
          <w:rFonts w:ascii="Calibri" w:eastAsia="Calibri" w:hAnsi="Calibri" w:cs="Calibri"/>
          <w:sz w:val="22"/>
          <w:szCs w:val="22"/>
        </w:rPr>
        <w:t>za rozwiązanie Umowy przez Zamawiającego (wypowiedzenie lub odstąpienie od Umowy) na jakiejkolwiek podstawie z powodu okoliczności leżących po stronie Wykonawcy - w wysokości 10% całkowitego wynagrodzenia brutto określonego w § 6 ust. 1,</w:t>
      </w:r>
    </w:p>
    <w:p w:rsidR="005D4255" w:rsidRPr="00883077" w:rsidRDefault="005D4255" w:rsidP="006751B1">
      <w:pPr>
        <w:widowControl w:val="0"/>
        <w:numPr>
          <w:ilvl w:val="0"/>
          <w:numId w:val="90"/>
        </w:numPr>
        <w:tabs>
          <w:tab w:val="clear" w:pos="284"/>
          <w:tab w:val="num" w:pos="644"/>
        </w:tabs>
        <w:spacing w:line="276" w:lineRule="auto"/>
        <w:ind w:left="1068"/>
        <w:jc w:val="both"/>
        <w:rPr>
          <w:rFonts w:ascii="Calibri" w:hAnsi="Calibri" w:cs="Calibri"/>
          <w:color w:val="000000"/>
          <w:sz w:val="22"/>
          <w:szCs w:val="22"/>
        </w:rPr>
      </w:pPr>
      <w:r w:rsidRPr="00883077">
        <w:rPr>
          <w:rFonts w:ascii="Calibri" w:eastAsia="Calibri" w:hAnsi="Calibri" w:cs="Calibri"/>
          <w:sz w:val="22"/>
          <w:szCs w:val="22"/>
        </w:rPr>
        <w:t>za rozwiązanie Umowy przez Wykonawcę (wypowiedzenie lub odstąpienie od Umowy) z powodu okoliczności nie leżących po stronie Zamawiającego - w wysokości 10% całkowitego wynagrodzenia brutto określonego w § 6 ust. 1 Umowy;</w:t>
      </w:r>
    </w:p>
    <w:p w:rsidR="00EB3397" w:rsidRPr="00883077" w:rsidRDefault="005D4255" w:rsidP="006751B1">
      <w:pPr>
        <w:pStyle w:val="Akapitzlist"/>
        <w:numPr>
          <w:ilvl w:val="0"/>
          <w:numId w:val="90"/>
        </w:numPr>
        <w:tabs>
          <w:tab w:val="clear" w:pos="284"/>
          <w:tab w:val="num" w:pos="644"/>
        </w:tabs>
        <w:spacing w:after="4" w:line="242" w:lineRule="auto"/>
        <w:ind w:left="1068"/>
        <w:jc w:val="both"/>
        <w:rPr>
          <w:rFonts w:cs="Calibri"/>
          <w:color w:val="FF0000"/>
        </w:rPr>
      </w:pPr>
      <w:r w:rsidRPr="00883077">
        <w:rPr>
          <w:rFonts w:cs="Calibri"/>
          <w:color w:val="000000"/>
        </w:rPr>
        <w:t>za nieprzedłożenie w trakcie realizacji umowy w terminie do 7 dnia każdego miesiąca dowodu o spełnieniu przez Wykonawcę wymogu zatrudnienia określonej przez Wykonawcę w formularzu ofertowym liczby osób pozbawionych wolności przebywających  w Zakładzie Karnym w Płocku, określone  w §19  każdorazowo  w wysokości 2 000 zł brutto.</w:t>
      </w:r>
    </w:p>
    <w:p w:rsidR="0044533E" w:rsidRPr="00883077" w:rsidRDefault="005D4255" w:rsidP="006751B1">
      <w:pPr>
        <w:pStyle w:val="Akapitzlist"/>
        <w:numPr>
          <w:ilvl w:val="0"/>
          <w:numId w:val="90"/>
        </w:numPr>
        <w:tabs>
          <w:tab w:val="clear" w:pos="284"/>
          <w:tab w:val="num" w:pos="644"/>
        </w:tabs>
        <w:spacing w:after="4" w:line="276" w:lineRule="auto"/>
        <w:ind w:left="1068"/>
        <w:jc w:val="both"/>
        <w:rPr>
          <w:rFonts w:cs="Calibri"/>
        </w:rPr>
      </w:pPr>
      <w:r w:rsidRPr="00883077">
        <w:rPr>
          <w:rFonts w:cs="Calibri"/>
        </w:rPr>
        <w:t xml:space="preserve">w przypadku niedopełnienia  przez Wykonawcę warunków zamówienia  z przyczyn leżących po jego stronie, tj. zatrudnienia osób pozbawionych wolności w liczbie wskazanej w  §19 ust. 1 Wykonawca zapłaci karę umowną w wysokości proporcjonalnej do ilości osadzonych poniżej przyjętego poziomu. Wysokość kary umownej wynosi iloczyn 2 – krotności minimalnego wynagrodzenia za każdego skazanego niezatrudnionego. </w:t>
      </w:r>
    </w:p>
    <w:p w:rsidR="0044533E" w:rsidRPr="00883077" w:rsidRDefault="005D4255" w:rsidP="006751B1">
      <w:pPr>
        <w:pStyle w:val="Akapitzlist"/>
        <w:numPr>
          <w:ilvl w:val="0"/>
          <w:numId w:val="184"/>
        </w:numPr>
        <w:spacing w:after="4" w:line="276" w:lineRule="auto"/>
        <w:jc w:val="both"/>
        <w:rPr>
          <w:rFonts w:cs="Calibri"/>
        </w:rPr>
      </w:pPr>
      <w:r w:rsidRPr="00883077">
        <w:rPr>
          <w:rFonts w:cs="Calibri"/>
        </w:rPr>
        <w:t>W przypadku nienależytego wykonywania lub niewykonywania przez Wykonawcę obowiązków, w tym w szczególności w zakresie zwłoki w przystąpieniu do usuwania wad/usterek, bądź nie przystąpienia od ich usunięcia, Zamawiający oprócz określonych w</w:t>
      </w:r>
      <w:r w:rsidRPr="00883077">
        <w:rPr>
          <w:rFonts w:eastAsia="Times New Roman" w:cs="Calibri"/>
        </w:rPr>
        <w:t> </w:t>
      </w:r>
      <w:r w:rsidRPr="00883077">
        <w:rPr>
          <w:rFonts w:cs="Calibri"/>
        </w:rPr>
        <w:t>ust. 1 kar umownych uprawniony jest do usunięcia zgłoszonych wad/usterek lub do</w:t>
      </w:r>
      <w:r w:rsidRPr="00883077">
        <w:rPr>
          <w:rFonts w:eastAsia="Times New Roman" w:cs="Calibri"/>
        </w:rPr>
        <w:t> </w:t>
      </w:r>
      <w:r w:rsidRPr="00883077">
        <w:rPr>
          <w:rFonts w:cs="Calibri"/>
        </w:rPr>
        <w:t>powierzenia prac w celu usunięcia podmiotowi trzeciemu na koszt i ryzyko Wykonawcy bez konieczności uzyskiwania w tym zakresie upoważnienia Sądu (w</w:t>
      </w:r>
      <w:r w:rsidRPr="00883077">
        <w:rPr>
          <w:rFonts w:eastAsia="Times New Roman" w:cs="Calibri"/>
        </w:rPr>
        <w:t> </w:t>
      </w:r>
      <w:r w:rsidRPr="00883077">
        <w:rPr>
          <w:rFonts w:cs="Calibri"/>
        </w:rPr>
        <w:t xml:space="preserve">tym związanym z ewentualną utratą przez Wykonawcę gwarancji na Urządzenia). W takim przypadku Zamawiający ma również prawo do obniżenia wynagrodzenia, obciążenia Wykonawcy kosztami usunięcia wady/usterki (w tym również w związku z utratą gwarancji) poniesionymi przez Zamawiającego. </w:t>
      </w:r>
    </w:p>
    <w:p w:rsidR="0044533E" w:rsidRPr="00883077" w:rsidRDefault="005D4255" w:rsidP="006751B1">
      <w:pPr>
        <w:pStyle w:val="Akapitzlist"/>
        <w:numPr>
          <w:ilvl w:val="0"/>
          <w:numId w:val="184"/>
        </w:numPr>
        <w:spacing w:after="4" w:line="276" w:lineRule="auto"/>
        <w:jc w:val="both"/>
        <w:rPr>
          <w:rFonts w:cs="Calibri"/>
        </w:rPr>
      </w:pPr>
      <w:r w:rsidRPr="00883077">
        <w:rPr>
          <w:rFonts w:cs="Calibri"/>
        </w:rPr>
        <w:t>Każdy z przypadków określony w ust. 1 Umowy stanowi samodzielną podstawę do</w:t>
      </w:r>
      <w:r w:rsidRPr="00883077">
        <w:rPr>
          <w:rFonts w:eastAsia="Times New Roman" w:cs="Calibri"/>
        </w:rPr>
        <w:t> </w:t>
      </w:r>
      <w:r w:rsidRPr="00883077">
        <w:rPr>
          <w:rFonts w:cs="Calibri"/>
        </w:rPr>
        <w:t xml:space="preserve">naliczenia kar umownych. </w:t>
      </w:r>
    </w:p>
    <w:p w:rsidR="0044533E" w:rsidRPr="00883077" w:rsidRDefault="005D4255" w:rsidP="006751B1">
      <w:pPr>
        <w:pStyle w:val="Akapitzlist"/>
        <w:numPr>
          <w:ilvl w:val="0"/>
          <w:numId w:val="184"/>
        </w:numPr>
        <w:spacing w:after="4" w:line="276" w:lineRule="auto"/>
        <w:jc w:val="both"/>
        <w:rPr>
          <w:rFonts w:cs="Calibri"/>
        </w:rPr>
      </w:pPr>
      <w:r w:rsidRPr="00883077">
        <w:rPr>
          <w:rFonts w:cs="Calibri"/>
        </w:rPr>
        <w:t>Wykonawca jest zwolniony z odpowiedzialności z tytułu zapłaty kar w przypadku działania siły wyższej (§ 22 Umowy) oraz jeżeli wykonanie Umowy nie było możliwe z przyczyn leżących po stronie Zamawiającego. Kary nie będą naliczone tylko za okres trwania przeszkody spowodowanej okolicznościami wskazanymi w zdaniu poprzednim.</w:t>
      </w:r>
    </w:p>
    <w:p w:rsidR="0044533E" w:rsidRPr="00883077" w:rsidRDefault="005D4255" w:rsidP="006751B1">
      <w:pPr>
        <w:pStyle w:val="Akapitzlist"/>
        <w:numPr>
          <w:ilvl w:val="0"/>
          <w:numId w:val="184"/>
        </w:numPr>
        <w:spacing w:after="4" w:line="276" w:lineRule="auto"/>
        <w:jc w:val="both"/>
        <w:rPr>
          <w:rFonts w:cs="Calibri"/>
        </w:rPr>
      </w:pPr>
      <w:r w:rsidRPr="00883077">
        <w:rPr>
          <w:rFonts w:cs="Calibri"/>
        </w:rPr>
        <w:t xml:space="preserve">Zamawiający zastrzega sobie prawo do dochodzenia odszkodowania uzupełniającego, przenoszącego wysokość kar umownych do wysokości rzeczywiście poniesionej szkody oraz dochodzenia odszkodowania na zasadach ogólnych w przypadkach, w których nie przewidziano możliwości naliczenia kar umownych. </w:t>
      </w:r>
    </w:p>
    <w:p w:rsidR="0044533E" w:rsidRPr="00883077" w:rsidRDefault="005D4255" w:rsidP="006751B1">
      <w:pPr>
        <w:pStyle w:val="Akapitzlist"/>
        <w:numPr>
          <w:ilvl w:val="0"/>
          <w:numId w:val="184"/>
        </w:numPr>
        <w:spacing w:after="4" w:line="276" w:lineRule="auto"/>
        <w:jc w:val="both"/>
        <w:rPr>
          <w:rFonts w:cs="Calibri"/>
        </w:rPr>
      </w:pPr>
      <w:r w:rsidRPr="00883077">
        <w:rPr>
          <w:rFonts w:cs="Calibri"/>
        </w:rPr>
        <w:lastRenderedPageBreak/>
        <w:t xml:space="preserve">Zamawiającemu przysługuje prawo potrącenia należności z tytułu naliczonych kar umownych lub innych należności, w tym z należnego Wykonawcy wynagrodzenia, zabezpieczenia należytego wykonania Umowy, bez konieczności uzyskiwania odrębnej akceptacji. </w:t>
      </w:r>
    </w:p>
    <w:p w:rsidR="0044533E" w:rsidRPr="00883077" w:rsidRDefault="005D4255" w:rsidP="006751B1">
      <w:pPr>
        <w:pStyle w:val="Akapitzlist"/>
        <w:numPr>
          <w:ilvl w:val="0"/>
          <w:numId w:val="184"/>
        </w:numPr>
        <w:spacing w:after="4" w:line="276" w:lineRule="auto"/>
        <w:jc w:val="both"/>
        <w:rPr>
          <w:rFonts w:cs="Calibri"/>
        </w:rPr>
      </w:pPr>
      <w:r w:rsidRPr="00883077">
        <w:rPr>
          <w:rFonts w:cs="Calibri"/>
        </w:rPr>
        <w:t xml:space="preserve">Łączna maksymalna wysokość kar umownych </w:t>
      </w:r>
      <w:r w:rsidRPr="00883077">
        <w:rPr>
          <w:rFonts w:cs="Calibri"/>
          <w:color w:val="000000"/>
        </w:rPr>
        <w:t>nie może przekroczyć 30 % wartości wynagrodzenia określonego w § 6 ust. 1 Umowy.</w:t>
      </w:r>
    </w:p>
    <w:p w:rsidR="0044533E" w:rsidRPr="00883077" w:rsidRDefault="005D4255" w:rsidP="006751B1">
      <w:pPr>
        <w:pStyle w:val="Akapitzlist"/>
        <w:numPr>
          <w:ilvl w:val="0"/>
          <w:numId w:val="184"/>
        </w:numPr>
        <w:spacing w:after="4" w:line="276" w:lineRule="auto"/>
        <w:jc w:val="both"/>
        <w:rPr>
          <w:rFonts w:cs="Calibri"/>
        </w:rPr>
      </w:pPr>
      <w:r w:rsidRPr="00883077">
        <w:rPr>
          <w:rFonts w:cs="Calibri"/>
          <w:color w:val="000000"/>
        </w:rPr>
        <w:t xml:space="preserve">Kary umowne płatne będą w terminie </w:t>
      </w:r>
      <w:r w:rsidRPr="00883077">
        <w:rPr>
          <w:rFonts w:cs="Calibri"/>
        </w:rPr>
        <w:t>określonym w wezwaniu/nocie obciążeniowej wystawionej przez Zamawiającego.</w:t>
      </w:r>
    </w:p>
    <w:p w:rsidR="0044533E" w:rsidRPr="00883077" w:rsidRDefault="005D4255" w:rsidP="006751B1">
      <w:pPr>
        <w:pStyle w:val="Akapitzlist"/>
        <w:numPr>
          <w:ilvl w:val="0"/>
          <w:numId w:val="184"/>
        </w:numPr>
        <w:spacing w:after="4" w:line="276" w:lineRule="auto"/>
        <w:jc w:val="both"/>
        <w:rPr>
          <w:rFonts w:cs="Calibri"/>
        </w:rPr>
      </w:pPr>
      <w:r w:rsidRPr="00883077">
        <w:rPr>
          <w:rFonts w:cs="Calibri"/>
        </w:rPr>
        <w:t>Wykonawca odpowiada za szkodę wyrządzoną Zamawiającemu, w tym również za szkodę wyrządzoną przez osoby, którymi Wykonawca posłużył się przy wykonywaniu Przedmiotu Umowy.</w:t>
      </w:r>
    </w:p>
    <w:p w:rsidR="0044533E" w:rsidRPr="00883077" w:rsidRDefault="005D4255" w:rsidP="006751B1">
      <w:pPr>
        <w:pStyle w:val="Akapitzlist"/>
        <w:numPr>
          <w:ilvl w:val="0"/>
          <w:numId w:val="184"/>
        </w:numPr>
        <w:spacing w:after="4" w:line="276" w:lineRule="auto"/>
        <w:jc w:val="both"/>
        <w:rPr>
          <w:rFonts w:cs="Calibri"/>
        </w:rPr>
      </w:pPr>
      <w:r w:rsidRPr="00883077">
        <w:rPr>
          <w:rFonts w:cs="Calibri"/>
        </w:rPr>
        <w:t>Zapłata kar umownych nie zwalnia Wykonawcy z obowiązków wynikających z Umowy.</w:t>
      </w:r>
    </w:p>
    <w:p w:rsidR="0044533E" w:rsidRPr="00883077" w:rsidRDefault="005D4255" w:rsidP="006751B1">
      <w:pPr>
        <w:pStyle w:val="Akapitzlist"/>
        <w:numPr>
          <w:ilvl w:val="0"/>
          <w:numId w:val="184"/>
        </w:numPr>
        <w:spacing w:after="4" w:line="276" w:lineRule="auto"/>
        <w:jc w:val="both"/>
        <w:rPr>
          <w:rFonts w:cs="Calibri"/>
        </w:rPr>
      </w:pPr>
      <w:r w:rsidRPr="00883077">
        <w:rPr>
          <w:rFonts w:cs="Calibri"/>
        </w:rPr>
        <w:t>W przypadku opóźnienia Wykonawcy w zapłacie należności wynikających z noty obciążeniowej w terminie w niej określonym, Zamawiającemu przysługuje prawo naliczania odsetek zgodnie z obowiązującymi przepisami prawa.</w:t>
      </w:r>
    </w:p>
    <w:p w:rsidR="0044533E" w:rsidRPr="00883077" w:rsidRDefault="005D4255" w:rsidP="006751B1">
      <w:pPr>
        <w:pStyle w:val="Akapitzlist"/>
        <w:numPr>
          <w:ilvl w:val="0"/>
          <w:numId w:val="184"/>
        </w:numPr>
        <w:spacing w:after="4" w:line="276" w:lineRule="auto"/>
        <w:jc w:val="both"/>
        <w:rPr>
          <w:rFonts w:cs="Calibri"/>
        </w:rPr>
      </w:pPr>
      <w:r w:rsidRPr="00883077">
        <w:rPr>
          <w:rFonts w:cs="Calibri"/>
        </w:rPr>
        <w:t xml:space="preserve">Obowiązek zapłaty kary umownej powstaje niezależnie od wykazania zaistniałej szkody lub możliwości udowodnienia jej wysokości. </w:t>
      </w:r>
    </w:p>
    <w:p w:rsidR="005D4255" w:rsidRPr="00883077" w:rsidRDefault="005D4255" w:rsidP="006751B1">
      <w:pPr>
        <w:pStyle w:val="Akapitzlist"/>
        <w:numPr>
          <w:ilvl w:val="0"/>
          <w:numId w:val="184"/>
        </w:numPr>
        <w:spacing w:after="4" w:line="276" w:lineRule="auto"/>
        <w:jc w:val="both"/>
        <w:rPr>
          <w:rFonts w:cs="Calibri"/>
        </w:rPr>
      </w:pPr>
      <w:r w:rsidRPr="00883077">
        <w:rPr>
          <w:rFonts w:cs="Calibri"/>
        </w:rPr>
        <w:t>Kary mogą być naliczane z każdego tytułu odrębnie. Jeżeli to samo zdarzenie daje podstawę do naliczenia kilku kar, wszystkie kary będą sumowane oraz naliczane przez cały okres istnienia podstaw do ich naliczenia. Rozwiązanie (wypowiedzenie lub odstąpienie) Umowy, nie wpływa na prawo dochodzenia zapłaty kar przez Zamawiającego.</w:t>
      </w:r>
    </w:p>
    <w:p w:rsidR="005D4255" w:rsidRPr="00883077" w:rsidRDefault="005D4255">
      <w:pPr>
        <w:spacing w:after="4" w:line="242" w:lineRule="auto"/>
        <w:ind w:left="379"/>
        <w:jc w:val="both"/>
        <w:rPr>
          <w:rFonts w:ascii="Calibri" w:eastAsia="Times New Roman" w:hAnsi="Calibri" w:cs="Calibri"/>
          <w:sz w:val="22"/>
          <w:szCs w:val="22"/>
        </w:rPr>
      </w:pPr>
      <w:r w:rsidRPr="00883077">
        <w:rPr>
          <w:rFonts w:ascii="Calibri" w:hAnsi="Calibri" w:cs="Calibri"/>
          <w:color w:val="FF0000"/>
          <w:sz w:val="22"/>
          <w:szCs w:val="22"/>
        </w:rPr>
        <w:t xml:space="preserve"> </w:t>
      </w: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 21</w:t>
      </w: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ODSTĄPIENIE OD UMOWY</w:t>
      </w:r>
    </w:p>
    <w:p w:rsidR="005D4255" w:rsidRPr="00883077" w:rsidRDefault="005D4255">
      <w:pPr>
        <w:widowControl w:val="0"/>
        <w:tabs>
          <w:tab w:val="left" w:pos="567"/>
        </w:tabs>
        <w:spacing w:line="276" w:lineRule="auto"/>
        <w:ind w:left="283"/>
        <w:jc w:val="center"/>
        <w:rPr>
          <w:rFonts w:ascii="Calibri" w:eastAsia="Times New Roman" w:hAnsi="Calibri" w:cs="Calibri"/>
          <w:sz w:val="22"/>
          <w:szCs w:val="22"/>
        </w:rPr>
      </w:pPr>
    </w:p>
    <w:p w:rsidR="005D4255" w:rsidRPr="00883077" w:rsidRDefault="005D4255" w:rsidP="0013090D">
      <w:pPr>
        <w:numPr>
          <w:ilvl w:val="0"/>
          <w:numId w:val="52"/>
        </w:numPr>
        <w:tabs>
          <w:tab w:val="left" w:pos="567"/>
          <w:tab w:val="left" w:pos="1134"/>
        </w:tabs>
        <w:spacing w:line="276" w:lineRule="auto"/>
        <w:ind w:left="567" w:right="74" w:hanging="567"/>
        <w:jc w:val="both"/>
        <w:rPr>
          <w:rFonts w:ascii="Calibri" w:eastAsia="Calibri" w:hAnsi="Calibri" w:cs="Calibri"/>
          <w:sz w:val="22"/>
          <w:szCs w:val="22"/>
        </w:rPr>
      </w:pPr>
      <w:r w:rsidRPr="00883077">
        <w:rPr>
          <w:rFonts w:ascii="Calibri" w:eastAsia="Calibri" w:hAnsi="Calibri" w:cs="Calibri"/>
          <w:sz w:val="22"/>
          <w:szCs w:val="22"/>
        </w:rPr>
        <w:t>Zamawiający może odstąpić od Umowy:</w:t>
      </w:r>
    </w:p>
    <w:p w:rsidR="0044533E" w:rsidRPr="00883077" w:rsidRDefault="005D4255" w:rsidP="0013090D">
      <w:pPr>
        <w:pStyle w:val="Akapitzlist"/>
        <w:numPr>
          <w:ilvl w:val="0"/>
          <w:numId w:val="185"/>
        </w:numPr>
        <w:tabs>
          <w:tab w:val="left" w:pos="567"/>
          <w:tab w:val="left" w:pos="1134"/>
        </w:tabs>
        <w:suppressAutoHyphens w:val="0"/>
        <w:spacing w:line="240" w:lineRule="auto"/>
        <w:ind w:right="74"/>
        <w:jc w:val="both"/>
        <w:rPr>
          <w:rFonts w:cs="Calibri"/>
          <w:color w:val="000000"/>
        </w:rPr>
      </w:pPr>
      <w:r w:rsidRPr="00883077">
        <w:rPr>
          <w:rFonts w:cs="Calibri"/>
        </w:rPr>
        <w:t>w przypadku, gdy Wykonawca nie przystąpił do wykonania Przedmiotu Umowy albo zaniechał ich realizacji przez okres co najmniej 14 dni, z przyczyn leżących po stronie Wykonawcy,</w:t>
      </w:r>
    </w:p>
    <w:p w:rsidR="0044533E" w:rsidRPr="00883077" w:rsidRDefault="005D4255" w:rsidP="0013090D">
      <w:pPr>
        <w:pStyle w:val="Akapitzlist"/>
        <w:numPr>
          <w:ilvl w:val="0"/>
          <w:numId w:val="185"/>
        </w:numPr>
        <w:tabs>
          <w:tab w:val="left" w:pos="567"/>
          <w:tab w:val="left" w:pos="1134"/>
        </w:tabs>
        <w:suppressAutoHyphens w:val="0"/>
        <w:spacing w:line="240" w:lineRule="auto"/>
        <w:ind w:right="74"/>
        <w:jc w:val="both"/>
        <w:rPr>
          <w:rFonts w:cs="Calibri"/>
          <w:color w:val="000000"/>
        </w:rPr>
      </w:pPr>
      <w:r w:rsidRPr="00883077">
        <w:rPr>
          <w:rFonts w:cs="Calibri"/>
        </w:rPr>
        <w:t>jeżeli</w:t>
      </w:r>
      <w:r w:rsidRPr="00883077">
        <w:rPr>
          <w:rFonts w:cs="Calibri"/>
          <w:color w:val="000000"/>
        </w:rPr>
        <w:t xml:space="preserve"> Wykonawca pozostaje w opóźnieniu w realizacji Umowy lub jej części, w stosunku do terminów poszczególnych etapów prac projektowych, a w przypadku robót budowlanych terminów przyjętych w Harmonogramie Rzeczowo-Finansowym, przez okres co najmniej 21 dni,</w:t>
      </w:r>
    </w:p>
    <w:p w:rsidR="0044533E" w:rsidRPr="00883077" w:rsidRDefault="005D4255" w:rsidP="0013090D">
      <w:pPr>
        <w:pStyle w:val="Akapitzlist"/>
        <w:numPr>
          <w:ilvl w:val="0"/>
          <w:numId w:val="185"/>
        </w:numPr>
        <w:tabs>
          <w:tab w:val="left" w:pos="567"/>
          <w:tab w:val="left" w:pos="1134"/>
        </w:tabs>
        <w:suppressAutoHyphens w:val="0"/>
        <w:spacing w:line="240" w:lineRule="auto"/>
        <w:ind w:right="74"/>
        <w:jc w:val="both"/>
        <w:rPr>
          <w:rFonts w:cs="Calibri"/>
          <w:color w:val="000000"/>
        </w:rPr>
      </w:pPr>
      <w:r w:rsidRPr="00883077">
        <w:rPr>
          <w:rFonts w:cs="Calibri"/>
          <w:color w:val="000000"/>
        </w:rPr>
        <w:t xml:space="preserve">jeżeli Wykonawca jest w opóźnieniu z rozpoczęciem lub wykonaniem </w:t>
      </w:r>
      <w:r w:rsidRPr="00883077">
        <w:rPr>
          <w:rFonts w:cs="Calibri"/>
        </w:rPr>
        <w:t>dokumentacji projektowej lub jej części / robót budowlanych lub ich części tak dalece, że nie jest prawdopodobne, żeby zdołał je ukończyć w terminie określonym w Umowie,</w:t>
      </w:r>
    </w:p>
    <w:p w:rsidR="0044533E" w:rsidRPr="00883077" w:rsidRDefault="005D4255" w:rsidP="0013090D">
      <w:pPr>
        <w:pStyle w:val="Akapitzlist"/>
        <w:numPr>
          <w:ilvl w:val="0"/>
          <w:numId w:val="185"/>
        </w:numPr>
        <w:tabs>
          <w:tab w:val="left" w:pos="567"/>
          <w:tab w:val="left" w:pos="1134"/>
        </w:tabs>
        <w:suppressAutoHyphens w:val="0"/>
        <w:spacing w:line="240" w:lineRule="auto"/>
        <w:ind w:right="74"/>
        <w:jc w:val="both"/>
        <w:rPr>
          <w:rFonts w:cs="Calibri"/>
          <w:color w:val="000000"/>
        </w:rPr>
      </w:pPr>
      <w:r w:rsidRPr="00883077">
        <w:rPr>
          <w:rFonts w:cs="Calibri"/>
        </w:rPr>
        <w:t xml:space="preserve">Wykonawca nie przedstawił dokumentu potwierdzającego przedłużenie zabezpieczenia należytego wykonania Umowy, zgodnie z treścią § 17 ust. 12 i 13 Umowy, </w:t>
      </w:r>
    </w:p>
    <w:p w:rsidR="0044533E" w:rsidRPr="00883077" w:rsidRDefault="005D4255" w:rsidP="0013090D">
      <w:pPr>
        <w:pStyle w:val="Akapitzlist"/>
        <w:numPr>
          <w:ilvl w:val="0"/>
          <w:numId w:val="185"/>
        </w:numPr>
        <w:tabs>
          <w:tab w:val="left" w:pos="567"/>
          <w:tab w:val="left" w:pos="1134"/>
        </w:tabs>
        <w:suppressAutoHyphens w:val="0"/>
        <w:spacing w:line="240" w:lineRule="auto"/>
        <w:ind w:right="74"/>
        <w:jc w:val="both"/>
        <w:rPr>
          <w:rFonts w:cs="Calibri"/>
          <w:color w:val="000000"/>
        </w:rPr>
      </w:pPr>
      <w:r w:rsidRPr="00883077">
        <w:rPr>
          <w:rFonts w:cs="Calibri"/>
        </w:rPr>
        <w:t>Wykonawca nie płaci swojemu/im podwykonawcy/om realizującym roboty objęte przedmiotem Umowy i/lub opóźnia się z płatnościami na ich rzecz powyżej 15 dni w stosunku do terminu płatności wynikającego z faktury i/lub faktur wystawionych przez podwykonawców na rzecz Wykonawcy,</w:t>
      </w:r>
    </w:p>
    <w:p w:rsidR="0044533E" w:rsidRPr="00883077" w:rsidRDefault="005D4255" w:rsidP="0013090D">
      <w:pPr>
        <w:pStyle w:val="Akapitzlist"/>
        <w:numPr>
          <w:ilvl w:val="0"/>
          <w:numId w:val="185"/>
        </w:numPr>
        <w:tabs>
          <w:tab w:val="left" w:pos="567"/>
          <w:tab w:val="left" w:pos="1134"/>
        </w:tabs>
        <w:suppressAutoHyphens w:val="0"/>
        <w:spacing w:line="240" w:lineRule="auto"/>
        <w:ind w:right="74"/>
        <w:jc w:val="both"/>
        <w:rPr>
          <w:rFonts w:cs="Calibri"/>
          <w:color w:val="000000"/>
        </w:rPr>
      </w:pPr>
      <w:r w:rsidRPr="00883077">
        <w:rPr>
          <w:rFonts w:cs="Calibri"/>
        </w:rPr>
        <w:t>Wykonawca nie przedstawił w terminie określonym w § 5 ust. 10 Umowy wyjaśnień lub dokumentów określonych w § 5 ust. 10 Umowy,</w:t>
      </w:r>
    </w:p>
    <w:p w:rsidR="0044533E" w:rsidRPr="00883077" w:rsidRDefault="005D4255" w:rsidP="0013090D">
      <w:pPr>
        <w:pStyle w:val="Akapitzlist"/>
        <w:numPr>
          <w:ilvl w:val="0"/>
          <w:numId w:val="185"/>
        </w:numPr>
        <w:tabs>
          <w:tab w:val="left" w:pos="567"/>
          <w:tab w:val="left" w:pos="1134"/>
        </w:tabs>
        <w:suppressAutoHyphens w:val="0"/>
        <w:spacing w:line="240" w:lineRule="auto"/>
        <w:ind w:right="74"/>
        <w:jc w:val="both"/>
        <w:rPr>
          <w:rFonts w:cs="Calibri"/>
          <w:color w:val="000000"/>
        </w:rPr>
      </w:pPr>
      <w:r w:rsidRPr="00883077">
        <w:rPr>
          <w:rFonts w:cs="Calibri"/>
        </w:rPr>
        <w:t>Wykonawca nie przedłożył polis ubezpieczeniowych przewidzianych Umową, w terminach wskazanych w Umowie,</w:t>
      </w:r>
    </w:p>
    <w:p w:rsidR="0044533E" w:rsidRPr="00883077" w:rsidRDefault="005D4255" w:rsidP="0013090D">
      <w:pPr>
        <w:pStyle w:val="Akapitzlist"/>
        <w:numPr>
          <w:ilvl w:val="0"/>
          <w:numId w:val="185"/>
        </w:numPr>
        <w:tabs>
          <w:tab w:val="left" w:pos="567"/>
          <w:tab w:val="left" w:pos="1134"/>
        </w:tabs>
        <w:suppressAutoHyphens w:val="0"/>
        <w:spacing w:line="240" w:lineRule="auto"/>
        <w:ind w:right="74"/>
        <w:jc w:val="both"/>
        <w:rPr>
          <w:rFonts w:cs="Calibri"/>
          <w:color w:val="000000"/>
        </w:rPr>
      </w:pPr>
      <w:r w:rsidRPr="00883077">
        <w:rPr>
          <w:rFonts w:cs="Calibri"/>
        </w:rPr>
        <w:t>Wykonawca wprowadzi podwykonawcę na Teren budowy z naruszeniem postanowień określonych w Umowie,</w:t>
      </w:r>
    </w:p>
    <w:p w:rsidR="0044533E" w:rsidRPr="00883077" w:rsidRDefault="005D4255" w:rsidP="0013090D">
      <w:pPr>
        <w:pStyle w:val="Akapitzlist"/>
        <w:numPr>
          <w:ilvl w:val="0"/>
          <w:numId w:val="185"/>
        </w:numPr>
        <w:tabs>
          <w:tab w:val="left" w:pos="567"/>
          <w:tab w:val="left" w:pos="1134"/>
        </w:tabs>
        <w:suppressAutoHyphens w:val="0"/>
        <w:spacing w:line="240" w:lineRule="auto"/>
        <w:ind w:right="74"/>
        <w:jc w:val="both"/>
        <w:rPr>
          <w:rFonts w:cs="Calibri"/>
          <w:color w:val="000000"/>
        </w:rPr>
      </w:pPr>
      <w:r w:rsidRPr="00883077">
        <w:rPr>
          <w:rFonts w:cs="Calibri"/>
        </w:rPr>
        <w:lastRenderedPageBreak/>
        <w:t>Wykonawca nie wykonuje lub nienależycie wykonuje obowiązki określone w postanowieniach Umowy,</w:t>
      </w:r>
    </w:p>
    <w:p w:rsidR="0044533E" w:rsidRPr="00883077" w:rsidRDefault="005D4255" w:rsidP="0013090D">
      <w:pPr>
        <w:pStyle w:val="Akapitzlist"/>
        <w:numPr>
          <w:ilvl w:val="0"/>
          <w:numId w:val="185"/>
        </w:numPr>
        <w:tabs>
          <w:tab w:val="left" w:pos="567"/>
          <w:tab w:val="left" w:pos="1134"/>
        </w:tabs>
        <w:suppressAutoHyphens w:val="0"/>
        <w:spacing w:line="240" w:lineRule="auto"/>
        <w:ind w:right="74"/>
        <w:jc w:val="both"/>
        <w:rPr>
          <w:rFonts w:cs="Calibri"/>
          <w:color w:val="000000"/>
        </w:rPr>
      </w:pPr>
      <w:r w:rsidRPr="00883077">
        <w:rPr>
          <w:rFonts w:cs="Calibri"/>
        </w:rPr>
        <w:t>Wykonawca pomimo wezwania do usunięcia naruszenia, nie wykonuje robót zgodnie z Umową lub też nienależycie wykonuje swoje zobowiązania umowne, w tym w szczególności wynikające z gwarancji lub rękojmi,</w:t>
      </w:r>
    </w:p>
    <w:p w:rsidR="0044533E" w:rsidRPr="00883077" w:rsidRDefault="005D4255" w:rsidP="0013090D">
      <w:pPr>
        <w:pStyle w:val="Akapitzlist"/>
        <w:numPr>
          <w:ilvl w:val="0"/>
          <w:numId w:val="185"/>
        </w:numPr>
        <w:tabs>
          <w:tab w:val="left" w:pos="567"/>
          <w:tab w:val="left" w:pos="1134"/>
        </w:tabs>
        <w:suppressAutoHyphens w:val="0"/>
        <w:spacing w:line="240" w:lineRule="auto"/>
        <w:ind w:right="74"/>
        <w:jc w:val="both"/>
        <w:rPr>
          <w:rFonts w:cs="Calibri"/>
          <w:color w:val="000000"/>
        </w:rPr>
      </w:pPr>
      <w:r w:rsidRPr="00883077">
        <w:rPr>
          <w:rFonts w:cs="Calibri"/>
        </w:rPr>
        <w:t>Wykonawca narusza przepisy bhp, p. pożarowe lub o ochronie środowiska,</w:t>
      </w:r>
    </w:p>
    <w:p w:rsidR="0044533E" w:rsidRPr="00883077" w:rsidRDefault="005D4255" w:rsidP="0013090D">
      <w:pPr>
        <w:pStyle w:val="Akapitzlist"/>
        <w:numPr>
          <w:ilvl w:val="0"/>
          <w:numId w:val="185"/>
        </w:numPr>
        <w:tabs>
          <w:tab w:val="left" w:pos="567"/>
          <w:tab w:val="left" w:pos="1134"/>
        </w:tabs>
        <w:suppressAutoHyphens w:val="0"/>
        <w:spacing w:line="240" w:lineRule="auto"/>
        <w:ind w:right="74"/>
        <w:jc w:val="both"/>
        <w:rPr>
          <w:rFonts w:cs="Calibri"/>
          <w:color w:val="000000"/>
        </w:rPr>
      </w:pPr>
      <w:r w:rsidRPr="00883077">
        <w:rPr>
          <w:rFonts w:cs="Calibri"/>
        </w:rPr>
        <w:t>jeżeli stwierdzone w trakcie odbioru wady uniemożliwiają użytkowanie obiektu zgodnie z przeznaczeniem,</w:t>
      </w:r>
    </w:p>
    <w:p w:rsidR="0044533E" w:rsidRPr="00883077" w:rsidRDefault="005D4255" w:rsidP="0013090D">
      <w:pPr>
        <w:pStyle w:val="Akapitzlist"/>
        <w:numPr>
          <w:ilvl w:val="0"/>
          <w:numId w:val="185"/>
        </w:numPr>
        <w:tabs>
          <w:tab w:val="left" w:pos="567"/>
          <w:tab w:val="left" w:pos="1134"/>
        </w:tabs>
        <w:suppressAutoHyphens w:val="0"/>
        <w:spacing w:line="240" w:lineRule="auto"/>
        <w:ind w:right="74"/>
        <w:jc w:val="both"/>
        <w:rPr>
          <w:rFonts w:cs="Calibri"/>
          <w:color w:val="000000"/>
        </w:rPr>
      </w:pPr>
      <w:r w:rsidRPr="00883077">
        <w:rPr>
          <w:rFonts w:cs="Calibri"/>
        </w:rPr>
        <w:t xml:space="preserve">wysokość naliczonych wykonawcy kar umownych </w:t>
      </w:r>
      <w:r w:rsidRPr="00883077">
        <w:rPr>
          <w:rFonts w:cs="Calibri"/>
          <w:color w:val="000000"/>
        </w:rPr>
        <w:t>osiągnęła wysokość maksymalnych kar umownych określonych w Umowie</w:t>
      </w:r>
      <w:r w:rsidRPr="00883077">
        <w:rPr>
          <w:rFonts w:eastAsia="Times New Roman" w:cs="Calibri"/>
          <w:bCs/>
          <w:color w:val="000000"/>
        </w:rPr>
        <w:t>,</w:t>
      </w:r>
    </w:p>
    <w:p w:rsidR="0044533E" w:rsidRPr="00883077" w:rsidRDefault="005D4255" w:rsidP="0013090D">
      <w:pPr>
        <w:pStyle w:val="Akapitzlist"/>
        <w:numPr>
          <w:ilvl w:val="0"/>
          <w:numId w:val="185"/>
        </w:numPr>
        <w:tabs>
          <w:tab w:val="left" w:pos="567"/>
          <w:tab w:val="left" w:pos="1134"/>
        </w:tabs>
        <w:suppressAutoHyphens w:val="0"/>
        <w:spacing w:line="240" w:lineRule="auto"/>
        <w:ind w:right="74"/>
        <w:jc w:val="both"/>
        <w:rPr>
          <w:rFonts w:cs="Calibri"/>
          <w:color w:val="000000"/>
        </w:rPr>
      </w:pPr>
      <w:r w:rsidRPr="00883077">
        <w:rPr>
          <w:rFonts w:eastAsia="Times New Roman" w:cs="Calibri"/>
          <w:bCs/>
          <w:color w:val="000000"/>
        </w:rPr>
        <w:t xml:space="preserve">Zamawiający nie uzyskał zgody na dokonanie Odstępstwa (w rozumieniu ustawy prawo Budowlane) w zakresie i na zasadach określonych w PFU – w takiej </w:t>
      </w:r>
      <w:r w:rsidRPr="00883077">
        <w:rPr>
          <w:rFonts w:eastAsia="Times New Roman" w:cs="Calibri"/>
          <w:bCs/>
        </w:rPr>
        <w:t>sytuacji Zamawiający ma prawo do odstąpienia od umowy w części, w której Odstępstwo nie zostało udzielone;</w:t>
      </w:r>
    </w:p>
    <w:p w:rsidR="0044533E" w:rsidRPr="00883077" w:rsidRDefault="0044533E" w:rsidP="0013090D">
      <w:pPr>
        <w:pStyle w:val="Akapitzlist"/>
        <w:numPr>
          <w:ilvl w:val="0"/>
          <w:numId w:val="185"/>
        </w:numPr>
        <w:tabs>
          <w:tab w:val="left" w:pos="567"/>
          <w:tab w:val="left" w:pos="1134"/>
        </w:tabs>
        <w:suppressAutoHyphens w:val="0"/>
        <w:spacing w:line="240" w:lineRule="auto"/>
        <w:ind w:right="74"/>
        <w:jc w:val="both"/>
        <w:rPr>
          <w:rFonts w:cs="Calibri"/>
          <w:color w:val="000000"/>
        </w:rPr>
      </w:pPr>
      <w:r w:rsidRPr="00883077">
        <w:rPr>
          <w:rFonts w:cs="Calibri"/>
        </w:rPr>
        <w:t>W przypadku niezrealizowania przez Wykonawcę dwukrotnie warunków odnośnie zatrudnienia, o którym mowa w §19 ust. 1 Umowy</w:t>
      </w:r>
    </w:p>
    <w:p w:rsidR="005D4255" w:rsidRPr="00883077" w:rsidRDefault="005D4255" w:rsidP="0013090D">
      <w:pPr>
        <w:pStyle w:val="Akapitzlist"/>
        <w:numPr>
          <w:ilvl w:val="0"/>
          <w:numId w:val="185"/>
        </w:numPr>
        <w:tabs>
          <w:tab w:val="left" w:pos="567"/>
          <w:tab w:val="left" w:pos="1134"/>
        </w:tabs>
        <w:suppressAutoHyphens w:val="0"/>
        <w:spacing w:line="240" w:lineRule="auto"/>
        <w:ind w:right="74"/>
        <w:jc w:val="both"/>
        <w:rPr>
          <w:rFonts w:cs="Calibri"/>
          <w:color w:val="000000"/>
        </w:rPr>
      </w:pPr>
      <w:r w:rsidRPr="00883077">
        <w:rPr>
          <w:rFonts w:cs="Calibri"/>
        </w:rPr>
        <w:t>w innych przypadkach przewidzianych przez powszechnie obowiązujące przepisy prawa.</w:t>
      </w:r>
    </w:p>
    <w:p w:rsidR="005D4255" w:rsidRPr="00883077" w:rsidRDefault="005D4255">
      <w:pPr>
        <w:numPr>
          <w:ilvl w:val="0"/>
          <w:numId w:val="52"/>
        </w:numPr>
        <w:tabs>
          <w:tab w:val="left" w:pos="1134"/>
        </w:tabs>
        <w:spacing w:line="276" w:lineRule="auto"/>
        <w:ind w:left="567" w:right="74" w:hanging="568"/>
        <w:jc w:val="both"/>
        <w:rPr>
          <w:rFonts w:ascii="Calibri" w:eastAsia="Calibri" w:hAnsi="Calibri" w:cs="Calibri"/>
          <w:color w:val="000000"/>
          <w:sz w:val="22"/>
          <w:szCs w:val="22"/>
        </w:rPr>
      </w:pPr>
      <w:r w:rsidRPr="00883077">
        <w:rPr>
          <w:rFonts w:ascii="Calibri" w:eastAsia="Calibri" w:hAnsi="Calibri" w:cs="Calibri"/>
          <w:sz w:val="22"/>
          <w:szCs w:val="22"/>
        </w:rPr>
        <w:t xml:space="preserve">Umowne prawo odstąpienia od Umowy </w:t>
      </w:r>
      <w:r w:rsidRPr="00883077">
        <w:rPr>
          <w:rFonts w:ascii="Calibri" w:eastAsia="Calibri" w:hAnsi="Calibri" w:cs="Calibri"/>
          <w:color w:val="000000"/>
          <w:sz w:val="22"/>
          <w:szCs w:val="22"/>
        </w:rPr>
        <w:t>może być wykonane w terminie  30 dnia od powzięcia wiadomości o zaistnieniu istotnej zmiany okoliczności powodującej, że wykonanie umowy nie leży w interesie publicznym, czego nie można było przewidzieć w chwili zawarcia umowy, lub dalsze wykonywanie umowy może zagrozić podstawowemu interesowni bezpieczeństwa państwa lub bezpieczeństwu publicznemu. wystąpienia przesłanki będącej podstawą do odstąpienia.</w:t>
      </w:r>
    </w:p>
    <w:p w:rsidR="005D4255" w:rsidRPr="00883077" w:rsidRDefault="005D4255">
      <w:pPr>
        <w:numPr>
          <w:ilvl w:val="0"/>
          <w:numId w:val="52"/>
        </w:numPr>
        <w:tabs>
          <w:tab w:val="left" w:pos="1134"/>
        </w:tabs>
        <w:spacing w:line="276" w:lineRule="auto"/>
        <w:ind w:left="567" w:right="74" w:hanging="568"/>
        <w:jc w:val="both"/>
        <w:rPr>
          <w:rFonts w:ascii="Calibri" w:eastAsia="Calibri" w:hAnsi="Calibri" w:cs="Calibri"/>
          <w:sz w:val="22"/>
          <w:szCs w:val="22"/>
        </w:rPr>
      </w:pPr>
      <w:r w:rsidRPr="00883077">
        <w:rPr>
          <w:rFonts w:ascii="Calibri" w:eastAsia="Calibri" w:hAnsi="Calibri" w:cs="Calibri"/>
          <w:color w:val="000000"/>
          <w:sz w:val="22"/>
          <w:szCs w:val="22"/>
        </w:rPr>
        <w:t xml:space="preserve">Odstąpienie od Umowy powinno nastąpić w formie pisemnej z podaniem przyczyny odstąpienia. </w:t>
      </w:r>
    </w:p>
    <w:p w:rsidR="005D4255" w:rsidRPr="00883077" w:rsidRDefault="005D4255">
      <w:pPr>
        <w:numPr>
          <w:ilvl w:val="0"/>
          <w:numId w:val="52"/>
        </w:numPr>
        <w:tabs>
          <w:tab w:val="left" w:pos="1134"/>
        </w:tabs>
        <w:spacing w:line="276" w:lineRule="auto"/>
        <w:ind w:left="567" w:right="74" w:hanging="568"/>
        <w:jc w:val="both"/>
        <w:rPr>
          <w:rFonts w:ascii="Calibri" w:eastAsia="Times New Roman" w:hAnsi="Calibri" w:cs="Calibri"/>
          <w:bCs/>
          <w:sz w:val="22"/>
          <w:szCs w:val="22"/>
        </w:rPr>
      </w:pPr>
      <w:r w:rsidRPr="00883077">
        <w:rPr>
          <w:rFonts w:ascii="Calibri" w:eastAsia="Calibri" w:hAnsi="Calibri" w:cs="Calibri"/>
          <w:sz w:val="22"/>
          <w:szCs w:val="22"/>
        </w:rPr>
        <w:t>W razie odstąpienia od Umowy strony obciążają następujące obowiązki:</w:t>
      </w:r>
    </w:p>
    <w:p w:rsidR="005D4255" w:rsidRPr="00883077" w:rsidRDefault="005D4255" w:rsidP="0013090D">
      <w:pPr>
        <w:numPr>
          <w:ilvl w:val="0"/>
          <w:numId w:val="190"/>
        </w:numPr>
        <w:tabs>
          <w:tab w:val="left" w:pos="1134"/>
        </w:tabs>
        <w:spacing w:line="276" w:lineRule="auto"/>
        <w:ind w:right="74"/>
        <w:jc w:val="both"/>
        <w:rPr>
          <w:rFonts w:ascii="Calibri" w:eastAsia="Calibri" w:hAnsi="Calibri" w:cs="Calibri"/>
          <w:sz w:val="22"/>
          <w:szCs w:val="22"/>
        </w:rPr>
      </w:pPr>
      <w:r w:rsidRPr="00883077">
        <w:rPr>
          <w:rFonts w:ascii="Calibri" w:eastAsia="Times New Roman" w:hAnsi="Calibri" w:cs="Calibri"/>
          <w:bCs/>
          <w:sz w:val="22"/>
          <w:szCs w:val="22"/>
        </w:rPr>
        <w:t xml:space="preserve">W przypadku odstąpienia od Umowy przed rozpoczęciem robót budowlanych Zamawiający nie ma obowiązku odebrania niezakończonych prac projektowych. </w:t>
      </w:r>
    </w:p>
    <w:p w:rsidR="005D4255" w:rsidRPr="00883077" w:rsidRDefault="005D4255" w:rsidP="0013090D">
      <w:pPr>
        <w:numPr>
          <w:ilvl w:val="0"/>
          <w:numId w:val="190"/>
        </w:numPr>
        <w:tabs>
          <w:tab w:val="left" w:pos="1134"/>
        </w:tabs>
        <w:spacing w:line="276" w:lineRule="auto"/>
        <w:ind w:right="74"/>
        <w:jc w:val="both"/>
        <w:rPr>
          <w:rFonts w:ascii="Calibri" w:eastAsia="Calibri" w:hAnsi="Calibri" w:cs="Calibri"/>
          <w:sz w:val="22"/>
          <w:szCs w:val="22"/>
        </w:rPr>
      </w:pPr>
      <w:r w:rsidRPr="00883077">
        <w:rPr>
          <w:rFonts w:ascii="Calibri" w:eastAsia="Calibri" w:hAnsi="Calibri" w:cs="Calibri"/>
          <w:sz w:val="22"/>
          <w:szCs w:val="22"/>
        </w:rPr>
        <w:t xml:space="preserve">W przypadku odstąpienia od Umowy w trakcie trwania robót budowlanych, w terminie 7 dni od dnia odstąpienia od Umowy, zostaną rozpoczęte czynności inwentaryzacji robót w toku według stanu na dzień odstąpienia. Inwentaryzację przeprowadza komisja powołana przez Zamawiającego przy udziale Wykonawcy. W protokole inwentaryzacji strony przedłożą zestawienie swoich roszczeń. </w:t>
      </w:r>
      <w:r w:rsidRPr="00883077">
        <w:rPr>
          <w:rFonts w:ascii="Calibri" w:eastAsia="Times New Roman" w:hAnsi="Calibri" w:cs="Calibri"/>
          <w:bCs/>
          <w:sz w:val="22"/>
          <w:szCs w:val="22"/>
        </w:rPr>
        <w:t>Protokół będzie zawierał wyliczenie ilości i wartości wykonanych robót. Inwentaryzacja ilościowa będzie przebiegać przy użyciu kart obmiarowych i przez faktyczne mierzenie robót w naturze. Ceny jednostkowe robót będą przyjęte w następujący sposób: dla robót podstawowych podlegających inwentaryzacji a nie wykonanych przez Wykonawcę z katalogu SEKOCENBUD (Średnie ceny z rejonu prowadzenia robót) z daty złożenia oferty; dla robót dodatkowych nie wykonanych przez Wykonawcę z katalogu SEKOCENBUD (Średnie ceny z rejonu prowadzenia robót) z daty podpisania protokołu konieczności. W przypadku gdy w inwentaryzowanych robotach wystąpi wadliwość komisja inwentaryzacyjna dokona obniżenia wartości wynagrodzenia z tytułu wadliwości odpowiednio,</w:t>
      </w:r>
    </w:p>
    <w:p w:rsidR="005D4255" w:rsidRPr="00883077" w:rsidRDefault="005D4255" w:rsidP="0013090D">
      <w:pPr>
        <w:numPr>
          <w:ilvl w:val="0"/>
          <w:numId w:val="190"/>
        </w:numPr>
        <w:tabs>
          <w:tab w:val="left" w:pos="1134"/>
        </w:tabs>
        <w:spacing w:line="276" w:lineRule="auto"/>
        <w:ind w:right="74"/>
        <w:jc w:val="both"/>
        <w:rPr>
          <w:rFonts w:ascii="Calibri" w:eastAsia="Calibri" w:hAnsi="Calibri" w:cs="Calibri"/>
          <w:sz w:val="22"/>
          <w:szCs w:val="22"/>
        </w:rPr>
      </w:pPr>
      <w:r w:rsidRPr="00883077">
        <w:rPr>
          <w:rFonts w:ascii="Calibri" w:eastAsia="Calibri" w:hAnsi="Calibri" w:cs="Calibri"/>
          <w:sz w:val="22"/>
          <w:szCs w:val="22"/>
        </w:rPr>
        <w:t xml:space="preserve">Wykonawca zabezpieczy przerwane roboty w zakresie obustronnie uzgodnionym. </w:t>
      </w:r>
      <w:r w:rsidRPr="00883077">
        <w:rPr>
          <w:rFonts w:ascii="Calibri" w:eastAsia="Times New Roman" w:hAnsi="Calibri" w:cs="Calibri"/>
          <w:bCs/>
          <w:sz w:val="22"/>
          <w:szCs w:val="22"/>
        </w:rPr>
        <w:t xml:space="preserve">W ramach zabezpieczenia zostaną między innymi: trwale wygrodzone miejsca robót, zamknięte pomieszczenia, zasłonięte i zabezpieczone otwory, zabezpieczone i oznaczone wystające </w:t>
      </w:r>
      <w:r w:rsidRPr="00883077">
        <w:rPr>
          <w:rFonts w:ascii="Calibri" w:eastAsia="Times New Roman" w:hAnsi="Calibri" w:cs="Calibri"/>
          <w:bCs/>
          <w:sz w:val="22"/>
          <w:szCs w:val="22"/>
        </w:rPr>
        <w:lastRenderedPageBreak/>
        <w:t xml:space="preserve">element. Zabezpieczenie ma ochronić obiekt przed niszczeniem w przypadku deszczu i przed dostępem osób postronnych, </w:t>
      </w:r>
    </w:p>
    <w:p w:rsidR="005D4255" w:rsidRPr="00883077" w:rsidRDefault="005D4255" w:rsidP="0013090D">
      <w:pPr>
        <w:numPr>
          <w:ilvl w:val="0"/>
          <w:numId w:val="190"/>
        </w:numPr>
        <w:tabs>
          <w:tab w:val="left" w:pos="567"/>
          <w:tab w:val="left" w:pos="1134"/>
        </w:tabs>
        <w:spacing w:line="276" w:lineRule="auto"/>
        <w:ind w:right="74"/>
        <w:jc w:val="both"/>
        <w:rPr>
          <w:rFonts w:ascii="Calibri" w:eastAsia="Calibri" w:hAnsi="Calibri" w:cs="Calibri"/>
          <w:sz w:val="22"/>
          <w:szCs w:val="22"/>
        </w:rPr>
      </w:pPr>
      <w:r w:rsidRPr="00883077">
        <w:rPr>
          <w:rFonts w:ascii="Calibri" w:eastAsia="Calibri" w:hAnsi="Calibri" w:cs="Calibri"/>
          <w:sz w:val="22"/>
          <w:szCs w:val="22"/>
        </w:rPr>
        <w:t xml:space="preserve">Wykonawca zgłosi do dokonania przez Zamawiającego odbioru robót przerwanych oraz robót zabezpieczających, </w:t>
      </w:r>
    </w:p>
    <w:p w:rsidR="005D4255" w:rsidRPr="00883077" w:rsidRDefault="005D4255" w:rsidP="0013090D">
      <w:pPr>
        <w:numPr>
          <w:ilvl w:val="0"/>
          <w:numId w:val="190"/>
        </w:numPr>
        <w:tabs>
          <w:tab w:val="left" w:pos="567"/>
          <w:tab w:val="left" w:pos="1134"/>
        </w:tabs>
        <w:spacing w:line="276" w:lineRule="auto"/>
        <w:ind w:right="74"/>
        <w:jc w:val="both"/>
        <w:rPr>
          <w:rFonts w:ascii="Calibri" w:eastAsia="Times New Roman" w:hAnsi="Calibri" w:cs="Calibri"/>
          <w:bCs/>
          <w:sz w:val="22"/>
          <w:szCs w:val="22"/>
        </w:rPr>
      </w:pPr>
      <w:r w:rsidRPr="00883077">
        <w:rPr>
          <w:rFonts w:ascii="Calibri" w:eastAsia="Calibri" w:hAnsi="Calibri" w:cs="Calibri"/>
          <w:sz w:val="22"/>
          <w:szCs w:val="22"/>
        </w:rPr>
        <w:t xml:space="preserve">Wykonawca niezwłocznie, najpóźniej w terminie 30 </w:t>
      </w:r>
      <w:r w:rsidRPr="00883077">
        <w:rPr>
          <w:rFonts w:ascii="Calibri" w:eastAsia="Times New Roman" w:hAnsi="Calibri" w:cs="Calibri"/>
          <w:bCs/>
          <w:sz w:val="22"/>
          <w:szCs w:val="22"/>
        </w:rPr>
        <w:t>dni licząc od dnia rozpoczęcia inwentaryzacji, usunie z Terenu budowy i zaplecza urządzenia, materiały oraz sprzęt przez niego dostarczone, nie stanowiące własności Zamawiającego,</w:t>
      </w:r>
    </w:p>
    <w:p w:rsidR="005D4255" w:rsidRPr="00883077" w:rsidRDefault="005D4255" w:rsidP="0013090D">
      <w:pPr>
        <w:numPr>
          <w:ilvl w:val="0"/>
          <w:numId w:val="190"/>
        </w:numPr>
        <w:tabs>
          <w:tab w:val="left" w:pos="567"/>
          <w:tab w:val="left" w:pos="1134"/>
        </w:tabs>
        <w:spacing w:line="276" w:lineRule="auto"/>
        <w:ind w:right="74"/>
        <w:jc w:val="both"/>
        <w:rPr>
          <w:rFonts w:ascii="Calibri" w:eastAsia="Times New Roman" w:hAnsi="Calibri" w:cs="Calibri"/>
          <w:sz w:val="22"/>
          <w:szCs w:val="22"/>
        </w:rPr>
      </w:pPr>
      <w:r w:rsidRPr="00883077">
        <w:rPr>
          <w:rFonts w:ascii="Calibri" w:eastAsia="Times New Roman" w:hAnsi="Calibri" w:cs="Calibri"/>
          <w:bCs/>
          <w:sz w:val="22"/>
          <w:szCs w:val="22"/>
        </w:rPr>
        <w:t>Wykonawca i Podwykonawcy mają obowiązek uczestniczyć w czynnościach inwentaryzacji. Brak udziału przedstawicieli Wykonawcy i Podwykonawców w pracach Komisji inwentaryzacyjnej robót nie wstrzymuje jej działań, a przeprowadzone czynności inwentaryzacji robót i sporządzone przez Komisję dokumenty w czasie prowadzonych czynności (mimo braku podpisu przedstawicieli Wykonawcy i  Podwykonawców) są wiążące dla Wykonawcy i dla Podwykonawców.</w:t>
      </w:r>
      <w:r w:rsidRPr="00883077">
        <w:rPr>
          <w:rFonts w:ascii="Calibri" w:eastAsia="Times New Roman" w:hAnsi="Calibri" w:cs="Calibri"/>
          <w:sz w:val="22"/>
          <w:szCs w:val="22"/>
        </w:rPr>
        <w:t xml:space="preserve"> </w:t>
      </w:r>
    </w:p>
    <w:p w:rsidR="005D4255" w:rsidRPr="00883077" w:rsidRDefault="005D4255">
      <w:pPr>
        <w:widowControl w:val="0"/>
        <w:tabs>
          <w:tab w:val="left" w:pos="567"/>
        </w:tabs>
        <w:spacing w:line="276" w:lineRule="auto"/>
        <w:rPr>
          <w:rFonts w:ascii="Calibri" w:eastAsia="Times New Roman" w:hAnsi="Calibri" w:cs="Calibri"/>
          <w:sz w:val="22"/>
          <w:szCs w:val="22"/>
        </w:rPr>
      </w:pP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 22</w:t>
      </w: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ZMIANA UMOWY</w:t>
      </w:r>
    </w:p>
    <w:p w:rsidR="005D4255" w:rsidRPr="00883077" w:rsidRDefault="005D4255">
      <w:pPr>
        <w:widowControl w:val="0"/>
        <w:tabs>
          <w:tab w:val="left" w:pos="567"/>
        </w:tabs>
        <w:spacing w:line="276" w:lineRule="auto"/>
        <w:ind w:left="283"/>
        <w:jc w:val="center"/>
        <w:rPr>
          <w:rFonts w:ascii="Calibri" w:eastAsia="Times New Roman" w:hAnsi="Calibri" w:cs="Calibri"/>
          <w:sz w:val="22"/>
          <w:szCs w:val="22"/>
        </w:rPr>
      </w:pPr>
    </w:p>
    <w:p w:rsidR="005D4255" w:rsidRPr="00883077" w:rsidRDefault="005D4255">
      <w:pPr>
        <w:numPr>
          <w:ilvl w:val="0"/>
          <w:numId w:val="46"/>
        </w:numPr>
        <w:tabs>
          <w:tab w:val="left" w:pos="567"/>
        </w:tabs>
        <w:spacing w:line="276" w:lineRule="auto"/>
        <w:ind w:right="74"/>
        <w:jc w:val="both"/>
        <w:rPr>
          <w:rFonts w:ascii="Calibri" w:eastAsia="Calibri" w:hAnsi="Calibri" w:cs="Calibri"/>
          <w:sz w:val="22"/>
          <w:szCs w:val="22"/>
        </w:rPr>
      </w:pPr>
      <w:r w:rsidRPr="00883077">
        <w:rPr>
          <w:rFonts w:ascii="Calibri" w:eastAsia="Calibri" w:hAnsi="Calibri" w:cs="Calibri"/>
          <w:sz w:val="22"/>
          <w:szCs w:val="22"/>
        </w:rPr>
        <w:t>Zamawiający dopuszcza możliwość zmiany postanowień zawartej Umowy, w stosunku do</w:t>
      </w:r>
      <w:r w:rsidRPr="00883077">
        <w:rPr>
          <w:rFonts w:ascii="Calibri" w:eastAsia="Times New Roman" w:hAnsi="Calibri" w:cs="Calibri"/>
          <w:sz w:val="22"/>
          <w:szCs w:val="22"/>
        </w:rPr>
        <w:t> </w:t>
      </w:r>
      <w:r w:rsidRPr="00883077">
        <w:rPr>
          <w:rFonts w:ascii="Calibri" w:eastAsia="Calibri" w:hAnsi="Calibri" w:cs="Calibri"/>
          <w:sz w:val="22"/>
          <w:szCs w:val="22"/>
        </w:rPr>
        <w:t>treści oferty, na podstawie</w:t>
      </w:r>
      <w:r w:rsidR="0013090D" w:rsidRPr="00883077">
        <w:rPr>
          <w:rFonts w:ascii="Calibri" w:eastAsia="Calibri" w:hAnsi="Calibri" w:cs="Calibri"/>
          <w:sz w:val="22"/>
          <w:szCs w:val="22"/>
        </w:rPr>
        <w:t xml:space="preserve"> </w:t>
      </w:r>
      <w:r w:rsidRPr="00883077">
        <w:rPr>
          <w:rFonts w:ascii="Calibri" w:eastAsia="Calibri" w:hAnsi="Calibri" w:cs="Calibri"/>
          <w:sz w:val="22"/>
          <w:szCs w:val="22"/>
        </w:rPr>
        <w:t xml:space="preserve"> której dokonano wyboru Wykonawcy, w następującym zakresie i warunkach wprowadzenia zmian:</w:t>
      </w:r>
    </w:p>
    <w:p w:rsidR="005D4255" w:rsidRPr="00883077" w:rsidRDefault="005D4255" w:rsidP="006751B1">
      <w:pPr>
        <w:numPr>
          <w:ilvl w:val="0"/>
          <w:numId w:val="131"/>
        </w:numPr>
        <w:tabs>
          <w:tab w:val="left" w:pos="851"/>
        </w:tabs>
        <w:autoSpaceDE w:val="0"/>
        <w:spacing w:line="276" w:lineRule="auto"/>
        <w:ind w:left="851" w:hanging="426"/>
        <w:jc w:val="both"/>
        <w:rPr>
          <w:rFonts w:ascii="Calibri" w:eastAsia="Times New Roman" w:hAnsi="Calibri" w:cs="Calibri"/>
          <w:sz w:val="22"/>
          <w:szCs w:val="22"/>
        </w:rPr>
      </w:pPr>
      <w:r w:rsidRPr="00883077">
        <w:rPr>
          <w:rFonts w:ascii="Calibri" w:eastAsia="Calibri" w:hAnsi="Calibri" w:cs="Calibri"/>
          <w:sz w:val="22"/>
          <w:szCs w:val="22"/>
        </w:rPr>
        <w:t>wprowadzenia zmian dotyczących prac projektowych/ dokumentacji projektowej w sytuacji:</w:t>
      </w:r>
    </w:p>
    <w:p w:rsidR="005D4255" w:rsidRPr="00883077" w:rsidRDefault="005D4255" w:rsidP="006751B1">
      <w:pPr>
        <w:numPr>
          <w:ilvl w:val="0"/>
          <w:numId w:val="86"/>
        </w:numPr>
        <w:tabs>
          <w:tab w:val="num" w:pos="-142"/>
        </w:tabs>
        <w:suppressAutoHyphens w:val="0"/>
        <w:autoSpaceDE w:val="0"/>
        <w:spacing w:line="276" w:lineRule="auto"/>
        <w:ind w:left="1134" w:hanging="709"/>
        <w:jc w:val="both"/>
        <w:rPr>
          <w:rFonts w:ascii="Calibri" w:eastAsia="Times New Roman" w:hAnsi="Calibri" w:cs="Calibri"/>
          <w:sz w:val="22"/>
          <w:szCs w:val="22"/>
        </w:rPr>
      </w:pPr>
      <w:r w:rsidRPr="00883077">
        <w:rPr>
          <w:rFonts w:ascii="Calibri" w:eastAsia="Times New Roman" w:hAnsi="Calibri" w:cs="Calibri"/>
          <w:sz w:val="22"/>
          <w:szCs w:val="22"/>
        </w:rPr>
        <w:t xml:space="preserve">zmian będącym następstwem korekty dotychczas dokonanych uzgodnień dokumentacji, zmiany wydanych warunków technicznych, zmiany stanowiska jednostek/ podmiotów dokonujących uzgodnień-  wówczas zmianie może ulec: </w:t>
      </w:r>
    </w:p>
    <w:p w:rsidR="005D4255" w:rsidRPr="00883077" w:rsidRDefault="005D4255" w:rsidP="006751B1">
      <w:pPr>
        <w:numPr>
          <w:ilvl w:val="0"/>
          <w:numId w:val="137"/>
        </w:numPr>
        <w:suppressAutoHyphens w:val="0"/>
        <w:autoSpaceDE w:val="0"/>
        <w:spacing w:line="276" w:lineRule="auto"/>
        <w:ind w:left="1701" w:hanging="567"/>
        <w:jc w:val="both"/>
        <w:rPr>
          <w:rFonts w:ascii="Calibri" w:eastAsia="Times New Roman" w:hAnsi="Calibri" w:cs="Calibri"/>
          <w:sz w:val="22"/>
          <w:szCs w:val="22"/>
        </w:rPr>
      </w:pPr>
      <w:r w:rsidRPr="00883077">
        <w:rPr>
          <w:rFonts w:ascii="Calibri" w:eastAsia="Times New Roman" w:hAnsi="Calibri" w:cs="Calibri"/>
          <w:sz w:val="22"/>
          <w:szCs w:val="22"/>
        </w:rPr>
        <w:t>termin realizacji – poprzez jego wydłużenie o czas niezbędny do sporządzenia dodatkowych/ zamiennych opracowań,</w:t>
      </w:r>
    </w:p>
    <w:p w:rsidR="005D4255" w:rsidRPr="00883077" w:rsidRDefault="005D4255" w:rsidP="006751B1">
      <w:pPr>
        <w:numPr>
          <w:ilvl w:val="0"/>
          <w:numId w:val="137"/>
        </w:numPr>
        <w:suppressAutoHyphens w:val="0"/>
        <w:autoSpaceDE w:val="0"/>
        <w:spacing w:line="276" w:lineRule="auto"/>
        <w:ind w:left="1701" w:hanging="567"/>
        <w:jc w:val="both"/>
        <w:rPr>
          <w:rFonts w:ascii="Calibri" w:eastAsia="Times New Roman" w:hAnsi="Calibri" w:cs="Calibri"/>
          <w:sz w:val="22"/>
          <w:szCs w:val="22"/>
        </w:rPr>
      </w:pPr>
      <w:r w:rsidRPr="00883077">
        <w:rPr>
          <w:rFonts w:ascii="Calibri" w:eastAsia="Times New Roman" w:hAnsi="Calibri" w:cs="Calibri"/>
          <w:sz w:val="22"/>
          <w:szCs w:val="22"/>
        </w:rPr>
        <w:t>zakres przedmiotu Umowy – o zakres niezbędny do należytego wykonania Umowy,</w:t>
      </w:r>
    </w:p>
    <w:p w:rsidR="005D4255" w:rsidRPr="00883077" w:rsidRDefault="005D4255" w:rsidP="006751B1">
      <w:pPr>
        <w:numPr>
          <w:ilvl w:val="0"/>
          <w:numId w:val="86"/>
        </w:numPr>
        <w:suppressAutoHyphens w:val="0"/>
        <w:autoSpaceDE w:val="0"/>
        <w:spacing w:line="276" w:lineRule="auto"/>
        <w:ind w:left="1134" w:hanging="567"/>
        <w:jc w:val="both"/>
        <w:rPr>
          <w:rFonts w:ascii="Calibri" w:eastAsia="Times New Roman" w:hAnsi="Calibri" w:cs="Calibri"/>
          <w:sz w:val="22"/>
          <w:szCs w:val="22"/>
        </w:rPr>
      </w:pPr>
      <w:r w:rsidRPr="00883077">
        <w:rPr>
          <w:rFonts w:ascii="Calibri" w:eastAsia="Times New Roman" w:hAnsi="Calibri" w:cs="Calibri"/>
          <w:sz w:val="22"/>
          <w:szCs w:val="22"/>
        </w:rPr>
        <w:t xml:space="preserve">rozszerzenia zakresu wykonywanych usług projektowych objętych Przedmiotem Umowy, jeżeli konieczność wprowadzenia tych zmian pojawiła się dopiero w trakcie realizacji Umowy - wówczas zmianie może ulec: </w:t>
      </w:r>
    </w:p>
    <w:p w:rsidR="005D4255" w:rsidRPr="00883077" w:rsidRDefault="005D4255" w:rsidP="006751B1">
      <w:pPr>
        <w:numPr>
          <w:ilvl w:val="0"/>
          <w:numId w:val="83"/>
        </w:numPr>
        <w:suppressAutoHyphens w:val="0"/>
        <w:autoSpaceDE w:val="0"/>
        <w:spacing w:line="276" w:lineRule="auto"/>
        <w:ind w:left="1701" w:hanging="567"/>
        <w:jc w:val="both"/>
        <w:rPr>
          <w:rFonts w:ascii="Calibri" w:eastAsia="Times New Roman" w:hAnsi="Calibri" w:cs="Calibri"/>
          <w:sz w:val="22"/>
          <w:szCs w:val="22"/>
        </w:rPr>
      </w:pPr>
      <w:r w:rsidRPr="00883077">
        <w:rPr>
          <w:rFonts w:ascii="Calibri" w:eastAsia="Times New Roman" w:hAnsi="Calibri" w:cs="Calibri"/>
          <w:sz w:val="22"/>
          <w:szCs w:val="22"/>
        </w:rPr>
        <w:t xml:space="preserve">termin realizacji – poprzez jego wydłużenie o czas niezbędny do wykonania rozszerzonego zakresu usługi, </w:t>
      </w:r>
    </w:p>
    <w:p w:rsidR="005D4255" w:rsidRPr="00883077" w:rsidRDefault="005D4255" w:rsidP="006751B1">
      <w:pPr>
        <w:numPr>
          <w:ilvl w:val="0"/>
          <w:numId w:val="83"/>
        </w:numPr>
        <w:suppressAutoHyphens w:val="0"/>
        <w:autoSpaceDE w:val="0"/>
        <w:spacing w:line="276" w:lineRule="auto"/>
        <w:ind w:left="1701" w:hanging="567"/>
        <w:jc w:val="both"/>
        <w:rPr>
          <w:rFonts w:ascii="Calibri" w:eastAsia="Calibri" w:hAnsi="Calibri" w:cs="Calibri"/>
          <w:sz w:val="22"/>
          <w:szCs w:val="22"/>
        </w:rPr>
      </w:pPr>
      <w:r w:rsidRPr="00883077">
        <w:rPr>
          <w:rFonts w:ascii="Calibri" w:eastAsia="Times New Roman" w:hAnsi="Calibri" w:cs="Calibri"/>
          <w:sz w:val="22"/>
          <w:szCs w:val="22"/>
        </w:rPr>
        <w:t>zakres Przedmiotu Umowy – może zostać rozszerzony o zakres niezbędny do należytego wykonania Umowy,</w:t>
      </w:r>
    </w:p>
    <w:p w:rsidR="005D4255" w:rsidRPr="00883077" w:rsidRDefault="005D4255" w:rsidP="006751B1">
      <w:pPr>
        <w:numPr>
          <w:ilvl w:val="0"/>
          <w:numId w:val="86"/>
        </w:numPr>
        <w:suppressAutoHyphens w:val="0"/>
        <w:autoSpaceDE w:val="0"/>
        <w:spacing w:line="276" w:lineRule="auto"/>
        <w:ind w:left="1134" w:hanging="567"/>
        <w:jc w:val="both"/>
        <w:rPr>
          <w:rFonts w:ascii="Calibri" w:eastAsia="Calibri" w:hAnsi="Calibri" w:cs="Calibri"/>
          <w:sz w:val="22"/>
          <w:szCs w:val="22"/>
        </w:rPr>
      </w:pPr>
      <w:r w:rsidRPr="00883077">
        <w:rPr>
          <w:rFonts w:ascii="Calibri" w:eastAsia="Times New Roman" w:hAnsi="Calibri" w:cs="Calibri"/>
          <w:sz w:val="22"/>
          <w:szCs w:val="22"/>
        </w:rPr>
        <w:t xml:space="preserve">zmian dotyczących wykonania dokumentacji projektowej objętej Przedmiotem Umowy, które wynikają z zaleceń/ czynności/ decyzji/ orzeczeń organów administracji publicznej, konserwatora zabytków/ innych podmiotów – w tym Ministrów właściwych w sprawach związanych z Przedmiotem Umowy oraz uzgodnień z gestorami sieci i innymi podmiotami, wówczas zmianie może ulec: </w:t>
      </w:r>
    </w:p>
    <w:p w:rsidR="005D4255" w:rsidRPr="00883077" w:rsidRDefault="005D4255" w:rsidP="006751B1">
      <w:pPr>
        <w:numPr>
          <w:ilvl w:val="0"/>
          <w:numId w:val="96"/>
        </w:numPr>
        <w:spacing w:line="276" w:lineRule="auto"/>
        <w:ind w:left="1701" w:right="74" w:hanging="567"/>
        <w:jc w:val="both"/>
        <w:rPr>
          <w:rFonts w:ascii="Calibri" w:eastAsia="Calibri" w:hAnsi="Calibri" w:cs="Calibri"/>
          <w:sz w:val="22"/>
          <w:szCs w:val="22"/>
        </w:rPr>
      </w:pPr>
      <w:r w:rsidRPr="00883077">
        <w:rPr>
          <w:rFonts w:ascii="Calibri" w:eastAsia="Calibri" w:hAnsi="Calibri" w:cs="Calibri"/>
          <w:sz w:val="22"/>
          <w:szCs w:val="22"/>
        </w:rPr>
        <w:t xml:space="preserve">termin realizacji – poprzez jego wydłużenie o czas niezbędny do uzyskania uzgodnień/ orzeczeń/ decyzji – w przypadku gdy jest to niezawinione ze strony Wykonawcy, </w:t>
      </w:r>
    </w:p>
    <w:p w:rsidR="005D4255" w:rsidRPr="00883077" w:rsidRDefault="005D4255" w:rsidP="006751B1">
      <w:pPr>
        <w:numPr>
          <w:ilvl w:val="0"/>
          <w:numId w:val="131"/>
        </w:numPr>
        <w:tabs>
          <w:tab w:val="left" w:pos="851"/>
        </w:tabs>
        <w:autoSpaceDE w:val="0"/>
        <w:spacing w:line="276" w:lineRule="auto"/>
        <w:ind w:left="851" w:hanging="426"/>
        <w:jc w:val="both"/>
        <w:rPr>
          <w:rFonts w:ascii="Calibri" w:eastAsia="Calibri" w:hAnsi="Calibri" w:cs="Calibri"/>
          <w:sz w:val="22"/>
          <w:szCs w:val="22"/>
        </w:rPr>
      </w:pPr>
      <w:r w:rsidRPr="00883077">
        <w:rPr>
          <w:rFonts w:ascii="Calibri" w:eastAsia="Calibri" w:hAnsi="Calibri" w:cs="Calibri"/>
          <w:sz w:val="22"/>
          <w:szCs w:val="22"/>
        </w:rPr>
        <w:t>wprowadzenia zmian w wykonywanych robotach budowlanych nie wymagających zmiany decyzji budowlanej (w tym pozwolenia na budowę), ani zapłaty dodatkowego wynagrodzenia na rzecz Wykonawcy:</w:t>
      </w:r>
    </w:p>
    <w:p w:rsidR="005D4255" w:rsidRPr="00883077" w:rsidRDefault="005D4255" w:rsidP="006751B1">
      <w:pPr>
        <w:numPr>
          <w:ilvl w:val="1"/>
          <w:numId w:val="131"/>
        </w:numPr>
        <w:spacing w:line="276" w:lineRule="auto"/>
        <w:jc w:val="both"/>
        <w:rPr>
          <w:rFonts w:ascii="Calibri" w:eastAsia="Calibri" w:hAnsi="Calibri" w:cs="Calibri"/>
          <w:sz w:val="22"/>
          <w:szCs w:val="22"/>
        </w:rPr>
      </w:pPr>
      <w:r w:rsidRPr="00883077">
        <w:rPr>
          <w:rFonts w:ascii="Calibri" w:eastAsia="Calibri" w:hAnsi="Calibri" w:cs="Calibri"/>
          <w:sz w:val="22"/>
          <w:szCs w:val="22"/>
        </w:rPr>
        <w:t>jeżeli są one uzasadnione specyfiką, technologią, realizowanych prac, lub</w:t>
      </w:r>
    </w:p>
    <w:p w:rsidR="005D4255" w:rsidRPr="00883077" w:rsidRDefault="005D4255" w:rsidP="006751B1">
      <w:pPr>
        <w:numPr>
          <w:ilvl w:val="1"/>
          <w:numId w:val="131"/>
        </w:numPr>
        <w:spacing w:line="276" w:lineRule="auto"/>
        <w:jc w:val="both"/>
        <w:rPr>
          <w:rFonts w:ascii="Calibri" w:eastAsia="Calibri" w:hAnsi="Calibri" w:cs="Calibri"/>
          <w:sz w:val="22"/>
          <w:szCs w:val="22"/>
        </w:rPr>
      </w:pPr>
      <w:r w:rsidRPr="00883077">
        <w:rPr>
          <w:rFonts w:ascii="Calibri" w:eastAsia="Calibri" w:hAnsi="Calibri" w:cs="Calibri"/>
          <w:sz w:val="22"/>
          <w:szCs w:val="22"/>
        </w:rPr>
        <w:lastRenderedPageBreak/>
        <w:t>w przypadku wystąpienia zmiany okoliczności stanu faktycznego zaistniałego podczas realizacji Umowy, uzasadniającego wprowadzenie tych zmian, w tym w szczególności w zakresie technologii wykonania prac, lub</w:t>
      </w:r>
    </w:p>
    <w:p w:rsidR="005D4255" w:rsidRPr="00883077" w:rsidRDefault="005D4255" w:rsidP="006751B1">
      <w:pPr>
        <w:numPr>
          <w:ilvl w:val="1"/>
          <w:numId w:val="131"/>
        </w:numPr>
        <w:autoSpaceDE w:val="0"/>
        <w:spacing w:line="276" w:lineRule="auto"/>
        <w:jc w:val="both"/>
        <w:rPr>
          <w:rFonts w:ascii="Calibri" w:eastAsia="Calibri" w:hAnsi="Calibri" w:cs="Calibri"/>
          <w:sz w:val="22"/>
          <w:szCs w:val="22"/>
        </w:rPr>
      </w:pPr>
      <w:r w:rsidRPr="00883077">
        <w:rPr>
          <w:rFonts w:ascii="Calibri" w:eastAsia="Calibri" w:hAnsi="Calibri" w:cs="Calibri"/>
          <w:sz w:val="22"/>
          <w:szCs w:val="22"/>
        </w:rPr>
        <w:t>w przypadku, gdy wprowadzenie zmian jest niezbędne w celu należytej realizacji Umowy lub w celu zapewnienia najlepszych technologicznie funkcjonalności/ rozwiązań technicznych/ ekonomicznych w zakresie Przedmiotu Umowy, lub</w:t>
      </w:r>
    </w:p>
    <w:p w:rsidR="005D4255" w:rsidRPr="00883077" w:rsidRDefault="005D4255" w:rsidP="006751B1">
      <w:pPr>
        <w:numPr>
          <w:ilvl w:val="1"/>
          <w:numId w:val="131"/>
        </w:numPr>
        <w:autoSpaceDE w:val="0"/>
        <w:spacing w:line="276" w:lineRule="auto"/>
        <w:jc w:val="both"/>
        <w:rPr>
          <w:rFonts w:ascii="Calibri" w:eastAsia="Calibri" w:hAnsi="Calibri" w:cs="Calibri"/>
          <w:sz w:val="22"/>
          <w:szCs w:val="22"/>
        </w:rPr>
      </w:pPr>
      <w:r w:rsidRPr="00883077">
        <w:rPr>
          <w:rFonts w:ascii="Calibri" w:eastAsia="Calibri" w:hAnsi="Calibri" w:cs="Calibri"/>
          <w:sz w:val="22"/>
          <w:szCs w:val="22"/>
        </w:rPr>
        <w:t>jeżeli</w:t>
      </w:r>
      <w:r w:rsidRPr="00883077">
        <w:rPr>
          <w:rFonts w:ascii="Calibri" w:eastAsia="Times New Roman" w:hAnsi="Calibri" w:cs="Calibri"/>
          <w:sz w:val="22"/>
          <w:szCs w:val="22"/>
        </w:rPr>
        <w:t> </w:t>
      </w:r>
      <w:r w:rsidRPr="00883077">
        <w:rPr>
          <w:rFonts w:ascii="Calibri" w:eastAsia="Calibri" w:hAnsi="Calibri" w:cs="Calibri"/>
          <w:sz w:val="22"/>
          <w:szCs w:val="22"/>
        </w:rPr>
        <w:t>potrzeba wprowadzenia tych zmian pojawiła się dopiero w trakcie realizacji Umowy,</w:t>
      </w:r>
    </w:p>
    <w:p w:rsidR="005D4255" w:rsidRPr="00883077" w:rsidRDefault="005D4255">
      <w:pPr>
        <w:autoSpaceDE w:val="0"/>
        <w:spacing w:line="276" w:lineRule="auto"/>
        <w:ind w:left="708"/>
        <w:jc w:val="both"/>
        <w:rPr>
          <w:rFonts w:ascii="Calibri" w:eastAsia="Calibri" w:hAnsi="Calibri" w:cs="Calibri"/>
          <w:sz w:val="22"/>
          <w:szCs w:val="22"/>
        </w:rPr>
      </w:pPr>
      <w:r w:rsidRPr="00883077">
        <w:rPr>
          <w:rFonts w:ascii="Calibri" w:eastAsia="Calibri" w:hAnsi="Calibri" w:cs="Calibri"/>
          <w:sz w:val="22"/>
          <w:szCs w:val="22"/>
        </w:rPr>
        <w:t>po wcześniejszym uzgodnieniu możliwości wprowadzenia zmian z Inżynierem Kontraktu oraz z Zamawiającym.</w:t>
      </w:r>
    </w:p>
    <w:p w:rsidR="005D4255" w:rsidRPr="00883077" w:rsidRDefault="005D4255">
      <w:pPr>
        <w:autoSpaceDE w:val="0"/>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 </w:t>
      </w:r>
      <w:r w:rsidRPr="00883077">
        <w:rPr>
          <w:rFonts w:ascii="Calibri" w:eastAsia="Calibri" w:hAnsi="Calibri" w:cs="Calibri"/>
          <w:sz w:val="22"/>
          <w:szCs w:val="22"/>
        </w:rPr>
        <w:tab/>
        <w:t>W takiej sytuacji zmianie może ulec:</w:t>
      </w:r>
    </w:p>
    <w:p w:rsidR="005D4255" w:rsidRPr="00883077" w:rsidRDefault="005D4255" w:rsidP="006751B1">
      <w:pPr>
        <w:numPr>
          <w:ilvl w:val="0"/>
          <w:numId w:val="78"/>
        </w:numPr>
        <w:autoSpaceDE w:val="0"/>
        <w:spacing w:line="276" w:lineRule="auto"/>
        <w:jc w:val="both"/>
        <w:rPr>
          <w:rFonts w:ascii="Calibri" w:eastAsia="Calibri" w:hAnsi="Calibri" w:cs="Calibri"/>
          <w:sz w:val="22"/>
          <w:szCs w:val="22"/>
        </w:rPr>
      </w:pPr>
      <w:r w:rsidRPr="00883077">
        <w:rPr>
          <w:rFonts w:ascii="Calibri" w:eastAsia="Calibri" w:hAnsi="Calibri" w:cs="Calibri"/>
          <w:sz w:val="22"/>
          <w:szCs w:val="22"/>
        </w:rPr>
        <w:t>zakres prac – poprzez jego zmniejszenie lub rozszerzenie, w tym określenie prac do wykonania lub zmian w robotach</w:t>
      </w:r>
    </w:p>
    <w:p w:rsidR="005D4255" w:rsidRPr="00883077" w:rsidRDefault="005D4255" w:rsidP="006751B1">
      <w:pPr>
        <w:numPr>
          <w:ilvl w:val="0"/>
          <w:numId w:val="78"/>
        </w:numPr>
        <w:autoSpaceDE w:val="0"/>
        <w:spacing w:line="276" w:lineRule="auto"/>
        <w:jc w:val="both"/>
        <w:rPr>
          <w:rFonts w:ascii="Calibri" w:eastAsia="Calibri" w:hAnsi="Calibri" w:cs="Calibri"/>
          <w:sz w:val="22"/>
          <w:szCs w:val="22"/>
        </w:rPr>
      </w:pPr>
      <w:r w:rsidRPr="00883077">
        <w:rPr>
          <w:rFonts w:ascii="Calibri" w:eastAsia="Calibri" w:hAnsi="Calibri" w:cs="Calibri"/>
          <w:sz w:val="22"/>
          <w:szCs w:val="22"/>
        </w:rPr>
        <w:t>termin realizacji Umowy/ Etapów – poprzez jego wydłużenie lub skrócenie – w przypadku przedłużenia – o czas niezbędny do wprowadzenia zmian, wynikający zarówno z technologii wykonania jak i czasu na podjęcie decyzji przez Zamawiającego w zakresie realizacji wprowadzanych zmian w wykonywanych robotach budowalnych;</w:t>
      </w:r>
    </w:p>
    <w:p w:rsidR="005D4255" w:rsidRPr="00883077" w:rsidRDefault="005D4255" w:rsidP="006751B1">
      <w:pPr>
        <w:numPr>
          <w:ilvl w:val="0"/>
          <w:numId w:val="131"/>
        </w:numPr>
        <w:tabs>
          <w:tab w:val="clear" w:pos="1353"/>
          <w:tab w:val="num" w:pos="851"/>
          <w:tab w:val="left" w:pos="1560"/>
        </w:tabs>
        <w:spacing w:line="276" w:lineRule="auto"/>
        <w:ind w:left="851" w:hanging="425"/>
        <w:jc w:val="both"/>
        <w:rPr>
          <w:rFonts w:ascii="Calibri" w:eastAsia="Calibri" w:hAnsi="Calibri" w:cs="Calibri"/>
          <w:sz w:val="22"/>
          <w:szCs w:val="22"/>
        </w:rPr>
      </w:pPr>
      <w:r w:rsidRPr="00883077">
        <w:rPr>
          <w:rFonts w:ascii="Calibri" w:eastAsia="Calibri" w:hAnsi="Calibri" w:cs="Calibri"/>
          <w:sz w:val="22"/>
          <w:szCs w:val="22"/>
        </w:rPr>
        <w:t>wprowadzenia zmian w wykonywanych robotach budowlanych polegających na wykonaniu robót zamiennych:</w:t>
      </w:r>
    </w:p>
    <w:p w:rsidR="005D4255" w:rsidRPr="00883077" w:rsidRDefault="005D4255" w:rsidP="006751B1">
      <w:pPr>
        <w:numPr>
          <w:ilvl w:val="1"/>
          <w:numId w:val="131"/>
        </w:numPr>
        <w:spacing w:line="276" w:lineRule="auto"/>
        <w:jc w:val="both"/>
        <w:rPr>
          <w:rFonts w:ascii="Calibri" w:eastAsia="Calibri" w:hAnsi="Calibri" w:cs="Calibri"/>
          <w:sz w:val="22"/>
          <w:szCs w:val="22"/>
        </w:rPr>
      </w:pPr>
      <w:r w:rsidRPr="00883077">
        <w:rPr>
          <w:rFonts w:ascii="Calibri" w:eastAsia="Calibri" w:hAnsi="Calibri" w:cs="Calibri"/>
          <w:sz w:val="22"/>
          <w:szCs w:val="22"/>
        </w:rPr>
        <w:t>jeżeli są one uzasadnione specyfiką, technologią, realizowanych prac, lub</w:t>
      </w:r>
    </w:p>
    <w:p w:rsidR="005D4255" w:rsidRPr="00883077" w:rsidRDefault="005D4255" w:rsidP="006751B1">
      <w:pPr>
        <w:numPr>
          <w:ilvl w:val="1"/>
          <w:numId w:val="131"/>
        </w:numPr>
        <w:spacing w:line="276" w:lineRule="auto"/>
        <w:jc w:val="both"/>
        <w:rPr>
          <w:rFonts w:ascii="Calibri" w:eastAsia="Calibri" w:hAnsi="Calibri" w:cs="Calibri"/>
          <w:sz w:val="22"/>
          <w:szCs w:val="22"/>
        </w:rPr>
      </w:pPr>
      <w:r w:rsidRPr="00883077">
        <w:rPr>
          <w:rFonts w:ascii="Calibri" w:eastAsia="Calibri" w:hAnsi="Calibri" w:cs="Calibri"/>
          <w:sz w:val="22"/>
          <w:szCs w:val="22"/>
        </w:rPr>
        <w:t>w przypadku wystąpienia zmiany okoliczności stanu faktycznego zaistniałego podczas realizacji Umowy, uzasadniającego wprowadzenie robót zamiennych, w tym w szczególności w zakresie technologii wykonania prac, lub</w:t>
      </w:r>
    </w:p>
    <w:p w:rsidR="005D4255" w:rsidRPr="00883077" w:rsidRDefault="005D4255" w:rsidP="006751B1">
      <w:pPr>
        <w:numPr>
          <w:ilvl w:val="1"/>
          <w:numId w:val="131"/>
        </w:numPr>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jeżeli nie odstępują one w sposób istotny od zatwierdzonego projektu lub warunków pozwolenia na budowę w ramach art. 36a ust. 5 lub 6 ustawy Prawo budowlane, </w:t>
      </w:r>
      <w:r w:rsidRPr="00883077">
        <w:rPr>
          <w:rFonts w:ascii="Calibri" w:eastAsia="Calibri" w:hAnsi="Calibri" w:cs="Calibri"/>
          <w:sz w:val="22"/>
          <w:szCs w:val="22"/>
        </w:rPr>
        <w:br/>
        <w:t>z zastrzeżeniem art. 57 ust. 2 ustawy Prawo budowlane, po wcześniejszym uzgodnieniu</w:t>
      </w:r>
      <w:r w:rsidR="008C2FAC" w:rsidRPr="00883077">
        <w:rPr>
          <w:rFonts w:ascii="Calibri" w:eastAsia="Calibri" w:hAnsi="Calibri" w:cs="Calibri"/>
          <w:sz w:val="22"/>
          <w:szCs w:val="22"/>
        </w:rPr>
        <w:t xml:space="preserve"> możliwości wprowadzenia robót/ rozwiązań zamiennych z Inżynierem Kontraktu oraz z Zamawiającym - bez konieczności zwiększania wynagrodzenia ryczałtowego Wykonawcy.</w:t>
      </w:r>
    </w:p>
    <w:p w:rsidR="005D4255" w:rsidRPr="00883077" w:rsidRDefault="005D4255" w:rsidP="006751B1">
      <w:pPr>
        <w:numPr>
          <w:ilvl w:val="1"/>
          <w:numId w:val="131"/>
        </w:numPr>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w przypadku, gdy wykonanie robót zamiennych jest niezbędne w celu należytej realizacji Umowy lub w celu zapewnienia najlepszych technologicznie funkcjonalności/ rozwiązań technicznych/ ekonomicznych w zakresie Przedmiotu Umowy, po wcześniejszym uzgodnieniu możliwości wprowadzenia rozwiązań/ robót zamiennych z Inżynierem Kontraktu oraz z Zamawiającym, </w:t>
      </w:r>
    </w:p>
    <w:p w:rsidR="005D4255" w:rsidRPr="00883077" w:rsidRDefault="005D4255">
      <w:pPr>
        <w:autoSpaceDE w:val="0"/>
        <w:spacing w:line="276" w:lineRule="auto"/>
        <w:ind w:left="421" w:firstLine="708"/>
        <w:jc w:val="both"/>
        <w:rPr>
          <w:rFonts w:ascii="Calibri" w:eastAsia="Calibri" w:hAnsi="Calibri" w:cs="Calibri"/>
          <w:sz w:val="22"/>
          <w:szCs w:val="22"/>
        </w:rPr>
      </w:pPr>
      <w:r w:rsidRPr="00883077">
        <w:rPr>
          <w:rFonts w:ascii="Calibri" w:eastAsia="Calibri" w:hAnsi="Calibri" w:cs="Calibri"/>
          <w:sz w:val="22"/>
          <w:szCs w:val="22"/>
        </w:rPr>
        <w:t>W takiej sytuacji zmianie może ulec:</w:t>
      </w:r>
    </w:p>
    <w:p w:rsidR="005D4255" w:rsidRPr="00883077" w:rsidRDefault="005D4255" w:rsidP="006751B1">
      <w:pPr>
        <w:numPr>
          <w:ilvl w:val="0"/>
          <w:numId w:val="78"/>
        </w:numPr>
        <w:autoSpaceDE w:val="0"/>
        <w:spacing w:line="276" w:lineRule="auto"/>
        <w:jc w:val="both"/>
        <w:rPr>
          <w:rFonts w:ascii="Calibri" w:eastAsia="Calibri" w:hAnsi="Calibri" w:cs="Calibri"/>
          <w:sz w:val="22"/>
          <w:szCs w:val="22"/>
        </w:rPr>
      </w:pPr>
      <w:r w:rsidRPr="00883077">
        <w:rPr>
          <w:rFonts w:ascii="Calibri" w:eastAsia="Calibri" w:hAnsi="Calibri" w:cs="Calibri"/>
          <w:sz w:val="22"/>
          <w:szCs w:val="22"/>
        </w:rPr>
        <w:t>zakres prac – robota dotychczasowa zastąpiona zostanie robotą zamienną,</w:t>
      </w:r>
    </w:p>
    <w:p w:rsidR="005D4255" w:rsidRPr="00883077" w:rsidRDefault="005D4255" w:rsidP="006751B1">
      <w:pPr>
        <w:numPr>
          <w:ilvl w:val="0"/>
          <w:numId w:val="78"/>
        </w:numPr>
        <w:autoSpaceDE w:val="0"/>
        <w:spacing w:line="276" w:lineRule="auto"/>
        <w:jc w:val="both"/>
        <w:rPr>
          <w:rFonts w:ascii="Calibri" w:eastAsia="Calibri" w:hAnsi="Calibri" w:cs="Calibri"/>
          <w:sz w:val="22"/>
          <w:szCs w:val="22"/>
        </w:rPr>
      </w:pPr>
      <w:r w:rsidRPr="00883077">
        <w:rPr>
          <w:rFonts w:ascii="Calibri" w:eastAsia="Calibri" w:hAnsi="Calibri" w:cs="Calibri"/>
          <w:sz w:val="22"/>
          <w:szCs w:val="22"/>
        </w:rPr>
        <w:t>termin realizacji Umowy/ Etapów – poprzez jego wydłużenie lub skrócenie – w przypadku przedłużenia – o czas niezbędny do wprowadzenia zmian, wynikający zarówno z technologii wykonania jak i czasu na podjęcie decyzji przez Zamawiającego w zakresie realizacji robót zamiennych.</w:t>
      </w:r>
    </w:p>
    <w:p w:rsidR="005D4255" w:rsidRPr="00883077" w:rsidRDefault="005D4255" w:rsidP="006751B1">
      <w:pPr>
        <w:numPr>
          <w:ilvl w:val="0"/>
          <w:numId w:val="131"/>
        </w:numPr>
        <w:tabs>
          <w:tab w:val="left" w:pos="851"/>
        </w:tabs>
        <w:spacing w:line="276" w:lineRule="auto"/>
        <w:ind w:left="851" w:hanging="426"/>
        <w:jc w:val="both"/>
        <w:rPr>
          <w:rFonts w:ascii="Calibri" w:eastAsia="Calibri" w:hAnsi="Calibri" w:cs="Calibri"/>
          <w:sz w:val="22"/>
          <w:szCs w:val="22"/>
        </w:rPr>
      </w:pPr>
      <w:r w:rsidRPr="00883077">
        <w:rPr>
          <w:rFonts w:ascii="Calibri" w:eastAsia="Calibri" w:hAnsi="Calibri" w:cs="Calibri"/>
          <w:sz w:val="22"/>
          <w:szCs w:val="22"/>
        </w:rPr>
        <w:t>zaniechania wykonania robót, których wykonanie w trakcie realizacji stało się zbędne, czego strony nie przewidziały w dniu zawarcia Umowy przy jednoczesnym obniżeniu wartości wynagrodzenia o wartość robót zaniechanych zgodnie z wyceną dokonaną w oparciu o Harmonogram, zaś w przypadku, gdy brak wyceny w Harmonogramie - przy wykorzystaniu odpowiednich KNR i wg średnich cen SEKOCENBUD z daty złożenia oferty i regionu wykonywania robót;</w:t>
      </w:r>
    </w:p>
    <w:p w:rsidR="005D4255" w:rsidRPr="00883077" w:rsidRDefault="005D4255">
      <w:pPr>
        <w:autoSpaceDE w:val="0"/>
        <w:spacing w:line="276" w:lineRule="auto"/>
        <w:ind w:firstLine="708"/>
        <w:jc w:val="both"/>
        <w:rPr>
          <w:rFonts w:ascii="Calibri" w:eastAsia="Calibri" w:hAnsi="Calibri" w:cs="Calibri"/>
          <w:sz w:val="22"/>
          <w:szCs w:val="22"/>
        </w:rPr>
      </w:pPr>
      <w:r w:rsidRPr="00883077">
        <w:rPr>
          <w:rFonts w:ascii="Calibri" w:eastAsia="Calibri" w:hAnsi="Calibri" w:cs="Calibri"/>
          <w:sz w:val="22"/>
          <w:szCs w:val="22"/>
        </w:rPr>
        <w:t>W takiej sytuacji zmianie może ulec:</w:t>
      </w:r>
    </w:p>
    <w:p w:rsidR="005D4255" w:rsidRPr="00883077" w:rsidRDefault="005D4255" w:rsidP="006751B1">
      <w:pPr>
        <w:numPr>
          <w:ilvl w:val="0"/>
          <w:numId w:val="78"/>
        </w:numPr>
        <w:autoSpaceDE w:val="0"/>
        <w:spacing w:line="276" w:lineRule="auto"/>
        <w:jc w:val="both"/>
        <w:rPr>
          <w:rFonts w:ascii="Calibri" w:eastAsia="Calibri" w:hAnsi="Calibri" w:cs="Calibri"/>
          <w:sz w:val="22"/>
          <w:szCs w:val="22"/>
        </w:rPr>
      </w:pPr>
      <w:r w:rsidRPr="00883077">
        <w:rPr>
          <w:rFonts w:ascii="Calibri" w:eastAsia="Calibri" w:hAnsi="Calibri" w:cs="Calibri"/>
          <w:sz w:val="22"/>
          <w:szCs w:val="22"/>
        </w:rPr>
        <w:lastRenderedPageBreak/>
        <w:t>zakres prac – poprzez jego zmniejszenie - robota zaniechana nie będzie wykonana,</w:t>
      </w:r>
    </w:p>
    <w:p w:rsidR="005D4255" w:rsidRPr="00883077" w:rsidRDefault="005D4255" w:rsidP="006751B1">
      <w:pPr>
        <w:numPr>
          <w:ilvl w:val="0"/>
          <w:numId w:val="78"/>
        </w:numPr>
        <w:autoSpaceDE w:val="0"/>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wynagrodzenie Wykonawcy – poprzez jego obniżenie zgodnie ze sposobem wskazanym w zdaniu pierwszym. </w:t>
      </w:r>
    </w:p>
    <w:p w:rsidR="005D4255" w:rsidRPr="00883077" w:rsidRDefault="005D4255" w:rsidP="006751B1">
      <w:pPr>
        <w:numPr>
          <w:ilvl w:val="0"/>
          <w:numId w:val="131"/>
        </w:numPr>
        <w:tabs>
          <w:tab w:val="left" w:pos="851"/>
        </w:tabs>
        <w:spacing w:line="276" w:lineRule="auto"/>
        <w:ind w:left="851" w:hanging="426"/>
        <w:jc w:val="both"/>
        <w:rPr>
          <w:rFonts w:ascii="Calibri" w:eastAsia="Calibri" w:hAnsi="Calibri" w:cs="Calibri"/>
          <w:sz w:val="22"/>
          <w:szCs w:val="22"/>
        </w:rPr>
      </w:pPr>
      <w:r w:rsidRPr="00883077">
        <w:rPr>
          <w:rFonts w:ascii="Calibri" w:eastAsia="Calibri" w:hAnsi="Calibri" w:cs="Calibri"/>
          <w:sz w:val="22"/>
          <w:szCs w:val="22"/>
        </w:rPr>
        <w:t>wprowadzenia zmian dotyczących zakresu Przedmiotu Umowy:</w:t>
      </w:r>
    </w:p>
    <w:p w:rsidR="005D4255" w:rsidRPr="00883077" w:rsidRDefault="005D4255" w:rsidP="006751B1">
      <w:pPr>
        <w:numPr>
          <w:ilvl w:val="0"/>
          <w:numId w:val="122"/>
        </w:numPr>
        <w:spacing w:line="276" w:lineRule="auto"/>
        <w:jc w:val="both"/>
        <w:rPr>
          <w:rFonts w:ascii="Calibri" w:eastAsia="Calibri" w:hAnsi="Calibri" w:cs="Calibri"/>
          <w:sz w:val="22"/>
          <w:szCs w:val="22"/>
        </w:rPr>
      </w:pPr>
      <w:r w:rsidRPr="00883077">
        <w:rPr>
          <w:rFonts w:ascii="Calibri" w:eastAsia="Calibri" w:hAnsi="Calibri" w:cs="Calibri"/>
          <w:sz w:val="22"/>
          <w:szCs w:val="22"/>
        </w:rPr>
        <w:t>w sytuacji wystąpienia rozbieżności między stanem faktycznym a stanem wynikającym z dokumentacji projektowej, jeżeli:</w:t>
      </w:r>
    </w:p>
    <w:p w:rsidR="005D4255" w:rsidRPr="00883077" w:rsidRDefault="005D4255" w:rsidP="006751B1">
      <w:pPr>
        <w:numPr>
          <w:ilvl w:val="1"/>
          <w:numId w:val="122"/>
        </w:numPr>
        <w:spacing w:line="276" w:lineRule="auto"/>
        <w:jc w:val="both"/>
        <w:rPr>
          <w:rFonts w:ascii="Calibri" w:eastAsia="Calibri" w:hAnsi="Calibri" w:cs="Calibri"/>
          <w:sz w:val="22"/>
          <w:szCs w:val="22"/>
        </w:rPr>
      </w:pPr>
      <w:r w:rsidRPr="00883077">
        <w:rPr>
          <w:rFonts w:ascii="Calibri" w:eastAsia="Calibri" w:hAnsi="Calibri" w:cs="Calibri"/>
          <w:sz w:val="22"/>
          <w:szCs w:val="22"/>
        </w:rPr>
        <w:t>uniemożliwiają one lub istotnie utrudniają realizację określonego zakresu Przedmiotu Umowy lub</w:t>
      </w:r>
    </w:p>
    <w:p w:rsidR="005D4255" w:rsidRPr="00883077" w:rsidRDefault="005D4255" w:rsidP="006751B1">
      <w:pPr>
        <w:numPr>
          <w:ilvl w:val="1"/>
          <w:numId w:val="122"/>
        </w:numPr>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zastosowanie przewidzianych rozwiązań groziłoby niewykonaniem lub nienależytym wykonaniem Umowy, </w:t>
      </w:r>
    </w:p>
    <w:p w:rsidR="005D4255" w:rsidRPr="00883077" w:rsidRDefault="005D4255">
      <w:pPr>
        <w:spacing w:line="276" w:lineRule="auto"/>
        <w:ind w:left="503" w:firstLine="708"/>
        <w:jc w:val="both"/>
        <w:rPr>
          <w:rFonts w:ascii="Calibri" w:eastAsia="Calibri" w:hAnsi="Calibri" w:cs="Calibri"/>
          <w:sz w:val="22"/>
          <w:szCs w:val="22"/>
        </w:rPr>
      </w:pPr>
      <w:r w:rsidRPr="00883077">
        <w:rPr>
          <w:rFonts w:ascii="Calibri" w:eastAsia="Calibri" w:hAnsi="Calibri" w:cs="Calibri"/>
          <w:sz w:val="22"/>
          <w:szCs w:val="22"/>
        </w:rPr>
        <w:t>W takim przypadku zmianie może ulec:</w:t>
      </w:r>
    </w:p>
    <w:p w:rsidR="005D4255" w:rsidRPr="00883077" w:rsidRDefault="005D4255" w:rsidP="006751B1">
      <w:pPr>
        <w:numPr>
          <w:ilvl w:val="0"/>
          <w:numId w:val="122"/>
        </w:numPr>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zakres Przedmiotu Umowy poprzez jego rozszerzenie lub zmniejszenie, </w:t>
      </w:r>
    </w:p>
    <w:p w:rsidR="005D4255" w:rsidRPr="00883077" w:rsidRDefault="005D4255" w:rsidP="006751B1">
      <w:pPr>
        <w:numPr>
          <w:ilvl w:val="0"/>
          <w:numId w:val="122"/>
        </w:numPr>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sposób wykonania określonego zakresu Przedmiotu Umowy, w tym np. technologia, materiały, </w:t>
      </w:r>
    </w:p>
    <w:p w:rsidR="005D4255" w:rsidRPr="00883077" w:rsidRDefault="005D4255" w:rsidP="006751B1">
      <w:pPr>
        <w:numPr>
          <w:ilvl w:val="0"/>
          <w:numId w:val="122"/>
        </w:numPr>
        <w:spacing w:line="276" w:lineRule="auto"/>
        <w:jc w:val="both"/>
        <w:rPr>
          <w:rFonts w:ascii="Calibri" w:eastAsia="Calibri" w:hAnsi="Calibri" w:cs="Calibri"/>
          <w:sz w:val="22"/>
          <w:szCs w:val="22"/>
        </w:rPr>
      </w:pPr>
      <w:r w:rsidRPr="00883077">
        <w:rPr>
          <w:rFonts w:ascii="Calibri" w:eastAsia="Calibri" w:hAnsi="Calibri" w:cs="Calibri"/>
          <w:sz w:val="22"/>
          <w:szCs w:val="22"/>
        </w:rPr>
        <w:t>termin realizacji przedmiotu Umowy/ Etapów poprzez jego skrócenie lub przedłużenie – w przypadku przedłużenia – o czas niezbędny do wykonania prac,</w:t>
      </w:r>
    </w:p>
    <w:p w:rsidR="005D4255" w:rsidRPr="00883077" w:rsidRDefault="005D4255" w:rsidP="006751B1">
      <w:pPr>
        <w:numPr>
          <w:ilvl w:val="0"/>
          <w:numId w:val="131"/>
        </w:numPr>
        <w:tabs>
          <w:tab w:val="left" w:pos="851"/>
          <w:tab w:val="left" w:pos="1070"/>
        </w:tabs>
        <w:autoSpaceDE w:val="0"/>
        <w:spacing w:line="276" w:lineRule="auto"/>
        <w:ind w:left="851" w:hanging="426"/>
        <w:jc w:val="both"/>
        <w:rPr>
          <w:rFonts w:ascii="Calibri" w:eastAsia="Calibri" w:hAnsi="Calibri" w:cs="Calibri"/>
          <w:sz w:val="22"/>
          <w:szCs w:val="22"/>
        </w:rPr>
      </w:pPr>
      <w:r w:rsidRPr="00883077">
        <w:rPr>
          <w:rFonts w:ascii="Calibri" w:eastAsia="Calibri" w:hAnsi="Calibri" w:cs="Calibri"/>
          <w:sz w:val="22"/>
          <w:szCs w:val="22"/>
        </w:rPr>
        <w:t>wprowadzenia zmian dotyczących Przedmiotu Umowy:</w:t>
      </w:r>
    </w:p>
    <w:p w:rsidR="005D4255" w:rsidRPr="00883077" w:rsidRDefault="005D4255" w:rsidP="006751B1">
      <w:pPr>
        <w:numPr>
          <w:ilvl w:val="0"/>
          <w:numId w:val="84"/>
        </w:numPr>
        <w:autoSpaceDE w:val="0"/>
        <w:spacing w:line="276" w:lineRule="auto"/>
        <w:jc w:val="both"/>
        <w:rPr>
          <w:rFonts w:ascii="Calibri" w:eastAsia="Calibri" w:hAnsi="Calibri" w:cs="Calibri"/>
          <w:sz w:val="22"/>
          <w:szCs w:val="22"/>
        </w:rPr>
      </w:pPr>
      <w:r w:rsidRPr="00883077">
        <w:rPr>
          <w:rFonts w:ascii="Calibri" w:eastAsia="Calibri" w:hAnsi="Calibri" w:cs="Calibri"/>
          <w:sz w:val="22"/>
          <w:szCs w:val="22"/>
        </w:rPr>
        <w:t>w przypadku dokonania określonych czynności lub ich zaniechania przez organy administracji państwowej, w tym organy administracji rządowej, samorządowej, jak również organy i podmioty, których działalność wymaga wydania jakiejkolwiek decyzji, warunków, zezwoleń, uzgodnień, pozwoleń i certyfikatów lub innych nakazujących określony tryb postępowania w trakcie wykonywania przedmiotu niniejszej Umowy, w szczególności:</w:t>
      </w:r>
    </w:p>
    <w:p w:rsidR="005D4255" w:rsidRPr="00883077" w:rsidRDefault="005D4255" w:rsidP="006751B1">
      <w:pPr>
        <w:numPr>
          <w:ilvl w:val="1"/>
          <w:numId w:val="84"/>
        </w:numPr>
        <w:autoSpaceDE w:val="0"/>
        <w:spacing w:line="276" w:lineRule="auto"/>
        <w:jc w:val="both"/>
        <w:rPr>
          <w:rFonts w:ascii="Calibri" w:eastAsia="Calibri" w:hAnsi="Calibri" w:cs="Calibri"/>
          <w:sz w:val="22"/>
          <w:szCs w:val="22"/>
        </w:rPr>
      </w:pPr>
      <w:r w:rsidRPr="00883077">
        <w:rPr>
          <w:rFonts w:ascii="Calibri" w:eastAsia="Calibri" w:hAnsi="Calibri" w:cs="Calibri"/>
          <w:sz w:val="22"/>
          <w:szCs w:val="22"/>
        </w:rPr>
        <w:t>opóźnienia wydania przez w/w organy i/lub inne podmioty decyzji, warunków, zezwoleń, uzgodnień, pozwoleń i certyfikatów, lub innych nakazujących określony tryb postępowania, do wydania których są zobowiązane na mocy przepisów prawa lub regulaminów,</w:t>
      </w:r>
    </w:p>
    <w:p w:rsidR="005D4255" w:rsidRPr="00883077" w:rsidRDefault="005D4255" w:rsidP="006751B1">
      <w:pPr>
        <w:numPr>
          <w:ilvl w:val="1"/>
          <w:numId w:val="84"/>
        </w:numPr>
        <w:autoSpaceDE w:val="0"/>
        <w:spacing w:line="276" w:lineRule="auto"/>
        <w:jc w:val="both"/>
        <w:rPr>
          <w:rFonts w:ascii="Calibri" w:eastAsia="Calibri" w:hAnsi="Calibri" w:cs="Calibri"/>
          <w:sz w:val="22"/>
          <w:szCs w:val="22"/>
        </w:rPr>
      </w:pPr>
      <w:r w:rsidRPr="00883077">
        <w:rPr>
          <w:rFonts w:ascii="Calibri" w:eastAsia="Calibri" w:hAnsi="Calibri" w:cs="Calibri"/>
          <w:sz w:val="22"/>
          <w:szCs w:val="22"/>
        </w:rPr>
        <w:t>odmowy wydania/ braku wydania lub zmiany uprzednio wydanych przez w/w organy i/lub inne podmioty decyzji, warunków, zezwoleń, uzgodnień, pozwoleń i certyfikatów, lub innych nakazujących określony tryb postępowania,</w:t>
      </w:r>
    </w:p>
    <w:p w:rsidR="005D4255" w:rsidRPr="00883077" w:rsidRDefault="005D4255" w:rsidP="006751B1">
      <w:pPr>
        <w:numPr>
          <w:ilvl w:val="1"/>
          <w:numId w:val="84"/>
        </w:numPr>
        <w:autoSpaceDE w:val="0"/>
        <w:spacing w:line="276" w:lineRule="auto"/>
        <w:jc w:val="both"/>
        <w:rPr>
          <w:rFonts w:ascii="Calibri" w:eastAsia="Calibri" w:hAnsi="Calibri" w:cs="Calibri"/>
          <w:sz w:val="22"/>
          <w:szCs w:val="22"/>
        </w:rPr>
      </w:pPr>
      <w:r w:rsidRPr="00883077">
        <w:rPr>
          <w:rFonts w:ascii="Calibri" w:eastAsia="Calibri" w:hAnsi="Calibri" w:cs="Calibri"/>
          <w:sz w:val="22"/>
          <w:szCs w:val="22"/>
        </w:rPr>
        <w:t>wydania przez w/w organy i/lub inne podmioty decyzji, warunków, zezwoleń, pozwoleń, uzgodnień, wytycznych, certyfikatów, itp. dotyczących zamknięcia dróg publicznych lub dróg szynowych albo przebudowy instalacji gestorów sieci, w których nakazano dopuszczalny czas prowadzenia robót budowlanych uniemożliwiający dotrzymanie terminów realizacji poszczególnych Etapów lub Etapu, czego Wykonawca nie przewidywał lub nie mógł przewidzieć przy zachowaniu należytej staranności oczekiwanej od doświadczonego Wykonawcy,</w:t>
      </w:r>
    </w:p>
    <w:p w:rsidR="005D4255" w:rsidRPr="00883077" w:rsidRDefault="005D4255">
      <w:pPr>
        <w:tabs>
          <w:tab w:val="left" w:pos="851"/>
        </w:tabs>
        <w:overflowPunct w:val="0"/>
        <w:autoSpaceDE w:val="0"/>
        <w:spacing w:before="40" w:after="96" w:line="276" w:lineRule="auto"/>
        <w:ind w:left="851"/>
        <w:jc w:val="both"/>
        <w:textAlignment w:val="baseline"/>
        <w:rPr>
          <w:rFonts w:ascii="Calibri" w:eastAsia="Calibri" w:hAnsi="Calibri" w:cs="Calibri"/>
          <w:sz w:val="22"/>
          <w:szCs w:val="22"/>
        </w:rPr>
      </w:pPr>
      <w:r w:rsidRPr="00883077">
        <w:rPr>
          <w:rFonts w:ascii="Calibri" w:eastAsia="Calibri" w:hAnsi="Calibri" w:cs="Calibri"/>
          <w:sz w:val="22"/>
          <w:szCs w:val="22"/>
        </w:rPr>
        <w:t>o ile ich powstanie nie jest lub nie było zależne od Wykonawcy.</w:t>
      </w:r>
    </w:p>
    <w:p w:rsidR="005D4255" w:rsidRPr="00883077" w:rsidRDefault="005D4255">
      <w:pPr>
        <w:spacing w:line="276" w:lineRule="auto"/>
        <w:ind w:left="143" w:firstLine="708"/>
        <w:jc w:val="both"/>
        <w:rPr>
          <w:rFonts w:ascii="Calibri" w:eastAsia="Calibri" w:hAnsi="Calibri" w:cs="Calibri"/>
          <w:sz w:val="22"/>
          <w:szCs w:val="22"/>
        </w:rPr>
      </w:pPr>
      <w:r w:rsidRPr="00883077">
        <w:rPr>
          <w:rFonts w:ascii="Calibri" w:eastAsia="Calibri" w:hAnsi="Calibri" w:cs="Calibri"/>
          <w:sz w:val="22"/>
          <w:szCs w:val="22"/>
        </w:rPr>
        <w:t>W takim przypadku zmianie może ulec:</w:t>
      </w:r>
    </w:p>
    <w:p w:rsidR="005D4255" w:rsidRPr="00883077" w:rsidRDefault="005D4255" w:rsidP="006751B1">
      <w:pPr>
        <w:numPr>
          <w:ilvl w:val="0"/>
          <w:numId w:val="84"/>
        </w:numPr>
        <w:tabs>
          <w:tab w:val="left" w:pos="851"/>
        </w:tabs>
        <w:suppressAutoHyphens w:val="0"/>
        <w:overflowPunct w:val="0"/>
        <w:autoSpaceDE w:val="0"/>
        <w:spacing w:before="40" w:after="96" w:line="276" w:lineRule="auto"/>
        <w:jc w:val="both"/>
        <w:textAlignment w:val="baseline"/>
        <w:rPr>
          <w:rFonts w:ascii="Calibri" w:eastAsia="Calibri" w:hAnsi="Calibri" w:cs="Calibri"/>
          <w:sz w:val="22"/>
          <w:szCs w:val="22"/>
        </w:rPr>
      </w:pPr>
      <w:r w:rsidRPr="00883077">
        <w:rPr>
          <w:rFonts w:ascii="Calibri" w:eastAsia="Calibri" w:hAnsi="Calibri" w:cs="Calibri"/>
          <w:sz w:val="22"/>
          <w:szCs w:val="22"/>
        </w:rPr>
        <w:t>termin realizacji przedmiotu Umowy, odpowiednio do okresu trwania przeszkody/ okoliczności, o których mowa powyżej, a które uniemożliwiają realizację przedmiotu Umowy, zgodnie z jej treścią i w sposób należyty,</w:t>
      </w:r>
    </w:p>
    <w:p w:rsidR="005D4255" w:rsidRPr="00883077" w:rsidRDefault="005D4255" w:rsidP="006751B1">
      <w:pPr>
        <w:numPr>
          <w:ilvl w:val="0"/>
          <w:numId w:val="84"/>
        </w:numPr>
        <w:tabs>
          <w:tab w:val="left" w:pos="851"/>
        </w:tabs>
        <w:suppressAutoHyphens w:val="0"/>
        <w:overflowPunct w:val="0"/>
        <w:autoSpaceDE w:val="0"/>
        <w:spacing w:before="40" w:after="96" w:line="276" w:lineRule="auto"/>
        <w:jc w:val="both"/>
        <w:textAlignment w:val="baseline"/>
        <w:rPr>
          <w:rFonts w:ascii="Calibri" w:eastAsia="Calibri" w:hAnsi="Calibri" w:cs="Calibri"/>
          <w:sz w:val="22"/>
          <w:szCs w:val="22"/>
        </w:rPr>
      </w:pPr>
      <w:r w:rsidRPr="00883077">
        <w:rPr>
          <w:rFonts w:ascii="Calibri" w:eastAsia="Calibri" w:hAnsi="Calibri" w:cs="Calibri"/>
          <w:sz w:val="22"/>
          <w:szCs w:val="22"/>
        </w:rPr>
        <w:t>zakres prze</w:t>
      </w:r>
      <w:r w:rsidR="00A629A2" w:rsidRPr="00883077">
        <w:rPr>
          <w:rFonts w:ascii="Calibri" w:eastAsia="Calibri" w:hAnsi="Calibri" w:cs="Calibri"/>
          <w:sz w:val="22"/>
          <w:szCs w:val="22"/>
        </w:rPr>
        <w:t>dmiotu Umowy/ Etapu lub Etapów</w:t>
      </w:r>
      <w:r w:rsidRPr="00883077">
        <w:rPr>
          <w:rFonts w:ascii="Calibri" w:eastAsia="Calibri" w:hAnsi="Calibri" w:cs="Calibri"/>
          <w:sz w:val="22"/>
          <w:szCs w:val="22"/>
        </w:rPr>
        <w:t xml:space="preserve"> poprzez jego rozszerzenie lub zmniejszenie – odpowiednio do wydanych przez ww. organy rozstrzygnięć/ zaleceń,</w:t>
      </w:r>
    </w:p>
    <w:p w:rsidR="005D4255" w:rsidRPr="00883077" w:rsidRDefault="005D4255" w:rsidP="006751B1">
      <w:pPr>
        <w:numPr>
          <w:ilvl w:val="0"/>
          <w:numId w:val="131"/>
        </w:numPr>
        <w:tabs>
          <w:tab w:val="left" w:pos="851"/>
          <w:tab w:val="left" w:pos="1070"/>
        </w:tabs>
        <w:autoSpaceDE w:val="0"/>
        <w:spacing w:line="276" w:lineRule="auto"/>
        <w:ind w:left="851" w:hanging="426"/>
        <w:jc w:val="both"/>
        <w:rPr>
          <w:rFonts w:ascii="Calibri" w:eastAsia="Calibri" w:hAnsi="Calibri" w:cs="Calibri"/>
          <w:sz w:val="22"/>
          <w:szCs w:val="22"/>
        </w:rPr>
      </w:pPr>
      <w:r w:rsidRPr="00883077">
        <w:rPr>
          <w:rFonts w:ascii="Calibri" w:eastAsia="Calibri" w:hAnsi="Calibri" w:cs="Calibri"/>
          <w:sz w:val="22"/>
          <w:szCs w:val="22"/>
        </w:rPr>
        <w:lastRenderedPageBreak/>
        <w:t>wprowadzenia zmian dotyczących Przedmiotu Umowy:</w:t>
      </w:r>
    </w:p>
    <w:p w:rsidR="005D4255" w:rsidRPr="00883077" w:rsidRDefault="005D4255" w:rsidP="006751B1">
      <w:pPr>
        <w:numPr>
          <w:ilvl w:val="0"/>
          <w:numId w:val="129"/>
        </w:numPr>
        <w:autoSpaceDE w:val="0"/>
        <w:spacing w:line="276" w:lineRule="auto"/>
        <w:jc w:val="both"/>
        <w:rPr>
          <w:rFonts w:ascii="Calibri" w:eastAsia="Calibri" w:hAnsi="Calibri" w:cs="Calibri"/>
          <w:sz w:val="22"/>
          <w:szCs w:val="22"/>
        </w:rPr>
      </w:pPr>
      <w:r w:rsidRPr="00883077">
        <w:rPr>
          <w:rFonts w:ascii="Calibri" w:eastAsia="Calibri" w:hAnsi="Calibri" w:cs="Calibri"/>
          <w:sz w:val="22"/>
          <w:szCs w:val="22"/>
        </w:rPr>
        <w:t>dotyczących wykonania Przedmiotu Umowy, które wynikają z uzgodnień z gestorami sieci lub innymi podmiotami (w tym w zakresie robót wykonywanych na styku inwestycji realizowanych przez Zamawiającego) - o ile ich powstanie nie jest lub nie było zależne od Wykonawcy.</w:t>
      </w:r>
    </w:p>
    <w:p w:rsidR="005D4255" w:rsidRPr="00883077" w:rsidRDefault="005D4255">
      <w:pPr>
        <w:autoSpaceDE w:val="0"/>
        <w:spacing w:line="276" w:lineRule="auto"/>
        <w:ind w:left="503" w:firstLine="708"/>
        <w:jc w:val="both"/>
        <w:rPr>
          <w:rFonts w:ascii="Calibri" w:eastAsia="Calibri" w:hAnsi="Calibri" w:cs="Calibri"/>
          <w:sz w:val="22"/>
          <w:szCs w:val="22"/>
        </w:rPr>
      </w:pPr>
      <w:r w:rsidRPr="00883077">
        <w:rPr>
          <w:rFonts w:ascii="Calibri" w:eastAsia="Calibri" w:hAnsi="Calibri" w:cs="Calibri"/>
          <w:sz w:val="22"/>
          <w:szCs w:val="22"/>
        </w:rPr>
        <w:t>W takim przypadku zmianie może ulec:</w:t>
      </w:r>
    </w:p>
    <w:p w:rsidR="005D4255" w:rsidRPr="00883077" w:rsidRDefault="005D4255" w:rsidP="006751B1">
      <w:pPr>
        <w:numPr>
          <w:ilvl w:val="0"/>
          <w:numId w:val="129"/>
        </w:numPr>
        <w:autoSpaceDE w:val="0"/>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termin realizacji Umowy, odpowiednio do okresu trwania przeszkody/okoliczności, o których mowa powyżej, a które uniemożliwiają realizację przedmiotu Umowy, zgodnie z jej treścią i w sposób należyty, </w:t>
      </w:r>
    </w:p>
    <w:p w:rsidR="005D4255" w:rsidRPr="00883077" w:rsidRDefault="005D4255" w:rsidP="006751B1">
      <w:pPr>
        <w:numPr>
          <w:ilvl w:val="0"/>
          <w:numId w:val="129"/>
        </w:numPr>
        <w:autoSpaceDE w:val="0"/>
        <w:spacing w:line="276" w:lineRule="auto"/>
        <w:jc w:val="both"/>
        <w:rPr>
          <w:rFonts w:ascii="Calibri" w:eastAsia="Calibri" w:hAnsi="Calibri" w:cs="Calibri"/>
          <w:sz w:val="22"/>
          <w:szCs w:val="22"/>
        </w:rPr>
      </w:pPr>
      <w:r w:rsidRPr="00883077">
        <w:rPr>
          <w:rFonts w:ascii="Calibri" w:eastAsia="Calibri" w:hAnsi="Calibri" w:cs="Calibri"/>
          <w:sz w:val="22"/>
          <w:szCs w:val="22"/>
        </w:rPr>
        <w:t>zakres przedmiotu Umowy/ Etapu lub Etapów poprzez jego rozszerzenie lub zmniejszenie – odpowiednio do wydanych przez ww. podmioty rozstrzygnięć/ zaleceń/ uzgodnień lub odpowiednio do stanowisk wydanych przez ww. podmioty,</w:t>
      </w:r>
    </w:p>
    <w:p w:rsidR="005D4255" w:rsidRPr="00883077" w:rsidRDefault="005D4255" w:rsidP="006751B1">
      <w:pPr>
        <w:numPr>
          <w:ilvl w:val="0"/>
          <w:numId w:val="131"/>
        </w:numPr>
        <w:tabs>
          <w:tab w:val="left" w:pos="851"/>
        </w:tabs>
        <w:spacing w:line="276" w:lineRule="auto"/>
        <w:ind w:left="851" w:hanging="426"/>
        <w:jc w:val="both"/>
        <w:rPr>
          <w:rFonts w:ascii="Calibri" w:eastAsia="Calibri" w:hAnsi="Calibri" w:cs="Calibri"/>
          <w:sz w:val="22"/>
          <w:szCs w:val="22"/>
        </w:rPr>
      </w:pPr>
      <w:r w:rsidRPr="00883077">
        <w:rPr>
          <w:rFonts w:ascii="Calibri" w:eastAsia="Calibri" w:hAnsi="Calibri" w:cs="Calibri"/>
          <w:sz w:val="22"/>
          <w:szCs w:val="22"/>
        </w:rPr>
        <w:t>wprowadzenia materiałów lub urządzeń w zakresie Przedmiotu Umowy:</w:t>
      </w:r>
    </w:p>
    <w:p w:rsidR="005D4255" w:rsidRPr="00883077" w:rsidRDefault="005D4255" w:rsidP="006751B1">
      <w:pPr>
        <w:numPr>
          <w:ilvl w:val="0"/>
          <w:numId w:val="150"/>
        </w:numPr>
        <w:spacing w:line="276" w:lineRule="auto"/>
        <w:jc w:val="both"/>
        <w:rPr>
          <w:rFonts w:ascii="Calibri" w:eastAsia="Calibri" w:hAnsi="Calibri" w:cs="Calibri"/>
          <w:sz w:val="22"/>
          <w:szCs w:val="22"/>
        </w:rPr>
      </w:pPr>
      <w:r w:rsidRPr="00883077">
        <w:rPr>
          <w:rFonts w:ascii="Calibri" w:eastAsia="Calibri" w:hAnsi="Calibri" w:cs="Calibri"/>
          <w:sz w:val="22"/>
          <w:szCs w:val="22"/>
        </w:rPr>
        <w:t>w przypadku stwierdzenia występowania na rynku materiałów lub urządzeń pozwalających na zmniejszenie kosztów realizacji robót lub kosztów eksploatacji wykonanego Przedmiotu Umowy lub umożliwiających uzyskanie lepszej jakości robót nie wymagających podwyższenia wynagrodzenia ryczałtowego Wykonawcy, po wcześniejszym uzgodnieniu z Inżynierem Kontraktu oraz jednostką projektową,</w:t>
      </w:r>
    </w:p>
    <w:p w:rsidR="005D4255" w:rsidRPr="00883077" w:rsidRDefault="005D4255">
      <w:pPr>
        <w:spacing w:line="276" w:lineRule="auto"/>
        <w:ind w:left="503" w:firstLine="708"/>
        <w:jc w:val="both"/>
        <w:rPr>
          <w:rFonts w:ascii="Calibri" w:eastAsia="Calibri" w:hAnsi="Calibri" w:cs="Calibri"/>
          <w:sz w:val="22"/>
          <w:szCs w:val="22"/>
        </w:rPr>
      </w:pPr>
      <w:r w:rsidRPr="00883077">
        <w:rPr>
          <w:rFonts w:ascii="Calibri" w:eastAsia="Calibri" w:hAnsi="Calibri" w:cs="Calibri"/>
          <w:sz w:val="22"/>
          <w:szCs w:val="22"/>
        </w:rPr>
        <w:t>W takim przypadku zmianie może ulec:</w:t>
      </w:r>
    </w:p>
    <w:p w:rsidR="005D4255" w:rsidRPr="00883077" w:rsidRDefault="005D4255" w:rsidP="006751B1">
      <w:pPr>
        <w:numPr>
          <w:ilvl w:val="0"/>
          <w:numId w:val="122"/>
        </w:numPr>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zakres Przedmiotu Umowy poprzez jego rozszerzenie lub zmniejszenie o określone materiały/ urządzenia, </w:t>
      </w:r>
    </w:p>
    <w:p w:rsidR="005D4255" w:rsidRPr="00883077" w:rsidRDefault="005D4255" w:rsidP="006751B1">
      <w:pPr>
        <w:numPr>
          <w:ilvl w:val="0"/>
          <w:numId w:val="122"/>
        </w:numPr>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sposób wykonania określonego zakresu przedmiotu Umowy, w tym np. technologia, materiały, </w:t>
      </w:r>
    </w:p>
    <w:p w:rsidR="005D4255" w:rsidRPr="00883077" w:rsidRDefault="005D4255" w:rsidP="006751B1">
      <w:pPr>
        <w:numPr>
          <w:ilvl w:val="0"/>
          <w:numId w:val="122"/>
        </w:numPr>
        <w:spacing w:line="276" w:lineRule="auto"/>
        <w:jc w:val="both"/>
        <w:rPr>
          <w:rFonts w:ascii="Calibri" w:eastAsia="Calibri" w:hAnsi="Calibri" w:cs="Calibri"/>
          <w:sz w:val="22"/>
          <w:szCs w:val="22"/>
        </w:rPr>
      </w:pPr>
      <w:r w:rsidRPr="00883077">
        <w:rPr>
          <w:rFonts w:ascii="Calibri" w:eastAsia="Calibri" w:hAnsi="Calibri" w:cs="Calibri"/>
          <w:sz w:val="22"/>
          <w:szCs w:val="22"/>
        </w:rPr>
        <w:t>termin realizacji Przedmiotu Umowy/ Etapów poprzez jego skrócenie lub przedłużenie – w przypadku przedłużenia – o czas niezbędny do wykonania prac,</w:t>
      </w:r>
    </w:p>
    <w:p w:rsidR="005D4255" w:rsidRPr="00883077" w:rsidRDefault="005D4255" w:rsidP="006751B1">
      <w:pPr>
        <w:widowControl w:val="0"/>
        <w:numPr>
          <w:ilvl w:val="0"/>
          <w:numId w:val="131"/>
        </w:numPr>
        <w:tabs>
          <w:tab w:val="left" w:pos="0"/>
          <w:tab w:val="left" w:pos="851"/>
        </w:tabs>
        <w:spacing w:line="276" w:lineRule="auto"/>
        <w:ind w:left="851" w:hanging="426"/>
        <w:jc w:val="both"/>
        <w:rPr>
          <w:rFonts w:ascii="Calibri" w:eastAsia="Calibri" w:hAnsi="Calibri" w:cs="Calibri"/>
          <w:sz w:val="22"/>
          <w:szCs w:val="22"/>
        </w:rPr>
      </w:pPr>
      <w:r w:rsidRPr="00883077">
        <w:rPr>
          <w:rFonts w:ascii="Calibri" w:eastAsia="Calibri" w:hAnsi="Calibri" w:cs="Calibri"/>
          <w:sz w:val="22"/>
          <w:szCs w:val="22"/>
        </w:rPr>
        <w:t>terminu realizacji Umowy/ Etapów/ Harmonogramu w szczególności, gdy:</w:t>
      </w:r>
    </w:p>
    <w:p w:rsidR="005D4255" w:rsidRPr="00883077" w:rsidRDefault="005D4255" w:rsidP="006751B1">
      <w:pPr>
        <w:widowControl w:val="0"/>
        <w:numPr>
          <w:ilvl w:val="0"/>
          <w:numId w:val="102"/>
        </w:numPr>
        <w:tabs>
          <w:tab w:val="left" w:pos="0"/>
        </w:tabs>
        <w:spacing w:line="276" w:lineRule="auto"/>
        <w:ind w:left="1571"/>
        <w:jc w:val="both"/>
        <w:rPr>
          <w:rFonts w:ascii="Calibri" w:eastAsia="Calibri" w:hAnsi="Calibri" w:cs="Calibri"/>
          <w:sz w:val="22"/>
          <w:szCs w:val="22"/>
        </w:rPr>
      </w:pPr>
      <w:r w:rsidRPr="00883077">
        <w:rPr>
          <w:rFonts w:ascii="Calibri" w:eastAsia="Calibri" w:hAnsi="Calibri" w:cs="Calibri"/>
          <w:sz w:val="22"/>
          <w:szCs w:val="22"/>
        </w:rPr>
        <w:t>pojawiły się okoliczności, których Strony nie przewidziały w chwili zawierania umowy, zwłaszcza w przypadku wystąpienia potrzeby realizacji robót/ prac dodatkowych,</w:t>
      </w:r>
    </w:p>
    <w:p w:rsidR="005D4255" w:rsidRPr="00883077" w:rsidRDefault="005D4255" w:rsidP="006751B1">
      <w:pPr>
        <w:widowControl w:val="0"/>
        <w:numPr>
          <w:ilvl w:val="0"/>
          <w:numId w:val="102"/>
        </w:numPr>
        <w:tabs>
          <w:tab w:val="left" w:pos="0"/>
        </w:tabs>
        <w:spacing w:line="276" w:lineRule="auto"/>
        <w:ind w:left="1571"/>
        <w:jc w:val="both"/>
        <w:rPr>
          <w:rFonts w:ascii="Calibri" w:eastAsia="Calibri" w:hAnsi="Calibri" w:cs="Calibri"/>
          <w:color w:val="000000"/>
          <w:sz w:val="22"/>
          <w:szCs w:val="22"/>
        </w:rPr>
      </w:pPr>
      <w:r w:rsidRPr="00883077">
        <w:rPr>
          <w:rFonts w:ascii="Calibri" w:eastAsia="Calibri" w:hAnsi="Calibri" w:cs="Calibri"/>
          <w:sz w:val="22"/>
          <w:szCs w:val="22"/>
        </w:rPr>
        <w:t>Zamawiający podejmie decyzję w zakresie wykonania robót polegających na powtórzeniu zakresu robót, które skutkowałyby koniecznością przedłu</w:t>
      </w:r>
      <w:r w:rsidR="00EE005D" w:rsidRPr="00883077">
        <w:rPr>
          <w:rFonts w:ascii="Calibri" w:eastAsia="Calibri" w:hAnsi="Calibri" w:cs="Calibri"/>
          <w:sz w:val="22"/>
          <w:szCs w:val="22"/>
        </w:rPr>
        <w:t>żenia terminu realizacji Umowy;</w:t>
      </w:r>
    </w:p>
    <w:p w:rsidR="005D4255" w:rsidRPr="00883077" w:rsidRDefault="005D4255" w:rsidP="006751B1">
      <w:pPr>
        <w:widowControl w:val="0"/>
        <w:numPr>
          <w:ilvl w:val="0"/>
          <w:numId w:val="102"/>
        </w:numPr>
        <w:tabs>
          <w:tab w:val="left" w:pos="0"/>
        </w:tabs>
        <w:spacing w:line="276" w:lineRule="auto"/>
        <w:ind w:left="1571"/>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Zamawiający podejmie decyzję w zakresie skorzystania z przepisu art. 455 ust. 1 pkt  2),3),4) </w:t>
      </w:r>
      <w:proofErr w:type="spellStart"/>
      <w:r w:rsidRPr="00883077">
        <w:rPr>
          <w:rFonts w:ascii="Calibri" w:eastAsia="Calibri" w:hAnsi="Calibri" w:cs="Calibri"/>
          <w:color w:val="000000"/>
          <w:sz w:val="22"/>
          <w:szCs w:val="22"/>
        </w:rPr>
        <w:t>Pzp</w:t>
      </w:r>
      <w:proofErr w:type="spellEnd"/>
      <w:r w:rsidRPr="00883077">
        <w:rPr>
          <w:rFonts w:ascii="Calibri" w:eastAsia="Calibri" w:hAnsi="Calibri" w:cs="Calibri"/>
          <w:color w:val="000000"/>
          <w:sz w:val="22"/>
          <w:szCs w:val="22"/>
        </w:rPr>
        <w:t xml:space="preserve"> lub art. 455 ust. 2 ustawy </w:t>
      </w:r>
      <w:proofErr w:type="spellStart"/>
      <w:r w:rsidRPr="00883077">
        <w:rPr>
          <w:rFonts w:ascii="Calibri" w:eastAsia="Calibri" w:hAnsi="Calibri" w:cs="Calibri"/>
          <w:color w:val="000000"/>
          <w:sz w:val="22"/>
          <w:szCs w:val="22"/>
        </w:rPr>
        <w:t>Pzp</w:t>
      </w:r>
      <w:proofErr w:type="spellEnd"/>
      <w:r w:rsidRPr="00883077">
        <w:rPr>
          <w:rFonts w:ascii="Calibri" w:eastAsia="Calibri" w:hAnsi="Calibri" w:cs="Calibri"/>
          <w:color w:val="000000"/>
          <w:sz w:val="22"/>
          <w:szCs w:val="22"/>
        </w:rPr>
        <w:t xml:space="preserve">, </w:t>
      </w:r>
    </w:p>
    <w:p w:rsidR="005D4255" w:rsidRPr="00883077" w:rsidRDefault="005D4255" w:rsidP="006751B1">
      <w:pPr>
        <w:widowControl w:val="0"/>
        <w:numPr>
          <w:ilvl w:val="0"/>
          <w:numId w:val="102"/>
        </w:numPr>
        <w:tabs>
          <w:tab w:val="left" w:pos="0"/>
        </w:tabs>
        <w:spacing w:line="276" w:lineRule="auto"/>
        <w:ind w:left="1571"/>
        <w:jc w:val="both"/>
        <w:rPr>
          <w:rFonts w:ascii="Calibri" w:eastAsia="Calibri" w:hAnsi="Calibri" w:cs="Calibri"/>
          <w:sz w:val="22"/>
          <w:szCs w:val="22"/>
        </w:rPr>
      </w:pPr>
      <w:r w:rsidRPr="00883077">
        <w:rPr>
          <w:rFonts w:ascii="Calibri" w:eastAsia="Calibri" w:hAnsi="Calibri" w:cs="Calibri"/>
          <w:color w:val="000000"/>
          <w:sz w:val="22"/>
          <w:szCs w:val="22"/>
        </w:rPr>
        <w:t xml:space="preserve">dochowanie terminu wskazanego pierwotnie </w:t>
      </w:r>
      <w:r w:rsidRPr="00883077">
        <w:rPr>
          <w:rFonts w:ascii="Calibri" w:eastAsia="Calibri" w:hAnsi="Calibri" w:cs="Calibri"/>
          <w:sz w:val="22"/>
          <w:szCs w:val="22"/>
        </w:rPr>
        <w:t xml:space="preserve">okazało się niemożliwe z powodu okoliczności leżących po stronie Zamawiającego, w szczególności wstrzymania realizacji Umowy przez Zamawiającego, </w:t>
      </w:r>
      <w:r w:rsidRPr="00883077">
        <w:rPr>
          <w:rFonts w:ascii="Calibri" w:eastAsia="Times New Roman" w:hAnsi="Calibri" w:cs="Calibri"/>
          <w:sz w:val="22"/>
          <w:szCs w:val="22"/>
        </w:rPr>
        <w:t>opóźnienia w przekazaniu placu budowy, przedłużającego się uzgodnienia procedury uzyskania zgód/ uzgodnień, których ciężar uzyskania spoczywał na Zamawiającym,</w:t>
      </w:r>
    </w:p>
    <w:p w:rsidR="005D4255" w:rsidRPr="00883077" w:rsidRDefault="005D4255" w:rsidP="006751B1">
      <w:pPr>
        <w:widowControl w:val="0"/>
        <w:numPr>
          <w:ilvl w:val="0"/>
          <w:numId w:val="102"/>
        </w:numPr>
        <w:tabs>
          <w:tab w:val="left" w:pos="0"/>
        </w:tabs>
        <w:spacing w:line="276" w:lineRule="auto"/>
        <w:ind w:left="1571"/>
        <w:jc w:val="both"/>
        <w:rPr>
          <w:rFonts w:ascii="Calibri" w:eastAsia="Calibri" w:hAnsi="Calibri" w:cs="Calibri"/>
          <w:sz w:val="22"/>
          <w:szCs w:val="22"/>
        </w:rPr>
      </w:pPr>
      <w:r w:rsidRPr="00883077">
        <w:rPr>
          <w:rFonts w:ascii="Calibri" w:eastAsia="Calibri" w:hAnsi="Calibri" w:cs="Calibri"/>
          <w:sz w:val="22"/>
          <w:szCs w:val="22"/>
        </w:rPr>
        <w:t>dochowanie terminu wskazanego pierwotnie okazało się niemożliwe z powodów, za które nie ponosi odpowiedzialności Wykonawca</w:t>
      </w:r>
      <w:r w:rsidRPr="00883077">
        <w:rPr>
          <w:rFonts w:ascii="Calibri" w:eastAsia="Times New Roman" w:hAnsi="Calibri" w:cs="Calibri"/>
          <w:sz w:val="22"/>
          <w:szCs w:val="22"/>
        </w:rPr>
        <w:t>.</w:t>
      </w:r>
    </w:p>
    <w:p w:rsidR="005D4255" w:rsidRPr="00883077" w:rsidRDefault="005D4255">
      <w:pPr>
        <w:widowControl w:val="0"/>
        <w:tabs>
          <w:tab w:val="left" w:pos="0"/>
        </w:tabs>
        <w:spacing w:line="276" w:lineRule="auto"/>
        <w:ind w:left="851"/>
        <w:jc w:val="both"/>
        <w:rPr>
          <w:rFonts w:ascii="Calibri" w:eastAsia="Calibri" w:hAnsi="Calibri" w:cs="Calibri"/>
          <w:color w:val="000000"/>
          <w:sz w:val="22"/>
          <w:szCs w:val="22"/>
        </w:rPr>
      </w:pPr>
      <w:r w:rsidRPr="00883077">
        <w:rPr>
          <w:rFonts w:ascii="Calibri" w:eastAsia="Calibri" w:hAnsi="Calibri" w:cs="Calibri"/>
          <w:sz w:val="22"/>
          <w:szCs w:val="22"/>
        </w:rPr>
        <w:t xml:space="preserve">W ww. przypadkach termin może być przedłużony o okres umożliwiający realizację Przedmiotu Umowy Wykonawcy ze względu na ww. okoliczności. </w:t>
      </w:r>
    </w:p>
    <w:p w:rsidR="005D4255" w:rsidRPr="00883077" w:rsidRDefault="005D4255" w:rsidP="006751B1">
      <w:pPr>
        <w:numPr>
          <w:ilvl w:val="0"/>
          <w:numId w:val="131"/>
        </w:numPr>
        <w:tabs>
          <w:tab w:val="left" w:pos="851"/>
        </w:tabs>
        <w:spacing w:line="276" w:lineRule="auto"/>
        <w:ind w:left="851" w:hanging="426"/>
        <w:jc w:val="both"/>
        <w:rPr>
          <w:rFonts w:ascii="Calibri" w:eastAsia="Calibri" w:hAnsi="Calibri" w:cs="Calibri"/>
          <w:sz w:val="22"/>
          <w:szCs w:val="22"/>
        </w:rPr>
      </w:pPr>
      <w:r w:rsidRPr="00883077">
        <w:rPr>
          <w:rFonts w:ascii="Calibri" w:eastAsia="Calibri" w:hAnsi="Calibri" w:cs="Calibri"/>
          <w:color w:val="000000"/>
          <w:sz w:val="22"/>
          <w:szCs w:val="22"/>
        </w:rPr>
        <w:t>wprowadzenia zmian dotyczących Przedmiotu Umowy:</w:t>
      </w:r>
    </w:p>
    <w:p w:rsidR="005D4255" w:rsidRPr="00883077" w:rsidRDefault="005D4255" w:rsidP="006751B1">
      <w:pPr>
        <w:numPr>
          <w:ilvl w:val="0"/>
          <w:numId w:val="71"/>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w przypadku gdy konieczność wprowadzenia zmian spowodowana jest zmianą powszechnie obowiązujących przepisów prawa lub zmianą decyzji pozwolenia na budowę, w tym w szczególności w zakresie zmian wysokości wynagrodzenia należnego Wykonawcy, w przypadku zmiany:</w:t>
      </w:r>
    </w:p>
    <w:p w:rsidR="005D4255" w:rsidRPr="00883077" w:rsidRDefault="005D4255" w:rsidP="006751B1">
      <w:pPr>
        <w:numPr>
          <w:ilvl w:val="0"/>
          <w:numId w:val="64"/>
        </w:numPr>
        <w:spacing w:line="276" w:lineRule="auto"/>
        <w:jc w:val="both"/>
        <w:rPr>
          <w:rFonts w:ascii="Calibri" w:eastAsia="Calibri" w:hAnsi="Calibri" w:cs="Calibri"/>
          <w:sz w:val="22"/>
          <w:szCs w:val="22"/>
        </w:rPr>
      </w:pPr>
      <w:r w:rsidRPr="00883077">
        <w:rPr>
          <w:rFonts w:ascii="Calibri" w:eastAsia="Calibri" w:hAnsi="Calibri" w:cs="Calibri"/>
          <w:sz w:val="22"/>
          <w:szCs w:val="22"/>
        </w:rPr>
        <w:lastRenderedPageBreak/>
        <w:t xml:space="preserve">ustawowej stawki podatku od towarów i usług oraz podatku akcyzowego- wówczas w zależności od faktu czy stawka została podwyższona czy zmniejszona - zmianie może ulec wynagrodzenie Wykonawcy – tj. odpowiednio: zostać zwiększone lub obniżone, </w:t>
      </w:r>
    </w:p>
    <w:p w:rsidR="005D4255" w:rsidRPr="00883077" w:rsidRDefault="005D4255" w:rsidP="006751B1">
      <w:pPr>
        <w:numPr>
          <w:ilvl w:val="0"/>
          <w:numId w:val="64"/>
        </w:numPr>
        <w:spacing w:line="276" w:lineRule="auto"/>
        <w:jc w:val="both"/>
        <w:rPr>
          <w:rFonts w:ascii="Calibri" w:eastAsia="Calibri" w:hAnsi="Calibri" w:cs="Calibri"/>
          <w:sz w:val="22"/>
          <w:szCs w:val="22"/>
        </w:rPr>
      </w:pPr>
      <w:r w:rsidRPr="00883077">
        <w:rPr>
          <w:rFonts w:ascii="Calibri" w:eastAsia="Calibri" w:hAnsi="Calibri" w:cs="Calibri"/>
          <w:sz w:val="22"/>
          <w:szCs w:val="22"/>
        </w:rPr>
        <w:t>wysokości minimalnego wynagrodzenia za pracę albo wysokości minimalnej stawki godzinowej, ustalonych na podstawie przepisów ustawy z dnia 10 października 2002 r. o minimalnym wynagrodzeniu za pracę – wówczas w</w:t>
      </w:r>
      <w:r w:rsidRPr="00883077">
        <w:rPr>
          <w:rFonts w:ascii="Calibri" w:eastAsia="Times New Roman" w:hAnsi="Calibri" w:cs="Calibri"/>
          <w:sz w:val="22"/>
          <w:szCs w:val="22"/>
        </w:rPr>
        <w:t> </w:t>
      </w:r>
      <w:r w:rsidRPr="00883077">
        <w:rPr>
          <w:rFonts w:ascii="Calibri" w:eastAsia="Calibri" w:hAnsi="Calibri" w:cs="Calibri"/>
          <w:sz w:val="22"/>
          <w:szCs w:val="22"/>
        </w:rPr>
        <w:t>zależności od faktu udowodnienia przez Wykonawcę, iż zmiana ta wpływa na koszty wykonania Przedmiotu Umowy przez Wykonawcę - zmianie może ulec wynagrodzenie Wykonawcy. Ww. udowodnienie musi odnosić się do złożonej przez Wykonawcę oferty i zawierać szczegółowe uzasadnienie wysokości wynagrodzenia oraz przedstawiać wpływ zmiany wysokości minimalnego wynagrodzenia za pracę albo wysokości minimalnej stawki godzinowej, ustalonych na podstawie przepisów ustawy z dnia 10 października 2002 r. o</w:t>
      </w:r>
      <w:r w:rsidRPr="00883077">
        <w:rPr>
          <w:rFonts w:ascii="Calibri" w:eastAsia="Times New Roman" w:hAnsi="Calibri" w:cs="Calibri"/>
          <w:sz w:val="22"/>
          <w:szCs w:val="22"/>
        </w:rPr>
        <w:t> </w:t>
      </w:r>
      <w:r w:rsidRPr="00883077">
        <w:rPr>
          <w:rFonts w:ascii="Calibri" w:eastAsia="Calibri" w:hAnsi="Calibri" w:cs="Calibri"/>
          <w:sz w:val="22"/>
          <w:szCs w:val="22"/>
        </w:rPr>
        <w:t>minimalnym wynagrodzeniu za pracę na wysokość wynagrodzenia Wykonawcy,</w:t>
      </w:r>
    </w:p>
    <w:p w:rsidR="005D4255" w:rsidRPr="00883077" w:rsidRDefault="005D4255" w:rsidP="006751B1">
      <w:pPr>
        <w:numPr>
          <w:ilvl w:val="0"/>
          <w:numId w:val="64"/>
        </w:numPr>
        <w:spacing w:line="276" w:lineRule="auto"/>
        <w:jc w:val="both"/>
        <w:rPr>
          <w:rFonts w:ascii="Calibri" w:eastAsia="Calibri" w:hAnsi="Calibri" w:cs="Calibri"/>
          <w:color w:val="000000"/>
          <w:sz w:val="22"/>
          <w:szCs w:val="22"/>
        </w:rPr>
      </w:pPr>
      <w:r w:rsidRPr="00883077">
        <w:rPr>
          <w:rFonts w:ascii="Calibri" w:eastAsia="Calibri" w:hAnsi="Calibri" w:cs="Calibri"/>
          <w:sz w:val="22"/>
          <w:szCs w:val="22"/>
        </w:rPr>
        <w:t xml:space="preserve">zasad podlegania ubezpieczeniom społecznym, ubezpieczeniu zdrowotnemu lub wysokości stawki składki na ubezpieczenia społeczne lub zdrowotne – wówczas w zależności od faktu udowodnienia przez Wykonawcę, iż zmiana ta wpływa na koszty wykonania Przedmiotu Umowy przez Wykonawcę - zmianie może ulec wynagrodzenie Wykonawcy. Ww. udowodnienie musi odnosić się do złożonej przez Wykonawcę oferty i zawierać szczegółowe </w:t>
      </w:r>
      <w:r w:rsidRPr="00883077">
        <w:rPr>
          <w:rFonts w:ascii="Calibri" w:eastAsia="Calibri" w:hAnsi="Calibri" w:cs="Calibri"/>
          <w:color w:val="000000"/>
          <w:sz w:val="22"/>
          <w:szCs w:val="22"/>
        </w:rPr>
        <w:t>uzasadnienie wysokości wynagrodzenia oraz przedstawiać wpływ zmiany zasad podlegania ubezpieczeniom społecznym, ubezpieczeniu zdrowotnemu lub wysokości stawki składki na ubezpieczenia społeczne lub zdrowotne na wysokość wynagrodzenia Wykonawcy,</w:t>
      </w:r>
    </w:p>
    <w:p w:rsidR="005D4255" w:rsidRPr="00883077" w:rsidRDefault="005D4255" w:rsidP="006751B1">
      <w:pPr>
        <w:numPr>
          <w:ilvl w:val="0"/>
          <w:numId w:val="64"/>
        </w:numPr>
        <w:suppressAutoHyphens w:val="0"/>
        <w:spacing w:after="200" w:line="276" w:lineRule="auto"/>
        <w:jc w:val="both"/>
        <w:rPr>
          <w:rFonts w:ascii="Calibri" w:eastAsia="Calibri" w:hAnsi="Calibri" w:cs="Calibri"/>
          <w:sz w:val="22"/>
          <w:szCs w:val="22"/>
        </w:rPr>
      </w:pPr>
      <w:r w:rsidRPr="00883077">
        <w:rPr>
          <w:rFonts w:ascii="Calibri" w:eastAsia="Calibri" w:hAnsi="Calibri" w:cs="Calibri"/>
          <w:color w:val="000000"/>
          <w:sz w:val="22"/>
          <w:szCs w:val="22"/>
        </w:rPr>
        <w:t xml:space="preserve">zasad gromadzenia i wysokości wpłat do pracowniczych planów kapitałowych, o których mowa w </w:t>
      </w:r>
      <w:hyperlink r:id="rId62" w:anchor="/document/18781862?cm=DOCUMENT" w:history="1">
        <w:r w:rsidRPr="00883077">
          <w:rPr>
            <w:rStyle w:val="Hipercze"/>
            <w:rFonts w:ascii="Calibri" w:eastAsia="Calibri" w:hAnsi="Calibri" w:cs="Calibri"/>
            <w:color w:val="000000"/>
            <w:sz w:val="22"/>
            <w:szCs w:val="22"/>
          </w:rPr>
          <w:t>ustawie</w:t>
        </w:r>
      </w:hyperlink>
      <w:r w:rsidRPr="00883077">
        <w:rPr>
          <w:rFonts w:ascii="Calibri" w:eastAsia="Calibri" w:hAnsi="Calibri" w:cs="Calibri"/>
          <w:color w:val="000000"/>
          <w:sz w:val="22"/>
          <w:szCs w:val="22"/>
        </w:rPr>
        <w:t xml:space="preserve"> z dnia 4 października 2018 r. o pracowniczych planach kapitałowych (Dz. U. poz. 2215 oraz z 2019 r. poz. 1074 i 1572)- wówczas w zależności od faktu udowodnienia przez Wykonawcę, iż zmiana ta wpływa na koszty wykonania Przedmiotu Umowy przez Wykonawcę – zmianie może ulec wynagrodzenie Wykonawcy. Ww. udowodnienie musi odnosić się do złożonej przez Wykonawcę oferty i zawierać szczegółowe uzasadnienie wpływu zmiany zasad gromadzenia i wysokości wpłat do pracowniczych planów kapitałowych na wysokość wynagrodzenia Wykonawcy.</w:t>
      </w:r>
    </w:p>
    <w:p w:rsidR="005D4255" w:rsidRPr="00883077" w:rsidRDefault="005D4255" w:rsidP="006751B1">
      <w:pPr>
        <w:numPr>
          <w:ilvl w:val="0"/>
          <w:numId w:val="131"/>
        </w:numPr>
        <w:spacing w:line="276" w:lineRule="auto"/>
        <w:ind w:left="993" w:hanging="567"/>
        <w:jc w:val="both"/>
        <w:rPr>
          <w:rFonts w:ascii="Calibri" w:eastAsia="Calibri" w:hAnsi="Calibri" w:cs="Calibri"/>
          <w:sz w:val="22"/>
          <w:szCs w:val="22"/>
        </w:rPr>
      </w:pPr>
      <w:r w:rsidRPr="00883077">
        <w:rPr>
          <w:rFonts w:ascii="Calibri" w:eastAsia="Calibri" w:hAnsi="Calibri" w:cs="Calibri"/>
          <w:sz w:val="22"/>
          <w:szCs w:val="22"/>
        </w:rPr>
        <w:t>zmiany zasad dokonywania odbiorów usług lub robót, jeśli nie zmniejszy to zasad bezpieczeństwa i nie spowoduje zwiększenia kosztów dokonywania odbiorów, które</w:t>
      </w:r>
      <w:r w:rsidRPr="00883077">
        <w:rPr>
          <w:rFonts w:ascii="Calibri" w:eastAsia="Times New Roman" w:hAnsi="Calibri" w:cs="Calibri"/>
          <w:sz w:val="22"/>
          <w:szCs w:val="22"/>
        </w:rPr>
        <w:t> </w:t>
      </w:r>
      <w:r w:rsidRPr="00883077">
        <w:rPr>
          <w:rFonts w:ascii="Calibri" w:eastAsia="Calibri" w:hAnsi="Calibri" w:cs="Calibri"/>
          <w:sz w:val="22"/>
          <w:szCs w:val="22"/>
        </w:rPr>
        <w:t>obciążałyby Zamawiającego</w:t>
      </w:r>
      <w:r w:rsidRPr="00883077">
        <w:rPr>
          <w:rFonts w:ascii="Calibri" w:eastAsia="Times New Roman" w:hAnsi="Calibri" w:cs="Calibri"/>
          <w:sz w:val="22"/>
          <w:szCs w:val="22"/>
        </w:rPr>
        <w:t>,</w:t>
      </w:r>
    </w:p>
    <w:p w:rsidR="005D4255" w:rsidRPr="00883077" w:rsidRDefault="005D4255" w:rsidP="006751B1">
      <w:pPr>
        <w:numPr>
          <w:ilvl w:val="0"/>
          <w:numId w:val="131"/>
        </w:numPr>
        <w:spacing w:line="276" w:lineRule="auto"/>
        <w:ind w:left="993" w:hanging="567"/>
        <w:jc w:val="both"/>
        <w:rPr>
          <w:rFonts w:ascii="Calibri" w:eastAsia="Calibri" w:hAnsi="Calibri" w:cs="Calibri"/>
          <w:sz w:val="22"/>
          <w:szCs w:val="22"/>
        </w:rPr>
      </w:pPr>
      <w:r w:rsidRPr="00883077">
        <w:rPr>
          <w:rFonts w:ascii="Calibri" w:eastAsia="Calibri" w:hAnsi="Calibri" w:cs="Calibri"/>
          <w:sz w:val="22"/>
          <w:szCs w:val="22"/>
        </w:rPr>
        <w:t>zmiany w zakresie płatności, jeżeli wynikają ze zmian wprowadzonych do Umowy, o ile nie spowodują konieczności zapłaty odsetek lub wynagrodzenia Wykonawcy w kwocie wyższej,</w:t>
      </w:r>
    </w:p>
    <w:p w:rsidR="005D4255" w:rsidRPr="00883077" w:rsidRDefault="005D4255" w:rsidP="006751B1">
      <w:pPr>
        <w:numPr>
          <w:ilvl w:val="0"/>
          <w:numId w:val="131"/>
        </w:numPr>
        <w:tabs>
          <w:tab w:val="left" w:pos="851"/>
          <w:tab w:val="left" w:pos="1070"/>
        </w:tabs>
        <w:spacing w:line="276" w:lineRule="auto"/>
        <w:ind w:left="851" w:hanging="426"/>
        <w:jc w:val="both"/>
        <w:rPr>
          <w:rFonts w:ascii="Calibri" w:eastAsia="Calibri" w:hAnsi="Calibri" w:cs="Calibri"/>
          <w:sz w:val="22"/>
          <w:szCs w:val="22"/>
        </w:rPr>
      </w:pPr>
      <w:r w:rsidRPr="00883077">
        <w:rPr>
          <w:rFonts w:ascii="Calibri" w:eastAsia="Calibri" w:hAnsi="Calibri" w:cs="Calibri"/>
          <w:sz w:val="22"/>
          <w:szCs w:val="22"/>
        </w:rPr>
        <w:t xml:space="preserve"> wprowadzenia zmian dotyczących Przedmiotu Umowy, z powodu wystąpienia siły wyższej uniemożliwiającej wykonanie Przedmiotu Umowy zgodnie z postanowieniami Umowy i załączników do niej.</w:t>
      </w:r>
    </w:p>
    <w:p w:rsidR="005D4255" w:rsidRPr="00883077" w:rsidRDefault="005D4255">
      <w:pPr>
        <w:tabs>
          <w:tab w:val="left" w:pos="851"/>
          <w:tab w:val="left" w:pos="1070"/>
        </w:tabs>
        <w:spacing w:line="276" w:lineRule="auto"/>
        <w:ind w:left="851"/>
        <w:jc w:val="both"/>
        <w:rPr>
          <w:rFonts w:ascii="Calibri" w:eastAsia="Calibri" w:hAnsi="Calibri" w:cs="Calibri"/>
          <w:sz w:val="22"/>
          <w:szCs w:val="22"/>
        </w:rPr>
      </w:pPr>
      <w:r w:rsidRPr="00883077">
        <w:rPr>
          <w:rFonts w:ascii="Calibri" w:eastAsia="Calibri" w:hAnsi="Calibri" w:cs="Calibri"/>
          <w:sz w:val="22"/>
          <w:szCs w:val="22"/>
        </w:rPr>
        <w:t>W tym przypadku zmianie może ulec:</w:t>
      </w:r>
    </w:p>
    <w:p w:rsidR="005D4255" w:rsidRPr="00883077" w:rsidRDefault="005D4255">
      <w:pPr>
        <w:numPr>
          <w:ilvl w:val="0"/>
          <w:numId w:val="45"/>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zakres Przedmiotu Umowy- poprzez jego rozszerzenie lub zmniejszenie,</w:t>
      </w:r>
    </w:p>
    <w:p w:rsidR="005D4255" w:rsidRPr="00883077" w:rsidRDefault="005D4255">
      <w:pPr>
        <w:numPr>
          <w:ilvl w:val="0"/>
          <w:numId w:val="45"/>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termin realizacji Przedmiotu Umowy/ Etapów – poprzez skrócenie lub wydłużenie,</w:t>
      </w:r>
    </w:p>
    <w:p w:rsidR="005D4255" w:rsidRPr="00883077" w:rsidRDefault="005D4255" w:rsidP="00FE4048">
      <w:pPr>
        <w:tabs>
          <w:tab w:val="left" w:pos="851"/>
          <w:tab w:val="left" w:pos="1070"/>
        </w:tabs>
        <w:spacing w:line="276" w:lineRule="auto"/>
        <w:ind w:left="1211"/>
        <w:jc w:val="both"/>
        <w:rPr>
          <w:rFonts w:ascii="Calibri" w:eastAsia="Calibri" w:hAnsi="Calibri" w:cs="Calibri"/>
          <w:sz w:val="22"/>
          <w:szCs w:val="22"/>
        </w:rPr>
      </w:pPr>
    </w:p>
    <w:p w:rsidR="005D4255" w:rsidRPr="00883077" w:rsidRDefault="005D4255" w:rsidP="006751B1">
      <w:pPr>
        <w:numPr>
          <w:ilvl w:val="0"/>
          <w:numId w:val="131"/>
        </w:numPr>
        <w:tabs>
          <w:tab w:val="left" w:pos="851"/>
          <w:tab w:val="left" w:pos="1070"/>
        </w:tabs>
        <w:spacing w:line="276" w:lineRule="auto"/>
        <w:ind w:left="851" w:hanging="426"/>
        <w:jc w:val="both"/>
        <w:rPr>
          <w:rFonts w:ascii="Calibri" w:eastAsia="Calibri" w:hAnsi="Calibri" w:cs="Calibri"/>
          <w:sz w:val="22"/>
          <w:szCs w:val="22"/>
        </w:rPr>
      </w:pPr>
      <w:r w:rsidRPr="00883077">
        <w:rPr>
          <w:rFonts w:ascii="Calibri" w:eastAsia="Calibri" w:hAnsi="Calibri" w:cs="Calibri"/>
          <w:sz w:val="22"/>
          <w:szCs w:val="22"/>
        </w:rPr>
        <w:t xml:space="preserve"> wprowadzenia zmian dotyczących Przedmiotu Umowy:</w:t>
      </w:r>
    </w:p>
    <w:p w:rsidR="005D4255" w:rsidRPr="00883077" w:rsidRDefault="005D4255" w:rsidP="006751B1">
      <w:pPr>
        <w:numPr>
          <w:ilvl w:val="0"/>
          <w:numId w:val="109"/>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lastRenderedPageBreak/>
        <w:t xml:space="preserve">w przypadku konieczności zrealizowania projektu przy zastosowaniu innych rozwiązań technicznych/technologicznych/materiałowych niż wskazane w ofercie Wykonawcy, dokumentacji projektowej lub technicznej w sytuacji, gdyby zastosowanie przewidzianych rozwiązań groziło niewykonaniem, wadliwym wykonaniem Przedmiotu Umowy lub wykonaniem Przedmiotu Umowy nieużytecznego dla Zamawiającego. </w:t>
      </w:r>
    </w:p>
    <w:p w:rsidR="005D4255" w:rsidRPr="00883077" w:rsidRDefault="005D4255">
      <w:pPr>
        <w:spacing w:line="276" w:lineRule="auto"/>
        <w:ind w:left="502" w:firstLine="709"/>
        <w:jc w:val="both"/>
        <w:rPr>
          <w:rFonts w:ascii="Calibri" w:eastAsia="Calibri" w:hAnsi="Calibri" w:cs="Calibri"/>
          <w:sz w:val="22"/>
          <w:szCs w:val="22"/>
        </w:rPr>
      </w:pPr>
      <w:r w:rsidRPr="00883077">
        <w:rPr>
          <w:rFonts w:ascii="Calibri" w:eastAsia="Calibri" w:hAnsi="Calibri" w:cs="Calibri"/>
          <w:sz w:val="22"/>
          <w:szCs w:val="22"/>
        </w:rPr>
        <w:t>W tym przypadku zmianie może ulec:</w:t>
      </w:r>
    </w:p>
    <w:p w:rsidR="005D4255" w:rsidRPr="00883077" w:rsidRDefault="005D4255" w:rsidP="006751B1">
      <w:pPr>
        <w:numPr>
          <w:ilvl w:val="0"/>
          <w:numId w:val="92"/>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sposób wykonania Przedmiotu Umowy (w tym w zakresie zmiany technologii, materiałów),</w:t>
      </w:r>
    </w:p>
    <w:p w:rsidR="005D4255" w:rsidRPr="00883077" w:rsidRDefault="005D4255" w:rsidP="006751B1">
      <w:pPr>
        <w:numPr>
          <w:ilvl w:val="0"/>
          <w:numId w:val="92"/>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termin realizacji Umowy/ Etapów - poprzez skrócenie lub wydłużenie,</w:t>
      </w:r>
    </w:p>
    <w:p w:rsidR="005D4255" w:rsidRPr="00883077" w:rsidRDefault="005D4255" w:rsidP="006751B1">
      <w:pPr>
        <w:numPr>
          <w:ilvl w:val="0"/>
          <w:numId w:val="131"/>
        </w:numPr>
        <w:tabs>
          <w:tab w:val="left" w:pos="851"/>
          <w:tab w:val="left" w:pos="1070"/>
        </w:tabs>
        <w:spacing w:line="276" w:lineRule="auto"/>
        <w:ind w:left="851" w:hanging="426"/>
        <w:jc w:val="both"/>
        <w:rPr>
          <w:rFonts w:ascii="Calibri" w:eastAsia="Calibri" w:hAnsi="Calibri" w:cs="Calibri"/>
          <w:sz w:val="22"/>
          <w:szCs w:val="22"/>
        </w:rPr>
      </w:pPr>
      <w:r w:rsidRPr="00883077">
        <w:rPr>
          <w:rFonts w:ascii="Calibri" w:eastAsia="Calibri" w:hAnsi="Calibri" w:cs="Calibri"/>
          <w:sz w:val="22"/>
          <w:szCs w:val="22"/>
        </w:rPr>
        <w:t>wprowadzenia zmian dotyczących Przedmiotu Umowy:</w:t>
      </w:r>
    </w:p>
    <w:p w:rsidR="005D4255" w:rsidRPr="00883077" w:rsidRDefault="005D4255" w:rsidP="006751B1">
      <w:pPr>
        <w:numPr>
          <w:ilvl w:val="0"/>
          <w:numId w:val="146"/>
        </w:numPr>
        <w:tabs>
          <w:tab w:val="left" w:pos="851"/>
          <w:tab w:val="left" w:pos="1070"/>
        </w:tabs>
        <w:spacing w:line="276" w:lineRule="auto"/>
        <w:jc w:val="both"/>
        <w:rPr>
          <w:rFonts w:ascii="Calibri" w:eastAsia="Calibri" w:hAnsi="Calibri" w:cs="Calibri"/>
          <w:sz w:val="22"/>
          <w:szCs w:val="22"/>
        </w:rPr>
      </w:pPr>
      <w:r w:rsidRPr="00883077">
        <w:rPr>
          <w:rFonts w:ascii="Calibri" w:eastAsia="Calibri" w:hAnsi="Calibri" w:cs="Calibri"/>
          <w:sz w:val="22"/>
          <w:szCs w:val="22"/>
        </w:rPr>
        <w:t>w przypadku konieczności zrealizowania projektu przy zastosowaniu innych rozwiązań technicznych lub materiałowych ze względu na zmiany obowiązującego prawa.</w:t>
      </w:r>
    </w:p>
    <w:p w:rsidR="005D4255" w:rsidRPr="00883077" w:rsidRDefault="005D4255">
      <w:pPr>
        <w:tabs>
          <w:tab w:val="left" w:pos="851"/>
          <w:tab w:val="left" w:pos="1070"/>
        </w:tabs>
        <w:spacing w:line="276" w:lineRule="auto"/>
        <w:ind w:left="425"/>
        <w:jc w:val="both"/>
        <w:rPr>
          <w:rFonts w:ascii="Calibri" w:eastAsia="Calibri" w:hAnsi="Calibri" w:cs="Calibri"/>
          <w:sz w:val="22"/>
          <w:szCs w:val="22"/>
        </w:rPr>
      </w:pPr>
      <w:r w:rsidRPr="00883077">
        <w:rPr>
          <w:rFonts w:ascii="Calibri" w:eastAsia="Calibri" w:hAnsi="Calibri" w:cs="Calibri"/>
          <w:sz w:val="22"/>
          <w:szCs w:val="22"/>
        </w:rPr>
        <w:tab/>
      </w:r>
      <w:r w:rsidRPr="00883077">
        <w:rPr>
          <w:rFonts w:ascii="Calibri" w:eastAsia="Calibri" w:hAnsi="Calibri" w:cs="Calibri"/>
          <w:sz w:val="22"/>
          <w:szCs w:val="22"/>
        </w:rPr>
        <w:tab/>
      </w:r>
      <w:r w:rsidRPr="00883077">
        <w:rPr>
          <w:rFonts w:ascii="Calibri" w:eastAsia="Calibri" w:hAnsi="Calibri" w:cs="Calibri"/>
          <w:sz w:val="22"/>
          <w:szCs w:val="22"/>
        </w:rPr>
        <w:tab/>
        <w:t>W tym przypadku zmianie może ulec:</w:t>
      </w:r>
    </w:p>
    <w:p w:rsidR="005D4255" w:rsidRPr="00883077" w:rsidRDefault="005D4255" w:rsidP="006751B1">
      <w:pPr>
        <w:numPr>
          <w:ilvl w:val="0"/>
          <w:numId w:val="146"/>
        </w:numPr>
        <w:tabs>
          <w:tab w:val="left" w:pos="851"/>
          <w:tab w:val="left" w:pos="1070"/>
        </w:tabs>
        <w:spacing w:line="276" w:lineRule="auto"/>
        <w:jc w:val="both"/>
        <w:rPr>
          <w:rFonts w:ascii="Calibri" w:eastAsia="Calibri" w:hAnsi="Calibri" w:cs="Calibri"/>
          <w:sz w:val="22"/>
          <w:szCs w:val="22"/>
        </w:rPr>
      </w:pPr>
      <w:r w:rsidRPr="00883077">
        <w:rPr>
          <w:rFonts w:ascii="Calibri" w:eastAsia="Calibri" w:hAnsi="Calibri" w:cs="Calibri"/>
          <w:sz w:val="22"/>
          <w:szCs w:val="22"/>
        </w:rPr>
        <w:t>zakres Przedmiotu Umowy – w tym w szczególności odnoszący się do rozwiązań technicznych,</w:t>
      </w:r>
    </w:p>
    <w:p w:rsidR="005D4255" w:rsidRPr="00883077" w:rsidRDefault="005D4255" w:rsidP="006751B1">
      <w:pPr>
        <w:numPr>
          <w:ilvl w:val="0"/>
          <w:numId w:val="146"/>
        </w:numPr>
        <w:tabs>
          <w:tab w:val="left" w:pos="851"/>
          <w:tab w:val="left" w:pos="1070"/>
        </w:tabs>
        <w:spacing w:line="276" w:lineRule="auto"/>
        <w:jc w:val="both"/>
        <w:rPr>
          <w:rFonts w:ascii="Calibri" w:eastAsia="Calibri" w:hAnsi="Calibri" w:cs="Calibri"/>
          <w:sz w:val="22"/>
          <w:szCs w:val="22"/>
        </w:rPr>
      </w:pPr>
      <w:r w:rsidRPr="00883077">
        <w:rPr>
          <w:rFonts w:ascii="Calibri" w:eastAsia="Calibri" w:hAnsi="Calibri" w:cs="Calibri"/>
          <w:sz w:val="22"/>
          <w:szCs w:val="22"/>
        </w:rPr>
        <w:t>termin realizacji Umowy/ Etapów- poprzez skrócenie lub wydłużenie ,</w:t>
      </w:r>
    </w:p>
    <w:p w:rsidR="005D4255" w:rsidRPr="00883077" w:rsidRDefault="005D4255" w:rsidP="006751B1">
      <w:pPr>
        <w:numPr>
          <w:ilvl w:val="0"/>
          <w:numId w:val="131"/>
        </w:numPr>
        <w:spacing w:line="276" w:lineRule="auto"/>
        <w:ind w:left="851" w:hanging="425"/>
        <w:jc w:val="both"/>
        <w:rPr>
          <w:rFonts w:ascii="Calibri" w:eastAsia="Calibri" w:hAnsi="Calibri" w:cs="Calibri"/>
          <w:sz w:val="22"/>
          <w:szCs w:val="22"/>
        </w:rPr>
      </w:pPr>
      <w:r w:rsidRPr="00883077">
        <w:rPr>
          <w:rFonts w:ascii="Calibri" w:eastAsia="Calibri" w:hAnsi="Calibri" w:cs="Calibri"/>
          <w:sz w:val="22"/>
          <w:szCs w:val="22"/>
        </w:rPr>
        <w:t>wprowadzenia zmian dotyczących wynagrodzenia Wykonawcy, poprzez jego waloryzację w sytuacji spełnienia niżej wymienionych wymagań:</w:t>
      </w:r>
    </w:p>
    <w:p w:rsidR="005D4255" w:rsidRPr="00883077" w:rsidRDefault="005D4255" w:rsidP="006751B1">
      <w:pPr>
        <w:numPr>
          <w:ilvl w:val="0"/>
          <w:numId w:val="145"/>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w przypadku istotnej zmiany ceny materiałów lub kosztów związanych z realizacją zamówienia, rozumianej jako wzrost odpowiednio cen lub kosztów, jak i ich obniżenie, względem ceny lub kosztu przyjętych w celu ustalenia wynagrodzenia Wykonawcy zawartego w ofercie Wykonawcy (Harmonogramie) oraz</w:t>
      </w:r>
    </w:p>
    <w:p w:rsidR="005D4255" w:rsidRPr="00883077" w:rsidRDefault="005D4255" w:rsidP="006751B1">
      <w:pPr>
        <w:numPr>
          <w:ilvl w:val="0"/>
          <w:numId w:val="145"/>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przy zachowaniu niżej określonych warunków i postanowień Umowy.</w:t>
      </w:r>
    </w:p>
    <w:p w:rsidR="005D4255" w:rsidRPr="00883077" w:rsidRDefault="005D4255">
      <w:pPr>
        <w:tabs>
          <w:tab w:val="left" w:pos="851"/>
        </w:tabs>
        <w:spacing w:line="276" w:lineRule="auto"/>
        <w:ind w:left="1568"/>
        <w:jc w:val="both"/>
        <w:rPr>
          <w:rFonts w:ascii="Calibri" w:eastAsia="Calibri" w:hAnsi="Calibri" w:cs="Calibri"/>
          <w:sz w:val="22"/>
          <w:szCs w:val="22"/>
        </w:rPr>
      </w:pPr>
    </w:p>
    <w:p w:rsidR="005D4255" w:rsidRPr="00883077" w:rsidRDefault="005D4255">
      <w:pPr>
        <w:tabs>
          <w:tab w:val="left" w:pos="851"/>
        </w:tabs>
        <w:spacing w:line="276" w:lineRule="auto"/>
        <w:ind w:left="1568"/>
        <w:jc w:val="both"/>
        <w:rPr>
          <w:rFonts w:ascii="Calibri" w:eastAsia="Calibri" w:hAnsi="Calibri" w:cs="Calibri"/>
          <w:sz w:val="22"/>
          <w:szCs w:val="22"/>
        </w:rPr>
      </w:pPr>
      <w:r w:rsidRPr="00883077">
        <w:rPr>
          <w:rFonts w:ascii="Calibri" w:eastAsia="Calibri" w:hAnsi="Calibri" w:cs="Calibri"/>
          <w:sz w:val="22"/>
          <w:szCs w:val="22"/>
        </w:rPr>
        <w:t xml:space="preserve">W przypadku dokonywania waloryzacji wynagrodzenie Wykonawcy, wynagrodzenie Wykonawcy netto, określone w § 6 ust. 1 Umowy, będzie waloryzowane </w:t>
      </w:r>
      <w:bookmarkStart w:id="77" w:name="OLE_LINK14"/>
      <w:r w:rsidRPr="00883077">
        <w:rPr>
          <w:rFonts w:ascii="Calibri" w:eastAsia="Calibri" w:hAnsi="Calibri" w:cs="Calibri"/>
          <w:sz w:val="22"/>
          <w:szCs w:val="22"/>
        </w:rPr>
        <w:t xml:space="preserve">o Wskaźnik waloryzacji - tj. wskaźnik cen produkcji budowlano-montażowej (kwartalny), ogłaszany na podstawie ustawy z dnia 30 sierpnia 1996 r. o komercjalizacji i niektórych uprawnieniach pracowników (Dz. U. z 2019 r. poz. 2181 z </w:t>
      </w:r>
      <w:proofErr w:type="spellStart"/>
      <w:r w:rsidRPr="00883077">
        <w:rPr>
          <w:rFonts w:ascii="Calibri" w:eastAsia="Calibri" w:hAnsi="Calibri" w:cs="Calibri"/>
          <w:sz w:val="22"/>
          <w:szCs w:val="22"/>
        </w:rPr>
        <w:t>późn</w:t>
      </w:r>
      <w:proofErr w:type="spellEnd"/>
      <w:r w:rsidRPr="00883077">
        <w:rPr>
          <w:rFonts w:ascii="Calibri" w:eastAsia="Calibri" w:hAnsi="Calibri" w:cs="Calibri"/>
          <w:sz w:val="22"/>
          <w:szCs w:val="22"/>
        </w:rPr>
        <w:t xml:space="preserve">. zm.) przez Prezesa </w:t>
      </w:r>
      <w:bookmarkEnd w:id="77"/>
      <w:r w:rsidRPr="00883077">
        <w:rPr>
          <w:rFonts w:ascii="Calibri" w:eastAsia="Calibri" w:hAnsi="Calibri" w:cs="Calibri"/>
          <w:sz w:val="22"/>
          <w:szCs w:val="22"/>
        </w:rPr>
        <w:t>Głównego Urzędu Statystycznego w Dzienniku Urzędowym RP „Monitor Polski”, przy łącznym spełnieniu następujących postanowień:</w:t>
      </w:r>
    </w:p>
    <w:p w:rsidR="005D4255" w:rsidRPr="00883077" w:rsidRDefault="005D4255" w:rsidP="006751B1">
      <w:pPr>
        <w:numPr>
          <w:ilvl w:val="1"/>
          <w:numId w:val="111"/>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waloryzacja w wyniku której nastąpi:</w:t>
      </w:r>
    </w:p>
    <w:p w:rsidR="005D4255" w:rsidRPr="00883077" w:rsidRDefault="005D4255" w:rsidP="006751B1">
      <w:pPr>
        <w:numPr>
          <w:ilvl w:val="2"/>
          <w:numId w:val="111"/>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podwyższenie wynagrodzenia Wykonawcy- nastąpi na wniosek Wykonawcy, złożony co najmniej po upływie każdych 12 miesięcy od dnia zawarcia Umowy przez Strony oraz przy wzroście Wskaźnika waloryzacji określonego powyżej, o co najmniej 3% za ostatnie 4 kwartały poprzedzające złożenie wniosku o waloryzację,</w:t>
      </w:r>
    </w:p>
    <w:p w:rsidR="005D4255" w:rsidRPr="00883077" w:rsidRDefault="005D4255" w:rsidP="00E40CB6">
      <w:pPr>
        <w:numPr>
          <w:ilvl w:val="2"/>
          <w:numId w:val="111"/>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obniżenie wynagrodzenia Wykonawcy- nastąpi w wyniku działań Zamawiającego, podjętych co najmniej po upływie każdych 12 miesięcy od zawarcia Umowy przez Strony oraz przy obniżeniu Wskaźnika waloryzacji określonego powyżej, o co najmniej 3% za ostatnie 4 kwartały poprzedzające działania Zamawiającego o waloryzację,</w:t>
      </w:r>
      <w:r w:rsidR="00FE4048" w:rsidRPr="00883077">
        <w:rPr>
          <w:rFonts w:ascii="Calibri" w:eastAsia="Calibri" w:hAnsi="Calibri" w:cs="Calibri"/>
          <w:sz w:val="22"/>
          <w:szCs w:val="22"/>
        </w:rPr>
        <w:t xml:space="preserve"> </w:t>
      </w:r>
      <w:r w:rsidRPr="00883077">
        <w:rPr>
          <w:rFonts w:ascii="Calibri" w:eastAsia="Calibri" w:hAnsi="Calibri" w:cs="Calibri"/>
          <w:sz w:val="22"/>
          <w:szCs w:val="22"/>
        </w:rPr>
        <w:t>z uwzględnieniem, iż</w:t>
      </w:r>
    </w:p>
    <w:p w:rsidR="005D4255" w:rsidRPr="00883077" w:rsidRDefault="005D4255" w:rsidP="006751B1">
      <w:pPr>
        <w:numPr>
          <w:ilvl w:val="1"/>
          <w:numId w:val="111"/>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waloryzacja będzie obliczana na podstawie średniej wskaźników określonych według Wskaźnika waloryzacji określonego powyżej, za ostatnie 4 kwartały </w:t>
      </w:r>
      <w:r w:rsidRPr="00883077">
        <w:rPr>
          <w:rFonts w:ascii="Calibri" w:eastAsia="Calibri" w:hAnsi="Calibri" w:cs="Calibri"/>
          <w:sz w:val="22"/>
          <w:szCs w:val="22"/>
        </w:rPr>
        <w:lastRenderedPageBreak/>
        <w:t>poprzedzające złożenie wniosku o waloryzację/ działań Zamawiającego, przy z uwzględnieniem, iż</w:t>
      </w:r>
    </w:p>
    <w:p w:rsidR="005D4255" w:rsidRPr="00883077" w:rsidRDefault="005D4255" w:rsidP="006751B1">
      <w:pPr>
        <w:numPr>
          <w:ilvl w:val="1"/>
          <w:numId w:val="111"/>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pierwsza (i każda kolejna) waloryzacja dokonana </w:t>
      </w:r>
    </w:p>
    <w:p w:rsidR="005D4255" w:rsidRPr="00883077" w:rsidRDefault="005D4255" w:rsidP="006751B1">
      <w:pPr>
        <w:numPr>
          <w:ilvl w:val="2"/>
          <w:numId w:val="111"/>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na wniosek Wykonawcy- nastąpi tylko i wyłącznie w przypadku, gdy Wykonawca na dzień złożenia wniosku o waloryzację realizuje roboty w terminach określonych w Harmonogramie,</w:t>
      </w:r>
    </w:p>
    <w:p w:rsidR="005D4255" w:rsidRPr="00883077" w:rsidRDefault="005D4255" w:rsidP="006751B1">
      <w:pPr>
        <w:numPr>
          <w:ilvl w:val="2"/>
          <w:numId w:val="111"/>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w wyniku działań Zamawiającego - nastąpi bez względu na fakt, czy Wykonawca na dzień podjęcia działań Zamawiającego realizuje roboty w terminach określonych w Harmonogramie czy dopuszcza się opóźnienia/ zwłoki</w:t>
      </w:r>
    </w:p>
    <w:p w:rsidR="005D4255" w:rsidRPr="00883077" w:rsidRDefault="005D4255">
      <w:pPr>
        <w:tabs>
          <w:tab w:val="left" w:pos="851"/>
        </w:tabs>
        <w:spacing w:line="276" w:lineRule="auto"/>
        <w:ind w:left="2648"/>
        <w:jc w:val="both"/>
        <w:rPr>
          <w:rFonts w:ascii="Calibri" w:eastAsia="Calibri" w:hAnsi="Calibri" w:cs="Calibri"/>
          <w:sz w:val="22"/>
          <w:szCs w:val="22"/>
        </w:rPr>
      </w:pPr>
      <w:r w:rsidRPr="00883077">
        <w:rPr>
          <w:rFonts w:ascii="Calibri" w:eastAsia="Calibri" w:hAnsi="Calibri" w:cs="Calibri"/>
          <w:sz w:val="22"/>
          <w:szCs w:val="22"/>
        </w:rPr>
        <w:t xml:space="preserve">z uwzględnieniem, iż </w:t>
      </w:r>
    </w:p>
    <w:p w:rsidR="005D4255" w:rsidRPr="00883077" w:rsidRDefault="005D4255" w:rsidP="006751B1">
      <w:pPr>
        <w:numPr>
          <w:ilvl w:val="1"/>
          <w:numId w:val="111"/>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waloryzacji będą podlegać wartości robót poświadczonych w Protokołach odbioru częściowych, które zostaną uznane za wykonane i odebrane bez wad - za wykonane i odebrane roboty, Zamawiający będzie uważał tylko te, dla których zostały wystawione Protokoły odbioru częściowego robót oraz które zostały przez Zamawiającego odebrane, przy czym waloryzacji nie ulegają wartości robót dodatkowych, z uwzględnieniem, iż</w:t>
      </w:r>
    </w:p>
    <w:p w:rsidR="005D4255" w:rsidRPr="00883077" w:rsidRDefault="005D4255" w:rsidP="006751B1">
      <w:pPr>
        <w:numPr>
          <w:ilvl w:val="1"/>
          <w:numId w:val="111"/>
        </w:numPr>
        <w:tabs>
          <w:tab w:val="left" w:pos="851"/>
        </w:tabs>
        <w:spacing w:line="276" w:lineRule="auto"/>
        <w:jc w:val="both"/>
        <w:rPr>
          <w:rFonts w:ascii="Calibri" w:eastAsia="Calibri" w:hAnsi="Calibri" w:cs="Calibri"/>
          <w:color w:val="000000"/>
          <w:sz w:val="22"/>
          <w:szCs w:val="22"/>
        </w:rPr>
      </w:pPr>
      <w:r w:rsidRPr="00883077">
        <w:rPr>
          <w:rFonts w:ascii="Calibri" w:eastAsia="Calibri" w:hAnsi="Calibri" w:cs="Calibri"/>
          <w:sz w:val="22"/>
          <w:szCs w:val="22"/>
        </w:rPr>
        <w:t xml:space="preserve">w przypadku likwidacji Wskaźnika, o którym mowa powyżej lub zmiany podmiotu, który urzędowo go ustala, mechanizm, o którym mowa powyżej, stosuje się odpowiednio do wskaźnika i podmiotu, który zgodnie z odpowiednimi przepisami prawa zastąpi dotychczasowy Wskaźnik lub podmiot, z uwzględnieniem, iż </w:t>
      </w:r>
    </w:p>
    <w:p w:rsidR="005D4255" w:rsidRPr="00883077" w:rsidRDefault="005D4255" w:rsidP="006751B1">
      <w:pPr>
        <w:numPr>
          <w:ilvl w:val="1"/>
          <w:numId w:val="111"/>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color w:val="000000"/>
          <w:sz w:val="22"/>
          <w:szCs w:val="22"/>
        </w:rPr>
        <w:t>maksymalna wartość zmiany wynagrodzenia Wykonawcy, jaką dopuszcza Zamawiający w efekcie zastosowania postanowień o zasadach wprowadzania zmian wysokości wynagrodzenia w wyniku waloryzacji nie może przekroczyć  5 % wynagrodzenia Wykonawcy określonego w ofercie Wykonawcy,</w:t>
      </w:r>
    </w:p>
    <w:p w:rsidR="005D4255" w:rsidRPr="00883077" w:rsidRDefault="005D4255" w:rsidP="006751B1">
      <w:pPr>
        <w:numPr>
          <w:ilvl w:val="0"/>
          <w:numId w:val="131"/>
        </w:numPr>
        <w:spacing w:line="276" w:lineRule="auto"/>
        <w:ind w:left="851" w:hanging="425"/>
        <w:jc w:val="both"/>
        <w:rPr>
          <w:rFonts w:ascii="Calibri" w:eastAsia="Calibri" w:hAnsi="Calibri" w:cs="Calibri"/>
          <w:sz w:val="22"/>
          <w:szCs w:val="22"/>
        </w:rPr>
      </w:pPr>
      <w:r w:rsidRPr="00883077">
        <w:rPr>
          <w:rFonts w:ascii="Calibri" w:eastAsia="Calibri" w:hAnsi="Calibri" w:cs="Calibri"/>
          <w:sz w:val="22"/>
          <w:szCs w:val="22"/>
        </w:rPr>
        <w:t>wprowadzenia zmian dotyczących Wykonawcy:</w:t>
      </w:r>
    </w:p>
    <w:p w:rsidR="005D4255" w:rsidRPr="00883077" w:rsidRDefault="005D4255" w:rsidP="006751B1">
      <w:pPr>
        <w:numPr>
          <w:ilvl w:val="0"/>
          <w:numId w:val="73"/>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w przypadku gdy nowy wykonawca ma zastąpić dotychczasowego Wykonawcę na podstawie art. 455 ust. 1 pkt 2) lit. b), c) ustawy </w:t>
      </w:r>
      <w:proofErr w:type="spellStart"/>
      <w:r w:rsidRPr="00883077">
        <w:rPr>
          <w:rFonts w:ascii="Calibri" w:eastAsia="Calibri" w:hAnsi="Calibri" w:cs="Calibri"/>
          <w:sz w:val="22"/>
          <w:szCs w:val="22"/>
        </w:rPr>
        <w:t>Pzp</w:t>
      </w:r>
      <w:proofErr w:type="spellEnd"/>
      <w:r w:rsidRPr="00883077">
        <w:rPr>
          <w:rFonts w:ascii="Calibri" w:eastAsia="Calibri" w:hAnsi="Calibri" w:cs="Calibri"/>
          <w:sz w:val="22"/>
          <w:szCs w:val="22"/>
        </w:rPr>
        <w:t>, zmianie może ulec:</w:t>
      </w:r>
    </w:p>
    <w:p w:rsidR="005D4255" w:rsidRPr="00883077" w:rsidRDefault="005D4255" w:rsidP="006751B1">
      <w:pPr>
        <w:numPr>
          <w:ilvl w:val="1"/>
          <w:numId w:val="73"/>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zakres przedmiotu Umowy – w tym w szczególności poprzez jego odpowiednie zmniejszenie do zakresu pozostałego do wykonania,</w:t>
      </w:r>
    </w:p>
    <w:p w:rsidR="005D4255" w:rsidRPr="00883077" w:rsidRDefault="005D4255" w:rsidP="006751B1">
      <w:pPr>
        <w:numPr>
          <w:ilvl w:val="1"/>
          <w:numId w:val="73"/>
        </w:numPr>
        <w:tabs>
          <w:tab w:val="left" w:pos="851"/>
        </w:tabs>
        <w:spacing w:line="276" w:lineRule="auto"/>
        <w:jc w:val="both"/>
        <w:rPr>
          <w:rFonts w:ascii="Calibri" w:eastAsia="Calibri" w:hAnsi="Calibri" w:cs="Calibri"/>
          <w:sz w:val="22"/>
          <w:szCs w:val="22"/>
        </w:rPr>
      </w:pPr>
      <w:r w:rsidRPr="00883077">
        <w:rPr>
          <w:rFonts w:ascii="Calibri" w:eastAsia="Calibri" w:hAnsi="Calibri" w:cs="Calibri"/>
          <w:sz w:val="22"/>
          <w:szCs w:val="22"/>
        </w:rPr>
        <w:t>termin realizacji Umowy/ Etapów - poprzez skrócenie lub wydłużenie,</w:t>
      </w:r>
    </w:p>
    <w:p w:rsidR="005D4255" w:rsidRPr="00883077" w:rsidRDefault="005D4255">
      <w:pPr>
        <w:tabs>
          <w:tab w:val="left" w:pos="851"/>
        </w:tabs>
        <w:spacing w:line="276" w:lineRule="auto"/>
        <w:ind w:left="708"/>
        <w:jc w:val="both"/>
        <w:rPr>
          <w:rFonts w:ascii="Calibri" w:eastAsia="Calibri" w:hAnsi="Calibri" w:cs="Calibri"/>
          <w:sz w:val="22"/>
          <w:szCs w:val="22"/>
        </w:rPr>
      </w:pPr>
      <w:r w:rsidRPr="00883077">
        <w:rPr>
          <w:rFonts w:ascii="Calibri" w:eastAsia="Calibri" w:hAnsi="Calibri" w:cs="Calibri"/>
          <w:sz w:val="22"/>
          <w:szCs w:val="22"/>
        </w:rPr>
        <w:t>– proporcjonalnie do zakresu niezbędnego do należytego wykonania przedmiotu Umowy.</w:t>
      </w:r>
    </w:p>
    <w:p w:rsidR="005D4255" w:rsidRPr="00883077" w:rsidRDefault="005D4255">
      <w:pPr>
        <w:numPr>
          <w:ilvl w:val="0"/>
          <w:numId w:val="46"/>
        </w:numPr>
        <w:tabs>
          <w:tab w:val="left" w:pos="567"/>
        </w:tabs>
        <w:spacing w:line="276" w:lineRule="auto"/>
        <w:ind w:right="74" w:hanging="294"/>
        <w:jc w:val="both"/>
        <w:rPr>
          <w:rFonts w:ascii="Calibri" w:eastAsia="Calibri" w:hAnsi="Calibri" w:cs="Calibri"/>
          <w:sz w:val="22"/>
          <w:szCs w:val="22"/>
        </w:rPr>
      </w:pPr>
      <w:r w:rsidRPr="00883077">
        <w:rPr>
          <w:rFonts w:ascii="Calibri" w:eastAsia="Calibri" w:hAnsi="Calibri" w:cs="Calibri"/>
          <w:sz w:val="22"/>
          <w:szCs w:val="22"/>
        </w:rPr>
        <w:t>W przypadku, gdy Umowa pomiędzy Zamawiającym, a Wykonawcą została zawarta po upływie 180 dni od dnia upływu terminu składania ofert, początkowym terminem ustalenia zmiany wynagrodzenia w zakresie waloryzacji, o której mowa w ust. 1 pkt 1</w:t>
      </w:r>
      <w:r w:rsidR="00E40CB6" w:rsidRPr="00883077">
        <w:rPr>
          <w:rFonts w:ascii="Calibri" w:eastAsia="Calibri" w:hAnsi="Calibri" w:cs="Calibri"/>
          <w:sz w:val="22"/>
          <w:szCs w:val="22"/>
        </w:rPr>
        <w:t>6</w:t>
      </w:r>
      <w:r w:rsidRPr="00883077">
        <w:rPr>
          <w:rFonts w:ascii="Calibri" w:eastAsia="Calibri" w:hAnsi="Calibri" w:cs="Calibri"/>
          <w:sz w:val="22"/>
          <w:szCs w:val="22"/>
        </w:rPr>
        <w:t xml:space="preserve">) jest dzień otwarcia ofert. </w:t>
      </w:r>
    </w:p>
    <w:p w:rsidR="005D4255" w:rsidRPr="00883077" w:rsidRDefault="005D4255">
      <w:pPr>
        <w:pStyle w:val="Tekstpodstawowy21"/>
        <w:widowControl w:val="0"/>
        <w:numPr>
          <w:ilvl w:val="0"/>
          <w:numId w:val="46"/>
        </w:numPr>
        <w:spacing w:line="276" w:lineRule="auto"/>
        <w:rPr>
          <w:rFonts w:ascii="Calibri" w:hAnsi="Calibri" w:cs="Calibri"/>
          <w:szCs w:val="22"/>
        </w:rPr>
      </w:pPr>
      <w:r w:rsidRPr="00883077">
        <w:rPr>
          <w:rFonts w:ascii="Calibri" w:eastAsia="Calibri" w:hAnsi="Calibri" w:cs="Calibri"/>
          <w:szCs w:val="22"/>
        </w:rPr>
        <w:t xml:space="preserve">Warunkiem wprowadzenia zmian jest uprzednie poinformowanie w formie pisemnej drugiej strony o ujawnionych okolicznościach (wniosek wraz z uzasadnieniem) powodujących konieczność zmian w Umowie. </w:t>
      </w:r>
      <w:r w:rsidRPr="00883077">
        <w:rPr>
          <w:rFonts w:ascii="Calibri" w:hAnsi="Calibri" w:cs="Calibri"/>
          <w:szCs w:val="22"/>
        </w:rPr>
        <w:t xml:space="preserve">Przy zmianie wysokości wynagrodzenia należnego Wykonawcy, należy załączyć również wyliczenie całkowitej kwoty, o jaką wynagrodzenie Wykonawcy powinno ulec zmianie, oraz wskazanie daty, od której nastąpiła bądź nastąpi zmiana wysokości wynagrodzenia należnego Wykonawcy. </w:t>
      </w:r>
    </w:p>
    <w:p w:rsidR="005D4255" w:rsidRPr="00883077" w:rsidRDefault="005D4255">
      <w:pPr>
        <w:pStyle w:val="Tekstpodstawowy21"/>
        <w:widowControl w:val="0"/>
        <w:numPr>
          <w:ilvl w:val="0"/>
          <w:numId w:val="46"/>
        </w:numPr>
        <w:spacing w:line="276" w:lineRule="auto"/>
        <w:rPr>
          <w:rFonts w:ascii="Calibri" w:hAnsi="Calibri" w:cs="Calibri"/>
          <w:szCs w:val="22"/>
        </w:rPr>
      </w:pPr>
      <w:r w:rsidRPr="00883077">
        <w:rPr>
          <w:rFonts w:ascii="Calibri" w:hAnsi="Calibri" w:cs="Calibri"/>
          <w:szCs w:val="22"/>
        </w:rPr>
        <w:t>Wniosek, o którym mowa w ust. 4 powinien zostać przekazany niezwłocznie, jednakże nie później niż w terminie 14 dni od dnia, w którym Wykonawca dowiedział się o danym zdarzeniu lub okolicznościach.</w:t>
      </w:r>
    </w:p>
    <w:p w:rsidR="005D4255" w:rsidRPr="00883077" w:rsidRDefault="005D4255">
      <w:pPr>
        <w:pStyle w:val="Tekstpodstawowy21"/>
        <w:widowControl w:val="0"/>
        <w:numPr>
          <w:ilvl w:val="0"/>
          <w:numId w:val="46"/>
        </w:numPr>
        <w:spacing w:line="276" w:lineRule="auto"/>
        <w:rPr>
          <w:rFonts w:ascii="Calibri" w:eastAsia="Calibri" w:hAnsi="Calibri" w:cs="Calibri"/>
          <w:szCs w:val="22"/>
        </w:rPr>
      </w:pPr>
      <w:r w:rsidRPr="00883077">
        <w:rPr>
          <w:rFonts w:ascii="Calibri" w:hAnsi="Calibri" w:cs="Calibri"/>
          <w:szCs w:val="22"/>
        </w:rPr>
        <w:lastRenderedPageBreak/>
        <w:t>W terminie 7 dni od dnia otrzymania żądania zmiany, Zamawiający powiadomi Wykonawcę o akceptacji żądania zmiany umowy i terminie podpisania aneksu do umowy lub odpowiednio o braku akceptacji zmiany wraz z uzasadnieniem. Zmiana umowy wejdzie w życie z pierwszym dniem miesiąca następującego po miesiącu, w którym minie termin wskazany w zdaniu poprzedzającym.</w:t>
      </w:r>
    </w:p>
    <w:p w:rsidR="005D4255" w:rsidRPr="00883077" w:rsidRDefault="005D4255">
      <w:pPr>
        <w:numPr>
          <w:ilvl w:val="0"/>
          <w:numId w:val="46"/>
        </w:numPr>
        <w:tabs>
          <w:tab w:val="left" w:pos="567"/>
        </w:tabs>
        <w:spacing w:line="276" w:lineRule="auto"/>
        <w:ind w:right="74" w:hanging="294"/>
        <w:jc w:val="both"/>
        <w:rPr>
          <w:rFonts w:ascii="Calibri" w:eastAsia="Calibri" w:hAnsi="Calibri" w:cs="Calibri"/>
          <w:sz w:val="22"/>
          <w:szCs w:val="22"/>
        </w:rPr>
      </w:pPr>
      <w:r w:rsidRPr="00883077">
        <w:rPr>
          <w:rFonts w:ascii="Calibri" w:eastAsia="Calibri" w:hAnsi="Calibri" w:cs="Calibri"/>
          <w:sz w:val="22"/>
          <w:szCs w:val="22"/>
        </w:rPr>
        <w:t>Warunkiem wprowadzenia zmian jest podpisanie przez Strony aneksu do Umowy w formie pisemnej pod rygorem nieważności.</w:t>
      </w:r>
    </w:p>
    <w:p w:rsidR="005D4255" w:rsidRPr="00883077" w:rsidRDefault="005D4255">
      <w:pPr>
        <w:tabs>
          <w:tab w:val="left" w:pos="567"/>
        </w:tabs>
        <w:spacing w:line="276" w:lineRule="auto"/>
        <w:ind w:left="360" w:right="74"/>
        <w:jc w:val="both"/>
        <w:rPr>
          <w:rFonts w:ascii="Calibri" w:eastAsia="Calibri" w:hAnsi="Calibri" w:cs="Calibri"/>
          <w:sz w:val="22"/>
          <w:szCs w:val="22"/>
        </w:rPr>
      </w:pP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 2</w:t>
      </w:r>
      <w:r w:rsidR="00227ECB" w:rsidRPr="00883077">
        <w:rPr>
          <w:rFonts w:ascii="Calibri" w:eastAsia="Times New Roman" w:hAnsi="Calibri" w:cs="Calibri"/>
          <w:sz w:val="22"/>
          <w:szCs w:val="22"/>
        </w:rPr>
        <w:t>3</w:t>
      </w:r>
    </w:p>
    <w:p w:rsidR="005D4255" w:rsidRPr="00883077" w:rsidRDefault="005D4255">
      <w:pPr>
        <w:widowControl w:val="0"/>
        <w:tabs>
          <w:tab w:val="left" w:pos="567"/>
        </w:tabs>
        <w:spacing w:line="276" w:lineRule="auto"/>
        <w:jc w:val="center"/>
        <w:rPr>
          <w:rFonts w:ascii="Calibri" w:eastAsia="Calibri" w:hAnsi="Calibri" w:cs="Calibri"/>
          <w:sz w:val="22"/>
          <w:szCs w:val="22"/>
        </w:rPr>
      </w:pPr>
      <w:r w:rsidRPr="00883077">
        <w:rPr>
          <w:rFonts w:ascii="Calibri" w:eastAsia="Times New Roman" w:hAnsi="Calibri" w:cs="Calibri"/>
          <w:sz w:val="22"/>
          <w:szCs w:val="22"/>
        </w:rPr>
        <w:t>TAJEMNICA I POUFNOŚĆ</w:t>
      </w:r>
    </w:p>
    <w:p w:rsidR="008C2FAC" w:rsidRPr="00883077" w:rsidRDefault="005D4255" w:rsidP="006751B1">
      <w:pPr>
        <w:numPr>
          <w:ilvl w:val="0"/>
          <w:numId w:val="159"/>
        </w:numPr>
        <w:suppressAutoHyphens w:val="0"/>
        <w:autoSpaceDE w:val="0"/>
        <w:spacing w:line="276" w:lineRule="auto"/>
        <w:ind w:hanging="426"/>
        <w:jc w:val="both"/>
        <w:rPr>
          <w:rFonts w:ascii="Calibri" w:eastAsia="Calibri" w:hAnsi="Calibri" w:cs="Calibri"/>
          <w:color w:val="000000"/>
          <w:sz w:val="22"/>
          <w:szCs w:val="22"/>
        </w:rPr>
      </w:pPr>
      <w:r w:rsidRPr="00883077">
        <w:rPr>
          <w:rFonts w:ascii="Calibri" w:eastAsia="Calibri" w:hAnsi="Calibri" w:cs="Calibri"/>
          <w:sz w:val="22"/>
          <w:szCs w:val="22"/>
        </w:rPr>
        <w:t>Wykonawca zobowiązuje się do zachowania w poufności wszelkich informacji dotyczących Zamawiającego, w szczególności dotyczących prowadzonej przez Zamawiającego działalności, jego kontrahentów, danych handlowych, technicznych, organizacyjnych lub innych posiadających wartość gospodarczą, uzyskanych od Zamawiającego w związku z realizacją Przedmiotu Umowy, chyba że Zamawiający uprzednio zwolni Wykonawcę w formie pisemnej pod rygorem nieważności z takiego obowiązku lub obowiązek ich ujawnienia wynika z przepisów prawa (dalej: Informacje</w:t>
      </w:r>
      <w:r w:rsidRPr="00883077">
        <w:rPr>
          <w:rFonts w:ascii="Calibri" w:eastAsia="Calibri" w:hAnsi="Calibri" w:cs="Calibri"/>
          <w:color w:val="000000"/>
          <w:sz w:val="22"/>
          <w:szCs w:val="22"/>
        </w:rPr>
        <w:t xml:space="preserve">). Obowiązek zachowania poufności Informacji wiąże Strony w okresie obowiązywania Umowy oraz w okresie 5 lat od jej wygaśnięcia lub rozwiązania. </w:t>
      </w:r>
    </w:p>
    <w:p w:rsidR="005D4255" w:rsidRPr="00883077" w:rsidRDefault="005D4255" w:rsidP="006751B1">
      <w:pPr>
        <w:numPr>
          <w:ilvl w:val="0"/>
          <w:numId w:val="159"/>
        </w:numPr>
        <w:suppressAutoHyphens w:val="0"/>
        <w:autoSpaceDE w:val="0"/>
        <w:spacing w:line="276" w:lineRule="auto"/>
        <w:ind w:hanging="426"/>
        <w:jc w:val="both"/>
        <w:rPr>
          <w:rFonts w:ascii="Calibri" w:eastAsia="Calibri" w:hAnsi="Calibri" w:cs="Calibri"/>
          <w:color w:val="000000"/>
          <w:sz w:val="22"/>
          <w:szCs w:val="22"/>
        </w:rPr>
      </w:pPr>
      <w:r w:rsidRPr="00883077">
        <w:rPr>
          <w:rFonts w:ascii="Calibri" w:eastAsia="Calibri" w:hAnsi="Calibri" w:cs="Calibri"/>
          <w:color w:val="000000"/>
          <w:sz w:val="22"/>
          <w:szCs w:val="22"/>
        </w:rPr>
        <w:t>Zobowiązanie do zachowania poufności dotyczy wszelkich Informacji udzielonych ustnie, pis</w:t>
      </w:r>
      <w:r w:rsidRPr="00883077">
        <w:rPr>
          <w:rFonts w:ascii="Calibri" w:eastAsia="Calibri" w:hAnsi="Calibri" w:cs="Calibri"/>
          <w:sz w:val="22"/>
          <w:szCs w:val="22"/>
        </w:rPr>
        <w:t xml:space="preserve">emnie, drogą elektroniczną lub w inny sposób, a także pozyskanych przez Wykonawcę bez wiedzy Zamawiającego. </w:t>
      </w:r>
    </w:p>
    <w:p w:rsidR="005D4255" w:rsidRPr="00883077" w:rsidRDefault="005D4255" w:rsidP="006751B1">
      <w:pPr>
        <w:numPr>
          <w:ilvl w:val="0"/>
          <w:numId w:val="159"/>
        </w:numPr>
        <w:suppressAutoHyphens w:val="0"/>
        <w:autoSpaceDE w:val="0"/>
        <w:spacing w:line="276" w:lineRule="auto"/>
        <w:ind w:hanging="426"/>
        <w:jc w:val="both"/>
        <w:rPr>
          <w:rFonts w:ascii="Calibri" w:eastAsia="Calibri" w:hAnsi="Calibri" w:cs="Calibri"/>
          <w:sz w:val="22"/>
          <w:szCs w:val="22"/>
        </w:rPr>
      </w:pPr>
      <w:r w:rsidRPr="00883077">
        <w:rPr>
          <w:rFonts w:ascii="Calibri" w:eastAsia="Calibri" w:hAnsi="Calibri" w:cs="Calibri"/>
          <w:sz w:val="22"/>
          <w:szCs w:val="22"/>
        </w:rPr>
        <w:t>Obowiązek zachowania w poufności Informacji obejmuje w szczególności zakaz ich udostępniania osobom trzecim, o ile Umowa nie stanowi inaczej.</w:t>
      </w:r>
    </w:p>
    <w:p w:rsidR="005D4255" w:rsidRPr="00883077" w:rsidRDefault="005D4255" w:rsidP="006751B1">
      <w:pPr>
        <w:numPr>
          <w:ilvl w:val="0"/>
          <w:numId w:val="159"/>
        </w:numPr>
        <w:suppressAutoHyphens w:val="0"/>
        <w:autoSpaceDE w:val="0"/>
        <w:spacing w:line="276" w:lineRule="auto"/>
        <w:ind w:hanging="426"/>
        <w:jc w:val="both"/>
        <w:rPr>
          <w:rFonts w:ascii="Calibri" w:eastAsia="Calibri" w:hAnsi="Calibri" w:cs="Calibri"/>
          <w:sz w:val="22"/>
          <w:szCs w:val="22"/>
        </w:rPr>
      </w:pPr>
      <w:r w:rsidRPr="00883077">
        <w:rPr>
          <w:rFonts w:ascii="Calibri" w:eastAsia="Calibri" w:hAnsi="Calibri" w:cs="Calibri"/>
          <w:sz w:val="22"/>
          <w:szCs w:val="22"/>
        </w:rPr>
        <w:t xml:space="preserve">Wykonawca uprawniony jest do przekazywania Informacji podwykonawcom tylko, gdy jest to niezbędne do realizacji Umowy oraz w zakresie niezbędnym do realizacji Umowy przez podwykonawcę. Wykonawca ponosi odpowiedzialność za zachowanie przez podwykonawców w poufności przekazanych Informacji jak za działanie własne. </w:t>
      </w:r>
    </w:p>
    <w:p w:rsidR="005D4255" w:rsidRPr="00883077" w:rsidRDefault="005D4255" w:rsidP="006751B1">
      <w:pPr>
        <w:numPr>
          <w:ilvl w:val="0"/>
          <w:numId w:val="159"/>
        </w:numPr>
        <w:suppressAutoHyphens w:val="0"/>
        <w:autoSpaceDE w:val="0"/>
        <w:spacing w:line="276" w:lineRule="auto"/>
        <w:ind w:hanging="426"/>
        <w:jc w:val="both"/>
        <w:rPr>
          <w:rFonts w:ascii="Calibri" w:eastAsia="Calibri" w:hAnsi="Calibri" w:cs="Calibri"/>
          <w:sz w:val="22"/>
          <w:szCs w:val="22"/>
        </w:rPr>
      </w:pPr>
      <w:r w:rsidRPr="00883077">
        <w:rPr>
          <w:rFonts w:ascii="Calibri" w:eastAsia="Calibri" w:hAnsi="Calibri" w:cs="Calibri"/>
          <w:sz w:val="22"/>
          <w:szCs w:val="22"/>
        </w:rPr>
        <w:t>W przypadku, gdy Wykonawca zostanie zobowiązany orzeczeniem sądu, organu administracji państwowej, samorządowej bądź innego uprawnionego organu do ujawnienia Informacji, albo konieczność ich ujawnienia będzie wynikała z przepisów prawa, wówczas Wykonawca zobowiązuje się niezwłocznie pisemnie powiadomić o tym fakcie Zamawiającego, a także podjąć wszelkie działania konieczne do zapewnienia, by udostępnienie Informacji dokonane zostało w sposób chroniący przed ujawnieniem ich osobom niepowołanym, w tym zobowiązuje się poinformować odbiorcę Informacji o ich poufnym charakterze.</w:t>
      </w:r>
    </w:p>
    <w:p w:rsidR="005D4255" w:rsidRPr="00883077" w:rsidRDefault="005D4255" w:rsidP="006751B1">
      <w:pPr>
        <w:numPr>
          <w:ilvl w:val="0"/>
          <w:numId w:val="159"/>
        </w:numPr>
        <w:suppressAutoHyphens w:val="0"/>
        <w:autoSpaceDE w:val="0"/>
        <w:spacing w:line="276" w:lineRule="auto"/>
        <w:ind w:hanging="426"/>
        <w:jc w:val="both"/>
        <w:rPr>
          <w:rFonts w:ascii="Calibri" w:eastAsia="Calibri" w:hAnsi="Calibri" w:cs="Calibri"/>
          <w:sz w:val="22"/>
          <w:szCs w:val="22"/>
        </w:rPr>
      </w:pPr>
      <w:r w:rsidRPr="00883077">
        <w:rPr>
          <w:rFonts w:ascii="Calibri" w:eastAsia="Calibri" w:hAnsi="Calibri" w:cs="Calibri"/>
          <w:sz w:val="22"/>
          <w:szCs w:val="22"/>
        </w:rPr>
        <w:t>Wykonawca zobowiązuje się do wykorzystywania Informacji poufnych otrzymanych od Zamawiającego wyłącznie w celach związanych z wykonaniem Przedmiotu Umowy.</w:t>
      </w:r>
    </w:p>
    <w:p w:rsidR="005D4255" w:rsidRPr="00883077" w:rsidRDefault="005D4255" w:rsidP="006751B1">
      <w:pPr>
        <w:numPr>
          <w:ilvl w:val="0"/>
          <w:numId w:val="159"/>
        </w:numPr>
        <w:suppressAutoHyphens w:val="0"/>
        <w:autoSpaceDE w:val="0"/>
        <w:spacing w:line="276" w:lineRule="auto"/>
        <w:ind w:hanging="426"/>
        <w:jc w:val="both"/>
        <w:rPr>
          <w:rFonts w:ascii="Calibri" w:eastAsia="Calibri" w:hAnsi="Calibri" w:cs="Calibri"/>
          <w:sz w:val="22"/>
          <w:szCs w:val="22"/>
        </w:rPr>
      </w:pPr>
      <w:r w:rsidRPr="00883077">
        <w:rPr>
          <w:rFonts w:ascii="Calibri" w:eastAsia="Calibri" w:hAnsi="Calibri" w:cs="Calibri"/>
          <w:sz w:val="22"/>
          <w:szCs w:val="22"/>
        </w:rPr>
        <w:t>Obowiązek zachowania poufności nie dotyczy Informacji:</w:t>
      </w:r>
    </w:p>
    <w:p w:rsidR="005D4255" w:rsidRPr="00883077" w:rsidRDefault="005D4255" w:rsidP="006751B1">
      <w:pPr>
        <w:numPr>
          <w:ilvl w:val="0"/>
          <w:numId w:val="63"/>
        </w:numPr>
        <w:suppressAutoHyphens w:val="0"/>
        <w:autoSpaceDE w:val="0"/>
        <w:spacing w:line="276" w:lineRule="auto"/>
        <w:ind w:left="709" w:hanging="283"/>
        <w:jc w:val="both"/>
        <w:rPr>
          <w:rFonts w:ascii="Calibri" w:eastAsia="Calibri" w:hAnsi="Calibri" w:cs="Calibri"/>
          <w:sz w:val="22"/>
          <w:szCs w:val="22"/>
        </w:rPr>
      </w:pPr>
      <w:r w:rsidRPr="00883077">
        <w:rPr>
          <w:rFonts w:ascii="Calibri" w:eastAsia="Calibri" w:hAnsi="Calibri" w:cs="Calibri"/>
          <w:sz w:val="22"/>
          <w:szCs w:val="22"/>
        </w:rPr>
        <w:t>których ujawnienie jest wymagane przez bezwzględnie obowiązujące przepisy prawa, prawomocne orzeczenie sądu lub ostateczną decyzję administracyjną,</w:t>
      </w:r>
    </w:p>
    <w:p w:rsidR="005D4255" w:rsidRPr="00883077" w:rsidRDefault="005D4255" w:rsidP="006751B1">
      <w:pPr>
        <w:numPr>
          <w:ilvl w:val="0"/>
          <w:numId w:val="63"/>
        </w:numPr>
        <w:suppressAutoHyphens w:val="0"/>
        <w:autoSpaceDE w:val="0"/>
        <w:spacing w:line="276" w:lineRule="auto"/>
        <w:ind w:left="709" w:hanging="283"/>
        <w:jc w:val="both"/>
        <w:rPr>
          <w:rFonts w:ascii="Calibri" w:eastAsia="Calibri" w:hAnsi="Calibri" w:cs="Calibri"/>
          <w:sz w:val="22"/>
          <w:szCs w:val="22"/>
        </w:rPr>
      </w:pPr>
      <w:r w:rsidRPr="00883077">
        <w:rPr>
          <w:rFonts w:ascii="Calibri" w:eastAsia="Calibri" w:hAnsi="Calibri" w:cs="Calibri"/>
          <w:sz w:val="22"/>
          <w:szCs w:val="22"/>
        </w:rPr>
        <w:t>które są powszechnie znane i dostępne, co Wykonawca ma obowiązek wykazać Zamawiającemu przed ich ujawnieniem,</w:t>
      </w:r>
    </w:p>
    <w:p w:rsidR="005D4255" w:rsidRPr="00883077" w:rsidRDefault="005D4255" w:rsidP="006751B1">
      <w:pPr>
        <w:numPr>
          <w:ilvl w:val="0"/>
          <w:numId w:val="63"/>
        </w:numPr>
        <w:suppressAutoHyphens w:val="0"/>
        <w:autoSpaceDE w:val="0"/>
        <w:spacing w:line="276" w:lineRule="auto"/>
        <w:ind w:left="709" w:hanging="283"/>
        <w:jc w:val="both"/>
        <w:rPr>
          <w:rFonts w:ascii="Calibri" w:eastAsia="Calibri" w:hAnsi="Calibri" w:cs="Calibri"/>
          <w:sz w:val="22"/>
          <w:szCs w:val="22"/>
        </w:rPr>
      </w:pPr>
      <w:r w:rsidRPr="00883077">
        <w:rPr>
          <w:rFonts w:ascii="Calibri" w:eastAsia="Calibri" w:hAnsi="Calibri" w:cs="Calibri"/>
          <w:sz w:val="22"/>
          <w:szCs w:val="22"/>
        </w:rPr>
        <w:t>które Wykonawca uzyskał od osoby trzeciej, jeżeli przepisy obowiązującego prawa ani zobowiązanie umowne wiążące tę osobę nie zakazują ujawniania przez nią tych Informacji i o ile Wykonawca nie zobowiązał się do zachowania poufności,</w:t>
      </w:r>
    </w:p>
    <w:p w:rsidR="005D4255" w:rsidRPr="00883077" w:rsidRDefault="005D4255" w:rsidP="006751B1">
      <w:pPr>
        <w:numPr>
          <w:ilvl w:val="0"/>
          <w:numId w:val="63"/>
        </w:numPr>
        <w:suppressAutoHyphens w:val="0"/>
        <w:autoSpaceDE w:val="0"/>
        <w:spacing w:line="276" w:lineRule="auto"/>
        <w:ind w:left="709" w:hanging="283"/>
        <w:jc w:val="both"/>
        <w:rPr>
          <w:rFonts w:ascii="Calibri" w:eastAsia="Calibri" w:hAnsi="Calibri" w:cs="Calibri"/>
          <w:sz w:val="22"/>
          <w:szCs w:val="22"/>
        </w:rPr>
      </w:pPr>
      <w:r w:rsidRPr="00883077">
        <w:rPr>
          <w:rFonts w:ascii="Calibri" w:eastAsia="Calibri" w:hAnsi="Calibri" w:cs="Calibri"/>
          <w:sz w:val="22"/>
          <w:szCs w:val="22"/>
        </w:rPr>
        <w:t>w których posiadanie Wykonawca wszedł zgodnie z obowiązującymi przepisami prawa, przed dniem zawarcia niniejszej Umowy,</w:t>
      </w:r>
    </w:p>
    <w:p w:rsidR="005D4255" w:rsidRPr="00883077" w:rsidRDefault="005D4255" w:rsidP="006751B1">
      <w:pPr>
        <w:numPr>
          <w:ilvl w:val="0"/>
          <w:numId w:val="63"/>
        </w:numPr>
        <w:suppressAutoHyphens w:val="0"/>
        <w:autoSpaceDE w:val="0"/>
        <w:spacing w:line="276" w:lineRule="auto"/>
        <w:jc w:val="both"/>
        <w:rPr>
          <w:rFonts w:ascii="Calibri" w:eastAsia="Calibri" w:hAnsi="Calibri" w:cs="Calibri"/>
          <w:sz w:val="22"/>
          <w:szCs w:val="22"/>
        </w:rPr>
      </w:pPr>
      <w:r w:rsidRPr="00883077">
        <w:rPr>
          <w:rFonts w:ascii="Calibri" w:eastAsia="Calibri" w:hAnsi="Calibri" w:cs="Calibri"/>
          <w:sz w:val="22"/>
          <w:szCs w:val="22"/>
        </w:rPr>
        <w:t>co do których Wykonawca uzyskał pisemną zgodę Zamawiającego na ich ujawnienie.</w:t>
      </w:r>
    </w:p>
    <w:p w:rsidR="00227ECB" w:rsidRPr="00883077" w:rsidRDefault="00227ECB" w:rsidP="00087437">
      <w:pPr>
        <w:widowControl w:val="0"/>
        <w:tabs>
          <w:tab w:val="left" w:pos="567"/>
        </w:tabs>
        <w:spacing w:line="276" w:lineRule="auto"/>
        <w:rPr>
          <w:rFonts w:ascii="Calibri" w:eastAsia="Times New Roman" w:hAnsi="Calibri" w:cs="Calibri"/>
          <w:sz w:val="22"/>
          <w:szCs w:val="22"/>
        </w:rPr>
      </w:pP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 2</w:t>
      </w:r>
      <w:r w:rsidR="00227ECB" w:rsidRPr="00883077">
        <w:rPr>
          <w:rFonts w:ascii="Calibri" w:eastAsia="Times New Roman" w:hAnsi="Calibri" w:cs="Calibri"/>
          <w:sz w:val="22"/>
          <w:szCs w:val="22"/>
        </w:rPr>
        <w:t>4</w:t>
      </w:r>
    </w:p>
    <w:p w:rsidR="005D4255" w:rsidRPr="00883077" w:rsidRDefault="005D4255">
      <w:pPr>
        <w:widowControl w:val="0"/>
        <w:tabs>
          <w:tab w:val="left" w:pos="567"/>
        </w:tabs>
        <w:spacing w:line="276" w:lineRule="auto"/>
        <w:jc w:val="center"/>
        <w:rPr>
          <w:rFonts w:ascii="Calibri" w:eastAsia="Calibri" w:hAnsi="Calibri" w:cs="Calibri"/>
          <w:sz w:val="22"/>
          <w:szCs w:val="22"/>
        </w:rPr>
      </w:pPr>
      <w:r w:rsidRPr="00883077">
        <w:rPr>
          <w:rFonts w:ascii="Calibri" w:eastAsia="Times New Roman" w:hAnsi="Calibri" w:cs="Calibri"/>
          <w:sz w:val="22"/>
          <w:szCs w:val="22"/>
        </w:rPr>
        <w:t>PRAWA AUTORSKIE</w:t>
      </w:r>
    </w:p>
    <w:p w:rsidR="005D4255" w:rsidRPr="00883077" w:rsidRDefault="005D4255" w:rsidP="006751B1">
      <w:pPr>
        <w:numPr>
          <w:ilvl w:val="0"/>
          <w:numId w:val="106"/>
        </w:numPr>
        <w:tabs>
          <w:tab w:val="left" w:pos="567"/>
          <w:tab w:val="left" w:pos="1134"/>
        </w:tabs>
        <w:autoSpaceDE w:val="0"/>
        <w:spacing w:line="276" w:lineRule="auto"/>
        <w:ind w:left="567" w:hanging="567"/>
        <w:jc w:val="both"/>
        <w:rPr>
          <w:rFonts w:ascii="Calibri" w:eastAsia="Calibri" w:hAnsi="Calibri" w:cs="Calibri"/>
          <w:color w:val="000000"/>
          <w:sz w:val="22"/>
          <w:szCs w:val="22"/>
        </w:rPr>
      </w:pPr>
      <w:r w:rsidRPr="00883077">
        <w:rPr>
          <w:rFonts w:ascii="Calibri" w:eastAsia="Calibri" w:hAnsi="Calibri" w:cs="Calibri"/>
          <w:sz w:val="22"/>
          <w:szCs w:val="22"/>
        </w:rPr>
        <w:t xml:space="preserve">Wykonawca oświadcza, że najpóźniej w momencie przekazania Zamawiającemu Dokumentacji </w:t>
      </w:r>
      <w:r w:rsidRPr="00883077">
        <w:rPr>
          <w:rFonts w:ascii="Calibri" w:eastAsia="Times New Roman" w:hAnsi="Calibri" w:cs="Calibri"/>
          <w:bCs/>
          <w:sz w:val="22"/>
          <w:szCs w:val="22"/>
        </w:rPr>
        <w:t xml:space="preserve">lub jej części </w:t>
      </w:r>
      <w:r w:rsidRPr="00883077">
        <w:rPr>
          <w:rFonts w:ascii="Calibri" w:eastAsia="Calibri" w:hAnsi="Calibri" w:cs="Calibri"/>
          <w:sz w:val="22"/>
          <w:szCs w:val="22"/>
        </w:rPr>
        <w:t xml:space="preserve">objętej Przedmiotem </w:t>
      </w:r>
      <w:r w:rsidRPr="00883077">
        <w:rPr>
          <w:rFonts w:ascii="Calibri" w:eastAsia="Calibri" w:hAnsi="Calibri" w:cs="Calibri"/>
          <w:color w:val="000000"/>
          <w:sz w:val="22"/>
          <w:szCs w:val="22"/>
        </w:rPr>
        <w:t xml:space="preserve">Umowy, Wykonawcy będą przysługiwały do </w:t>
      </w:r>
      <w:r w:rsidRPr="00883077">
        <w:rPr>
          <w:rFonts w:ascii="Calibri" w:eastAsia="Times New Roman" w:hAnsi="Calibri" w:cs="Calibri"/>
          <w:bCs/>
          <w:color w:val="000000"/>
          <w:sz w:val="22"/>
          <w:szCs w:val="22"/>
        </w:rPr>
        <w:t>niej</w:t>
      </w:r>
      <w:r w:rsidRPr="00883077">
        <w:rPr>
          <w:rFonts w:ascii="Calibri" w:eastAsia="Calibri" w:hAnsi="Calibri" w:cs="Calibri"/>
          <w:color w:val="000000"/>
          <w:sz w:val="22"/>
          <w:szCs w:val="22"/>
        </w:rPr>
        <w:t xml:space="preserve"> autorskie prawa majątkowe, w tym do tych części, które zostaną wykonane przez podwykonawców lub inne osoby i dysponuje prawem rozporządzania nim na wszelkich polach eksploatacji wymienionych w</w:t>
      </w:r>
      <w:r w:rsidRPr="00883077">
        <w:rPr>
          <w:rFonts w:ascii="Calibri" w:eastAsia="Times New Roman" w:hAnsi="Calibri" w:cs="Calibri"/>
          <w:bCs/>
          <w:color w:val="000000"/>
          <w:sz w:val="22"/>
          <w:szCs w:val="22"/>
        </w:rPr>
        <w:t> </w:t>
      </w:r>
      <w:r w:rsidRPr="00883077">
        <w:rPr>
          <w:rFonts w:ascii="Calibri" w:eastAsia="Calibri" w:hAnsi="Calibri" w:cs="Calibri"/>
          <w:color w:val="000000"/>
          <w:sz w:val="22"/>
          <w:szCs w:val="22"/>
        </w:rPr>
        <w:t>art. 50 ustawy z dnia 4 lutego 1994 r. o</w:t>
      </w:r>
      <w:r w:rsidRPr="00883077">
        <w:rPr>
          <w:rFonts w:ascii="Calibri" w:eastAsia="Times New Roman" w:hAnsi="Calibri" w:cs="Calibri"/>
          <w:bCs/>
          <w:color w:val="000000"/>
          <w:sz w:val="22"/>
          <w:szCs w:val="22"/>
        </w:rPr>
        <w:t> </w:t>
      </w:r>
      <w:r w:rsidRPr="00883077">
        <w:rPr>
          <w:rFonts w:ascii="Calibri" w:eastAsia="Calibri" w:hAnsi="Calibri" w:cs="Calibri"/>
          <w:color w:val="000000"/>
          <w:sz w:val="22"/>
          <w:szCs w:val="22"/>
        </w:rPr>
        <w:t xml:space="preserve">prawie autorskim i prawach pokrewnych. Wykonawca dodatkowo zapewnia, że prawa autorskie do przedmiotowego utworu/ów w momencie przekazania Zamawiającemu nie będą obciążone żadnymi roszczeniami oraz innymi prawami osób trzecich. Powyższe postanowienia stosuje się odpowiednio do każdej kolejnej wersji </w:t>
      </w:r>
      <w:r w:rsidRPr="00883077">
        <w:rPr>
          <w:rFonts w:ascii="Calibri" w:eastAsia="Times New Roman" w:hAnsi="Calibri" w:cs="Calibri"/>
          <w:bCs/>
          <w:color w:val="000000"/>
          <w:sz w:val="22"/>
          <w:szCs w:val="22"/>
        </w:rPr>
        <w:t>Dokumentacji powstałej</w:t>
      </w:r>
      <w:r w:rsidRPr="00883077">
        <w:rPr>
          <w:rFonts w:ascii="Calibri" w:eastAsia="Calibri" w:hAnsi="Calibri" w:cs="Calibri"/>
          <w:color w:val="000000"/>
          <w:sz w:val="22"/>
          <w:szCs w:val="22"/>
        </w:rPr>
        <w:t xml:space="preserve"> w wyniku uwzględnienia uwag czy też usunięcia wad. </w:t>
      </w:r>
    </w:p>
    <w:p w:rsidR="005D4255" w:rsidRPr="00883077" w:rsidRDefault="005D4255" w:rsidP="006751B1">
      <w:pPr>
        <w:numPr>
          <w:ilvl w:val="0"/>
          <w:numId w:val="106"/>
        </w:numPr>
        <w:tabs>
          <w:tab w:val="left" w:pos="567"/>
          <w:tab w:val="left" w:pos="1134"/>
        </w:tabs>
        <w:autoSpaceDE w:val="0"/>
        <w:spacing w:line="276" w:lineRule="auto"/>
        <w:ind w:left="567"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Wykonawca, w ramach wynagrodzenia, o którym mowa w § 6 ust. 1 Umowy lub jego części, z</w:t>
      </w:r>
      <w:r w:rsidRPr="00883077">
        <w:rPr>
          <w:rFonts w:ascii="Calibri" w:eastAsia="Times New Roman" w:hAnsi="Calibri" w:cs="Calibri"/>
          <w:bCs/>
          <w:color w:val="000000"/>
          <w:sz w:val="22"/>
          <w:szCs w:val="22"/>
        </w:rPr>
        <w:t> </w:t>
      </w:r>
      <w:r w:rsidRPr="00883077">
        <w:rPr>
          <w:rFonts w:ascii="Calibri" w:eastAsia="Calibri" w:hAnsi="Calibri" w:cs="Calibri"/>
          <w:color w:val="000000"/>
          <w:sz w:val="22"/>
          <w:szCs w:val="22"/>
        </w:rPr>
        <w:t xml:space="preserve">chwilą przekazania Zamawiającemu Dokumentacji objętej Przedmiotem Umowy, w tym do każdej jej zmodyfikowanej wersji, przenosi na Zamawiającego autorskie prawa majątkowe na polach eksploatacji wymienionych w ust.4 oraz prawo zezwolenia na wykonywanie praw zależnych, a także własność wszelkich egzemplarzy, które przekaże Zamawiającemu, stosownie do postanowień niniejszej Umowy oraz nośników, na których zostaną one utrwalone. </w:t>
      </w:r>
    </w:p>
    <w:p w:rsidR="005D4255" w:rsidRPr="00883077" w:rsidRDefault="005D4255" w:rsidP="006751B1">
      <w:pPr>
        <w:numPr>
          <w:ilvl w:val="0"/>
          <w:numId w:val="106"/>
        </w:numPr>
        <w:tabs>
          <w:tab w:val="left" w:pos="567"/>
          <w:tab w:val="left" w:pos="1134"/>
        </w:tabs>
        <w:autoSpaceDE w:val="0"/>
        <w:spacing w:line="276" w:lineRule="auto"/>
        <w:ind w:left="567"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Wykonawca zobowiązany jest uzyskać oświadczenia osób, które są autorami/współautorami </w:t>
      </w:r>
      <w:r w:rsidRPr="00883077">
        <w:rPr>
          <w:rFonts w:ascii="Calibri" w:eastAsia="Calibri" w:hAnsi="Calibri" w:cs="Calibri"/>
          <w:bCs/>
          <w:color w:val="000000"/>
          <w:sz w:val="22"/>
          <w:szCs w:val="22"/>
        </w:rPr>
        <w:t>Dokumentacji objętej przedmiotem niniejszej</w:t>
      </w:r>
      <w:r w:rsidRPr="00883077">
        <w:rPr>
          <w:rFonts w:ascii="Calibri" w:eastAsia="Calibri" w:hAnsi="Calibri" w:cs="Calibri"/>
          <w:color w:val="000000"/>
          <w:sz w:val="22"/>
          <w:szCs w:val="22"/>
        </w:rPr>
        <w:t xml:space="preserve"> Umowy, z których będzie wynikał zakres wykonanych przez nich prac oraz oświadczenie o</w:t>
      </w:r>
      <w:r w:rsidRPr="00883077">
        <w:rPr>
          <w:rFonts w:ascii="Calibri" w:eastAsia="Times New Roman" w:hAnsi="Calibri" w:cs="Calibri"/>
          <w:bCs/>
          <w:color w:val="000000"/>
          <w:sz w:val="22"/>
          <w:szCs w:val="22"/>
        </w:rPr>
        <w:t> </w:t>
      </w:r>
      <w:r w:rsidRPr="00883077">
        <w:rPr>
          <w:rFonts w:ascii="Calibri" w:eastAsia="Calibri" w:hAnsi="Calibri" w:cs="Calibri"/>
          <w:color w:val="000000"/>
          <w:sz w:val="22"/>
          <w:szCs w:val="22"/>
        </w:rPr>
        <w:t>przeniesieniu na Wykonawcę autorskich praw majątkowych w zakresie (na polach eksploatacji) określonym w ust. 4 , w tym uprawnienia do wykonywania zależnych praw autorskich, z</w:t>
      </w:r>
      <w:r w:rsidRPr="00883077">
        <w:rPr>
          <w:rFonts w:ascii="Calibri" w:eastAsia="Times New Roman" w:hAnsi="Calibri" w:cs="Calibri"/>
          <w:bCs/>
          <w:color w:val="000000"/>
          <w:sz w:val="22"/>
          <w:szCs w:val="22"/>
        </w:rPr>
        <w:t> </w:t>
      </w:r>
      <w:r w:rsidRPr="00883077">
        <w:rPr>
          <w:rFonts w:ascii="Calibri" w:eastAsia="Calibri" w:hAnsi="Calibri" w:cs="Calibri"/>
          <w:color w:val="000000"/>
          <w:sz w:val="22"/>
          <w:szCs w:val="22"/>
        </w:rPr>
        <w:t xml:space="preserve">uprawnieniem do przenoszenia tych praw na inne podmioty. Powyższe dotyczy każdej zmodyfikowanej wersji </w:t>
      </w:r>
      <w:r w:rsidRPr="00883077">
        <w:rPr>
          <w:rFonts w:ascii="Calibri" w:eastAsia="Calibri" w:hAnsi="Calibri" w:cs="Calibri"/>
          <w:bCs/>
          <w:color w:val="000000"/>
          <w:sz w:val="22"/>
          <w:szCs w:val="22"/>
        </w:rPr>
        <w:t>Dokumentacji objętej przedmiotem niniejszej</w:t>
      </w:r>
      <w:r w:rsidRPr="00883077">
        <w:rPr>
          <w:rFonts w:ascii="Calibri" w:eastAsia="Calibri" w:hAnsi="Calibri" w:cs="Calibri"/>
          <w:color w:val="000000"/>
          <w:sz w:val="22"/>
          <w:szCs w:val="22"/>
        </w:rPr>
        <w:t xml:space="preserve"> Umowy. Wykonawca jest zobowiązany udostępnić ww. oświadczenie na każde żądanie Zamawiającego. </w:t>
      </w:r>
    </w:p>
    <w:p w:rsidR="005D4255" w:rsidRPr="00883077" w:rsidRDefault="005D4255" w:rsidP="006751B1">
      <w:pPr>
        <w:numPr>
          <w:ilvl w:val="0"/>
          <w:numId w:val="106"/>
        </w:numPr>
        <w:tabs>
          <w:tab w:val="left" w:pos="567"/>
          <w:tab w:val="left" w:pos="1134"/>
        </w:tabs>
        <w:autoSpaceDE w:val="0"/>
        <w:spacing w:line="276" w:lineRule="auto"/>
        <w:ind w:left="567"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 xml:space="preserve">Wykonawca przenosi na Zamawiającego autorskie prawa majątkowe do </w:t>
      </w:r>
      <w:r w:rsidRPr="00883077">
        <w:rPr>
          <w:rFonts w:ascii="Calibri" w:eastAsia="Calibri" w:hAnsi="Calibri" w:cs="Calibri"/>
          <w:bCs/>
          <w:color w:val="000000"/>
          <w:sz w:val="22"/>
          <w:szCs w:val="22"/>
        </w:rPr>
        <w:t xml:space="preserve">Dokumentacji objętej </w:t>
      </w:r>
      <w:r w:rsidRPr="00883077">
        <w:rPr>
          <w:rFonts w:ascii="Calibri" w:eastAsia="Calibri" w:hAnsi="Calibri" w:cs="Calibri"/>
          <w:color w:val="000000"/>
          <w:sz w:val="22"/>
          <w:szCs w:val="22"/>
        </w:rPr>
        <w:t xml:space="preserve">Przedmiotem Umowy oraz prawo do wykonywania zależnych praw autorskich na następujących polach eksploatacji: </w:t>
      </w:r>
    </w:p>
    <w:p w:rsidR="005D4255" w:rsidRPr="00883077" w:rsidRDefault="005D4255" w:rsidP="006751B1">
      <w:pPr>
        <w:numPr>
          <w:ilvl w:val="0"/>
          <w:numId w:val="94"/>
        </w:numPr>
        <w:tabs>
          <w:tab w:val="left" w:pos="1134"/>
          <w:tab w:val="left" w:pos="1276"/>
        </w:tabs>
        <w:autoSpaceDE w:val="0"/>
        <w:spacing w:line="276" w:lineRule="auto"/>
        <w:ind w:left="113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utrwalenie,</w:t>
      </w:r>
    </w:p>
    <w:p w:rsidR="005D4255" w:rsidRPr="00883077" w:rsidRDefault="005D4255" w:rsidP="006751B1">
      <w:pPr>
        <w:numPr>
          <w:ilvl w:val="0"/>
          <w:numId w:val="94"/>
        </w:numPr>
        <w:tabs>
          <w:tab w:val="left" w:pos="1134"/>
          <w:tab w:val="left" w:pos="1276"/>
        </w:tabs>
        <w:autoSpaceDE w:val="0"/>
        <w:spacing w:line="276" w:lineRule="auto"/>
        <w:ind w:left="113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zwielokrotnienie dowolną techniką,</w:t>
      </w:r>
    </w:p>
    <w:p w:rsidR="005D4255" w:rsidRPr="00883077" w:rsidRDefault="005D4255" w:rsidP="006751B1">
      <w:pPr>
        <w:numPr>
          <w:ilvl w:val="0"/>
          <w:numId w:val="94"/>
        </w:numPr>
        <w:tabs>
          <w:tab w:val="left" w:pos="1134"/>
          <w:tab w:val="left" w:pos="1276"/>
        </w:tabs>
        <w:autoSpaceDE w:val="0"/>
        <w:spacing w:line="276" w:lineRule="auto"/>
        <w:ind w:left="113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wprowadzenie do obrotu,</w:t>
      </w:r>
    </w:p>
    <w:p w:rsidR="005D4255" w:rsidRPr="00883077" w:rsidRDefault="005D4255" w:rsidP="006751B1">
      <w:pPr>
        <w:numPr>
          <w:ilvl w:val="0"/>
          <w:numId w:val="94"/>
        </w:numPr>
        <w:tabs>
          <w:tab w:val="left" w:pos="1134"/>
          <w:tab w:val="left" w:pos="1276"/>
        </w:tabs>
        <w:autoSpaceDE w:val="0"/>
        <w:spacing w:line="276" w:lineRule="auto"/>
        <w:ind w:left="113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wprowadzenie do pamięci komputera,</w:t>
      </w:r>
    </w:p>
    <w:p w:rsidR="005D4255" w:rsidRPr="00883077" w:rsidRDefault="005D4255" w:rsidP="006751B1">
      <w:pPr>
        <w:numPr>
          <w:ilvl w:val="0"/>
          <w:numId w:val="94"/>
        </w:numPr>
        <w:tabs>
          <w:tab w:val="left" w:pos="1134"/>
          <w:tab w:val="left" w:pos="1276"/>
        </w:tabs>
        <w:autoSpaceDE w:val="0"/>
        <w:spacing w:line="276" w:lineRule="auto"/>
        <w:ind w:left="113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wystawienie,</w:t>
      </w:r>
    </w:p>
    <w:p w:rsidR="005D4255" w:rsidRPr="00883077" w:rsidRDefault="005D4255" w:rsidP="006751B1">
      <w:pPr>
        <w:numPr>
          <w:ilvl w:val="0"/>
          <w:numId w:val="94"/>
        </w:numPr>
        <w:tabs>
          <w:tab w:val="left" w:pos="1134"/>
          <w:tab w:val="left" w:pos="1276"/>
        </w:tabs>
        <w:autoSpaceDE w:val="0"/>
        <w:spacing w:line="276" w:lineRule="auto"/>
        <w:ind w:left="113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wyświetlanie,</w:t>
      </w:r>
    </w:p>
    <w:p w:rsidR="005D4255" w:rsidRPr="00883077" w:rsidRDefault="005D4255" w:rsidP="006751B1">
      <w:pPr>
        <w:numPr>
          <w:ilvl w:val="0"/>
          <w:numId w:val="94"/>
        </w:numPr>
        <w:tabs>
          <w:tab w:val="left" w:pos="1134"/>
          <w:tab w:val="left" w:pos="1276"/>
        </w:tabs>
        <w:autoSpaceDE w:val="0"/>
        <w:spacing w:line="276" w:lineRule="auto"/>
        <w:ind w:left="113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najem,</w:t>
      </w:r>
    </w:p>
    <w:p w:rsidR="005D4255" w:rsidRPr="00883077" w:rsidRDefault="005D4255" w:rsidP="006751B1">
      <w:pPr>
        <w:numPr>
          <w:ilvl w:val="0"/>
          <w:numId w:val="94"/>
        </w:numPr>
        <w:tabs>
          <w:tab w:val="left" w:pos="1134"/>
          <w:tab w:val="left" w:pos="1276"/>
        </w:tabs>
        <w:autoSpaceDE w:val="0"/>
        <w:spacing w:line="276" w:lineRule="auto"/>
        <w:ind w:left="113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dzierżawa,</w:t>
      </w:r>
    </w:p>
    <w:p w:rsidR="005D4255" w:rsidRPr="00883077" w:rsidRDefault="005D4255" w:rsidP="006751B1">
      <w:pPr>
        <w:numPr>
          <w:ilvl w:val="0"/>
          <w:numId w:val="94"/>
        </w:numPr>
        <w:tabs>
          <w:tab w:val="left" w:pos="1134"/>
          <w:tab w:val="left" w:pos="1276"/>
        </w:tabs>
        <w:autoSpaceDE w:val="0"/>
        <w:spacing w:line="276" w:lineRule="auto"/>
        <w:ind w:left="113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użyczenie,</w:t>
      </w:r>
    </w:p>
    <w:p w:rsidR="005D4255" w:rsidRPr="00883077" w:rsidRDefault="005D4255" w:rsidP="006751B1">
      <w:pPr>
        <w:numPr>
          <w:ilvl w:val="0"/>
          <w:numId w:val="94"/>
        </w:numPr>
        <w:tabs>
          <w:tab w:val="left" w:pos="1134"/>
          <w:tab w:val="left" w:pos="1276"/>
        </w:tabs>
        <w:autoSpaceDE w:val="0"/>
        <w:spacing w:line="276" w:lineRule="auto"/>
        <w:ind w:left="113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udzielenie licencji na wykorzystanie,</w:t>
      </w:r>
    </w:p>
    <w:p w:rsidR="005D4255" w:rsidRPr="00883077" w:rsidRDefault="005D4255" w:rsidP="006751B1">
      <w:pPr>
        <w:numPr>
          <w:ilvl w:val="0"/>
          <w:numId w:val="94"/>
        </w:numPr>
        <w:tabs>
          <w:tab w:val="left" w:pos="1134"/>
          <w:tab w:val="left" w:pos="1276"/>
        </w:tabs>
        <w:autoSpaceDE w:val="0"/>
        <w:spacing w:line="276" w:lineRule="auto"/>
        <w:ind w:left="113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nadawanie za pomocą wizji lub fonii bezprzewodowej albo przewodowej,</w:t>
      </w:r>
    </w:p>
    <w:p w:rsidR="005D4255" w:rsidRPr="00883077" w:rsidRDefault="005D4255" w:rsidP="006751B1">
      <w:pPr>
        <w:numPr>
          <w:ilvl w:val="0"/>
          <w:numId w:val="94"/>
        </w:numPr>
        <w:tabs>
          <w:tab w:val="left" w:pos="1134"/>
          <w:tab w:val="left" w:pos="1276"/>
        </w:tabs>
        <w:autoSpaceDE w:val="0"/>
        <w:spacing w:line="276" w:lineRule="auto"/>
        <w:ind w:left="113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ekspozycja,</w:t>
      </w:r>
    </w:p>
    <w:p w:rsidR="005D4255" w:rsidRPr="00883077" w:rsidRDefault="005D4255" w:rsidP="006751B1">
      <w:pPr>
        <w:numPr>
          <w:ilvl w:val="0"/>
          <w:numId w:val="94"/>
        </w:numPr>
        <w:tabs>
          <w:tab w:val="left" w:pos="1134"/>
          <w:tab w:val="left" w:pos="1276"/>
        </w:tabs>
        <w:autoSpaceDE w:val="0"/>
        <w:spacing w:line="276" w:lineRule="auto"/>
        <w:ind w:left="113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udostępnianie wykonawcom,</w:t>
      </w:r>
    </w:p>
    <w:p w:rsidR="005D4255" w:rsidRPr="00883077" w:rsidRDefault="005D4255" w:rsidP="006751B1">
      <w:pPr>
        <w:numPr>
          <w:ilvl w:val="0"/>
          <w:numId w:val="94"/>
        </w:numPr>
        <w:tabs>
          <w:tab w:val="left" w:pos="1134"/>
          <w:tab w:val="left" w:pos="1276"/>
        </w:tabs>
        <w:autoSpaceDE w:val="0"/>
        <w:spacing w:line="276" w:lineRule="auto"/>
        <w:ind w:left="113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wielokrotne wykorzystywanie do realizacji inwestycji,</w:t>
      </w:r>
    </w:p>
    <w:p w:rsidR="005D4255" w:rsidRPr="00883077" w:rsidRDefault="005D4255" w:rsidP="006751B1">
      <w:pPr>
        <w:numPr>
          <w:ilvl w:val="0"/>
          <w:numId w:val="94"/>
        </w:numPr>
        <w:tabs>
          <w:tab w:val="left" w:pos="1134"/>
          <w:tab w:val="left" w:pos="1276"/>
        </w:tabs>
        <w:autoSpaceDE w:val="0"/>
        <w:spacing w:line="276" w:lineRule="auto"/>
        <w:ind w:left="113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przetwarzanie,</w:t>
      </w:r>
    </w:p>
    <w:p w:rsidR="005D4255" w:rsidRPr="00883077" w:rsidRDefault="005D4255" w:rsidP="006751B1">
      <w:pPr>
        <w:numPr>
          <w:ilvl w:val="0"/>
          <w:numId w:val="94"/>
        </w:numPr>
        <w:tabs>
          <w:tab w:val="left" w:pos="1134"/>
          <w:tab w:val="left" w:pos="1276"/>
        </w:tabs>
        <w:autoSpaceDE w:val="0"/>
        <w:spacing w:line="276" w:lineRule="auto"/>
        <w:ind w:left="113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wprowadzanie zmian,</w:t>
      </w:r>
    </w:p>
    <w:p w:rsidR="005D4255" w:rsidRPr="00883077" w:rsidRDefault="005D4255" w:rsidP="006751B1">
      <w:pPr>
        <w:numPr>
          <w:ilvl w:val="0"/>
          <w:numId w:val="94"/>
        </w:numPr>
        <w:tabs>
          <w:tab w:val="left" w:pos="1134"/>
          <w:tab w:val="left" w:pos="1276"/>
        </w:tabs>
        <w:autoSpaceDE w:val="0"/>
        <w:spacing w:line="276" w:lineRule="auto"/>
        <w:ind w:left="113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publikowanie części lub całości w dowolnym miejscu i czasie, w tym w Internecie.</w:t>
      </w:r>
    </w:p>
    <w:p w:rsidR="005D4255" w:rsidRPr="00883077" w:rsidRDefault="005D4255" w:rsidP="006751B1">
      <w:pPr>
        <w:numPr>
          <w:ilvl w:val="0"/>
          <w:numId w:val="106"/>
        </w:numPr>
        <w:tabs>
          <w:tab w:val="left" w:pos="567"/>
          <w:tab w:val="left" w:pos="1134"/>
        </w:tabs>
        <w:spacing w:line="276" w:lineRule="auto"/>
        <w:ind w:left="567"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lastRenderedPageBreak/>
        <w:t>Wykonawca ponosi wobec Zamawiającego pełną odpowiedzialność odszkodowawczą z tytułu szkód, jakie może ponieść Zamawiający w związku z niewykonaniem lub nienależytym wykonywaniem niniejszej Umowy, rozumianej w szczególności jako szkoda bezpośrednia lub pośrednia, jaką może ponieść Zamawiający w związku z wykonaniem przeniesionych na jego rzecz, mocą niniejszej Umowy, zrealizowanego na podstawie niniejszej Umowy, także będących konsekwencją naruszenia praw osób trzecich, lub nieprawdziwych oświadczeń złożonych przez Wykonawcę, a w szczególności:</w:t>
      </w:r>
    </w:p>
    <w:p w:rsidR="005D4255" w:rsidRPr="00883077" w:rsidRDefault="005D4255" w:rsidP="006751B1">
      <w:pPr>
        <w:numPr>
          <w:ilvl w:val="0"/>
          <w:numId w:val="80"/>
        </w:numPr>
        <w:tabs>
          <w:tab w:val="left" w:pos="567"/>
          <w:tab w:val="left" w:pos="1134"/>
        </w:tabs>
        <w:spacing w:line="276" w:lineRule="auto"/>
        <w:ind w:left="1134" w:hanging="567"/>
        <w:jc w:val="both"/>
        <w:rPr>
          <w:rFonts w:ascii="Calibri" w:eastAsia="Calibri" w:hAnsi="Calibri" w:cs="Calibri"/>
          <w:sz w:val="22"/>
          <w:szCs w:val="22"/>
        </w:rPr>
      </w:pPr>
      <w:r w:rsidRPr="00883077">
        <w:rPr>
          <w:rFonts w:ascii="Calibri" w:eastAsia="Calibri" w:hAnsi="Calibri" w:cs="Calibri"/>
          <w:color w:val="000000"/>
          <w:sz w:val="22"/>
          <w:szCs w:val="22"/>
        </w:rPr>
        <w:t>w razie skierowania przeciwko Zamawiającemu przez osoby trzecie roszczeń opartych na zarzucie naruszenia, w wyniku realizacji niniejszej Umowy, ich praw autorskich, lub innych praw własności intelektualnej, Wykonawca (w uzgodnieniu ze Zamawiającym) podejmie działania, zmierzające do odparcia tych roszczeń lub do ich zaspokojenia, chyba że naruszenie, o którym mowa powyżej, powstało tylko i wyłącznie z winy Zamawiającego</w:t>
      </w:r>
      <w:r w:rsidRPr="00883077">
        <w:rPr>
          <w:rFonts w:ascii="Calibri" w:eastAsia="Calibri" w:hAnsi="Calibri" w:cs="Calibri"/>
          <w:sz w:val="22"/>
          <w:szCs w:val="22"/>
        </w:rPr>
        <w:t>,</w:t>
      </w:r>
    </w:p>
    <w:p w:rsidR="005D4255" w:rsidRPr="00883077" w:rsidRDefault="005D4255" w:rsidP="006751B1">
      <w:pPr>
        <w:numPr>
          <w:ilvl w:val="0"/>
          <w:numId w:val="80"/>
        </w:numPr>
        <w:tabs>
          <w:tab w:val="left" w:pos="567"/>
          <w:tab w:val="left" w:pos="1134"/>
        </w:tabs>
        <w:spacing w:line="276" w:lineRule="auto"/>
        <w:ind w:left="1134" w:hanging="567"/>
        <w:jc w:val="both"/>
        <w:rPr>
          <w:rFonts w:ascii="Calibri" w:eastAsia="Calibri" w:hAnsi="Calibri" w:cs="Calibri"/>
          <w:sz w:val="22"/>
          <w:szCs w:val="22"/>
        </w:rPr>
      </w:pPr>
      <w:r w:rsidRPr="00883077">
        <w:rPr>
          <w:rFonts w:ascii="Calibri" w:eastAsia="Calibri" w:hAnsi="Calibri" w:cs="Calibri"/>
          <w:sz w:val="22"/>
          <w:szCs w:val="22"/>
        </w:rPr>
        <w:t>z zastrzeżeniem pkt. 1), w przypadku wytoczenia przez osobę trzecią powództwa opartego na zarzucie naruszenia jej praw do Przedmiotu Umowy, Wykonawca zobowiązuje się do zwolnienia Zamawiającego od odpowiedzialności, w szczególności podejmie działania w celu wzięcia udziału w postępowaniu po stronie pozwanej i zwolnienia Zamawiającego z udziału w tym postępowaniu, a w razie wydania prawomocnego orzeczenia, zasądzającego od Zamawiającego określone świadczenia lub/i prowadzącego do pogorszenia praw w sferze dóbr osobistych, Wykonawca zobowiązany będzie także do naprawienia poniesionej przez Zamawiającego, z tego tytułu, szkody w pełnej wysokości.</w:t>
      </w:r>
    </w:p>
    <w:p w:rsidR="005D4255" w:rsidRPr="00883077" w:rsidRDefault="005D4255" w:rsidP="006751B1">
      <w:pPr>
        <w:numPr>
          <w:ilvl w:val="0"/>
          <w:numId w:val="106"/>
        </w:numPr>
        <w:tabs>
          <w:tab w:val="left" w:pos="567"/>
          <w:tab w:val="left" w:pos="1134"/>
        </w:tabs>
        <w:spacing w:line="276" w:lineRule="auto"/>
        <w:ind w:left="567" w:right="74" w:hanging="567"/>
        <w:jc w:val="both"/>
        <w:rPr>
          <w:rFonts w:ascii="Calibri" w:eastAsia="Calibri" w:hAnsi="Calibri" w:cs="Calibri"/>
          <w:color w:val="000000"/>
          <w:sz w:val="22"/>
          <w:szCs w:val="22"/>
        </w:rPr>
      </w:pPr>
      <w:r w:rsidRPr="00883077">
        <w:rPr>
          <w:rFonts w:ascii="Calibri" w:eastAsia="Calibri" w:hAnsi="Calibri" w:cs="Calibri"/>
          <w:sz w:val="22"/>
          <w:szCs w:val="22"/>
        </w:rPr>
        <w:t>Wszystkie materiały, przekazane Wykonawcy przez Zamawiającego w związku z realizacją niniejszej Umowy są i pozostaną własnością Zamawiającego. Wykonawca zwróci je niezwłocznie Zamawiającemu po wykonaniu i odebraniu prac, lecz nie później niż z</w:t>
      </w:r>
      <w:r w:rsidRPr="00883077">
        <w:rPr>
          <w:rFonts w:ascii="Calibri" w:eastAsia="Times New Roman" w:hAnsi="Calibri" w:cs="Calibri"/>
          <w:bCs/>
          <w:sz w:val="22"/>
          <w:szCs w:val="22"/>
        </w:rPr>
        <w:t> </w:t>
      </w:r>
      <w:r w:rsidRPr="00883077">
        <w:rPr>
          <w:rFonts w:ascii="Calibri" w:eastAsia="Calibri" w:hAnsi="Calibri" w:cs="Calibri"/>
          <w:sz w:val="22"/>
          <w:szCs w:val="22"/>
        </w:rPr>
        <w:t>upływem terminu wypowiedzenia niniejszej Umowy</w:t>
      </w:r>
      <w:r w:rsidRPr="00883077">
        <w:rPr>
          <w:rFonts w:ascii="Calibri" w:eastAsia="Times New Roman" w:hAnsi="Calibri" w:cs="Calibri"/>
          <w:bCs/>
          <w:sz w:val="22"/>
          <w:szCs w:val="22"/>
        </w:rPr>
        <w:t>,</w:t>
      </w:r>
      <w:r w:rsidRPr="00883077">
        <w:rPr>
          <w:rFonts w:ascii="Calibri" w:eastAsia="Calibri" w:hAnsi="Calibri" w:cs="Calibri"/>
          <w:sz w:val="22"/>
          <w:szCs w:val="22"/>
        </w:rPr>
        <w:t xml:space="preserve"> przez którąkolwiek ze Stron lub rozwiązania niniejszej Umowy w innym trybie.</w:t>
      </w:r>
    </w:p>
    <w:p w:rsidR="005D4255" w:rsidRPr="00883077" w:rsidRDefault="005D4255" w:rsidP="006751B1">
      <w:pPr>
        <w:numPr>
          <w:ilvl w:val="0"/>
          <w:numId w:val="106"/>
        </w:numPr>
        <w:tabs>
          <w:tab w:val="left" w:pos="1134"/>
        </w:tabs>
        <w:spacing w:line="276" w:lineRule="auto"/>
        <w:ind w:left="567" w:right="7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W przypadku, gdyby w przyszłości powstały nowe pola eksploatacji, które Zamawiający będzie chciał wykorzystać, Wykonawca zobowiązuje się, w terminie do 30 dni od dnia otrzymania żądania od Zamawiającego, do wyrażenia pisemnej zgody na przeniesienie autorskich praw majątkowych do korzystania i rozporządzania Przedmiotem Umowy na tych polach, na pełen czas trwania takich praw i bez jakichkolwiek ograniczeń.</w:t>
      </w:r>
    </w:p>
    <w:p w:rsidR="005D4255" w:rsidRPr="00883077" w:rsidRDefault="005D4255" w:rsidP="006751B1">
      <w:pPr>
        <w:numPr>
          <w:ilvl w:val="0"/>
          <w:numId w:val="106"/>
        </w:numPr>
        <w:tabs>
          <w:tab w:val="left" w:pos="1134"/>
        </w:tabs>
        <w:spacing w:line="276" w:lineRule="auto"/>
        <w:ind w:left="567" w:right="7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Strony oświadczają, iż w przypadku określonym w ust. 7, wynagrodzenie określone w § 6 ust. 1 Umowy w całości zaspokaja wszelkie roszczenia Wykonawcy także co do przyszłych pól eksploatacji.</w:t>
      </w:r>
    </w:p>
    <w:p w:rsidR="005D4255" w:rsidRPr="00883077" w:rsidRDefault="005D4255" w:rsidP="006751B1">
      <w:pPr>
        <w:numPr>
          <w:ilvl w:val="0"/>
          <w:numId w:val="106"/>
        </w:numPr>
        <w:tabs>
          <w:tab w:val="left" w:pos="1134"/>
        </w:tabs>
        <w:spacing w:line="276" w:lineRule="auto"/>
        <w:ind w:left="567" w:right="74"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W przypadku odmowy wyrażenia zgody lub jej niewyrażenie w terminie wskazanym w ust. 7,  Zamawiający będzie uprawniony do żądania wydania przez właściwy sąd orzeczenia zastępującego oświadczenie woli Wykonawcy oraz do dochodzenia odszkodowania w pełnym zakresie.</w:t>
      </w:r>
    </w:p>
    <w:p w:rsidR="005D4255" w:rsidRPr="00883077" w:rsidRDefault="005D4255" w:rsidP="006751B1">
      <w:pPr>
        <w:numPr>
          <w:ilvl w:val="0"/>
          <w:numId w:val="106"/>
        </w:numPr>
        <w:tabs>
          <w:tab w:val="left" w:pos="567"/>
          <w:tab w:val="left" w:pos="1134"/>
        </w:tabs>
        <w:spacing w:line="276" w:lineRule="auto"/>
        <w:ind w:left="567"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Zamawiający może przenieść prawa autorskie majątkowe na inne osoby lub udzielić tym osobom licencji na korzystanie z Przedmiotu Umowy w zakresie dokumentacji projektowej.</w:t>
      </w:r>
    </w:p>
    <w:p w:rsidR="005D4255" w:rsidRPr="00883077" w:rsidRDefault="005D4255" w:rsidP="006751B1">
      <w:pPr>
        <w:numPr>
          <w:ilvl w:val="0"/>
          <w:numId w:val="106"/>
        </w:numPr>
        <w:tabs>
          <w:tab w:val="left" w:pos="567"/>
          <w:tab w:val="left" w:pos="1134"/>
        </w:tabs>
        <w:spacing w:line="276" w:lineRule="auto"/>
        <w:ind w:left="567" w:hanging="567"/>
        <w:jc w:val="both"/>
        <w:rPr>
          <w:rFonts w:ascii="Calibri" w:eastAsia="Calibri" w:hAnsi="Calibri" w:cs="Calibri"/>
          <w:color w:val="000000"/>
          <w:sz w:val="22"/>
          <w:szCs w:val="22"/>
        </w:rPr>
      </w:pPr>
      <w:r w:rsidRPr="00883077">
        <w:rPr>
          <w:rFonts w:ascii="Calibri" w:eastAsia="Calibri" w:hAnsi="Calibri" w:cs="Calibri"/>
          <w:color w:val="000000"/>
          <w:sz w:val="22"/>
          <w:szCs w:val="22"/>
        </w:rPr>
        <w:t>Wykonawcy nie przysługuje odrębne wynagrodzenie za korzystanie z Dokumentacji stanowiącej.</w:t>
      </w:r>
    </w:p>
    <w:p w:rsidR="005D4255" w:rsidRPr="00883077" w:rsidRDefault="005D4255" w:rsidP="006751B1">
      <w:pPr>
        <w:numPr>
          <w:ilvl w:val="0"/>
          <w:numId w:val="106"/>
        </w:numPr>
        <w:tabs>
          <w:tab w:val="left" w:pos="567"/>
          <w:tab w:val="left" w:pos="1134"/>
        </w:tabs>
        <w:spacing w:line="276" w:lineRule="auto"/>
        <w:ind w:left="567" w:hanging="567"/>
        <w:jc w:val="both"/>
        <w:rPr>
          <w:rFonts w:ascii="Calibri" w:eastAsia="Times New Roman" w:hAnsi="Calibri" w:cs="Calibri"/>
          <w:bCs/>
          <w:sz w:val="22"/>
          <w:szCs w:val="22"/>
        </w:rPr>
      </w:pPr>
      <w:r w:rsidRPr="00883077">
        <w:rPr>
          <w:rFonts w:ascii="Calibri" w:eastAsia="Calibri" w:hAnsi="Calibri" w:cs="Calibri"/>
          <w:color w:val="000000"/>
          <w:sz w:val="22"/>
          <w:szCs w:val="22"/>
        </w:rPr>
        <w:t xml:space="preserve">Wykonawca zobowiązuje się, iż autorzy Dokumentacji złożą przed dokonaniem odbioru Dokumentacji przez Zamawiającego oświadczenia (Załącznik nr 14a i 14b do Umowy), iż zezwalają bezwarunkowo i w pełnym zakresie na wykonanie przez Zamawiającego lub podmioty przez niego wskazane wszelkich autorskich praw osobistych do dokumentacji powstałej w ramach realizacji przedmiotowej Umowy (oraz ewentualnie aneksów do niej), w szczególności na sprawowanie </w:t>
      </w:r>
      <w:r w:rsidRPr="00883077">
        <w:rPr>
          <w:rFonts w:ascii="Calibri" w:eastAsia="Calibri" w:hAnsi="Calibri" w:cs="Calibri"/>
          <w:sz w:val="22"/>
          <w:szCs w:val="22"/>
        </w:rPr>
        <w:t>nadzoru autorskiego nad dokumentacją oraz dokonywanie w niej zmian – zarówno istotnych (skutkujących naruszeniem jej integralności) jak i nieistotnych.</w:t>
      </w:r>
    </w:p>
    <w:p w:rsidR="005D4255" w:rsidRPr="00883077" w:rsidRDefault="005D4255">
      <w:pPr>
        <w:tabs>
          <w:tab w:val="left" w:pos="567"/>
          <w:tab w:val="left" w:pos="1134"/>
        </w:tabs>
        <w:spacing w:line="276" w:lineRule="auto"/>
        <w:ind w:left="567" w:right="-6" w:hanging="567"/>
        <w:jc w:val="center"/>
        <w:rPr>
          <w:rFonts w:ascii="Calibri" w:eastAsia="Times New Roman" w:hAnsi="Calibri" w:cs="Calibri"/>
          <w:bCs/>
          <w:sz w:val="22"/>
          <w:szCs w:val="22"/>
        </w:rPr>
      </w:pPr>
    </w:p>
    <w:p w:rsidR="00227ECB" w:rsidRPr="00883077" w:rsidRDefault="00227ECB">
      <w:pPr>
        <w:widowControl w:val="0"/>
        <w:tabs>
          <w:tab w:val="left" w:pos="567"/>
        </w:tabs>
        <w:spacing w:line="276" w:lineRule="auto"/>
        <w:jc w:val="center"/>
        <w:rPr>
          <w:rFonts w:ascii="Calibri" w:eastAsia="Times New Roman" w:hAnsi="Calibri" w:cs="Calibri"/>
          <w:sz w:val="22"/>
          <w:szCs w:val="22"/>
        </w:rPr>
      </w:pP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 2</w:t>
      </w:r>
      <w:r w:rsidR="00227ECB" w:rsidRPr="00883077">
        <w:rPr>
          <w:rFonts w:ascii="Calibri" w:eastAsia="Times New Roman" w:hAnsi="Calibri" w:cs="Calibri"/>
          <w:sz w:val="22"/>
          <w:szCs w:val="22"/>
        </w:rPr>
        <w:t>5</w:t>
      </w: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NADZÓR AUTORSKI</w:t>
      </w:r>
    </w:p>
    <w:p w:rsidR="005D4255" w:rsidRPr="00883077" w:rsidRDefault="005D4255">
      <w:pPr>
        <w:widowControl w:val="0"/>
        <w:tabs>
          <w:tab w:val="left" w:pos="567"/>
        </w:tabs>
        <w:spacing w:line="276" w:lineRule="auto"/>
        <w:ind w:left="283"/>
        <w:jc w:val="center"/>
        <w:rPr>
          <w:rFonts w:ascii="Calibri" w:eastAsia="Times New Roman" w:hAnsi="Calibri" w:cs="Calibri"/>
          <w:sz w:val="22"/>
          <w:szCs w:val="22"/>
        </w:rPr>
      </w:pPr>
    </w:p>
    <w:p w:rsidR="005D4255" w:rsidRPr="00883077" w:rsidRDefault="005D4255" w:rsidP="006751B1">
      <w:pPr>
        <w:numPr>
          <w:ilvl w:val="0"/>
          <w:numId w:val="89"/>
        </w:numPr>
        <w:spacing w:line="276" w:lineRule="auto"/>
        <w:ind w:left="567" w:hanging="567"/>
        <w:jc w:val="both"/>
        <w:rPr>
          <w:rFonts w:ascii="Calibri" w:eastAsia="Calibri" w:hAnsi="Calibri" w:cs="Calibri"/>
          <w:sz w:val="22"/>
          <w:szCs w:val="22"/>
        </w:rPr>
      </w:pPr>
      <w:r w:rsidRPr="00883077">
        <w:rPr>
          <w:rFonts w:ascii="Calibri" w:eastAsia="Calibri" w:hAnsi="Calibri" w:cs="Calibri"/>
          <w:sz w:val="22"/>
          <w:szCs w:val="22"/>
        </w:rPr>
        <w:t xml:space="preserve">Wykonawca zobowiązany jest do pełnienia czynności nadzoru autorskiego w zakresie wynikającym z ustawy z dnia 7 lipca 1994 r. Prawo budowlane  oraz innych czynności określonych poniżej. </w:t>
      </w:r>
    </w:p>
    <w:p w:rsidR="005D4255" w:rsidRPr="00883077" w:rsidRDefault="005D4255" w:rsidP="006751B1">
      <w:pPr>
        <w:numPr>
          <w:ilvl w:val="0"/>
          <w:numId w:val="89"/>
        </w:numPr>
        <w:spacing w:line="276" w:lineRule="auto"/>
        <w:ind w:left="567" w:hanging="567"/>
        <w:jc w:val="both"/>
        <w:rPr>
          <w:rFonts w:ascii="Calibri" w:eastAsia="Calibri" w:hAnsi="Calibri" w:cs="Calibri"/>
          <w:sz w:val="22"/>
          <w:szCs w:val="22"/>
        </w:rPr>
      </w:pPr>
      <w:r w:rsidRPr="00883077">
        <w:rPr>
          <w:rFonts w:ascii="Calibri" w:eastAsia="Calibri" w:hAnsi="Calibri" w:cs="Calibri"/>
          <w:sz w:val="22"/>
          <w:szCs w:val="22"/>
        </w:rPr>
        <w:t>Wszelkie koszty związane z pełnienia czynności nadzoru autorskiego, w tym koszty przejazdów na miejsce wykonywania robót budowlanych, ponosi Wykonawca.</w:t>
      </w:r>
    </w:p>
    <w:p w:rsidR="005D4255" w:rsidRPr="00883077" w:rsidRDefault="005D4255" w:rsidP="006751B1">
      <w:pPr>
        <w:numPr>
          <w:ilvl w:val="0"/>
          <w:numId w:val="89"/>
        </w:numPr>
        <w:spacing w:line="276" w:lineRule="auto"/>
        <w:ind w:left="567" w:hanging="567"/>
        <w:jc w:val="both"/>
        <w:rPr>
          <w:rFonts w:ascii="Calibri" w:eastAsia="Calibri" w:hAnsi="Calibri" w:cs="Calibri"/>
          <w:sz w:val="22"/>
          <w:szCs w:val="22"/>
        </w:rPr>
      </w:pPr>
      <w:r w:rsidRPr="00883077">
        <w:rPr>
          <w:rFonts w:ascii="Calibri" w:eastAsia="Calibri" w:hAnsi="Calibri" w:cs="Calibri"/>
          <w:sz w:val="22"/>
          <w:szCs w:val="22"/>
        </w:rPr>
        <w:t>Wykonawca będzie pełnił czynności nadzoru autorskiego nad realizowanymi robotami budowlanymi w oparciu o opracowaną przez siebie dokumentację projektową, w zakresie opisanym w dokumencie PFU,  z uwzględnieniem szczegółowych wytycznych Zamawiającego.</w:t>
      </w:r>
    </w:p>
    <w:p w:rsidR="005D4255" w:rsidRPr="00883077" w:rsidRDefault="005D4255" w:rsidP="006751B1">
      <w:pPr>
        <w:numPr>
          <w:ilvl w:val="0"/>
          <w:numId w:val="89"/>
        </w:numPr>
        <w:spacing w:line="276" w:lineRule="auto"/>
        <w:ind w:left="567" w:hanging="567"/>
        <w:jc w:val="both"/>
        <w:rPr>
          <w:rFonts w:ascii="Calibri" w:eastAsia="Calibri" w:hAnsi="Calibri" w:cs="Calibri"/>
          <w:sz w:val="22"/>
          <w:szCs w:val="22"/>
        </w:rPr>
      </w:pPr>
      <w:r w:rsidRPr="00883077">
        <w:rPr>
          <w:rFonts w:ascii="Calibri" w:eastAsia="Calibri" w:hAnsi="Calibri" w:cs="Calibri"/>
          <w:sz w:val="22"/>
          <w:szCs w:val="22"/>
        </w:rPr>
        <w:t xml:space="preserve">W ramach pełnienia czynności nadzoru autorskiego Wykonawca zobowiązuje się do wykonywania przez projektanta, który sporządził dokumentację projektową, w szczególności następujących czynności: </w:t>
      </w:r>
    </w:p>
    <w:p w:rsidR="005D4255" w:rsidRPr="00883077" w:rsidRDefault="005D4255" w:rsidP="006751B1">
      <w:pPr>
        <w:numPr>
          <w:ilvl w:val="0"/>
          <w:numId w:val="70"/>
        </w:numPr>
        <w:tabs>
          <w:tab w:val="left" w:pos="1134"/>
        </w:tabs>
        <w:autoSpaceDE w:val="0"/>
        <w:spacing w:line="276" w:lineRule="auto"/>
        <w:ind w:left="1134" w:hanging="567"/>
        <w:jc w:val="both"/>
        <w:rPr>
          <w:rFonts w:ascii="Calibri" w:eastAsia="Calibri" w:hAnsi="Calibri" w:cs="Calibri"/>
          <w:sz w:val="22"/>
          <w:szCs w:val="22"/>
        </w:rPr>
      </w:pPr>
      <w:r w:rsidRPr="00883077">
        <w:rPr>
          <w:rFonts w:ascii="Calibri" w:eastAsia="Calibri" w:hAnsi="Calibri" w:cs="Calibri"/>
          <w:sz w:val="22"/>
          <w:szCs w:val="22"/>
        </w:rPr>
        <w:t xml:space="preserve">kontroli, w toku realizacji robót budowlanych, zgodności rozwiązań technicznych, materiałowych i użytkowych z dokumentacją projektową; zgodności zastosowania materiałów i urządzeń o parametrach nie gorszych niż przedstawione w dokumentacji projektowej – kontroli powinny podlegać parametry tych materiałów i urządzeń oraz warunki spełnienia równoważności produktów, jeżeli Wykonawca zamierza stosować rozwiązania równoważne w stosunku do wskazanych w dokumentacji projektowej, w przypadku dopuszczenia przez Zamawiającego w trakcie realizacji robót budowlanych, zastosowania materiałów i urządzeń o parametrach nie gorszych niż przedstawione w dokumentacji projektowej – kontrolować parametry tych materiałów i urządzeń; kontrolować spełnienie równoważności produktów; </w:t>
      </w:r>
    </w:p>
    <w:p w:rsidR="005D4255" w:rsidRPr="00883077" w:rsidRDefault="005D4255" w:rsidP="006751B1">
      <w:pPr>
        <w:numPr>
          <w:ilvl w:val="0"/>
          <w:numId w:val="70"/>
        </w:numPr>
        <w:tabs>
          <w:tab w:val="left" w:pos="1134"/>
        </w:tabs>
        <w:autoSpaceDE w:val="0"/>
        <w:spacing w:line="276" w:lineRule="auto"/>
        <w:ind w:left="1134" w:hanging="567"/>
        <w:jc w:val="both"/>
        <w:rPr>
          <w:rFonts w:ascii="Calibri" w:eastAsia="Calibri" w:hAnsi="Calibri" w:cs="Calibri"/>
          <w:sz w:val="22"/>
          <w:szCs w:val="22"/>
        </w:rPr>
      </w:pPr>
      <w:r w:rsidRPr="00883077">
        <w:rPr>
          <w:rFonts w:ascii="Calibri" w:eastAsia="Calibri" w:hAnsi="Calibri" w:cs="Calibri"/>
          <w:sz w:val="22"/>
          <w:szCs w:val="22"/>
        </w:rPr>
        <w:t xml:space="preserve">uzgadniania możliwości wprowadzenia rozwiązań zamiennych w stosunku do tych przewidzianych w dokumentacji projektowej; </w:t>
      </w:r>
    </w:p>
    <w:p w:rsidR="005D4255" w:rsidRPr="00883077" w:rsidRDefault="005D4255" w:rsidP="006751B1">
      <w:pPr>
        <w:numPr>
          <w:ilvl w:val="0"/>
          <w:numId w:val="70"/>
        </w:numPr>
        <w:tabs>
          <w:tab w:val="left" w:pos="1134"/>
        </w:tabs>
        <w:autoSpaceDE w:val="0"/>
        <w:spacing w:line="276" w:lineRule="auto"/>
        <w:ind w:left="1134" w:hanging="567"/>
        <w:jc w:val="both"/>
        <w:rPr>
          <w:rFonts w:ascii="Calibri" w:eastAsia="Calibri" w:hAnsi="Calibri" w:cs="Calibri"/>
          <w:sz w:val="22"/>
          <w:szCs w:val="22"/>
        </w:rPr>
      </w:pPr>
      <w:r w:rsidRPr="00883077">
        <w:rPr>
          <w:rFonts w:ascii="Calibri" w:eastAsia="Calibri" w:hAnsi="Calibri" w:cs="Calibri"/>
          <w:sz w:val="22"/>
          <w:szCs w:val="22"/>
        </w:rPr>
        <w:t xml:space="preserve">uzupełniania szczegółów dokumentacji projektowej oraz wyjaśniania wątpliwości powstałych w toku realizacji tych robót; </w:t>
      </w:r>
    </w:p>
    <w:p w:rsidR="005D4255" w:rsidRPr="00883077" w:rsidRDefault="005D4255" w:rsidP="006751B1">
      <w:pPr>
        <w:numPr>
          <w:ilvl w:val="0"/>
          <w:numId w:val="70"/>
        </w:numPr>
        <w:tabs>
          <w:tab w:val="left" w:pos="1134"/>
        </w:tabs>
        <w:autoSpaceDE w:val="0"/>
        <w:spacing w:line="276" w:lineRule="auto"/>
        <w:ind w:left="1134" w:hanging="567"/>
        <w:jc w:val="both"/>
        <w:rPr>
          <w:rFonts w:ascii="Calibri" w:eastAsia="Calibri" w:hAnsi="Calibri" w:cs="Calibri"/>
          <w:sz w:val="22"/>
          <w:szCs w:val="22"/>
        </w:rPr>
      </w:pPr>
      <w:r w:rsidRPr="00883077">
        <w:rPr>
          <w:rFonts w:ascii="Calibri" w:eastAsia="Calibri" w:hAnsi="Calibri" w:cs="Calibri"/>
          <w:sz w:val="22"/>
          <w:szCs w:val="22"/>
        </w:rPr>
        <w:t xml:space="preserve">sporządzania dodatkowych rysunków, jeżeli dokumentacja projektowa w niedostatecznym stopniu wyjaśnia rozwiązania techniczne; aktualizowane lub nowe rysunki muszą być opatrzone datą i nr rewizji wraz z oznaczeniem graficznym miejsca rewizji i krótkim opisem; </w:t>
      </w:r>
    </w:p>
    <w:p w:rsidR="005D4255" w:rsidRPr="00883077" w:rsidRDefault="005D4255" w:rsidP="006751B1">
      <w:pPr>
        <w:numPr>
          <w:ilvl w:val="0"/>
          <w:numId w:val="70"/>
        </w:numPr>
        <w:tabs>
          <w:tab w:val="left" w:pos="1134"/>
        </w:tabs>
        <w:autoSpaceDE w:val="0"/>
        <w:spacing w:line="276" w:lineRule="auto"/>
        <w:ind w:left="1134" w:hanging="567"/>
        <w:jc w:val="both"/>
        <w:rPr>
          <w:rFonts w:ascii="Calibri" w:eastAsia="Calibri" w:hAnsi="Calibri" w:cs="Calibri"/>
          <w:sz w:val="22"/>
          <w:szCs w:val="22"/>
        </w:rPr>
      </w:pPr>
      <w:r w:rsidRPr="00883077">
        <w:rPr>
          <w:rFonts w:ascii="Calibri" w:eastAsia="Calibri" w:hAnsi="Calibri" w:cs="Calibri"/>
          <w:sz w:val="22"/>
          <w:szCs w:val="22"/>
        </w:rPr>
        <w:t xml:space="preserve">przekazywanie nowych lub aktualizowanych rysunków musi odbywać się wraz z przekazaniem aktualnej tabeli wykazu rewizji do projektu; </w:t>
      </w:r>
    </w:p>
    <w:p w:rsidR="005D4255" w:rsidRPr="00883077" w:rsidRDefault="005D4255" w:rsidP="006751B1">
      <w:pPr>
        <w:numPr>
          <w:ilvl w:val="0"/>
          <w:numId w:val="70"/>
        </w:numPr>
        <w:tabs>
          <w:tab w:val="left" w:pos="1134"/>
        </w:tabs>
        <w:autoSpaceDE w:val="0"/>
        <w:spacing w:line="276" w:lineRule="auto"/>
        <w:ind w:left="1134" w:hanging="567"/>
        <w:jc w:val="both"/>
        <w:rPr>
          <w:rFonts w:ascii="Calibri" w:eastAsia="Calibri" w:hAnsi="Calibri" w:cs="Calibri"/>
          <w:sz w:val="22"/>
          <w:szCs w:val="22"/>
        </w:rPr>
      </w:pPr>
      <w:r w:rsidRPr="00883077">
        <w:rPr>
          <w:rFonts w:ascii="Calibri" w:eastAsia="Calibri" w:hAnsi="Calibri" w:cs="Calibri"/>
          <w:sz w:val="22"/>
          <w:szCs w:val="22"/>
        </w:rPr>
        <w:t xml:space="preserve">udziału w naradach technicznych i naradach koordynacyjnych oraz radach budowy – przyjmuje się, że liczba pobytów Wykonawcy (projektanta(-ów)) na budowie oraz w siedzibie Zamawiającego będzie wynikać z uzasadnionych potrzeb określonych pisemnie lub w formie mailowej każdorazowo przez Zamawiającego lub występującego w jego imieniu Inżyniera Kontraktu; </w:t>
      </w:r>
    </w:p>
    <w:p w:rsidR="005D4255" w:rsidRPr="00883077" w:rsidRDefault="005D4255" w:rsidP="006751B1">
      <w:pPr>
        <w:numPr>
          <w:ilvl w:val="0"/>
          <w:numId w:val="70"/>
        </w:numPr>
        <w:tabs>
          <w:tab w:val="left" w:pos="1134"/>
        </w:tabs>
        <w:autoSpaceDE w:val="0"/>
        <w:spacing w:line="276" w:lineRule="auto"/>
        <w:ind w:left="1134" w:hanging="567"/>
        <w:jc w:val="both"/>
        <w:rPr>
          <w:rFonts w:ascii="Calibri" w:eastAsia="Calibri" w:hAnsi="Calibri" w:cs="Calibri"/>
          <w:sz w:val="22"/>
          <w:szCs w:val="22"/>
        </w:rPr>
      </w:pPr>
      <w:r w:rsidRPr="00883077">
        <w:rPr>
          <w:rFonts w:ascii="Calibri" w:eastAsia="Calibri" w:hAnsi="Calibri" w:cs="Calibri"/>
          <w:sz w:val="22"/>
          <w:szCs w:val="22"/>
        </w:rPr>
        <w:t>weryfikacji zapotrzebowania na media zgłoszonych przez Zamawiającego (w formie pisemnej lub e-mail) pod względem zgodności z założeniami projektowymi;</w:t>
      </w:r>
    </w:p>
    <w:p w:rsidR="005D4255" w:rsidRPr="00883077" w:rsidRDefault="005D4255" w:rsidP="006751B1">
      <w:pPr>
        <w:numPr>
          <w:ilvl w:val="0"/>
          <w:numId w:val="70"/>
        </w:numPr>
        <w:tabs>
          <w:tab w:val="left" w:pos="1134"/>
        </w:tabs>
        <w:autoSpaceDE w:val="0"/>
        <w:spacing w:line="276" w:lineRule="auto"/>
        <w:ind w:left="1134" w:hanging="567"/>
        <w:jc w:val="both"/>
        <w:rPr>
          <w:rFonts w:ascii="Calibri" w:eastAsia="Calibri" w:hAnsi="Calibri" w:cs="Calibri"/>
          <w:sz w:val="22"/>
          <w:szCs w:val="22"/>
        </w:rPr>
      </w:pPr>
      <w:r w:rsidRPr="00883077">
        <w:rPr>
          <w:rFonts w:ascii="Calibri" w:eastAsia="Calibri" w:hAnsi="Calibri" w:cs="Calibri"/>
          <w:sz w:val="22"/>
          <w:szCs w:val="22"/>
        </w:rPr>
        <w:t xml:space="preserve">przekazania Zamawiającemu kompletnej dokumentacji technicznej zebranej podczas wykonywania Przedmiotu Umowy w wersji papierowej oraz elektronicznej; </w:t>
      </w:r>
    </w:p>
    <w:p w:rsidR="005D4255" w:rsidRPr="00883077" w:rsidRDefault="005D4255" w:rsidP="006751B1">
      <w:pPr>
        <w:numPr>
          <w:ilvl w:val="0"/>
          <w:numId w:val="70"/>
        </w:numPr>
        <w:tabs>
          <w:tab w:val="left" w:pos="1134"/>
        </w:tabs>
        <w:autoSpaceDE w:val="0"/>
        <w:spacing w:line="276" w:lineRule="auto"/>
        <w:ind w:left="1134" w:hanging="567"/>
        <w:jc w:val="both"/>
        <w:rPr>
          <w:rFonts w:ascii="Calibri" w:eastAsia="Calibri" w:hAnsi="Calibri" w:cs="Calibri"/>
          <w:sz w:val="22"/>
          <w:szCs w:val="22"/>
        </w:rPr>
      </w:pPr>
      <w:r w:rsidRPr="00883077">
        <w:rPr>
          <w:rFonts w:ascii="Calibri" w:eastAsia="Calibri" w:hAnsi="Calibri" w:cs="Calibri"/>
          <w:sz w:val="22"/>
          <w:szCs w:val="22"/>
        </w:rPr>
        <w:t>opracowania projektu zamiennego do pozwolenia na budowę w przypadku wystąpienia takiej konieczności;</w:t>
      </w:r>
    </w:p>
    <w:p w:rsidR="005D4255" w:rsidRPr="00883077" w:rsidRDefault="005D4255" w:rsidP="006751B1">
      <w:pPr>
        <w:numPr>
          <w:ilvl w:val="0"/>
          <w:numId w:val="89"/>
        </w:numPr>
        <w:spacing w:line="276" w:lineRule="auto"/>
        <w:ind w:left="567" w:hanging="567"/>
        <w:jc w:val="both"/>
        <w:rPr>
          <w:rFonts w:ascii="Calibri" w:eastAsia="Calibri" w:hAnsi="Calibri" w:cs="Calibri"/>
          <w:sz w:val="22"/>
          <w:szCs w:val="22"/>
        </w:rPr>
      </w:pPr>
      <w:r w:rsidRPr="00883077">
        <w:rPr>
          <w:rFonts w:ascii="Calibri" w:eastAsia="Calibri" w:hAnsi="Calibri" w:cs="Calibri"/>
          <w:sz w:val="22"/>
          <w:szCs w:val="22"/>
        </w:rPr>
        <w:lastRenderedPageBreak/>
        <w:t xml:space="preserve">Wykonawca zobowiązuje się do wykonywania czynności nadzoru autorskiego z częstotliwością uzależnioną od postępu robót oraz na każde wezwanie Zamawiającego, w terminie przez niego ustalonym. Termin powiadomienia Wykonawcy (osoby wskazanej do kontaktu) w formie pisemnej lub mailowej nie będzie krótszy niż 2 dni kalendarzowe. </w:t>
      </w:r>
    </w:p>
    <w:p w:rsidR="005D4255" w:rsidRPr="00883077" w:rsidRDefault="005D4255" w:rsidP="006751B1">
      <w:pPr>
        <w:numPr>
          <w:ilvl w:val="0"/>
          <w:numId w:val="89"/>
        </w:numPr>
        <w:spacing w:line="276" w:lineRule="auto"/>
        <w:ind w:left="567" w:hanging="567"/>
        <w:jc w:val="both"/>
        <w:rPr>
          <w:rFonts w:ascii="Calibri" w:eastAsia="Calibri" w:hAnsi="Calibri" w:cs="Calibri"/>
          <w:sz w:val="22"/>
          <w:szCs w:val="22"/>
        </w:rPr>
      </w:pPr>
      <w:r w:rsidRPr="00883077">
        <w:rPr>
          <w:rFonts w:ascii="Calibri" w:eastAsia="Calibri" w:hAnsi="Calibri" w:cs="Calibri"/>
          <w:sz w:val="22"/>
          <w:szCs w:val="22"/>
        </w:rPr>
        <w:t xml:space="preserve">Czynności nadzoru autorskiego będą wykonywane od momentu przekazania placu budowy </w:t>
      </w:r>
      <w:r w:rsidRPr="00883077">
        <w:rPr>
          <w:rFonts w:ascii="Calibri" w:eastAsia="Calibri" w:hAnsi="Calibri" w:cs="Calibri"/>
          <w:sz w:val="22"/>
          <w:szCs w:val="22"/>
        </w:rPr>
        <w:br/>
        <w:t xml:space="preserve">do zakończenia i odbioru inwestycji, uzyskania decyzji o pozwoleniu na użytkowanie obiektu, jednak nie krócej niż do zakończenia prac komisji odbiorowej powołanej przez Zamawiającego. </w:t>
      </w:r>
    </w:p>
    <w:p w:rsidR="005D4255" w:rsidRPr="00883077" w:rsidRDefault="005D4255" w:rsidP="006751B1">
      <w:pPr>
        <w:numPr>
          <w:ilvl w:val="0"/>
          <w:numId w:val="89"/>
        </w:numPr>
        <w:spacing w:line="276" w:lineRule="auto"/>
        <w:ind w:left="567" w:hanging="567"/>
        <w:jc w:val="both"/>
        <w:rPr>
          <w:rFonts w:ascii="Calibri" w:eastAsia="Calibri" w:hAnsi="Calibri" w:cs="Calibri"/>
          <w:sz w:val="22"/>
          <w:szCs w:val="22"/>
        </w:rPr>
      </w:pPr>
      <w:r w:rsidRPr="00883077">
        <w:rPr>
          <w:rFonts w:ascii="Calibri" w:eastAsia="Calibri" w:hAnsi="Calibri" w:cs="Calibri"/>
          <w:sz w:val="22"/>
          <w:szCs w:val="22"/>
        </w:rPr>
        <w:t xml:space="preserve">Wynagrodzenie Wykonawcy obejmuje również prowadzenie czynności nadzoru autorskiego nad robotami realizowanymi w ramach robót dodatkowych, zamówień polegających na powtórzeniu podobnych robót budowlanych, nad robotami wynikającymi ze zmian niniejszej Umowy. </w:t>
      </w:r>
    </w:p>
    <w:p w:rsidR="005D4255" w:rsidRPr="00883077" w:rsidRDefault="005D4255" w:rsidP="006751B1">
      <w:pPr>
        <w:numPr>
          <w:ilvl w:val="0"/>
          <w:numId w:val="89"/>
        </w:numPr>
        <w:spacing w:line="276" w:lineRule="auto"/>
        <w:ind w:left="567" w:hanging="567"/>
        <w:jc w:val="both"/>
        <w:rPr>
          <w:rFonts w:ascii="Calibri" w:eastAsia="Calibri" w:hAnsi="Calibri" w:cs="Calibri"/>
          <w:sz w:val="22"/>
          <w:szCs w:val="22"/>
        </w:rPr>
      </w:pPr>
      <w:r w:rsidRPr="00883077">
        <w:rPr>
          <w:rFonts w:ascii="Calibri" w:eastAsia="Calibri" w:hAnsi="Calibri" w:cs="Calibri"/>
          <w:sz w:val="22"/>
          <w:szCs w:val="22"/>
        </w:rPr>
        <w:t xml:space="preserve">W przypadku, gdy Dokumentacja lub jej część zostanie wykonana przez podwykonawcę/ podwykonawców, Wykonawca zobowiązany jest do zapewnienia wykonywania nadzoru autorskiego odpowiednio przez osobę/y, które opracowały Dokumentację. Ustanie stosunku pracy lub innej umowy z autorem/autorami Dokumentacji nie zwalnia Wykonawcy z obowiązku zapewnienia wykonywania nadzoru autorskiego. </w:t>
      </w:r>
    </w:p>
    <w:p w:rsidR="005D4255" w:rsidRPr="00883077" w:rsidRDefault="005D4255" w:rsidP="006751B1">
      <w:pPr>
        <w:numPr>
          <w:ilvl w:val="0"/>
          <w:numId w:val="89"/>
        </w:numPr>
        <w:spacing w:line="276" w:lineRule="auto"/>
        <w:ind w:left="567" w:hanging="567"/>
        <w:jc w:val="both"/>
        <w:rPr>
          <w:rFonts w:ascii="Calibri" w:eastAsia="Times New Roman" w:hAnsi="Calibri" w:cs="Calibri"/>
          <w:sz w:val="22"/>
          <w:szCs w:val="22"/>
        </w:rPr>
      </w:pPr>
      <w:r w:rsidRPr="00883077">
        <w:rPr>
          <w:rFonts w:ascii="Calibri" w:eastAsia="Calibri" w:hAnsi="Calibri" w:cs="Calibri"/>
          <w:sz w:val="22"/>
          <w:szCs w:val="22"/>
        </w:rPr>
        <w:t xml:space="preserve">Wykonawca w ramach wykonywania nadzoru autorskiego nie może podejmować bez uprzedniej zgody Zamawiającego wyrażonej w formie pisemnej pod rygorem nieważności, decyzji, które miałyby wpływ, w szczególności, na zakres wykonywanych robót oraz wysokość wynagrodzenia wykonawcy. Zmiany w dokumentacji projektowej będą dokonywane przy uwzględnieniu przepisów ustawy </w:t>
      </w:r>
      <w:proofErr w:type="spellStart"/>
      <w:r w:rsidRPr="00883077">
        <w:rPr>
          <w:rFonts w:ascii="Calibri" w:eastAsia="Calibri" w:hAnsi="Calibri" w:cs="Calibri"/>
          <w:sz w:val="22"/>
          <w:szCs w:val="22"/>
        </w:rPr>
        <w:t>Pzp</w:t>
      </w:r>
      <w:proofErr w:type="spellEnd"/>
      <w:r w:rsidRPr="00883077">
        <w:rPr>
          <w:rFonts w:ascii="Calibri" w:eastAsia="Calibri" w:hAnsi="Calibri" w:cs="Calibri"/>
          <w:sz w:val="22"/>
          <w:szCs w:val="22"/>
        </w:rPr>
        <w:t>.</w:t>
      </w:r>
    </w:p>
    <w:p w:rsidR="005D4255" w:rsidRPr="00883077" w:rsidRDefault="005D4255">
      <w:pPr>
        <w:pStyle w:val="Akapitzlist"/>
        <w:widowControl w:val="0"/>
        <w:tabs>
          <w:tab w:val="left" w:pos="567"/>
        </w:tabs>
        <w:spacing w:after="0" w:line="276" w:lineRule="auto"/>
        <w:rPr>
          <w:rFonts w:eastAsia="Times New Roman" w:cs="Calibri"/>
        </w:rPr>
      </w:pPr>
    </w:p>
    <w:p w:rsidR="005D4255" w:rsidRPr="00883077" w:rsidRDefault="005D4255">
      <w:pPr>
        <w:pStyle w:val="Akapitzlist"/>
        <w:widowControl w:val="0"/>
        <w:tabs>
          <w:tab w:val="left" w:pos="567"/>
        </w:tabs>
        <w:spacing w:after="0" w:line="276" w:lineRule="auto"/>
        <w:jc w:val="center"/>
        <w:rPr>
          <w:rFonts w:eastAsia="Times New Roman" w:cs="Calibri"/>
        </w:rPr>
      </w:pPr>
      <w:r w:rsidRPr="00883077">
        <w:rPr>
          <w:rFonts w:eastAsia="Times New Roman" w:cs="Calibri"/>
        </w:rPr>
        <w:t>§ 26</w:t>
      </w: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INFORMACJA NA TEMAT PRZETWARZANIA DANYCH OSOBOWYCH</w:t>
      </w:r>
    </w:p>
    <w:p w:rsidR="005D4255" w:rsidRPr="00883077" w:rsidRDefault="005D4255">
      <w:pPr>
        <w:widowControl w:val="0"/>
        <w:tabs>
          <w:tab w:val="left" w:pos="567"/>
        </w:tabs>
        <w:spacing w:line="276" w:lineRule="auto"/>
        <w:ind w:left="283"/>
        <w:jc w:val="center"/>
        <w:rPr>
          <w:rFonts w:ascii="Calibri" w:eastAsia="Times New Roman" w:hAnsi="Calibri" w:cs="Calibri"/>
          <w:sz w:val="22"/>
          <w:szCs w:val="22"/>
        </w:rPr>
      </w:pPr>
    </w:p>
    <w:p w:rsidR="005D4255" w:rsidRPr="00883077" w:rsidRDefault="005D4255">
      <w:pPr>
        <w:numPr>
          <w:ilvl w:val="0"/>
          <w:numId w:val="39"/>
        </w:numPr>
        <w:suppressAutoHyphens w:val="0"/>
        <w:autoSpaceDE w:val="0"/>
        <w:spacing w:line="276" w:lineRule="auto"/>
        <w:jc w:val="both"/>
        <w:rPr>
          <w:rFonts w:ascii="Calibri" w:hAnsi="Calibri" w:cs="Calibri"/>
          <w:bCs/>
          <w:sz w:val="22"/>
          <w:szCs w:val="22"/>
        </w:rPr>
      </w:pPr>
      <w:r w:rsidRPr="00883077">
        <w:rPr>
          <w:rFonts w:ascii="Calibri" w:hAnsi="Calibri" w:cs="Calibri"/>
          <w:bCs/>
          <w:sz w:val="22"/>
          <w:szCs w:val="22"/>
        </w:rPr>
        <w:t xml:space="preserve">Zamawiający oświadcza, iż jest administratorem w rozumieniu art. 4 pkt 7) Rozporządzenia UE 2016/679 z dnia 27 kwietnia 2016 r., zwanego dalej RODO, w odniesieniu do danych osobowych osób fizycznych reprezentujących Wykonawcę oraz osób fizycznych wskazanych przez Wykonawcę jako osoby do kontaktu/ osoby odpowiedzialne za wykonanie niniejszej Umowy. </w:t>
      </w:r>
      <w:r w:rsidRPr="00883077">
        <w:rPr>
          <w:rFonts w:ascii="Calibri" w:hAnsi="Calibri" w:cs="Calibri"/>
          <w:sz w:val="22"/>
          <w:szCs w:val="22"/>
        </w:rPr>
        <w:t xml:space="preserve">Kontakt do administratora możliwy jest pod adresem e-mail:  </w:t>
      </w:r>
      <w:r w:rsidRPr="00883077">
        <w:rPr>
          <w:rFonts w:ascii="Calibri" w:hAnsi="Calibri" w:cs="Calibri"/>
          <w:i/>
          <w:sz w:val="22"/>
          <w:szCs w:val="22"/>
        </w:rPr>
        <w:t>zk_plock@sw.gov.pl</w:t>
      </w:r>
    </w:p>
    <w:p w:rsidR="005D4255" w:rsidRPr="00883077" w:rsidRDefault="005D4255">
      <w:pPr>
        <w:numPr>
          <w:ilvl w:val="0"/>
          <w:numId w:val="39"/>
        </w:numPr>
        <w:suppressAutoHyphens w:val="0"/>
        <w:autoSpaceDE w:val="0"/>
        <w:spacing w:line="276" w:lineRule="auto"/>
        <w:jc w:val="both"/>
        <w:rPr>
          <w:rFonts w:ascii="Calibri" w:hAnsi="Calibri" w:cs="Calibri"/>
          <w:bCs/>
          <w:sz w:val="22"/>
          <w:szCs w:val="22"/>
        </w:rPr>
      </w:pPr>
      <w:r w:rsidRPr="00883077">
        <w:rPr>
          <w:rFonts w:ascii="Calibri" w:hAnsi="Calibri" w:cs="Calibri"/>
          <w:bCs/>
          <w:sz w:val="22"/>
          <w:szCs w:val="22"/>
        </w:rPr>
        <w:t xml:space="preserve">Zamawiający oświadcza, że wyznaczył inspektora ochrony danych, z którym w sprawach dotyczących danych osobowych lub realizacji praw osób, których dane dotyczą istnieje możliwość kontaktu </w:t>
      </w:r>
      <w:r w:rsidRPr="00883077">
        <w:rPr>
          <w:rFonts w:ascii="Calibri" w:hAnsi="Calibri" w:cs="Calibri"/>
          <w:bCs/>
          <w:sz w:val="22"/>
          <w:szCs w:val="22"/>
        </w:rPr>
        <w:br/>
        <w:t xml:space="preserve">za pośrednictwem adresu e-mail: </w:t>
      </w:r>
      <w:r w:rsidRPr="00883077">
        <w:rPr>
          <w:rFonts w:ascii="Calibri" w:hAnsi="Calibri" w:cs="Calibri"/>
          <w:i/>
          <w:sz w:val="22"/>
          <w:szCs w:val="22"/>
        </w:rPr>
        <w:t>iod_zk_plock@sw.gov.pl</w:t>
      </w:r>
    </w:p>
    <w:p w:rsidR="005D4255" w:rsidRPr="00883077" w:rsidRDefault="005D4255">
      <w:pPr>
        <w:numPr>
          <w:ilvl w:val="0"/>
          <w:numId w:val="39"/>
        </w:numPr>
        <w:suppressAutoHyphens w:val="0"/>
        <w:autoSpaceDE w:val="0"/>
        <w:spacing w:line="276" w:lineRule="auto"/>
        <w:jc w:val="both"/>
        <w:rPr>
          <w:rFonts w:ascii="Calibri" w:hAnsi="Calibri" w:cs="Calibri"/>
          <w:bCs/>
          <w:sz w:val="22"/>
          <w:szCs w:val="22"/>
        </w:rPr>
      </w:pPr>
      <w:r w:rsidRPr="00883077">
        <w:rPr>
          <w:rFonts w:ascii="Calibri" w:hAnsi="Calibri" w:cs="Calibri"/>
          <w:bCs/>
          <w:sz w:val="22"/>
          <w:szCs w:val="22"/>
        </w:rPr>
        <w:t>Dane osobowe osób, o których mowa w ust. 1, będą przetwarzane przez Zamawiającego na podstawie art. 6 ust. 1. lit. b) lub f)</w:t>
      </w:r>
      <w:r w:rsidRPr="00883077">
        <w:rPr>
          <w:rStyle w:val="Odwoanieprzypisudolnego4"/>
          <w:rFonts w:ascii="Calibri" w:hAnsi="Calibri" w:cs="Calibri"/>
          <w:sz w:val="22"/>
          <w:szCs w:val="22"/>
        </w:rPr>
        <w:footnoteReference w:id="35"/>
      </w:r>
      <w:r w:rsidRPr="00883077">
        <w:rPr>
          <w:rFonts w:ascii="Calibri" w:hAnsi="Calibri" w:cs="Calibri"/>
          <w:bCs/>
          <w:sz w:val="22"/>
          <w:szCs w:val="22"/>
        </w:rPr>
        <w:t xml:space="preserve"> RODO w celu i zakresie niezbędnym do zawarcia Umowy, wykonania zadań lub praw związanych z jej realizacją </w:t>
      </w:r>
      <w:r w:rsidRPr="00883077">
        <w:rPr>
          <w:rFonts w:ascii="Calibri" w:hAnsi="Calibri" w:cs="Calibri"/>
          <w:bCs/>
          <w:sz w:val="22"/>
          <w:szCs w:val="22"/>
          <w:lang w:eastAsia="en-US" w:bidi="en-US"/>
        </w:rPr>
        <w:t xml:space="preserve">lub </w:t>
      </w:r>
      <w:r w:rsidRPr="00883077">
        <w:rPr>
          <w:rFonts w:ascii="Calibri" w:hAnsi="Calibri" w:cs="Calibri"/>
          <w:bCs/>
          <w:sz w:val="22"/>
          <w:szCs w:val="22"/>
        </w:rPr>
        <w:t xml:space="preserve">ewentualnego dochodzenia, ustalenia, obrony roszczeń, a także </w:t>
      </w:r>
      <w:r w:rsidRPr="00883077">
        <w:rPr>
          <w:rFonts w:ascii="Calibri" w:hAnsi="Calibri" w:cs="Calibri"/>
          <w:sz w:val="22"/>
          <w:szCs w:val="22"/>
        </w:rPr>
        <w:t xml:space="preserve">w oparciu o przesłankę wskazaną w art. 6 ust. 1 lit. c) RODO </w:t>
      </w:r>
      <w:r w:rsidRPr="00883077">
        <w:rPr>
          <w:rFonts w:ascii="Calibri" w:hAnsi="Calibri" w:cs="Calibri"/>
          <w:bCs/>
          <w:sz w:val="22"/>
          <w:szCs w:val="22"/>
        </w:rPr>
        <w:t xml:space="preserve">dla wypełnienia prawnego obowiązku określonego w </w:t>
      </w:r>
      <w:r w:rsidRPr="00883077">
        <w:rPr>
          <w:rFonts w:ascii="Calibri" w:hAnsi="Calibri" w:cs="Calibri"/>
          <w:sz w:val="22"/>
          <w:szCs w:val="22"/>
        </w:rPr>
        <w:t>ustawie o narodowym zasobie archiwalnym</w:t>
      </w:r>
      <w:r w:rsidRPr="00883077">
        <w:rPr>
          <w:rFonts w:ascii="Calibri" w:hAnsi="Calibri" w:cs="Calibri"/>
          <w:bCs/>
          <w:sz w:val="22"/>
          <w:szCs w:val="22"/>
        </w:rPr>
        <w:t xml:space="preserve"> </w:t>
      </w:r>
      <w:r w:rsidRPr="00883077">
        <w:rPr>
          <w:rFonts w:ascii="Calibri" w:hAnsi="Calibri" w:cs="Calibri"/>
          <w:sz w:val="22"/>
          <w:szCs w:val="22"/>
        </w:rPr>
        <w:t xml:space="preserve">i </w:t>
      </w:r>
      <w:r w:rsidRPr="00883077">
        <w:rPr>
          <w:rFonts w:ascii="Calibri" w:hAnsi="Calibri" w:cs="Calibri"/>
          <w:iCs/>
          <w:sz w:val="22"/>
          <w:szCs w:val="22"/>
        </w:rPr>
        <w:t>archiwach,</w:t>
      </w:r>
      <w:r w:rsidRPr="00883077">
        <w:rPr>
          <w:rFonts w:ascii="Calibri" w:hAnsi="Calibri" w:cs="Calibri"/>
          <w:sz w:val="22"/>
          <w:szCs w:val="22"/>
        </w:rPr>
        <w:t xml:space="preserve"> na podstawie którego Zamawiający ma obowiązek zarchiwizowania dokumentów</w:t>
      </w:r>
      <w:r w:rsidRPr="00883077">
        <w:rPr>
          <w:rFonts w:ascii="Calibri" w:hAnsi="Calibri" w:cs="Calibri"/>
          <w:bCs/>
          <w:sz w:val="22"/>
          <w:szCs w:val="22"/>
        </w:rPr>
        <w:t xml:space="preserve">. </w:t>
      </w:r>
      <w:r w:rsidRPr="00883077">
        <w:rPr>
          <w:rFonts w:ascii="Calibri" w:hAnsi="Calibri" w:cs="Calibri"/>
          <w:sz w:val="22"/>
          <w:szCs w:val="22"/>
        </w:rPr>
        <w:t>Dane będą przetwarzane w kategorii danych identyfikacyjnych i kontaktowych.</w:t>
      </w:r>
    </w:p>
    <w:p w:rsidR="005D4255" w:rsidRPr="00883077" w:rsidRDefault="005D4255">
      <w:pPr>
        <w:numPr>
          <w:ilvl w:val="0"/>
          <w:numId w:val="39"/>
        </w:numPr>
        <w:suppressAutoHyphens w:val="0"/>
        <w:autoSpaceDE w:val="0"/>
        <w:spacing w:line="276" w:lineRule="auto"/>
        <w:jc w:val="both"/>
        <w:rPr>
          <w:rFonts w:ascii="Calibri" w:hAnsi="Calibri" w:cs="Calibri"/>
          <w:sz w:val="22"/>
          <w:szCs w:val="22"/>
        </w:rPr>
      </w:pPr>
      <w:r w:rsidRPr="00883077">
        <w:rPr>
          <w:rFonts w:ascii="Calibri" w:hAnsi="Calibri" w:cs="Calibri"/>
          <w:bCs/>
          <w:sz w:val="22"/>
          <w:szCs w:val="22"/>
        </w:rPr>
        <w:t>Dane osobowe osób, o których mowa w ust. 1, nie będą przekazywane podmiotom trzecim, o ile nie będzie się to wiązało z koniecznością wynikającą z realizacji niniejszej Umowy lub obowiązujących przepisów prawa.</w:t>
      </w:r>
    </w:p>
    <w:p w:rsidR="005D4255" w:rsidRPr="00883077" w:rsidRDefault="005D4255">
      <w:pPr>
        <w:numPr>
          <w:ilvl w:val="0"/>
          <w:numId w:val="39"/>
        </w:numPr>
        <w:suppressAutoHyphens w:val="0"/>
        <w:autoSpaceDE w:val="0"/>
        <w:spacing w:line="276" w:lineRule="auto"/>
        <w:jc w:val="both"/>
        <w:rPr>
          <w:rFonts w:ascii="Calibri" w:hAnsi="Calibri" w:cs="Calibri"/>
          <w:bCs/>
          <w:sz w:val="22"/>
          <w:szCs w:val="22"/>
        </w:rPr>
      </w:pPr>
      <w:r w:rsidRPr="00883077">
        <w:rPr>
          <w:rFonts w:ascii="Calibri" w:hAnsi="Calibri" w:cs="Calibri"/>
          <w:sz w:val="22"/>
          <w:szCs w:val="22"/>
        </w:rPr>
        <w:t xml:space="preserve">Dane osobowe, będą przetwarzane przez okres obowiązywania Umowy oraz przez okres 3 lat od jej  wykonania, chyba że osoba której dane dotyczą wniesie sprzeciw wobec przetwarzania jej </w:t>
      </w:r>
      <w:r w:rsidRPr="00883077">
        <w:rPr>
          <w:rFonts w:ascii="Calibri" w:hAnsi="Calibri" w:cs="Calibri"/>
          <w:sz w:val="22"/>
          <w:szCs w:val="22"/>
        </w:rPr>
        <w:lastRenderedPageBreak/>
        <w:t xml:space="preserve">danych z przyczyn związanych z jej szczególną sytuacją, a Zamawiający nie wykaże istnienia ważnych prawnie uzasadnionych podstaw przetwarzania, nadrzędnych wobec interesów, praw i wolności tej osoby, lub podstaw do ustalenia, dochodzenia lub obrony roszczeń. </w:t>
      </w:r>
      <w:r w:rsidRPr="00883077">
        <w:rPr>
          <w:rFonts w:ascii="Calibri" w:hAnsi="Calibri" w:cs="Calibri"/>
          <w:bCs/>
          <w:sz w:val="22"/>
          <w:szCs w:val="22"/>
        </w:rPr>
        <w:t>W przypadku wniesienia roszczeń z tytułu realizacji Umowy dane osobowe będą przetwarzane do momentu wyczerpania przysługujących Stronom</w:t>
      </w:r>
      <w:r w:rsidRPr="00883077">
        <w:rPr>
          <w:rFonts w:ascii="Calibri" w:hAnsi="Calibri" w:cs="Calibri"/>
          <w:bCs/>
          <w:sz w:val="22"/>
          <w:szCs w:val="22"/>
          <w:lang w:eastAsia="en-US" w:bidi="en-US"/>
        </w:rPr>
        <w:t xml:space="preserve"> </w:t>
      </w:r>
      <w:r w:rsidRPr="00883077">
        <w:rPr>
          <w:rFonts w:ascii="Calibri" w:hAnsi="Calibri" w:cs="Calibri"/>
          <w:bCs/>
          <w:sz w:val="22"/>
          <w:szCs w:val="22"/>
        </w:rPr>
        <w:t>z tego tytułu środków ochrony prawnej. Dane w celach archiwalnych będą przetwarzane wieczyście najpierw w archiwum zakładowym, a następnie zgodnie z instrukcją kancelaryjną zostaną przekazane do archiwum państwowego.</w:t>
      </w:r>
    </w:p>
    <w:p w:rsidR="005D4255" w:rsidRPr="00883077" w:rsidRDefault="005D4255">
      <w:pPr>
        <w:numPr>
          <w:ilvl w:val="0"/>
          <w:numId w:val="39"/>
        </w:numPr>
        <w:suppressAutoHyphens w:val="0"/>
        <w:autoSpaceDE w:val="0"/>
        <w:spacing w:line="276" w:lineRule="auto"/>
        <w:jc w:val="both"/>
        <w:rPr>
          <w:rFonts w:ascii="Calibri" w:hAnsi="Calibri" w:cs="Calibri"/>
          <w:bCs/>
          <w:sz w:val="22"/>
          <w:szCs w:val="22"/>
        </w:rPr>
      </w:pPr>
      <w:r w:rsidRPr="00883077">
        <w:rPr>
          <w:rFonts w:ascii="Calibri" w:hAnsi="Calibri" w:cs="Calibri"/>
          <w:bCs/>
          <w:sz w:val="22"/>
          <w:szCs w:val="22"/>
        </w:rPr>
        <w:t xml:space="preserve">Osobom, o których mowa w ust. 1, przysługuje prawo do żądania od administratora danych dostępu </w:t>
      </w:r>
      <w:r w:rsidRPr="00883077">
        <w:rPr>
          <w:rFonts w:ascii="Calibri" w:hAnsi="Calibri" w:cs="Calibri"/>
          <w:bCs/>
          <w:sz w:val="22"/>
          <w:szCs w:val="22"/>
        </w:rPr>
        <w:br/>
        <w:t xml:space="preserve">do ich danych osobowych, ich sprostowania, usunięcia lub ograniczenia przetwarzania lub wniesienia sprzeciwu wobec ich przetwarzania. </w:t>
      </w:r>
      <w:r w:rsidRPr="00883077">
        <w:rPr>
          <w:rFonts w:ascii="Calibri" w:hAnsi="Calibri" w:cs="Calibri"/>
          <w:sz w:val="22"/>
          <w:szCs w:val="22"/>
        </w:rPr>
        <w:t>Osoba, która złożyła wniosek lub żądanie dotyczące przetwarzania jej danych osobowych, w ramach korzystania z przysługujących jej praw, może zostać poproszona przez Administratora o odpowiedź na kilka pytań związanych z jej danymi osobowymi, które umożliwią weryfikację jej tożsamości.</w:t>
      </w:r>
    </w:p>
    <w:p w:rsidR="005D4255" w:rsidRPr="00883077" w:rsidRDefault="005D4255">
      <w:pPr>
        <w:numPr>
          <w:ilvl w:val="0"/>
          <w:numId w:val="39"/>
        </w:numPr>
        <w:suppressAutoHyphens w:val="0"/>
        <w:autoSpaceDE w:val="0"/>
        <w:spacing w:line="276" w:lineRule="auto"/>
        <w:jc w:val="both"/>
        <w:rPr>
          <w:rFonts w:ascii="Calibri" w:hAnsi="Calibri" w:cs="Calibri"/>
          <w:bCs/>
          <w:sz w:val="22"/>
          <w:szCs w:val="22"/>
        </w:rPr>
      </w:pPr>
      <w:r w:rsidRPr="00883077">
        <w:rPr>
          <w:rFonts w:ascii="Calibri" w:hAnsi="Calibri" w:cs="Calibri"/>
          <w:bCs/>
          <w:sz w:val="22"/>
          <w:szCs w:val="22"/>
        </w:rPr>
        <w:t>Osobom, o których mowa w ust. 1, w związku z przetwarzaniem ich danych osobowych przysługuje prawo do wniesienia skargi do organu nadzorczego – Prezesa Urzędu Ochrony Danych Osobowych.</w:t>
      </w:r>
    </w:p>
    <w:p w:rsidR="005D4255" w:rsidRPr="00883077" w:rsidRDefault="005D4255">
      <w:pPr>
        <w:numPr>
          <w:ilvl w:val="0"/>
          <w:numId w:val="39"/>
        </w:numPr>
        <w:suppressAutoHyphens w:val="0"/>
        <w:autoSpaceDE w:val="0"/>
        <w:spacing w:line="276" w:lineRule="auto"/>
        <w:jc w:val="both"/>
        <w:rPr>
          <w:rFonts w:ascii="Calibri" w:hAnsi="Calibri" w:cs="Calibri"/>
          <w:bCs/>
          <w:sz w:val="22"/>
          <w:szCs w:val="22"/>
        </w:rPr>
      </w:pPr>
      <w:r w:rsidRPr="00883077">
        <w:rPr>
          <w:rFonts w:ascii="Calibri" w:hAnsi="Calibri" w:cs="Calibri"/>
          <w:bCs/>
          <w:sz w:val="22"/>
          <w:szCs w:val="22"/>
        </w:rPr>
        <w:t>Podanie danych osobowych, o których mowa w ust. 1, jest wymagane do zawarcia niniejszej Umowy. Odmowa podania danych osobowych skutkuje niemożnością zawarcia i realizacji Umowy. Wniesienie żądania usunięcia lub ograniczenia przetwarzania może skutkować (według wyboru Zamawiającego) rozwiązaniem niniejszej Umowy z winy Wykonawcy. Wniesienie przez wyżej opisaną osobę fizyczną żądania jak w zdaniu drugim skutkuje obowiązkiem Wykonawcy niezwłocznego wskazania innej osoby w jej miejsce.</w:t>
      </w:r>
    </w:p>
    <w:p w:rsidR="005D4255" w:rsidRPr="00883077" w:rsidRDefault="005D4255">
      <w:pPr>
        <w:numPr>
          <w:ilvl w:val="0"/>
          <w:numId w:val="39"/>
        </w:numPr>
        <w:suppressAutoHyphens w:val="0"/>
        <w:autoSpaceDE w:val="0"/>
        <w:spacing w:line="276" w:lineRule="auto"/>
        <w:jc w:val="both"/>
        <w:rPr>
          <w:rFonts w:ascii="Calibri" w:eastAsia="Times New Roman" w:hAnsi="Calibri" w:cs="Calibri"/>
          <w:sz w:val="22"/>
          <w:szCs w:val="22"/>
        </w:rPr>
      </w:pPr>
      <w:r w:rsidRPr="00883077">
        <w:rPr>
          <w:rFonts w:ascii="Calibri" w:hAnsi="Calibri" w:cs="Calibri"/>
          <w:bCs/>
          <w:sz w:val="22"/>
          <w:szCs w:val="22"/>
        </w:rPr>
        <w:t xml:space="preserve">Wykonawca zobowiązuje się poinformować osoby fizyczne niepodpisujące niniejszej Umowy, </w:t>
      </w:r>
      <w:r w:rsidRPr="00883077">
        <w:rPr>
          <w:rFonts w:ascii="Calibri" w:hAnsi="Calibri" w:cs="Calibri"/>
          <w:bCs/>
          <w:sz w:val="22"/>
          <w:szCs w:val="22"/>
        </w:rPr>
        <w:br/>
        <w:t>o których mowa w ust. 1, o treści niniejszego paragrafu.</w:t>
      </w: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 27</w:t>
      </w:r>
    </w:p>
    <w:p w:rsidR="005D4255" w:rsidRPr="00883077" w:rsidRDefault="005D4255">
      <w:pPr>
        <w:widowControl w:val="0"/>
        <w:tabs>
          <w:tab w:val="left" w:pos="567"/>
        </w:tabs>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POSTANOWIENIA KOŃCOWE</w:t>
      </w:r>
    </w:p>
    <w:p w:rsidR="005D4255" w:rsidRPr="00883077" w:rsidRDefault="005D4255">
      <w:pPr>
        <w:widowControl w:val="0"/>
        <w:tabs>
          <w:tab w:val="left" w:pos="567"/>
        </w:tabs>
        <w:spacing w:line="276" w:lineRule="auto"/>
        <w:ind w:left="283"/>
        <w:jc w:val="center"/>
        <w:rPr>
          <w:rFonts w:ascii="Calibri" w:eastAsia="Times New Roman" w:hAnsi="Calibri" w:cs="Calibri"/>
          <w:sz w:val="22"/>
          <w:szCs w:val="22"/>
        </w:rPr>
      </w:pPr>
    </w:p>
    <w:p w:rsidR="005D4255" w:rsidRPr="00883077" w:rsidRDefault="005D4255">
      <w:pPr>
        <w:widowControl w:val="0"/>
        <w:numPr>
          <w:ilvl w:val="0"/>
          <w:numId w:val="38"/>
        </w:numPr>
        <w:tabs>
          <w:tab w:val="left" w:pos="567"/>
        </w:tabs>
        <w:spacing w:line="276" w:lineRule="auto"/>
        <w:ind w:left="567" w:hanging="567"/>
        <w:jc w:val="both"/>
        <w:rPr>
          <w:rFonts w:ascii="Calibri" w:eastAsia="Calibri" w:hAnsi="Calibri" w:cs="Calibri"/>
          <w:sz w:val="22"/>
          <w:szCs w:val="22"/>
        </w:rPr>
      </w:pPr>
      <w:r w:rsidRPr="00883077">
        <w:rPr>
          <w:rFonts w:ascii="Calibri" w:eastAsia="Calibri" w:hAnsi="Calibri" w:cs="Calibri"/>
          <w:sz w:val="22"/>
          <w:szCs w:val="22"/>
        </w:rPr>
        <w:t>Ewentualne zmiany postanowień Umowy wymagają, zachowania formy pisemnej pod rygorem nieważności, z wyjątkiem zmian dotyczących danych kontaktowych, adresów, zmian osób, które są odpowiedzialne za wykonywanie Umowy.</w:t>
      </w:r>
    </w:p>
    <w:p w:rsidR="005D4255" w:rsidRPr="00883077" w:rsidRDefault="005D4255">
      <w:pPr>
        <w:widowControl w:val="0"/>
        <w:numPr>
          <w:ilvl w:val="0"/>
          <w:numId w:val="38"/>
        </w:numPr>
        <w:tabs>
          <w:tab w:val="left" w:pos="567"/>
        </w:tabs>
        <w:spacing w:line="276" w:lineRule="auto"/>
        <w:ind w:left="567" w:hanging="567"/>
        <w:jc w:val="both"/>
        <w:rPr>
          <w:rFonts w:ascii="Calibri" w:eastAsia="Calibri" w:hAnsi="Calibri" w:cs="Calibri"/>
          <w:sz w:val="22"/>
          <w:szCs w:val="22"/>
        </w:rPr>
      </w:pPr>
      <w:r w:rsidRPr="00883077">
        <w:rPr>
          <w:rFonts w:ascii="Calibri" w:eastAsia="Calibri" w:hAnsi="Calibri" w:cs="Calibri"/>
          <w:sz w:val="22"/>
          <w:szCs w:val="22"/>
        </w:rPr>
        <w:t xml:space="preserve">W sprawach nieuregulowanych niniejszą Umową mają zastosowanie w szczególności przepisy Kodeksu cywilnego, ustawy Prawo budowlane, ustawy Prawo zamówień publicznych, ustawy Prawo Autorskie i Prawa Pokrewne oraz inne powszechnie obowiązujące przepisy prawa dotyczące Przedmiotu Umowy. </w:t>
      </w:r>
    </w:p>
    <w:p w:rsidR="005D4255" w:rsidRPr="00883077" w:rsidRDefault="005D4255">
      <w:pPr>
        <w:widowControl w:val="0"/>
        <w:numPr>
          <w:ilvl w:val="0"/>
          <w:numId w:val="38"/>
        </w:numPr>
        <w:tabs>
          <w:tab w:val="left" w:pos="567"/>
        </w:tabs>
        <w:spacing w:line="276" w:lineRule="auto"/>
        <w:ind w:left="567" w:hanging="567"/>
        <w:jc w:val="both"/>
        <w:rPr>
          <w:rFonts w:ascii="Calibri" w:eastAsia="Calibri" w:hAnsi="Calibri" w:cs="Calibri"/>
          <w:color w:val="000000"/>
          <w:sz w:val="22"/>
          <w:szCs w:val="22"/>
        </w:rPr>
      </w:pPr>
      <w:r w:rsidRPr="00883077">
        <w:rPr>
          <w:rFonts w:ascii="Calibri" w:eastAsia="Calibri" w:hAnsi="Calibri" w:cs="Calibri"/>
          <w:sz w:val="22"/>
          <w:szCs w:val="22"/>
        </w:rPr>
        <w:t xml:space="preserve">Najpóźniej w dniu podpisania Umowy Wykonawca przedłoży Zamawiającemu poświadczoną za zgodność z oryginałem kopię </w:t>
      </w:r>
      <w:r w:rsidRPr="00883077">
        <w:rPr>
          <w:rFonts w:ascii="Calibri" w:eastAsia="Calibri" w:hAnsi="Calibri" w:cs="Calibri"/>
          <w:color w:val="000000"/>
          <w:sz w:val="22"/>
          <w:szCs w:val="22"/>
        </w:rPr>
        <w:t>Umowy (polisy) ubezpieczenia od odpowiedzialności cywilnej, opiewającej na kwotę co najmniej równej wartości złożonej oferty brutto za szkody wyrządzone osobom trzecim w związku z prowadzoną działalnością związaną z przedmiotem zamó</w:t>
      </w:r>
      <w:r w:rsidRPr="00883077">
        <w:rPr>
          <w:rFonts w:ascii="Calibri" w:eastAsia="Calibri" w:hAnsi="Calibri" w:cs="Calibri"/>
          <w:sz w:val="22"/>
          <w:szCs w:val="22"/>
        </w:rPr>
        <w:t xml:space="preserve">wienia wraz z dowodem potwierdzającym opłacenie przedmiotowej polisy. Kopia </w:t>
      </w:r>
      <w:r w:rsidRPr="00883077">
        <w:rPr>
          <w:rFonts w:ascii="Calibri" w:eastAsia="Calibri" w:hAnsi="Calibri" w:cs="Calibri"/>
          <w:color w:val="000000"/>
          <w:sz w:val="22"/>
          <w:szCs w:val="22"/>
        </w:rPr>
        <w:t>Polisy OC stanowi Załącznik nr 8 do niniejszej Umowy.</w:t>
      </w:r>
    </w:p>
    <w:p w:rsidR="005D4255" w:rsidRPr="00883077" w:rsidRDefault="005D4255">
      <w:pPr>
        <w:widowControl w:val="0"/>
        <w:numPr>
          <w:ilvl w:val="0"/>
          <w:numId w:val="38"/>
        </w:numPr>
        <w:tabs>
          <w:tab w:val="left" w:pos="567"/>
        </w:tabs>
        <w:spacing w:line="276" w:lineRule="auto"/>
        <w:ind w:left="567" w:hanging="567"/>
        <w:jc w:val="both"/>
        <w:rPr>
          <w:rFonts w:ascii="Calibri" w:eastAsia="Calibri" w:hAnsi="Calibri" w:cs="Calibri"/>
          <w:bCs/>
          <w:sz w:val="22"/>
          <w:szCs w:val="22"/>
        </w:rPr>
      </w:pPr>
      <w:r w:rsidRPr="00883077">
        <w:rPr>
          <w:rFonts w:ascii="Calibri" w:eastAsia="Calibri" w:hAnsi="Calibri" w:cs="Calibri"/>
          <w:color w:val="000000"/>
          <w:sz w:val="22"/>
          <w:szCs w:val="22"/>
        </w:rPr>
        <w:t xml:space="preserve">Wykonawca zobowiązuje się najpóźniej 7 dni przed upływem okresu obowiązywania </w:t>
      </w:r>
      <w:r w:rsidRPr="00883077">
        <w:rPr>
          <w:rFonts w:ascii="Calibri" w:eastAsia="Calibri" w:hAnsi="Calibri" w:cs="Calibri"/>
          <w:sz w:val="22"/>
          <w:szCs w:val="22"/>
        </w:rPr>
        <w:t>wskazanej powyżej Umowy (polisy) ubezpieczeniowej zawrzeć i złożyć Zamawiającemu kolejną, zapewniając ciągłość ubezpieczenia wraz z dowodem potwierdzającym opłacenie przedmiotowej polisy.</w:t>
      </w:r>
    </w:p>
    <w:p w:rsidR="005D4255" w:rsidRPr="00883077" w:rsidRDefault="005D4255">
      <w:pPr>
        <w:widowControl w:val="0"/>
        <w:numPr>
          <w:ilvl w:val="0"/>
          <w:numId w:val="38"/>
        </w:numPr>
        <w:tabs>
          <w:tab w:val="left" w:pos="567"/>
        </w:tabs>
        <w:spacing w:line="276" w:lineRule="auto"/>
        <w:ind w:left="567" w:hanging="567"/>
        <w:jc w:val="both"/>
        <w:rPr>
          <w:rFonts w:ascii="Calibri" w:eastAsia="Calibri" w:hAnsi="Calibri" w:cs="Calibri"/>
          <w:color w:val="000000"/>
          <w:sz w:val="22"/>
          <w:szCs w:val="22"/>
        </w:rPr>
      </w:pPr>
      <w:r w:rsidRPr="00883077">
        <w:rPr>
          <w:rFonts w:ascii="Calibri" w:eastAsia="Calibri" w:hAnsi="Calibri" w:cs="Calibri"/>
          <w:bCs/>
          <w:sz w:val="22"/>
          <w:szCs w:val="22"/>
        </w:rPr>
        <w:t xml:space="preserve">W razie nie przedstawienia przez Wykonawcę stosownego dokumentu, o którym mowa w ust. 4, Zamawiający ma prawo wypowiedzieć Umowę, po uprzednim wezwaniu Wykonawcy </w:t>
      </w:r>
      <w:r w:rsidRPr="00883077">
        <w:rPr>
          <w:rFonts w:ascii="Calibri" w:eastAsia="Calibri" w:hAnsi="Calibri" w:cs="Calibri"/>
          <w:bCs/>
          <w:sz w:val="22"/>
          <w:szCs w:val="22"/>
        </w:rPr>
        <w:br/>
      </w:r>
      <w:r w:rsidRPr="00883077">
        <w:rPr>
          <w:rFonts w:ascii="Calibri" w:eastAsia="Calibri" w:hAnsi="Calibri" w:cs="Calibri"/>
          <w:bCs/>
          <w:sz w:val="22"/>
          <w:szCs w:val="22"/>
        </w:rPr>
        <w:lastRenderedPageBreak/>
        <w:t>do niezwłocznego przedstawienia dokumentu w określonym w wezwaniu terminie, naliczyć karę umowną wskazaną w postanowieniach Umowy, odstąpić od Umowy zgodnie postanowieniami Umowy.</w:t>
      </w:r>
    </w:p>
    <w:p w:rsidR="005D4255" w:rsidRPr="00883077" w:rsidRDefault="005D4255">
      <w:pPr>
        <w:numPr>
          <w:ilvl w:val="0"/>
          <w:numId w:val="38"/>
        </w:numPr>
        <w:suppressAutoHyphens w:val="0"/>
        <w:spacing w:line="276" w:lineRule="auto"/>
        <w:ind w:left="567" w:hanging="567"/>
        <w:jc w:val="both"/>
        <w:rPr>
          <w:rFonts w:ascii="Calibri" w:eastAsia="Calibri" w:hAnsi="Calibri" w:cs="Calibri"/>
          <w:sz w:val="22"/>
          <w:szCs w:val="22"/>
        </w:rPr>
      </w:pPr>
      <w:r w:rsidRPr="00883077">
        <w:rPr>
          <w:rFonts w:ascii="Calibri" w:eastAsia="Calibri" w:hAnsi="Calibri" w:cs="Calibri"/>
          <w:color w:val="000000"/>
          <w:sz w:val="22"/>
          <w:szCs w:val="22"/>
        </w:rPr>
        <w:t>Zamawiający oświadcza, iż nie jest czynnym podatnikiem podatku od towaru i usług.</w:t>
      </w:r>
    </w:p>
    <w:p w:rsidR="005D4255" w:rsidRPr="00883077" w:rsidRDefault="005D4255">
      <w:pPr>
        <w:widowControl w:val="0"/>
        <w:numPr>
          <w:ilvl w:val="0"/>
          <w:numId w:val="38"/>
        </w:numPr>
        <w:tabs>
          <w:tab w:val="left" w:pos="567"/>
        </w:tabs>
        <w:spacing w:line="276" w:lineRule="auto"/>
        <w:ind w:left="567" w:hanging="567"/>
        <w:jc w:val="both"/>
        <w:rPr>
          <w:rFonts w:ascii="Calibri" w:eastAsia="Calibri" w:hAnsi="Calibri" w:cs="Calibri"/>
          <w:sz w:val="22"/>
          <w:szCs w:val="22"/>
        </w:rPr>
      </w:pPr>
      <w:r w:rsidRPr="00883077">
        <w:rPr>
          <w:rFonts w:ascii="Calibri" w:eastAsia="Calibri" w:hAnsi="Calibri" w:cs="Calibri"/>
          <w:sz w:val="22"/>
          <w:szCs w:val="22"/>
        </w:rPr>
        <w:t>Zamawiający oświadcza, że posiada status: jednostka budżetowa nie posiadająca osobowości prawnej .</w:t>
      </w:r>
    </w:p>
    <w:p w:rsidR="005D4255" w:rsidRPr="00883077" w:rsidRDefault="005D4255">
      <w:pPr>
        <w:widowControl w:val="0"/>
        <w:numPr>
          <w:ilvl w:val="0"/>
          <w:numId w:val="38"/>
        </w:numPr>
        <w:tabs>
          <w:tab w:val="left" w:pos="567"/>
        </w:tabs>
        <w:spacing w:line="276" w:lineRule="auto"/>
        <w:ind w:left="567" w:hanging="567"/>
        <w:jc w:val="both"/>
        <w:rPr>
          <w:rFonts w:ascii="Calibri" w:eastAsia="Calibri" w:hAnsi="Calibri" w:cs="Calibri"/>
          <w:sz w:val="22"/>
          <w:szCs w:val="22"/>
        </w:rPr>
      </w:pPr>
      <w:r w:rsidRPr="00883077">
        <w:rPr>
          <w:rFonts w:ascii="Calibri" w:eastAsia="Calibri" w:hAnsi="Calibri" w:cs="Calibri"/>
          <w:sz w:val="22"/>
          <w:szCs w:val="22"/>
        </w:rPr>
        <w:t>Wykonawca oświadcza, że posiada status:</w:t>
      </w:r>
    </w:p>
    <w:p w:rsidR="005D4255" w:rsidRPr="00883077" w:rsidRDefault="005D4255">
      <w:pPr>
        <w:widowControl w:val="0"/>
        <w:numPr>
          <w:ilvl w:val="0"/>
          <w:numId w:val="43"/>
        </w:numPr>
        <w:tabs>
          <w:tab w:val="left" w:pos="567"/>
        </w:tabs>
        <w:spacing w:line="276" w:lineRule="auto"/>
        <w:jc w:val="both"/>
        <w:rPr>
          <w:rFonts w:ascii="Calibri" w:eastAsia="Calibri" w:hAnsi="Calibri" w:cs="Calibri"/>
          <w:sz w:val="22"/>
          <w:szCs w:val="22"/>
        </w:rPr>
      </w:pPr>
      <w:proofErr w:type="spellStart"/>
      <w:r w:rsidRPr="00883077">
        <w:rPr>
          <w:rFonts w:ascii="Calibri" w:eastAsia="Calibri" w:hAnsi="Calibri" w:cs="Calibri"/>
          <w:sz w:val="22"/>
          <w:szCs w:val="22"/>
        </w:rPr>
        <w:t>mikroprzedsiębiorcy</w:t>
      </w:r>
      <w:proofErr w:type="spellEnd"/>
      <w:r w:rsidRPr="00883077">
        <w:rPr>
          <w:rFonts w:ascii="Calibri" w:eastAsia="Calibri" w:hAnsi="Calibri" w:cs="Calibri"/>
          <w:sz w:val="22"/>
          <w:szCs w:val="22"/>
        </w:rPr>
        <w:t xml:space="preserve">, </w:t>
      </w:r>
    </w:p>
    <w:p w:rsidR="005D4255" w:rsidRPr="00883077" w:rsidRDefault="005D4255">
      <w:pPr>
        <w:widowControl w:val="0"/>
        <w:numPr>
          <w:ilvl w:val="0"/>
          <w:numId w:val="43"/>
        </w:numPr>
        <w:tabs>
          <w:tab w:val="left" w:pos="567"/>
        </w:tabs>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małego przedsiębiorcy, </w:t>
      </w:r>
    </w:p>
    <w:p w:rsidR="005D4255" w:rsidRPr="00883077" w:rsidRDefault="005D4255">
      <w:pPr>
        <w:widowControl w:val="0"/>
        <w:numPr>
          <w:ilvl w:val="0"/>
          <w:numId w:val="43"/>
        </w:numPr>
        <w:tabs>
          <w:tab w:val="left" w:pos="567"/>
        </w:tabs>
        <w:spacing w:line="276" w:lineRule="auto"/>
        <w:jc w:val="both"/>
        <w:rPr>
          <w:rFonts w:ascii="Calibri" w:eastAsia="Calibri" w:hAnsi="Calibri" w:cs="Calibri"/>
          <w:sz w:val="22"/>
          <w:szCs w:val="22"/>
        </w:rPr>
      </w:pPr>
      <w:r w:rsidRPr="00883077">
        <w:rPr>
          <w:rFonts w:ascii="Calibri" w:eastAsia="Calibri" w:hAnsi="Calibri" w:cs="Calibri"/>
          <w:sz w:val="22"/>
          <w:szCs w:val="22"/>
        </w:rPr>
        <w:t>średniego przedsiębiorcy w rozumieniu art. 4 pkt 5 ustawy z dnia 8 marca 2013 r. o przeciwdziałaniu nadmiernym opóźnieniom w transakcjach handlowych ,</w:t>
      </w:r>
    </w:p>
    <w:p w:rsidR="005D4255" w:rsidRPr="00883077" w:rsidRDefault="005D4255">
      <w:pPr>
        <w:widowControl w:val="0"/>
        <w:numPr>
          <w:ilvl w:val="0"/>
          <w:numId w:val="43"/>
        </w:numPr>
        <w:tabs>
          <w:tab w:val="left" w:pos="567"/>
        </w:tabs>
        <w:spacing w:line="276" w:lineRule="auto"/>
        <w:jc w:val="both"/>
        <w:rPr>
          <w:rFonts w:ascii="Calibri" w:eastAsia="Calibri" w:hAnsi="Calibri" w:cs="Calibri"/>
          <w:i/>
          <w:sz w:val="22"/>
          <w:szCs w:val="22"/>
        </w:rPr>
      </w:pPr>
      <w:r w:rsidRPr="00883077">
        <w:rPr>
          <w:rFonts w:ascii="Calibri" w:eastAsia="Calibri" w:hAnsi="Calibri" w:cs="Calibri"/>
          <w:sz w:val="22"/>
          <w:szCs w:val="22"/>
        </w:rPr>
        <w:t xml:space="preserve">dużego przedsiębiorcy w rozumieniu art. 4 pkt 6 ustawy z dnia 8 marca 2013 r. </w:t>
      </w:r>
      <w:r w:rsidRPr="00883077">
        <w:rPr>
          <w:rFonts w:ascii="Calibri" w:eastAsia="Calibri" w:hAnsi="Calibri" w:cs="Calibri"/>
          <w:sz w:val="22"/>
          <w:szCs w:val="22"/>
        </w:rPr>
        <w:br/>
        <w:t>o przeciwdziałaniu nadmiernym opóźnieniom w transakcjach handlowych,</w:t>
      </w:r>
    </w:p>
    <w:p w:rsidR="005D4255" w:rsidRPr="00883077" w:rsidRDefault="005D4255">
      <w:pPr>
        <w:widowControl w:val="0"/>
        <w:tabs>
          <w:tab w:val="left" w:pos="567"/>
        </w:tabs>
        <w:spacing w:line="276" w:lineRule="auto"/>
        <w:ind w:firstLine="567"/>
        <w:jc w:val="both"/>
        <w:rPr>
          <w:rFonts w:ascii="Calibri" w:eastAsia="Calibri" w:hAnsi="Calibri" w:cs="Calibri"/>
          <w:sz w:val="22"/>
          <w:szCs w:val="22"/>
        </w:rPr>
      </w:pPr>
      <w:r w:rsidRPr="00883077">
        <w:rPr>
          <w:rFonts w:ascii="Calibri" w:eastAsia="Calibri" w:hAnsi="Calibri" w:cs="Calibri"/>
          <w:i/>
          <w:sz w:val="22"/>
          <w:szCs w:val="22"/>
        </w:rPr>
        <w:t>(niepotrzebne skreślić).</w:t>
      </w:r>
    </w:p>
    <w:p w:rsidR="005D4255" w:rsidRPr="00883077" w:rsidRDefault="005D4255">
      <w:pPr>
        <w:widowControl w:val="0"/>
        <w:numPr>
          <w:ilvl w:val="0"/>
          <w:numId w:val="38"/>
        </w:numPr>
        <w:tabs>
          <w:tab w:val="left" w:pos="567"/>
        </w:tabs>
        <w:spacing w:line="276" w:lineRule="auto"/>
        <w:ind w:left="567" w:hanging="567"/>
        <w:jc w:val="both"/>
        <w:rPr>
          <w:rFonts w:ascii="Calibri" w:eastAsia="Calibri" w:hAnsi="Calibri" w:cs="Calibri"/>
          <w:sz w:val="22"/>
          <w:szCs w:val="22"/>
        </w:rPr>
      </w:pPr>
      <w:r w:rsidRPr="00883077">
        <w:rPr>
          <w:rFonts w:ascii="Calibri" w:eastAsia="Calibri" w:hAnsi="Calibri" w:cs="Calibri"/>
          <w:sz w:val="22"/>
          <w:szCs w:val="22"/>
        </w:rPr>
        <w:t>Umowa podlega prawu polskiemu.</w:t>
      </w:r>
    </w:p>
    <w:p w:rsidR="005D4255" w:rsidRPr="00883077" w:rsidRDefault="005D4255">
      <w:pPr>
        <w:widowControl w:val="0"/>
        <w:numPr>
          <w:ilvl w:val="0"/>
          <w:numId w:val="38"/>
        </w:numPr>
        <w:tabs>
          <w:tab w:val="left" w:pos="567"/>
        </w:tabs>
        <w:spacing w:line="276" w:lineRule="auto"/>
        <w:ind w:left="567" w:hanging="567"/>
        <w:jc w:val="both"/>
        <w:rPr>
          <w:rFonts w:ascii="Calibri" w:eastAsia="Times New Roman" w:hAnsi="Calibri" w:cs="Calibri"/>
          <w:sz w:val="22"/>
          <w:szCs w:val="22"/>
        </w:rPr>
      </w:pPr>
      <w:r w:rsidRPr="00883077">
        <w:rPr>
          <w:rFonts w:ascii="Calibri" w:eastAsia="Calibri" w:hAnsi="Calibri" w:cs="Calibri"/>
          <w:sz w:val="22"/>
          <w:szCs w:val="22"/>
        </w:rPr>
        <w:t xml:space="preserve">Spory powstałe na tle wykonania niniejszej Umowy rozstrzygane będą przez Sąd powszechny miejscowo właściwy dla siedziby Zamawiającego. </w:t>
      </w:r>
    </w:p>
    <w:p w:rsidR="005D4255" w:rsidRPr="00883077" w:rsidRDefault="005D4255">
      <w:pPr>
        <w:widowControl w:val="0"/>
        <w:numPr>
          <w:ilvl w:val="0"/>
          <w:numId w:val="38"/>
        </w:numPr>
        <w:tabs>
          <w:tab w:val="left" w:pos="567"/>
        </w:tabs>
        <w:spacing w:line="276" w:lineRule="auto"/>
        <w:ind w:left="567" w:hanging="567"/>
        <w:jc w:val="both"/>
        <w:rPr>
          <w:rFonts w:ascii="Calibri" w:eastAsia="Calibri" w:hAnsi="Calibri" w:cs="Calibri"/>
          <w:sz w:val="22"/>
          <w:szCs w:val="22"/>
        </w:rPr>
      </w:pPr>
      <w:r w:rsidRPr="00883077">
        <w:rPr>
          <w:rFonts w:ascii="Calibri" w:eastAsia="Times New Roman" w:hAnsi="Calibri" w:cs="Calibri"/>
          <w:sz w:val="22"/>
          <w:szCs w:val="22"/>
        </w:rPr>
        <w:t>Wszystkie uzgodnienia, zgody, decyzje etc. o których mowa w niniejszej Umowie, muszą zostać wydane w formie pisemnej pod rygorem nieważności.</w:t>
      </w:r>
    </w:p>
    <w:p w:rsidR="005D4255" w:rsidRPr="00883077" w:rsidRDefault="005D4255">
      <w:pPr>
        <w:widowControl w:val="0"/>
        <w:numPr>
          <w:ilvl w:val="0"/>
          <w:numId w:val="38"/>
        </w:numPr>
        <w:tabs>
          <w:tab w:val="left" w:pos="567"/>
        </w:tabs>
        <w:spacing w:line="276" w:lineRule="auto"/>
        <w:ind w:left="567" w:hanging="567"/>
        <w:jc w:val="both"/>
        <w:rPr>
          <w:rFonts w:ascii="Calibri" w:eastAsia="Calibri" w:hAnsi="Calibri" w:cs="Calibri"/>
          <w:sz w:val="22"/>
          <w:szCs w:val="22"/>
        </w:rPr>
      </w:pPr>
      <w:r w:rsidRPr="00883077">
        <w:rPr>
          <w:rFonts w:ascii="Calibri" w:eastAsia="Calibri" w:hAnsi="Calibri" w:cs="Calibri"/>
          <w:sz w:val="22"/>
          <w:szCs w:val="22"/>
        </w:rPr>
        <w:t>Umowę sporządzono w dwóch jednobrzmiących egzemplarzach, jeden dla Zamawiającego i jeden dla Wykonawcy.</w:t>
      </w:r>
    </w:p>
    <w:p w:rsidR="005D4255" w:rsidRPr="00883077" w:rsidRDefault="005D4255">
      <w:pPr>
        <w:widowControl w:val="0"/>
        <w:spacing w:line="276" w:lineRule="auto"/>
        <w:jc w:val="both"/>
        <w:rPr>
          <w:rFonts w:ascii="Calibri" w:eastAsia="Calibri" w:hAnsi="Calibri" w:cs="Calibri"/>
          <w:sz w:val="22"/>
          <w:szCs w:val="22"/>
        </w:rPr>
      </w:pPr>
    </w:p>
    <w:p w:rsidR="005D4255" w:rsidRPr="00883077" w:rsidRDefault="005D4255">
      <w:pPr>
        <w:widowControl w:val="0"/>
        <w:spacing w:line="276" w:lineRule="auto"/>
        <w:ind w:left="-567"/>
        <w:jc w:val="both"/>
        <w:rPr>
          <w:rFonts w:ascii="Calibri" w:eastAsia="Times New Roman" w:hAnsi="Calibri" w:cs="Calibri"/>
          <w:sz w:val="22"/>
          <w:szCs w:val="22"/>
        </w:rPr>
      </w:pPr>
    </w:p>
    <w:p w:rsidR="005D4255" w:rsidRPr="00883077" w:rsidRDefault="005D4255">
      <w:pPr>
        <w:spacing w:line="276" w:lineRule="auto"/>
        <w:ind w:left="709" w:firstLine="709"/>
        <w:rPr>
          <w:rFonts w:ascii="Calibri" w:eastAsia="Calibri" w:hAnsi="Calibri" w:cs="Calibri"/>
          <w:sz w:val="22"/>
          <w:szCs w:val="22"/>
        </w:rPr>
      </w:pPr>
    </w:p>
    <w:p w:rsidR="005D4255" w:rsidRPr="00883077" w:rsidRDefault="005D4255">
      <w:pPr>
        <w:spacing w:line="276" w:lineRule="auto"/>
        <w:ind w:left="709" w:firstLine="709"/>
        <w:rPr>
          <w:rFonts w:ascii="Calibri" w:eastAsia="Calibri" w:hAnsi="Calibri" w:cs="Calibri"/>
          <w:sz w:val="22"/>
          <w:szCs w:val="22"/>
        </w:rPr>
      </w:pPr>
      <w:r w:rsidRPr="00883077">
        <w:rPr>
          <w:rFonts w:ascii="Calibri" w:eastAsia="Calibri" w:hAnsi="Calibri" w:cs="Calibri"/>
          <w:sz w:val="22"/>
          <w:szCs w:val="22"/>
        </w:rPr>
        <w:t xml:space="preserve">ZAMAWIAJĄCY:                                        </w:t>
      </w:r>
      <w:r w:rsidRPr="00883077">
        <w:rPr>
          <w:rFonts w:ascii="Calibri" w:eastAsia="Calibri" w:hAnsi="Calibri" w:cs="Calibri"/>
          <w:sz w:val="22"/>
          <w:szCs w:val="22"/>
        </w:rPr>
        <w:tab/>
      </w:r>
      <w:r w:rsidRPr="00883077">
        <w:rPr>
          <w:rFonts w:ascii="Calibri" w:eastAsia="Calibri" w:hAnsi="Calibri" w:cs="Calibri"/>
          <w:sz w:val="22"/>
          <w:szCs w:val="22"/>
        </w:rPr>
        <w:tab/>
        <w:t xml:space="preserve"> </w:t>
      </w:r>
      <w:r w:rsidRPr="00883077">
        <w:rPr>
          <w:rFonts w:ascii="Calibri" w:eastAsia="Calibri" w:hAnsi="Calibri" w:cs="Calibri"/>
          <w:sz w:val="22"/>
          <w:szCs w:val="22"/>
        </w:rPr>
        <w:tab/>
        <w:t>WYKONAWCA:</w:t>
      </w:r>
    </w:p>
    <w:p w:rsidR="005D4255" w:rsidRPr="00883077" w:rsidRDefault="005D4255">
      <w:pPr>
        <w:spacing w:line="276" w:lineRule="auto"/>
        <w:ind w:firstLine="708"/>
        <w:rPr>
          <w:rFonts w:ascii="Calibri" w:eastAsia="Calibri" w:hAnsi="Calibri" w:cs="Calibri"/>
          <w:sz w:val="22"/>
          <w:szCs w:val="22"/>
        </w:rPr>
      </w:pPr>
    </w:p>
    <w:p w:rsidR="005D4255" w:rsidRPr="00883077" w:rsidRDefault="005D4255">
      <w:pPr>
        <w:spacing w:line="276" w:lineRule="auto"/>
        <w:ind w:firstLine="708"/>
        <w:rPr>
          <w:rFonts w:ascii="Calibri" w:eastAsia="Calibri" w:hAnsi="Calibri" w:cs="Calibri"/>
          <w:sz w:val="22"/>
          <w:szCs w:val="22"/>
        </w:rPr>
      </w:pPr>
    </w:p>
    <w:p w:rsidR="005D4255" w:rsidRPr="00883077" w:rsidRDefault="005D4255">
      <w:pPr>
        <w:spacing w:line="276" w:lineRule="auto"/>
        <w:ind w:firstLine="708"/>
        <w:rPr>
          <w:rFonts w:ascii="Calibri" w:eastAsia="Calibri" w:hAnsi="Calibri" w:cs="Calibri"/>
          <w:sz w:val="22"/>
          <w:szCs w:val="22"/>
        </w:rPr>
      </w:pPr>
    </w:p>
    <w:p w:rsidR="005D4255" w:rsidRPr="00883077" w:rsidRDefault="005D4255">
      <w:pPr>
        <w:widowControl w:val="0"/>
        <w:spacing w:line="276" w:lineRule="auto"/>
        <w:jc w:val="both"/>
        <w:rPr>
          <w:rFonts w:ascii="Calibri" w:eastAsia="Calibri" w:hAnsi="Calibri" w:cs="Calibri"/>
          <w:sz w:val="22"/>
          <w:szCs w:val="22"/>
        </w:rPr>
      </w:pPr>
    </w:p>
    <w:p w:rsidR="005D4255" w:rsidRPr="00883077" w:rsidRDefault="005D4255">
      <w:pPr>
        <w:widowControl w:val="0"/>
        <w:spacing w:line="276" w:lineRule="auto"/>
        <w:ind w:left="-567"/>
        <w:jc w:val="both"/>
        <w:rPr>
          <w:rFonts w:ascii="Calibri" w:eastAsia="Times New Roman" w:hAnsi="Calibri" w:cs="Calibri"/>
          <w:sz w:val="22"/>
          <w:szCs w:val="22"/>
        </w:rPr>
      </w:pPr>
      <w:r w:rsidRPr="00883077">
        <w:rPr>
          <w:rFonts w:ascii="Calibri" w:eastAsia="Calibri" w:hAnsi="Calibri" w:cs="Calibri"/>
          <w:sz w:val="22"/>
          <w:szCs w:val="22"/>
        </w:rPr>
        <w:t>Załączniki:</w:t>
      </w:r>
    </w:p>
    <w:p w:rsidR="005D4255" w:rsidRPr="00883077" w:rsidRDefault="005D4255">
      <w:pPr>
        <w:widowControl w:val="0"/>
        <w:spacing w:line="276" w:lineRule="auto"/>
        <w:ind w:left="-567"/>
        <w:jc w:val="both"/>
        <w:rPr>
          <w:rFonts w:ascii="Calibri" w:eastAsia="Times New Roman" w:hAnsi="Calibri" w:cs="Calibri"/>
          <w:sz w:val="22"/>
          <w:szCs w:val="22"/>
        </w:rPr>
      </w:pPr>
      <w:r w:rsidRPr="00883077">
        <w:rPr>
          <w:rFonts w:ascii="Calibri" w:eastAsia="Times New Roman" w:hAnsi="Calibri" w:cs="Calibri"/>
          <w:sz w:val="22"/>
          <w:szCs w:val="22"/>
        </w:rPr>
        <w:t xml:space="preserve">Załącznik nr 1 – </w:t>
      </w:r>
      <w:r w:rsidRPr="00883077">
        <w:rPr>
          <w:rFonts w:ascii="Calibri" w:eastAsia="Times New Roman" w:hAnsi="Calibri" w:cs="Calibri"/>
          <w:sz w:val="22"/>
          <w:szCs w:val="22"/>
        </w:rPr>
        <w:tab/>
      </w:r>
      <w:r w:rsidRPr="00883077">
        <w:rPr>
          <w:rFonts w:ascii="Calibri" w:eastAsia="Times New Roman" w:hAnsi="Calibri" w:cs="Calibri"/>
          <w:sz w:val="22"/>
          <w:szCs w:val="22"/>
        </w:rPr>
        <w:tab/>
        <w:t>Oświadczenie Podwykonawcy</w:t>
      </w:r>
    </w:p>
    <w:p w:rsidR="005D4255" w:rsidRPr="00883077" w:rsidRDefault="005D4255">
      <w:pPr>
        <w:widowControl w:val="0"/>
        <w:spacing w:line="276" w:lineRule="auto"/>
        <w:ind w:left="-567"/>
        <w:jc w:val="both"/>
        <w:rPr>
          <w:rFonts w:ascii="Calibri" w:eastAsia="Times New Roman" w:hAnsi="Calibri" w:cs="Calibri"/>
          <w:sz w:val="22"/>
          <w:szCs w:val="22"/>
        </w:rPr>
      </w:pPr>
      <w:r w:rsidRPr="00883077">
        <w:rPr>
          <w:rFonts w:ascii="Calibri" w:eastAsia="Times New Roman" w:hAnsi="Calibri" w:cs="Calibri"/>
          <w:sz w:val="22"/>
          <w:szCs w:val="22"/>
        </w:rPr>
        <w:t xml:space="preserve">Załącznik nr 2 – </w:t>
      </w:r>
      <w:r w:rsidRPr="00883077">
        <w:rPr>
          <w:rFonts w:ascii="Calibri" w:eastAsia="Times New Roman" w:hAnsi="Calibri" w:cs="Calibri"/>
          <w:sz w:val="22"/>
          <w:szCs w:val="22"/>
        </w:rPr>
        <w:tab/>
      </w:r>
      <w:r w:rsidRPr="00883077">
        <w:rPr>
          <w:rFonts w:ascii="Calibri" w:eastAsia="Times New Roman" w:hAnsi="Calibri" w:cs="Calibri"/>
          <w:sz w:val="22"/>
          <w:szCs w:val="22"/>
        </w:rPr>
        <w:tab/>
        <w:t>Wzór KNA (karty nadzoru autorskiego)</w:t>
      </w:r>
    </w:p>
    <w:p w:rsidR="005D4255" w:rsidRPr="00883077" w:rsidRDefault="005D4255">
      <w:pPr>
        <w:widowControl w:val="0"/>
        <w:spacing w:line="276" w:lineRule="auto"/>
        <w:ind w:left="-567"/>
        <w:jc w:val="both"/>
        <w:rPr>
          <w:rFonts w:ascii="Calibri" w:eastAsia="Times New Roman" w:hAnsi="Calibri" w:cs="Calibri"/>
          <w:sz w:val="22"/>
          <w:szCs w:val="22"/>
        </w:rPr>
      </w:pPr>
      <w:r w:rsidRPr="00883077">
        <w:rPr>
          <w:rFonts w:ascii="Calibri" w:eastAsia="Times New Roman" w:hAnsi="Calibri" w:cs="Calibri"/>
          <w:sz w:val="22"/>
          <w:szCs w:val="22"/>
        </w:rPr>
        <w:t xml:space="preserve">Załącznik nr 3 – </w:t>
      </w:r>
      <w:r w:rsidRPr="00883077">
        <w:rPr>
          <w:rFonts w:ascii="Calibri" w:eastAsia="Times New Roman" w:hAnsi="Calibri" w:cs="Calibri"/>
          <w:sz w:val="22"/>
          <w:szCs w:val="22"/>
        </w:rPr>
        <w:tab/>
      </w:r>
      <w:r w:rsidRPr="00883077">
        <w:rPr>
          <w:rFonts w:ascii="Calibri" w:eastAsia="Times New Roman" w:hAnsi="Calibri" w:cs="Calibri"/>
          <w:sz w:val="22"/>
          <w:szCs w:val="22"/>
        </w:rPr>
        <w:tab/>
        <w:t xml:space="preserve">Wzór KM (karty materiałowej) </w:t>
      </w:r>
    </w:p>
    <w:p w:rsidR="005D4255" w:rsidRPr="00883077" w:rsidRDefault="005D4255">
      <w:pPr>
        <w:widowControl w:val="0"/>
        <w:spacing w:line="276" w:lineRule="auto"/>
        <w:ind w:left="-567"/>
        <w:jc w:val="both"/>
        <w:rPr>
          <w:rFonts w:ascii="Calibri" w:eastAsia="Times New Roman" w:hAnsi="Calibri" w:cs="Calibri"/>
          <w:sz w:val="22"/>
          <w:szCs w:val="22"/>
        </w:rPr>
      </w:pPr>
      <w:r w:rsidRPr="00883077">
        <w:rPr>
          <w:rFonts w:ascii="Calibri" w:eastAsia="Times New Roman" w:hAnsi="Calibri" w:cs="Calibri"/>
          <w:sz w:val="22"/>
          <w:szCs w:val="22"/>
        </w:rPr>
        <w:t xml:space="preserve">Załącznik nr 4 – </w:t>
      </w:r>
      <w:r w:rsidRPr="00883077">
        <w:rPr>
          <w:rFonts w:ascii="Calibri" w:eastAsia="Times New Roman" w:hAnsi="Calibri" w:cs="Calibri"/>
          <w:sz w:val="22"/>
          <w:szCs w:val="22"/>
        </w:rPr>
        <w:tab/>
      </w:r>
      <w:r w:rsidRPr="00883077">
        <w:rPr>
          <w:rFonts w:ascii="Calibri" w:eastAsia="Times New Roman" w:hAnsi="Calibri" w:cs="Calibri"/>
          <w:sz w:val="22"/>
          <w:szCs w:val="22"/>
        </w:rPr>
        <w:tab/>
        <w:t>Wzór KZW (karty zgłoszenia usterki / wady)</w:t>
      </w:r>
    </w:p>
    <w:p w:rsidR="005D4255" w:rsidRPr="00883077" w:rsidRDefault="005D4255">
      <w:pPr>
        <w:widowControl w:val="0"/>
        <w:spacing w:line="276" w:lineRule="auto"/>
        <w:ind w:left="-567"/>
        <w:jc w:val="both"/>
        <w:rPr>
          <w:rFonts w:ascii="Calibri" w:eastAsia="Times New Roman" w:hAnsi="Calibri" w:cs="Calibri"/>
          <w:sz w:val="22"/>
          <w:szCs w:val="22"/>
        </w:rPr>
      </w:pPr>
      <w:r w:rsidRPr="00883077">
        <w:rPr>
          <w:rFonts w:ascii="Calibri" w:eastAsia="Times New Roman" w:hAnsi="Calibri" w:cs="Calibri"/>
          <w:sz w:val="22"/>
          <w:szCs w:val="22"/>
        </w:rPr>
        <w:t xml:space="preserve">Załącznik nr 5 – </w:t>
      </w:r>
      <w:r w:rsidRPr="00883077">
        <w:rPr>
          <w:rFonts w:ascii="Calibri" w:eastAsia="Times New Roman" w:hAnsi="Calibri" w:cs="Calibri"/>
          <w:sz w:val="22"/>
          <w:szCs w:val="22"/>
        </w:rPr>
        <w:tab/>
      </w:r>
      <w:r w:rsidRPr="00883077">
        <w:rPr>
          <w:rFonts w:ascii="Calibri" w:eastAsia="Times New Roman" w:hAnsi="Calibri" w:cs="Calibri"/>
          <w:sz w:val="22"/>
          <w:szCs w:val="22"/>
        </w:rPr>
        <w:tab/>
        <w:t>Oferta Wykonawcy</w:t>
      </w:r>
    </w:p>
    <w:p w:rsidR="005D4255" w:rsidRPr="00883077" w:rsidRDefault="005D4255">
      <w:pPr>
        <w:widowControl w:val="0"/>
        <w:spacing w:line="276" w:lineRule="auto"/>
        <w:ind w:left="2124" w:hanging="2691"/>
        <w:jc w:val="both"/>
        <w:rPr>
          <w:rFonts w:ascii="Calibri" w:eastAsia="Times New Roman" w:hAnsi="Calibri" w:cs="Calibri"/>
          <w:sz w:val="22"/>
          <w:szCs w:val="22"/>
        </w:rPr>
      </w:pPr>
      <w:r w:rsidRPr="00883077">
        <w:rPr>
          <w:rFonts w:ascii="Calibri" w:eastAsia="Times New Roman" w:hAnsi="Calibri" w:cs="Calibri"/>
          <w:sz w:val="22"/>
          <w:szCs w:val="22"/>
        </w:rPr>
        <w:t xml:space="preserve">Załącznik nr 6 - </w:t>
      </w:r>
      <w:r w:rsidRPr="00883077">
        <w:rPr>
          <w:rFonts w:ascii="Calibri" w:eastAsia="Times New Roman" w:hAnsi="Calibri" w:cs="Calibri"/>
          <w:sz w:val="22"/>
          <w:szCs w:val="22"/>
        </w:rPr>
        <w:tab/>
        <w:t xml:space="preserve">Program Funkcjonalno-Użytkowy z załącznikami </w:t>
      </w:r>
    </w:p>
    <w:p w:rsidR="005D4255" w:rsidRPr="00883077" w:rsidRDefault="005D4255">
      <w:pPr>
        <w:widowControl w:val="0"/>
        <w:spacing w:line="276" w:lineRule="auto"/>
        <w:ind w:left="2127" w:hanging="2694"/>
        <w:jc w:val="both"/>
        <w:rPr>
          <w:rFonts w:ascii="Calibri" w:eastAsia="Times New Roman" w:hAnsi="Calibri" w:cs="Calibri"/>
          <w:sz w:val="22"/>
          <w:szCs w:val="22"/>
        </w:rPr>
      </w:pPr>
      <w:r w:rsidRPr="00883077">
        <w:rPr>
          <w:rFonts w:ascii="Calibri" w:eastAsia="Times New Roman" w:hAnsi="Calibri" w:cs="Calibri"/>
          <w:sz w:val="22"/>
          <w:szCs w:val="22"/>
        </w:rPr>
        <w:t xml:space="preserve">Załącznik nr 7 – </w:t>
      </w:r>
      <w:r w:rsidRPr="00883077">
        <w:rPr>
          <w:rFonts w:ascii="Calibri" w:eastAsia="Times New Roman" w:hAnsi="Calibri" w:cs="Calibri"/>
          <w:sz w:val="22"/>
          <w:szCs w:val="22"/>
        </w:rPr>
        <w:tab/>
        <w:t>Kopia uprawnień osób skierowanych do realizacji Umowy</w:t>
      </w:r>
    </w:p>
    <w:p w:rsidR="005D4255" w:rsidRPr="00883077" w:rsidRDefault="005D4255">
      <w:pPr>
        <w:widowControl w:val="0"/>
        <w:spacing w:line="276" w:lineRule="auto"/>
        <w:ind w:left="-567"/>
        <w:jc w:val="both"/>
        <w:rPr>
          <w:rFonts w:ascii="Calibri" w:eastAsia="Times New Roman" w:hAnsi="Calibri" w:cs="Calibri"/>
          <w:sz w:val="22"/>
          <w:szCs w:val="22"/>
        </w:rPr>
      </w:pPr>
      <w:r w:rsidRPr="00883077">
        <w:rPr>
          <w:rFonts w:ascii="Calibri" w:eastAsia="Times New Roman" w:hAnsi="Calibri" w:cs="Calibri"/>
          <w:sz w:val="22"/>
          <w:szCs w:val="22"/>
        </w:rPr>
        <w:t xml:space="preserve">Załącznik nr 8 – </w:t>
      </w:r>
      <w:r w:rsidRPr="00883077">
        <w:rPr>
          <w:rFonts w:ascii="Calibri" w:eastAsia="Times New Roman" w:hAnsi="Calibri" w:cs="Calibri"/>
          <w:sz w:val="22"/>
          <w:szCs w:val="22"/>
        </w:rPr>
        <w:tab/>
      </w:r>
      <w:r w:rsidRPr="00883077">
        <w:rPr>
          <w:rFonts w:ascii="Calibri" w:eastAsia="Times New Roman" w:hAnsi="Calibri" w:cs="Calibri"/>
          <w:sz w:val="22"/>
          <w:szCs w:val="22"/>
        </w:rPr>
        <w:tab/>
        <w:t>Kopia Umowy (polisy) ubezpieczenia od odpowiedzialności cywilnej</w:t>
      </w:r>
    </w:p>
    <w:p w:rsidR="005D4255" w:rsidRPr="00883077" w:rsidRDefault="005D4255">
      <w:pPr>
        <w:widowControl w:val="0"/>
        <w:spacing w:line="276" w:lineRule="auto"/>
        <w:ind w:left="-567"/>
        <w:jc w:val="both"/>
        <w:rPr>
          <w:rFonts w:ascii="Calibri" w:eastAsia="Times New Roman" w:hAnsi="Calibri" w:cs="Calibri"/>
          <w:sz w:val="22"/>
          <w:szCs w:val="22"/>
        </w:rPr>
      </w:pPr>
      <w:r w:rsidRPr="00883077">
        <w:rPr>
          <w:rFonts w:ascii="Calibri" w:eastAsia="Times New Roman" w:hAnsi="Calibri" w:cs="Calibri"/>
          <w:sz w:val="22"/>
          <w:szCs w:val="22"/>
        </w:rPr>
        <w:t xml:space="preserve">Załącznik nr 9 – </w:t>
      </w:r>
      <w:r w:rsidRPr="00883077">
        <w:rPr>
          <w:rFonts w:ascii="Calibri" w:eastAsia="Times New Roman" w:hAnsi="Calibri" w:cs="Calibri"/>
          <w:sz w:val="22"/>
          <w:szCs w:val="22"/>
        </w:rPr>
        <w:tab/>
      </w:r>
      <w:r w:rsidRPr="00883077">
        <w:rPr>
          <w:rFonts w:ascii="Calibri" w:eastAsia="Times New Roman" w:hAnsi="Calibri" w:cs="Calibri"/>
          <w:sz w:val="22"/>
          <w:szCs w:val="22"/>
        </w:rPr>
        <w:tab/>
        <w:t>Dokumenty dotyczące reprezentacji Zamawiającego</w:t>
      </w:r>
    </w:p>
    <w:p w:rsidR="005D4255" w:rsidRPr="00883077" w:rsidRDefault="005D4255">
      <w:pPr>
        <w:widowControl w:val="0"/>
        <w:spacing w:line="276" w:lineRule="auto"/>
        <w:ind w:left="-567"/>
        <w:jc w:val="both"/>
        <w:rPr>
          <w:rFonts w:ascii="Calibri" w:eastAsia="Times New Roman" w:hAnsi="Calibri" w:cs="Calibri"/>
          <w:sz w:val="22"/>
          <w:szCs w:val="22"/>
        </w:rPr>
      </w:pPr>
      <w:r w:rsidRPr="00883077">
        <w:rPr>
          <w:rFonts w:ascii="Calibri" w:eastAsia="Times New Roman" w:hAnsi="Calibri" w:cs="Calibri"/>
          <w:sz w:val="22"/>
          <w:szCs w:val="22"/>
        </w:rPr>
        <w:t xml:space="preserve">Załącznik nr 10 – </w:t>
      </w:r>
      <w:r w:rsidRPr="00883077">
        <w:rPr>
          <w:rFonts w:ascii="Calibri" w:eastAsia="Times New Roman" w:hAnsi="Calibri" w:cs="Calibri"/>
          <w:sz w:val="22"/>
          <w:szCs w:val="22"/>
        </w:rPr>
        <w:tab/>
      </w:r>
      <w:r w:rsidRPr="00883077">
        <w:rPr>
          <w:rFonts w:ascii="Calibri" w:eastAsia="Times New Roman" w:hAnsi="Calibri" w:cs="Calibri"/>
          <w:sz w:val="22"/>
          <w:szCs w:val="22"/>
        </w:rPr>
        <w:tab/>
        <w:t>Kopia wniesienia zabezpieczenia należytego wykonania Umowy</w:t>
      </w:r>
    </w:p>
    <w:p w:rsidR="005D4255" w:rsidRPr="00883077" w:rsidRDefault="005D4255">
      <w:pPr>
        <w:widowControl w:val="0"/>
        <w:spacing w:line="276" w:lineRule="auto"/>
        <w:ind w:left="-567"/>
        <w:jc w:val="both"/>
        <w:rPr>
          <w:rFonts w:ascii="Calibri" w:eastAsia="Times New Roman" w:hAnsi="Calibri" w:cs="Calibri"/>
          <w:sz w:val="22"/>
          <w:szCs w:val="22"/>
        </w:rPr>
      </w:pPr>
      <w:r w:rsidRPr="00883077">
        <w:rPr>
          <w:rFonts w:ascii="Calibri" w:eastAsia="Times New Roman" w:hAnsi="Calibri" w:cs="Calibri"/>
          <w:sz w:val="22"/>
          <w:szCs w:val="22"/>
        </w:rPr>
        <w:t xml:space="preserve">Załącznik nr 11 – </w:t>
      </w:r>
      <w:r w:rsidRPr="00883077">
        <w:rPr>
          <w:rFonts w:ascii="Calibri" w:eastAsia="Times New Roman" w:hAnsi="Calibri" w:cs="Calibri"/>
          <w:sz w:val="22"/>
          <w:szCs w:val="22"/>
        </w:rPr>
        <w:tab/>
      </w:r>
      <w:r w:rsidRPr="00883077">
        <w:rPr>
          <w:rFonts w:ascii="Calibri" w:eastAsia="Times New Roman" w:hAnsi="Calibri" w:cs="Calibri"/>
          <w:sz w:val="22"/>
          <w:szCs w:val="22"/>
        </w:rPr>
        <w:tab/>
        <w:t>Wzór protokołu odbioru częściowego Przedmiotu Umowy</w:t>
      </w:r>
    </w:p>
    <w:p w:rsidR="00A94ED2" w:rsidRPr="00883077" w:rsidRDefault="005D4255" w:rsidP="00A94ED2">
      <w:pPr>
        <w:widowControl w:val="0"/>
        <w:spacing w:line="276" w:lineRule="auto"/>
        <w:ind w:left="2127" w:hanging="2694"/>
        <w:jc w:val="both"/>
        <w:rPr>
          <w:rFonts w:ascii="Calibri" w:eastAsia="Times New Roman" w:hAnsi="Calibri" w:cs="Calibri"/>
          <w:sz w:val="22"/>
          <w:szCs w:val="22"/>
        </w:rPr>
      </w:pPr>
      <w:r w:rsidRPr="00883077">
        <w:rPr>
          <w:rFonts w:ascii="Calibri" w:eastAsia="Times New Roman" w:hAnsi="Calibri" w:cs="Calibri"/>
          <w:sz w:val="22"/>
          <w:szCs w:val="22"/>
        </w:rPr>
        <w:t xml:space="preserve">Załącznik nr 12 – </w:t>
      </w:r>
      <w:r w:rsidRPr="00883077">
        <w:rPr>
          <w:rFonts w:ascii="Calibri" w:eastAsia="Times New Roman" w:hAnsi="Calibri" w:cs="Calibri"/>
          <w:sz w:val="22"/>
          <w:szCs w:val="22"/>
        </w:rPr>
        <w:tab/>
      </w:r>
      <w:r w:rsidR="00A94ED2" w:rsidRPr="00883077">
        <w:rPr>
          <w:rFonts w:ascii="Calibri" w:eastAsia="Times New Roman" w:hAnsi="Calibri" w:cs="Calibri"/>
          <w:sz w:val="22"/>
          <w:szCs w:val="22"/>
        </w:rPr>
        <w:t>Wzór protokołu odbioru/przekazania Przedmiotu poszczególnych etapów prac projektowych</w:t>
      </w:r>
    </w:p>
    <w:p w:rsidR="005D4255" w:rsidRPr="00883077" w:rsidRDefault="005D4255">
      <w:pPr>
        <w:widowControl w:val="0"/>
        <w:spacing w:line="276" w:lineRule="auto"/>
        <w:ind w:left="2127" w:hanging="2694"/>
        <w:jc w:val="both"/>
        <w:rPr>
          <w:rFonts w:ascii="Calibri" w:eastAsia="Times New Roman" w:hAnsi="Calibri" w:cs="Calibri"/>
          <w:sz w:val="22"/>
          <w:szCs w:val="22"/>
        </w:rPr>
      </w:pPr>
      <w:r w:rsidRPr="00883077">
        <w:rPr>
          <w:rFonts w:ascii="Calibri" w:eastAsia="Times New Roman" w:hAnsi="Calibri" w:cs="Calibri"/>
          <w:sz w:val="22"/>
          <w:szCs w:val="22"/>
        </w:rPr>
        <w:t xml:space="preserve">Załącznik nr 13 – </w:t>
      </w:r>
      <w:r w:rsidRPr="00883077">
        <w:rPr>
          <w:rFonts w:ascii="Calibri" w:eastAsia="Times New Roman" w:hAnsi="Calibri" w:cs="Calibri"/>
          <w:sz w:val="22"/>
          <w:szCs w:val="22"/>
        </w:rPr>
        <w:tab/>
        <w:t>Wzór oświadczenia Wykonawcy (dokumentacja projektowa)</w:t>
      </w:r>
    </w:p>
    <w:p w:rsidR="00087437" w:rsidRPr="00883077" w:rsidRDefault="005D4255" w:rsidP="00087437">
      <w:pPr>
        <w:widowControl w:val="0"/>
        <w:spacing w:line="276" w:lineRule="auto"/>
        <w:ind w:left="2127" w:hanging="2694"/>
        <w:jc w:val="both"/>
        <w:rPr>
          <w:rFonts w:ascii="Calibri" w:eastAsia="Times New Roman" w:hAnsi="Calibri" w:cs="Calibri"/>
          <w:sz w:val="22"/>
          <w:szCs w:val="22"/>
        </w:rPr>
        <w:sectPr w:rsidR="00087437" w:rsidRPr="00883077" w:rsidSect="00087437">
          <w:footerReference w:type="default" r:id="rId63"/>
          <w:pgSz w:w="11906" w:h="16838"/>
          <w:pgMar w:top="851" w:right="1417" w:bottom="1417" w:left="1417" w:header="708" w:footer="709" w:gutter="0"/>
          <w:pgNumType w:start="1"/>
          <w:cols w:space="708"/>
          <w:docGrid w:linePitch="600" w:charSpace="40960"/>
        </w:sectPr>
      </w:pPr>
      <w:r w:rsidRPr="00883077">
        <w:rPr>
          <w:rFonts w:ascii="Calibri" w:eastAsia="Times New Roman" w:hAnsi="Calibri" w:cs="Calibri"/>
          <w:sz w:val="22"/>
          <w:szCs w:val="22"/>
        </w:rPr>
        <w:t xml:space="preserve">Załącznik nr 14a i 14b – </w:t>
      </w:r>
      <w:r w:rsidRPr="00883077">
        <w:rPr>
          <w:rFonts w:ascii="Calibri" w:eastAsia="Times New Roman" w:hAnsi="Calibri" w:cs="Calibri"/>
          <w:sz w:val="22"/>
          <w:szCs w:val="22"/>
        </w:rPr>
        <w:tab/>
        <w:t>Wzór oświadc</w:t>
      </w:r>
      <w:r w:rsidR="00087437" w:rsidRPr="00883077">
        <w:rPr>
          <w:rFonts w:ascii="Calibri" w:eastAsia="Times New Roman" w:hAnsi="Calibri" w:cs="Calibri"/>
          <w:sz w:val="22"/>
          <w:szCs w:val="22"/>
        </w:rPr>
        <w:t>zeń dotyczących praw autorskich</w:t>
      </w:r>
    </w:p>
    <w:p w:rsidR="005D4255" w:rsidRPr="00883077" w:rsidRDefault="005D4255" w:rsidP="00087437">
      <w:pPr>
        <w:keepNext/>
        <w:spacing w:line="276" w:lineRule="auto"/>
        <w:jc w:val="center"/>
        <w:rPr>
          <w:rFonts w:ascii="Calibri" w:eastAsia="Calibri" w:hAnsi="Calibri" w:cs="Calibri"/>
          <w:sz w:val="22"/>
          <w:szCs w:val="22"/>
        </w:rPr>
      </w:pPr>
      <w:r w:rsidRPr="00883077">
        <w:rPr>
          <w:rFonts w:ascii="Calibri" w:eastAsia="Lucida Sans Unicode" w:hAnsi="Calibri" w:cs="Calibri"/>
          <w:i/>
          <w:iCs/>
          <w:sz w:val="22"/>
          <w:szCs w:val="22"/>
        </w:rPr>
        <w:t>ZAŁĄCZNIK NR 1 DO UMOWY NR ………………………………</w:t>
      </w:r>
    </w:p>
    <w:p w:rsidR="005D4255" w:rsidRPr="00883077" w:rsidRDefault="005D4255">
      <w:pPr>
        <w:spacing w:line="276" w:lineRule="auto"/>
        <w:jc w:val="both"/>
        <w:rPr>
          <w:rFonts w:ascii="Calibri" w:eastAsia="Calibri" w:hAnsi="Calibri" w:cs="Calibri"/>
          <w:sz w:val="22"/>
          <w:szCs w:val="22"/>
        </w:rPr>
      </w:pPr>
    </w:p>
    <w:p w:rsidR="005D4255" w:rsidRPr="00883077" w:rsidRDefault="005D4255">
      <w:pPr>
        <w:spacing w:line="276" w:lineRule="auto"/>
        <w:jc w:val="both"/>
        <w:rPr>
          <w:rFonts w:ascii="Calibri" w:eastAsia="Calibri" w:hAnsi="Calibri" w:cs="Calibri"/>
          <w:i/>
          <w:sz w:val="22"/>
          <w:szCs w:val="22"/>
        </w:rPr>
      </w:pPr>
      <w:r w:rsidRPr="00883077">
        <w:rPr>
          <w:rFonts w:ascii="Calibri" w:eastAsia="Calibri" w:hAnsi="Calibri" w:cs="Calibri"/>
          <w:sz w:val="22"/>
          <w:szCs w:val="22"/>
        </w:rPr>
        <w:t xml:space="preserve">Nazwa, adres i dane Podwykonawcy        </w:t>
      </w:r>
    </w:p>
    <w:p w:rsidR="005D4255" w:rsidRPr="00883077" w:rsidRDefault="005D4255">
      <w:pPr>
        <w:spacing w:line="276" w:lineRule="auto"/>
        <w:jc w:val="both"/>
        <w:rPr>
          <w:rFonts w:ascii="Calibri" w:eastAsia="Calibri" w:hAnsi="Calibri" w:cs="Calibri"/>
          <w:i/>
          <w:sz w:val="22"/>
          <w:szCs w:val="22"/>
        </w:rPr>
      </w:pPr>
    </w:p>
    <w:p w:rsidR="005D4255" w:rsidRPr="00883077" w:rsidRDefault="005D4255">
      <w:pPr>
        <w:spacing w:line="276" w:lineRule="auto"/>
        <w:jc w:val="both"/>
        <w:rPr>
          <w:rFonts w:ascii="Calibri" w:eastAsia="Calibri" w:hAnsi="Calibri" w:cs="Calibri"/>
          <w:i/>
          <w:sz w:val="22"/>
          <w:szCs w:val="22"/>
        </w:rPr>
      </w:pPr>
    </w:p>
    <w:p w:rsidR="005D4255" w:rsidRPr="00883077" w:rsidRDefault="005D4255">
      <w:pPr>
        <w:spacing w:line="276" w:lineRule="auto"/>
        <w:jc w:val="center"/>
        <w:rPr>
          <w:rFonts w:ascii="Calibri" w:eastAsia="Calibri" w:hAnsi="Calibri" w:cs="Calibri"/>
          <w:sz w:val="22"/>
          <w:szCs w:val="22"/>
        </w:rPr>
      </w:pPr>
      <w:r w:rsidRPr="00883077">
        <w:rPr>
          <w:rFonts w:ascii="Calibri" w:eastAsia="Calibri" w:hAnsi="Calibri" w:cs="Calibri"/>
          <w:sz w:val="22"/>
          <w:szCs w:val="22"/>
        </w:rPr>
        <w:t>OŚWIADCZENIE PODWYKONAWCY</w:t>
      </w:r>
    </w:p>
    <w:p w:rsidR="005D4255" w:rsidRPr="00883077" w:rsidRDefault="005D4255">
      <w:pPr>
        <w:spacing w:line="276" w:lineRule="auto"/>
        <w:jc w:val="both"/>
        <w:rPr>
          <w:rFonts w:ascii="Calibri" w:eastAsia="Calibri" w:hAnsi="Calibri" w:cs="Calibri"/>
          <w:sz w:val="22"/>
          <w:szCs w:val="22"/>
        </w:rPr>
      </w:pPr>
    </w:p>
    <w:p w:rsidR="005D4255" w:rsidRPr="00883077" w:rsidRDefault="005D4255">
      <w:pPr>
        <w:spacing w:line="276" w:lineRule="auto"/>
        <w:jc w:val="both"/>
        <w:rPr>
          <w:rFonts w:ascii="Calibri" w:eastAsia="Calibri" w:hAnsi="Calibri" w:cs="Calibri"/>
          <w:sz w:val="22"/>
          <w:szCs w:val="22"/>
        </w:rPr>
      </w:pPr>
    </w:p>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Ja, niżej podpisany, będąc należycie umocowany do reprezentowania Podwykonawcy (Nazwa) ………………………………………………………………………………</w:t>
      </w:r>
    </w:p>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niniejszym oświadczam, że:</w:t>
      </w:r>
    </w:p>
    <w:p w:rsidR="005D4255" w:rsidRPr="00883077" w:rsidRDefault="005D4255" w:rsidP="006751B1">
      <w:pPr>
        <w:numPr>
          <w:ilvl w:val="0"/>
          <w:numId w:val="160"/>
        </w:numPr>
        <w:suppressAutoHyphens w:val="0"/>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wszelkie roszczenia ww. Podwykonawcy z tytułu Umowy o roboty budowlane nr………………………….. zawartej w dniu …………………r. z Wykonawcą ……….……….., rozliczone fakturą Wykonawcy nr ……. </w:t>
      </w:r>
      <w:r w:rsidRPr="00883077">
        <w:rPr>
          <w:rFonts w:ascii="Calibri" w:eastAsia="Calibri" w:hAnsi="Calibri" w:cs="Calibri"/>
          <w:sz w:val="22"/>
          <w:szCs w:val="22"/>
        </w:rPr>
        <w:br/>
        <w:t xml:space="preserve">z dnia …….., wykonane przez Podwykonawcę do dnia złożenia niniejszego oświadczenia </w:t>
      </w:r>
      <w:r w:rsidRPr="00883077">
        <w:rPr>
          <w:rFonts w:ascii="Calibri" w:eastAsia="Calibri" w:hAnsi="Calibri" w:cs="Calibri"/>
          <w:sz w:val="22"/>
          <w:szCs w:val="22"/>
        </w:rPr>
        <w:br/>
        <w:t>i wymagalne do dnia złożenia niniejszego oświadczenia, w tym w zakresie następujących wykonanych robót:</w:t>
      </w:r>
    </w:p>
    <w:p w:rsidR="005D4255" w:rsidRPr="00883077" w:rsidRDefault="005D4255" w:rsidP="006751B1">
      <w:pPr>
        <w:numPr>
          <w:ilvl w:val="1"/>
          <w:numId w:val="157"/>
        </w:numPr>
        <w:suppressAutoHyphens w:val="0"/>
        <w:spacing w:line="276" w:lineRule="auto"/>
        <w:jc w:val="both"/>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rsidP="006751B1">
      <w:pPr>
        <w:numPr>
          <w:ilvl w:val="1"/>
          <w:numId w:val="157"/>
        </w:numPr>
        <w:suppressAutoHyphens w:val="0"/>
        <w:spacing w:line="276" w:lineRule="auto"/>
        <w:jc w:val="both"/>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rsidP="006751B1">
      <w:pPr>
        <w:numPr>
          <w:ilvl w:val="1"/>
          <w:numId w:val="157"/>
        </w:numPr>
        <w:suppressAutoHyphens w:val="0"/>
        <w:spacing w:line="276" w:lineRule="auto"/>
        <w:jc w:val="both"/>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rsidP="006751B1">
      <w:pPr>
        <w:numPr>
          <w:ilvl w:val="1"/>
          <w:numId w:val="157"/>
        </w:numPr>
        <w:suppressAutoHyphens w:val="0"/>
        <w:spacing w:line="276" w:lineRule="auto"/>
        <w:jc w:val="both"/>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rsidP="006751B1">
      <w:pPr>
        <w:numPr>
          <w:ilvl w:val="1"/>
          <w:numId w:val="157"/>
        </w:numPr>
        <w:suppressAutoHyphens w:val="0"/>
        <w:spacing w:line="276" w:lineRule="auto"/>
        <w:jc w:val="both"/>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rsidP="006751B1">
      <w:pPr>
        <w:numPr>
          <w:ilvl w:val="1"/>
          <w:numId w:val="157"/>
        </w:numPr>
        <w:suppressAutoHyphens w:val="0"/>
        <w:spacing w:line="276" w:lineRule="auto"/>
        <w:jc w:val="both"/>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pPr>
        <w:spacing w:line="276" w:lineRule="auto"/>
        <w:ind w:left="720"/>
        <w:jc w:val="both"/>
        <w:rPr>
          <w:rFonts w:ascii="Calibri" w:eastAsia="Calibri" w:hAnsi="Calibri" w:cs="Calibri"/>
          <w:sz w:val="22"/>
          <w:szCs w:val="22"/>
        </w:rPr>
      </w:pPr>
      <w:r w:rsidRPr="00883077">
        <w:rPr>
          <w:rFonts w:ascii="Calibri" w:eastAsia="Calibri" w:hAnsi="Calibri" w:cs="Calibri"/>
          <w:sz w:val="22"/>
          <w:szCs w:val="22"/>
        </w:rPr>
        <w:t>zostały zaspokojone przez ww. Wykonawcę (zapłacone) w pełnej wysokości,</w:t>
      </w:r>
    </w:p>
    <w:p w:rsidR="005D4255" w:rsidRPr="00883077" w:rsidRDefault="005D4255">
      <w:pPr>
        <w:spacing w:line="276" w:lineRule="auto"/>
        <w:ind w:left="720"/>
        <w:jc w:val="both"/>
        <w:rPr>
          <w:rFonts w:ascii="Calibri" w:eastAsia="Calibri" w:hAnsi="Calibri" w:cs="Calibri"/>
          <w:sz w:val="22"/>
          <w:szCs w:val="22"/>
        </w:rPr>
      </w:pPr>
    </w:p>
    <w:p w:rsidR="005D4255" w:rsidRPr="00883077" w:rsidRDefault="005D4255" w:rsidP="006751B1">
      <w:pPr>
        <w:numPr>
          <w:ilvl w:val="0"/>
          <w:numId w:val="157"/>
        </w:numPr>
        <w:suppressAutoHyphens w:val="0"/>
        <w:spacing w:line="276" w:lineRule="auto"/>
        <w:jc w:val="both"/>
        <w:rPr>
          <w:rFonts w:ascii="Calibri" w:eastAsia="Calibri" w:hAnsi="Calibri" w:cs="Calibri"/>
          <w:sz w:val="22"/>
          <w:szCs w:val="22"/>
        </w:rPr>
      </w:pPr>
      <w:r w:rsidRPr="00883077">
        <w:rPr>
          <w:rFonts w:ascii="Calibri" w:eastAsia="Calibri" w:hAnsi="Calibri" w:cs="Calibri"/>
          <w:sz w:val="22"/>
          <w:szCs w:val="22"/>
        </w:rPr>
        <w:t>do dnia złożenia niniejszego oświadczenia pozostało do zapłaty przez Wykonawcę na rzecz Podwykonawcy wynagrodzenie, rozliczone fakturą Wykonawcy nr ……. z dnia …….., niewymagalne w wysokości …………… tytułem wykonanych robót  przez  Podwykonawcę,</w:t>
      </w:r>
    </w:p>
    <w:p w:rsidR="005D4255" w:rsidRPr="00883077" w:rsidRDefault="005D4255">
      <w:pPr>
        <w:spacing w:line="276" w:lineRule="auto"/>
        <w:ind w:left="720"/>
        <w:jc w:val="both"/>
        <w:rPr>
          <w:rFonts w:ascii="Calibri" w:eastAsia="Calibri" w:hAnsi="Calibri" w:cs="Calibri"/>
          <w:sz w:val="22"/>
          <w:szCs w:val="22"/>
        </w:rPr>
      </w:pPr>
    </w:p>
    <w:p w:rsidR="005D4255" w:rsidRPr="00883077" w:rsidRDefault="005D4255" w:rsidP="006751B1">
      <w:pPr>
        <w:numPr>
          <w:ilvl w:val="0"/>
          <w:numId w:val="157"/>
        </w:numPr>
        <w:suppressAutoHyphens w:val="0"/>
        <w:spacing w:line="276" w:lineRule="auto"/>
        <w:jc w:val="both"/>
        <w:rPr>
          <w:rFonts w:ascii="Calibri" w:eastAsia="Calibri" w:hAnsi="Calibri" w:cs="Calibri"/>
          <w:sz w:val="22"/>
          <w:szCs w:val="22"/>
        </w:rPr>
      </w:pPr>
      <w:r w:rsidRPr="00883077">
        <w:rPr>
          <w:rFonts w:ascii="Calibri" w:eastAsia="Calibri" w:hAnsi="Calibri" w:cs="Calibri"/>
          <w:sz w:val="22"/>
          <w:szCs w:val="22"/>
        </w:rPr>
        <w:t>termin wymagalności wynagrodzenia określonego w lit. b) przypada w dniu …………..</w:t>
      </w:r>
    </w:p>
    <w:p w:rsidR="005D4255" w:rsidRPr="00883077" w:rsidRDefault="005D4255">
      <w:pPr>
        <w:spacing w:line="276" w:lineRule="auto"/>
        <w:ind w:left="720"/>
        <w:jc w:val="both"/>
        <w:rPr>
          <w:rFonts w:ascii="Calibri" w:eastAsia="Calibri" w:hAnsi="Calibri" w:cs="Calibri"/>
          <w:sz w:val="22"/>
          <w:szCs w:val="22"/>
        </w:rPr>
      </w:pPr>
    </w:p>
    <w:p w:rsidR="005D4255" w:rsidRPr="00883077" w:rsidRDefault="005D4255" w:rsidP="006751B1">
      <w:pPr>
        <w:numPr>
          <w:ilvl w:val="0"/>
          <w:numId w:val="157"/>
        </w:numPr>
        <w:suppressAutoHyphens w:val="0"/>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do dnia złożenia niniejszego oświadczenia w ramach udzielonej zaliczki wykonano: </w:t>
      </w:r>
    </w:p>
    <w:p w:rsidR="005D4255" w:rsidRPr="00883077" w:rsidRDefault="005D4255">
      <w:pPr>
        <w:spacing w:line="276" w:lineRule="auto"/>
        <w:ind w:left="720"/>
        <w:jc w:val="both"/>
        <w:rPr>
          <w:rFonts w:ascii="Calibri" w:eastAsia="Calibri" w:hAnsi="Calibri" w:cs="Calibri"/>
          <w:sz w:val="22"/>
          <w:szCs w:val="22"/>
        </w:rPr>
      </w:pPr>
      <w:r w:rsidRPr="00883077">
        <w:rPr>
          <w:rFonts w:ascii="Calibri" w:eastAsia="Calibri" w:hAnsi="Calibri" w:cs="Calibri"/>
          <w:sz w:val="22"/>
          <w:szCs w:val="22"/>
        </w:rPr>
        <w:t>…………………….. na kwotę ………………….. oraz</w:t>
      </w:r>
    </w:p>
    <w:p w:rsidR="005D4255" w:rsidRPr="00883077" w:rsidRDefault="005D4255">
      <w:pPr>
        <w:spacing w:line="276" w:lineRule="auto"/>
        <w:ind w:left="720"/>
        <w:jc w:val="both"/>
        <w:rPr>
          <w:rFonts w:ascii="Calibri" w:eastAsia="Calibri" w:hAnsi="Calibri" w:cs="Calibri"/>
          <w:sz w:val="22"/>
          <w:szCs w:val="22"/>
        </w:rPr>
      </w:pPr>
      <w:r w:rsidRPr="00883077">
        <w:rPr>
          <w:rFonts w:ascii="Calibri" w:eastAsia="Calibri" w:hAnsi="Calibri" w:cs="Calibri"/>
          <w:sz w:val="22"/>
          <w:szCs w:val="22"/>
        </w:rPr>
        <w:t xml:space="preserve">rozliczono kwotę zaliczki na kwotę ……………..(jeśli została udzielona zaliczka) </w:t>
      </w:r>
    </w:p>
    <w:p w:rsidR="005D4255" w:rsidRPr="00883077" w:rsidRDefault="005D4255">
      <w:pPr>
        <w:spacing w:line="276" w:lineRule="auto"/>
        <w:ind w:firstLine="708"/>
        <w:jc w:val="both"/>
        <w:rPr>
          <w:rFonts w:ascii="Calibri" w:eastAsia="Calibri" w:hAnsi="Calibri" w:cs="Calibri"/>
          <w:sz w:val="22"/>
          <w:szCs w:val="22"/>
        </w:rPr>
      </w:pPr>
      <w:r w:rsidRPr="00883077">
        <w:rPr>
          <w:rFonts w:ascii="Calibri" w:eastAsia="Calibri" w:hAnsi="Calibri" w:cs="Calibri"/>
          <w:sz w:val="22"/>
          <w:szCs w:val="22"/>
        </w:rPr>
        <w:t>Pozostała do rozliczenia kwota zaliczki …………(jeśli została udzielona zaliczka)</w:t>
      </w:r>
    </w:p>
    <w:p w:rsidR="005D4255" w:rsidRPr="00883077" w:rsidRDefault="005D4255">
      <w:pPr>
        <w:spacing w:line="276" w:lineRule="auto"/>
        <w:ind w:left="720"/>
        <w:jc w:val="both"/>
        <w:rPr>
          <w:rFonts w:ascii="Calibri" w:eastAsia="Calibri" w:hAnsi="Calibri" w:cs="Calibri"/>
          <w:sz w:val="22"/>
          <w:szCs w:val="22"/>
        </w:rPr>
      </w:pPr>
    </w:p>
    <w:p w:rsidR="005D4255" w:rsidRPr="00883077" w:rsidRDefault="005D4255" w:rsidP="006751B1">
      <w:pPr>
        <w:numPr>
          <w:ilvl w:val="0"/>
          <w:numId w:val="157"/>
        </w:numPr>
        <w:suppressAutoHyphens w:val="0"/>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między Podwykonawcą a Wykonawcą nie istnieje spór, który skutkuje lub może skutkować powstaniem roszczeń Podwykonawcy wobec Wykonawcy lub Zamawiającego o zapłatę wynagrodzenia za wykonane roboty. </w:t>
      </w:r>
    </w:p>
    <w:p w:rsidR="005D4255" w:rsidRPr="00883077" w:rsidRDefault="005D4255">
      <w:pPr>
        <w:spacing w:line="276" w:lineRule="auto"/>
        <w:jc w:val="both"/>
        <w:rPr>
          <w:rFonts w:ascii="Calibri" w:eastAsia="Calibri" w:hAnsi="Calibri" w:cs="Calibri"/>
          <w:sz w:val="22"/>
          <w:szCs w:val="22"/>
        </w:rPr>
      </w:pPr>
    </w:p>
    <w:p w:rsidR="005D4255" w:rsidRPr="00883077" w:rsidRDefault="005D4255">
      <w:pPr>
        <w:spacing w:line="276" w:lineRule="auto"/>
        <w:rPr>
          <w:rFonts w:ascii="Calibri" w:eastAsia="Calibri" w:hAnsi="Calibri" w:cs="Calibri"/>
          <w:sz w:val="22"/>
          <w:szCs w:val="22"/>
        </w:rPr>
      </w:pPr>
      <w:r w:rsidRPr="00883077">
        <w:rPr>
          <w:rFonts w:ascii="Calibri" w:eastAsia="Calibri" w:hAnsi="Calibri" w:cs="Calibri"/>
          <w:sz w:val="22"/>
          <w:szCs w:val="22"/>
        </w:rPr>
        <w:t xml:space="preserve">                                                       </w:t>
      </w:r>
    </w:p>
    <w:p w:rsidR="005D4255" w:rsidRPr="00883077" w:rsidRDefault="005D4255">
      <w:pPr>
        <w:spacing w:line="276" w:lineRule="auto"/>
        <w:rPr>
          <w:rFonts w:ascii="Calibri" w:eastAsia="Calibri" w:hAnsi="Calibri" w:cs="Calibri"/>
          <w:sz w:val="22"/>
          <w:szCs w:val="22"/>
        </w:rPr>
      </w:pPr>
    </w:p>
    <w:p w:rsidR="005D4255" w:rsidRPr="00883077" w:rsidRDefault="005D4255">
      <w:pPr>
        <w:spacing w:line="276" w:lineRule="auto"/>
        <w:jc w:val="center"/>
        <w:rPr>
          <w:rFonts w:ascii="Calibri" w:eastAsia="Calibri" w:hAnsi="Calibri" w:cs="Calibri"/>
          <w:sz w:val="22"/>
          <w:szCs w:val="22"/>
        </w:rPr>
      </w:pPr>
      <w:r w:rsidRPr="00883077">
        <w:rPr>
          <w:rFonts w:ascii="Calibri" w:eastAsia="Calibri" w:hAnsi="Calibri" w:cs="Calibri"/>
          <w:sz w:val="22"/>
          <w:szCs w:val="22"/>
        </w:rPr>
        <w:t xml:space="preserve">                              ……………………………………………………………</w:t>
      </w:r>
    </w:p>
    <w:p w:rsidR="005D4255" w:rsidRPr="00883077" w:rsidRDefault="005D4255">
      <w:pPr>
        <w:spacing w:line="276" w:lineRule="auto"/>
        <w:jc w:val="center"/>
        <w:rPr>
          <w:rFonts w:ascii="Calibri" w:eastAsia="Calibri" w:hAnsi="Calibri" w:cs="Calibri"/>
          <w:sz w:val="22"/>
          <w:szCs w:val="22"/>
        </w:rPr>
      </w:pPr>
      <w:r w:rsidRPr="00883077">
        <w:rPr>
          <w:rFonts w:ascii="Calibri" w:eastAsia="Calibri" w:hAnsi="Calibri" w:cs="Calibri"/>
          <w:sz w:val="22"/>
          <w:szCs w:val="22"/>
        </w:rPr>
        <w:lastRenderedPageBreak/>
        <w:t xml:space="preserve">                        Data, pieczęć i podpis </w:t>
      </w:r>
    </w:p>
    <w:p w:rsidR="005D4255" w:rsidRPr="00883077" w:rsidRDefault="005D4255" w:rsidP="00087437">
      <w:pPr>
        <w:spacing w:line="276" w:lineRule="auto"/>
        <w:rPr>
          <w:rFonts w:ascii="Calibri" w:eastAsia="Lucida Sans Unicode" w:hAnsi="Calibri" w:cs="Calibri"/>
          <w:i/>
          <w:iCs/>
          <w:sz w:val="22"/>
          <w:szCs w:val="22"/>
        </w:rPr>
      </w:pPr>
    </w:p>
    <w:p w:rsidR="00087437" w:rsidRPr="00883077" w:rsidRDefault="00087437">
      <w:pPr>
        <w:suppressAutoHyphens w:val="0"/>
        <w:rPr>
          <w:rFonts w:ascii="Calibri" w:eastAsia="Lucida Sans Unicode" w:hAnsi="Calibri" w:cs="Calibri"/>
          <w:i/>
          <w:iCs/>
          <w:sz w:val="22"/>
          <w:szCs w:val="22"/>
        </w:rPr>
      </w:pPr>
      <w:r w:rsidRPr="00883077">
        <w:rPr>
          <w:rFonts w:ascii="Calibri" w:eastAsia="Lucida Sans Unicode" w:hAnsi="Calibri" w:cs="Calibri"/>
          <w:i/>
          <w:iCs/>
          <w:sz w:val="22"/>
          <w:szCs w:val="22"/>
        </w:rPr>
        <w:br w:type="page"/>
      </w:r>
    </w:p>
    <w:p w:rsidR="005D4255" w:rsidRPr="00883077" w:rsidRDefault="005D4255" w:rsidP="00087437">
      <w:pPr>
        <w:keepNext/>
        <w:spacing w:line="276" w:lineRule="auto"/>
        <w:jc w:val="center"/>
        <w:rPr>
          <w:rFonts w:ascii="Calibri" w:eastAsia="Calibri" w:hAnsi="Calibri" w:cs="Calibri"/>
          <w:sz w:val="22"/>
          <w:szCs w:val="22"/>
        </w:rPr>
      </w:pPr>
      <w:r w:rsidRPr="00883077">
        <w:rPr>
          <w:rFonts w:ascii="Calibri" w:eastAsia="Lucida Sans Unicode" w:hAnsi="Calibri" w:cs="Calibri"/>
          <w:i/>
          <w:iCs/>
          <w:sz w:val="22"/>
          <w:szCs w:val="22"/>
        </w:rPr>
        <w:t>ZAŁĄCZNIK NR 2  DO UMOWY NR ………………………………</w:t>
      </w:r>
    </w:p>
    <w:p w:rsidR="005D4255" w:rsidRPr="00883077" w:rsidRDefault="005D4255">
      <w:pPr>
        <w:spacing w:line="276" w:lineRule="auto"/>
        <w:jc w:val="right"/>
        <w:rPr>
          <w:rFonts w:ascii="Calibri" w:eastAsia="Calibri" w:hAnsi="Calibri" w:cs="Calibri"/>
          <w:sz w:val="22"/>
          <w:szCs w:val="22"/>
        </w:rPr>
      </w:pPr>
    </w:p>
    <w:p w:rsidR="005D4255" w:rsidRPr="00883077" w:rsidRDefault="005D4255">
      <w:pPr>
        <w:spacing w:line="276" w:lineRule="auto"/>
        <w:jc w:val="both"/>
        <w:rPr>
          <w:rFonts w:ascii="Calibri" w:eastAsia="Calibri" w:hAnsi="Calibri" w:cs="Calibri"/>
          <w:sz w:val="22"/>
          <w:szCs w:val="22"/>
        </w:rPr>
      </w:pPr>
    </w:p>
    <w:p w:rsidR="005D4255" w:rsidRPr="00883077" w:rsidRDefault="005D4255">
      <w:pPr>
        <w:keepNext/>
        <w:spacing w:line="276" w:lineRule="auto"/>
        <w:jc w:val="center"/>
        <w:rPr>
          <w:rFonts w:ascii="Calibri" w:eastAsia="Calibri" w:hAnsi="Calibri" w:cs="Calibri"/>
          <w:sz w:val="22"/>
          <w:szCs w:val="22"/>
        </w:rPr>
      </w:pPr>
      <w:r w:rsidRPr="00883077">
        <w:rPr>
          <w:rFonts w:ascii="Calibri" w:eastAsia="Calibri" w:hAnsi="Calibri" w:cs="Calibri"/>
          <w:sz w:val="22"/>
          <w:szCs w:val="22"/>
        </w:rPr>
        <w:t>KARTA NADZORU AUTORSKIEGO</w:t>
      </w:r>
    </w:p>
    <w:p w:rsidR="005D4255" w:rsidRPr="00883077" w:rsidRDefault="005D4255">
      <w:pPr>
        <w:spacing w:line="276" w:lineRule="auto"/>
        <w:jc w:val="right"/>
        <w:rPr>
          <w:rFonts w:ascii="Calibri" w:eastAsia="Calibri" w:hAnsi="Calibri" w:cs="Calibri"/>
          <w:sz w:val="22"/>
          <w:szCs w:val="22"/>
        </w:rPr>
      </w:pPr>
      <w:r w:rsidRPr="00883077">
        <w:rPr>
          <w:rFonts w:ascii="Calibri" w:eastAsia="Calibri" w:hAnsi="Calibri" w:cs="Calibri"/>
          <w:sz w:val="22"/>
          <w:szCs w:val="22"/>
        </w:rPr>
        <w:t>dnia ………………</w:t>
      </w:r>
    </w:p>
    <w:p w:rsidR="005D4255" w:rsidRPr="00883077" w:rsidRDefault="005D4255">
      <w:pPr>
        <w:spacing w:line="276" w:lineRule="auto"/>
        <w:rPr>
          <w:rFonts w:ascii="Calibri" w:eastAsia="Calibri" w:hAnsi="Calibri" w:cs="Calibri"/>
          <w:sz w:val="22"/>
          <w:szCs w:val="22"/>
        </w:rPr>
      </w:pPr>
    </w:p>
    <w:p w:rsidR="005D4255" w:rsidRPr="00883077" w:rsidRDefault="005D4255">
      <w:pPr>
        <w:spacing w:line="276" w:lineRule="auto"/>
        <w:jc w:val="center"/>
        <w:rPr>
          <w:rFonts w:ascii="Calibri" w:eastAsia="Calibri" w:hAnsi="Calibri" w:cs="Calibri"/>
          <w:sz w:val="22"/>
          <w:szCs w:val="22"/>
        </w:rPr>
      </w:pPr>
      <w:r w:rsidRPr="00883077">
        <w:rPr>
          <w:rFonts w:ascii="Calibri" w:eastAsia="Calibri" w:hAnsi="Calibri" w:cs="Calibri"/>
          <w:sz w:val="22"/>
          <w:szCs w:val="22"/>
        </w:rPr>
        <w:t>Nr ….……….</w:t>
      </w:r>
    </w:p>
    <w:p w:rsidR="005D4255" w:rsidRPr="00883077" w:rsidRDefault="005D4255">
      <w:pPr>
        <w:spacing w:line="276" w:lineRule="auto"/>
        <w:jc w:val="center"/>
        <w:rPr>
          <w:rFonts w:ascii="Calibri" w:eastAsia="Calibri" w:hAnsi="Calibri" w:cs="Calibri"/>
          <w:sz w:val="22"/>
          <w:szCs w:val="22"/>
        </w:rPr>
      </w:pPr>
      <w:r w:rsidRPr="00883077">
        <w:rPr>
          <w:rFonts w:ascii="Calibri" w:eastAsia="Calibri" w:hAnsi="Calibri" w:cs="Calibri"/>
          <w:sz w:val="22"/>
          <w:szCs w:val="22"/>
        </w:rPr>
        <w:t xml:space="preserve">   miesiąc/rok</w:t>
      </w:r>
    </w:p>
    <w:p w:rsidR="005D4255" w:rsidRPr="00883077" w:rsidRDefault="005D4255">
      <w:pPr>
        <w:spacing w:line="276" w:lineRule="auto"/>
        <w:jc w:val="center"/>
        <w:rPr>
          <w:rFonts w:ascii="Calibri" w:eastAsia="Calibri" w:hAnsi="Calibri" w:cs="Calibri"/>
          <w:sz w:val="22"/>
          <w:szCs w:val="22"/>
        </w:rPr>
      </w:pPr>
    </w:p>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Dla zadania: ………………………………………………</w:t>
      </w:r>
    </w:p>
    <w:p w:rsidR="005D4255" w:rsidRPr="00883077" w:rsidRDefault="005D4255">
      <w:pPr>
        <w:spacing w:line="276" w:lineRule="auto"/>
        <w:jc w:val="both"/>
        <w:rPr>
          <w:rFonts w:ascii="Calibri" w:eastAsia="Calibri" w:hAnsi="Calibri" w:cs="Calibri"/>
          <w:sz w:val="22"/>
          <w:szCs w:val="22"/>
        </w:rPr>
      </w:pPr>
    </w:p>
    <w:p w:rsidR="005D4255" w:rsidRPr="00883077" w:rsidRDefault="005D4255" w:rsidP="006751B1">
      <w:pPr>
        <w:numPr>
          <w:ilvl w:val="0"/>
          <w:numId w:val="148"/>
        </w:numPr>
        <w:suppressAutoHyphens w:val="0"/>
        <w:spacing w:line="276" w:lineRule="auto"/>
        <w:ind w:left="3119" w:hanging="3119"/>
        <w:jc w:val="both"/>
        <w:rPr>
          <w:rFonts w:ascii="Calibri" w:eastAsia="Calibri" w:hAnsi="Calibri" w:cs="Calibri"/>
          <w:sz w:val="22"/>
          <w:szCs w:val="22"/>
        </w:rPr>
      </w:pPr>
      <w:r w:rsidRPr="00883077">
        <w:rPr>
          <w:rFonts w:ascii="Calibri" w:eastAsia="Calibri" w:hAnsi="Calibri" w:cs="Calibri"/>
          <w:sz w:val="22"/>
          <w:szCs w:val="22"/>
        </w:rPr>
        <w:t>Zamawiający:</w:t>
      </w:r>
      <w:r w:rsidRPr="00883077">
        <w:rPr>
          <w:rFonts w:ascii="Calibri" w:eastAsia="Calibri" w:hAnsi="Calibri" w:cs="Calibri"/>
          <w:sz w:val="22"/>
          <w:szCs w:val="22"/>
        </w:rPr>
        <w:tab/>
        <w:t>………………………………..</w:t>
      </w:r>
    </w:p>
    <w:p w:rsidR="005D4255" w:rsidRPr="00883077" w:rsidRDefault="005D4255" w:rsidP="006751B1">
      <w:pPr>
        <w:numPr>
          <w:ilvl w:val="0"/>
          <w:numId w:val="148"/>
        </w:numPr>
        <w:suppressAutoHyphens w:val="0"/>
        <w:spacing w:line="276" w:lineRule="auto"/>
        <w:ind w:left="3060" w:hanging="3060"/>
        <w:jc w:val="both"/>
        <w:rPr>
          <w:rFonts w:ascii="Calibri" w:eastAsia="Calibri" w:hAnsi="Calibri" w:cs="Calibri"/>
          <w:sz w:val="22"/>
          <w:szCs w:val="22"/>
        </w:rPr>
      </w:pPr>
      <w:r w:rsidRPr="00883077">
        <w:rPr>
          <w:rFonts w:ascii="Calibri" w:eastAsia="Calibri" w:hAnsi="Calibri" w:cs="Calibri"/>
          <w:sz w:val="22"/>
          <w:szCs w:val="22"/>
        </w:rPr>
        <w:t>Główny Projektant:</w:t>
      </w:r>
      <w:r w:rsidRPr="00883077">
        <w:rPr>
          <w:rFonts w:ascii="Calibri" w:eastAsia="Calibri" w:hAnsi="Calibri" w:cs="Calibri"/>
          <w:sz w:val="22"/>
          <w:szCs w:val="22"/>
        </w:rPr>
        <w:tab/>
        <w:t xml:space="preserve">  ………………………………..</w:t>
      </w:r>
    </w:p>
    <w:p w:rsidR="005D4255" w:rsidRPr="00883077" w:rsidRDefault="005D4255">
      <w:pPr>
        <w:spacing w:line="276" w:lineRule="auto"/>
        <w:ind w:left="3060"/>
        <w:jc w:val="both"/>
        <w:rPr>
          <w:rFonts w:ascii="Calibri" w:eastAsia="Calibri" w:hAnsi="Calibri" w:cs="Calibri"/>
          <w:sz w:val="22"/>
          <w:szCs w:val="22"/>
        </w:rPr>
      </w:pPr>
    </w:p>
    <w:p w:rsidR="005D4255" w:rsidRPr="00883077" w:rsidRDefault="005D4255" w:rsidP="006751B1">
      <w:pPr>
        <w:numPr>
          <w:ilvl w:val="0"/>
          <w:numId w:val="148"/>
        </w:numPr>
        <w:suppressAutoHyphens w:val="0"/>
        <w:spacing w:line="276" w:lineRule="auto"/>
        <w:ind w:left="1979" w:hanging="1979"/>
        <w:rPr>
          <w:rFonts w:ascii="Calibri" w:eastAsia="Calibri" w:hAnsi="Calibri" w:cs="Calibri"/>
          <w:sz w:val="22"/>
          <w:szCs w:val="22"/>
        </w:rPr>
      </w:pPr>
      <w:r w:rsidRPr="00883077">
        <w:rPr>
          <w:rFonts w:ascii="Calibri" w:eastAsia="Calibri" w:hAnsi="Calibri" w:cs="Calibri"/>
          <w:sz w:val="22"/>
          <w:szCs w:val="22"/>
        </w:rPr>
        <w:t xml:space="preserve">Osoba odpowiadająca na zapytanie – delegowana przez Głównego Projektanta: </w:t>
      </w:r>
    </w:p>
    <w:p w:rsidR="005D4255" w:rsidRPr="00883077" w:rsidRDefault="005D4255">
      <w:pPr>
        <w:spacing w:line="276" w:lineRule="auto"/>
        <w:ind w:left="708"/>
        <w:rPr>
          <w:rFonts w:ascii="Calibri" w:eastAsia="Calibri" w:hAnsi="Calibri" w:cs="Calibri"/>
          <w:sz w:val="22"/>
          <w:szCs w:val="22"/>
        </w:rPr>
      </w:pPr>
    </w:p>
    <w:p w:rsidR="005D4255" w:rsidRPr="00883077" w:rsidRDefault="005D4255">
      <w:pPr>
        <w:spacing w:line="276" w:lineRule="auto"/>
        <w:ind w:firstLine="426"/>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rsidP="006751B1">
      <w:pPr>
        <w:numPr>
          <w:ilvl w:val="0"/>
          <w:numId w:val="148"/>
        </w:numPr>
        <w:suppressAutoHyphens w:val="0"/>
        <w:spacing w:line="276" w:lineRule="auto"/>
        <w:ind w:left="2520" w:hanging="2520"/>
        <w:jc w:val="both"/>
        <w:rPr>
          <w:rFonts w:ascii="Calibri" w:eastAsia="Calibri" w:hAnsi="Calibri" w:cs="Calibri"/>
          <w:sz w:val="22"/>
          <w:szCs w:val="22"/>
        </w:rPr>
      </w:pPr>
      <w:r w:rsidRPr="00883077">
        <w:rPr>
          <w:rFonts w:ascii="Calibri" w:eastAsia="Calibri" w:hAnsi="Calibri" w:cs="Calibri"/>
          <w:sz w:val="22"/>
          <w:szCs w:val="22"/>
        </w:rPr>
        <w:t xml:space="preserve">Podstawa prawna: </w:t>
      </w:r>
    </w:p>
    <w:p w:rsidR="005D4255" w:rsidRPr="00883077" w:rsidRDefault="005D4255">
      <w:pPr>
        <w:spacing w:line="276" w:lineRule="auto"/>
        <w:ind w:left="360"/>
        <w:jc w:val="both"/>
        <w:rPr>
          <w:rFonts w:ascii="Calibri" w:eastAsia="Calibri" w:hAnsi="Calibri" w:cs="Calibri"/>
          <w:sz w:val="22"/>
          <w:szCs w:val="22"/>
        </w:rPr>
      </w:pPr>
      <w:r w:rsidRPr="00883077">
        <w:rPr>
          <w:rFonts w:ascii="Calibri" w:eastAsia="Calibri" w:hAnsi="Calibri" w:cs="Calibri"/>
          <w:sz w:val="22"/>
          <w:szCs w:val="22"/>
        </w:rPr>
        <w:t xml:space="preserve">Ustawa z dnia 7 lipca 1994 r. Prawo budowlane </w:t>
      </w:r>
      <w:r w:rsidRPr="00883077">
        <w:rPr>
          <w:rFonts w:ascii="Calibri" w:eastAsia="Times New Roman" w:hAnsi="Calibri" w:cs="Calibri"/>
          <w:sz w:val="22"/>
          <w:szCs w:val="22"/>
        </w:rPr>
        <w:t xml:space="preserve"> –</w:t>
      </w:r>
      <w:r w:rsidRPr="00883077">
        <w:rPr>
          <w:rFonts w:ascii="Calibri" w:eastAsia="Calibri" w:hAnsi="Calibri" w:cs="Calibri"/>
          <w:sz w:val="22"/>
          <w:szCs w:val="22"/>
        </w:rPr>
        <w:t>art. 20 ust. 1 pkt 4. lub postanowienia w</w:t>
      </w:r>
      <w:r w:rsidRPr="00883077">
        <w:rPr>
          <w:rFonts w:ascii="Calibri" w:eastAsia="Times New Roman" w:hAnsi="Calibri" w:cs="Calibri"/>
          <w:sz w:val="22"/>
          <w:szCs w:val="22"/>
        </w:rPr>
        <w:t> </w:t>
      </w:r>
      <w:r w:rsidRPr="00883077">
        <w:rPr>
          <w:rFonts w:ascii="Calibri" w:eastAsia="Calibri" w:hAnsi="Calibri" w:cs="Calibri"/>
          <w:sz w:val="22"/>
          <w:szCs w:val="22"/>
        </w:rPr>
        <w:t>umowach zawartych dla realizacji zadania.</w:t>
      </w:r>
    </w:p>
    <w:p w:rsidR="005D4255" w:rsidRPr="00883077" w:rsidRDefault="005D4255" w:rsidP="006751B1">
      <w:pPr>
        <w:numPr>
          <w:ilvl w:val="0"/>
          <w:numId w:val="148"/>
        </w:numPr>
        <w:suppressAutoHyphens w:val="0"/>
        <w:spacing w:line="276" w:lineRule="auto"/>
        <w:ind w:left="1979" w:hanging="1979"/>
        <w:jc w:val="both"/>
        <w:rPr>
          <w:rFonts w:ascii="Calibri" w:eastAsia="Calibri" w:hAnsi="Calibri" w:cs="Calibri"/>
          <w:sz w:val="22"/>
          <w:szCs w:val="22"/>
        </w:rPr>
      </w:pPr>
      <w:r w:rsidRPr="00883077">
        <w:rPr>
          <w:rFonts w:ascii="Calibri" w:eastAsia="Calibri" w:hAnsi="Calibri" w:cs="Calibri"/>
          <w:sz w:val="22"/>
          <w:szCs w:val="22"/>
        </w:rPr>
        <w:t>Data pełnienia nadzoru: ………................. r.</w:t>
      </w:r>
    </w:p>
    <w:p w:rsidR="005D4255" w:rsidRPr="00883077" w:rsidRDefault="005D4255" w:rsidP="006751B1">
      <w:pPr>
        <w:numPr>
          <w:ilvl w:val="0"/>
          <w:numId w:val="148"/>
        </w:numPr>
        <w:suppressAutoHyphens w:val="0"/>
        <w:spacing w:line="276" w:lineRule="auto"/>
        <w:ind w:left="1979" w:hanging="1979"/>
        <w:jc w:val="both"/>
        <w:rPr>
          <w:rFonts w:ascii="Calibri" w:eastAsia="Calibri" w:hAnsi="Calibri" w:cs="Calibri"/>
          <w:sz w:val="22"/>
          <w:szCs w:val="22"/>
        </w:rPr>
      </w:pPr>
      <w:r w:rsidRPr="00883077">
        <w:rPr>
          <w:rFonts w:ascii="Calibri" w:eastAsia="Calibri" w:hAnsi="Calibri" w:cs="Calibri"/>
          <w:sz w:val="22"/>
          <w:szCs w:val="22"/>
        </w:rPr>
        <w:t>Temat nadzoru – treść zapytania:</w:t>
      </w:r>
    </w:p>
    <w:p w:rsidR="005D4255" w:rsidRPr="00883077" w:rsidRDefault="005D4255">
      <w:pPr>
        <w:spacing w:line="276" w:lineRule="auto"/>
        <w:ind w:left="1979"/>
        <w:jc w:val="both"/>
        <w:rPr>
          <w:rFonts w:ascii="Calibri" w:eastAsia="Calibri" w:hAnsi="Calibri" w:cs="Calibri"/>
          <w:sz w:val="22"/>
          <w:szCs w:val="22"/>
        </w:rPr>
      </w:pPr>
    </w:p>
    <w:p w:rsidR="005D4255" w:rsidRPr="00883077" w:rsidRDefault="005D4255">
      <w:pPr>
        <w:spacing w:line="276" w:lineRule="auto"/>
        <w:ind w:left="1979"/>
        <w:jc w:val="both"/>
        <w:rPr>
          <w:rFonts w:ascii="Calibri" w:eastAsia="Calibri" w:hAnsi="Calibri" w:cs="Calibri"/>
          <w:sz w:val="22"/>
          <w:szCs w:val="22"/>
        </w:rPr>
      </w:pPr>
    </w:p>
    <w:p w:rsidR="005D4255" w:rsidRPr="00883077" w:rsidRDefault="005D4255">
      <w:pPr>
        <w:spacing w:line="276" w:lineRule="auto"/>
        <w:ind w:left="1979"/>
        <w:jc w:val="both"/>
        <w:rPr>
          <w:rFonts w:ascii="Calibri" w:eastAsia="Calibri" w:hAnsi="Calibri" w:cs="Calibri"/>
          <w:sz w:val="22"/>
          <w:szCs w:val="22"/>
        </w:rPr>
      </w:pPr>
      <w:r w:rsidRPr="00883077">
        <w:rPr>
          <w:rFonts w:ascii="Calibri" w:eastAsia="Calibri" w:hAnsi="Calibri" w:cs="Calibri"/>
          <w:i/>
          <w:sz w:val="22"/>
          <w:szCs w:val="22"/>
        </w:rPr>
        <w:t>Wypełnia zgłaszający KNA: Wykonawca lub Inżynier.</w:t>
      </w:r>
    </w:p>
    <w:p w:rsidR="005D4255" w:rsidRPr="00883077" w:rsidRDefault="005D4255">
      <w:pPr>
        <w:spacing w:line="276" w:lineRule="auto"/>
        <w:jc w:val="both"/>
        <w:rPr>
          <w:rFonts w:ascii="Calibri" w:eastAsia="Calibri" w:hAnsi="Calibri" w:cs="Calibri"/>
          <w:sz w:val="22"/>
          <w:szCs w:val="22"/>
        </w:rPr>
      </w:pPr>
    </w:p>
    <w:p w:rsidR="005D4255" w:rsidRPr="00883077" w:rsidRDefault="005D4255">
      <w:pPr>
        <w:spacing w:line="276" w:lineRule="auto"/>
        <w:jc w:val="both"/>
        <w:rPr>
          <w:rFonts w:ascii="Calibri" w:eastAsia="Calibri" w:hAnsi="Calibri" w:cs="Calibri"/>
          <w:sz w:val="22"/>
          <w:szCs w:val="22"/>
        </w:rPr>
      </w:pPr>
    </w:p>
    <w:p w:rsidR="005D4255" w:rsidRPr="00883077" w:rsidRDefault="005D4255">
      <w:pPr>
        <w:spacing w:line="276" w:lineRule="auto"/>
        <w:ind w:left="-426"/>
        <w:jc w:val="both"/>
        <w:rPr>
          <w:rFonts w:ascii="Calibri" w:eastAsia="Calibri" w:hAnsi="Calibri" w:cs="Calibri"/>
          <w:sz w:val="22"/>
          <w:szCs w:val="22"/>
        </w:rPr>
      </w:pPr>
      <w:r w:rsidRPr="00883077">
        <w:rPr>
          <w:rFonts w:ascii="Calibri" w:eastAsia="Calibri" w:hAnsi="Calibri" w:cs="Calibri"/>
          <w:sz w:val="22"/>
          <w:szCs w:val="22"/>
        </w:rPr>
        <w:t>Załączniki:</w:t>
      </w:r>
    </w:p>
    <w:p w:rsidR="005D4255" w:rsidRPr="00883077" w:rsidRDefault="005D4255">
      <w:pPr>
        <w:spacing w:line="276" w:lineRule="auto"/>
        <w:ind w:left="-142"/>
        <w:jc w:val="both"/>
        <w:rPr>
          <w:rFonts w:ascii="Calibri" w:eastAsia="Calibri" w:hAnsi="Calibri" w:cs="Calibri"/>
          <w:sz w:val="22"/>
          <w:szCs w:val="22"/>
        </w:rPr>
      </w:pPr>
      <w:r w:rsidRPr="00883077">
        <w:rPr>
          <w:rFonts w:ascii="Calibri" w:eastAsia="Calibri" w:hAnsi="Calibri" w:cs="Calibri"/>
          <w:sz w:val="22"/>
          <w:szCs w:val="22"/>
        </w:rPr>
        <w:t>1.</w:t>
      </w:r>
    </w:p>
    <w:p w:rsidR="005D4255" w:rsidRPr="00883077" w:rsidRDefault="005D4255">
      <w:pPr>
        <w:spacing w:line="276" w:lineRule="auto"/>
        <w:ind w:left="-142"/>
        <w:jc w:val="both"/>
        <w:rPr>
          <w:rFonts w:ascii="Calibri" w:eastAsia="Calibri" w:hAnsi="Calibri" w:cs="Calibri"/>
          <w:i/>
          <w:sz w:val="22"/>
          <w:szCs w:val="22"/>
        </w:rPr>
      </w:pPr>
      <w:r w:rsidRPr="00883077">
        <w:rPr>
          <w:rFonts w:ascii="Calibri" w:eastAsia="Calibri" w:hAnsi="Calibri" w:cs="Calibri"/>
          <w:sz w:val="22"/>
          <w:szCs w:val="22"/>
        </w:rPr>
        <w:t>2.</w:t>
      </w:r>
    </w:p>
    <w:p w:rsidR="005D4255" w:rsidRPr="00883077" w:rsidRDefault="005D4255">
      <w:pPr>
        <w:spacing w:line="276" w:lineRule="auto"/>
        <w:ind w:left="1979"/>
        <w:jc w:val="right"/>
        <w:rPr>
          <w:rFonts w:ascii="Calibri" w:eastAsia="Calibri" w:hAnsi="Calibri" w:cs="Calibri"/>
          <w:i/>
          <w:sz w:val="22"/>
          <w:szCs w:val="22"/>
        </w:rPr>
      </w:pPr>
      <w:r w:rsidRPr="00883077">
        <w:rPr>
          <w:rFonts w:ascii="Calibri" w:eastAsia="Calibri" w:hAnsi="Calibri" w:cs="Calibri"/>
          <w:i/>
          <w:sz w:val="22"/>
          <w:szCs w:val="22"/>
        </w:rPr>
        <w:t xml:space="preserve">podpis zgłaszającego </w:t>
      </w:r>
    </w:p>
    <w:p w:rsidR="005D4255" w:rsidRPr="00883077" w:rsidRDefault="005D4255">
      <w:pPr>
        <w:spacing w:line="276" w:lineRule="auto"/>
        <w:ind w:left="1979"/>
        <w:jc w:val="right"/>
        <w:rPr>
          <w:rFonts w:ascii="Calibri" w:eastAsia="Calibri" w:hAnsi="Calibri" w:cs="Calibri"/>
          <w:i/>
          <w:sz w:val="22"/>
          <w:szCs w:val="22"/>
        </w:rPr>
      </w:pPr>
    </w:p>
    <w:p w:rsidR="005D4255" w:rsidRPr="00883077" w:rsidRDefault="005D4255">
      <w:pPr>
        <w:spacing w:line="276" w:lineRule="auto"/>
        <w:ind w:firstLine="708"/>
        <w:jc w:val="right"/>
        <w:rPr>
          <w:rFonts w:ascii="Calibri" w:eastAsia="Calibri" w:hAnsi="Calibri" w:cs="Calibri"/>
          <w:sz w:val="22"/>
          <w:szCs w:val="22"/>
        </w:rPr>
      </w:pPr>
      <w:r w:rsidRPr="00883077">
        <w:rPr>
          <w:rFonts w:ascii="Calibri" w:eastAsia="Calibri" w:hAnsi="Calibri" w:cs="Calibri"/>
          <w:sz w:val="22"/>
          <w:szCs w:val="22"/>
        </w:rPr>
        <w:t xml:space="preserve">.................................. </w:t>
      </w:r>
    </w:p>
    <w:p w:rsidR="005D4255" w:rsidRPr="00883077" w:rsidRDefault="005D4255">
      <w:pPr>
        <w:spacing w:line="276" w:lineRule="auto"/>
        <w:ind w:firstLine="708"/>
        <w:jc w:val="right"/>
        <w:rPr>
          <w:rFonts w:ascii="Calibri" w:eastAsia="Calibri" w:hAnsi="Calibri" w:cs="Calibri"/>
          <w:sz w:val="22"/>
          <w:szCs w:val="22"/>
        </w:rPr>
      </w:pPr>
    </w:p>
    <w:p w:rsidR="005D4255" w:rsidRPr="00883077" w:rsidRDefault="005D4255">
      <w:pPr>
        <w:spacing w:line="276" w:lineRule="auto"/>
        <w:ind w:firstLine="708"/>
        <w:jc w:val="right"/>
        <w:rPr>
          <w:rFonts w:ascii="Calibri" w:eastAsia="Calibri" w:hAnsi="Calibri" w:cs="Calibri"/>
          <w:sz w:val="22"/>
          <w:szCs w:val="22"/>
        </w:rPr>
      </w:pPr>
    </w:p>
    <w:p w:rsidR="005D4255" w:rsidRPr="00883077" w:rsidRDefault="005D4255" w:rsidP="006751B1">
      <w:pPr>
        <w:numPr>
          <w:ilvl w:val="0"/>
          <w:numId w:val="148"/>
        </w:numPr>
        <w:suppressAutoHyphens w:val="0"/>
        <w:spacing w:line="276" w:lineRule="auto"/>
        <w:ind w:left="1979" w:hanging="1979"/>
        <w:jc w:val="both"/>
        <w:rPr>
          <w:rFonts w:ascii="Calibri" w:eastAsia="Calibri" w:hAnsi="Calibri" w:cs="Calibri"/>
          <w:sz w:val="22"/>
          <w:szCs w:val="22"/>
        </w:rPr>
      </w:pPr>
      <w:r w:rsidRPr="00883077">
        <w:rPr>
          <w:rFonts w:ascii="Calibri" w:eastAsia="Calibri" w:hAnsi="Calibri" w:cs="Calibri"/>
          <w:sz w:val="22"/>
          <w:szCs w:val="22"/>
        </w:rPr>
        <w:t>Klasyfikacja tematu</w:t>
      </w:r>
    </w:p>
    <w:tbl>
      <w:tblPr>
        <w:tblW w:w="0" w:type="auto"/>
        <w:tblInd w:w="698" w:type="dxa"/>
        <w:tblLayout w:type="fixed"/>
        <w:tblLook w:val="0000" w:firstRow="0" w:lastRow="0" w:firstColumn="0" w:lastColumn="0" w:noHBand="0" w:noVBand="0"/>
      </w:tblPr>
      <w:tblGrid>
        <w:gridCol w:w="2860"/>
        <w:gridCol w:w="2860"/>
        <w:gridCol w:w="2880"/>
      </w:tblGrid>
      <w:tr w:rsidR="005D4255" w:rsidRPr="00883077">
        <w:tc>
          <w:tcPr>
            <w:tcW w:w="8600" w:type="dxa"/>
            <w:gridSpan w:val="3"/>
            <w:tcBorders>
              <w:top w:val="single" w:sz="4" w:space="0" w:color="000000"/>
              <w:left w:val="single" w:sz="4" w:space="0" w:color="000000"/>
              <w:bottom w:val="single" w:sz="4" w:space="0" w:color="000000"/>
              <w:right w:val="single" w:sz="4" w:space="0" w:color="000000"/>
            </w:tcBorders>
            <w:shd w:val="clear" w:color="auto" w:fill="D9D9D9"/>
          </w:tcPr>
          <w:p w:rsidR="005D4255" w:rsidRPr="00883077" w:rsidRDefault="005D4255">
            <w:pPr>
              <w:spacing w:line="276" w:lineRule="auto"/>
              <w:jc w:val="center"/>
              <w:rPr>
                <w:rFonts w:ascii="Calibri" w:hAnsi="Calibri" w:cs="Calibri"/>
                <w:sz w:val="22"/>
                <w:szCs w:val="22"/>
              </w:rPr>
            </w:pPr>
            <w:r w:rsidRPr="00883077">
              <w:rPr>
                <w:rFonts w:ascii="Calibri" w:eastAsia="Calibri" w:hAnsi="Calibri" w:cs="Calibri"/>
                <w:sz w:val="22"/>
                <w:szCs w:val="22"/>
              </w:rPr>
              <w:t>Wypełnia zgłaszający KNA</w:t>
            </w:r>
          </w:p>
        </w:tc>
      </w:tr>
      <w:tr w:rsidR="005D4255" w:rsidRPr="00883077">
        <w:tc>
          <w:tcPr>
            <w:tcW w:w="2860" w:type="dxa"/>
            <w:tcBorders>
              <w:top w:val="single" w:sz="4" w:space="0" w:color="000000"/>
              <w:left w:val="single" w:sz="4" w:space="0" w:color="000000"/>
              <w:bottom w:val="single" w:sz="4" w:space="0" w:color="000000"/>
            </w:tcBorders>
            <w:shd w:val="clear" w:color="auto" w:fill="auto"/>
          </w:tcPr>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 pilne</w:t>
            </w:r>
          </w:p>
        </w:tc>
        <w:tc>
          <w:tcPr>
            <w:tcW w:w="2860" w:type="dxa"/>
            <w:tcBorders>
              <w:top w:val="single" w:sz="4" w:space="0" w:color="000000"/>
              <w:left w:val="single" w:sz="4" w:space="0" w:color="000000"/>
              <w:bottom w:val="single" w:sz="4" w:space="0" w:color="000000"/>
            </w:tcBorders>
            <w:shd w:val="clear" w:color="auto" w:fill="auto"/>
          </w:tcPr>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 istotne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spacing w:line="276" w:lineRule="auto"/>
              <w:jc w:val="both"/>
              <w:rPr>
                <w:rFonts w:ascii="Calibri" w:hAnsi="Calibri" w:cs="Calibri"/>
                <w:sz w:val="22"/>
                <w:szCs w:val="22"/>
              </w:rPr>
            </w:pPr>
            <w:r w:rsidRPr="00883077">
              <w:rPr>
                <w:rFonts w:ascii="Calibri" w:eastAsia="Calibri" w:hAnsi="Calibri" w:cs="Calibri"/>
                <w:sz w:val="22"/>
                <w:szCs w:val="22"/>
              </w:rPr>
              <w:t>□ nie istotne</w:t>
            </w:r>
          </w:p>
        </w:tc>
      </w:tr>
    </w:tbl>
    <w:p w:rsidR="005D4255" w:rsidRPr="00883077" w:rsidRDefault="005D4255">
      <w:pPr>
        <w:spacing w:line="276" w:lineRule="auto"/>
        <w:jc w:val="both"/>
        <w:rPr>
          <w:rFonts w:ascii="Calibri" w:eastAsia="Calibri" w:hAnsi="Calibri" w:cs="Calibri"/>
          <w:sz w:val="22"/>
          <w:szCs w:val="22"/>
        </w:rPr>
      </w:pPr>
    </w:p>
    <w:p w:rsidR="005D4255" w:rsidRPr="00883077" w:rsidRDefault="005D4255" w:rsidP="006751B1">
      <w:pPr>
        <w:numPr>
          <w:ilvl w:val="0"/>
          <w:numId w:val="148"/>
        </w:numPr>
        <w:suppressAutoHyphens w:val="0"/>
        <w:spacing w:line="276" w:lineRule="auto"/>
        <w:ind w:left="1979" w:hanging="1979"/>
        <w:jc w:val="both"/>
        <w:rPr>
          <w:rFonts w:ascii="Calibri" w:eastAsia="Calibri" w:hAnsi="Calibri" w:cs="Calibri"/>
          <w:sz w:val="22"/>
          <w:szCs w:val="22"/>
        </w:rPr>
      </w:pPr>
      <w:r w:rsidRPr="00883077">
        <w:rPr>
          <w:rFonts w:ascii="Calibri" w:eastAsia="Calibri" w:hAnsi="Calibri" w:cs="Calibri"/>
          <w:sz w:val="22"/>
          <w:szCs w:val="22"/>
        </w:rPr>
        <w:t>Wpływ na koszty inwestycji</w:t>
      </w:r>
    </w:p>
    <w:tbl>
      <w:tblPr>
        <w:tblW w:w="0" w:type="auto"/>
        <w:tblInd w:w="698" w:type="dxa"/>
        <w:tblLayout w:type="fixed"/>
        <w:tblLook w:val="0000" w:firstRow="0" w:lastRow="0" w:firstColumn="0" w:lastColumn="0" w:noHBand="0" w:noVBand="0"/>
      </w:tblPr>
      <w:tblGrid>
        <w:gridCol w:w="3086"/>
        <w:gridCol w:w="2634"/>
        <w:gridCol w:w="2880"/>
      </w:tblGrid>
      <w:tr w:rsidR="005D4255" w:rsidRPr="00883077">
        <w:tc>
          <w:tcPr>
            <w:tcW w:w="8600" w:type="dxa"/>
            <w:gridSpan w:val="3"/>
            <w:tcBorders>
              <w:top w:val="single" w:sz="4" w:space="0" w:color="000000"/>
              <w:left w:val="single" w:sz="4" w:space="0" w:color="000000"/>
              <w:bottom w:val="single" w:sz="4" w:space="0" w:color="000000"/>
              <w:right w:val="single" w:sz="4" w:space="0" w:color="000000"/>
            </w:tcBorders>
            <w:shd w:val="clear" w:color="auto" w:fill="D9D9D9"/>
          </w:tcPr>
          <w:p w:rsidR="005D4255" w:rsidRPr="00883077" w:rsidRDefault="005D4255">
            <w:pPr>
              <w:spacing w:line="276" w:lineRule="auto"/>
              <w:jc w:val="center"/>
              <w:rPr>
                <w:rFonts w:ascii="Calibri" w:hAnsi="Calibri" w:cs="Calibri"/>
                <w:sz w:val="22"/>
                <w:szCs w:val="22"/>
              </w:rPr>
            </w:pPr>
            <w:r w:rsidRPr="00883077">
              <w:rPr>
                <w:rFonts w:ascii="Calibri" w:eastAsia="Calibri" w:hAnsi="Calibri" w:cs="Calibri"/>
                <w:sz w:val="22"/>
                <w:szCs w:val="22"/>
              </w:rPr>
              <w:t>Wypełnia zgłaszający KNA</w:t>
            </w:r>
          </w:p>
        </w:tc>
      </w:tr>
      <w:tr w:rsidR="005D4255" w:rsidRPr="00883077">
        <w:tc>
          <w:tcPr>
            <w:tcW w:w="3086" w:type="dxa"/>
            <w:tcBorders>
              <w:top w:val="single" w:sz="4" w:space="0" w:color="000000"/>
              <w:left w:val="single" w:sz="4" w:space="0" w:color="000000"/>
              <w:bottom w:val="single" w:sz="4" w:space="0" w:color="000000"/>
            </w:tcBorders>
            <w:shd w:val="clear" w:color="auto" w:fill="auto"/>
          </w:tcPr>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 bez kosztowe (bez zmiany)</w:t>
            </w:r>
          </w:p>
        </w:tc>
        <w:tc>
          <w:tcPr>
            <w:tcW w:w="2634" w:type="dxa"/>
            <w:tcBorders>
              <w:top w:val="single" w:sz="4" w:space="0" w:color="000000"/>
              <w:left w:val="single" w:sz="4" w:space="0" w:color="000000"/>
              <w:bottom w:val="single" w:sz="4" w:space="0" w:color="000000"/>
            </w:tcBorders>
            <w:shd w:val="clear" w:color="auto" w:fill="auto"/>
          </w:tcPr>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 oszczędność kosztów</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spacing w:line="276" w:lineRule="auto"/>
              <w:jc w:val="both"/>
              <w:rPr>
                <w:rFonts w:ascii="Calibri" w:hAnsi="Calibri" w:cs="Calibri"/>
                <w:sz w:val="22"/>
                <w:szCs w:val="22"/>
              </w:rPr>
            </w:pPr>
            <w:r w:rsidRPr="00883077">
              <w:rPr>
                <w:rFonts w:ascii="Calibri" w:eastAsia="Calibri" w:hAnsi="Calibri" w:cs="Calibri"/>
                <w:sz w:val="22"/>
                <w:szCs w:val="22"/>
              </w:rPr>
              <w:t>□ dopłata</w:t>
            </w:r>
          </w:p>
        </w:tc>
      </w:tr>
    </w:tbl>
    <w:p w:rsidR="005D4255" w:rsidRPr="00883077" w:rsidRDefault="005D4255">
      <w:pPr>
        <w:spacing w:line="276" w:lineRule="auto"/>
        <w:ind w:left="1979"/>
        <w:jc w:val="both"/>
        <w:rPr>
          <w:rFonts w:ascii="Calibri" w:eastAsia="Calibri" w:hAnsi="Calibri" w:cs="Calibri"/>
          <w:sz w:val="22"/>
          <w:szCs w:val="22"/>
        </w:rPr>
      </w:pPr>
    </w:p>
    <w:p w:rsidR="005D4255" w:rsidRPr="00883077" w:rsidRDefault="005D4255" w:rsidP="006751B1">
      <w:pPr>
        <w:numPr>
          <w:ilvl w:val="0"/>
          <w:numId w:val="148"/>
        </w:numPr>
        <w:suppressAutoHyphens w:val="0"/>
        <w:spacing w:line="276" w:lineRule="auto"/>
        <w:ind w:left="1979" w:hanging="1979"/>
        <w:jc w:val="both"/>
        <w:rPr>
          <w:rFonts w:ascii="Calibri" w:eastAsia="Calibri" w:hAnsi="Calibri" w:cs="Calibri"/>
          <w:i/>
          <w:sz w:val="22"/>
          <w:szCs w:val="22"/>
        </w:rPr>
      </w:pPr>
      <w:r w:rsidRPr="00883077">
        <w:rPr>
          <w:rFonts w:ascii="Calibri" w:eastAsia="Calibri" w:hAnsi="Calibri" w:cs="Calibri"/>
          <w:sz w:val="22"/>
          <w:szCs w:val="22"/>
        </w:rPr>
        <w:t>Odpowiedź, stanowisko Projektanta:</w:t>
      </w:r>
    </w:p>
    <w:p w:rsidR="005D4255" w:rsidRPr="00883077" w:rsidRDefault="005D4255">
      <w:pPr>
        <w:spacing w:line="276" w:lineRule="auto"/>
        <w:ind w:firstLine="426"/>
        <w:jc w:val="both"/>
        <w:rPr>
          <w:rFonts w:ascii="Calibri" w:eastAsia="Calibri" w:hAnsi="Calibri" w:cs="Calibri"/>
          <w:sz w:val="22"/>
          <w:szCs w:val="22"/>
        </w:rPr>
      </w:pPr>
      <w:r w:rsidRPr="00883077">
        <w:rPr>
          <w:rFonts w:ascii="Calibri" w:eastAsia="Calibri" w:hAnsi="Calibri" w:cs="Calibri"/>
          <w:i/>
          <w:sz w:val="22"/>
          <w:szCs w:val="22"/>
        </w:rPr>
        <w:t>…………………………………………………………………………………………..</w:t>
      </w:r>
    </w:p>
    <w:p w:rsidR="005D4255" w:rsidRPr="00883077" w:rsidRDefault="005D4255" w:rsidP="006751B1">
      <w:pPr>
        <w:numPr>
          <w:ilvl w:val="0"/>
          <w:numId w:val="148"/>
        </w:numPr>
        <w:suppressAutoHyphens w:val="0"/>
        <w:spacing w:line="276" w:lineRule="auto"/>
        <w:ind w:left="1979" w:hanging="1979"/>
        <w:jc w:val="both"/>
        <w:rPr>
          <w:rFonts w:ascii="Calibri" w:eastAsia="Calibri" w:hAnsi="Calibri" w:cs="Calibri"/>
          <w:sz w:val="22"/>
          <w:szCs w:val="22"/>
        </w:rPr>
      </w:pPr>
      <w:r w:rsidRPr="00883077">
        <w:rPr>
          <w:rFonts w:ascii="Calibri" w:eastAsia="Calibri" w:hAnsi="Calibri" w:cs="Calibri"/>
          <w:sz w:val="22"/>
          <w:szCs w:val="22"/>
        </w:rPr>
        <w:t>Skutek</w:t>
      </w:r>
    </w:p>
    <w:p w:rsidR="005D4255" w:rsidRPr="00883077" w:rsidRDefault="005D4255">
      <w:pPr>
        <w:spacing w:line="276" w:lineRule="auto"/>
        <w:ind w:left="1979"/>
        <w:jc w:val="both"/>
        <w:rPr>
          <w:rFonts w:ascii="Calibri" w:eastAsia="Calibri" w:hAnsi="Calibri" w:cs="Calibri"/>
          <w:sz w:val="22"/>
          <w:szCs w:val="22"/>
        </w:rPr>
      </w:pPr>
    </w:p>
    <w:tbl>
      <w:tblPr>
        <w:tblW w:w="0" w:type="auto"/>
        <w:tblInd w:w="698" w:type="dxa"/>
        <w:tblLayout w:type="fixed"/>
        <w:tblLook w:val="0000" w:firstRow="0" w:lastRow="0" w:firstColumn="0" w:lastColumn="0" w:noHBand="0" w:noVBand="0"/>
      </w:tblPr>
      <w:tblGrid>
        <w:gridCol w:w="2860"/>
        <w:gridCol w:w="2860"/>
        <w:gridCol w:w="2880"/>
      </w:tblGrid>
      <w:tr w:rsidR="005D4255" w:rsidRPr="00883077">
        <w:tc>
          <w:tcPr>
            <w:tcW w:w="8600" w:type="dxa"/>
            <w:gridSpan w:val="3"/>
            <w:tcBorders>
              <w:top w:val="single" w:sz="4" w:space="0" w:color="000000"/>
              <w:left w:val="single" w:sz="4" w:space="0" w:color="000000"/>
              <w:bottom w:val="single" w:sz="4" w:space="0" w:color="000000"/>
              <w:right w:val="single" w:sz="4" w:space="0" w:color="000000"/>
            </w:tcBorders>
            <w:shd w:val="clear" w:color="auto" w:fill="D9D9D9"/>
          </w:tcPr>
          <w:p w:rsidR="005D4255" w:rsidRPr="00883077" w:rsidRDefault="005D4255">
            <w:pPr>
              <w:spacing w:line="276" w:lineRule="auto"/>
              <w:jc w:val="center"/>
              <w:rPr>
                <w:rFonts w:ascii="Calibri" w:hAnsi="Calibri" w:cs="Calibri"/>
                <w:sz w:val="22"/>
                <w:szCs w:val="22"/>
              </w:rPr>
            </w:pPr>
            <w:r w:rsidRPr="00883077">
              <w:rPr>
                <w:rFonts w:ascii="Calibri" w:eastAsia="Calibri" w:hAnsi="Calibri" w:cs="Calibri"/>
                <w:sz w:val="22"/>
                <w:szCs w:val="22"/>
              </w:rPr>
              <w:t>Wypełnia Projektant</w:t>
            </w:r>
          </w:p>
        </w:tc>
      </w:tr>
      <w:tr w:rsidR="005D4255" w:rsidRPr="00883077">
        <w:tc>
          <w:tcPr>
            <w:tcW w:w="2860" w:type="dxa"/>
            <w:tcBorders>
              <w:top w:val="single" w:sz="4" w:space="0" w:color="000000"/>
              <w:left w:val="single" w:sz="4" w:space="0" w:color="000000"/>
              <w:bottom w:val="single" w:sz="4" w:space="0" w:color="000000"/>
            </w:tcBorders>
            <w:shd w:val="clear" w:color="auto" w:fill="auto"/>
          </w:tcPr>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 zmiana technologii</w:t>
            </w:r>
          </w:p>
        </w:tc>
        <w:tc>
          <w:tcPr>
            <w:tcW w:w="2860" w:type="dxa"/>
            <w:tcBorders>
              <w:top w:val="single" w:sz="4" w:space="0" w:color="000000"/>
              <w:left w:val="single" w:sz="4" w:space="0" w:color="000000"/>
              <w:bottom w:val="single" w:sz="4" w:space="0" w:color="000000"/>
            </w:tcBorders>
            <w:shd w:val="clear" w:color="auto" w:fill="auto"/>
          </w:tcPr>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 nowa pozycja robót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spacing w:line="276" w:lineRule="auto"/>
              <w:jc w:val="both"/>
              <w:rPr>
                <w:rFonts w:ascii="Calibri" w:hAnsi="Calibri" w:cs="Calibri"/>
                <w:sz w:val="22"/>
                <w:szCs w:val="22"/>
              </w:rPr>
            </w:pPr>
            <w:r w:rsidRPr="00883077">
              <w:rPr>
                <w:rFonts w:ascii="Calibri" w:eastAsia="Calibri" w:hAnsi="Calibri" w:cs="Calibri"/>
                <w:sz w:val="22"/>
                <w:szCs w:val="22"/>
              </w:rPr>
              <w:t>□ rozwiązanie zamienne</w:t>
            </w:r>
          </w:p>
        </w:tc>
      </w:tr>
      <w:tr w:rsidR="005D4255" w:rsidRPr="00883077">
        <w:tc>
          <w:tcPr>
            <w:tcW w:w="2860" w:type="dxa"/>
            <w:tcBorders>
              <w:top w:val="single" w:sz="4" w:space="0" w:color="000000"/>
              <w:left w:val="single" w:sz="4" w:space="0" w:color="000000"/>
              <w:bottom w:val="single" w:sz="4" w:space="0" w:color="000000"/>
            </w:tcBorders>
            <w:shd w:val="clear" w:color="auto" w:fill="auto"/>
          </w:tcPr>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 zmiana materiału</w:t>
            </w:r>
          </w:p>
        </w:tc>
        <w:tc>
          <w:tcPr>
            <w:tcW w:w="2860" w:type="dxa"/>
            <w:tcBorders>
              <w:top w:val="single" w:sz="4" w:space="0" w:color="000000"/>
              <w:left w:val="single" w:sz="4" w:space="0" w:color="000000"/>
              <w:bottom w:val="single" w:sz="4" w:space="0" w:color="000000"/>
            </w:tcBorders>
            <w:shd w:val="clear" w:color="auto" w:fill="auto"/>
          </w:tcPr>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 zmiana jakości</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spacing w:line="276" w:lineRule="auto"/>
              <w:jc w:val="both"/>
              <w:rPr>
                <w:rFonts w:ascii="Calibri" w:hAnsi="Calibri" w:cs="Calibri"/>
                <w:sz w:val="22"/>
                <w:szCs w:val="22"/>
              </w:rPr>
            </w:pPr>
            <w:r w:rsidRPr="00883077">
              <w:rPr>
                <w:rFonts w:ascii="Calibri" w:eastAsia="Calibri" w:hAnsi="Calibri" w:cs="Calibri"/>
                <w:sz w:val="22"/>
                <w:szCs w:val="22"/>
              </w:rPr>
              <w:t>□ zmiana ilości</w:t>
            </w:r>
          </w:p>
        </w:tc>
      </w:tr>
      <w:tr w:rsidR="005D4255" w:rsidRPr="00883077">
        <w:tc>
          <w:tcPr>
            <w:tcW w:w="2860" w:type="dxa"/>
            <w:tcBorders>
              <w:top w:val="single" w:sz="4" w:space="0" w:color="000000"/>
              <w:left w:val="single" w:sz="4" w:space="0" w:color="000000"/>
              <w:bottom w:val="single" w:sz="4" w:space="0" w:color="000000"/>
            </w:tcBorders>
            <w:shd w:val="clear" w:color="auto" w:fill="auto"/>
          </w:tcPr>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 zmiana zakresu</w:t>
            </w:r>
          </w:p>
        </w:tc>
        <w:tc>
          <w:tcPr>
            <w:tcW w:w="2860" w:type="dxa"/>
            <w:tcBorders>
              <w:top w:val="single" w:sz="4" w:space="0" w:color="000000"/>
              <w:left w:val="single" w:sz="4" w:space="0" w:color="000000"/>
              <w:bottom w:val="single" w:sz="4" w:space="0" w:color="000000"/>
            </w:tcBorders>
            <w:shd w:val="clear" w:color="auto" w:fill="auto"/>
          </w:tcPr>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 doszczegółowienie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spacing w:line="276" w:lineRule="auto"/>
              <w:jc w:val="both"/>
              <w:rPr>
                <w:rFonts w:ascii="Calibri" w:hAnsi="Calibri" w:cs="Calibri"/>
                <w:sz w:val="22"/>
                <w:szCs w:val="22"/>
              </w:rPr>
            </w:pPr>
            <w:r w:rsidRPr="00883077">
              <w:rPr>
                <w:rFonts w:ascii="Calibri" w:eastAsia="Calibri" w:hAnsi="Calibri" w:cs="Calibri"/>
                <w:sz w:val="22"/>
                <w:szCs w:val="22"/>
              </w:rPr>
              <w:t>□ rewizja</w:t>
            </w:r>
          </w:p>
        </w:tc>
      </w:tr>
      <w:tr w:rsidR="005D4255" w:rsidRPr="00883077">
        <w:tc>
          <w:tcPr>
            <w:tcW w:w="2860" w:type="dxa"/>
            <w:tcBorders>
              <w:top w:val="single" w:sz="4" w:space="0" w:color="000000"/>
              <w:left w:val="single" w:sz="4" w:space="0" w:color="000000"/>
              <w:bottom w:val="single" w:sz="4" w:space="0" w:color="000000"/>
            </w:tcBorders>
            <w:shd w:val="clear" w:color="auto" w:fill="auto"/>
          </w:tcPr>
          <w:p w:rsidR="005D4255" w:rsidRPr="00883077" w:rsidRDefault="005D4255">
            <w:pPr>
              <w:spacing w:line="276" w:lineRule="auto"/>
              <w:rPr>
                <w:rFonts w:ascii="Calibri" w:eastAsia="Calibri" w:hAnsi="Calibri" w:cs="Calibri"/>
                <w:sz w:val="22"/>
                <w:szCs w:val="22"/>
              </w:rPr>
            </w:pPr>
            <w:r w:rsidRPr="00883077">
              <w:rPr>
                <w:rFonts w:ascii="Calibri" w:eastAsia="Calibri" w:hAnsi="Calibri" w:cs="Calibri"/>
                <w:sz w:val="22"/>
                <w:szCs w:val="22"/>
              </w:rPr>
              <w:t>□ inne:</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spacing w:line="276" w:lineRule="auto"/>
              <w:jc w:val="both"/>
              <w:rPr>
                <w:rFonts w:ascii="Calibri" w:hAnsi="Calibri" w:cs="Calibri"/>
                <w:sz w:val="22"/>
                <w:szCs w:val="22"/>
              </w:rPr>
            </w:pPr>
            <w:r w:rsidRPr="00883077">
              <w:rPr>
                <w:rFonts w:ascii="Calibri" w:eastAsia="Calibri" w:hAnsi="Calibri" w:cs="Calibri"/>
                <w:sz w:val="22"/>
                <w:szCs w:val="22"/>
              </w:rPr>
              <w:t>□ inne:</w:t>
            </w:r>
          </w:p>
        </w:tc>
      </w:tr>
    </w:tbl>
    <w:p w:rsidR="005D4255" w:rsidRPr="00883077" w:rsidRDefault="005D4255">
      <w:pPr>
        <w:spacing w:line="276" w:lineRule="auto"/>
        <w:jc w:val="both"/>
        <w:rPr>
          <w:rFonts w:ascii="Calibri" w:eastAsia="Calibri" w:hAnsi="Calibri" w:cs="Calibri"/>
          <w:sz w:val="22"/>
          <w:szCs w:val="22"/>
        </w:rPr>
      </w:pPr>
    </w:p>
    <w:p w:rsidR="005D4255" w:rsidRPr="00883077" w:rsidRDefault="005D4255" w:rsidP="006751B1">
      <w:pPr>
        <w:numPr>
          <w:ilvl w:val="0"/>
          <w:numId w:val="148"/>
        </w:numPr>
        <w:suppressAutoHyphens w:val="0"/>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Stanowisko Inżyniera </w:t>
      </w:r>
    </w:p>
    <w:p w:rsidR="005D4255" w:rsidRPr="00883077" w:rsidRDefault="005D4255">
      <w:pPr>
        <w:spacing w:line="276" w:lineRule="auto"/>
        <w:ind w:left="397"/>
        <w:jc w:val="both"/>
        <w:rPr>
          <w:rFonts w:ascii="Calibri" w:eastAsia="Calibri" w:hAnsi="Calibri" w:cs="Calibri"/>
          <w:sz w:val="22"/>
          <w:szCs w:val="22"/>
        </w:rPr>
      </w:pPr>
    </w:p>
    <w:tbl>
      <w:tblPr>
        <w:tblW w:w="0" w:type="auto"/>
        <w:tblInd w:w="698" w:type="dxa"/>
        <w:tblLayout w:type="fixed"/>
        <w:tblLook w:val="0000" w:firstRow="0" w:lastRow="0" w:firstColumn="0" w:lastColumn="0" w:noHBand="0" w:noVBand="0"/>
      </w:tblPr>
      <w:tblGrid>
        <w:gridCol w:w="8600"/>
      </w:tblGrid>
      <w:tr w:rsidR="005D4255" w:rsidRPr="00883077">
        <w:tc>
          <w:tcPr>
            <w:tcW w:w="8600" w:type="dxa"/>
            <w:tcBorders>
              <w:top w:val="single" w:sz="4" w:space="0" w:color="000000"/>
              <w:left w:val="single" w:sz="4" w:space="0" w:color="000000"/>
              <w:bottom w:val="single" w:sz="4" w:space="0" w:color="000000"/>
              <w:right w:val="single" w:sz="4" w:space="0" w:color="000000"/>
            </w:tcBorders>
            <w:shd w:val="clear" w:color="auto" w:fill="D9D9D9"/>
          </w:tcPr>
          <w:p w:rsidR="005D4255" w:rsidRPr="00883077" w:rsidRDefault="005D4255">
            <w:pPr>
              <w:spacing w:line="276" w:lineRule="auto"/>
              <w:jc w:val="center"/>
              <w:rPr>
                <w:rFonts w:ascii="Calibri" w:hAnsi="Calibri" w:cs="Calibri"/>
                <w:sz w:val="22"/>
                <w:szCs w:val="22"/>
              </w:rPr>
            </w:pPr>
            <w:r w:rsidRPr="00883077">
              <w:rPr>
                <w:rFonts w:ascii="Calibri" w:eastAsia="Calibri" w:hAnsi="Calibri" w:cs="Calibri"/>
                <w:sz w:val="22"/>
                <w:szCs w:val="22"/>
              </w:rPr>
              <w:t>Wypełnia Inżynier</w:t>
            </w:r>
          </w:p>
        </w:tc>
      </w:tr>
      <w:tr w:rsidR="005D4255" w:rsidRPr="00883077">
        <w:tc>
          <w:tcPr>
            <w:tcW w:w="8600"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spacing w:line="276" w:lineRule="auto"/>
              <w:jc w:val="both"/>
              <w:rPr>
                <w:rFonts w:ascii="Calibri" w:hAnsi="Calibri" w:cs="Calibri"/>
                <w:sz w:val="22"/>
                <w:szCs w:val="22"/>
              </w:rPr>
            </w:pPr>
            <w:r w:rsidRPr="00883077">
              <w:rPr>
                <w:rFonts w:ascii="Calibri" w:eastAsia="Calibri" w:hAnsi="Calibri" w:cs="Calibri"/>
                <w:sz w:val="22"/>
                <w:szCs w:val="22"/>
              </w:rPr>
              <w:t>□ skierowane do realizacji, nie powoduje zmiany</w:t>
            </w:r>
          </w:p>
        </w:tc>
      </w:tr>
      <w:tr w:rsidR="005D4255" w:rsidRPr="00883077">
        <w:tc>
          <w:tcPr>
            <w:tcW w:w="8600"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spacing w:line="276" w:lineRule="auto"/>
              <w:jc w:val="both"/>
              <w:rPr>
                <w:rFonts w:ascii="Calibri" w:hAnsi="Calibri" w:cs="Calibri"/>
                <w:sz w:val="22"/>
                <w:szCs w:val="22"/>
              </w:rPr>
            </w:pPr>
            <w:r w:rsidRPr="00883077">
              <w:rPr>
                <w:rFonts w:ascii="Calibri" w:eastAsia="Calibri" w:hAnsi="Calibri" w:cs="Calibri"/>
                <w:sz w:val="22"/>
                <w:szCs w:val="22"/>
              </w:rPr>
              <w:t>□ wymaga przeprowadzenia procedury zmiany, przekazanie do Zamawiającego</w:t>
            </w:r>
          </w:p>
        </w:tc>
      </w:tr>
      <w:tr w:rsidR="005D4255" w:rsidRPr="00883077">
        <w:tc>
          <w:tcPr>
            <w:tcW w:w="8600"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spacing w:line="276" w:lineRule="auto"/>
              <w:jc w:val="both"/>
              <w:rPr>
                <w:rFonts w:ascii="Calibri" w:hAnsi="Calibri" w:cs="Calibri"/>
                <w:sz w:val="22"/>
                <w:szCs w:val="22"/>
              </w:rPr>
            </w:pPr>
            <w:r w:rsidRPr="00883077">
              <w:rPr>
                <w:rFonts w:ascii="Calibri" w:eastAsia="Calibri" w:hAnsi="Calibri" w:cs="Calibri"/>
                <w:sz w:val="22"/>
                <w:szCs w:val="22"/>
              </w:rPr>
              <w:t>□ wymaga przeprowadzenia procedury zamówienia robot dodatkowych, przekazanie do Zamawiającego</w:t>
            </w:r>
          </w:p>
        </w:tc>
      </w:tr>
      <w:tr w:rsidR="005D4255" w:rsidRPr="00883077">
        <w:tc>
          <w:tcPr>
            <w:tcW w:w="8600"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Uwagi: </w:t>
            </w:r>
          </w:p>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 xml:space="preserve"> </w:t>
            </w:r>
          </w:p>
          <w:p w:rsidR="005D4255" w:rsidRPr="00883077" w:rsidRDefault="005D4255">
            <w:pPr>
              <w:spacing w:line="276" w:lineRule="auto"/>
              <w:jc w:val="both"/>
              <w:rPr>
                <w:rFonts w:ascii="Calibri" w:eastAsia="Calibri" w:hAnsi="Calibri" w:cs="Calibri"/>
                <w:sz w:val="22"/>
                <w:szCs w:val="22"/>
              </w:rPr>
            </w:pPr>
          </w:p>
        </w:tc>
      </w:tr>
    </w:tbl>
    <w:p w:rsidR="005D4255" w:rsidRPr="00883077" w:rsidRDefault="005D4255">
      <w:pPr>
        <w:spacing w:line="276" w:lineRule="auto"/>
        <w:ind w:firstLine="357"/>
        <w:jc w:val="both"/>
        <w:rPr>
          <w:rFonts w:ascii="Calibri" w:eastAsia="Calibri" w:hAnsi="Calibri" w:cs="Calibri"/>
          <w:sz w:val="22"/>
          <w:szCs w:val="22"/>
        </w:rPr>
      </w:pPr>
    </w:p>
    <w:p w:rsidR="005D4255" w:rsidRPr="00883077" w:rsidRDefault="005D4255">
      <w:pPr>
        <w:spacing w:line="276" w:lineRule="auto"/>
        <w:ind w:firstLine="357"/>
        <w:jc w:val="both"/>
        <w:rPr>
          <w:rFonts w:ascii="Calibri" w:eastAsia="Calibri" w:hAnsi="Calibri" w:cs="Calibri"/>
          <w:sz w:val="22"/>
          <w:szCs w:val="22"/>
        </w:rPr>
      </w:pPr>
    </w:p>
    <w:p w:rsidR="005D4255" w:rsidRPr="00883077" w:rsidRDefault="005D4255">
      <w:pPr>
        <w:spacing w:line="276" w:lineRule="auto"/>
        <w:ind w:firstLine="357"/>
        <w:jc w:val="both"/>
        <w:rPr>
          <w:rFonts w:ascii="Calibri" w:eastAsia="Calibri" w:hAnsi="Calibri" w:cs="Calibri"/>
          <w:sz w:val="22"/>
          <w:szCs w:val="22"/>
        </w:rPr>
      </w:pPr>
    </w:p>
    <w:p w:rsidR="005D4255" w:rsidRPr="00883077" w:rsidRDefault="005D4255">
      <w:pPr>
        <w:spacing w:line="276" w:lineRule="auto"/>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pPr>
        <w:spacing w:line="276" w:lineRule="auto"/>
        <w:rPr>
          <w:rFonts w:ascii="Calibri" w:eastAsia="Calibri" w:hAnsi="Calibri" w:cs="Calibri"/>
          <w:sz w:val="22"/>
          <w:szCs w:val="22"/>
        </w:rPr>
      </w:pPr>
      <w:r w:rsidRPr="00883077">
        <w:rPr>
          <w:rFonts w:ascii="Calibri" w:eastAsia="Calibri" w:hAnsi="Calibri" w:cs="Calibri"/>
          <w:sz w:val="22"/>
          <w:szCs w:val="22"/>
        </w:rPr>
        <w:t>Podpis i pieczęć Projektanta</w:t>
      </w:r>
    </w:p>
    <w:p w:rsidR="005D4255" w:rsidRPr="00883077" w:rsidRDefault="005D4255">
      <w:pPr>
        <w:spacing w:line="276" w:lineRule="auto"/>
        <w:rPr>
          <w:rFonts w:ascii="Calibri" w:eastAsia="Calibri" w:hAnsi="Calibri" w:cs="Calibri"/>
          <w:sz w:val="22"/>
          <w:szCs w:val="22"/>
        </w:rPr>
      </w:pPr>
    </w:p>
    <w:p w:rsidR="005D4255" w:rsidRPr="00883077" w:rsidRDefault="005D4255">
      <w:pPr>
        <w:spacing w:line="276" w:lineRule="auto"/>
        <w:rPr>
          <w:rFonts w:ascii="Calibri" w:eastAsia="Calibri" w:hAnsi="Calibri" w:cs="Calibri"/>
          <w:sz w:val="22"/>
          <w:szCs w:val="22"/>
        </w:rPr>
      </w:pPr>
    </w:p>
    <w:p w:rsidR="005D4255" w:rsidRPr="00883077" w:rsidRDefault="005D4255">
      <w:pPr>
        <w:spacing w:line="276" w:lineRule="auto"/>
        <w:rPr>
          <w:rFonts w:ascii="Calibri" w:eastAsia="Calibri" w:hAnsi="Calibri" w:cs="Calibri"/>
          <w:sz w:val="22"/>
          <w:szCs w:val="22"/>
        </w:rPr>
      </w:pPr>
    </w:p>
    <w:p w:rsidR="005D4255" w:rsidRPr="00883077" w:rsidRDefault="005D4255">
      <w:pPr>
        <w:spacing w:line="276" w:lineRule="auto"/>
        <w:rPr>
          <w:rFonts w:ascii="Calibri" w:eastAsia="Calibri" w:hAnsi="Calibri" w:cs="Calibri"/>
          <w:sz w:val="22"/>
          <w:szCs w:val="22"/>
        </w:rPr>
      </w:pPr>
      <w:r w:rsidRPr="00883077">
        <w:rPr>
          <w:rFonts w:ascii="Calibri" w:eastAsia="Calibri" w:hAnsi="Calibri" w:cs="Calibri"/>
          <w:sz w:val="22"/>
          <w:szCs w:val="22"/>
        </w:rPr>
        <w:t xml:space="preserve">.................................................................        </w:t>
      </w:r>
      <w:r w:rsidRPr="00883077">
        <w:rPr>
          <w:rFonts w:ascii="Calibri" w:eastAsia="Calibri" w:hAnsi="Calibri" w:cs="Calibri"/>
          <w:sz w:val="22"/>
          <w:szCs w:val="22"/>
        </w:rPr>
        <w:tab/>
      </w:r>
      <w:r w:rsidR="00087437" w:rsidRPr="00883077">
        <w:rPr>
          <w:rFonts w:ascii="Calibri" w:eastAsia="Calibri" w:hAnsi="Calibri" w:cs="Calibri"/>
          <w:sz w:val="22"/>
          <w:szCs w:val="22"/>
        </w:rPr>
        <w:t xml:space="preserve">                         </w:t>
      </w:r>
      <w:r w:rsidRPr="00883077">
        <w:rPr>
          <w:rFonts w:ascii="Calibri" w:eastAsia="Calibri" w:hAnsi="Calibri" w:cs="Calibri"/>
          <w:sz w:val="22"/>
          <w:szCs w:val="22"/>
        </w:rPr>
        <w:t xml:space="preserve"> .............................................................</w:t>
      </w:r>
    </w:p>
    <w:p w:rsidR="005D4255" w:rsidRPr="00883077" w:rsidRDefault="005D4255">
      <w:pPr>
        <w:spacing w:line="276" w:lineRule="auto"/>
        <w:rPr>
          <w:rFonts w:ascii="Calibri" w:eastAsia="Calibri" w:hAnsi="Calibri" w:cs="Calibri"/>
          <w:sz w:val="22"/>
          <w:szCs w:val="22"/>
        </w:rPr>
      </w:pPr>
      <w:r w:rsidRPr="00883077">
        <w:rPr>
          <w:rFonts w:ascii="Calibri" w:eastAsia="Calibri" w:hAnsi="Calibri" w:cs="Calibri"/>
          <w:sz w:val="22"/>
          <w:szCs w:val="22"/>
        </w:rPr>
        <w:t xml:space="preserve">          pieczątka i podpis osoby </w:t>
      </w:r>
      <w:r w:rsidRPr="00883077">
        <w:rPr>
          <w:rFonts w:ascii="Calibri" w:eastAsia="Calibri" w:hAnsi="Calibri" w:cs="Calibri"/>
          <w:sz w:val="22"/>
          <w:szCs w:val="22"/>
        </w:rPr>
        <w:tab/>
      </w:r>
      <w:r w:rsidRPr="00883077">
        <w:rPr>
          <w:rFonts w:ascii="Calibri" w:eastAsia="Calibri" w:hAnsi="Calibri" w:cs="Calibri"/>
          <w:sz w:val="22"/>
          <w:szCs w:val="22"/>
        </w:rPr>
        <w:tab/>
      </w:r>
      <w:r w:rsidRPr="00883077">
        <w:rPr>
          <w:rFonts w:ascii="Calibri" w:eastAsia="Calibri" w:hAnsi="Calibri" w:cs="Calibri"/>
          <w:sz w:val="22"/>
          <w:szCs w:val="22"/>
        </w:rPr>
        <w:tab/>
        <w:t xml:space="preserve">                  </w:t>
      </w:r>
      <w:r w:rsidR="00087437" w:rsidRPr="00883077">
        <w:rPr>
          <w:rFonts w:ascii="Calibri" w:eastAsia="Calibri" w:hAnsi="Calibri" w:cs="Calibri"/>
          <w:sz w:val="22"/>
          <w:szCs w:val="22"/>
        </w:rPr>
        <w:t xml:space="preserve">                   </w:t>
      </w:r>
      <w:r w:rsidRPr="00883077">
        <w:rPr>
          <w:rFonts w:ascii="Calibri" w:eastAsia="Calibri" w:hAnsi="Calibri" w:cs="Calibri"/>
          <w:sz w:val="22"/>
          <w:szCs w:val="22"/>
        </w:rPr>
        <w:t xml:space="preserve"> pieczęć i podpis </w:t>
      </w:r>
    </w:p>
    <w:p w:rsidR="005D4255" w:rsidRPr="00883077" w:rsidRDefault="005D4255">
      <w:pPr>
        <w:spacing w:line="276" w:lineRule="auto"/>
        <w:rPr>
          <w:rFonts w:ascii="Calibri" w:eastAsia="Calibri" w:hAnsi="Calibri" w:cs="Calibri"/>
          <w:sz w:val="22"/>
          <w:szCs w:val="22"/>
        </w:rPr>
      </w:pPr>
      <w:r w:rsidRPr="00883077">
        <w:rPr>
          <w:rFonts w:ascii="Calibri" w:eastAsia="Calibri" w:hAnsi="Calibri" w:cs="Calibri"/>
          <w:sz w:val="22"/>
          <w:szCs w:val="22"/>
        </w:rPr>
        <w:t xml:space="preserve">             sprawującej nadzór                                         </w:t>
      </w:r>
      <w:r w:rsidRPr="00883077">
        <w:rPr>
          <w:rFonts w:ascii="Calibri" w:eastAsia="Calibri" w:hAnsi="Calibri" w:cs="Calibri"/>
          <w:sz w:val="22"/>
          <w:szCs w:val="22"/>
        </w:rPr>
        <w:tab/>
      </w:r>
      <w:r w:rsidRPr="00883077">
        <w:rPr>
          <w:rFonts w:ascii="Calibri" w:eastAsia="Calibri" w:hAnsi="Calibri" w:cs="Calibri"/>
          <w:sz w:val="22"/>
          <w:szCs w:val="22"/>
        </w:rPr>
        <w:tab/>
      </w:r>
      <w:r w:rsidR="00087437" w:rsidRPr="00883077">
        <w:rPr>
          <w:rFonts w:ascii="Calibri" w:eastAsia="Calibri" w:hAnsi="Calibri" w:cs="Calibri"/>
          <w:sz w:val="22"/>
          <w:szCs w:val="22"/>
        </w:rPr>
        <w:t xml:space="preserve">        </w:t>
      </w:r>
      <w:r w:rsidRPr="00883077">
        <w:rPr>
          <w:rFonts w:ascii="Calibri" w:eastAsia="Calibri" w:hAnsi="Calibri" w:cs="Calibri"/>
          <w:sz w:val="22"/>
          <w:szCs w:val="22"/>
        </w:rPr>
        <w:t>Inspektora nadzoru</w:t>
      </w:r>
    </w:p>
    <w:p w:rsidR="005D4255" w:rsidRPr="00883077" w:rsidRDefault="005D4255">
      <w:pPr>
        <w:spacing w:line="276" w:lineRule="auto"/>
        <w:rPr>
          <w:rFonts w:ascii="Calibri" w:eastAsia="Calibri" w:hAnsi="Calibri" w:cs="Calibri"/>
          <w:sz w:val="22"/>
          <w:szCs w:val="22"/>
        </w:rPr>
      </w:pPr>
    </w:p>
    <w:p w:rsidR="005D4255" w:rsidRPr="00883077" w:rsidRDefault="005D4255">
      <w:pPr>
        <w:spacing w:line="276" w:lineRule="auto"/>
        <w:jc w:val="both"/>
        <w:rPr>
          <w:rFonts w:ascii="Calibri" w:eastAsia="Calibri" w:hAnsi="Calibri" w:cs="Calibri"/>
          <w:sz w:val="22"/>
          <w:szCs w:val="22"/>
        </w:rPr>
      </w:pPr>
    </w:p>
    <w:p w:rsidR="005D4255" w:rsidRPr="00883077" w:rsidRDefault="005D4255">
      <w:pPr>
        <w:spacing w:line="276" w:lineRule="auto"/>
        <w:jc w:val="both"/>
        <w:rPr>
          <w:rFonts w:ascii="Calibri" w:eastAsia="Calibri" w:hAnsi="Calibri" w:cs="Calibri"/>
          <w:sz w:val="22"/>
          <w:szCs w:val="22"/>
        </w:rPr>
      </w:pPr>
    </w:p>
    <w:p w:rsidR="005D4255" w:rsidRPr="00883077" w:rsidRDefault="005D4255">
      <w:pPr>
        <w:spacing w:line="276" w:lineRule="auto"/>
        <w:jc w:val="right"/>
        <w:rPr>
          <w:rFonts w:ascii="Calibri" w:eastAsia="Calibri" w:hAnsi="Calibri" w:cs="Calibri"/>
          <w:sz w:val="22"/>
          <w:szCs w:val="22"/>
        </w:rPr>
      </w:pPr>
    </w:p>
    <w:p w:rsidR="005D4255" w:rsidRPr="00883077" w:rsidRDefault="005D4255" w:rsidP="00087437">
      <w:pPr>
        <w:spacing w:line="276" w:lineRule="auto"/>
        <w:jc w:val="center"/>
        <w:rPr>
          <w:rFonts w:ascii="Calibri" w:eastAsia="Calibri" w:hAnsi="Calibri" w:cs="Calibri"/>
          <w:sz w:val="22"/>
          <w:szCs w:val="22"/>
          <w:u w:val="single"/>
        </w:rPr>
        <w:sectPr w:rsidR="005D4255" w:rsidRPr="00883077" w:rsidSect="00087437">
          <w:footerReference w:type="default" r:id="rId64"/>
          <w:pgSz w:w="11906" w:h="16838"/>
          <w:pgMar w:top="851" w:right="1417" w:bottom="1417" w:left="1417" w:header="708" w:footer="709" w:gutter="0"/>
          <w:pgNumType w:start="1"/>
          <w:cols w:space="708"/>
          <w:docGrid w:linePitch="600" w:charSpace="40960"/>
        </w:sectPr>
      </w:pPr>
    </w:p>
    <w:p w:rsidR="005D4255" w:rsidRPr="00883077" w:rsidRDefault="005D4255" w:rsidP="00087437">
      <w:pPr>
        <w:keepNext/>
        <w:spacing w:line="276" w:lineRule="auto"/>
        <w:jc w:val="center"/>
        <w:rPr>
          <w:rFonts w:ascii="Calibri" w:eastAsia="Calibri" w:hAnsi="Calibri" w:cs="Calibri"/>
          <w:sz w:val="22"/>
          <w:szCs w:val="22"/>
        </w:rPr>
      </w:pPr>
      <w:r w:rsidRPr="00883077">
        <w:rPr>
          <w:rFonts w:ascii="Calibri" w:eastAsia="Lucida Sans Unicode" w:hAnsi="Calibri" w:cs="Calibri"/>
          <w:i/>
          <w:iCs/>
          <w:sz w:val="22"/>
          <w:szCs w:val="22"/>
        </w:rPr>
        <w:lastRenderedPageBreak/>
        <w:t>ZAŁĄCZNIK NR 3  DO UMOWY NR ………………………………</w:t>
      </w:r>
    </w:p>
    <w:p w:rsidR="005D4255" w:rsidRPr="00883077" w:rsidRDefault="005D4255">
      <w:pPr>
        <w:spacing w:line="276" w:lineRule="auto"/>
        <w:jc w:val="center"/>
        <w:rPr>
          <w:rFonts w:ascii="Calibri" w:eastAsia="Calibri" w:hAnsi="Calibri" w:cs="Calibri"/>
          <w:sz w:val="22"/>
          <w:szCs w:val="22"/>
        </w:rPr>
      </w:pPr>
    </w:p>
    <w:p w:rsidR="005D4255" w:rsidRPr="00883077" w:rsidRDefault="005D4255">
      <w:pPr>
        <w:tabs>
          <w:tab w:val="left" w:pos="708"/>
          <w:tab w:val="left" w:pos="1416"/>
          <w:tab w:val="left" w:pos="2124"/>
          <w:tab w:val="left" w:pos="2832"/>
        </w:tabs>
        <w:spacing w:line="276" w:lineRule="auto"/>
        <w:ind w:left="2132" w:hanging="2132"/>
        <w:jc w:val="center"/>
        <w:rPr>
          <w:rFonts w:ascii="Calibri" w:eastAsia="Calibri" w:hAnsi="Calibri" w:cs="Calibri"/>
          <w:sz w:val="22"/>
          <w:szCs w:val="22"/>
        </w:rPr>
      </w:pPr>
      <w:r w:rsidRPr="00883077">
        <w:rPr>
          <w:rFonts w:ascii="Calibri" w:eastAsia="Calibri" w:hAnsi="Calibri" w:cs="Calibri"/>
          <w:sz w:val="22"/>
          <w:szCs w:val="22"/>
        </w:rPr>
        <w:t>KARTA MATERIAŁOWA NR …</w:t>
      </w:r>
    </w:p>
    <w:tbl>
      <w:tblPr>
        <w:tblW w:w="0" w:type="auto"/>
        <w:tblInd w:w="-25" w:type="dxa"/>
        <w:tblLayout w:type="fixed"/>
        <w:tblCellMar>
          <w:left w:w="70" w:type="dxa"/>
          <w:right w:w="70" w:type="dxa"/>
        </w:tblCellMar>
        <w:tblLook w:val="0000" w:firstRow="0" w:lastRow="0" w:firstColumn="0" w:lastColumn="0" w:noHBand="0" w:noVBand="0"/>
      </w:tblPr>
      <w:tblGrid>
        <w:gridCol w:w="3612"/>
        <w:gridCol w:w="5858"/>
      </w:tblGrid>
      <w:tr w:rsidR="005D4255" w:rsidRPr="00883077">
        <w:trPr>
          <w:trHeight w:val="647"/>
        </w:trPr>
        <w:tc>
          <w:tcPr>
            <w:tcW w:w="3612" w:type="dxa"/>
            <w:tcBorders>
              <w:top w:val="single" w:sz="8" w:space="0" w:color="000000"/>
              <w:left w:val="single" w:sz="8" w:space="0" w:color="000000"/>
              <w:bottom w:val="single" w:sz="4" w:space="0" w:color="000000"/>
            </w:tcBorders>
            <w:shd w:val="clear" w:color="auto" w:fill="E6E6E6"/>
            <w:vAlign w:val="center"/>
          </w:tcPr>
          <w:p w:rsidR="005D4255" w:rsidRPr="00883077" w:rsidRDefault="005D4255">
            <w:pPr>
              <w:spacing w:line="276" w:lineRule="auto"/>
              <w:rPr>
                <w:rFonts w:ascii="Calibri" w:eastAsia="Calibri" w:hAnsi="Calibri" w:cs="Calibri"/>
                <w:sz w:val="22"/>
                <w:szCs w:val="22"/>
              </w:rPr>
            </w:pPr>
            <w:r w:rsidRPr="00883077">
              <w:rPr>
                <w:rFonts w:ascii="Calibri" w:eastAsia="Calibri" w:hAnsi="Calibri" w:cs="Calibri"/>
                <w:sz w:val="22"/>
                <w:szCs w:val="22"/>
              </w:rPr>
              <w:t xml:space="preserve">Nazwa kontraktu </w:t>
            </w:r>
          </w:p>
        </w:tc>
        <w:tc>
          <w:tcPr>
            <w:tcW w:w="5858" w:type="dxa"/>
            <w:tcBorders>
              <w:top w:val="single" w:sz="8" w:space="0" w:color="000000"/>
              <w:left w:val="double" w:sz="1" w:space="0" w:color="000000"/>
              <w:bottom w:val="single" w:sz="4" w:space="0" w:color="000000"/>
              <w:right w:val="single" w:sz="8" w:space="0" w:color="000000"/>
            </w:tcBorders>
            <w:shd w:val="clear" w:color="auto" w:fill="auto"/>
            <w:vAlign w:val="center"/>
          </w:tcPr>
          <w:p w:rsidR="005D4255" w:rsidRPr="00883077" w:rsidRDefault="005D4255">
            <w:pPr>
              <w:snapToGrid w:val="0"/>
              <w:spacing w:line="276" w:lineRule="auto"/>
              <w:jc w:val="both"/>
              <w:rPr>
                <w:rFonts w:ascii="Calibri" w:eastAsia="Calibri" w:hAnsi="Calibri" w:cs="Calibri"/>
                <w:sz w:val="22"/>
                <w:szCs w:val="22"/>
              </w:rPr>
            </w:pPr>
          </w:p>
        </w:tc>
      </w:tr>
      <w:tr w:rsidR="005D4255" w:rsidRPr="00883077">
        <w:trPr>
          <w:trHeight w:val="243"/>
        </w:trPr>
        <w:tc>
          <w:tcPr>
            <w:tcW w:w="3612" w:type="dxa"/>
            <w:tcBorders>
              <w:top w:val="single" w:sz="4" w:space="0" w:color="000000"/>
              <w:left w:val="single" w:sz="8" w:space="0" w:color="000000"/>
              <w:bottom w:val="single" w:sz="4" w:space="0" w:color="000000"/>
            </w:tcBorders>
            <w:shd w:val="clear" w:color="auto" w:fill="E6E6E6"/>
            <w:vAlign w:val="center"/>
          </w:tcPr>
          <w:p w:rsidR="005D4255" w:rsidRPr="00883077" w:rsidRDefault="005D4255">
            <w:pPr>
              <w:spacing w:line="276" w:lineRule="auto"/>
              <w:rPr>
                <w:rFonts w:ascii="Calibri" w:eastAsia="Calibri" w:hAnsi="Calibri" w:cs="Calibri"/>
                <w:sz w:val="22"/>
                <w:szCs w:val="22"/>
              </w:rPr>
            </w:pPr>
            <w:r w:rsidRPr="00883077">
              <w:rPr>
                <w:rFonts w:ascii="Calibri" w:eastAsia="Calibri" w:hAnsi="Calibri" w:cs="Calibri"/>
                <w:sz w:val="22"/>
                <w:szCs w:val="22"/>
              </w:rPr>
              <w:t>Nr Umowy</w:t>
            </w:r>
          </w:p>
        </w:tc>
        <w:tc>
          <w:tcPr>
            <w:tcW w:w="5858" w:type="dxa"/>
            <w:tcBorders>
              <w:top w:val="single" w:sz="4" w:space="0" w:color="000000"/>
              <w:left w:val="double" w:sz="1" w:space="0" w:color="000000"/>
              <w:bottom w:val="single" w:sz="4" w:space="0" w:color="000000"/>
              <w:right w:val="single" w:sz="8" w:space="0" w:color="000000"/>
            </w:tcBorders>
            <w:shd w:val="clear" w:color="auto" w:fill="auto"/>
            <w:vAlign w:val="center"/>
          </w:tcPr>
          <w:p w:rsidR="005D4255" w:rsidRPr="00883077" w:rsidRDefault="005D4255">
            <w:pPr>
              <w:shd w:val="clear" w:color="auto" w:fill="FFFFFF"/>
              <w:snapToGrid w:val="0"/>
              <w:spacing w:line="276" w:lineRule="auto"/>
              <w:ind w:left="2160" w:hanging="2160"/>
              <w:rPr>
                <w:rFonts w:ascii="Calibri" w:eastAsia="Calibri" w:hAnsi="Calibri" w:cs="Calibri"/>
                <w:sz w:val="22"/>
                <w:szCs w:val="22"/>
              </w:rPr>
            </w:pPr>
          </w:p>
        </w:tc>
      </w:tr>
      <w:tr w:rsidR="005D4255" w:rsidRPr="00883077">
        <w:trPr>
          <w:trHeight w:val="505"/>
        </w:trPr>
        <w:tc>
          <w:tcPr>
            <w:tcW w:w="3612" w:type="dxa"/>
            <w:tcBorders>
              <w:top w:val="single" w:sz="4" w:space="0" w:color="000000"/>
              <w:left w:val="single" w:sz="8" w:space="0" w:color="000000"/>
              <w:bottom w:val="single" w:sz="4" w:space="0" w:color="000000"/>
            </w:tcBorders>
            <w:shd w:val="clear" w:color="auto" w:fill="E6E6E6"/>
            <w:vAlign w:val="center"/>
          </w:tcPr>
          <w:p w:rsidR="005D4255" w:rsidRPr="00883077" w:rsidRDefault="005D4255">
            <w:pPr>
              <w:spacing w:line="276" w:lineRule="auto"/>
              <w:rPr>
                <w:rFonts w:ascii="Calibri" w:eastAsia="Calibri" w:hAnsi="Calibri" w:cs="Calibri"/>
                <w:sz w:val="22"/>
                <w:szCs w:val="22"/>
              </w:rPr>
            </w:pPr>
            <w:r w:rsidRPr="00883077">
              <w:rPr>
                <w:rFonts w:ascii="Calibri" w:eastAsia="Calibri" w:hAnsi="Calibri" w:cs="Calibri"/>
                <w:sz w:val="22"/>
                <w:szCs w:val="22"/>
              </w:rPr>
              <w:t xml:space="preserve">Zamawiający </w:t>
            </w:r>
          </w:p>
        </w:tc>
        <w:tc>
          <w:tcPr>
            <w:tcW w:w="5858" w:type="dxa"/>
            <w:tcBorders>
              <w:top w:val="single" w:sz="4" w:space="0" w:color="000000"/>
              <w:left w:val="double" w:sz="1" w:space="0" w:color="000000"/>
              <w:bottom w:val="single" w:sz="4" w:space="0" w:color="000000"/>
              <w:right w:val="single" w:sz="8" w:space="0" w:color="000000"/>
            </w:tcBorders>
            <w:shd w:val="clear" w:color="auto" w:fill="auto"/>
            <w:vAlign w:val="center"/>
          </w:tcPr>
          <w:p w:rsidR="005D4255" w:rsidRPr="00883077" w:rsidRDefault="005D4255">
            <w:pPr>
              <w:snapToGrid w:val="0"/>
              <w:spacing w:line="276" w:lineRule="auto"/>
              <w:jc w:val="both"/>
              <w:rPr>
                <w:rFonts w:ascii="Calibri" w:eastAsia="Calibri" w:hAnsi="Calibri" w:cs="Calibri"/>
                <w:sz w:val="22"/>
                <w:szCs w:val="22"/>
              </w:rPr>
            </w:pPr>
          </w:p>
        </w:tc>
      </w:tr>
      <w:tr w:rsidR="005D4255" w:rsidRPr="00883077">
        <w:trPr>
          <w:trHeight w:val="754"/>
        </w:trPr>
        <w:tc>
          <w:tcPr>
            <w:tcW w:w="3612" w:type="dxa"/>
            <w:tcBorders>
              <w:top w:val="single" w:sz="4" w:space="0" w:color="000000"/>
              <w:left w:val="single" w:sz="8" w:space="0" w:color="000000"/>
              <w:bottom w:val="single" w:sz="4" w:space="0" w:color="000000"/>
            </w:tcBorders>
            <w:shd w:val="clear" w:color="auto" w:fill="E6E6E6"/>
            <w:vAlign w:val="center"/>
          </w:tcPr>
          <w:p w:rsidR="005D4255" w:rsidRPr="00883077" w:rsidRDefault="005D4255">
            <w:pPr>
              <w:spacing w:line="276" w:lineRule="auto"/>
              <w:rPr>
                <w:rFonts w:ascii="Calibri" w:eastAsia="Calibri" w:hAnsi="Calibri" w:cs="Calibri"/>
                <w:sz w:val="22"/>
                <w:szCs w:val="22"/>
              </w:rPr>
            </w:pPr>
            <w:r w:rsidRPr="00883077">
              <w:rPr>
                <w:rFonts w:ascii="Calibri" w:eastAsia="Calibri" w:hAnsi="Calibri" w:cs="Calibri"/>
                <w:sz w:val="22"/>
                <w:szCs w:val="22"/>
              </w:rPr>
              <w:t xml:space="preserve">Biuro Projektowe </w:t>
            </w:r>
          </w:p>
        </w:tc>
        <w:tc>
          <w:tcPr>
            <w:tcW w:w="5858" w:type="dxa"/>
            <w:tcBorders>
              <w:top w:val="single" w:sz="4" w:space="0" w:color="000000"/>
              <w:left w:val="double" w:sz="1" w:space="0" w:color="000000"/>
              <w:bottom w:val="single" w:sz="4" w:space="0" w:color="000000"/>
              <w:right w:val="single" w:sz="8" w:space="0" w:color="000000"/>
            </w:tcBorders>
            <w:shd w:val="clear" w:color="auto" w:fill="auto"/>
            <w:vAlign w:val="center"/>
          </w:tcPr>
          <w:p w:rsidR="005D4255" w:rsidRPr="00883077" w:rsidRDefault="005D4255">
            <w:pPr>
              <w:spacing w:line="276" w:lineRule="auto"/>
              <w:jc w:val="both"/>
              <w:rPr>
                <w:rFonts w:ascii="Calibri" w:hAnsi="Calibri" w:cs="Calibri"/>
                <w:sz w:val="22"/>
                <w:szCs w:val="22"/>
              </w:rPr>
            </w:pPr>
            <w:r w:rsidRPr="00883077">
              <w:rPr>
                <w:rFonts w:ascii="Calibri" w:eastAsia="Calibri" w:hAnsi="Calibri" w:cs="Calibri"/>
                <w:sz w:val="22"/>
                <w:szCs w:val="22"/>
              </w:rPr>
              <w:t xml:space="preserve"> </w:t>
            </w:r>
          </w:p>
        </w:tc>
      </w:tr>
      <w:tr w:rsidR="005D4255" w:rsidRPr="00883077">
        <w:trPr>
          <w:trHeight w:val="409"/>
        </w:trPr>
        <w:tc>
          <w:tcPr>
            <w:tcW w:w="3612" w:type="dxa"/>
            <w:tcBorders>
              <w:top w:val="single" w:sz="4" w:space="0" w:color="000000"/>
              <w:left w:val="single" w:sz="8" w:space="0" w:color="000000"/>
              <w:bottom w:val="single" w:sz="4" w:space="0" w:color="000000"/>
            </w:tcBorders>
            <w:shd w:val="clear" w:color="auto" w:fill="E6E6E6"/>
            <w:vAlign w:val="center"/>
          </w:tcPr>
          <w:p w:rsidR="005D4255" w:rsidRPr="00883077" w:rsidRDefault="005D4255">
            <w:pPr>
              <w:spacing w:line="276" w:lineRule="auto"/>
              <w:rPr>
                <w:rFonts w:ascii="Calibri" w:eastAsia="Calibri" w:hAnsi="Calibri" w:cs="Calibri"/>
                <w:sz w:val="22"/>
                <w:szCs w:val="22"/>
              </w:rPr>
            </w:pPr>
            <w:r w:rsidRPr="00883077">
              <w:rPr>
                <w:rFonts w:ascii="Calibri" w:eastAsia="Calibri" w:hAnsi="Calibri" w:cs="Calibri"/>
                <w:sz w:val="22"/>
                <w:szCs w:val="22"/>
              </w:rPr>
              <w:t xml:space="preserve">Główny Projektant </w:t>
            </w:r>
          </w:p>
        </w:tc>
        <w:tc>
          <w:tcPr>
            <w:tcW w:w="5858" w:type="dxa"/>
            <w:tcBorders>
              <w:top w:val="single" w:sz="4" w:space="0" w:color="000000"/>
              <w:left w:val="double" w:sz="1" w:space="0" w:color="000000"/>
              <w:bottom w:val="single" w:sz="4" w:space="0" w:color="000000"/>
              <w:right w:val="single" w:sz="8" w:space="0" w:color="000000"/>
            </w:tcBorders>
            <w:shd w:val="clear" w:color="auto" w:fill="auto"/>
            <w:vAlign w:val="center"/>
          </w:tcPr>
          <w:p w:rsidR="005D4255" w:rsidRPr="00883077" w:rsidRDefault="005D4255">
            <w:pPr>
              <w:snapToGrid w:val="0"/>
              <w:spacing w:line="276" w:lineRule="auto"/>
              <w:jc w:val="both"/>
              <w:rPr>
                <w:rFonts w:ascii="Calibri" w:eastAsia="Calibri" w:hAnsi="Calibri" w:cs="Calibri"/>
                <w:sz w:val="22"/>
                <w:szCs w:val="22"/>
              </w:rPr>
            </w:pPr>
          </w:p>
        </w:tc>
      </w:tr>
      <w:tr w:rsidR="005D4255" w:rsidRPr="00883077">
        <w:trPr>
          <w:trHeight w:val="574"/>
        </w:trPr>
        <w:tc>
          <w:tcPr>
            <w:tcW w:w="3612" w:type="dxa"/>
            <w:tcBorders>
              <w:top w:val="single" w:sz="4" w:space="0" w:color="000000"/>
              <w:left w:val="single" w:sz="8" w:space="0" w:color="000000"/>
              <w:bottom w:val="single" w:sz="4" w:space="0" w:color="000000"/>
            </w:tcBorders>
            <w:shd w:val="clear" w:color="auto" w:fill="E6E6E6"/>
            <w:vAlign w:val="center"/>
          </w:tcPr>
          <w:p w:rsidR="005D4255" w:rsidRPr="00883077" w:rsidRDefault="005D4255">
            <w:pPr>
              <w:spacing w:line="276" w:lineRule="auto"/>
              <w:rPr>
                <w:rFonts w:ascii="Calibri" w:eastAsia="Calibri" w:hAnsi="Calibri" w:cs="Calibri"/>
                <w:sz w:val="22"/>
                <w:szCs w:val="22"/>
              </w:rPr>
            </w:pPr>
            <w:r w:rsidRPr="00883077">
              <w:rPr>
                <w:rFonts w:ascii="Calibri" w:eastAsia="Calibri" w:hAnsi="Calibri" w:cs="Calibri"/>
                <w:sz w:val="22"/>
                <w:szCs w:val="22"/>
              </w:rPr>
              <w:t>Inżynier Kontraktu</w:t>
            </w:r>
          </w:p>
        </w:tc>
        <w:tc>
          <w:tcPr>
            <w:tcW w:w="5858" w:type="dxa"/>
            <w:tcBorders>
              <w:top w:val="single" w:sz="4" w:space="0" w:color="000000"/>
              <w:left w:val="double" w:sz="1" w:space="0" w:color="000000"/>
              <w:bottom w:val="single" w:sz="4" w:space="0" w:color="000000"/>
              <w:right w:val="single" w:sz="8" w:space="0" w:color="000000"/>
            </w:tcBorders>
            <w:shd w:val="clear" w:color="auto" w:fill="auto"/>
            <w:vAlign w:val="center"/>
          </w:tcPr>
          <w:p w:rsidR="005D4255" w:rsidRPr="00883077" w:rsidRDefault="005D4255">
            <w:pPr>
              <w:snapToGrid w:val="0"/>
              <w:spacing w:line="276" w:lineRule="auto"/>
              <w:jc w:val="both"/>
              <w:rPr>
                <w:rFonts w:ascii="Calibri" w:eastAsia="Calibri" w:hAnsi="Calibri" w:cs="Calibri"/>
                <w:sz w:val="22"/>
                <w:szCs w:val="22"/>
              </w:rPr>
            </w:pPr>
          </w:p>
        </w:tc>
      </w:tr>
      <w:tr w:rsidR="005D4255" w:rsidRPr="00883077">
        <w:trPr>
          <w:trHeight w:val="780"/>
        </w:trPr>
        <w:tc>
          <w:tcPr>
            <w:tcW w:w="3612" w:type="dxa"/>
            <w:tcBorders>
              <w:top w:val="single" w:sz="4" w:space="0" w:color="000000"/>
              <w:left w:val="single" w:sz="8" w:space="0" w:color="000000"/>
              <w:bottom w:val="single" w:sz="4" w:space="0" w:color="000000"/>
            </w:tcBorders>
            <w:shd w:val="clear" w:color="auto" w:fill="E6E6E6"/>
            <w:vAlign w:val="center"/>
          </w:tcPr>
          <w:p w:rsidR="005D4255" w:rsidRPr="00883077" w:rsidRDefault="005D4255">
            <w:pPr>
              <w:spacing w:line="276" w:lineRule="auto"/>
              <w:rPr>
                <w:rFonts w:ascii="Calibri" w:eastAsia="Calibri" w:hAnsi="Calibri" w:cs="Calibri"/>
                <w:sz w:val="22"/>
                <w:szCs w:val="22"/>
              </w:rPr>
            </w:pPr>
            <w:r w:rsidRPr="00883077">
              <w:rPr>
                <w:rFonts w:ascii="Calibri" w:eastAsia="Calibri" w:hAnsi="Calibri" w:cs="Calibri"/>
                <w:sz w:val="22"/>
                <w:szCs w:val="22"/>
              </w:rPr>
              <w:t xml:space="preserve">Inspektor nadzoru inwestorskiego </w:t>
            </w:r>
          </w:p>
        </w:tc>
        <w:tc>
          <w:tcPr>
            <w:tcW w:w="5858" w:type="dxa"/>
            <w:tcBorders>
              <w:top w:val="single" w:sz="4" w:space="0" w:color="000000"/>
              <w:left w:val="double" w:sz="1" w:space="0" w:color="000000"/>
              <w:bottom w:val="single" w:sz="4" w:space="0" w:color="000000"/>
              <w:right w:val="single" w:sz="8" w:space="0" w:color="000000"/>
            </w:tcBorders>
            <w:shd w:val="clear" w:color="auto" w:fill="auto"/>
            <w:vAlign w:val="center"/>
          </w:tcPr>
          <w:p w:rsidR="005D4255" w:rsidRPr="00883077" w:rsidRDefault="005D4255">
            <w:pPr>
              <w:snapToGrid w:val="0"/>
              <w:spacing w:line="276" w:lineRule="auto"/>
              <w:jc w:val="both"/>
              <w:rPr>
                <w:rFonts w:ascii="Calibri" w:eastAsia="Calibri" w:hAnsi="Calibri" w:cs="Calibri"/>
                <w:sz w:val="22"/>
                <w:szCs w:val="22"/>
              </w:rPr>
            </w:pPr>
          </w:p>
        </w:tc>
      </w:tr>
      <w:tr w:rsidR="005D4255" w:rsidRPr="00883077">
        <w:tc>
          <w:tcPr>
            <w:tcW w:w="3612" w:type="dxa"/>
            <w:tcBorders>
              <w:top w:val="single" w:sz="4" w:space="0" w:color="000000"/>
              <w:left w:val="single" w:sz="8" w:space="0" w:color="000000"/>
              <w:bottom w:val="single" w:sz="4" w:space="0" w:color="000000"/>
            </w:tcBorders>
            <w:shd w:val="clear" w:color="auto" w:fill="E6E6E6"/>
            <w:vAlign w:val="center"/>
          </w:tcPr>
          <w:p w:rsidR="005D4255" w:rsidRPr="00883077" w:rsidRDefault="005D4255">
            <w:pPr>
              <w:spacing w:line="276" w:lineRule="auto"/>
              <w:rPr>
                <w:rFonts w:ascii="Calibri" w:eastAsia="Calibri" w:hAnsi="Calibri" w:cs="Calibri"/>
                <w:sz w:val="22"/>
                <w:szCs w:val="22"/>
              </w:rPr>
            </w:pPr>
            <w:r w:rsidRPr="00883077">
              <w:rPr>
                <w:rFonts w:ascii="Calibri" w:eastAsia="Calibri" w:hAnsi="Calibri" w:cs="Calibri"/>
                <w:sz w:val="22"/>
                <w:szCs w:val="22"/>
              </w:rPr>
              <w:t xml:space="preserve">Wykonawca </w:t>
            </w:r>
          </w:p>
        </w:tc>
        <w:tc>
          <w:tcPr>
            <w:tcW w:w="5858" w:type="dxa"/>
            <w:tcBorders>
              <w:top w:val="single" w:sz="4" w:space="0" w:color="000000"/>
              <w:left w:val="double" w:sz="1" w:space="0" w:color="000000"/>
              <w:bottom w:val="single" w:sz="4" w:space="0" w:color="000000"/>
              <w:right w:val="single" w:sz="8" w:space="0" w:color="000000"/>
            </w:tcBorders>
            <w:shd w:val="clear" w:color="auto" w:fill="auto"/>
            <w:vAlign w:val="center"/>
          </w:tcPr>
          <w:p w:rsidR="005D4255" w:rsidRPr="00883077" w:rsidRDefault="005D4255">
            <w:pPr>
              <w:snapToGrid w:val="0"/>
              <w:spacing w:line="276" w:lineRule="auto"/>
              <w:ind w:left="2127" w:hanging="2127"/>
              <w:jc w:val="both"/>
              <w:rPr>
                <w:rFonts w:ascii="Calibri" w:eastAsia="Calibri" w:hAnsi="Calibri" w:cs="Calibri"/>
                <w:sz w:val="22"/>
                <w:szCs w:val="22"/>
              </w:rPr>
            </w:pPr>
          </w:p>
        </w:tc>
      </w:tr>
      <w:tr w:rsidR="005D4255" w:rsidRPr="00883077">
        <w:tc>
          <w:tcPr>
            <w:tcW w:w="3612" w:type="dxa"/>
            <w:tcBorders>
              <w:top w:val="single" w:sz="4" w:space="0" w:color="000000"/>
              <w:left w:val="single" w:sz="8" w:space="0" w:color="000000"/>
              <w:bottom w:val="single" w:sz="4" w:space="0" w:color="000000"/>
            </w:tcBorders>
            <w:shd w:val="clear" w:color="auto" w:fill="E6E6E6"/>
            <w:vAlign w:val="center"/>
          </w:tcPr>
          <w:p w:rsidR="005D4255" w:rsidRPr="00883077" w:rsidRDefault="005D4255">
            <w:pPr>
              <w:spacing w:line="276" w:lineRule="auto"/>
              <w:rPr>
                <w:rFonts w:ascii="Calibri" w:eastAsia="Calibri" w:hAnsi="Calibri" w:cs="Calibri"/>
                <w:sz w:val="22"/>
                <w:szCs w:val="22"/>
              </w:rPr>
            </w:pPr>
            <w:r w:rsidRPr="00883077">
              <w:rPr>
                <w:rFonts w:ascii="Calibri" w:eastAsia="Calibri" w:hAnsi="Calibri" w:cs="Calibri"/>
                <w:sz w:val="22"/>
                <w:szCs w:val="22"/>
              </w:rPr>
              <w:t>Kierownik Budowy</w:t>
            </w:r>
          </w:p>
        </w:tc>
        <w:tc>
          <w:tcPr>
            <w:tcW w:w="5858" w:type="dxa"/>
            <w:tcBorders>
              <w:top w:val="single" w:sz="4" w:space="0" w:color="000000"/>
              <w:left w:val="double" w:sz="1" w:space="0" w:color="000000"/>
              <w:bottom w:val="single" w:sz="4" w:space="0" w:color="000000"/>
              <w:right w:val="single" w:sz="8" w:space="0" w:color="000000"/>
            </w:tcBorders>
            <w:shd w:val="clear" w:color="auto" w:fill="auto"/>
            <w:vAlign w:val="center"/>
          </w:tcPr>
          <w:p w:rsidR="005D4255" w:rsidRPr="00883077" w:rsidRDefault="005D4255">
            <w:pPr>
              <w:snapToGrid w:val="0"/>
              <w:spacing w:line="276" w:lineRule="auto"/>
              <w:ind w:left="2127" w:hanging="2127"/>
              <w:jc w:val="both"/>
              <w:rPr>
                <w:rFonts w:ascii="Calibri" w:eastAsia="Calibri" w:hAnsi="Calibri" w:cs="Calibri"/>
                <w:sz w:val="22"/>
                <w:szCs w:val="22"/>
              </w:rPr>
            </w:pPr>
          </w:p>
        </w:tc>
      </w:tr>
    </w:tbl>
    <w:p w:rsidR="005D4255" w:rsidRPr="00883077" w:rsidRDefault="005D4255">
      <w:pPr>
        <w:spacing w:line="276" w:lineRule="auto"/>
        <w:rPr>
          <w:rFonts w:ascii="Calibri" w:eastAsia="Calibri" w:hAnsi="Calibri" w:cs="Calibri"/>
          <w:sz w:val="22"/>
          <w:szCs w:val="22"/>
        </w:rPr>
      </w:pPr>
    </w:p>
    <w:tbl>
      <w:tblPr>
        <w:tblW w:w="0" w:type="auto"/>
        <w:tblInd w:w="-59" w:type="dxa"/>
        <w:tblLayout w:type="fixed"/>
        <w:tblLook w:val="0000" w:firstRow="0" w:lastRow="0" w:firstColumn="0" w:lastColumn="0" w:noHBand="0" w:noVBand="0"/>
      </w:tblPr>
      <w:tblGrid>
        <w:gridCol w:w="1178"/>
        <w:gridCol w:w="404"/>
        <w:gridCol w:w="139"/>
        <w:gridCol w:w="536"/>
        <w:gridCol w:w="1023"/>
        <w:gridCol w:w="572"/>
        <w:gridCol w:w="283"/>
        <w:gridCol w:w="425"/>
        <w:gridCol w:w="499"/>
        <w:gridCol w:w="773"/>
        <w:gridCol w:w="138"/>
        <w:gridCol w:w="708"/>
        <w:gridCol w:w="285"/>
        <w:gridCol w:w="184"/>
        <w:gridCol w:w="1923"/>
        <w:gridCol w:w="30"/>
        <w:gridCol w:w="20"/>
        <w:gridCol w:w="15"/>
        <w:gridCol w:w="20"/>
      </w:tblGrid>
      <w:tr w:rsidR="005D4255" w:rsidRPr="00883077">
        <w:trPr>
          <w:gridAfter w:val="2"/>
          <w:wAfter w:w="35" w:type="dxa"/>
        </w:trPr>
        <w:tc>
          <w:tcPr>
            <w:tcW w:w="2257" w:type="dxa"/>
            <w:gridSpan w:val="4"/>
            <w:tcBorders>
              <w:top w:val="single" w:sz="4" w:space="0" w:color="000000"/>
              <w:left w:val="single" w:sz="8" w:space="0" w:color="000000"/>
              <w:bottom w:val="single" w:sz="4" w:space="0" w:color="000000"/>
            </w:tcBorders>
            <w:shd w:val="clear" w:color="auto" w:fill="auto"/>
          </w:tcPr>
          <w:p w:rsidR="005D4255" w:rsidRPr="00883077" w:rsidRDefault="005D4255">
            <w:pPr>
              <w:tabs>
                <w:tab w:val="right" w:leader="dot" w:pos="8965"/>
              </w:tabs>
              <w:snapToGrid w:val="0"/>
              <w:spacing w:line="276" w:lineRule="auto"/>
              <w:rPr>
                <w:rFonts w:ascii="Calibri" w:eastAsia="Calibri" w:hAnsi="Calibri" w:cs="Calibri"/>
                <w:sz w:val="22"/>
                <w:szCs w:val="22"/>
              </w:rPr>
            </w:pPr>
            <w:r w:rsidRPr="00883077">
              <w:rPr>
                <w:rFonts w:ascii="Calibri" w:eastAsia="Calibri" w:hAnsi="Calibri" w:cs="Calibri"/>
                <w:sz w:val="22"/>
                <w:szCs w:val="22"/>
              </w:rPr>
              <w:t>Rodzaj Materiału</w:t>
            </w:r>
          </w:p>
        </w:tc>
        <w:tc>
          <w:tcPr>
            <w:tcW w:w="6863" w:type="dxa"/>
            <w:gridSpan w:val="13"/>
            <w:tcBorders>
              <w:top w:val="single" w:sz="4" w:space="0" w:color="000000"/>
              <w:left w:val="single" w:sz="4" w:space="0" w:color="000000"/>
              <w:bottom w:val="single" w:sz="4" w:space="0" w:color="000000"/>
              <w:right w:val="single" w:sz="8" w:space="0" w:color="000000"/>
            </w:tcBorders>
            <w:shd w:val="clear" w:color="auto" w:fill="auto"/>
          </w:tcPr>
          <w:p w:rsidR="005D4255" w:rsidRPr="00883077" w:rsidRDefault="005D4255">
            <w:pPr>
              <w:tabs>
                <w:tab w:val="right" w:leader="dot" w:pos="8965"/>
              </w:tabs>
              <w:snapToGrid w:val="0"/>
              <w:spacing w:line="276" w:lineRule="auto"/>
              <w:rPr>
                <w:rFonts w:ascii="Calibri" w:eastAsia="Calibri" w:hAnsi="Calibri" w:cs="Calibri"/>
                <w:sz w:val="22"/>
                <w:szCs w:val="22"/>
              </w:rPr>
            </w:pPr>
          </w:p>
        </w:tc>
      </w:tr>
      <w:tr w:rsidR="005D4255" w:rsidRPr="00883077">
        <w:tblPrEx>
          <w:tblCellMar>
            <w:left w:w="0" w:type="dxa"/>
            <w:right w:w="0" w:type="dxa"/>
          </w:tblCellMar>
        </w:tblPrEx>
        <w:trPr>
          <w:gridAfter w:val="1"/>
          <w:wAfter w:w="20" w:type="dxa"/>
          <w:cantSplit/>
          <w:trHeight w:val="301"/>
        </w:trPr>
        <w:tc>
          <w:tcPr>
            <w:tcW w:w="2257" w:type="dxa"/>
            <w:gridSpan w:val="4"/>
            <w:shd w:val="clear" w:color="auto" w:fill="auto"/>
            <w:vAlign w:val="center"/>
          </w:tcPr>
          <w:p w:rsidR="005D4255" w:rsidRPr="00883077" w:rsidRDefault="005D4255">
            <w:pPr>
              <w:tabs>
                <w:tab w:val="center" w:pos="4536"/>
                <w:tab w:val="right" w:pos="9072"/>
              </w:tabs>
              <w:snapToGrid w:val="0"/>
              <w:spacing w:line="276" w:lineRule="auto"/>
              <w:rPr>
                <w:rFonts w:ascii="Calibri" w:eastAsia="Calibri" w:hAnsi="Calibri" w:cs="Calibri"/>
                <w:sz w:val="22"/>
                <w:szCs w:val="22"/>
              </w:rPr>
            </w:pPr>
            <w:r w:rsidRPr="00883077">
              <w:rPr>
                <w:rFonts w:ascii="Calibri" w:eastAsia="Calibri" w:hAnsi="Calibri" w:cs="Calibri"/>
                <w:sz w:val="22"/>
                <w:szCs w:val="22"/>
              </w:rPr>
              <w:t>Producent:</w:t>
            </w:r>
          </w:p>
        </w:tc>
        <w:tc>
          <w:tcPr>
            <w:tcW w:w="2802" w:type="dxa"/>
            <w:gridSpan w:val="5"/>
            <w:shd w:val="clear" w:color="auto" w:fill="auto"/>
            <w:vAlign w:val="center"/>
          </w:tcPr>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tc>
        <w:tc>
          <w:tcPr>
            <w:tcW w:w="1619" w:type="dxa"/>
            <w:gridSpan w:val="3"/>
            <w:shd w:val="clear" w:color="auto" w:fill="auto"/>
            <w:vAlign w:val="center"/>
          </w:tcPr>
          <w:p w:rsidR="005D4255" w:rsidRPr="00883077" w:rsidRDefault="005D4255">
            <w:pPr>
              <w:tabs>
                <w:tab w:val="center" w:pos="4536"/>
                <w:tab w:val="right" w:pos="9072"/>
              </w:tabs>
              <w:snapToGrid w:val="0"/>
              <w:spacing w:line="276" w:lineRule="auto"/>
              <w:rPr>
                <w:rFonts w:ascii="Calibri" w:eastAsia="Calibri" w:hAnsi="Calibri" w:cs="Calibri"/>
                <w:sz w:val="22"/>
                <w:szCs w:val="22"/>
              </w:rPr>
            </w:pPr>
            <w:r w:rsidRPr="00883077">
              <w:rPr>
                <w:rFonts w:ascii="Calibri" w:eastAsia="Calibri" w:hAnsi="Calibri" w:cs="Calibri"/>
                <w:sz w:val="22"/>
                <w:szCs w:val="22"/>
              </w:rPr>
              <w:t>Szacunkowa ilość:</w:t>
            </w:r>
          </w:p>
        </w:tc>
        <w:tc>
          <w:tcPr>
            <w:tcW w:w="2392" w:type="dxa"/>
            <w:gridSpan w:val="3"/>
            <w:shd w:val="clear" w:color="auto" w:fill="auto"/>
            <w:vAlign w:val="center"/>
          </w:tcPr>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tc>
        <w:tc>
          <w:tcPr>
            <w:tcW w:w="65" w:type="dxa"/>
            <w:gridSpan w:val="3"/>
            <w:shd w:val="clear" w:color="auto" w:fill="auto"/>
          </w:tcPr>
          <w:p w:rsidR="005D4255" w:rsidRPr="00883077" w:rsidRDefault="005D4255">
            <w:pPr>
              <w:snapToGrid w:val="0"/>
              <w:rPr>
                <w:rFonts w:ascii="Calibri" w:hAnsi="Calibri" w:cs="Calibri"/>
                <w:sz w:val="22"/>
                <w:szCs w:val="22"/>
              </w:rPr>
            </w:pPr>
          </w:p>
        </w:tc>
      </w:tr>
      <w:tr w:rsidR="005D4255" w:rsidRPr="00883077">
        <w:tblPrEx>
          <w:tblCellMar>
            <w:left w:w="0" w:type="dxa"/>
            <w:right w:w="0" w:type="dxa"/>
          </w:tblCellMar>
        </w:tblPrEx>
        <w:trPr>
          <w:gridAfter w:val="1"/>
          <w:wAfter w:w="20" w:type="dxa"/>
          <w:cantSplit/>
          <w:trHeight w:val="301"/>
        </w:trPr>
        <w:tc>
          <w:tcPr>
            <w:tcW w:w="2257" w:type="dxa"/>
            <w:gridSpan w:val="4"/>
            <w:shd w:val="clear" w:color="auto" w:fill="auto"/>
            <w:vAlign w:val="center"/>
          </w:tcPr>
          <w:p w:rsidR="005D4255" w:rsidRPr="00883077" w:rsidRDefault="005D4255">
            <w:pPr>
              <w:tabs>
                <w:tab w:val="center" w:pos="4536"/>
                <w:tab w:val="right" w:pos="9072"/>
              </w:tabs>
              <w:snapToGrid w:val="0"/>
              <w:spacing w:line="276" w:lineRule="auto"/>
              <w:rPr>
                <w:rFonts w:ascii="Calibri" w:eastAsia="Calibri" w:hAnsi="Calibri" w:cs="Calibri"/>
                <w:sz w:val="22"/>
                <w:szCs w:val="22"/>
              </w:rPr>
            </w:pPr>
            <w:r w:rsidRPr="00883077">
              <w:rPr>
                <w:rFonts w:ascii="Calibri" w:eastAsia="Calibri" w:hAnsi="Calibri" w:cs="Calibri"/>
                <w:sz w:val="22"/>
                <w:szCs w:val="22"/>
              </w:rPr>
              <w:t>Kraj pochodzenia:</w:t>
            </w:r>
          </w:p>
        </w:tc>
        <w:tc>
          <w:tcPr>
            <w:tcW w:w="6813" w:type="dxa"/>
            <w:gridSpan w:val="11"/>
            <w:shd w:val="clear" w:color="auto" w:fill="auto"/>
            <w:vAlign w:val="center"/>
          </w:tcPr>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tc>
        <w:tc>
          <w:tcPr>
            <w:tcW w:w="65" w:type="dxa"/>
            <w:gridSpan w:val="3"/>
            <w:shd w:val="clear" w:color="auto" w:fill="auto"/>
          </w:tcPr>
          <w:p w:rsidR="005D4255" w:rsidRPr="00883077" w:rsidRDefault="005D4255">
            <w:pPr>
              <w:snapToGrid w:val="0"/>
              <w:rPr>
                <w:rFonts w:ascii="Calibri" w:hAnsi="Calibri" w:cs="Calibri"/>
                <w:sz w:val="22"/>
                <w:szCs w:val="22"/>
              </w:rPr>
            </w:pPr>
          </w:p>
        </w:tc>
      </w:tr>
      <w:tr w:rsidR="005D4255" w:rsidRPr="00883077">
        <w:tblPrEx>
          <w:tblCellMar>
            <w:left w:w="0" w:type="dxa"/>
            <w:right w:w="0" w:type="dxa"/>
          </w:tblCellMar>
        </w:tblPrEx>
        <w:trPr>
          <w:gridAfter w:val="1"/>
          <w:wAfter w:w="20" w:type="dxa"/>
          <w:cantSplit/>
          <w:trHeight w:val="781"/>
        </w:trPr>
        <w:tc>
          <w:tcPr>
            <w:tcW w:w="2257" w:type="dxa"/>
            <w:gridSpan w:val="4"/>
            <w:shd w:val="clear" w:color="auto" w:fill="auto"/>
            <w:vAlign w:val="center"/>
          </w:tcPr>
          <w:p w:rsidR="005D4255" w:rsidRPr="00883077" w:rsidRDefault="005D4255">
            <w:pPr>
              <w:tabs>
                <w:tab w:val="center" w:pos="4536"/>
                <w:tab w:val="right" w:pos="9072"/>
              </w:tabs>
              <w:snapToGrid w:val="0"/>
              <w:spacing w:line="276" w:lineRule="auto"/>
              <w:rPr>
                <w:rFonts w:ascii="Calibri" w:eastAsia="Calibri" w:hAnsi="Calibri" w:cs="Calibri"/>
                <w:sz w:val="22"/>
                <w:szCs w:val="22"/>
              </w:rPr>
            </w:pPr>
            <w:r w:rsidRPr="00883077">
              <w:rPr>
                <w:rFonts w:ascii="Calibri" w:eastAsia="Calibri" w:hAnsi="Calibri" w:cs="Calibri"/>
                <w:sz w:val="22"/>
                <w:szCs w:val="22"/>
              </w:rPr>
              <w:t>Zgodność materiału</w:t>
            </w:r>
          </w:p>
        </w:tc>
        <w:tc>
          <w:tcPr>
            <w:tcW w:w="1595" w:type="dxa"/>
            <w:gridSpan w:val="2"/>
            <w:shd w:val="clear" w:color="auto" w:fill="auto"/>
            <w:vAlign w:val="center"/>
          </w:tcPr>
          <w:p w:rsidR="005D4255" w:rsidRPr="00883077" w:rsidRDefault="005D4255">
            <w:pPr>
              <w:tabs>
                <w:tab w:val="center" w:pos="4536"/>
                <w:tab w:val="right" w:pos="9072"/>
              </w:tabs>
              <w:snapToGrid w:val="0"/>
              <w:spacing w:line="276" w:lineRule="auto"/>
              <w:rPr>
                <w:rFonts w:ascii="Calibri" w:eastAsia="Calibri" w:hAnsi="Calibri" w:cs="Calibri"/>
                <w:sz w:val="22"/>
                <w:szCs w:val="22"/>
              </w:rPr>
            </w:pPr>
            <w:bookmarkStart w:id="78" w:name="Unnamed"/>
            <w:bookmarkEnd w:id="78"/>
          </w:p>
        </w:tc>
        <w:tc>
          <w:tcPr>
            <w:tcW w:w="3295" w:type="dxa"/>
            <w:gridSpan w:val="8"/>
            <w:shd w:val="clear" w:color="auto" w:fill="auto"/>
            <w:vAlign w:val="center"/>
          </w:tcPr>
          <w:p w:rsidR="005D4255" w:rsidRPr="00883077" w:rsidRDefault="005D4255">
            <w:pPr>
              <w:tabs>
                <w:tab w:val="center" w:pos="4536"/>
                <w:tab w:val="right" w:pos="9072"/>
              </w:tabs>
              <w:snapToGrid w:val="0"/>
              <w:spacing w:line="276" w:lineRule="auto"/>
              <w:jc w:val="center"/>
              <w:rPr>
                <w:rFonts w:ascii="Calibri" w:eastAsia="Calibri" w:hAnsi="Calibri" w:cs="Calibri"/>
                <w:sz w:val="22"/>
                <w:szCs w:val="22"/>
              </w:rPr>
            </w:pPr>
          </w:p>
          <w:p w:rsidR="005D4255" w:rsidRPr="00883077" w:rsidRDefault="005D4255">
            <w:pPr>
              <w:tabs>
                <w:tab w:val="center" w:pos="4536"/>
                <w:tab w:val="right" w:pos="9072"/>
              </w:tabs>
              <w:snapToGrid w:val="0"/>
              <w:spacing w:line="276" w:lineRule="auto"/>
              <w:jc w:val="center"/>
              <w:rPr>
                <w:rFonts w:ascii="Calibri" w:eastAsia="Calibri" w:hAnsi="Calibri" w:cs="Calibri"/>
                <w:i/>
                <w:sz w:val="22"/>
                <w:szCs w:val="22"/>
              </w:rPr>
            </w:pPr>
            <w:r w:rsidRPr="00883077">
              <w:rPr>
                <w:rFonts w:ascii="Calibri" w:eastAsia="Calibri" w:hAnsi="Calibri" w:cs="Calibri"/>
                <w:sz w:val="22"/>
                <w:szCs w:val="22"/>
              </w:rPr>
              <w:t>Zgodny z Dokumentacją Projektową i Specyfikacją Techniczną Wykonania i Odbioru Robót</w:t>
            </w:r>
          </w:p>
          <w:p w:rsidR="005D4255" w:rsidRPr="00883077" w:rsidRDefault="005D4255">
            <w:pPr>
              <w:tabs>
                <w:tab w:val="center" w:pos="4536"/>
                <w:tab w:val="right" w:pos="9072"/>
              </w:tabs>
              <w:snapToGrid w:val="0"/>
              <w:spacing w:line="276" w:lineRule="auto"/>
              <w:rPr>
                <w:rFonts w:ascii="Calibri" w:eastAsia="Calibri" w:hAnsi="Calibri" w:cs="Calibri"/>
                <w:i/>
                <w:sz w:val="22"/>
                <w:szCs w:val="22"/>
              </w:rPr>
            </w:pPr>
          </w:p>
          <w:p w:rsidR="005D4255" w:rsidRPr="00883077" w:rsidRDefault="005D4255">
            <w:pPr>
              <w:tabs>
                <w:tab w:val="center" w:pos="4536"/>
                <w:tab w:val="right" w:pos="9072"/>
              </w:tabs>
              <w:snapToGrid w:val="0"/>
              <w:spacing w:line="276" w:lineRule="auto"/>
              <w:rPr>
                <w:rFonts w:ascii="Calibri" w:eastAsia="Calibri" w:hAnsi="Calibri" w:cs="Calibri"/>
                <w:sz w:val="22"/>
                <w:szCs w:val="22"/>
              </w:rPr>
            </w:pPr>
            <w:r w:rsidRPr="00883077">
              <w:rPr>
                <w:rFonts w:ascii="Calibri" w:eastAsia="Calibri" w:hAnsi="Calibri" w:cs="Calibri"/>
                <w:i/>
                <w:sz w:val="22"/>
                <w:szCs w:val="22"/>
              </w:rPr>
              <w:t xml:space="preserve">                 </w:t>
            </w:r>
            <w:r w:rsidRPr="00883077">
              <w:rPr>
                <w:rFonts w:ascii="Calibri" w:eastAsia="Calibri" w:hAnsi="Calibri" w:cs="Calibri"/>
                <w:sz w:val="22"/>
                <w:szCs w:val="22"/>
              </w:rPr>
              <w:fldChar w:fldCharType="begin">
                <w:ffData>
                  <w:name w:val="CheckBox"/>
                  <w:enabled/>
                  <w:calcOnExit w:val="0"/>
                  <w:checkBox>
                    <w:sizeAuto/>
                    <w:default w:val="0"/>
                    <w:checked w:val="0"/>
                  </w:checkBox>
                </w:ffData>
              </w:fldChar>
            </w:r>
            <w:r w:rsidRPr="00883077">
              <w:rPr>
                <w:rFonts w:ascii="Calibri" w:hAnsi="Calibri" w:cs="Calibri"/>
                <w:sz w:val="22"/>
                <w:szCs w:val="22"/>
              </w:rPr>
              <w:instrText xml:space="preserve"> FORMCHECKBOX </w:instrText>
            </w:r>
            <w:r w:rsidR="00D472CC" w:rsidRPr="00883077">
              <w:rPr>
                <w:rFonts w:ascii="Calibri" w:eastAsia="Calibri" w:hAnsi="Calibri" w:cs="Calibri"/>
                <w:sz w:val="22"/>
                <w:szCs w:val="22"/>
              </w:rPr>
            </w:r>
            <w:r w:rsidR="00D472CC" w:rsidRPr="00883077">
              <w:rPr>
                <w:rFonts w:ascii="Calibri" w:eastAsia="Calibri" w:hAnsi="Calibri" w:cs="Calibri"/>
                <w:sz w:val="22"/>
                <w:szCs w:val="22"/>
              </w:rPr>
              <w:fldChar w:fldCharType="separate"/>
            </w:r>
            <w:r w:rsidRPr="00883077">
              <w:rPr>
                <w:rFonts w:ascii="Calibri" w:eastAsia="Calibri" w:hAnsi="Calibri" w:cs="Calibri"/>
                <w:sz w:val="22"/>
                <w:szCs w:val="22"/>
              </w:rPr>
              <w:fldChar w:fldCharType="end"/>
            </w:r>
          </w:p>
        </w:tc>
        <w:tc>
          <w:tcPr>
            <w:tcW w:w="1923" w:type="dxa"/>
            <w:shd w:val="clear" w:color="auto" w:fill="auto"/>
            <w:vAlign w:val="center"/>
          </w:tcPr>
          <w:p w:rsidR="005D4255" w:rsidRPr="00883077" w:rsidRDefault="005D4255">
            <w:pPr>
              <w:tabs>
                <w:tab w:val="center" w:pos="4536"/>
                <w:tab w:val="right" w:pos="9072"/>
              </w:tabs>
              <w:snapToGrid w:val="0"/>
              <w:spacing w:line="276" w:lineRule="auto"/>
              <w:jc w:val="center"/>
              <w:rPr>
                <w:rFonts w:ascii="Calibri" w:eastAsia="Calibri" w:hAnsi="Calibri" w:cs="Calibri"/>
                <w:sz w:val="22"/>
                <w:szCs w:val="22"/>
              </w:rPr>
            </w:pPr>
          </w:p>
          <w:p w:rsidR="005D4255" w:rsidRPr="00883077" w:rsidRDefault="005D4255">
            <w:pPr>
              <w:tabs>
                <w:tab w:val="center" w:pos="4536"/>
                <w:tab w:val="right" w:pos="9072"/>
              </w:tabs>
              <w:snapToGrid w:val="0"/>
              <w:spacing w:line="276" w:lineRule="auto"/>
              <w:jc w:val="center"/>
              <w:rPr>
                <w:rFonts w:ascii="Calibri" w:eastAsia="Calibri" w:hAnsi="Calibri" w:cs="Calibri"/>
                <w:i/>
                <w:sz w:val="22"/>
                <w:szCs w:val="22"/>
              </w:rPr>
            </w:pPr>
            <w:r w:rsidRPr="00883077">
              <w:rPr>
                <w:rFonts w:ascii="Calibri" w:eastAsia="Calibri" w:hAnsi="Calibri" w:cs="Calibri"/>
                <w:sz w:val="22"/>
                <w:szCs w:val="22"/>
              </w:rPr>
              <w:t>Zgodny z umową (w przypadku robót zamiennych)</w:t>
            </w:r>
          </w:p>
          <w:p w:rsidR="005D4255" w:rsidRPr="00883077" w:rsidRDefault="005D4255">
            <w:pPr>
              <w:tabs>
                <w:tab w:val="center" w:pos="4536"/>
                <w:tab w:val="right" w:pos="9072"/>
              </w:tabs>
              <w:snapToGrid w:val="0"/>
              <w:spacing w:line="276" w:lineRule="auto"/>
              <w:rPr>
                <w:rFonts w:ascii="Calibri" w:eastAsia="Calibri" w:hAnsi="Calibri" w:cs="Calibri"/>
                <w:i/>
                <w:sz w:val="22"/>
                <w:szCs w:val="22"/>
              </w:rPr>
            </w:pPr>
          </w:p>
          <w:p w:rsidR="005D4255" w:rsidRPr="00883077" w:rsidRDefault="005D4255">
            <w:pPr>
              <w:tabs>
                <w:tab w:val="center" w:pos="4536"/>
                <w:tab w:val="right" w:pos="9072"/>
              </w:tabs>
              <w:snapToGrid w:val="0"/>
              <w:spacing w:line="276" w:lineRule="auto"/>
              <w:rPr>
                <w:rFonts w:ascii="Calibri" w:hAnsi="Calibri" w:cs="Calibri"/>
                <w:sz w:val="22"/>
                <w:szCs w:val="22"/>
              </w:rPr>
            </w:pPr>
            <w:r w:rsidRPr="00883077">
              <w:rPr>
                <w:rFonts w:ascii="Calibri" w:eastAsia="Calibri" w:hAnsi="Calibri" w:cs="Calibri"/>
                <w:i/>
                <w:sz w:val="22"/>
                <w:szCs w:val="22"/>
              </w:rPr>
              <w:t xml:space="preserve">      </w:t>
            </w:r>
            <w:r w:rsidRPr="00883077">
              <w:rPr>
                <w:rFonts w:ascii="Calibri" w:eastAsia="Calibri" w:hAnsi="Calibri" w:cs="Calibri"/>
                <w:sz w:val="22"/>
                <w:szCs w:val="22"/>
              </w:rPr>
              <w:fldChar w:fldCharType="begin">
                <w:ffData>
                  <w:name w:val="CheckBox"/>
                  <w:enabled/>
                  <w:calcOnExit w:val="0"/>
                  <w:checkBox>
                    <w:sizeAuto/>
                    <w:default w:val="0"/>
                    <w:checked w:val="0"/>
                  </w:checkBox>
                </w:ffData>
              </w:fldChar>
            </w:r>
            <w:r w:rsidRPr="00883077">
              <w:rPr>
                <w:rFonts w:ascii="Calibri" w:hAnsi="Calibri" w:cs="Calibri"/>
                <w:sz w:val="22"/>
                <w:szCs w:val="22"/>
              </w:rPr>
              <w:instrText xml:space="preserve"> FORMCHECKBOX </w:instrText>
            </w:r>
            <w:r w:rsidR="00D472CC" w:rsidRPr="00883077">
              <w:rPr>
                <w:rFonts w:ascii="Calibri" w:eastAsia="Calibri" w:hAnsi="Calibri" w:cs="Calibri"/>
                <w:sz w:val="22"/>
                <w:szCs w:val="22"/>
              </w:rPr>
            </w:r>
            <w:r w:rsidR="00D472CC" w:rsidRPr="00883077">
              <w:rPr>
                <w:rFonts w:ascii="Calibri" w:eastAsia="Calibri" w:hAnsi="Calibri" w:cs="Calibri"/>
                <w:sz w:val="22"/>
                <w:szCs w:val="22"/>
              </w:rPr>
              <w:fldChar w:fldCharType="separate"/>
            </w:r>
            <w:r w:rsidRPr="00883077">
              <w:rPr>
                <w:rFonts w:ascii="Calibri" w:eastAsia="Calibri" w:hAnsi="Calibri" w:cs="Calibri"/>
                <w:sz w:val="22"/>
                <w:szCs w:val="22"/>
              </w:rPr>
              <w:fldChar w:fldCharType="end"/>
            </w:r>
          </w:p>
        </w:tc>
        <w:tc>
          <w:tcPr>
            <w:tcW w:w="65" w:type="dxa"/>
            <w:gridSpan w:val="3"/>
            <w:shd w:val="clear" w:color="auto" w:fill="auto"/>
          </w:tcPr>
          <w:p w:rsidR="005D4255" w:rsidRPr="00883077" w:rsidRDefault="005D4255">
            <w:pPr>
              <w:snapToGrid w:val="0"/>
              <w:rPr>
                <w:rFonts w:ascii="Calibri" w:hAnsi="Calibri" w:cs="Calibri"/>
                <w:sz w:val="22"/>
                <w:szCs w:val="22"/>
              </w:rPr>
            </w:pPr>
          </w:p>
        </w:tc>
      </w:tr>
      <w:tr w:rsidR="005D4255" w:rsidRPr="00883077">
        <w:tblPrEx>
          <w:tblCellMar>
            <w:left w:w="0" w:type="dxa"/>
            <w:right w:w="0" w:type="dxa"/>
          </w:tblCellMar>
        </w:tblPrEx>
        <w:trPr>
          <w:gridAfter w:val="1"/>
          <w:wAfter w:w="20" w:type="dxa"/>
          <w:cantSplit/>
          <w:trHeight w:val="301"/>
        </w:trPr>
        <w:tc>
          <w:tcPr>
            <w:tcW w:w="9070" w:type="dxa"/>
            <w:gridSpan w:val="15"/>
            <w:shd w:val="clear" w:color="auto" w:fill="auto"/>
            <w:vAlign w:val="center"/>
          </w:tcPr>
          <w:p w:rsidR="005D4255" w:rsidRPr="00883077" w:rsidRDefault="005D4255">
            <w:pPr>
              <w:tabs>
                <w:tab w:val="center" w:pos="4536"/>
                <w:tab w:val="right" w:pos="9072"/>
              </w:tabs>
              <w:snapToGrid w:val="0"/>
              <w:spacing w:line="276" w:lineRule="auto"/>
              <w:rPr>
                <w:rFonts w:ascii="Calibri" w:eastAsia="Calibri" w:hAnsi="Calibri" w:cs="Calibri"/>
                <w:sz w:val="22"/>
                <w:szCs w:val="22"/>
              </w:rPr>
            </w:pPr>
            <w:r w:rsidRPr="00883077">
              <w:rPr>
                <w:rFonts w:ascii="Calibri" w:eastAsia="Calibri" w:hAnsi="Calibri" w:cs="Calibri"/>
                <w:sz w:val="22"/>
                <w:szCs w:val="22"/>
              </w:rPr>
              <w:t>Uwagi:</w:t>
            </w:r>
          </w:p>
          <w:p w:rsidR="005D4255" w:rsidRPr="00883077" w:rsidRDefault="005D4255">
            <w:pPr>
              <w:tabs>
                <w:tab w:val="center" w:pos="4536"/>
                <w:tab w:val="right" w:pos="9072"/>
              </w:tabs>
              <w:spacing w:line="276" w:lineRule="auto"/>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pPr>
              <w:tabs>
                <w:tab w:val="center" w:pos="4536"/>
                <w:tab w:val="right" w:pos="9072"/>
              </w:tabs>
              <w:spacing w:line="276" w:lineRule="auto"/>
              <w:rPr>
                <w:rFonts w:ascii="Calibri" w:eastAsia="Calibri" w:hAnsi="Calibri" w:cs="Calibri"/>
                <w:sz w:val="22"/>
                <w:szCs w:val="22"/>
              </w:rPr>
            </w:pPr>
          </w:p>
        </w:tc>
        <w:tc>
          <w:tcPr>
            <w:tcW w:w="65" w:type="dxa"/>
            <w:gridSpan w:val="3"/>
            <w:shd w:val="clear" w:color="auto" w:fill="auto"/>
          </w:tcPr>
          <w:p w:rsidR="005D4255" w:rsidRPr="00883077" w:rsidRDefault="005D4255">
            <w:pPr>
              <w:snapToGrid w:val="0"/>
              <w:rPr>
                <w:rFonts w:ascii="Calibri" w:hAnsi="Calibri" w:cs="Calibri"/>
                <w:sz w:val="22"/>
                <w:szCs w:val="22"/>
              </w:rPr>
            </w:pPr>
          </w:p>
        </w:tc>
      </w:tr>
      <w:tr w:rsidR="005D4255" w:rsidRPr="00883077">
        <w:tblPrEx>
          <w:tblCellMar>
            <w:left w:w="0" w:type="dxa"/>
            <w:right w:w="0" w:type="dxa"/>
          </w:tblCellMar>
        </w:tblPrEx>
        <w:trPr>
          <w:cantSplit/>
          <w:trHeight w:val="301"/>
        </w:trPr>
        <w:tc>
          <w:tcPr>
            <w:tcW w:w="4135" w:type="dxa"/>
            <w:gridSpan w:val="7"/>
            <w:shd w:val="clear" w:color="auto" w:fill="auto"/>
            <w:vAlign w:val="center"/>
          </w:tcPr>
          <w:p w:rsidR="005D4255" w:rsidRPr="00883077" w:rsidRDefault="005D4255">
            <w:pPr>
              <w:tabs>
                <w:tab w:val="center" w:pos="4536"/>
                <w:tab w:val="right" w:pos="9072"/>
              </w:tabs>
              <w:snapToGrid w:val="0"/>
              <w:spacing w:line="276" w:lineRule="auto"/>
              <w:ind w:right="-1192"/>
              <w:rPr>
                <w:rFonts w:ascii="Calibri" w:eastAsia="Calibri" w:hAnsi="Calibri" w:cs="Calibri"/>
                <w:sz w:val="22"/>
                <w:szCs w:val="22"/>
              </w:rPr>
            </w:pPr>
            <w:r w:rsidRPr="00883077">
              <w:rPr>
                <w:rFonts w:ascii="Calibri" w:eastAsia="Calibri" w:hAnsi="Calibri" w:cs="Calibri"/>
                <w:sz w:val="22"/>
                <w:szCs w:val="22"/>
              </w:rPr>
              <w:t>Planowana Data dostawy na plac budowy:</w:t>
            </w:r>
          </w:p>
        </w:tc>
        <w:tc>
          <w:tcPr>
            <w:tcW w:w="4935" w:type="dxa"/>
            <w:gridSpan w:val="8"/>
            <w:shd w:val="clear" w:color="auto" w:fill="auto"/>
            <w:vAlign w:val="center"/>
          </w:tcPr>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tc>
        <w:tc>
          <w:tcPr>
            <w:tcW w:w="30" w:type="dxa"/>
            <w:tcBorders>
              <w:left w:val="single" w:sz="4" w:space="0" w:color="000000"/>
            </w:tcBorders>
            <w:shd w:val="clear" w:color="auto" w:fill="auto"/>
          </w:tcPr>
          <w:p w:rsidR="005D4255" w:rsidRPr="00883077" w:rsidRDefault="005D4255">
            <w:pPr>
              <w:snapToGrid w:val="0"/>
              <w:spacing w:line="276" w:lineRule="auto"/>
              <w:rPr>
                <w:rFonts w:ascii="Calibri" w:eastAsia="Calibri" w:hAnsi="Calibri" w:cs="Calibri"/>
                <w:sz w:val="22"/>
                <w:szCs w:val="22"/>
              </w:rPr>
            </w:pPr>
          </w:p>
        </w:tc>
        <w:tc>
          <w:tcPr>
            <w:tcW w:w="55" w:type="dxa"/>
            <w:gridSpan w:val="3"/>
            <w:shd w:val="clear" w:color="auto" w:fill="auto"/>
          </w:tcPr>
          <w:p w:rsidR="005D4255" w:rsidRPr="00883077" w:rsidRDefault="005D4255">
            <w:pPr>
              <w:snapToGrid w:val="0"/>
              <w:rPr>
                <w:rFonts w:ascii="Calibri" w:hAnsi="Calibri" w:cs="Calibri"/>
                <w:sz w:val="22"/>
                <w:szCs w:val="22"/>
              </w:rPr>
            </w:pPr>
          </w:p>
        </w:tc>
      </w:tr>
      <w:tr w:rsidR="005D4255" w:rsidRPr="00883077">
        <w:tblPrEx>
          <w:tblCellMar>
            <w:left w:w="0" w:type="dxa"/>
            <w:right w:w="0" w:type="dxa"/>
          </w:tblCellMar>
        </w:tblPrEx>
        <w:trPr>
          <w:cantSplit/>
          <w:trHeight w:val="444"/>
        </w:trPr>
        <w:tc>
          <w:tcPr>
            <w:tcW w:w="4135" w:type="dxa"/>
            <w:gridSpan w:val="7"/>
            <w:shd w:val="clear" w:color="auto" w:fill="auto"/>
            <w:vAlign w:val="center"/>
          </w:tcPr>
          <w:p w:rsidR="005D4255" w:rsidRPr="00883077" w:rsidRDefault="005D4255">
            <w:pPr>
              <w:tabs>
                <w:tab w:val="center" w:pos="4536"/>
                <w:tab w:val="right" w:pos="9072"/>
              </w:tabs>
              <w:snapToGrid w:val="0"/>
              <w:spacing w:line="276" w:lineRule="auto"/>
              <w:rPr>
                <w:rFonts w:ascii="Calibri" w:eastAsia="Calibri" w:hAnsi="Calibri" w:cs="Calibri"/>
                <w:sz w:val="22"/>
                <w:szCs w:val="22"/>
              </w:rPr>
            </w:pPr>
            <w:r w:rsidRPr="00883077">
              <w:rPr>
                <w:rFonts w:ascii="Calibri" w:eastAsia="Calibri" w:hAnsi="Calibri" w:cs="Calibri"/>
                <w:sz w:val="22"/>
                <w:szCs w:val="22"/>
              </w:rPr>
              <w:t>Planowana data i miejsce wbudowania:</w:t>
            </w:r>
          </w:p>
        </w:tc>
        <w:tc>
          <w:tcPr>
            <w:tcW w:w="4935" w:type="dxa"/>
            <w:gridSpan w:val="8"/>
            <w:shd w:val="clear" w:color="auto" w:fill="auto"/>
            <w:vAlign w:val="center"/>
          </w:tcPr>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tc>
        <w:tc>
          <w:tcPr>
            <w:tcW w:w="30" w:type="dxa"/>
            <w:tcBorders>
              <w:left w:val="single" w:sz="4" w:space="0" w:color="000000"/>
            </w:tcBorders>
            <w:shd w:val="clear" w:color="auto" w:fill="auto"/>
          </w:tcPr>
          <w:p w:rsidR="005D4255" w:rsidRPr="00883077" w:rsidRDefault="005D4255">
            <w:pPr>
              <w:snapToGrid w:val="0"/>
              <w:spacing w:line="276" w:lineRule="auto"/>
              <w:rPr>
                <w:rFonts w:ascii="Calibri" w:eastAsia="Calibri" w:hAnsi="Calibri" w:cs="Calibri"/>
                <w:sz w:val="22"/>
                <w:szCs w:val="22"/>
              </w:rPr>
            </w:pPr>
          </w:p>
        </w:tc>
        <w:tc>
          <w:tcPr>
            <w:tcW w:w="55" w:type="dxa"/>
            <w:gridSpan w:val="3"/>
            <w:shd w:val="clear" w:color="auto" w:fill="auto"/>
          </w:tcPr>
          <w:p w:rsidR="005D4255" w:rsidRPr="00883077" w:rsidRDefault="005D4255">
            <w:pPr>
              <w:snapToGrid w:val="0"/>
              <w:rPr>
                <w:rFonts w:ascii="Calibri" w:hAnsi="Calibri" w:cs="Calibri"/>
                <w:sz w:val="22"/>
                <w:szCs w:val="22"/>
              </w:rPr>
            </w:pPr>
          </w:p>
        </w:tc>
      </w:tr>
      <w:tr w:rsidR="005D4255" w:rsidRPr="00883077">
        <w:tblPrEx>
          <w:tblCellMar>
            <w:left w:w="0" w:type="dxa"/>
            <w:right w:w="0" w:type="dxa"/>
          </w:tblCellMar>
        </w:tblPrEx>
        <w:trPr>
          <w:gridAfter w:val="1"/>
          <w:wAfter w:w="20" w:type="dxa"/>
          <w:cantSplit/>
          <w:trHeight w:val="301"/>
        </w:trPr>
        <w:tc>
          <w:tcPr>
            <w:tcW w:w="1178" w:type="dxa"/>
            <w:shd w:val="clear" w:color="auto" w:fill="auto"/>
            <w:vAlign w:val="center"/>
          </w:tcPr>
          <w:p w:rsidR="005D4255" w:rsidRPr="00883077" w:rsidRDefault="005D4255">
            <w:pPr>
              <w:tabs>
                <w:tab w:val="center" w:pos="4536"/>
                <w:tab w:val="right" w:pos="9072"/>
              </w:tabs>
              <w:snapToGrid w:val="0"/>
              <w:spacing w:line="276" w:lineRule="auto"/>
              <w:rPr>
                <w:rFonts w:ascii="Calibri" w:eastAsia="Calibri" w:hAnsi="Calibri" w:cs="Calibri"/>
                <w:sz w:val="22"/>
                <w:szCs w:val="22"/>
              </w:rPr>
            </w:pPr>
            <w:r w:rsidRPr="00883077">
              <w:rPr>
                <w:rFonts w:ascii="Calibri" w:eastAsia="Calibri" w:hAnsi="Calibri" w:cs="Calibri"/>
                <w:sz w:val="22"/>
                <w:szCs w:val="22"/>
              </w:rPr>
              <w:lastRenderedPageBreak/>
              <w:t>Załączniki:</w:t>
            </w:r>
          </w:p>
        </w:tc>
        <w:tc>
          <w:tcPr>
            <w:tcW w:w="2957" w:type="dxa"/>
            <w:gridSpan w:val="6"/>
            <w:shd w:val="clear" w:color="auto" w:fill="auto"/>
            <w:vAlign w:val="center"/>
          </w:tcPr>
          <w:p w:rsidR="005D4255" w:rsidRPr="00883077" w:rsidRDefault="005D4255">
            <w:pPr>
              <w:tabs>
                <w:tab w:val="center" w:pos="4536"/>
                <w:tab w:val="right" w:pos="9072"/>
              </w:tabs>
              <w:snapToGrid w:val="0"/>
              <w:spacing w:line="276" w:lineRule="auto"/>
              <w:rPr>
                <w:rFonts w:ascii="Calibri" w:eastAsia="Calibri" w:hAnsi="Calibri" w:cs="Calibri"/>
                <w:sz w:val="22"/>
                <w:szCs w:val="22"/>
              </w:rPr>
            </w:pPr>
            <w:r w:rsidRPr="00883077">
              <w:rPr>
                <w:rFonts w:ascii="Calibri" w:eastAsia="Calibri" w:hAnsi="Calibri" w:cs="Calibri"/>
                <w:sz w:val="22"/>
                <w:szCs w:val="22"/>
              </w:rPr>
              <w:t>1.Aprobata techniczna</w:t>
            </w:r>
          </w:p>
          <w:p w:rsidR="005D4255" w:rsidRPr="00883077" w:rsidRDefault="005D4255">
            <w:pPr>
              <w:tabs>
                <w:tab w:val="center" w:pos="4536"/>
                <w:tab w:val="right" w:pos="9072"/>
              </w:tabs>
              <w:spacing w:line="276" w:lineRule="auto"/>
              <w:rPr>
                <w:rFonts w:ascii="Calibri" w:eastAsia="Calibri" w:hAnsi="Calibri" w:cs="Calibri"/>
                <w:sz w:val="22"/>
                <w:szCs w:val="22"/>
              </w:rPr>
            </w:pPr>
            <w:r w:rsidRPr="00883077">
              <w:rPr>
                <w:rFonts w:ascii="Calibri" w:eastAsia="Calibri" w:hAnsi="Calibri" w:cs="Calibri"/>
                <w:sz w:val="22"/>
                <w:szCs w:val="22"/>
              </w:rPr>
              <w:t>2. Deklaracje Zgodności</w:t>
            </w:r>
          </w:p>
          <w:p w:rsidR="005D4255" w:rsidRPr="00883077" w:rsidRDefault="005D4255">
            <w:pPr>
              <w:tabs>
                <w:tab w:val="center" w:pos="4536"/>
                <w:tab w:val="right" w:pos="9072"/>
              </w:tabs>
              <w:spacing w:line="276" w:lineRule="auto"/>
              <w:rPr>
                <w:rFonts w:ascii="Calibri" w:eastAsia="Calibri" w:hAnsi="Calibri" w:cs="Calibri"/>
                <w:sz w:val="22"/>
                <w:szCs w:val="22"/>
              </w:rPr>
            </w:pPr>
          </w:p>
          <w:p w:rsidR="005D4255" w:rsidRPr="00883077" w:rsidRDefault="005D4255">
            <w:pPr>
              <w:tabs>
                <w:tab w:val="center" w:pos="4536"/>
                <w:tab w:val="right" w:pos="9072"/>
              </w:tabs>
              <w:spacing w:line="276" w:lineRule="auto"/>
              <w:rPr>
                <w:rFonts w:ascii="Calibri" w:eastAsia="Calibri" w:hAnsi="Calibri" w:cs="Calibri"/>
                <w:sz w:val="22"/>
                <w:szCs w:val="22"/>
              </w:rPr>
            </w:pPr>
          </w:p>
          <w:p w:rsidR="005D4255" w:rsidRPr="00883077" w:rsidRDefault="005D4255">
            <w:pPr>
              <w:tabs>
                <w:tab w:val="center" w:pos="4536"/>
                <w:tab w:val="right" w:pos="9072"/>
              </w:tabs>
              <w:spacing w:line="276" w:lineRule="auto"/>
              <w:rPr>
                <w:rFonts w:ascii="Calibri" w:eastAsia="Calibri" w:hAnsi="Calibri" w:cs="Calibri"/>
                <w:sz w:val="22"/>
                <w:szCs w:val="22"/>
              </w:rPr>
            </w:pPr>
            <w:r w:rsidRPr="00883077">
              <w:rPr>
                <w:rFonts w:ascii="Calibri" w:eastAsia="Calibri" w:hAnsi="Calibri" w:cs="Calibri"/>
                <w:sz w:val="22"/>
                <w:szCs w:val="22"/>
              </w:rPr>
              <w:t>3. ......................................</w:t>
            </w:r>
          </w:p>
          <w:p w:rsidR="005D4255" w:rsidRPr="00883077" w:rsidRDefault="005D4255">
            <w:pPr>
              <w:tabs>
                <w:tab w:val="center" w:pos="4536"/>
                <w:tab w:val="right" w:pos="9072"/>
              </w:tabs>
              <w:spacing w:line="276" w:lineRule="auto"/>
              <w:rPr>
                <w:rFonts w:ascii="Calibri" w:eastAsia="Calibri" w:hAnsi="Calibri" w:cs="Calibri"/>
                <w:sz w:val="22"/>
                <w:szCs w:val="22"/>
              </w:rPr>
            </w:pPr>
            <w:r w:rsidRPr="00883077">
              <w:rPr>
                <w:rFonts w:ascii="Calibri" w:eastAsia="Calibri" w:hAnsi="Calibri" w:cs="Calibri"/>
                <w:sz w:val="22"/>
                <w:szCs w:val="22"/>
              </w:rPr>
              <w:t>4....................................</w:t>
            </w:r>
          </w:p>
          <w:p w:rsidR="005D4255" w:rsidRPr="00883077" w:rsidRDefault="005D4255">
            <w:pPr>
              <w:tabs>
                <w:tab w:val="center" w:pos="4536"/>
                <w:tab w:val="right" w:pos="9072"/>
              </w:tabs>
              <w:spacing w:line="276" w:lineRule="auto"/>
              <w:rPr>
                <w:rFonts w:ascii="Calibri" w:eastAsia="Calibri" w:hAnsi="Calibri" w:cs="Calibri"/>
                <w:sz w:val="22"/>
                <w:szCs w:val="22"/>
              </w:rPr>
            </w:pPr>
            <w:r w:rsidRPr="00883077">
              <w:rPr>
                <w:rFonts w:ascii="Calibri" w:eastAsia="Calibri" w:hAnsi="Calibri" w:cs="Calibri"/>
                <w:sz w:val="22"/>
                <w:szCs w:val="22"/>
              </w:rPr>
              <w:t>5....................................</w:t>
            </w:r>
          </w:p>
        </w:tc>
        <w:tc>
          <w:tcPr>
            <w:tcW w:w="4935" w:type="dxa"/>
            <w:gridSpan w:val="8"/>
            <w:shd w:val="clear" w:color="auto" w:fill="auto"/>
            <w:vAlign w:val="center"/>
          </w:tcPr>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p w:rsidR="005D4255" w:rsidRPr="00883077" w:rsidRDefault="005D4255">
            <w:pPr>
              <w:tabs>
                <w:tab w:val="center" w:pos="4536"/>
                <w:tab w:val="right" w:pos="9072"/>
              </w:tabs>
              <w:spacing w:line="276" w:lineRule="auto"/>
              <w:rPr>
                <w:rFonts w:ascii="Calibri" w:eastAsia="Calibri" w:hAnsi="Calibri" w:cs="Calibri"/>
                <w:sz w:val="22"/>
                <w:szCs w:val="22"/>
              </w:rPr>
            </w:pPr>
          </w:p>
          <w:p w:rsidR="005D4255" w:rsidRPr="00883077" w:rsidRDefault="005D4255">
            <w:pPr>
              <w:tabs>
                <w:tab w:val="center" w:pos="4536"/>
                <w:tab w:val="right" w:pos="9072"/>
              </w:tabs>
              <w:spacing w:line="276" w:lineRule="auto"/>
              <w:rPr>
                <w:rFonts w:ascii="Calibri" w:eastAsia="Calibri" w:hAnsi="Calibri" w:cs="Calibri"/>
                <w:sz w:val="22"/>
                <w:szCs w:val="22"/>
              </w:rPr>
            </w:pPr>
          </w:p>
          <w:p w:rsidR="005D4255" w:rsidRPr="00883077" w:rsidRDefault="005D4255">
            <w:pPr>
              <w:tabs>
                <w:tab w:val="center" w:pos="4536"/>
                <w:tab w:val="right" w:pos="9072"/>
              </w:tabs>
              <w:spacing w:line="276" w:lineRule="auto"/>
              <w:rPr>
                <w:rFonts w:ascii="Calibri" w:eastAsia="Calibri" w:hAnsi="Calibri" w:cs="Calibri"/>
                <w:sz w:val="22"/>
                <w:szCs w:val="22"/>
              </w:rPr>
            </w:pPr>
          </w:p>
        </w:tc>
        <w:tc>
          <w:tcPr>
            <w:tcW w:w="65" w:type="dxa"/>
            <w:gridSpan w:val="3"/>
            <w:shd w:val="clear" w:color="auto" w:fill="auto"/>
          </w:tcPr>
          <w:p w:rsidR="005D4255" w:rsidRPr="00883077" w:rsidRDefault="005D4255">
            <w:pPr>
              <w:snapToGrid w:val="0"/>
              <w:rPr>
                <w:rFonts w:ascii="Calibri" w:hAnsi="Calibri" w:cs="Calibri"/>
                <w:sz w:val="22"/>
                <w:szCs w:val="22"/>
              </w:rPr>
            </w:pPr>
          </w:p>
        </w:tc>
      </w:tr>
      <w:tr w:rsidR="005D4255" w:rsidRPr="00883077">
        <w:tblPrEx>
          <w:tblCellMar>
            <w:left w:w="0" w:type="dxa"/>
            <w:right w:w="0" w:type="dxa"/>
          </w:tblCellMar>
        </w:tblPrEx>
        <w:trPr>
          <w:gridAfter w:val="1"/>
          <w:wAfter w:w="20" w:type="dxa"/>
          <w:cantSplit/>
          <w:trHeight w:val="292"/>
        </w:trPr>
        <w:tc>
          <w:tcPr>
            <w:tcW w:w="9070" w:type="dxa"/>
            <w:gridSpan w:val="15"/>
            <w:shd w:val="clear" w:color="auto" w:fill="auto"/>
            <w:vAlign w:val="center"/>
          </w:tcPr>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p w:rsidR="005D4255" w:rsidRPr="00883077" w:rsidRDefault="005D4255">
            <w:pPr>
              <w:tabs>
                <w:tab w:val="center" w:pos="4536"/>
                <w:tab w:val="right" w:pos="9072"/>
              </w:tabs>
              <w:snapToGrid w:val="0"/>
              <w:spacing w:line="276" w:lineRule="auto"/>
              <w:rPr>
                <w:rFonts w:ascii="Calibri" w:hAnsi="Calibri" w:cs="Calibri"/>
                <w:sz w:val="22"/>
                <w:szCs w:val="22"/>
              </w:rPr>
            </w:pPr>
            <w:r w:rsidRPr="00883077">
              <w:rPr>
                <w:rFonts w:ascii="Calibri" w:eastAsia="Calibri" w:hAnsi="Calibri" w:cs="Calibri"/>
                <w:sz w:val="22"/>
                <w:szCs w:val="22"/>
              </w:rPr>
              <w:t xml:space="preserve">wnioskuję o zgodę na zamówienie i wbudowanie w/w Materiałów / Urządzeń. </w:t>
            </w:r>
          </w:p>
        </w:tc>
        <w:tc>
          <w:tcPr>
            <w:tcW w:w="65" w:type="dxa"/>
            <w:gridSpan w:val="3"/>
            <w:shd w:val="clear" w:color="auto" w:fill="auto"/>
          </w:tcPr>
          <w:p w:rsidR="005D4255" w:rsidRPr="00883077" w:rsidRDefault="005D4255">
            <w:pPr>
              <w:snapToGrid w:val="0"/>
              <w:rPr>
                <w:rFonts w:ascii="Calibri" w:hAnsi="Calibri" w:cs="Calibri"/>
                <w:sz w:val="22"/>
                <w:szCs w:val="22"/>
              </w:rPr>
            </w:pPr>
          </w:p>
        </w:tc>
      </w:tr>
      <w:tr w:rsidR="005D4255" w:rsidRPr="00883077">
        <w:tblPrEx>
          <w:tblCellMar>
            <w:left w:w="0" w:type="dxa"/>
            <w:right w:w="0" w:type="dxa"/>
          </w:tblCellMar>
        </w:tblPrEx>
        <w:trPr>
          <w:gridAfter w:val="1"/>
          <w:wAfter w:w="20" w:type="dxa"/>
          <w:cantSplit/>
          <w:trHeight w:hRule="exact" w:val="594"/>
        </w:trPr>
        <w:tc>
          <w:tcPr>
            <w:tcW w:w="1582" w:type="dxa"/>
            <w:gridSpan w:val="2"/>
            <w:shd w:val="clear" w:color="auto" w:fill="auto"/>
            <w:vAlign w:val="center"/>
          </w:tcPr>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p w:rsidR="005D4255" w:rsidRPr="00883077" w:rsidRDefault="005D4255">
            <w:pPr>
              <w:tabs>
                <w:tab w:val="center" w:pos="4536"/>
                <w:tab w:val="right" w:pos="9072"/>
              </w:tabs>
              <w:snapToGrid w:val="0"/>
              <w:spacing w:line="276" w:lineRule="auto"/>
              <w:rPr>
                <w:rFonts w:ascii="Calibri" w:eastAsia="Calibri" w:hAnsi="Calibri" w:cs="Calibri"/>
                <w:sz w:val="22"/>
                <w:szCs w:val="22"/>
              </w:rPr>
            </w:pPr>
            <w:r w:rsidRPr="00883077">
              <w:rPr>
                <w:rFonts w:ascii="Calibri" w:eastAsia="Calibri" w:hAnsi="Calibri" w:cs="Calibri"/>
                <w:sz w:val="22"/>
                <w:szCs w:val="22"/>
              </w:rPr>
              <w:t>Wypełnił:</w:t>
            </w:r>
          </w:p>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tc>
        <w:tc>
          <w:tcPr>
            <w:tcW w:w="4250" w:type="dxa"/>
            <w:gridSpan w:val="8"/>
            <w:shd w:val="clear" w:color="auto" w:fill="auto"/>
            <w:vAlign w:val="center"/>
          </w:tcPr>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p w:rsidR="005D4255" w:rsidRPr="00883077" w:rsidRDefault="005D4255">
            <w:pPr>
              <w:tabs>
                <w:tab w:val="center" w:pos="4536"/>
                <w:tab w:val="right" w:pos="9072"/>
              </w:tabs>
              <w:snapToGrid w:val="0"/>
              <w:spacing w:line="276" w:lineRule="auto"/>
              <w:rPr>
                <w:rFonts w:ascii="Calibri" w:eastAsia="Calibri" w:hAnsi="Calibri" w:cs="Calibri"/>
                <w:sz w:val="22"/>
                <w:szCs w:val="22"/>
              </w:rPr>
            </w:pPr>
            <w:r w:rsidRPr="00883077">
              <w:rPr>
                <w:rFonts w:ascii="Calibri" w:eastAsia="Calibri" w:hAnsi="Calibri" w:cs="Calibri"/>
                <w:sz w:val="22"/>
                <w:szCs w:val="22"/>
              </w:rPr>
              <w:t>Imię i nazwisko:</w:t>
            </w:r>
          </w:p>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p w:rsidR="005D4255" w:rsidRPr="00883077" w:rsidRDefault="005D4255">
            <w:pPr>
              <w:tabs>
                <w:tab w:val="center" w:pos="4536"/>
                <w:tab w:val="right" w:pos="9072"/>
              </w:tabs>
              <w:snapToGrid w:val="0"/>
              <w:spacing w:line="276" w:lineRule="auto"/>
              <w:jc w:val="center"/>
              <w:rPr>
                <w:rFonts w:ascii="Calibri" w:eastAsia="Calibri" w:hAnsi="Calibri" w:cs="Calibri"/>
                <w:sz w:val="22"/>
                <w:szCs w:val="22"/>
              </w:rPr>
            </w:pPr>
          </w:p>
          <w:p w:rsidR="005D4255" w:rsidRPr="00883077" w:rsidRDefault="005D4255">
            <w:pPr>
              <w:tabs>
                <w:tab w:val="center" w:pos="4536"/>
                <w:tab w:val="right" w:pos="9072"/>
              </w:tabs>
              <w:snapToGrid w:val="0"/>
              <w:spacing w:line="276" w:lineRule="auto"/>
              <w:jc w:val="center"/>
              <w:rPr>
                <w:rFonts w:ascii="Calibri" w:eastAsia="Calibri" w:hAnsi="Calibri" w:cs="Calibri"/>
                <w:sz w:val="22"/>
                <w:szCs w:val="22"/>
              </w:rPr>
            </w:pPr>
          </w:p>
          <w:p w:rsidR="005D4255" w:rsidRPr="00883077" w:rsidRDefault="005D4255">
            <w:pPr>
              <w:tabs>
                <w:tab w:val="center" w:pos="4536"/>
                <w:tab w:val="right" w:pos="9072"/>
              </w:tabs>
              <w:snapToGrid w:val="0"/>
              <w:spacing w:line="276" w:lineRule="auto"/>
              <w:jc w:val="center"/>
              <w:rPr>
                <w:rFonts w:ascii="Calibri" w:eastAsia="Calibri" w:hAnsi="Calibri" w:cs="Calibri"/>
                <w:sz w:val="22"/>
                <w:szCs w:val="22"/>
              </w:rPr>
            </w:pPr>
          </w:p>
          <w:p w:rsidR="005D4255" w:rsidRPr="00883077" w:rsidRDefault="005D4255">
            <w:pPr>
              <w:tabs>
                <w:tab w:val="center" w:pos="4536"/>
                <w:tab w:val="right" w:pos="9072"/>
              </w:tabs>
              <w:snapToGrid w:val="0"/>
              <w:spacing w:line="276" w:lineRule="auto"/>
              <w:jc w:val="center"/>
              <w:rPr>
                <w:rFonts w:ascii="Calibri" w:eastAsia="Calibri" w:hAnsi="Calibri" w:cs="Calibri"/>
                <w:sz w:val="22"/>
                <w:szCs w:val="22"/>
              </w:rPr>
            </w:pPr>
          </w:p>
        </w:tc>
        <w:tc>
          <w:tcPr>
            <w:tcW w:w="3238" w:type="dxa"/>
            <w:gridSpan w:val="5"/>
            <w:shd w:val="clear" w:color="auto" w:fill="auto"/>
          </w:tcPr>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p w:rsidR="005D4255" w:rsidRPr="00883077" w:rsidRDefault="005D4255">
            <w:pPr>
              <w:tabs>
                <w:tab w:val="center" w:pos="4536"/>
                <w:tab w:val="right" w:pos="9072"/>
              </w:tabs>
              <w:snapToGrid w:val="0"/>
              <w:spacing w:line="276" w:lineRule="auto"/>
              <w:rPr>
                <w:rFonts w:ascii="Calibri" w:eastAsia="Calibri" w:hAnsi="Calibri" w:cs="Calibri"/>
                <w:sz w:val="22"/>
                <w:szCs w:val="22"/>
              </w:rPr>
            </w:pPr>
            <w:r w:rsidRPr="00883077">
              <w:rPr>
                <w:rFonts w:ascii="Calibri" w:eastAsia="Calibri" w:hAnsi="Calibri" w:cs="Calibri"/>
                <w:sz w:val="22"/>
                <w:szCs w:val="22"/>
              </w:rPr>
              <w:t>Podpis, data</w:t>
            </w:r>
          </w:p>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p w:rsidR="005D4255" w:rsidRPr="00883077" w:rsidRDefault="005D4255">
            <w:pPr>
              <w:tabs>
                <w:tab w:val="center" w:pos="4536"/>
                <w:tab w:val="right" w:pos="9072"/>
              </w:tabs>
              <w:snapToGrid w:val="0"/>
              <w:spacing w:line="276" w:lineRule="auto"/>
              <w:rPr>
                <w:rFonts w:ascii="Calibri" w:eastAsia="Calibri" w:hAnsi="Calibri" w:cs="Calibri"/>
                <w:sz w:val="22"/>
                <w:szCs w:val="22"/>
              </w:rPr>
            </w:pPr>
          </w:p>
          <w:p w:rsidR="005D4255" w:rsidRPr="00883077" w:rsidRDefault="005D4255">
            <w:pPr>
              <w:tabs>
                <w:tab w:val="center" w:pos="4536"/>
                <w:tab w:val="right" w:pos="9072"/>
              </w:tabs>
              <w:spacing w:line="276" w:lineRule="auto"/>
              <w:rPr>
                <w:rFonts w:ascii="Calibri" w:eastAsia="Calibri" w:hAnsi="Calibri" w:cs="Calibri"/>
                <w:sz w:val="22"/>
                <w:szCs w:val="22"/>
              </w:rPr>
            </w:pPr>
          </w:p>
          <w:p w:rsidR="005D4255" w:rsidRPr="00883077" w:rsidRDefault="005D4255">
            <w:pPr>
              <w:tabs>
                <w:tab w:val="center" w:pos="4536"/>
                <w:tab w:val="right" w:pos="9072"/>
              </w:tabs>
              <w:spacing w:line="276" w:lineRule="auto"/>
              <w:rPr>
                <w:rFonts w:ascii="Calibri" w:eastAsia="Calibri" w:hAnsi="Calibri" w:cs="Calibri"/>
                <w:sz w:val="22"/>
                <w:szCs w:val="22"/>
              </w:rPr>
            </w:pPr>
          </w:p>
          <w:p w:rsidR="005D4255" w:rsidRPr="00883077" w:rsidRDefault="005D4255">
            <w:pPr>
              <w:tabs>
                <w:tab w:val="center" w:pos="4536"/>
                <w:tab w:val="right" w:pos="9072"/>
              </w:tabs>
              <w:spacing w:line="276" w:lineRule="auto"/>
              <w:rPr>
                <w:rFonts w:ascii="Calibri" w:eastAsia="Calibri" w:hAnsi="Calibri" w:cs="Calibri"/>
                <w:sz w:val="22"/>
                <w:szCs w:val="22"/>
              </w:rPr>
            </w:pPr>
          </w:p>
        </w:tc>
        <w:tc>
          <w:tcPr>
            <w:tcW w:w="65" w:type="dxa"/>
            <w:gridSpan w:val="3"/>
            <w:shd w:val="clear" w:color="auto" w:fill="auto"/>
          </w:tcPr>
          <w:p w:rsidR="005D4255" w:rsidRPr="00883077" w:rsidRDefault="005D4255">
            <w:pPr>
              <w:snapToGrid w:val="0"/>
              <w:rPr>
                <w:rFonts w:ascii="Calibri" w:hAnsi="Calibri" w:cs="Calibri"/>
                <w:sz w:val="22"/>
                <w:szCs w:val="22"/>
              </w:rPr>
            </w:pPr>
          </w:p>
        </w:tc>
      </w:tr>
      <w:tr w:rsidR="005D4255" w:rsidRPr="00883077">
        <w:trPr>
          <w:gridAfter w:val="2"/>
          <w:wAfter w:w="35" w:type="dxa"/>
          <w:cantSplit/>
          <w:trHeight w:val="389"/>
        </w:trPr>
        <w:tc>
          <w:tcPr>
            <w:tcW w:w="9120" w:type="dxa"/>
            <w:gridSpan w:val="17"/>
            <w:tcBorders>
              <w:top w:val="single" w:sz="8" w:space="0" w:color="000000"/>
              <w:left w:val="single" w:sz="8" w:space="0" w:color="000000"/>
              <w:bottom w:val="single" w:sz="4" w:space="0" w:color="000000"/>
              <w:right w:val="single" w:sz="8" w:space="0" w:color="000000"/>
            </w:tcBorders>
            <w:shd w:val="clear" w:color="auto" w:fill="D9D9D9"/>
            <w:vAlign w:val="center"/>
          </w:tcPr>
          <w:p w:rsidR="005D4255" w:rsidRPr="00883077" w:rsidRDefault="005D4255">
            <w:pPr>
              <w:keepNext/>
              <w:spacing w:line="276" w:lineRule="auto"/>
              <w:jc w:val="center"/>
              <w:rPr>
                <w:rFonts w:ascii="Calibri" w:hAnsi="Calibri" w:cs="Calibri"/>
                <w:sz w:val="22"/>
                <w:szCs w:val="22"/>
              </w:rPr>
            </w:pPr>
            <w:r w:rsidRPr="00883077">
              <w:rPr>
                <w:rFonts w:ascii="Calibri" w:eastAsia="Calibri" w:hAnsi="Calibri" w:cs="Calibri"/>
                <w:sz w:val="22"/>
                <w:szCs w:val="22"/>
              </w:rPr>
              <w:lastRenderedPageBreak/>
              <w:t>Zatwierdzenie Materiałów/Urządzeń nr ……..</w:t>
            </w:r>
          </w:p>
        </w:tc>
      </w:tr>
      <w:tr w:rsidR="005D4255" w:rsidRPr="00883077">
        <w:trPr>
          <w:gridAfter w:val="2"/>
          <w:wAfter w:w="35" w:type="dxa"/>
          <w:cantSplit/>
          <w:trHeight w:val="979"/>
        </w:trPr>
        <w:tc>
          <w:tcPr>
            <w:tcW w:w="1721" w:type="dxa"/>
            <w:gridSpan w:val="3"/>
            <w:tcBorders>
              <w:top w:val="single" w:sz="4" w:space="0" w:color="000000"/>
              <w:left w:val="single" w:sz="8" w:space="0" w:color="000000"/>
              <w:bottom w:val="single" w:sz="4" w:space="0" w:color="000000"/>
            </w:tcBorders>
            <w:shd w:val="clear" w:color="auto" w:fill="auto"/>
            <w:vAlign w:val="center"/>
          </w:tcPr>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Inspektor nadzoru/Inżynier Kontraktu:</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5D4255" w:rsidRPr="00883077" w:rsidRDefault="005D4255">
            <w:pPr>
              <w:keepNext/>
              <w:snapToGrid w:val="0"/>
              <w:spacing w:line="276" w:lineRule="auto"/>
              <w:jc w:val="center"/>
              <w:rPr>
                <w:rFonts w:ascii="Calibri" w:eastAsia="Calibri" w:hAnsi="Calibri" w:cs="Calibri"/>
                <w:sz w:val="22"/>
                <w:szCs w:val="22"/>
              </w:rPr>
            </w:pPr>
          </w:p>
          <w:p w:rsidR="005D4255" w:rsidRPr="00883077" w:rsidRDefault="005D4255">
            <w:pPr>
              <w:keepNext/>
              <w:spacing w:line="276" w:lineRule="auto"/>
              <w:jc w:val="center"/>
              <w:rPr>
                <w:rFonts w:ascii="Calibri" w:eastAsia="Calibri" w:hAnsi="Calibri" w:cs="Calibri"/>
                <w:sz w:val="22"/>
                <w:szCs w:val="22"/>
              </w:rPr>
            </w:pPr>
            <w:r w:rsidRPr="00883077">
              <w:rPr>
                <w:rFonts w:ascii="Calibri" w:eastAsia="Calibri" w:hAnsi="Calibri" w:cs="Calibri"/>
                <w:sz w:val="22"/>
                <w:szCs w:val="22"/>
              </w:rPr>
              <w:fldChar w:fldCharType="begin">
                <w:ffData>
                  <w:name w:val="Wybór4"/>
                  <w:enabled/>
                  <w:calcOnExit w:val="0"/>
                  <w:checkBox>
                    <w:sizeAuto/>
                    <w:default w:val="0"/>
                    <w:checked w:val="0"/>
                  </w:checkBox>
                </w:ffData>
              </w:fldChar>
            </w:r>
            <w:r w:rsidRPr="00883077">
              <w:rPr>
                <w:rFonts w:ascii="Calibri" w:hAnsi="Calibri" w:cs="Calibri"/>
                <w:sz w:val="22"/>
                <w:szCs w:val="22"/>
              </w:rPr>
              <w:instrText xml:space="preserve"> FORMCHECKBOX </w:instrText>
            </w:r>
            <w:r w:rsidR="00D472CC" w:rsidRPr="00883077">
              <w:rPr>
                <w:rFonts w:ascii="Calibri" w:eastAsia="Calibri" w:hAnsi="Calibri" w:cs="Calibri"/>
                <w:sz w:val="22"/>
                <w:szCs w:val="22"/>
              </w:rPr>
            </w:r>
            <w:r w:rsidR="00D472CC" w:rsidRPr="00883077">
              <w:rPr>
                <w:rFonts w:ascii="Calibri" w:eastAsia="Calibri" w:hAnsi="Calibri" w:cs="Calibri"/>
                <w:sz w:val="22"/>
                <w:szCs w:val="22"/>
              </w:rPr>
              <w:fldChar w:fldCharType="separate"/>
            </w:r>
            <w:r w:rsidRPr="00883077">
              <w:rPr>
                <w:rFonts w:ascii="Calibri" w:eastAsia="Calibri" w:hAnsi="Calibri" w:cs="Calibri"/>
                <w:sz w:val="22"/>
                <w:szCs w:val="22"/>
              </w:rPr>
              <w:fldChar w:fldCharType="end"/>
            </w:r>
            <w:r w:rsidRPr="00883077">
              <w:rPr>
                <w:rFonts w:ascii="Calibri" w:eastAsia="Calibri" w:hAnsi="Calibri" w:cs="Calibri"/>
                <w:sz w:val="22"/>
                <w:szCs w:val="22"/>
              </w:rPr>
              <w:t xml:space="preserve"> </w:t>
            </w:r>
          </w:p>
          <w:p w:rsidR="005D4255" w:rsidRPr="00883077" w:rsidRDefault="005D4255">
            <w:pPr>
              <w:keepNext/>
              <w:spacing w:line="276" w:lineRule="auto"/>
              <w:jc w:val="center"/>
              <w:rPr>
                <w:rFonts w:ascii="Calibri" w:eastAsia="Calibri" w:hAnsi="Calibri" w:cs="Calibri"/>
                <w:i/>
                <w:sz w:val="22"/>
                <w:szCs w:val="22"/>
              </w:rPr>
            </w:pPr>
            <w:r w:rsidRPr="00883077">
              <w:rPr>
                <w:rFonts w:ascii="Calibri" w:eastAsia="Calibri" w:hAnsi="Calibri" w:cs="Calibri"/>
                <w:sz w:val="22"/>
                <w:szCs w:val="22"/>
              </w:rPr>
              <w:t>Wniosek do uzupełnienia</w:t>
            </w:r>
          </w:p>
          <w:p w:rsidR="005D4255" w:rsidRPr="00883077" w:rsidRDefault="005D4255">
            <w:pPr>
              <w:keepNext/>
              <w:spacing w:line="276" w:lineRule="auto"/>
              <w:jc w:val="center"/>
              <w:rPr>
                <w:rFonts w:ascii="Calibri" w:eastAsia="Calibri" w:hAnsi="Calibri" w:cs="Calibri"/>
                <w:i/>
                <w:sz w:val="22"/>
                <w:szCs w:val="22"/>
              </w:rPr>
            </w:pPr>
          </w:p>
        </w:tc>
        <w:tc>
          <w:tcPr>
            <w:tcW w:w="1280" w:type="dxa"/>
            <w:gridSpan w:val="3"/>
            <w:tcBorders>
              <w:top w:val="single" w:sz="4" w:space="0" w:color="000000"/>
              <w:left w:val="single" w:sz="4" w:space="0" w:color="000000"/>
              <w:bottom w:val="single" w:sz="4" w:space="0" w:color="000000"/>
            </w:tcBorders>
            <w:shd w:val="clear" w:color="auto" w:fill="auto"/>
            <w:vAlign w:val="center"/>
          </w:tcPr>
          <w:p w:rsidR="005D4255" w:rsidRPr="00883077" w:rsidRDefault="005D4255">
            <w:pPr>
              <w:keepNext/>
              <w:spacing w:line="276" w:lineRule="auto"/>
              <w:jc w:val="center"/>
              <w:rPr>
                <w:rFonts w:ascii="Calibri" w:eastAsia="Calibri" w:hAnsi="Calibri" w:cs="Calibri"/>
                <w:sz w:val="22"/>
                <w:szCs w:val="22"/>
              </w:rPr>
            </w:pPr>
            <w:r w:rsidRPr="00883077">
              <w:rPr>
                <w:rFonts w:ascii="Calibri" w:eastAsia="Calibri" w:hAnsi="Calibri" w:cs="Calibri"/>
                <w:sz w:val="22"/>
                <w:szCs w:val="22"/>
              </w:rPr>
              <w:fldChar w:fldCharType="begin">
                <w:ffData>
                  <w:name w:val="Wybór4"/>
                  <w:enabled/>
                  <w:calcOnExit w:val="0"/>
                  <w:checkBox>
                    <w:sizeAuto/>
                    <w:default w:val="0"/>
                    <w:checked w:val="0"/>
                  </w:checkBox>
                </w:ffData>
              </w:fldChar>
            </w:r>
            <w:r w:rsidRPr="00883077">
              <w:rPr>
                <w:rFonts w:ascii="Calibri" w:hAnsi="Calibri" w:cs="Calibri"/>
                <w:sz w:val="22"/>
                <w:szCs w:val="22"/>
              </w:rPr>
              <w:instrText xml:space="preserve"> FORMCHECKBOX </w:instrText>
            </w:r>
            <w:r w:rsidR="00D472CC" w:rsidRPr="00883077">
              <w:rPr>
                <w:rFonts w:ascii="Calibri" w:eastAsia="Calibri" w:hAnsi="Calibri" w:cs="Calibri"/>
                <w:sz w:val="22"/>
                <w:szCs w:val="22"/>
              </w:rPr>
            </w:r>
            <w:r w:rsidR="00D472CC" w:rsidRPr="00883077">
              <w:rPr>
                <w:rFonts w:ascii="Calibri" w:eastAsia="Calibri" w:hAnsi="Calibri" w:cs="Calibri"/>
                <w:sz w:val="22"/>
                <w:szCs w:val="22"/>
              </w:rPr>
              <w:fldChar w:fldCharType="separate"/>
            </w:r>
            <w:r w:rsidRPr="00883077">
              <w:rPr>
                <w:rFonts w:ascii="Calibri" w:eastAsia="Calibri" w:hAnsi="Calibri" w:cs="Calibri"/>
                <w:sz w:val="22"/>
                <w:szCs w:val="22"/>
              </w:rPr>
              <w:fldChar w:fldCharType="end"/>
            </w:r>
            <w:r w:rsidRPr="00883077">
              <w:rPr>
                <w:rFonts w:ascii="Calibri" w:eastAsia="Calibri" w:hAnsi="Calibri" w:cs="Calibri"/>
                <w:sz w:val="22"/>
                <w:szCs w:val="22"/>
              </w:rPr>
              <w:t xml:space="preserve"> </w:t>
            </w:r>
          </w:p>
          <w:p w:rsidR="005D4255" w:rsidRPr="00883077" w:rsidRDefault="005D4255">
            <w:pPr>
              <w:keepNext/>
              <w:spacing w:line="276" w:lineRule="auto"/>
              <w:jc w:val="center"/>
              <w:rPr>
                <w:rFonts w:ascii="Calibri" w:eastAsia="Calibri" w:hAnsi="Calibri" w:cs="Calibri"/>
                <w:i/>
                <w:sz w:val="22"/>
                <w:szCs w:val="22"/>
              </w:rPr>
            </w:pPr>
            <w:r w:rsidRPr="00883077">
              <w:rPr>
                <w:rFonts w:ascii="Calibri" w:eastAsia="Calibri" w:hAnsi="Calibri" w:cs="Calibri"/>
                <w:sz w:val="22"/>
                <w:szCs w:val="22"/>
              </w:rPr>
              <w:t>NIE AKCEPTUJĘ</w:t>
            </w:r>
          </w:p>
          <w:p w:rsidR="005D4255" w:rsidRPr="00883077" w:rsidRDefault="005D4255">
            <w:pPr>
              <w:keepNext/>
              <w:spacing w:line="276" w:lineRule="auto"/>
              <w:jc w:val="center"/>
              <w:rPr>
                <w:rFonts w:ascii="Calibri" w:eastAsia="Calibri" w:hAnsi="Calibri" w:cs="Calibri"/>
                <w:i/>
                <w:sz w:val="22"/>
                <w:szCs w:val="22"/>
              </w:rPr>
            </w:pPr>
          </w:p>
        </w:tc>
        <w:tc>
          <w:tcPr>
            <w:tcW w:w="1410" w:type="dxa"/>
            <w:gridSpan w:val="3"/>
            <w:tcBorders>
              <w:top w:val="single" w:sz="4" w:space="0" w:color="000000"/>
              <w:left w:val="single" w:sz="4" w:space="0" w:color="000000"/>
              <w:bottom w:val="single" w:sz="4" w:space="0" w:color="000000"/>
            </w:tcBorders>
            <w:shd w:val="clear" w:color="auto" w:fill="auto"/>
            <w:vAlign w:val="center"/>
          </w:tcPr>
          <w:p w:rsidR="005D4255" w:rsidRPr="00883077" w:rsidRDefault="005D4255">
            <w:pPr>
              <w:keepNext/>
              <w:spacing w:line="276" w:lineRule="auto"/>
              <w:jc w:val="center"/>
              <w:rPr>
                <w:rFonts w:ascii="Calibri" w:eastAsia="Calibri" w:hAnsi="Calibri" w:cs="Calibri"/>
                <w:sz w:val="22"/>
                <w:szCs w:val="22"/>
              </w:rPr>
            </w:pPr>
            <w:r w:rsidRPr="00883077">
              <w:rPr>
                <w:rFonts w:ascii="Calibri" w:eastAsia="Calibri" w:hAnsi="Calibri" w:cs="Calibri"/>
                <w:sz w:val="22"/>
                <w:szCs w:val="22"/>
              </w:rPr>
              <w:fldChar w:fldCharType="begin">
                <w:ffData>
                  <w:name w:val="Wybór4"/>
                  <w:enabled/>
                  <w:calcOnExit w:val="0"/>
                  <w:checkBox>
                    <w:sizeAuto/>
                    <w:default w:val="0"/>
                    <w:checked w:val="0"/>
                  </w:checkBox>
                </w:ffData>
              </w:fldChar>
            </w:r>
            <w:r w:rsidRPr="00883077">
              <w:rPr>
                <w:rFonts w:ascii="Calibri" w:hAnsi="Calibri" w:cs="Calibri"/>
                <w:sz w:val="22"/>
                <w:szCs w:val="22"/>
              </w:rPr>
              <w:instrText xml:space="preserve"> FORMCHECKBOX </w:instrText>
            </w:r>
            <w:r w:rsidR="00D472CC" w:rsidRPr="00883077">
              <w:rPr>
                <w:rFonts w:ascii="Calibri" w:eastAsia="Calibri" w:hAnsi="Calibri" w:cs="Calibri"/>
                <w:sz w:val="22"/>
                <w:szCs w:val="22"/>
              </w:rPr>
            </w:r>
            <w:r w:rsidR="00D472CC" w:rsidRPr="00883077">
              <w:rPr>
                <w:rFonts w:ascii="Calibri" w:eastAsia="Calibri" w:hAnsi="Calibri" w:cs="Calibri"/>
                <w:sz w:val="22"/>
                <w:szCs w:val="22"/>
              </w:rPr>
              <w:fldChar w:fldCharType="separate"/>
            </w:r>
            <w:r w:rsidRPr="00883077">
              <w:rPr>
                <w:rFonts w:ascii="Calibri" w:eastAsia="Calibri" w:hAnsi="Calibri" w:cs="Calibri"/>
                <w:sz w:val="22"/>
                <w:szCs w:val="22"/>
              </w:rPr>
              <w:fldChar w:fldCharType="end"/>
            </w:r>
          </w:p>
          <w:p w:rsidR="005D4255" w:rsidRPr="00883077" w:rsidRDefault="005D4255">
            <w:pPr>
              <w:keepNext/>
              <w:spacing w:line="276" w:lineRule="auto"/>
              <w:jc w:val="center"/>
              <w:rPr>
                <w:rFonts w:ascii="Calibri" w:eastAsia="Calibri" w:hAnsi="Calibri" w:cs="Calibri"/>
                <w:i/>
                <w:sz w:val="22"/>
                <w:szCs w:val="22"/>
              </w:rPr>
            </w:pPr>
            <w:r w:rsidRPr="00883077">
              <w:rPr>
                <w:rFonts w:ascii="Calibri" w:eastAsia="Calibri" w:hAnsi="Calibri" w:cs="Calibri"/>
                <w:sz w:val="22"/>
                <w:szCs w:val="22"/>
              </w:rPr>
              <w:t xml:space="preserve"> AKCEPTUJĘ</w:t>
            </w:r>
          </w:p>
          <w:p w:rsidR="005D4255" w:rsidRPr="00883077" w:rsidRDefault="005D4255">
            <w:pPr>
              <w:keepNext/>
              <w:spacing w:line="276" w:lineRule="auto"/>
              <w:jc w:val="center"/>
              <w:rPr>
                <w:rFonts w:ascii="Calibri" w:eastAsia="Calibri" w:hAnsi="Calibri" w:cs="Calibri"/>
                <w:i/>
                <w:sz w:val="22"/>
                <w:szCs w:val="22"/>
              </w:rPr>
            </w:pPr>
          </w:p>
        </w:tc>
        <w:tc>
          <w:tcPr>
            <w:tcW w:w="993" w:type="dxa"/>
            <w:gridSpan w:val="2"/>
            <w:tcBorders>
              <w:top w:val="single" w:sz="4" w:space="0" w:color="000000"/>
              <w:left w:val="single" w:sz="4" w:space="0" w:color="000000"/>
              <w:bottom w:val="single" w:sz="4" w:space="0" w:color="000000"/>
            </w:tcBorders>
            <w:shd w:val="clear" w:color="auto" w:fill="auto"/>
          </w:tcPr>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 xml:space="preserve">Data: </w:t>
            </w:r>
          </w:p>
          <w:p w:rsidR="005D4255" w:rsidRPr="00883077" w:rsidRDefault="005D4255">
            <w:pPr>
              <w:keepNext/>
              <w:spacing w:line="276" w:lineRule="auto"/>
              <w:rPr>
                <w:rFonts w:ascii="Calibri" w:eastAsia="Calibri" w:hAnsi="Calibri" w:cs="Calibri"/>
                <w:sz w:val="22"/>
                <w:szCs w:val="22"/>
              </w:rPr>
            </w:pPr>
          </w:p>
        </w:tc>
        <w:tc>
          <w:tcPr>
            <w:tcW w:w="2157" w:type="dxa"/>
            <w:gridSpan w:val="4"/>
            <w:tcBorders>
              <w:top w:val="single" w:sz="4" w:space="0" w:color="000000"/>
              <w:left w:val="single" w:sz="4" w:space="0" w:color="000000"/>
              <w:bottom w:val="single" w:sz="4" w:space="0" w:color="000000"/>
              <w:right w:val="single" w:sz="8" w:space="0" w:color="000000"/>
            </w:tcBorders>
            <w:shd w:val="clear" w:color="auto" w:fill="auto"/>
          </w:tcPr>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Podpis:</w:t>
            </w:r>
          </w:p>
          <w:p w:rsidR="005D4255" w:rsidRPr="00883077" w:rsidRDefault="005D4255">
            <w:pPr>
              <w:keepNext/>
              <w:spacing w:line="276" w:lineRule="auto"/>
              <w:rPr>
                <w:rFonts w:ascii="Calibri" w:eastAsia="Calibri" w:hAnsi="Calibri" w:cs="Calibri"/>
                <w:sz w:val="22"/>
                <w:szCs w:val="22"/>
              </w:rPr>
            </w:pPr>
          </w:p>
          <w:p w:rsidR="005D4255" w:rsidRPr="00883077" w:rsidRDefault="005D4255">
            <w:pPr>
              <w:keepNext/>
              <w:spacing w:line="276" w:lineRule="auto"/>
              <w:rPr>
                <w:rFonts w:ascii="Calibri" w:eastAsia="Calibri" w:hAnsi="Calibri" w:cs="Calibri"/>
                <w:sz w:val="22"/>
                <w:szCs w:val="22"/>
              </w:rPr>
            </w:pPr>
          </w:p>
          <w:p w:rsidR="005D4255" w:rsidRPr="00883077" w:rsidRDefault="005D4255">
            <w:pPr>
              <w:keepNext/>
              <w:spacing w:line="276" w:lineRule="auto"/>
              <w:rPr>
                <w:rFonts w:ascii="Calibri" w:eastAsia="Calibri" w:hAnsi="Calibri" w:cs="Calibri"/>
                <w:sz w:val="22"/>
                <w:szCs w:val="22"/>
              </w:rPr>
            </w:pPr>
          </w:p>
        </w:tc>
      </w:tr>
      <w:tr w:rsidR="005D4255" w:rsidRPr="00883077">
        <w:trPr>
          <w:gridAfter w:val="2"/>
          <w:wAfter w:w="35" w:type="dxa"/>
          <w:cantSplit/>
          <w:trHeight w:val="1734"/>
        </w:trPr>
        <w:tc>
          <w:tcPr>
            <w:tcW w:w="1721" w:type="dxa"/>
            <w:gridSpan w:val="3"/>
            <w:tcBorders>
              <w:top w:val="single" w:sz="4" w:space="0" w:color="000000"/>
              <w:left w:val="single" w:sz="8" w:space="0" w:color="000000"/>
              <w:bottom w:val="single" w:sz="4" w:space="0" w:color="000000"/>
            </w:tcBorders>
            <w:shd w:val="clear" w:color="auto" w:fill="auto"/>
            <w:vAlign w:val="center"/>
          </w:tcPr>
          <w:p w:rsidR="005D4255" w:rsidRPr="00883077" w:rsidRDefault="005D4255">
            <w:pPr>
              <w:keepNext/>
              <w:snapToGrid w:val="0"/>
              <w:spacing w:line="276" w:lineRule="auto"/>
              <w:rPr>
                <w:rFonts w:ascii="Calibri" w:eastAsia="Calibri" w:hAnsi="Calibri" w:cs="Calibri"/>
                <w:sz w:val="22"/>
                <w:szCs w:val="22"/>
              </w:rPr>
            </w:pPr>
          </w:p>
        </w:tc>
        <w:tc>
          <w:tcPr>
            <w:tcW w:w="7399" w:type="dxa"/>
            <w:gridSpan w:val="14"/>
            <w:tcBorders>
              <w:top w:val="single" w:sz="4" w:space="0" w:color="000000"/>
              <w:left w:val="single" w:sz="4" w:space="0" w:color="000000"/>
              <w:bottom w:val="single" w:sz="4" w:space="0" w:color="000000"/>
              <w:right w:val="single" w:sz="8" w:space="0" w:color="000000"/>
            </w:tcBorders>
            <w:shd w:val="clear" w:color="auto" w:fill="auto"/>
            <w:vAlign w:val="center"/>
          </w:tcPr>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Uwagi:</w:t>
            </w:r>
          </w:p>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pPr>
              <w:keepNext/>
              <w:spacing w:line="276" w:lineRule="auto"/>
              <w:rPr>
                <w:rFonts w:ascii="Calibri" w:hAnsi="Calibri" w:cs="Calibri"/>
                <w:sz w:val="22"/>
                <w:szCs w:val="22"/>
              </w:rPr>
            </w:pPr>
            <w:r w:rsidRPr="00883077">
              <w:rPr>
                <w:rFonts w:ascii="Calibri" w:eastAsia="Calibri" w:hAnsi="Calibri" w:cs="Calibri"/>
                <w:sz w:val="22"/>
                <w:szCs w:val="22"/>
              </w:rPr>
              <w:t>………………………………………………………………………………………………......................….</w:t>
            </w:r>
          </w:p>
        </w:tc>
      </w:tr>
      <w:tr w:rsidR="005D4255" w:rsidRPr="00883077">
        <w:trPr>
          <w:gridAfter w:val="2"/>
          <w:wAfter w:w="35" w:type="dxa"/>
          <w:cantSplit/>
          <w:trHeight w:val="389"/>
        </w:trPr>
        <w:tc>
          <w:tcPr>
            <w:tcW w:w="1721" w:type="dxa"/>
            <w:gridSpan w:val="3"/>
            <w:tcBorders>
              <w:top w:val="single" w:sz="4" w:space="0" w:color="000000"/>
              <w:left w:val="single" w:sz="8" w:space="0" w:color="000000"/>
              <w:bottom w:val="single" w:sz="4" w:space="0" w:color="000000"/>
            </w:tcBorders>
            <w:shd w:val="clear" w:color="auto" w:fill="auto"/>
            <w:vAlign w:val="center"/>
          </w:tcPr>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 xml:space="preserve">Projektant </w:t>
            </w:r>
          </w:p>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(o ile jest taka potrzeba):</w:t>
            </w:r>
          </w:p>
          <w:p w:rsidR="005D4255" w:rsidRPr="00883077" w:rsidRDefault="005D4255">
            <w:pPr>
              <w:keepNext/>
              <w:spacing w:line="276" w:lineRule="auto"/>
              <w:rPr>
                <w:rFonts w:ascii="Calibri" w:eastAsia="Calibri" w:hAnsi="Calibri" w:cs="Calibri"/>
                <w:sz w:val="22"/>
                <w:szCs w:val="22"/>
              </w:rPr>
            </w:pP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5D4255" w:rsidRPr="00883077" w:rsidRDefault="005D4255">
            <w:pPr>
              <w:keepNext/>
              <w:snapToGrid w:val="0"/>
              <w:spacing w:line="276" w:lineRule="auto"/>
              <w:jc w:val="center"/>
              <w:rPr>
                <w:rFonts w:ascii="Calibri" w:eastAsia="Calibri" w:hAnsi="Calibri" w:cs="Calibri"/>
                <w:sz w:val="22"/>
                <w:szCs w:val="22"/>
              </w:rPr>
            </w:pPr>
          </w:p>
          <w:p w:rsidR="005D4255" w:rsidRPr="00883077" w:rsidRDefault="005D4255">
            <w:pPr>
              <w:keepNext/>
              <w:spacing w:line="276" w:lineRule="auto"/>
              <w:jc w:val="center"/>
              <w:rPr>
                <w:rFonts w:ascii="Calibri" w:eastAsia="Calibri" w:hAnsi="Calibri" w:cs="Calibri"/>
                <w:sz w:val="22"/>
                <w:szCs w:val="22"/>
              </w:rPr>
            </w:pPr>
            <w:r w:rsidRPr="00883077">
              <w:rPr>
                <w:rFonts w:ascii="Calibri" w:eastAsia="Calibri" w:hAnsi="Calibri" w:cs="Calibri"/>
                <w:sz w:val="22"/>
                <w:szCs w:val="22"/>
              </w:rPr>
              <w:fldChar w:fldCharType="begin">
                <w:ffData>
                  <w:name w:val="Wybór4"/>
                  <w:enabled/>
                  <w:calcOnExit w:val="0"/>
                  <w:checkBox>
                    <w:sizeAuto/>
                    <w:default w:val="0"/>
                    <w:checked w:val="0"/>
                  </w:checkBox>
                </w:ffData>
              </w:fldChar>
            </w:r>
            <w:r w:rsidRPr="00883077">
              <w:rPr>
                <w:rFonts w:ascii="Calibri" w:hAnsi="Calibri" w:cs="Calibri"/>
                <w:sz w:val="22"/>
                <w:szCs w:val="22"/>
              </w:rPr>
              <w:instrText xml:space="preserve"> FORMCHECKBOX </w:instrText>
            </w:r>
            <w:r w:rsidR="00D472CC" w:rsidRPr="00883077">
              <w:rPr>
                <w:rFonts w:ascii="Calibri" w:eastAsia="Calibri" w:hAnsi="Calibri" w:cs="Calibri"/>
                <w:sz w:val="22"/>
                <w:szCs w:val="22"/>
              </w:rPr>
            </w:r>
            <w:r w:rsidR="00D472CC" w:rsidRPr="00883077">
              <w:rPr>
                <w:rFonts w:ascii="Calibri" w:eastAsia="Calibri" w:hAnsi="Calibri" w:cs="Calibri"/>
                <w:sz w:val="22"/>
                <w:szCs w:val="22"/>
              </w:rPr>
              <w:fldChar w:fldCharType="separate"/>
            </w:r>
            <w:r w:rsidRPr="00883077">
              <w:rPr>
                <w:rFonts w:ascii="Calibri" w:eastAsia="Calibri" w:hAnsi="Calibri" w:cs="Calibri"/>
                <w:sz w:val="22"/>
                <w:szCs w:val="22"/>
              </w:rPr>
              <w:fldChar w:fldCharType="end"/>
            </w:r>
            <w:r w:rsidRPr="00883077">
              <w:rPr>
                <w:rFonts w:ascii="Calibri" w:eastAsia="Calibri" w:hAnsi="Calibri" w:cs="Calibri"/>
                <w:sz w:val="22"/>
                <w:szCs w:val="22"/>
              </w:rPr>
              <w:t xml:space="preserve"> </w:t>
            </w:r>
          </w:p>
          <w:p w:rsidR="005D4255" w:rsidRPr="00883077" w:rsidRDefault="005D4255">
            <w:pPr>
              <w:keepNext/>
              <w:spacing w:line="276" w:lineRule="auto"/>
              <w:jc w:val="center"/>
              <w:rPr>
                <w:rFonts w:ascii="Calibri" w:eastAsia="Calibri" w:hAnsi="Calibri" w:cs="Calibri"/>
                <w:i/>
                <w:sz w:val="22"/>
                <w:szCs w:val="22"/>
              </w:rPr>
            </w:pPr>
            <w:r w:rsidRPr="00883077">
              <w:rPr>
                <w:rFonts w:ascii="Calibri" w:eastAsia="Calibri" w:hAnsi="Calibri" w:cs="Calibri"/>
                <w:sz w:val="22"/>
                <w:szCs w:val="22"/>
              </w:rPr>
              <w:t>Wniosek do uzupełnienia</w:t>
            </w:r>
          </w:p>
          <w:p w:rsidR="005D4255" w:rsidRPr="00883077" w:rsidRDefault="005D4255">
            <w:pPr>
              <w:keepNext/>
              <w:spacing w:line="276" w:lineRule="auto"/>
              <w:jc w:val="center"/>
              <w:rPr>
                <w:rFonts w:ascii="Calibri" w:eastAsia="Calibri" w:hAnsi="Calibri" w:cs="Calibri"/>
                <w:i/>
                <w:sz w:val="22"/>
                <w:szCs w:val="22"/>
              </w:rPr>
            </w:pPr>
          </w:p>
        </w:tc>
        <w:tc>
          <w:tcPr>
            <w:tcW w:w="1280" w:type="dxa"/>
            <w:gridSpan w:val="3"/>
            <w:tcBorders>
              <w:top w:val="single" w:sz="4" w:space="0" w:color="000000"/>
              <w:left w:val="single" w:sz="4" w:space="0" w:color="000000"/>
              <w:bottom w:val="single" w:sz="4" w:space="0" w:color="000000"/>
            </w:tcBorders>
            <w:shd w:val="clear" w:color="auto" w:fill="auto"/>
            <w:vAlign w:val="center"/>
          </w:tcPr>
          <w:p w:rsidR="005D4255" w:rsidRPr="00883077" w:rsidRDefault="005D4255">
            <w:pPr>
              <w:keepNext/>
              <w:spacing w:line="276" w:lineRule="auto"/>
              <w:jc w:val="center"/>
              <w:rPr>
                <w:rFonts w:ascii="Calibri" w:eastAsia="Calibri" w:hAnsi="Calibri" w:cs="Calibri"/>
                <w:sz w:val="22"/>
                <w:szCs w:val="22"/>
              </w:rPr>
            </w:pPr>
            <w:r w:rsidRPr="00883077">
              <w:rPr>
                <w:rFonts w:ascii="Calibri" w:eastAsia="Calibri" w:hAnsi="Calibri" w:cs="Calibri"/>
                <w:sz w:val="22"/>
                <w:szCs w:val="22"/>
              </w:rPr>
              <w:fldChar w:fldCharType="begin">
                <w:ffData>
                  <w:name w:val="Wybór4"/>
                  <w:enabled/>
                  <w:calcOnExit w:val="0"/>
                  <w:checkBox>
                    <w:sizeAuto/>
                    <w:default w:val="0"/>
                    <w:checked w:val="0"/>
                  </w:checkBox>
                </w:ffData>
              </w:fldChar>
            </w:r>
            <w:r w:rsidRPr="00883077">
              <w:rPr>
                <w:rFonts w:ascii="Calibri" w:hAnsi="Calibri" w:cs="Calibri"/>
                <w:sz w:val="22"/>
                <w:szCs w:val="22"/>
              </w:rPr>
              <w:instrText xml:space="preserve"> FORMCHECKBOX </w:instrText>
            </w:r>
            <w:r w:rsidR="00D472CC" w:rsidRPr="00883077">
              <w:rPr>
                <w:rFonts w:ascii="Calibri" w:eastAsia="Calibri" w:hAnsi="Calibri" w:cs="Calibri"/>
                <w:sz w:val="22"/>
                <w:szCs w:val="22"/>
              </w:rPr>
            </w:r>
            <w:r w:rsidR="00D472CC" w:rsidRPr="00883077">
              <w:rPr>
                <w:rFonts w:ascii="Calibri" w:eastAsia="Calibri" w:hAnsi="Calibri" w:cs="Calibri"/>
                <w:sz w:val="22"/>
                <w:szCs w:val="22"/>
              </w:rPr>
              <w:fldChar w:fldCharType="separate"/>
            </w:r>
            <w:r w:rsidRPr="00883077">
              <w:rPr>
                <w:rFonts w:ascii="Calibri" w:eastAsia="Calibri" w:hAnsi="Calibri" w:cs="Calibri"/>
                <w:sz w:val="22"/>
                <w:szCs w:val="22"/>
              </w:rPr>
              <w:fldChar w:fldCharType="end"/>
            </w:r>
            <w:r w:rsidRPr="00883077">
              <w:rPr>
                <w:rFonts w:ascii="Calibri" w:eastAsia="Calibri" w:hAnsi="Calibri" w:cs="Calibri"/>
                <w:sz w:val="22"/>
                <w:szCs w:val="22"/>
              </w:rPr>
              <w:t xml:space="preserve"> </w:t>
            </w:r>
          </w:p>
          <w:p w:rsidR="005D4255" w:rsidRPr="00883077" w:rsidRDefault="005D4255">
            <w:pPr>
              <w:keepNext/>
              <w:spacing w:line="276" w:lineRule="auto"/>
              <w:jc w:val="center"/>
              <w:rPr>
                <w:rFonts w:ascii="Calibri" w:eastAsia="Calibri" w:hAnsi="Calibri" w:cs="Calibri"/>
                <w:i/>
                <w:sz w:val="22"/>
                <w:szCs w:val="22"/>
              </w:rPr>
            </w:pPr>
            <w:r w:rsidRPr="00883077">
              <w:rPr>
                <w:rFonts w:ascii="Calibri" w:eastAsia="Calibri" w:hAnsi="Calibri" w:cs="Calibri"/>
                <w:sz w:val="22"/>
                <w:szCs w:val="22"/>
              </w:rPr>
              <w:t>NIE AKCEPTUJĘ</w:t>
            </w:r>
          </w:p>
          <w:p w:rsidR="005D4255" w:rsidRPr="00883077" w:rsidRDefault="005D4255">
            <w:pPr>
              <w:keepNext/>
              <w:spacing w:line="276" w:lineRule="auto"/>
              <w:jc w:val="center"/>
              <w:rPr>
                <w:rFonts w:ascii="Calibri" w:eastAsia="Calibri" w:hAnsi="Calibri" w:cs="Calibri"/>
                <w:i/>
                <w:sz w:val="22"/>
                <w:szCs w:val="22"/>
              </w:rPr>
            </w:pPr>
          </w:p>
        </w:tc>
        <w:tc>
          <w:tcPr>
            <w:tcW w:w="1410" w:type="dxa"/>
            <w:gridSpan w:val="3"/>
            <w:tcBorders>
              <w:top w:val="single" w:sz="4" w:space="0" w:color="000000"/>
              <w:left w:val="single" w:sz="4" w:space="0" w:color="000000"/>
              <w:bottom w:val="single" w:sz="4" w:space="0" w:color="000000"/>
            </w:tcBorders>
            <w:shd w:val="clear" w:color="auto" w:fill="auto"/>
            <w:vAlign w:val="center"/>
          </w:tcPr>
          <w:p w:rsidR="005D4255" w:rsidRPr="00883077" w:rsidRDefault="005D4255">
            <w:pPr>
              <w:keepNext/>
              <w:spacing w:line="276" w:lineRule="auto"/>
              <w:jc w:val="center"/>
              <w:rPr>
                <w:rFonts w:ascii="Calibri" w:eastAsia="Calibri" w:hAnsi="Calibri" w:cs="Calibri"/>
                <w:sz w:val="22"/>
                <w:szCs w:val="22"/>
              </w:rPr>
            </w:pPr>
            <w:r w:rsidRPr="00883077">
              <w:rPr>
                <w:rFonts w:ascii="Calibri" w:eastAsia="Calibri" w:hAnsi="Calibri" w:cs="Calibri"/>
                <w:sz w:val="22"/>
                <w:szCs w:val="22"/>
              </w:rPr>
              <w:fldChar w:fldCharType="begin">
                <w:ffData>
                  <w:name w:val="Wybór4"/>
                  <w:enabled/>
                  <w:calcOnExit w:val="0"/>
                  <w:checkBox>
                    <w:sizeAuto/>
                    <w:default w:val="0"/>
                    <w:checked w:val="0"/>
                  </w:checkBox>
                </w:ffData>
              </w:fldChar>
            </w:r>
            <w:r w:rsidRPr="00883077">
              <w:rPr>
                <w:rFonts w:ascii="Calibri" w:hAnsi="Calibri" w:cs="Calibri"/>
                <w:sz w:val="22"/>
                <w:szCs w:val="22"/>
              </w:rPr>
              <w:instrText xml:space="preserve"> FORMCHECKBOX </w:instrText>
            </w:r>
            <w:r w:rsidR="00D472CC" w:rsidRPr="00883077">
              <w:rPr>
                <w:rFonts w:ascii="Calibri" w:eastAsia="Calibri" w:hAnsi="Calibri" w:cs="Calibri"/>
                <w:sz w:val="22"/>
                <w:szCs w:val="22"/>
              </w:rPr>
            </w:r>
            <w:r w:rsidR="00D472CC" w:rsidRPr="00883077">
              <w:rPr>
                <w:rFonts w:ascii="Calibri" w:eastAsia="Calibri" w:hAnsi="Calibri" w:cs="Calibri"/>
                <w:sz w:val="22"/>
                <w:szCs w:val="22"/>
              </w:rPr>
              <w:fldChar w:fldCharType="separate"/>
            </w:r>
            <w:r w:rsidRPr="00883077">
              <w:rPr>
                <w:rFonts w:ascii="Calibri" w:eastAsia="Calibri" w:hAnsi="Calibri" w:cs="Calibri"/>
                <w:sz w:val="22"/>
                <w:szCs w:val="22"/>
              </w:rPr>
              <w:fldChar w:fldCharType="end"/>
            </w:r>
          </w:p>
          <w:p w:rsidR="005D4255" w:rsidRPr="00883077" w:rsidRDefault="005D4255">
            <w:pPr>
              <w:keepNext/>
              <w:spacing w:line="276" w:lineRule="auto"/>
              <w:jc w:val="center"/>
              <w:rPr>
                <w:rFonts w:ascii="Calibri" w:eastAsia="Calibri" w:hAnsi="Calibri" w:cs="Calibri"/>
                <w:i/>
                <w:sz w:val="22"/>
                <w:szCs w:val="22"/>
              </w:rPr>
            </w:pPr>
            <w:r w:rsidRPr="00883077">
              <w:rPr>
                <w:rFonts w:ascii="Calibri" w:eastAsia="Calibri" w:hAnsi="Calibri" w:cs="Calibri"/>
                <w:sz w:val="22"/>
                <w:szCs w:val="22"/>
              </w:rPr>
              <w:t xml:space="preserve"> AKCEPTUJĘ</w:t>
            </w:r>
          </w:p>
          <w:p w:rsidR="005D4255" w:rsidRPr="00883077" w:rsidRDefault="005D4255">
            <w:pPr>
              <w:keepNext/>
              <w:spacing w:line="276" w:lineRule="auto"/>
              <w:jc w:val="center"/>
              <w:rPr>
                <w:rFonts w:ascii="Calibri" w:eastAsia="Calibri" w:hAnsi="Calibri" w:cs="Calibri"/>
                <w:i/>
                <w:sz w:val="22"/>
                <w:szCs w:val="22"/>
              </w:rPr>
            </w:pPr>
          </w:p>
        </w:tc>
        <w:tc>
          <w:tcPr>
            <w:tcW w:w="993" w:type="dxa"/>
            <w:gridSpan w:val="2"/>
            <w:tcBorders>
              <w:top w:val="single" w:sz="4" w:space="0" w:color="000000"/>
              <w:left w:val="single" w:sz="4" w:space="0" w:color="000000"/>
              <w:bottom w:val="single" w:sz="4" w:space="0" w:color="000000"/>
            </w:tcBorders>
            <w:shd w:val="clear" w:color="auto" w:fill="auto"/>
          </w:tcPr>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 xml:space="preserve">Data: </w:t>
            </w:r>
          </w:p>
          <w:p w:rsidR="005D4255" w:rsidRPr="00883077" w:rsidRDefault="005D4255">
            <w:pPr>
              <w:keepNext/>
              <w:spacing w:line="276" w:lineRule="auto"/>
              <w:rPr>
                <w:rFonts w:ascii="Calibri" w:eastAsia="Calibri" w:hAnsi="Calibri" w:cs="Calibri"/>
                <w:sz w:val="22"/>
                <w:szCs w:val="22"/>
              </w:rPr>
            </w:pPr>
          </w:p>
        </w:tc>
        <w:tc>
          <w:tcPr>
            <w:tcW w:w="2157" w:type="dxa"/>
            <w:gridSpan w:val="4"/>
            <w:tcBorders>
              <w:top w:val="single" w:sz="4" w:space="0" w:color="000000"/>
              <w:left w:val="single" w:sz="4" w:space="0" w:color="000000"/>
              <w:bottom w:val="single" w:sz="4" w:space="0" w:color="000000"/>
              <w:right w:val="single" w:sz="8" w:space="0" w:color="000000"/>
            </w:tcBorders>
            <w:shd w:val="clear" w:color="auto" w:fill="auto"/>
          </w:tcPr>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Podpis:</w:t>
            </w:r>
          </w:p>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 xml:space="preserve"> </w:t>
            </w:r>
          </w:p>
          <w:p w:rsidR="005D4255" w:rsidRPr="00883077" w:rsidRDefault="005D4255">
            <w:pPr>
              <w:keepNext/>
              <w:spacing w:line="276" w:lineRule="auto"/>
              <w:rPr>
                <w:rFonts w:ascii="Calibri" w:eastAsia="Calibri" w:hAnsi="Calibri" w:cs="Calibri"/>
                <w:sz w:val="22"/>
                <w:szCs w:val="22"/>
              </w:rPr>
            </w:pPr>
          </w:p>
          <w:p w:rsidR="005D4255" w:rsidRPr="00883077" w:rsidRDefault="005D4255">
            <w:pPr>
              <w:keepNext/>
              <w:spacing w:line="276" w:lineRule="auto"/>
              <w:rPr>
                <w:rFonts w:ascii="Calibri" w:eastAsia="Calibri" w:hAnsi="Calibri" w:cs="Calibri"/>
                <w:sz w:val="22"/>
                <w:szCs w:val="22"/>
              </w:rPr>
            </w:pPr>
          </w:p>
        </w:tc>
      </w:tr>
      <w:tr w:rsidR="005D4255" w:rsidRPr="00883077">
        <w:trPr>
          <w:gridAfter w:val="2"/>
          <w:wAfter w:w="35" w:type="dxa"/>
          <w:cantSplit/>
          <w:trHeight w:val="389"/>
        </w:trPr>
        <w:tc>
          <w:tcPr>
            <w:tcW w:w="1721" w:type="dxa"/>
            <w:gridSpan w:val="3"/>
            <w:tcBorders>
              <w:top w:val="single" w:sz="4" w:space="0" w:color="000000"/>
              <w:left w:val="single" w:sz="8" w:space="0" w:color="000000"/>
              <w:bottom w:val="double" w:sz="1" w:space="0" w:color="000000"/>
            </w:tcBorders>
            <w:shd w:val="clear" w:color="auto" w:fill="auto"/>
            <w:vAlign w:val="center"/>
          </w:tcPr>
          <w:p w:rsidR="005D4255" w:rsidRPr="00883077" w:rsidRDefault="005D4255">
            <w:pPr>
              <w:keepNext/>
              <w:snapToGrid w:val="0"/>
              <w:spacing w:line="276" w:lineRule="auto"/>
              <w:rPr>
                <w:rFonts w:ascii="Calibri" w:eastAsia="Calibri" w:hAnsi="Calibri" w:cs="Calibri"/>
                <w:sz w:val="22"/>
                <w:szCs w:val="22"/>
              </w:rPr>
            </w:pPr>
          </w:p>
        </w:tc>
        <w:tc>
          <w:tcPr>
            <w:tcW w:w="7399" w:type="dxa"/>
            <w:gridSpan w:val="14"/>
            <w:tcBorders>
              <w:top w:val="single" w:sz="4" w:space="0" w:color="000000"/>
              <w:left w:val="single" w:sz="4" w:space="0" w:color="000000"/>
              <w:bottom w:val="double" w:sz="1" w:space="0" w:color="000000"/>
              <w:right w:val="single" w:sz="8" w:space="0" w:color="000000"/>
            </w:tcBorders>
            <w:shd w:val="clear" w:color="auto" w:fill="auto"/>
            <w:vAlign w:val="center"/>
          </w:tcPr>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Uwagi:</w:t>
            </w:r>
          </w:p>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pPr>
              <w:keepNext/>
              <w:spacing w:line="276" w:lineRule="auto"/>
              <w:rPr>
                <w:rFonts w:ascii="Calibri" w:eastAsia="Calibri" w:hAnsi="Calibri" w:cs="Calibri"/>
                <w:sz w:val="22"/>
                <w:szCs w:val="22"/>
              </w:rPr>
            </w:pPr>
          </w:p>
        </w:tc>
      </w:tr>
      <w:tr w:rsidR="005D4255" w:rsidRPr="00883077">
        <w:trPr>
          <w:gridAfter w:val="2"/>
          <w:wAfter w:w="35" w:type="dxa"/>
          <w:cantSplit/>
          <w:trHeight w:val="389"/>
        </w:trPr>
        <w:tc>
          <w:tcPr>
            <w:tcW w:w="9120" w:type="dxa"/>
            <w:gridSpan w:val="17"/>
            <w:tcBorders>
              <w:top w:val="double" w:sz="1" w:space="0" w:color="000000"/>
              <w:left w:val="single" w:sz="8" w:space="0" w:color="000000"/>
              <w:bottom w:val="single" w:sz="4" w:space="0" w:color="000000"/>
              <w:right w:val="single" w:sz="8" w:space="0" w:color="000000"/>
            </w:tcBorders>
            <w:shd w:val="clear" w:color="auto" w:fill="D9D9D9"/>
            <w:vAlign w:val="center"/>
          </w:tcPr>
          <w:p w:rsidR="005D4255" w:rsidRPr="00883077" w:rsidRDefault="005D4255">
            <w:pPr>
              <w:keepNext/>
              <w:spacing w:line="276" w:lineRule="auto"/>
              <w:rPr>
                <w:rFonts w:ascii="Calibri" w:hAnsi="Calibri" w:cs="Calibri"/>
                <w:sz w:val="22"/>
                <w:szCs w:val="22"/>
              </w:rPr>
            </w:pPr>
            <w:r w:rsidRPr="00883077">
              <w:rPr>
                <w:rFonts w:ascii="Calibri" w:eastAsia="Calibri" w:hAnsi="Calibri" w:cs="Calibri"/>
                <w:sz w:val="22"/>
                <w:szCs w:val="22"/>
              </w:rPr>
              <w:t>Przedstawiciele Zamawiającego po weryfikacji niniejszego wniosku informują, że Materiał/Urządzenie zostało:</w:t>
            </w:r>
          </w:p>
        </w:tc>
      </w:tr>
      <w:tr w:rsidR="005D4255" w:rsidRPr="00883077">
        <w:trPr>
          <w:gridAfter w:val="2"/>
          <w:wAfter w:w="35" w:type="dxa"/>
          <w:cantSplit/>
          <w:trHeight w:val="389"/>
        </w:trPr>
        <w:tc>
          <w:tcPr>
            <w:tcW w:w="1721" w:type="dxa"/>
            <w:gridSpan w:val="3"/>
            <w:tcBorders>
              <w:top w:val="single" w:sz="4" w:space="0" w:color="000000"/>
              <w:left w:val="single" w:sz="8" w:space="0" w:color="000000"/>
              <w:bottom w:val="single" w:sz="4" w:space="0" w:color="000000"/>
            </w:tcBorders>
            <w:shd w:val="clear" w:color="auto" w:fill="auto"/>
            <w:vAlign w:val="center"/>
          </w:tcPr>
          <w:p w:rsidR="005D4255" w:rsidRPr="00883077" w:rsidRDefault="005D4255">
            <w:pPr>
              <w:keepNext/>
              <w:snapToGrid w:val="0"/>
              <w:spacing w:line="276" w:lineRule="auto"/>
              <w:rPr>
                <w:rFonts w:ascii="Calibri" w:eastAsia="Calibri" w:hAnsi="Calibri" w:cs="Calibri"/>
                <w:sz w:val="22"/>
                <w:szCs w:val="22"/>
              </w:rPr>
            </w:pP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5D4255" w:rsidRPr="00883077" w:rsidRDefault="005D4255">
            <w:pPr>
              <w:keepNext/>
              <w:spacing w:line="276" w:lineRule="auto"/>
              <w:jc w:val="center"/>
              <w:rPr>
                <w:rFonts w:ascii="Calibri" w:eastAsia="Calibri" w:hAnsi="Calibri" w:cs="Calibri"/>
                <w:sz w:val="22"/>
                <w:szCs w:val="22"/>
              </w:rPr>
            </w:pPr>
            <w:r w:rsidRPr="00883077">
              <w:rPr>
                <w:rFonts w:ascii="Calibri" w:eastAsia="Calibri" w:hAnsi="Calibri" w:cs="Calibri"/>
                <w:sz w:val="22"/>
                <w:szCs w:val="22"/>
              </w:rPr>
              <w:fldChar w:fldCharType="begin">
                <w:ffData>
                  <w:name w:val="Wybór4"/>
                  <w:enabled/>
                  <w:calcOnExit w:val="0"/>
                  <w:checkBox>
                    <w:sizeAuto/>
                    <w:default w:val="0"/>
                    <w:checked w:val="0"/>
                  </w:checkBox>
                </w:ffData>
              </w:fldChar>
            </w:r>
            <w:r w:rsidRPr="00883077">
              <w:rPr>
                <w:rFonts w:ascii="Calibri" w:hAnsi="Calibri" w:cs="Calibri"/>
                <w:sz w:val="22"/>
                <w:szCs w:val="22"/>
              </w:rPr>
              <w:instrText xml:space="preserve"> FORMCHECKBOX </w:instrText>
            </w:r>
            <w:r w:rsidR="00D472CC" w:rsidRPr="00883077">
              <w:rPr>
                <w:rFonts w:ascii="Calibri" w:eastAsia="Calibri" w:hAnsi="Calibri" w:cs="Calibri"/>
                <w:sz w:val="22"/>
                <w:szCs w:val="22"/>
              </w:rPr>
            </w:r>
            <w:r w:rsidR="00D472CC" w:rsidRPr="00883077">
              <w:rPr>
                <w:rFonts w:ascii="Calibri" w:eastAsia="Calibri" w:hAnsi="Calibri" w:cs="Calibri"/>
                <w:sz w:val="22"/>
                <w:szCs w:val="22"/>
              </w:rPr>
              <w:fldChar w:fldCharType="separate"/>
            </w:r>
            <w:r w:rsidRPr="00883077">
              <w:rPr>
                <w:rFonts w:ascii="Calibri" w:eastAsia="Calibri" w:hAnsi="Calibri" w:cs="Calibri"/>
                <w:sz w:val="22"/>
                <w:szCs w:val="22"/>
              </w:rPr>
              <w:fldChar w:fldCharType="end"/>
            </w:r>
            <w:r w:rsidRPr="00883077">
              <w:rPr>
                <w:rFonts w:ascii="Calibri" w:eastAsia="Calibri" w:hAnsi="Calibri" w:cs="Calibri"/>
                <w:sz w:val="22"/>
                <w:szCs w:val="22"/>
              </w:rPr>
              <w:t xml:space="preserve"> </w:t>
            </w:r>
          </w:p>
          <w:p w:rsidR="005D4255" w:rsidRPr="00883077" w:rsidRDefault="005D4255">
            <w:pPr>
              <w:keepNext/>
              <w:spacing w:line="276" w:lineRule="auto"/>
              <w:jc w:val="center"/>
              <w:rPr>
                <w:rFonts w:ascii="Calibri" w:hAnsi="Calibri" w:cs="Calibri"/>
                <w:sz w:val="22"/>
                <w:szCs w:val="22"/>
              </w:rPr>
            </w:pPr>
            <w:r w:rsidRPr="00883077">
              <w:rPr>
                <w:rFonts w:ascii="Calibri" w:eastAsia="Calibri" w:hAnsi="Calibri" w:cs="Calibri"/>
                <w:sz w:val="22"/>
                <w:szCs w:val="22"/>
              </w:rPr>
              <w:t>Wniosek do uzupełnienia</w:t>
            </w:r>
          </w:p>
        </w:tc>
        <w:tc>
          <w:tcPr>
            <w:tcW w:w="1280" w:type="dxa"/>
            <w:gridSpan w:val="3"/>
            <w:tcBorders>
              <w:top w:val="single" w:sz="4" w:space="0" w:color="000000"/>
              <w:left w:val="single" w:sz="4" w:space="0" w:color="000000"/>
              <w:bottom w:val="single" w:sz="4" w:space="0" w:color="000000"/>
            </w:tcBorders>
            <w:shd w:val="clear" w:color="auto" w:fill="auto"/>
            <w:vAlign w:val="center"/>
          </w:tcPr>
          <w:p w:rsidR="005D4255" w:rsidRPr="00883077" w:rsidRDefault="005D4255">
            <w:pPr>
              <w:keepNext/>
              <w:spacing w:line="276" w:lineRule="auto"/>
              <w:jc w:val="center"/>
              <w:rPr>
                <w:rFonts w:ascii="Calibri" w:eastAsia="Calibri" w:hAnsi="Calibri" w:cs="Calibri"/>
                <w:sz w:val="22"/>
                <w:szCs w:val="22"/>
              </w:rPr>
            </w:pPr>
            <w:r w:rsidRPr="00883077">
              <w:rPr>
                <w:rFonts w:ascii="Calibri" w:eastAsia="Calibri" w:hAnsi="Calibri" w:cs="Calibri"/>
                <w:sz w:val="22"/>
                <w:szCs w:val="22"/>
              </w:rPr>
              <w:fldChar w:fldCharType="begin">
                <w:ffData>
                  <w:name w:val="Wybór4"/>
                  <w:enabled/>
                  <w:calcOnExit w:val="0"/>
                  <w:checkBox>
                    <w:sizeAuto/>
                    <w:default w:val="0"/>
                    <w:checked w:val="0"/>
                  </w:checkBox>
                </w:ffData>
              </w:fldChar>
            </w:r>
            <w:r w:rsidRPr="00883077">
              <w:rPr>
                <w:rFonts w:ascii="Calibri" w:hAnsi="Calibri" w:cs="Calibri"/>
                <w:sz w:val="22"/>
                <w:szCs w:val="22"/>
              </w:rPr>
              <w:instrText xml:space="preserve"> FORMCHECKBOX </w:instrText>
            </w:r>
            <w:r w:rsidR="00D472CC" w:rsidRPr="00883077">
              <w:rPr>
                <w:rFonts w:ascii="Calibri" w:eastAsia="Calibri" w:hAnsi="Calibri" w:cs="Calibri"/>
                <w:sz w:val="22"/>
                <w:szCs w:val="22"/>
              </w:rPr>
            </w:r>
            <w:r w:rsidR="00D472CC" w:rsidRPr="00883077">
              <w:rPr>
                <w:rFonts w:ascii="Calibri" w:eastAsia="Calibri" w:hAnsi="Calibri" w:cs="Calibri"/>
                <w:sz w:val="22"/>
                <w:szCs w:val="22"/>
              </w:rPr>
              <w:fldChar w:fldCharType="separate"/>
            </w:r>
            <w:r w:rsidRPr="00883077">
              <w:rPr>
                <w:rFonts w:ascii="Calibri" w:eastAsia="Calibri" w:hAnsi="Calibri" w:cs="Calibri"/>
                <w:sz w:val="22"/>
                <w:szCs w:val="22"/>
              </w:rPr>
              <w:fldChar w:fldCharType="end"/>
            </w:r>
            <w:r w:rsidRPr="00883077">
              <w:rPr>
                <w:rFonts w:ascii="Calibri" w:eastAsia="Calibri" w:hAnsi="Calibri" w:cs="Calibri"/>
                <w:sz w:val="22"/>
                <w:szCs w:val="22"/>
              </w:rPr>
              <w:t xml:space="preserve"> </w:t>
            </w:r>
          </w:p>
          <w:p w:rsidR="005D4255" w:rsidRPr="00883077" w:rsidRDefault="005D4255">
            <w:pPr>
              <w:keepNext/>
              <w:spacing w:line="276" w:lineRule="auto"/>
              <w:jc w:val="center"/>
              <w:rPr>
                <w:rFonts w:ascii="Calibri" w:eastAsia="Calibri" w:hAnsi="Calibri" w:cs="Calibri"/>
                <w:i/>
                <w:sz w:val="22"/>
                <w:szCs w:val="22"/>
              </w:rPr>
            </w:pPr>
            <w:r w:rsidRPr="00883077">
              <w:rPr>
                <w:rFonts w:ascii="Calibri" w:eastAsia="Calibri" w:hAnsi="Calibri" w:cs="Calibri"/>
                <w:sz w:val="22"/>
                <w:szCs w:val="22"/>
              </w:rPr>
              <w:t>NIE AKCEPTUJĘ</w:t>
            </w:r>
          </w:p>
          <w:p w:rsidR="005D4255" w:rsidRPr="00883077" w:rsidRDefault="005D4255">
            <w:pPr>
              <w:keepNext/>
              <w:spacing w:line="276" w:lineRule="auto"/>
              <w:jc w:val="center"/>
              <w:rPr>
                <w:rFonts w:ascii="Calibri" w:eastAsia="Calibri" w:hAnsi="Calibri" w:cs="Calibri"/>
                <w:i/>
                <w:sz w:val="22"/>
                <w:szCs w:val="22"/>
              </w:rPr>
            </w:pPr>
          </w:p>
        </w:tc>
        <w:tc>
          <w:tcPr>
            <w:tcW w:w="1410" w:type="dxa"/>
            <w:gridSpan w:val="3"/>
            <w:tcBorders>
              <w:top w:val="single" w:sz="4" w:space="0" w:color="000000"/>
              <w:left w:val="single" w:sz="4" w:space="0" w:color="000000"/>
              <w:bottom w:val="single" w:sz="4" w:space="0" w:color="000000"/>
            </w:tcBorders>
            <w:shd w:val="clear" w:color="auto" w:fill="auto"/>
            <w:vAlign w:val="center"/>
          </w:tcPr>
          <w:p w:rsidR="005D4255" w:rsidRPr="00883077" w:rsidRDefault="005D4255">
            <w:pPr>
              <w:keepNext/>
              <w:spacing w:line="276" w:lineRule="auto"/>
              <w:jc w:val="center"/>
              <w:rPr>
                <w:rFonts w:ascii="Calibri" w:eastAsia="Calibri" w:hAnsi="Calibri" w:cs="Calibri"/>
                <w:sz w:val="22"/>
                <w:szCs w:val="22"/>
              </w:rPr>
            </w:pPr>
            <w:r w:rsidRPr="00883077">
              <w:rPr>
                <w:rFonts w:ascii="Calibri" w:eastAsia="Calibri" w:hAnsi="Calibri" w:cs="Calibri"/>
                <w:sz w:val="22"/>
                <w:szCs w:val="22"/>
              </w:rPr>
              <w:fldChar w:fldCharType="begin">
                <w:ffData>
                  <w:name w:val="Wybór4"/>
                  <w:enabled/>
                  <w:calcOnExit w:val="0"/>
                  <w:checkBox>
                    <w:sizeAuto/>
                    <w:default w:val="0"/>
                    <w:checked w:val="0"/>
                  </w:checkBox>
                </w:ffData>
              </w:fldChar>
            </w:r>
            <w:r w:rsidRPr="00883077">
              <w:rPr>
                <w:rFonts w:ascii="Calibri" w:hAnsi="Calibri" w:cs="Calibri"/>
                <w:sz w:val="22"/>
                <w:szCs w:val="22"/>
              </w:rPr>
              <w:instrText xml:space="preserve"> FORMCHECKBOX </w:instrText>
            </w:r>
            <w:r w:rsidR="00D472CC" w:rsidRPr="00883077">
              <w:rPr>
                <w:rFonts w:ascii="Calibri" w:eastAsia="Calibri" w:hAnsi="Calibri" w:cs="Calibri"/>
                <w:sz w:val="22"/>
                <w:szCs w:val="22"/>
              </w:rPr>
            </w:r>
            <w:r w:rsidR="00D472CC" w:rsidRPr="00883077">
              <w:rPr>
                <w:rFonts w:ascii="Calibri" w:eastAsia="Calibri" w:hAnsi="Calibri" w:cs="Calibri"/>
                <w:sz w:val="22"/>
                <w:szCs w:val="22"/>
              </w:rPr>
              <w:fldChar w:fldCharType="separate"/>
            </w:r>
            <w:r w:rsidRPr="00883077">
              <w:rPr>
                <w:rFonts w:ascii="Calibri" w:eastAsia="Calibri" w:hAnsi="Calibri" w:cs="Calibri"/>
                <w:sz w:val="22"/>
                <w:szCs w:val="22"/>
              </w:rPr>
              <w:fldChar w:fldCharType="end"/>
            </w:r>
          </w:p>
          <w:p w:rsidR="005D4255" w:rsidRPr="00883077" w:rsidRDefault="005D4255">
            <w:pPr>
              <w:keepNext/>
              <w:spacing w:line="276" w:lineRule="auto"/>
              <w:jc w:val="center"/>
              <w:rPr>
                <w:rFonts w:ascii="Calibri" w:eastAsia="Calibri" w:hAnsi="Calibri" w:cs="Calibri"/>
                <w:i/>
                <w:sz w:val="22"/>
                <w:szCs w:val="22"/>
              </w:rPr>
            </w:pPr>
            <w:r w:rsidRPr="00883077">
              <w:rPr>
                <w:rFonts w:ascii="Calibri" w:eastAsia="Calibri" w:hAnsi="Calibri" w:cs="Calibri"/>
                <w:sz w:val="22"/>
                <w:szCs w:val="22"/>
              </w:rPr>
              <w:t xml:space="preserve"> AKCEPTUJĘ</w:t>
            </w:r>
          </w:p>
          <w:p w:rsidR="005D4255" w:rsidRPr="00883077" w:rsidRDefault="005D4255">
            <w:pPr>
              <w:keepNext/>
              <w:spacing w:line="276" w:lineRule="auto"/>
              <w:jc w:val="center"/>
              <w:rPr>
                <w:rFonts w:ascii="Calibri" w:eastAsia="Calibri" w:hAnsi="Calibri" w:cs="Calibri"/>
                <w:i/>
                <w:sz w:val="22"/>
                <w:szCs w:val="22"/>
              </w:rPr>
            </w:pPr>
          </w:p>
        </w:tc>
        <w:tc>
          <w:tcPr>
            <w:tcW w:w="993" w:type="dxa"/>
            <w:gridSpan w:val="2"/>
            <w:tcBorders>
              <w:top w:val="single" w:sz="4" w:space="0" w:color="000000"/>
              <w:left w:val="single" w:sz="4" w:space="0" w:color="000000"/>
              <w:bottom w:val="single" w:sz="4" w:space="0" w:color="000000"/>
            </w:tcBorders>
            <w:shd w:val="clear" w:color="auto" w:fill="auto"/>
          </w:tcPr>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 xml:space="preserve">Data: </w:t>
            </w:r>
          </w:p>
          <w:p w:rsidR="005D4255" w:rsidRPr="00883077" w:rsidRDefault="005D4255">
            <w:pPr>
              <w:keepNext/>
              <w:spacing w:line="276" w:lineRule="auto"/>
              <w:rPr>
                <w:rFonts w:ascii="Calibri" w:eastAsia="Calibri" w:hAnsi="Calibri" w:cs="Calibri"/>
                <w:sz w:val="22"/>
                <w:szCs w:val="22"/>
              </w:rPr>
            </w:pPr>
          </w:p>
        </w:tc>
        <w:tc>
          <w:tcPr>
            <w:tcW w:w="2157" w:type="dxa"/>
            <w:gridSpan w:val="4"/>
            <w:tcBorders>
              <w:top w:val="single" w:sz="4" w:space="0" w:color="000000"/>
              <w:left w:val="single" w:sz="4" w:space="0" w:color="000000"/>
              <w:bottom w:val="single" w:sz="4" w:space="0" w:color="000000"/>
              <w:right w:val="single" w:sz="8" w:space="0" w:color="000000"/>
            </w:tcBorders>
            <w:shd w:val="clear" w:color="auto" w:fill="auto"/>
          </w:tcPr>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Podpis:</w:t>
            </w:r>
          </w:p>
          <w:p w:rsidR="005D4255" w:rsidRPr="00883077" w:rsidRDefault="005D4255">
            <w:pPr>
              <w:keepNext/>
              <w:spacing w:line="276" w:lineRule="auto"/>
              <w:rPr>
                <w:rFonts w:ascii="Calibri" w:eastAsia="Calibri" w:hAnsi="Calibri" w:cs="Calibri"/>
                <w:sz w:val="22"/>
                <w:szCs w:val="22"/>
              </w:rPr>
            </w:pPr>
          </w:p>
          <w:p w:rsidR="005D4255" w:rsidRPr="00883077" w:rsidRDefault="005D4255">
            <w:pPr>
              <w:keepNext/>
              <w:spacing w:line="276" w:lineRule="auto"/>
              <w:rPr>
                <w:rFonts w:ascii="Calibri" w:eastAsia="Calibri" w:hAnsi="Calibri" w:cs="Calibri"/>
                <w:sz w:val="22"/>
                <w:szCs w:val="22"/>
              </w:rPr>
            </w:pPr>
          </w:p>
          <w:p w:rsidR="005D4255" w:rsidRPr="00883077" w:rsidRDefault="005D4255">
            <w:pPr>
              <w:keepNext/>
              <w:spacing w:line="276" w:lineRule="auto"/>
              <w:rPr>
                <w:rFonts w:ascii="Calibri" w:eastAsia="Calibri" w:hAnsi="Calibri" w:cs="Calibri"/>
                <w:sz w:val="22"/>
                <w:szCs w:val="22"/>
              </w:rPr>
            </w:pPr>
          </w:p>
        </w:tc>
      </w:tr>
      <w:tr w:rsidR="005D4255" w:rsidRPr="00883077">
        <w:trPr>
          <w:gridAfter w:val="2"/>
          <w:wAfter w:w="35" w:type="dxa"/>
          <w:cantSplit/>
          <w:trHeight w:val="389"/>
        </w:trPr>
        <w:tc>
          <w:tcPr>
            <w:tcW w:w="9120" w:type="dxa"/>
            <w:gridSpan w:val="17"/>
            <w:tcBorders>
              <w:top w:val="single" w:sz="4" w:space="0" w:color="000000"/>
              <w:left w:val="single" w:sz="8" w:space="0" w:color="000000"/>
              <w:bottom w:val="single" w:sz="4" w:space="0" w:color="000000"/>
              <w:right w:val="single" w:sz="8" w:space="0" w:color="000000"/>
            </w:tcBorders>
            <w:shd w:val="clear" w:color="auto" w:fill="auto"/>
            <w:vAlign w:val="center"/>
          </w:tcPr>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Uwagi:</w:t>
            </w:r>
          </w:p>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pPr>
              <w:keepNext/>
              <w:spacing w:line="276" w:lineRule="auto"/>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pPr>
              <w:keepNext/>
              <w:spacing w:line="276" w:lineRule="auto"/>
              <w:rPr>
                <w:rFonts w:ascii="Calibri" w:eastAsia="Calibri" w:hAnsi="Calibri" w:cs="Calibri"/>
                <w:sz w:val="22"/>
                <w:szCs w:val="22"/>
              </w:rPr>
            </w:pPr>
          </w:p>
        </w:tc>
      </w:tr>
    </w:tbl>
    <w:p w:rsidR="005D4255" w:rsidRPr="00883077" w:rsidRDefault="005D4255">
      <w:pPr>
        <w:spacing w:line="276" w:lineRule="auto"/>
        <w:rPr>
          <w:rFonts w:ascii="Calibri" w:eastAsia="Calibri" w:hAnsi="Calibri" w:cs="Calibri"/>
          <w:sz w:val="22"/>
          <w:szCs w:val="22"/>
        </w:rPr>
      </w:pPr>
    </w:p>
    <w:p w:rsidR="005D4255" w:rsidRPr="00883077" w:rsidRDefault="005D4255">
      <w:pPr>
        <w:spacing w:line="276" w:lineRule="auto"/>
        <w:rPr>
          <w:rFonts w:ascii="Calibri" w:eastAsia="Calibri" w:hAnsi="Calibri" w:cs="Calibri"/>
          <w:sz w:val="22"/>
          <w:szCs w:val="22"/>
        </w:rPr>
      </w:pPr>
    </w:p>
    <w:p w:rsidR="005D4255" w:rsidRPr="00883077" w:rsidRDefault="005D4255">
      <w:pPr>
        <w:spacing w:line="276" w:lineRule="auto"/>
        <w:rPr>
          <w:rFonts w:ascii="Calibri" w:eastAsia="Calibri" w:hAnsi="Calibri" w:cs="Calibri"/>
          <w:sz w:val="22"/>
          <w:szCs w:val="22"/>
        </w:rPr>
      </w:pPr>
    </w:p>
    <w:p w:rsidR="005D4255" w:rsidRPr="00883077" w:rsidRDefault="005D4255">
      <w:pPr>
        <w:spacing w:line="276" w:lineRule="auto"/>
        <w:rPr>
          <w:rFonts w:ascii="Calibri" w:eastAsia="Calibri" w:hAnsi="Calibri" w:cs="Calibri"/>
          <w:sz w:val="22"/>
          <w:szCs w:val="22"/>
        </w:rPr>
      </w:pPr>
    </w:p>
    <w:p w:rsidR="005D4255" w:rsidRPr="00883077" w:rsidRDefault="005D4255">
      <w:pPr>
        <w:spacing w:line="276" w:lineRule="auto"/>
        <w:rPr>
          <w:rFonts w:ascii="Calibri" w:eastAsia="Calibri" w:hAnsi="Calibri" w:cs="Calibri"/>
          <w:sz w:val="22"/>
          <w:szCs w:val="22"/>
        </w:rPr>
      </w:pPr>
    </w:p>
    <w:p w:rsidR="005D4255" w:rsidRPr="00883077" w:rsidRDefault="005D4255">
      <w:pPr>
        <w:spacing w:line="276" w:lineRule="auto"/>
        <w:rPr>
          <w:rFonts w:ascii="Calibri" w:eastAsia="Calibri" w:hAnsi="Calibri" w:cs="Calibri"/>
          <w:sz w:val="22"/>
          <w:szCs w:val="22"/>
        </w:rPr>
      </w:pPr>
    </w:p>
    <w:p w:rsidR="005D4255" w:rsidRPr="00883077" w:rsidRDefault="005D4255">
      <w:pPr>
        <w:keepNext/>
        <w:spacing w:line="276" w:lineRule="auto"/>
        <w:jc w:val="center"/>
        <w:rPr>
          <w:rFonts w:ascii="Calibri" w:eastAsia="Lucida Sans Unicode" w:hAnsi="Calibri" w:cs="Calibri"/>
          <w:i/>
          <w:iCs/>
          <w:sz w:val="22"/>
          <w:szCs w:val="22"/>
        </w:rPr>
      </w:pPr>
    </w:p>
    <w:p w:rsidR="005D4255" w:rsidRPr="00883077" w:rsidRDefault="005D4255">
      <w:pPr>
        <w:keepNext/>
        <w:spacing w:line="276" w:lineRule="auto"/>
        <w:jc w:val="center"/>
        <w:rPr>
          <w:rFonts w:ascii="Calibri" w:eastAsia="Times New Roman" w:hAnsi="Calibri" w:cs="Calibri"/>
          <w:sz w:val="22"/>
          <w:szCs w:val="22"/>
        </w:rPr>
      </w:pPr>
      <w:r w:rsidRPr="00883077">
        <w:rPr>
          <w:rFonts w:ascii="Calibri" w:eastAsia="Lucida Sans Unicode" w:hAnsi="Calibri" w:cs="Calibri"/>
          <w:i/>
          <w:iCs/>
          <w:sz w:val="22"/>
          <w:szCs w:val="22"/>
        </w:rPr>
        <w:t xml:space="preserve">ZAŁĄCZNIK NR 4 DO UMOWY NR ……………………………… </w:t>
      </w:r>
    </w:p>
    <w:p w:rsidR="005D4255" w:rsidRPr="00883077" w:rsidRDefault="005D4255">
      <w:pPr>
        <w:spacing w:line="276" w:lineRule="auto"/>
        <w:jc w:val="both"/>
        <w:rPr>
          <w:rFonts w:ascii="Calibri" w:eastAsia="Times New Roman" w:hAnsi="Calibri" w:cs="Calibri"/>
          <w:sz w:val="22"/>
          <w:szCs w:val="22"/>
        </w:rPr>
      </w:pPr>
    </w:p>
    <w:p w:rsidR="005D4255" w:rsidRPr="00883077" w:rsidRDefault="005D4255">
      <w:pPr>
        <w:spacing w:line="276" w:lineRule="auto"/>
        <w:jc w:val="center"/>
        <w:rPr>
          <w:rFonts w:ascii="Calibri" w:eastAsia="Times New Roman" w:hAnsi="Calibri" w:cs="Calibri"/>
          <w:sz w:val="22"/>
          <w:szCs w:val="22"/>
        </w:rPr>
      </w:pPr>
      <w:r w:rsidRPr="00883077">
        <w:rPr>
          <w:rFonts w:ascii="Calibri" w:eastAsia="Times New Roman" w:hAnsi="Calibri" w:cs="Calibri"/>
          <w:sz w:val="22"/>
          <w:szCs w:val="22"/>
        </w:rPr>
        <w:t>WZÓR ZGŁOSZENIA AWARII/WADY/USTERKI</w:t>
      </w:r>
    </w:p>
    <w:p w:rsidR="005D4255" w:rsidRPr="00883077" w:rsidRDefault="005D4255">
      <w:pPr>
        <w:spacing w:line="276" w:lineRule="auto"/>
        <w:jc w:val="both"/>
        <w:rPr>
          <w:rFonts w:ascii="Calibri" w:eastAsia="Times New Roman" w:hAnsi="Calibri" w:cs="Calibri"/>
          <w:sz w:val="22"/>
          <w:szCs w:val="22"/>
        </w:rPr>
      </w:pPr>
    </w:p>
    <w:p w:rsidR="005D4255" w:rsidRPr="00883077" w:rsidRDefault="005D4255">
      <w:pPr>
        <w:spacing w:line="276" w:lineRule="auto"/>
        <w:jc w:val="both"/>
        <w:rPr>
          <w:rFonts w:ascii="Calibri" w:eastAsia="Times New Roman" w:hAnsi="Calibri" w:cs="Calibri"/>
          <w:sz w:val="22"/>
          <w:szCs w:val="22"/>
        </w:rPr>
      </w:pPr>
    </w:p>
    <w:p w:rsidR="005D4255" w:rsidRPr="00883077" w:rsidRDefault="005D4255">
      <w:pPr>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 xml:space="preserve">[NAZWA I ADRES PROJEKTU] </w:t>
      </w:r>
      <w:r w:rsidRPr="00883077">
        <w:rPr>
          <w:rFonts w:ascii="Calibri" w:eastAsia="Times New Roman" w:hAnsi="Calibri" w:cs="Calibri"/>
          <w:sz w:val="22"/>
          <w:szCs w:val="22"/>
        </w:rPr>
        <w:tab/>
        <w:t xml:space="preserve">Umowa z dnia ……….………. zawarta </w:t>
      </w:r>
    </w:p>
    <w:p w:rsidR="005D4255" w:rsidRPr="00883077" w:rsidRDefault="005D4255">
      <w:pPr>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 xml:space="preserve">pomiędzy ……………………..…., </w:t>
      </w:r>
    </w:p>
    <w:p w:rsidR="005D4255" w:rsidRPr="00883077" w:rsidRDefault="005D4255">
      <w:pPr>
        <w:spacing w:line="276" w:lineRule="auto"/>
        <w:jc w:val="both"/>
        <w:rPr>
          <w:rFonts w:ascii="Calibri" w:eastAsia="Times New Roman" w:hAnsi="Calibri" w:cs="Calibri"/>
          <w:sz w:val="22"/>
          <w:szCs w:val="22"/>
        </w:rPr>
      </w:pPr>
    </w:p>
    <w:p w:rsidR="005D4255" w:rsidRPr="00883077" w:rsidRDefault="005D4255">
      <w:pPr>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ZGŁOSZENIE AWARII/WADY/USTERKI</w:t>
      </w:r>
    </w:p>
    <w:p w:rsidR="005D4255" w:rsidRPr="00883077" w:rsidRDefault="005D4255">
      <w:pPr>
        <w:spacing w:line="276" w:lineRule="auto"/>
        <w:jc w:val="both"/>
        <w:rPr>
          <w:rFonts w:ascii="Calibri" w:eastAsia="Times New Roman" w:hAnsi="Calibri" w:cs="Calibri"/>
          <w:sz w:val="22"/>
          <w:szCs w:val="22"/>
        </w:rPr>
      </w:pPr>
    </w:p>
    <w:p w:rsidR="005D4255" w:rsidRPr="00883077" w:rsidRDefault="005D4255">
      <w:pPr>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 xml:space="preserve">ZGŁOSZENIE AWARII/WADY/USTERKI niniejszym dokumentem </w:t>
      </w:r>
    </w:p>
    <w:p w:rsidR="005D4255" w:rsidRPr="00883077" w:rsidRDefault="005D4255">
      <w:pPr>
        <w:spacing w:line="276" w:lineRule="auto"/>
        <w:jc w:val="both"/>
        <w:rPr>
          <w:rFonts w:ascii="Calibri" w:eastAsia="Times New Roman" w:hAnsi="Calibri" w:cs="Calibri"/>
          <w:sz w:val="22"/>
          <w:szCs w:val="22"/>
        </w:rPr>
      </w:pPr>
    </w:p>
    <w:p w:rsidR="005D4255" w:rsidRPr="00883077" w:rsidRDefault="005D4255">
      <w:pPr>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Data:</w:t>
      </w:r>
      <w:r w:rsidRPr="00883077">
        <w:rPr>
          <w:rFonts w:ascii="Calibri" w:eastAsia="Times New Roman" w:hAnsi="Calibri" w:cs="Calibri"/>
          <w:sz w:val="22"/>
          <w:szCs w:val="22"/>
        </w:rPr>
        <w:tab/>
      </w:r>
      <w:r w:rsidRPr="00883077">
        <w:rPr>
          <w:rFonts w:ascii="Calibri" w:eastAsia="Times New Roman" w:hAnsi="Calibri" w:cs="Calibri"/>
          <w:sz w:val="22"/>
          <w:szCs w:val="22"/>
        </w:rPr>
        <w:tab/>
      </w:r>
      <w:r w:rsidRPr="00883077">
        <w:rPr>
          <w:rFonts w:ascii="Calibri" w:eastAsia="Times New Roman" w:hAnsi="Calibri" w:cs="Calibri"/>
          <w:sz w:val="22"/>
          <w:szCs w:val="22"/>
        </w:rPr>
        <w:tab/>
      </w:r>
      <w:r w:rsidRPr="00883077">
        <w:rPr>
          <w:rFonts w:ascii="Calibri" w:eastAsia="Times New Roman" w:hAnsi="Calibri" w:cs="Calibri"/>
          <w:sz w:val="22"/>
          <w:szCs w:val="22"/>
        </w:rPr>
        <w:tab/>
      </w:r>
    </w:p>
    <w:p w:rsidR="005D4255" w:rsidRPr="00883077" w:rsidRDefault="005D4255">
      <w:pPr>
        <w:spacing w:line="276" w:lineRule="auto"/>
        <w:jc w:val="both"/>
        <w:rPr>
          <w:rFonts w:ascii="Calibri" w:eastAsia="Times New Roman" w:hAnsi="Calibri" w:cs="Calibri"/>
          <w:sz w:val="22"/>
          <w:szCs w:val="22"/>
        </w:rPr>
      </w:pPr>
    </w:p>
    <w:p w:rsidR="005D4255" w:rsidRPr="00883077" w:rsidRDefault="005D4255">
      <w:pPr>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Nr wady:</w:t>
      </w:r>
      <w:r w:rsidRPr="00883077">
        <w:rPr>
          <w:rFonts w:ascii="Calibri" w:eastAsia="Times New Roman" w:hAnsi="Calibri" w:cs="Calibri"/>
          <w:sz w:val="22"/>
          <w:szCs w:val="22"/>
        </w:rPr>
        <w:tab/>
      </w:r>
    </w:p>
    <w:p w:rsidR="005D4255" w:rsidRPr="00883077" w:rsidRDefault="005D4255">
      <w:pPr>
        <w:spacing w:line="276" w:lineRule="auto"/>
        <w:jc w:val="both"/>
        <w:rPr>
          <w:rFonts w:ascii="Calibri" w:eastAsia="Times New Roman" w:hAnsi="Calibri" w:cs="Calibri"/>
          <w:sz w:val="22"/>
          <w:szCs w:val="22"/>
        </w:rPr>
      </w:pPr>
    </w:p>
    <w:p w:rsidR="005D4255" w:rsidRPr="00883077" w:rsidRDefault="005D4255">
      <w:pPr>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 xml:space="preserve">Osoba zgłaszająca: </w:t>
      </w:r>
    </w:p>
    <w:p w:rsidR="005D4255" w:rsidRPr="00883077" w:rsidRDefault="005D4255">
      <w:pPr>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Imię, nazwisko:</w:t>
      </w:r>
      <w:r w:rsidRPr="00883077">
        <w:rPr>
          <w:rFonts w:ascii="Calibri" w:eastAsia="Times New Roman" w:hAnsi="Calibri" w:cs="Calibri"/>
          <w:sz w:val="22"/>
          <w:szCs w:val="22"/>
        </w:rPr>
        <w:tab/>
      </w:r>
    </w:p>
    <w:p w:rsidR="005D4255" w:rsidRPr="00883077" w:rsidRDefault="005D4255">
      <w:pPr>
        <w:spacing w:line="276" w:lineRule="auto"/>
        <w:jc w:val="both"/>
        <w:rPr>
          <w:rFonts w:ascii="Calibri" w:eastAsia="Times New Roman" w:hAnsi="Calibri" w:cs="Calibri"/>
          <w:sz w:val="22"/>
          <w:szCs w:val="22"/>
        </w:rPr>
      </w:pPr>
    </w:p>
    <w:p w:rsidR="005D4255" w:rsidRPr="00883077" w:rsidRDefault="005D4255">
      <w:pPr>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 xml:space="preserve">Osoba weryfikująca wadę: </w:t>
      </w:r>
    </w:p>
    <w:p w:rsidR="005D4255" w:rsidRPr="00883077" w:rsidRDefault="005D4255">
      <w:pPr>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imię, nazwisko: ………………………..</w:t>
      </w:r>
    </w:p>
    <w:p w:rsidR="005D4255" w:rsidRPr="00883077" w:rsidRDefault="005D4255">
      <w:pPr>
        <w:spacing w:line="276" w:lineRule="auto"/>
        <w:jc w:val="both"/>
        <w:rPr>
          <w:rFonts w:ascii="Calibri" w:eastAsia="Times New Roman" w:hAnsi="Calibri" w:cs="Calibri"/>
          <w:sz w:val="22"/>
          <w:szCs w:val="22"/>
        </w:rPr>
      </w:pPr>
    </w:p>
    <w:p w:rsidR="005D4255" w:rsidRPr="00883077" w:rsidRDefault="005D4255">
      <w:pPr>
        <w:spacing w:line="276" w:lineRule="auto"/>
        <w:jc w:val="both"/>
        <w:rPr>
          <w:rFonts w:ascii="Calibri" w:eastAsia="Times New Roman" w:hAnsi="Calibri" w:cs="Calibri"/>
          <w:sz w:val="22"/>
          <w:szCs w:val="22"/>
        </w:rPr>
      </w:pPr>
    </w:p>
    <w:p w:rsidR="005D4255" w:rsidRPr="00883077" w:rsidRDefault="005D4255">
      <w:pPr>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Lokalizacja:</w:t>
      </w:r>
      <w:r w:rsidRPr="00883077">
        <w:rPr>
          <w:rFonts w:ascii="Calibri" w:eastAsia="Times New Roman" w:hAnsi="Calibri" w:cs="Calibri"/>
          <w:sz w:val="22"/>
          <w:szCs w:val="22"/>
        </w:rPr>
        <w:tab/>
      </w:r>
    </w:p>
    <w:p w:rsidR="005D4255" w:rsidRPr="00883077" w:rsidRDefault="005D4255">
      <w:pPr>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Teren/ budynek/ poziom/ dach/ nr i nazwa pomieszczenia/ parking</w:t>
      </w:r>
    </w:p>
    <w:p w:rsidR="005D4255" w:rsidRPr="00883077" w:rsidRDefault="005D4255">
      <w:pPr>
        <w:spacing w:line="276" w:lineRule="auto"/>
        <w:jc w:val="both"/>
        <w:rPr>
          <w:rFonts w:ascii="Calibri" w:eastAsia="Times New Roman" w:hAnsi="Calibri" w:cs="Calibri"/>
          <w:sz w:val="22"/>
          <w:szCs w:val="22"/>
        </w:rPr>
      </w:pPr>
    </w:p>
    <w:p w:rsidR="005D4255" w:rsidRPr="00883077" w:rsidRDefault="005D4255">
      <w:pPr>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System/urządzenie:</w:t>
      </w:r>
      <w:r w:rsidRPr="00883077">
        <w:rPr>
          <w:rFonts w:ascii="Calibri" w:eastAsia="Times New Roman" w:hAnsi="Calibri" w:cs="Calibri"/>
          <w:sz w:val="22"/>
          <w:szCs w:val="22"/>
        </w:rPr>
        <w:tab/>
      </w:r>
      <w:r w:rsidRPr="00883077">
        <w:rPr>
          <w:rFonts w:ascii="Calibri" w:eastAsia="Times New Roman" w:hAnsi="Calibri" w:cs="Calibri"/>
          <w:sz w:val="22"/>
          <w:szCs w:val="22"/>
        </w:rPr>
        <w:tab/>
      </w:r>
    </w:p>
    <w:p w:rsidR="005D4255" w:rsidRPr="00883077" w:rsidRDefault="005D4255">
      <w:pPr>
        <w:spacing w:line="276" w:lineRule="auto"/>
        <w:jc w:val="both"/>
        <w:rPr>
          <w:rFonts w:ascii="Calibri" w:eastAsia="Times New Roman" w:hAnsi="Calibri" w:cs="Calibri"/>
          <w:sz w:val="22"/>
          <w:szCs w:val="22"/>
        </w:rPr>
      </w:pPr>
    </w:p>
    <w:p w:rsidR="005D4255" w:rsidRPr="00883077" w:rsidRDefault="005D4255">
      <w:pPr>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Techniczny opis wady:</w:t>
      </w:r>
      <w:r w:rsidRPr="00883077">
        <w:rPr>
          <w:rFonts w:ascii="Calibri" w:eastAsia="Times New Roman" w:hAnsi="Calibri" w:cs="Calibri"/>
          <w:sz w:val="22"/>
          <w:szCs w:val="22"/>
        </w:rPr>
        <w:tab/>
      </w:r>
    </w:p>
    <w:p w:rsidR="005D4255" w:rsidRPr="00883077" w:rsidRDefault="005D4255">
      <w:pPr>
        <w:spacing w:line="276" w:lineRule="auto"/>
        <w:jc w:val="both"/>
        <w:rPr>
          <w:rFonts w:ascii="Calibri" w:eastAsia="Times New Roman" w:hAnsi="Calibri" w:cs="Calibri"/>
          <w:sz w:val="22"/>
          <w:szCs w:val="22"/>
        </w:rPr>
      </w:pPr>
    </w:p>
    <w:p w:rsidR="005D4255" w:rsidRPr="00883077" w:rsidRDefault="005D4255">
      <w:pPr>
        <w:spacing w:line="276" w:lineRule="auto"/>
        <w:jc w:val="both"/>
        <w:rPr>
          <w:rFonts w:ascii="Calibri" w:eastAsia="Times New Roman" w:hAnsi="Calibri" w:cs="Calibri"/>
          <w:sz w:val="22"/>
          <w:szCs w:val="22"/>
        </w:rPr>
      </w:pPr>
    </w:p>
    <w:p w:rsidR="005D4255" w:rsidRPr="00883077" w:rsidRDefault="005D4255">
      <w:pPr>
        <w:spacing w:line="276" w:lineRule="auto"/>
        <w:jc w:val="right"/>
        <w:rPr>
          <w:rFonts w:ascii="Calibri" w:eastAsia="Times New Roman" w:hAnsi="Calibri" w:cs="Calibri"/>
          <w:sz w:val="22"/>
          <w:szCs w:val="22"/>
        </w:rPr>
      </w:pPr>
    </w:p>
    <w:p w:rsidR="005D4255" w:rsidRPr="00883077" w:rsidRDefault="005D4255">
      <w:pPr>
        <w:spacing w:line="276" w:lineRule="auto"/>
        <w:jc w:val="right"/>
        <w:rPr>
          <w:rFonts w:ascii="Calibri" w:eastAsia="Times New Roman" w:hAnsi="Calibri" w:cs="Calibri"/>
          <w:sz w:val="22"/>
          <w:szCs w:val="22"/>
        </w:rPr>
      </w:pPr>
    </w:p>
    <w:p w:rsidR="005D4255" w:rsidRPr="00883077" w:rsidRDefault="005D4255">
      <w:pPr>
        <w:spacing w:line="276" w:lineRule="auto"/>
        <w:jc w:val="right"/>
        <w:rPr>
          <w:rFonts w:ascii="Calibri" w:eastAsia="Times New Roman" w:hAnsi="Calibri" w:cs="Calibri"/>
          <w:sz w:val="22"/>
          <w:szCs w:val="22"/>
        </w:rPr>
      </w:pPr>
    </w:p>
    <w:p w:rsidR="005D4255" w:rsidRPr="00883077" w:rsidRDefault="005D4255">
      <w:pPr>
        <w:spacing w:line="276" w:lineRule="auto"/>
        <w:jc w:val="right"/>
        <w:rPr>
          <w:rFonts w:ascii="Calibri" w:eastAsia="Times New Roman" w:hAnsi="Calibri" w:cs="Calibri"/>
          <w:sz w:val="22"/>
          <w:szCs w:val="22"/>
        </w:rPr>
      </w:pPr>
    </w:p>
    <w:p w:rsidR="005D4255" w:rsidRPr="00883077" w:rsidRDefault="005D4255">
      <w:pPr>
        <w:spacing w:line="276" w:lineRule="auto"/>
        <w:jc w:val="right"/>
        <w:rPr>
          <w:rFonts w:ascii="Calibri" w:eastAsia="Times New Roman" w:hAnsi="Calibri" w:cs="Calibri"/>
          <w:sz w:val="22"/>
          <w:szCs w:val="22"/>
        </w:rPr>
      </w:pPr>
    </w:p>
    <w:p w:rsidR="005D4255" w:rsidRPr="00883077" w:rsidRDefault="005D4255">
      <w:pPr>
        <w:spacing w:line="276" w:lineRule="auto"/>
        <w:jc w:val="right"/>
        <w:rPr>
          <w:rFonts w:ascii="Calibri" w:eastAsia="Times New Roman" w:hAnsi="Calibri" w:cs="Calibri"/>
          <w:sz w:val="22"/>
          <w:szCs w:val="22"/>
        </w:rPr>
      </w:pPr>
    </w:p>
    <w:p w:rsidR="005D4255" w:rsidRPr="00883077" w:rsidRDefault="005D4255">
      <w:pPr>
        <w:spacing w:line="276" w:lineRule="auto"/>
        <w:jc w:val="right"/>
        <w:rPr>
          <w:rFonts w:ascii="Calibri" w:eastAsia="Times New Roman" w:hAnsi="Calibri" w:cs="Calibri"/>
          <w:sz w:val="22"/>
          <w:szCs w:val="22"/>
        </w:rPr>
      </w:pPr>
    </w:p>
    <w:p w:rsidR="005D4255" w:rsidRPr="00883077" w:rsidRDefault="005D4255">
      <w:pPr>
        <w:spacing w:line="276" w:lineRule="auto"/>
        <w:jc w:val="right"/>
        <w:rPr>
          <w:rFonts w:ascii="Calibri" w:eastAsia="Times New Roman" w:hAnsi="Calibri" w:cs="Calibri"/>
          <w:sz w:val="22"/>
          <w:szCs w:val="22"/>
        </w:rPr>
      </w:pPr>
    </w:p>
    <w:p w:rsidR="005D4255" w:rsidRPr="00883077" w:rsidRDefault="005D4255">
      <w:pPr>
        <w:spacing w:line="276" w:lineRule="auto"/>
        <w:jc w:val="right"/>
        <w:rPr>
          <w:rFonts w:ascii="Calibri" w:eastAsia="Times New Roman" w:hAnsi="Calibri" w:cs="Calibri"/>
          <w:sz w:val="22"/>
          <w:szCs w:val="22"/>
        </w:rPr>
      </w:pPr>
    </w:p>
    <w:p w:rsidR="005D4255" w:rsidRPr="00883077" w:rsidRDefault="005D4255">
      <w:pPr>
        <w:spacing w:line="276" w:lineRule="auto"/>
        <w:jc w:val="right"/>
        <w:rPr>
          <w:rFonts w:ascii="Calibri" w:eastAsia="Times New Roman" w:hAnsi="Calibri" w:cs="Calibri"/>
          <w:sz w:val="22"/>
          <w:szCs w:val="22"/>
        </w:rPr>
      </w:pPr>
    </w:p>
    <w:p w:rsidR="005D4255" w:rsidRPr="00883077" w:rsidRDefault="005D4255">
      <w:pPr>
        <w:spacing w:line="276" w:lineRule="auto"/>
        <w:jc w:val="right"/>
        <w:rPr>
          <w:rFonts w:ascii="Calibri" w:eastAsia="Times New Roman" w:hAnsi="Calibri" w:cs="Calibri"/>
          <w:sz w:val="22"/>
          <w:szCs w:val="22"/>
        </w:rPr>
      </w:pPr>
    </w:p>
    <w:p w:rsidR="005D4255" w:rsidRPr="00883077" w:rsidRDefault="005D4255">
      <w:pPr>
        <w:spacing w:line="276" w:lineRule="auto"/>
        <w:jc w:val="right"/>
        <w:rPr>
          <w:rFonts w:ascii="Calibri" w:eastAsia="Times New Roman" w:hAnsi="Calibri" w:cs="Calibri"/>
          <w:sz w:val="22"/>
          <w:szCs w:val="22"/>
        </w:rPr>
      </w:pPr>
    </w:p>
    <w:p w:rsidR="005D4255" w:rsidRPr="00883077" w:rsidRDefault="005D4255">
      <w:pPr>
        <w:spacing w:line="276" w:lineRule="auto"/>
        <w:jc w:val="right"/>
        <w:rPr>
          <w:rFonts w:ascii="Calibri" w:eastAsia="Times New Roman" w:hAnsi="Calibri" w:cs="Calibri"/>
          <w:sz w:val="22"/>
          <w:szCs w:val="22"/>
        </w:rPr>
      </w:pPr>
    </w:p>
    <w:p w:rsidR="005D4255" w:rsidRPr="00883077" w:rsidRDefault="005D4255">
      <w:pPr>
        <w:spacing w:line="276" w:lineRule="auto"/>
        <w:jc w:val="right"/>
        <w:rPr>
          <w:rFonts w:ascii="Calibri" w:eastAsia="Calibri" w:hAnsi="Calibri" w:cs="Calibri"/>
          <w:sz w:val="22"/>
          <w:szCs w:val="22"/>
          <w:u w:val="single"/>
        </w:rPr>
      </w:pPr>
    </w:p>
    <w:p w:rsidR="005D4255" w:rsidRPr="00883077" w:rsidRDefault="005D4255">
      <w:pPr>
        <w:pageBreakBefore/>
        <w:spacing w:line="276" w:lineRule="auto"/>
        <w:jc w:val="right"/>
        <w:rPr>
          <w:rFonts w:ascii="Calibri" w:eastAsia="Calibri" w:hAnsi="Calibri" w:cs="Calibri"/>
          <w:sz w:val="22"/>
          <w:szCs w:val="22"/>
        </w:rPr>
      </w:pPr>
      <w:r w:rsidRPr="00883077">
        <w:rPr>
          <w:rFonts w:ascii="Calibri" w:eastAsia="Calibri" w:hAnsi="Calibri" w:cs="Calibri"/>
          <w:sz w:val="22"/>
          <w:szCs w:val="22"/>
        </w:rPr>
        <w:lastRenderedPageBreak/>
        <w:tab/>
      </w:r>
      <w:r w:rsidRPr="00883077">
        <w:rPr>
          <w:rFonts w:ascii="Calibri" w:eastAsia="Calibri" w:hAnsi="Calibri" w:cs="Calibri"/>
          <w:sz w:val="22"/>
          <w:szCs w:val="22"/>
        </w:rPr>
        <w:tab/>
      </w:r>
      <w:r w:rsidRPr="00883077">
        <w:rPr>
          <w:rFonts w:ascii="Calibri" w:eastAsia="Calibri" w:hAnsi="Calibri" w:cs="Calibri"/>
          <w:sz w:val="22"/>
          <w:szCs w:val="22"/>
        </w:rPr>
        <w:tab/>
      </w:r>
      <w:r w:rsidRPr="00883077">
        <w:rPr>
          <w:rFonts w:ascii="Calibri" w:eastAsia="Calibri" w:hAnsi="Calibri" w:cs="Calibri"/>
          <w:sz w:val="22"/>
          <w:szCs w:val="22"/>
        </w:rPr>
        <w:tab/>
      </w:r>
      <w:r w:rsidRPr="00883077">
        <w:rPr>
          <w:rFonts w:ascii="Calibri" w:eastAsia="Calibri" w:hAnsi="Calibri" w:cs="Calibri"/>
          <w:sz w:val="22"/>
          <w:szCs w:val="22"/>
        </w:rPr>
        <w:tab/>
      </w:r>
      <w:r w:rsidRPr="00883077">
        <w:rPr>
          <w:rFonts w:ascii="Calibri" w:eastAsia="Calibri" w:hAnsi="Calibri" w:cs="Calibri"/>
          <w:sz w:val="22"/>
          <w:szCs w:val="22"/>
        </w:rPr>
        <w:tab/>
      </w:r>
      <w:r w:rsidRPr="00883077">
        <w:rPr>
          <w:rFonts w:ascii="Calibri" w:eastAsia="Calibri" w:hAnsi="Calibri" w:cs="Calibri"/>
          <w:sz w:val="22"/>
          <w:szCs w:val="22"/>
        </w:rPr>
        <w:tab/>
      </w:r>
      <w:r w:rsidRPr="00883077">
        <w:rPr>
          <w:rFonts w:ascii="Calibri" w:eastAsia="Calibri" w:hAnsi="Calibri" w:cs="Calibri"/>
          <w:sz w:val="22"/>
          <w:szCs w:val="22"/>
        </w:rPr>
        <w:tab/>
      </w:r>
    </w:p>
    <w:p w:rsidR="005D4255" w:rsidRPr="00883077" w:rsidRDefault="005D4255">
      <w:pPr>
        <w:spacing w:line="276" w:lineRule="auto"/>
        <w:ind w:right="-2"/>
        <w:jc w:val="center"/>
        <w:rPr>
          <w:rFonts w:ascii="Calibri" w:eastAsia="Calibri" w:hAnsi="Calibri" w:cs="Calibri"/>
          <w:sz w:val="22"/>
          <w:szCs w:val="22"/>
        </w:rPr>
      </w:pPr>
    </w:p>
    <w:p w:rsidR="005D4255" w:rsidRPr="00883077" w:rsidRDefault="005D4255">
      <w:pPr>
        <w:keepNext/>
        <w:spacing w:line="276" w:lineRule="auto"/>
        <w:jc w:val="center"/>
        <w:rPr>
          <w:rFonts w:ascii="Calibri" w:eastAsia="Calibri" w:hAnsi="Calibri" w:cs="Calibri"/>
          <w:sz w:val="22"/>
          <w:szCs w:val="22"/>
        </w:rPr>
      </w:pPr>
      <w:r w:rsidRPr="00883077">
        <w:rPr>
          <w:rFonts w:ascii="Calibri" w:eastAsia="Lucida Sans Unicode" w:hAnsi="Calibri" w:cs="Calibri"/>
          <w:i/>
          <w:iCs/>
          <w:sz w:val="22"/>
          <w:szCs w:val="22"/>
        </w:rPr>
        <w:t xml:space="preserve">ZAŁĄCZNIK NR 11 DO UMOWY NR ……………………………… </w:t>
      </w:r>
    </w:p>
    <w:p w:rsidR="005D4255" w:rsidRPr="00883077" w:rsidRDefault="005D4255">
      <w:pPr>
        <w:spacing w:line="276" w:lineRule="auto"/>
        <w:jc w:val="both"/>
        <w:rPr>
          <w:rFonts w:ascii="Calibri" w:eastAsia="Calibri" w:hAnsi="Calibri" w:cs="Calibri"/>
          <w:sz w:val="22"/>
          <w:szCs w:val="22"/>
        </w:rPr>
      </w:pPr>
    </w:p>
    <w:p w:rsidR="005D4255" w:rsidRPr="00883077" w:rsidRDefault="005D4255">
      <w:pPr>
        <w:spacing w:line="276" w:lineRule="auto"/>
        <w:jc w:val="center"/>
        <w:rPr>
          <w:rFonts w:ascii="Calibri" w:hAnsi="Calibri" w:cs="Calibri"/>
          <w:sz w:val="22"/>
          <w:szCs w:val="22"/>
        </w:rPr>
      </w:pPr>
      <w:r w:rsidRPr="00883077">
        <w:rPr>
          <w:rFonts w:ascii="Calibri" w:hAnsi="Calibri" w:cs="Calibri"/>
          <w:sz w:val="22"/>
          <w:szCs w:val="22"/>
        </w:rPr>
        <w:t xml:space="preserve">Protokół odbioru częściowego </w:t>
      </w:r>
      <w:r w:rsidR="00227ECB" w:rsidRPr="00883077">
        <w:rPr>
          <w:rFonts w:ascii="Calibri" w:hAnsi="Calibri" w:cs="Calibri"/>
          <w:sz w:val="22"/>
          <w:szCs w:val="22"/>
        </w:rPr>
        <w:t>/końcowego p</w:t>
      </w:r>
      <w:r w:rsidRPr="00883077">
        <w:rPr>
          <w:rFonts w:ascii="Calibri" w:hAnsi="Calibri" w:cs="Calibri"/>
          <w:sz w:val="22"/>
          <w:szCs w:val="22"/>
        </w:rPr>
        <w:t>rzedmiotu umowy</w:t>
      </w:r>
    </w:p>
    <w:p w:rsidR="005D4255" w:rsidRPr="00883077" w:rsidRDefault="005D4255">
      <w:pPr>
        <w:spacing w:line="276" w:lineRule="auto"/>
        <w:rPr>
          <w:rFonts w:ascii="Calibri" w:hAnsi="Calibri" w:cs="Calibri"/>
          <w:sz w:val="22"/>
          <w:szCs w:val="22"/>
        </w:rPr>
      </w:pPr>
    </w:p>
    <w:p w:rsidR="005D4255" w:rsidRPr="00883077" w:rsidRDefault="005D4255">
      <w:pPr>
        <w:spacing w:line="276" w:lineRule="auto"/>
        <w:jc w:val="both"/>
        <w:rPr>
          <w:rFonts w:ascii="Calibri" w:hAnsi="Calibri" w:cs="Calibri"/>
          <w:sz w:val="22"/>
          <w:szCs w:val="22"/>
        </w:rPr>
      </w:pPr>
      <w:r w:rsidRPr="00883077">
        <w:rPr>
          <w:rFonts w:ascii="Calibri" w:hAnsi="Calibri" w:cs="Calibri"/>
          <w:sz w:val="22"/>
          <w:szCs w:val="22"/>
        </w:rPr>
        <w:t>sporządzony w …………….., dnia ……………………. r. w sprawie odbioru częściowego</w:t>
      </w:r>
      <w:r w:rsidR="00227ECB" w:rsidRPr="00883077">
        <w:rPr>
          <w:rFonts w:ascii="Calibri" w:hAnsi="Calibri" w:cs="Calibri"/>
          <w:sz w:val="22"/>
          <w:szCs w:val="22"/>
        </w:rPr>
        <w:t>/końcowego</w:t>
      </w:r>
      <w:r w:rsidRPr="00883077">
        <w:rPr>
          <w:rFonts w:ascii="Calibri" w:hAnsi="Calibri" w:cs="Calibri"/>
          <w:sz w:val="22"/>
          <w:szCs w:val="22"/>
        </w:rPr>
        <w:t xml:space="preserve"> odbioru Przedmiotu umowy wykonanego przez ……………………………………………………………, na podstawie umowy nr ……………………………. z dnia ...................................... w przedmiocie wykonania ……………………………………………………….., etap……..……..prac</w:t>
      </w:r>
    </w:p>
    <w:p w:rsidR="005D4255" w:rsidRPr="00883077" w:rsidRDefault="005D4255">
      <w:pPr>
        <w:spacing w:line="276" w:lineRule="auto"/>
        <w:jc w:val="both"/>
        <w:rPr>
          <w:rFonts w:ascii="Calibri" w:hAnsi="Calibri" w:cs="Calibri"/>
          <w:sz w:val="22"/>
          <w:szCs w:val="22"/>
        </w:rPr>
      </w:pPr>
      <w:r w:rsidRPr="00883077">
        <w:rPr>
          <w:rFonts w:ascii="Calibri" w:hAnsi="Calibri" w:cs="Calibri"/>
          <w:sz w:val="22"/>
          <w:szCs w:val="22"/>
        </w:rPr>
        <w:t>Zakres prac, które są przedmiotem odbioru częściowego</w:t>
      </w:r>
      <w:r w:rsidR="00227ECB" w:rsidRPr="00883077">
        <w:rPr>
          <w:rFonts w:ascii="Calibri" w:hAnsi="Calibri" w:cs="Calibri"/>
          <w:sz w:val="22"/>
          <w:szCs w:val="22"/>
        </w:rPr>
        <w:t>/końcowego</w:t>
      </w:r>
      <w:r w:rsidRPr="00883077">
        <w:rPr>
          <w:rFonts w:ascii="Calibri" w:hAnsi="Calibri" w:cs="Calibri"/>
          <w:sz w:val="22"/>
          <w:szCs w:val="22"/>
        </w:rPr>
        <w:t xml:space="preserve"> obejmuje:</w:t>
      </w:r>
    </w:p>
    <w:p w:rsidR="005D4255" w:rsidRPr="00883077" w:rsidRDefault="005D4255">
      <w:pPr>
        <w:spacing w:line="276" w:lineRule="auto"/>
        <w:jc w:val="both"/>
        <w:rPr>
          <w:rFonts w:ascii="Calibri" w:hAnsi="Calibri" w:cs="Calibri"/>
          <w:sz w:val="22"/>
          <w:szCs w:val="22"/>
        </w:rPr>
      </w:pPr>
      <w:r w:rsidRPr="00883077">
        <w:rPr>
          <w:rFonts w:ascii="Calibri" w:hAnsi="Calibri" w:cs="Calibri"/>
          <w:sz w:val="22"/>
          <w:szCs w:val="22"/>
        </w:rPr>
        <w:t>………………………………………………………………………………………………………………………………………………………………………………………………………………………………………………………………………………………………………………………….………………………………………………………………………………………………………………………………………………………………………………………………………………………………………………………………………………………………………………………….</w:t>
      </w:r>
    </w:p>
    <w:p w:rsidR="005D4255" w:rsidRPr="00883077" w:rsidRDefault="005D4255">
      <w:pPr>
        <w:spacing w:line="276" w:lineRule="auto"/>
        <w:jc w:val="both"/>
        <w:rPr>
          <w:rFonts w:ascii="Calibri" w:hAnsi="Calibri" w:cs="Calibri"/>
          <w:sz w:val="22"/>
          <w:szCs w:val="22"/>
        </w:rPr>
      </w:pPr>
      <w:r w:rsidRPr="00883077">
        <w:rPr>
          <w:rFonts w:ascii="Calibri" w:hAnsi="Calibri" w:cs="Calibri"/>
          <w:sz w:val="22"/>
          <w:szCs w:val="22"/>
        </w:rPr>
        <w:t>Przedstawiciele Zamawiającego w składzie:</w:t>
      </w:r>
    </w:p>
    <w:p w:rsidR="006751B1" w:rsidRPr="00883077" w:rsidRDefault="006751B1" w:rsidP="006751B1">
      <w:pPr>
        <w:numPr>
          <w:ilvl w:val="0"/>
          <w:numId w:val="127"/>
        </w:numPr>
        <w:suppressAutoHyphens w:val="0"/>
        <w:spacing w:line="276" w:lineRule="auto"/>
        <w:ind w:left="567" w:hanging="567"/>
        <w:jc w:val="both"/>
        <w:rPr>
          <w:rFonts w:ascii="Calibri" w:hAnsi="Calibri" w:cs="Calibri"/>
          <w:sz w:val="22"/>
          <w:szCs w:val="22"/>
        </w:rPr>
      </w:pPr>
      <w:bookmarkStart w:id="79" w:name="OLE_LINK44"/>
      <w:bookmarkStart w:id="80" w:name="OLE_LINK45"/>
      <w:r w:rsidRPr="00883077">
        <w:rPr>
          <w:rFonts w:ascii="Calibri" w:hAnsi="Calibri" w:cs="Calibri"/>
          <w:sz w:val="22"/>
          <w:szCs w:val="22"/>
        </w:rPr>
        <w:t>……………………………………………………………………..</w:t>
      </w:r>
    </w:p>
    <w:p w:rsidR="006751B1" w:rsidRPr="00883077" w:rsidRDefault="006751B1" w:rsidP="006751B1">
      <w:pPr>
        <w:numPr>
          <w:ilvl w:val="0"/>
          <w:numId w:val="127"/>
        </w:numPr>
        <w:suppressAutoHyphens w:val="0"/>
        <w:spacing w:line="276" w:lineRule="auto"/>
        <w:ind w:left="567" w:hanging="567"/>
        <w:jc w:val="both"/>
        <w:rPr>
          <w:rFonts w:ascii="Calibri" w:hAnsi="Calibri" w:cs="Calibri"/>
          <w:sz w:val="22"/>
          <w:szCs w:val="22"/>
        </w:rPr>
      </w:pPr>
      <w:r w:rsidRPr="00883077">
        <w:rPr>
          <w:rFonts w:ascii="Calibri" w:hAnsi="Calibri" w:cs="Calibri"/>
          <w:sz w:val="22"/>
          <w:szCs w:val="22"/>
        </w:rPr>
        <w:t>…………………………………………………………………….</w:t>
      </w:r>
    </w:p>
    <w:p w:rsidR="006751B1" w:rsidRPr="00883077" w:rsidRDefault="006751B1" w:rsidP="006751B1">
      <w:pPr>
        <w:numPr>
          <w:ilvl w:val="0"/>
          <w:numId w:val="127"/>
        </w:numPr>
        <w:suppressAutoHyphens w:val="0"/>
        <w:spacing w:line="276" w:lineRule="auto"/>
        <w:ind w:left="567" w:hanging="567"/>
        <w:jc w:val="both"/>
        <w:rPr>
          <w:rFonts w:ascii="Calibri" w:hAnsi="Calibri" w:cs="Calibri"/>
          <w:sz w:val="22"/>
          <w:szCs w:val="22"/>
        </w:rPr>
      </w:pPr>
      <w:r w:rsidRPr="00883077">
        <w:rPr>
          <w:rFonts w:ascii="Calibri" w:hAnsi="Calibri" w:cs="Calibri"/>
          <w:sz w:val="22"/>
          <w:szCs w:val="22"/>
        </w:rPr>
        <w:t>……………………………………………………………………</w:t>
      </w:r>
    </w:p>
    <w:bookmarkEnd w:id="79"/>
    <w:bookmarkEnd w:id="80"/>
    <w:p w:rsidR="005D4255" w:rsidRPr="00883077" w:rsidRDefault="005D4255">
      <w:pPr>
        <w:spacing w:line="276" w:lineRule="auto"/>
        <w:jc w:val="both"/>
        <w:rPr>
          <w:rFonts w:ascii="Calibri" w:hAnsi="Calibri" w:cs="Calibri"/>
          <w:sz w:val="22"/>
          <w:szCs w:val="22"/>
        </w:rPr>
      </w:pPr>
    </w:p>
    <w:p w:rsidR="005D4255" w:rsidRPr="00883077" w:rsidRDefault="005D4255">
      <w:pPr>
        <w:spacing w:line="276" w:lineRule="auto"/>
        <w:jc w:val="both"/>
        <w:rPr>
          <w:rFonts w:ascii="Calibri" w:hAnsi="Calibri" w:cs="Calibri"/>
          <w:sz w:val="22"/>
          <w:szCs w:val="22"/>
        </w:rPr>
      </w:pPr>
      <w:r w:rsidRPr="00883077">
        <w:rPr>
          <w:rFonts w:ascii="Calibri" w:hAnsi="Calibri" w:cs="Calibri"/>
          <w:sz w:val="22"/>
          <w:szCs w:val="22"/>
        </w:rPr>
        <w:t>Inspektorzy Nadzoru:</w:t>
      </w:r>
    </w:p>
    <w:p w:rsidR="005D4255" w:rsidRPr="00883077" w:rsidRDefault="005D4255">
      <w:pPr>
        <w:spacing w:line="276" w:lineRule="auto"/>
        <w:jc w:val="both"/>
        <w:rPr>
          <w:rFonts w:ascii="Calibri" w:hAnsi="Calibri" w:cs="Calibri"/>
          <w:sz w:val="22"/>
          <w:szCs w:val="22"/>
        </w:rPr>
      </w:pPr>
    </w:p>
    <w:p w:rsidR="006751B1" w:rsidRPr="00883077" w:rsidRDefault="006751B1" w:rsidP="006751B1">
      <w:pPr>
        <w:numPr>
          <w:ilvl w:val="0"/>
          <w:numId w:val="186"/>
        </w:numPr>
        <w:tabs>
          <w:tab w:val="clear" w:pos="930"/>
          <w:tab w:val="num" w:pos="570"/>
        </w:tabs>
        <w:suppressAutoHyphens w:val="0"/>
        <w:spacing w:line="276" w:lineRule="auto"/>
        <w:ind w:left="570"/>
        <w:jc w:val="both"/>
        <w:rPr>
          <w:rFonts w:ascii="Calibri" w:hAnsi="Calibri" w:cs="Calibri"/>
          <w:sz w:val="22"/>
          <w:szCs w:val="22"/>
        </w:rPr>
      </w:pPr>
      <w:r w:rsidRPr="00883077">
        <w:rPr>
          <w:rFonts w:ascii="Calibri" w:hAnsi="Calibri" w:cs="Calibri"/>
          <w:sz w:val="22"/>
          <w:szCs w:val="22"/>
        </w:rPr>
        <w:t>……………………………………………………………………..</w:t>
      </w:r>
    </w:p>
    <w:p w:rsidR="006751B1" w:rsidRPr="00883077" w:rsidRDefault="006751B1" w:rsidP="006751B1">
      <w:pPr>
        <w:numPr>
          <w:ilvl w:val="0"/>
          <w:numId w:val="186"/>
        </w:numPr>
        <w:suppressAutoHyphens w:val="0"/>
        <w:spacing w:line="276" w:lineRule="auto"/>
        <w:ind w:left="567" w:hanging="567"/>
        <w:jc w:val="both"/>
        <w:rPr>
          <w:rFonts w:ascii="Calibri" w:hAnsi="Calibri" w:cs="Calibri"/>
          <w:sz w:val="22"/>
          <w:szCs w:val="22"/>
        </w:rPr>
      </w:pPr>
      <w:r w:rsidRPr="00883077">
        <w:rPr>
          <w:rFonts w:ascii="Calibri" w:hAnsi="Calibri" w:cs="Calibri"/>
          <w:sz w:val="22"/>
          <w:szCs w:val="22"/>
        </w:rPr>
        <w:t>…………………………………………………………………….</w:t>
      </w:r>
    </w:p>
    <w:p w:rsidR="006751B1" w:rsidRPr="00883077" w:rsidRDefault="006751B1" w:rsidP="006751B1">
      <w:pPr>
        <w:numPr>
          <w:ilvl w:val="0"/>
          <w:numId w:val="186"/>
        </w:numPr>
        <w:suppressAutoHyphens w:val="0"/>
        <w:spacing w:line="276" w:lineRule="auto"/>
        <w:ind w:left="567" w:hanging="567"/>
        <w:jc w:val="both"/>
        <w:rPr>
          <w:rFonts w:ascii="Calibri" w:hAnsi="Calibri" w:cs="Calibri"/>
          <w:sz w:val="22"/>
          <w:szCs w:val="22"/>
        </w:rPr>
      </w:pPr>
      <w:r w:rsidRPr="00883077">
        <w:rPr>
          <w:rFonts w:ascii="Calibri" w:hAnsi="Calibri" w:cs="Calibri"/>
          <w:sz w:val="22"/>
          <w:szCs w:val="22"/>
        </w:rPr>
        <w:t>……………………………………………………………………</w:t>
      </w:r>
    </w:p>
    <w:p w:rsidR="005D4255" w:rsidRPr="00883077" w:rsidRDefault="005D4255">
      <w:pPr>
        <w:spacing w:line="276" w:lineRule="auto"/>
        <w:jc w:val="both"/>
        <w:rPr>
          <w:rFonts w:ascii="Calibri" w:hAnsi="Calibri" w:cs="Calibri"/>
          <w:sz w:val="22"/>
          <w:szCs w:val="22"/>
        </w:rPr>
      </w:pPr>
    </w:p>
    <w:p w:rsidR="005D4255" w:rsidRPr="00883077" w:rsidRDefault="005D4255">
      <w:pPr>
        <w:spacing w:line="276" w:lineRule="auto"/>
        <w:jc w:val="both"/>
        <w:rPr>
          <w:rFonts w:ascii="Calibri" w:hAnsi="Calibri" w:cs="Calibri"/>
          <w:sz w:val="22"/>
          <w:szCs w:val="22"/>
        </w:rPr>
      </w:pPr>
    </w:p>
    <w:p w:rsidR="005D4255" w:rsidRPr="00883077" w:rsidRDefault="005D4255">
      <w:pPr>
        <w:spacing w:line="276" w:lineRule="auto"/>
        <w:jc w:val="both"/>
        <w:rPr>
          <w:rFonts w:ascii="Calibri" w:hAnsi="Calibri" w:cs="Calibri"/>
          <w:sz w:val="22"/>
          <w:szCs w:val="22"/>
        </w:rPr>
      </w:pPr>
      <w:r w:rsidRPr="00883077">
        <w:rPr>
          <w:rFonts w:ascii="Calibri" w:hAnsi="Calibri" w:cs="Calibri"/>
          <w:sz w:val="22"/>
          <w:szCs w:val="22"/>
        </w:rPr>
        <w:t>Przedstawiciele Wykonawcy w składzie:</w:t>
      </w:r>
    </w:p>
    <w:p w:rsidR="005D4255" w:rsidRPr="00883077" w:rsidRDefault="005D4255">
      <w:pPr>
        <w:spacing w:line="276" w:lineRule="auto"/>
        <w:jc w:val="both"/>
        <w:rPr>
          <w:rFonts w:ascii="Calibri" w:hAnsi="Calibri" w:cs="Calibri"/>
          <w:sz w:val="22"/>
          <w:szCs w:val="22"/>
        </w:rPr>
      </w:pPr>
    </w:p>
    <w:p w:rsidR="005D4255" w:rsidRPr="00883077" w:rsidRDefault="005D4255" w:rsidP="006751B1">
      <w:pPr>
        <w:numPr>
          <w:ilvl w:val="0"/>
          <w:numId w:val="126"/>
        </w:numPr>
        <w:suppressAutoHyphens w:val="0"/>
        <w:spacing w:line="276" w:lineRule="auto"/>
        <w:ind w:left="567" w:hanging="567"/>
        <w:jc w:val="both"/>
        <w:rPr>
          <w:rFonts w:ascii="Calibri" w:hAnsi="Calibri" w:cs="Calibri"/>
          <w:sz w:val="22"/>
          <w:szCs w:val="22"/>
        </w:rPr>
      </w:pPr>
      <w:r w:rsidRPr="00883077">
        <w:rPr>
          <w:rFonts w:ascii="Calibri" w:hAnsi="Calibri" w:cs="Calibri"/>
          <w:sz w:val="22"/>
          <w:szCs w:val="22"/>
        </w:rPr>
        <w:t>…………………………………………………………………….</w:t>
      </w:r>
    </w:p>
    <w:p w:rsidR="005D4255" w:rsidRPr="00883077" w:rsidRDefault="005D4255" w:rsidP="006751B1">
      <w:pPr>
        <w:numPr>
          <w:ilvl w:val="0"/>
          <w:numId w:val="126"/>
        </w:numPr>
        <w:suppressAutoHyphens w:val="0"/>
        <w:spacing w:line="276" w:lineRule="auto"/>
        <w:ind w:left="567" w:hanging="567"/>
        <w:jc w:val="both"/>
        <w:rPr>
          <w:rFonts w:ascii="Calibri" w:hAnsi="Calibri" w:cs="Calibri"/>
          <w:sz w:val="22"/>
          <w:szCs w:val="22"/>
        </w:rPr>
      </w:pPr>
      <w:r w:rsidRPr="00883077">
        <w:rPr>
          <w:rFonts w:ascii="Calibri" w:hAnsi="Calibri" w:cs="Calibri"/>
          <w:sz w:val="22"/>
          <w:szCs w:val="22"/>
        </w:rPr>
        <w:t>…………………………………………………………………….</w:t>
      </w:r>
    </w:p>
    <w:p w:rsidR="005D4255" w:rsidRPr="00883077" w:rsidRDefault="005D4255" w:rsidP="006751B1">
      <w:pPr>
        <w:numPr>
          <w:ilvl w:val="0"/>
          <w:numId w:val="126"/>
        </w:numPr>
        <w:suppressAutoHyphens w:val="0"/>
        <w:spacing w:line="276" w:lineRule="auto"/>
        <w:ind w:left="567" w:hanging="567"/>
        <w:jc w:val="both"/>
        <w:rPr>
          <w:rFonts w:ascii="Calibri" w:hAnsi="Calibri" w:cs="Calibri"/>
          <w:sz w:val="22"/>
          <w:szCs w:val="22"/>
        </w:rPr>
      </w:pPr>
      <w:r w:rsidRPr="00883077">
        <w:rPr>
          <w:rFonts w:ascii="Calibri" w:hAnsi="Calibri" w:cs="Calibri"/>
          <w:sz w:val="22"/>
          <w:szCs w:val="22"/>
        </w:rPr>
        <w:t>……………………………………………………………………..</w:t>
      </w:r>
    </w:p>
    <w:p w:rsidR="005D4255" w:rsidRPr="00883077" w:rsidRDefault="005D4255">
      <w:pPr>
        <w:spacing w:line="276" w:lineRule="auto"/>
        <w:jc w:val="both"/>
        <w:rPr>
          <w:rFonts w:ascii="Calibri" w:hAnsi="Calibri" w:cs="Calibri"/>
          <w:sz w:val="22"/>
          <w:szCs w:val="22"/>
        </w:rPr>
      </w:pPr>
    </w:p>
    <w:p w:rsidR="005D4255" w:rsidRPr="00883077" w:rsidRDefault="005D4255">
      <w:pPr>
        <w:spacing w:line="276" w:lineRule="auto"/>
        <w:jc w:val="both"/>
        <w:rPr>
          <w:rFonts w:ascii="Calibri" w:hAnsi="Calibri" w:cs="Calibri"/>
          <w:sz w:val="22"/>
          <w:szCs w:val="22"/>
        </w:rPr>
      </w:pPr>
      <w:r w:rsidRPr="00883077">
        <w:rPr>
          <w:rFonts w:ascii="Calibri" w:hAnsi="Calibri" w:cs="Calibri"/>
          <w:sz w:val="22"/>
          <w:szCs w:val="22"/>
        </w:rPr>
        <w:t>Komisja składająca się z Przedstawicieli Zamawiającego i Wykonawcy stwierdza co następuje:</w:t>
      </w:r>
    </w:p>
    <w:p w:rsidR="005D4255" w:rsidRPr="00883077" w:rsidRDefault="005D4255">
      <w:pPr>
        <w:spacing w:line="276" w:lineRule="auto"/>
        <w:jc w:val="both"/>
        <w:rPr>
          <w:rFonts w:ascii="Calibri" w:hAnsi="Calibri" w:cs="Calibri"/>
          <w:sz w:val="22"/>
          <w:szCs w:val="22"/>
        </w:rPr>
      </w:pPr>
    </w:p>
    <w:p w:rsidR="005D4255" w:rsidRPr="00883077" w:rsidRDefault="005D4255">
      <w:pPr>
        <w:spacing w:line="276" w:lineRule="auto"/>
        <w:rPr>
          <w:rFonts w:ascii="Calibri" w:hAnsi="Calibri" w:cs="Calibri"/>
          <w:sz w:val="22"/>
          <w:szCs w:val="22"/>
        </w:rPr>
      </w:pPr>
      <w:r w:rsidRPr="00883077">
        <w:rPr>
          <w:rFonts w:ascii="Calibri" w:hAnsi="Calibri" w:cs="Calibri"/>
          <w:sz w:val="22"/>
          <w:szCs w:val="22"/>
        </w:rPr>
        <w:t xml:space="preserve">Roboty zostały rozpoczęte w dniu ............................................ zgodnie/ niezgodnie z umową. </w:t>
      </w:r>
    </w:p>
    <w:p w:rsidR="005D4255" w:rsidRPr="00883077" w:rsidRDefault="005D4255">
      <w:pPr>
        <w:spacing w:line="276" w:lineRule="auto"/>
        <w:rPr>
          <w:rFonts w:ascii="Calibri" w:hAnsi="Calibri" w:cs="Calibri"/>
          <w:sz w:val="22"/>
          <w:szCs w:val="22"/>
        </w:rPr>
      </w:pPr>
      <w:r w:rsidRPr="00883077">
        <w:rPr>
          <w:rFonts w:ascii="Calibri" w:hAnsi="Calibri" w:cs="Calibri"/>
          <w:sz w:val="22"/>
          <w:szCs w:val="22"/>
        </w:rPr>
        <w:t xml:space="preserve">Roboty zostały zakończone w dniu ........................................... zgodnie/ niezgodnie z umową. </w:t>
      </w:r>
    </w:p>
    <w:p w:rsidR="005D4255" w:rsidRPr="00883077" w:rsidRDefault="005D4255">
      <w:pPr>
        <w:spacing w:line="276" w:lineRule="auto"/>
        <w:rPr>
          <w:rFonts w:ascii="Calibri" w:hAnsi="Calibri" w:cs="Calibri"/>
          <w:sz w:val="22"/>
          <w:szCs w:val="22"/>
        </w:rPr>
      </w:pPr>
      <w:r w:rsidRPr="00883077">
        <w:rPr>
          <w:rFonts w:ascii="Calibri" w:hAnsi="Calibri" w:cs="Calibri"/>
          <w:sz w:val="22"/>
          <w:szCs w:val="22"/>
        </w:rPr>
        <w:t xml:space="preserve">Roboty zostały zgłoszone do odbioru w dniu ........................................................................................... </w:t>
      </w:r>
    </w:p>
    <w:p w:rsidR="005D4255" w:rsidRPr="00883077" w:rsidRDefault="005D4255">
      <w:pPr>
        <w:spacing w:line="276" w:lineRule="auto"/>
        <w:rPr>
          <w:rFonts w:ascii="Calibri" w:hAnsi="Calibri" w:cs="Calibri"/>
          <w:sz w:val="22"/>
          <w:szCs w:val="22"/>
        </w:rPr>
      </w:pPr>
    </w:p>
    <w:p w:rsidR="005D4255" w:rsidRPr="00883077" w:rsidRDefault="005D4255">
      <w:pPr>
        <w:spacing w:line="276" w:lineRule="auto"/>
        <w:jc w:val="both"/>
        <w:rPr>
          <w:rFonts w:ascii="Calibri" w:hAnsi="Calibri" w:cs="Calibri"/>
          <w:sz w:val="22"/>
          <w:szCs w:val="22"/>
        </w:rPr>
      </w:pPr>
    </w:p>
    <w:p w:rsidR="005D4255" w:rsidRPr="00883077" w:rsidRDefault="005D4255">
      <w:pPr>
        <w:spacing w:line="276" w:lineRule="auto"/>
        <w:jc w:val="both"/>
        <w:rPr>
          <w:rFonts w:ascii="Calibri" w:hAnsi="Calibri" w:cs="Calibri"/>
          <w:sz w:val="22"/>
          <w:szCs w:val="22"/>
        </w:rPr>
      </w:pPr>
      <w:r w:rsidRPr="00883077">
        <w:rPr>
          <w:rFonts w:ascii="Calibri" w:hAnsi="Calibri" w:cs="Calibri"/>
          <w:sz w:val="22"/>
          <w:szCs w:val="22"/>
        </w:rPr>
        <w:t xml:space="preserve">Komisja stwierdza: </w:t>
      </w:r>
    </w:p>
    <w:p w:rsidR="005D4255" w:rsidRPr="00883077" w:rsidRDefault="005D4255" w:rsidP="006751B1">
      <w:pPr>
        <w:numPr>
          <w:ilvl w:val="0"/>
          <w:numId w:val="95"/>
        </w:numPr>
        <w:suppressAutoHyphens w:val="0"/>
        <w:spacing w:after="160" w:line="276" w:lineRule="auto"/>
        <w:jc w:val="both"/>
        <w:rPr>
          <w:rFonts w:ascii="Calibri" w:hAnsi="Calibri" w:cs="Calibri"/>
          <w:sz w:val="22"/>
          <w:szCs w:val="22"/>
        </w:rPr>
      </w:pPr>
      <w:r w:rsidRPr="00883077">
        <w:rPr>
          <w:rFonts w:ascii="Calibri" w:hAnsi="Calibri" w:cs="Calibri"/>
          <w:sz w:val="22"/>
          <w:szCs w:val="22"/>
        </w:rPr>
        <w:t xml:space="preserve">Roboty zostały wykonane zgodnie/ niezgodnie z umową i zasadami sztuki budowlanej. </w:t>
      </w:r>
    </w:p>
    <w:p w:rsidR="005D4255" w:rsidRPr="00883077" w:rsidRDefault="005D4255" w:rsidP="006751B1">
      <w:pPr>
        <w:numPr>
          <w:ilvl w:val="0"/>
          <w:numId w:val="95"/>
        </w:numPr>
        <w:suppressAutoHyphens w:val="0"/>
        <w:spacing w:after="160" w:line="276" w:lineRule="auto"/>
        <w:jc w:val="both"/>
        <w:rPr>
          <w:rFonts w:ascii="Calibri" w:hAnsi="Calibri" w:cs="Calibri"/>
          <w:sz w:val="22"/>
          <w:szCs w:val="22"/>
        </w:rPr>
      </w:pPr>
      <w:r w:rsidRPr="00883077">
        <w:rPr>
          <w:rFonts w:ascii="Calibri" w:hAnsi="Calibri" w:cs="Calibri"/>
          <w:sz w:val="22"/>
          <w:szCs w:val="22"/>
        </w:rPr>
        <w:t xml:space="preserve">Jakość wykonanych robót ................................................................................................ </w:t>
      </w:r>
    </w:p>
    <w:p w:rsidR="005D4255" w:rsidRPr="00883077" w:rsidRDefault="005D4255" w:rsidP="006751B1">
      <w:pPr>
        <w:numPr>
          <w:ilvl w:val="0"/>
          <w:numId w:val="95"/>
        </w:numPr>
        <w:suppressAutoHyphens w:val="0"/>
        <w:spacing w:after="160" w:line="276" w:lineRule="auto"/>
        <w:jc w:val="both"/>
        <w:rPr>
          <w:rFonts w:ascii="Calibri" w:hAnsi="Calibri" w:cs="Calibri"/>
          <w:sz w:val="22"/>
          <w:szCs w:val="22"/>
        </w:rPr>
      </w:pPr>
      <w:r w:rsidRPr="00883077">
        <w:rPr>
          <w:rFonts w:ascii="Calibri" w:hAnsi="Calibri" w:cs="Calibri"/>
          <w:sz w:val="22"/>
          <w:szCs w:val="22"/>
        </w:rPr>
        <w:lastRenderedPageBreak/>
        <w:t>Zauważone wady i usterki……………………………………………………………………….......................</w:t>
      </w:r>
    </w:p>
    <w:p w:rsidR="005D4255" w:rsidRPr="00883077" w:rsidRDefault="005D4255" w:rsidP="006751B1">
      <w:pPr>
        <w:numPr>
          <w:ilvl w:val="0"/>
          <w:numId w:val="95"/>
        </w:numPr>
        <w:suppressAutoHyphens w:val="0"/>
        <w:spacing w:after="160" w:line="276" w:lineRule="auto"/>
        <w:jc w:val="both"/>
        <w:rPr>
          <w:rFonts w:ascii="Calibri" w:hAnsi="Calibri" w:cs="Calibri"/>
          <w:sz w:val="22"/>
          <w:szCs w:val="22"/>
        </w:rPr>
      </w:pPr>
      <w:r w:rsidRPr="00883077">
        <w:rPr>
          <w:rFonts w:ascii="Calibri" w:hAnsi="Calibri" w:cs="Calibri"/>
          <w:sz w:val="22"/>
          <w:szCs w:val="22"/>
        </w:rPr>
        <w:t xml:space="preserve"> Wykonawca zobowiązuje się usunąć wady i usterki, o których mowa powyżej do dnia ................................................ </w:t>
      </w:r>
    </w:p>
    <w:p w:rsidR="005D4255" w:rsidRPr="00883077" w:rsidRDefault="005D4255" w:rsidP="006751B1">
      <w:pPr>
        <w:numPr>
          <w:ilvl w:val="0"/>
          <w:numId w:val="95"/>
        </w:numPr>
        <w:suppressAutoHyphens w:val="0"/>
        <w:spacing w:after="160" w:line="276" w:lineRule="auto"/>
        <w:rPr>
          <w:rFonts w:ascii="Calibri" w:hAnsi="Calibri" w:cs="Calibri"/>
          <w:sz w:val="22"/>
          <w:szCs w:val="22"/>
        </w:rPr>
      </w:pPr>
      <w:r w:rsidRPr="00883077">
        <w:rPr>
          <w:rFonts w:ascii="Calibri" w:hAnsi="Calibri" w:cs="Calibri"/>
          <w:sz w:val="22"/>
          <w:szCs w:val="22"/>
        </w:rPr>
        <w:t>Na podstawie przedstawionych dokumentów oraz dokładnej kontroli Komisja uznaje roboty za odebrane/nieodebrane z uwagi na …………………………………………………………………………………………………</w:t>
      </w:r>
    </w:p>
    <w:p w:rsidR="005D4255" w:rsidRPr="00883077" w:rsidRDefault="005D4255" w:rsidP="006751B1">
      <w:pPr>
        <w:numPr>
          <w:ilvl w:val="0"/>
          <w:numId w:val="95"/>
        </w:numPr>
        <w:suppressAutoHyphens w:val="0"/>
        <w:spacing w:after="160" w:line="276" w:lineRule="auto"/>
        <w:rPr>
          <w:rFonts w:ascii="Calibri" w:hAnsi="Calibri" w:cs="Calibri"/>
          <w:sz w:val="22"/>
          <w:szCs w:val="22"/>
        </w:rPr>
      </w:pPr>
      <w:r w:rsidRPr="00883077">
        <w:rPr>
          <w:rFonts w:ascii="Calibri" w:hAnsi="Calibri" w:cs="Calibri"/>
          <w:sz w:val="22"/>
          <w:szCs w:val="22"/>
        </w:rPr>
        <w:t xml:space="preserve">Uwagi…......................................................... </w:t>
      </w:r>
    </w:p>
    <w:p w:rsidR="005D4255" w:rsidRPr="00883077" w:rsidRDefault="005D4255">
      <w:pPr>
        <w:spacing w:line="276" w:lineRule="auto"/>
        <w:rPr>
          <w:rFonts w:ascii="Calibri" w:hAnsi="Calibri" w:cs="Calibri"/>
          <w:sz w:val="22"/>
          <w:szCs w:val="22"/>
        </w:rPr>
      </w:pPr>
    </w:p>
    <w:p w:rsidR="005D4255" w:rsidRPr="00883077" w:rsidRDefault="005D4255">
      <w:pPr>
        <w:spacing w:line="276" w:lineRule="auto"/>
        <w:rPr>
          <w:rFonts w:ascii="Calibri" w:hAnsi="Calibri" w:cs="Calibri"/>
          <w:sz w:val="22"/>
          <w:szCs w:val="22"/>
        </w:rPr>
      </w:pPr>
    </w:p>
    <w:p w:rsidR="005D4255" w:rsidRPr="00883077" w:rsidRDefault="005D4255">
      <w:pPr>
        <w:spacing w:line="276" w:lineRule="auto"/>
        <w:rPr>
          <w:rFonts w:ascii="Calibri" w:hAnsi="Calibri" w:cs="Calibri"/>
          <w:sz w:val="22"/>
          <w:szCs w:val="22"/>
        </w:rPr>
      </w:pPr>
      <w:r w:rsidRPr="00883077">
        <w:rPr>
          <w:rFonts w:ascii="Calibri" w:hAnsi="Calibri" w:cs="Calibri"/>
          <w:sz w:val="22"/>
          <w:szCs w:val="22"/>
        </w:rPr>
        <w:t>Podpisy Członków Komisji:</w:t>
      </w:r>
    </w:p>
    <w:p w:rsidR="005D4255" w:rsidRPr="00883077" w:rsidRDefault="005D4255">
      <w:pPr>
        <w:spacing w:line="276" w:lineRule="auto"/>
        <w:rPr>
          <w:rFonts w:ascii="Calibri" w:hAnsi="Calibri" w:cs="Calibri"/>
          <w:sz w:val="22"/>
          <w:szCs w:val="22"/>
        </w:rPr>
      </w:pPr>
      <w:r w:rsidRPr="00883077">
        <w:rPr>
          <w:rFonts w:ascii="Calibri" w:hAnsi="Calibri" w:cs="Calibri"/>
          <w:sz w:val="22"/>
          <w:szCs w:val="22"/>
        </w:rPr>
        <w:t>Przedstawiciele Zamawiającego w s</w:t>
      </w:r>
      <w:r w:rsidR="00087437" w:rsidRPr="00883077">
        <w:rPr>
          <w:rFonts w:ascii="Calibri" w:hAnsi="Calibri" w:cs="Calibri"/>
          <w:sz w:val="22"/>
          <w:szCs w:val="22"/>
        </w:rPr>
        <w:t xml:space="preserve">kładzie:                 </w:t>
      </w:r>
      <w:r w:rsidRPr="00883077">
        <w:rPr>
          <w:rFonts w:ascii="Calibri" w:hAnsi="Calibri" w:cs="Calibri"/>
          <w:sz w:val="22"/>
          <w:szCs w:val="22"/>
        </w:rPr>
        <w:t xml:space="preserve">  Przedstawiciele Wykonawcy w składzie:</w:t>
      </w:r>
    </w:p>
    <w:p w:rsidR="005D4255" w:rsidRPr="00883077" w:rsidRDefault="005D4255">
      <w:pPr>
        <w:spacing w:line="276" w:lineRule="auto"/>
        <w:jc w:val="both"/>
        <w:rPr>
          <w:rFonts w:ascii="Calibri" w:hAnsi="Calibri" w:cs="Calibri"/>
          <w:sz w:val="22"/>
          <w:szCs w:val="22"/>
        </w:rPr>
      </w:pPr>
    </w:p>
    <w:p w:rsidR="00087437" w:rsidRPr="00883077" w:rsidRDefault="00087437" w:rsidP="00087437">
      <w:pPr>
        <w:spacing w:line="276" w:lineRule="auto"/>
        <w:jc w:val="both"/>
        <w:rPr>
          <w:rFonts w:ascii="Calibri" w:hAnsi="Calibri" w:cs="Calibri"/>
          <w:sz w:val="22"/>
          <w:szCs w:val="22"/>
        </w:rPr>
      </w:pPr>
      <w:r w:rsidRPr="00883077">
        <w:rPr>
          <w:rFonts w:ascii="Calibri" w:hAnsi="Calibri" w:cs="Calibri"/>
          <w:sz w:val="22"/>
          <w:szCs w:val="22"/>
        </w:rPr>
        <w:t>…………………………………………………………………….</w:t>
      </w:r>
      <w:r w:rsidRPr="00883077">
        <w:rPr>
          <w:rFonts w:ascii="Calibri" w:hAnsi="Calibri" w:cs="Calibri"/>
          <w:sz w:val="22"/>
          <w:szCs w:val="22"/>
        </w:rPr>
        <w:tab/>
        <w:t xml:space="preserve">    </w:t>
      </w:r>
      <w:r w:rsidRPr="00883077">
        <w:rPr>
          <w:rFonts w:ascii="Calibri" w:hAnsi="Calibri" w:cs="Calibri"/>
          <w:sz w:val="22"/>
          <w:szCs w:val="22"/>
        </w:rPr>
        <w:t>…………………………………………………………………….</w:t>
      </w:r>
      <w:r w:rsidRPr="00883077">
        <w:rPr>
          <w:rFonts w:ascii="Calibri" w:hAnsi="Calibri" w:cs="Calibri"/>
          <w:sz w:val="22"/>
          <w:szCs w:val="22"/>
        </w:rPr>
        <w:tab/>
      </w:r>
    </w:p>
    <w:p w:rsidR="00087437" w:rsidRPr="00883077" w:rsidRDefault="00087437" w:rsidP="00087437">
      <w:pPr>
        <w:spacing w:line="276" w:lineRule="auto"/>
        <w:jc w:val="both"/>
        <w:rPr>
          <w:rFonts w:ascii="Calibri" w:hAnsi="Calibri" w:cs="Calibri"/>
          <w:sz w:val="22"/>
          <w:szCs w:val="22"/>
        </w:rPr>
      </w:pPr>
      <w:r w:rsidRPr="00883077">
        <w:rPr>
          <w:rFonts w:ascii="Calibri" w:hAnsi="Calibri" w:cs="Calibri"/>
          <w:sz w:val="22"/>
          <w:szCs w:val="22"/>
        </w:rPr>
        <w:t>……………………</w:t>
      </w:r>
      <w:r w:rsidRPr="00883077">
        <w:rPr>
          <w:rFonts w:ascii="Calibri" w:hAnsi="Calibri" w:cs="Calibri"/>
          <w:sz w:val="22"/>
          <w:szCs w:val="22"/>
        </w:rPr>
        <w:t xml:space="preserve">……………………………………………….         </w:t>
      </w:r>
      <w:r w:rsidRPr="00883077">
        <w:rPr>
          <w:rFonts w:ascii="Calibri" w:hAnsi="Calibri" w:cs="Calibri"/>
          <w:sz w:val="22"/>
          <w:szCs w:val="22"/>
        </w:rPr>
        <w:t>…………………………………………………………………….</w:t>
      </w:r>
      <w:r w:rsidRPr="00883077">
        <w:rPr>
          <w:rFonts w:ascii="Calibri" w:hAnsi="Calibri" w:cs="Calibri"/>
          <w:sz w:val="22"/>
          <w:szCs w:val="22"/>
        </w:rPr>
        <w:tab/>
      </w:r>
    </w:p>
    <w:p w:rsidR="00087437" w:rsidRPr="00883077" w:rsidRDefault="00087437" w:rsidP="00087437">
      <w:pPr>
        <w:spacing w:line="276" w:lineRule="auto"/>
        <w:jc w:val="both"/>
        <w:rPr>
          <w:rFonts w:ascii="Calibri" w:hAnsi="Calibri" w:cs="Calibri"/>
          <w:sz w:val="22"/>
          <w:szCs w:val="22"/>
        </w:rPr>
      </w:pPr>
      <w:r w:rsidRPr="00883077">
        <w:rPr>
          <w:rFonts w:ascii="Calibri" w:hAnsi="Calibri" w:cs="Calibri"/>
          <w:sz w:val="22"/>
          <w:szCs w:val="22"/>
        </w:rPr>
        <w:t xml:space="preserve">…………………………………………………………………….         </w:t>
      </w:r>
      <w:r w:rsidRPr="00883077">
        <w:rPr>
          <w:rFonts w:ascii="Calibri" w:hAnsi="Calibri" w:cs="Calibri"/>
          <w:sz w:val="22"/>
          <w:szCs w:val="22"/>
        </w:rPr>
        <w:t>…………………………………………………………………….</w:t>
      </w:r>
      <w:r w:rsidRPr="00883077">
        <w:rPr>
          <w:rFonts w:ascii="Calibri" w:hAnsi="Calibri" w:cs="Calibri"/>
          <w:sz w:val="22"/>
          <w:szCs w:val="22"/>
        </w:rPr>
        <w:tab/>
      </w:r>
    </w:p>
    <w:p w:rsidR="005D4255" w:rsidRPr="00883077" w:rsidRDefault="00087437">
      <w:pPr>
        <w:spacing w:line="276" w:lineRule="auto"/>
        <w:jc w:val="both"/>
        <w:rPr>
          <w:rFonts w:ascii="Calibri" w:eastAsia="Calibri" w:hAnsi="Calibri" w:cs="Calibri"/>
          <w:sz w:val="22"/>
          <w:szCs w:val="22"/>
          <w:u w:val="single"/>
        </w:rPr>
      </w:pPr>
      <w:r w:rsidRPr="00883077">
        <w:rPr>
          <w:rFonts w:ascii="Calibri" w:hAnsi="Calibri" w:cs="Calibri"/>
          <w:sz w:val="22"/>
          <w:szCs w:val="22"/>
        </w:rPr>
        <w:t>…………………………………………………………………….</w:t>
      </w:r>
      <w:r w:rsidRPr="00883077">
        <w:rPr>
          <w:rFonts w:ascii="Calibri" w:eastAsia="Calibri" w:hAnsi="Calibri" w:cs="Calibri"/>
          <w:sz w:val="22"/>
          <w:szCs w:val="22"/>
        </w:rPr>
        <w:t xml:space="preserve">          </w:t>
      </w:r>
      <w:r w:rsidR="005D4255" w:rsidRPr="00883077">
        <w:rPr>
          <w:rFonts w:ascii="Calibri" w:hAnsi="Calibri" w:cs="Calibri"/>
          <w:sz w:val="22"/>
          <w:szCs w:val="22"/>
        </w:rPr>
        <w:t>…………………………………………………………………….</w:t>
      </w:r>
    </w:p>
    <w:p w:rsidR="005D4255" w:rsidRPr="00883077" w:rsidRDefault="00087437">
      <w:pPr>
        <w:spacing w:line="276" w:lineRule="auto"/>
        <w:jc w:val="both"/>
        <w:rPr>
          <w:rFonts w:ascii="Calibri" w:hAnsi="Calibri" w:cs="Calibri"/>
          <w:sz w:val="22"/>
          <w:szCs w:val="22"/>
        </w:rPr>
      </w:pPr>
      <w:r w:rsidRPr="00883077">
        <w:rPr>
          <w:rFonts w:ascii="Calibri" w:hAnsi="Calibri" w:cs="Calibri"/>
          <w:sz w:val="22"/>
          <w:szCs w:val="22"/>
        </w:rPr>
        <w:t>…………………………………………………………………….</w:t>
      </w:r>
      <w:r w:rsidRPr="00883077">
        <w:rPr>
          <w:rFonts w:ascii="Calibri" w:hAnsi="Calibri" w:cs="Calibri"/>
          <w:sz w:val="22"/>
          <w:szCs w:val="22"/>
        </w:rPr>
        <w:tab/>
        <w:t xml:space="preserve">     </w:t>
      </w:r>
      <w:r w:rsidR="005D4255" w:rsidRPr="00883077">
        <w:rPr>
          <w:rFonts w:ascii="Calibri" w:hAnsi="Calibri" w:cs="Calibri"/>
          <w:sz w:val="22"/>
          <w:szCs w:val="22"/>
        </w:rPr>
        <w:t>…………………………………………………………………….</w:t>
      </w:r>
    </w:p>
    <w:p w:rsidR="005D4255" w:rsidRPr="00883077" w:rsidRDefault="00087437">
      <w:pPr>
        <w:spacing w:line="276" w:lineRule="auto"/>
        <w:jc w:val="both"/>
        <w:rPr>
          <w:rFonts w:ascii="Calibri" w:hAnsi="Calibri" w:cs="Calibri"/>
          <w:sz w:val="22"/>
          <w:szCs w:val="22"/>
        </w:rPr>
      </w:pPr>
      <w:r w:rsidRPr="00883077">
        <w:rPr>
          <w:rFonts w:ascii="Calibri" w:hAnsi="Calibri" w:cs="Calibri"/>
          <w:sz w:val="22"/>
          <w:szCs w:val="22"/>
        </w:rPr>
        <w:t>…………………………………………………………………….</w:t>
      </w:r>
      <w:r w:rsidRPr="00883077">
        <w:rPr>
          <w:rFonts w:ascii="Calibri" w:hAnsi="Calibri" w:cs="Calibri"/>
          <w:sz w:val="22"/>
          <w:szCs w:val="22"/>
        </w:rPr>
        <w:tab/>
        <w:t xml:space="preserve">     </w:t>
      </w:r>
      <w:r w:rsidR="005D4255" w:rsidRPr="00883077">
        <w:rPr>
          <w:rFonts w:ascii="Calibri" w:hAnsi="Calibri" w:cs="Calibri"/>
          <w:sz w:val="22"/>
          <w:szCs w:val="22"/>
        </w:rPr>
        <w:t>…………………………………………………………………….</w:t>
      </w:r>
    </w:p>
    <w:p w:rsidR="005D4255" w:rsidRPr="00883077" w:rsidRDefault="005D4255">
      <w:pPr>
        <w:pageBreakBefore/>
        <w:rPr>
          <w:rFonts w:ascii="Calibri" w:eastAsia="Calibri" w:hAnsi="Calibri" w:cs="Calibri"/>
          <w:sz w:val="22"/>
          <w:szCs w:val="22"/>
          <w:u w:val="single"/>
        </w:rPr>
      </w:pPr>
    </w:p>
    <w:p w:rsidR="005D4255" w:rsidRPr="00883077" w:rsidRDefault="005D4255">
      <w:pPr>
        <w:keepNext/>
        <w:spacing w:line="276" w:lineRule="auto"/>
        <w:jc w:val="center"/>
        <w:rPr>
          <w:rFonts w:ascii="Calibri" w:eastAsia="Times New Roman" w:hAnsi="Calibri" w:cs="Calibri"/>
          <w:bCs/>
          <w:kern w:val="1"/>
          <w:sz w:val="22"/>
          <w:szCs w:val="22"/>
          <w:u w:val="single"/>
        </w:rPr>
      </w:pPr>
      <w:r w:rsidRPr="00883077">
        <w:rPr>
          <w:rFonts w:ascii="Calibri" w:eastAsia="Lucida Sans Unicode" w:hAnsi="Calibri" w:cs="Calibri"/>
          <w:i/>
          <w:iCs/>
          <w:sz w:val="22"/>
          <w:szCs w:val="22"/>
        </w:rPr>
        <w:t xml:space="preserve">ZAŁĄCZNIK NR 13 DO UMOWY NR ……………………………… </w:t>
      </w:r>
    </w:p>
    <w:p w:rsidR="005D4255" w:rsidRPr="00883077" w:rsidRDefault="005D4255">
      <w:pPr>
        <w:tabs>
          <w:tab w:val="left" w:pos="567"/>
          <w:tab w:val="left" w:pos="1134"/>
        </w:tabs>
        <w:spacing w:line="276" w:lineRule="auto"/>
        <w:ind w:left="567" w:hanging="567"/>
        <w:jc w:val="both"/>
        <w:rPr>
          <w:rFonts w:ascii="Calibri" w:eastAsia="Times New Roman" w:hAnsi="Calibri" w:cs="Calibri"/>
          <w:bCs/>
          <w:kern w:val="1"/>
          <w:sz w:val="22"/>
          <w:szCs w:val="22"/>
          <w:u w:val="single"/>
        </w:rPr>
      </w:pPr>
    </w:p>
    <w:p w:rsidR="005D4255" w:rsidRPr="00883077" w:rsidRDefault="005D4255">
      <w:pPr>
        <w:tabs>
          <w:tab w:val="left" w:pos="567"/>
          <w:tab w:val="left" w:pos="1134"/>
        </w:tabs>
        <w:spacing w:line="276" w:lineRule="auto"/>
        <w:ind w:left="567" w:hanging="567"/>
        <w:jc w:val="both"/>
        <w:rPr>
          <w:rFonts w:ascii="Calibri" w:eastAsia="Times New Roman" w:hAnsi="Calibri" w:cs="Calibri"/>
          <w:bCs/>
          <w:kern w:val="1"/>
          <w:sz w:val="22"/>
          <w:szCs w:val="22"/>
          <w:u w:val="single"/>
        </w:rPr>
      </w:pPr>
    </w:p>
    <w:p w:rsidR="005D4255" w:rsidRPr="00883077" w:rsidRDefault="005D4255">
      <w:pPr>
        <w:keepNext/>
        <w:tabs>
          <w:tab w:val="left" w:pos="567"/>
          <w:tab w:val="left" w:pos="1134"/>
        </w:tabs>
        <w:spacing w:line="276" w:lineRule="auto"/>
        <w:ind w:left="567" w:hanging="567"/>
        <w:jc w:val="center"/>
        <w:rPr>
          <w:rFonts w:ascii="Calibri" w:eastAsia="Lucida Sans Unicode" w:hAnsi="Calibri" w:cs="Calibri"/>
          <w:i/>
          <w:iCs/>
          <w:sz w:val="22"/>
          <w:szCs w:val="22"/>
        </w:rPr>
      </w:pPr>
    </w:p>
    <w:p w:rsidR="005D4255" w:rsidRPr="00883077" w:rsidRDefault="005D4255">
      <w:pPr>
        <w:keepNext/>
        <w:tabs>
          <w:tab w:val="left" w:pos="567"/>
          <w:tab w:val="left" w:pos="1134"/>
        </w:tabs>
        <w:spacing w:line="276" w:lineRule="auto"/>
        <w:ind w:left="567" w:hanging="567"/>
        <w:rPr>
          <w:rFonts w:ascii="Calibri" w:eastAsia="Times New Roman" w:hAnsi="Calibri" w:cs="Calibri"/>
          <w:bCs/>
          <w:i/>
          <w:iCs/>
          <w:sz w:val="22"/>
          <w:szCs w:val="22"/>
        </w:rPr>
      </w:pPr>
      <w:r w:rsidRPr="00883077">
        <w:rPr>
          <w:rFonts w:ascii="Calibri" w:eastAsia="Times New Roman" w:hAnsi="Calibri" w:cs="Calibri"/>
          <w:bCs/>
          <w:i/>
          <w:iCs/>
          <w:sz w:val="22"/>
          <w:szCs w:val="22"/>
        </w:rPr>
        <w:t>……………………………</w:t>
      </w:r>
    </w:p>
    <w:p w:rsidR="005D4255" w:rsidRPr="00883077" w:rsidRDefault="005D4255">
      <w:pPr>
        <w:keepNext/>
        <w:tabs>
          <w:tab w:val="left" w:pos="567"/>
          <w:tab w:val="left" w:pos="1134"/>
        </w:tabs>
        <w:spacing w:line="276" w:lineRule="auto"/>
        <w:ind w:left="567" w:hanging="567"/>
        <w:rPr>
          <w:rFonts w:ascii="Calibri" w:eastAsia="Times New Roman" w:hAnsi="Calibri" w:cs="Calibri"/>
          <w:bCs/>
          <w:i/>
          <w:iCs/>
          <w:sz w:val="22"/>
          <w:szCs w:val="22"/>
        </w:rPr>
      </w:pPr>
      <w:r w:rsidRPr="00883077">
        <w:rPr>
          <w:rFonts w:ascii="Calibri" w:eastAsia="Times New Roman" w:hAnsi="Calibri" w:cs="Calibri"/>
          <w:bCs/>
          <w:i/>
          <w:iCs/>
          <w:sz w:val="22"/>
          <w:szCs w:val="22"/>
        </w:rPr>
        <w:t>……………………………</w:t>
      </w:r>
    </w:p>
    <w:p w:rsidR="005D4255" w:rsidRPr="00883077" w:rsidRDefault="005D4255">
      <w:pPr>
        <w:keepNext/>
        <w:tabs>
          <w:tab w:val="left" w:pos="567"/>
          <w:tab w:val="left" w:pos="1134"/>
        </w:tabs>
        <w:spacing w:line="276" w:lineRule="auto"/>
        <w:ind w:left="567" w:hanging="567"/>
        <w:rPr>
          <w:rFonts w:ascii="Calibri" w:eastAsia="Times New Roman" w:hAnsi="Calibri" w:cs="Calibri"/>
          <w:bCs/>
          <w:i/>
          <w:iCs/>
          <w:sz w:val="22"/>
          <w:szCs w:val="22"/>
        </w:rPr>
      </w:pPr>
      <w:r w:rsidRPr="00883077">
        <w:rPr>
          <w:rFonts w:ascii="Calibri" w:eastAsia="Times New Roman" w:hAnsi="Calibri" w:cs="Calibri"/>
          <w:bCs/>
          <w:i/>
          <w:iCs/>
          <w:sz w:val="22"/>
          <w:szCs w:val="22"/>
        </w:rPr>
        <w:t>……………………………</w:t>
      </w:r>
    </w:p>
    <w:p w:rsidR="005D4255" w:rsidRPr="00883077" w:rsidRDefault="005D4255">
      <w:pPr>
        <w:keepNext/>
        <w:tabs>
          <w:tab w:val="left" w:pos="567"/>
          <w:tab w:val="left" w:pos="1134"/>
        </w:tabs>
        <w:spacing w:line="276" w:lineRule="auto"/>
        <w:ind w:left="567" w:hanging="567"/>
        <w:rPr>
          <w:rFonts w:ascii="Calibri" w:eastAsia="Calibri" w:hAnsi="Calibri" w:cs="Calibri"/>
          <w:i/>
          <w:sz w:val="22"/>
          <w:szCs w:val="22"/>
        </w:rPr>
      </w:pPr>
      <w:r w:rsidRPr="00883077">
        <w:rPr>
          <w:rFonts w:ascii="Calibri" w:eastAsia="Times New Roman" w:hAnsi="Calibri" w:cs="Calibri"/>
          <w:bCs/>
          <w:i/>
          <w:iCs/>
          <w:sz w:val="22"/>
          <w:szCs w:val="22"/>
        </w:rPr>
        <w:t>……………………………</w:t>
      </w:r>
    </w:p>
    <w:p w:rsidR="005D4255" w:rsidRPr="00883077" w:rsidRDefault="005D4255">
      <w:pPr>
        <w:tabs>
          <w:tab w:val="left" w:pos="567"/>
          <w:tab w:val="left" w:pos="1134"/>
        </w:tabs>
        <w:spacing w:line="276" w:lineRule="auto"/>
        <w:ind w:left="567" w:hanging="567"/>
        <w:rPr>
          <w:rFonts w:ascii="Calibri" w:eastAsia="Calibri" w:hAnsi="Calibri" w:cs="Calibri"/>
          <w:sz w:val="22"/>
          <w:szCs w:val="22"/>
        </w:rPr>
      </w:pPr>
      <w:r w:rsidRPr="00883077">
        <w:rPr>
          <w:rFonts w:ascii="Calibri" w:eastAsia="Calibri" w:hAnsi="Calibri" w:cs="Calibri"/>
          <w:i/>
          <w:sz w:val="22"/>
          <w:szCs w:val="22"/>
        </w:rPr>
        <w:t>dane wykonawcy</w:t>
      </w:r>
    </w:p>
    <w:p w:rsidR="005D4255" w:rsidRPr="00883077" w:rsidRDefault="005D4255">
      <w:pPr>
        <w:tabs>
          <w:tab w:val="left" w:pos="567"/>
          <w:tab w:val="left" w:pos="1134"/>
        </w:tabs>
        <w:spacing w:line="276" w:lineRule="auto"/>
        <w:ind w:left="567" w:hanging="567"/>
        <w:rPr>
          <w:rFonts w:ascii="Calibri" w:eastAsia="Calibri" w:hAnsi="Calibri" w:cs="Calibri"/>
          <w:sz w:val="22"/>
          <w:szCs w:val="22"/>
        </w:rPr>
      </w:pPr>
    </w:p>
    <w:p w:rsidR="005D4255" w:rsidRPr="00883077" w:rsidRDefault="005D4255">
      <w:pPr>
        <w:tabs>
          <w:tab w:val="left" w:pos="567"/>
          <w:tab w:val="left" w:pos="1134"/>
        </w:tabs>
        <w:spacing w:line="276" w:lineRule="auto"/>
        <w:ind w:left="567" w:hanging="567"/>
        <w:rPr>
          <w:rFonts w:ascii="Calibri" w:eastAsia="Calibri" w:hAnsi="Calibri" w:cs="Calibri"/>
          <w:sz w:val="22"/>
          <w:szCs w:val="22"/>
        </w:rPr>
      </w:pPr>
    </w:p>
    <w:p w:rsidR="005D4255" w:rsidRPr="00883077" w:rsidRDefault="005D4255">
      <w:pPr>
        <w:keepNext/>
        <w:tabs>
          <w:tab w:val="left" w:pos="567"/>
          <w:tab w:val="left" w:pos="1134"/>
        </w:tabs>
        <w:spacing w:line="276" w:lineRule="auto"/>
        <w:ind w:left="567" w:hanging="567"/>
        <w:jc w:val="center"/>
        <w:rPr>
          <w:rFonts w:ascii="Calibri" w:eastAsia="Calibri" w:hAnsi="Calibri" w:cs="Calibri"/>
          <w:sz w:val="22"/>
          <w:szCs w:val="22"/>
        </w:rPr>
      </w:pPr>
      <w:r w:rsidRPr="00883077">
        <w:rPr>
          <w:rFonts w:ascii="Calibri" w:eastAsia="Times New Roman" w:hAnsi="Calibri" w:cs="Calibri"/>
          <w:bCs/>
          <w:i/>
          <w:iCs/>
          <w:sz w:val="22"/>
          <w:szCs w:val="22"/>
        </w:rPr>
        <w:t>OŚWIADCZENIE WYKONAWCY</w:t>
      </w:r>
    </w:p>
    <w:p w:rsidR="005D4255" w:rsidRPr="00883077" w:rsidRDefault="005D4255">
      <w:pPr>
        <w:tabs>
          <w:tab w:val="left" w:pos="567"/>
          <w:tab w:val="left" w:pos="1134"/>
        </w:tabs>
        <w:spacing w:line="276" w:lineRule="auto"/>
        <w:ind w:left="567" w:hanging="567"/>
        <w:rPr>
          <w:rFonts w:ascii="Calibri" w:eastAsia="Calibri" w:hAnsi="Calibri" w:cs="Calibri"/>
          <w:sz w:val="22"/>
          <w:szCs w:val="22"/>
        </w:rPr>
      </w:pPr>
    </w:p>
    <w:p w:rsidR="005D4255" w:rsidRPr="00883077" w:rsidRDefault="005D4255">
      <w:pPr>
        <w:tabs>
          <w:tab w:val="left" w:pos="567"/>
          <w:tab w:val="left" w:pos="1134"/>
        </w:tabs>
        <w:spacing w:line="276" w:lineRule="auto"/>
        <w:ind w:left="567" w:hanging="567"/>
        <w:jc w:val="both"/>
        <w:rPr>
          <w:rFonts w:ascii="Calibri" w:eastAsia="Calibri" w:hAnsi="Calibri" w:cs="Calibri"/>
          <w:sz w:val="22"/>
          <w:szCs w:val="22"/>
        </w:rPr>
      </w:pPr>
    </w:p>
    <w:p w:rsidR="005D4255" w:rsidRPr="00883077" w:rsidRDefault="005D4255">
      <w:pPr>
        <w:tabs>
          <w:tab w:val="left" w:pos="567"/>
          <w:tab w:val="left" w:pos="1134"/>
        </w:tabs>
        <w:spacing w:line="276" w:lineRule="auto"/>
        <w:ind w:left="567" w:hanging="567"/>
        <w:jc w:val="both"/>
        <w:rPr>
          <w:rFonts w:ascii="Calibri" w:eastAsia="Calibri" w:hAnsi="Calibri" w:cs="Calibri"/>
          <w:sz w:val="22"/>
          <w:szCs w:val="22"/>
        </w:rPr>
      </w:pPr>
      <w:r w:rsidRPr="00883077">
        <w:rPr>
          <w:rFonts w:ascii="Calibri" w:eastAsia="Calibri" w:hAnsi="Calibri" w:cs="Calibri"/>
          <w:sz w:val="22"/>
          <w:szCs w:val="22"/>
        </w:rPr>
        <w:tab/>
        <w:t>Oświadczam, że Przedmiot Umowy został wykonany zgodnie z Umową, obowiązującymi przepisami i normami oraz zostaje wydany w stanie kompletnym z punktu widzenia celu, któremu ma służyć.</w:t>
      </w:r>
    </w:p>
    <w:p w:rsidR="005D4255" w:rsidRPr="00883077" w:rsidRDefault="005D4255">
      <w:pPr>
        <w:tabs>
          <w:tab w:val="left" w:pos="567"/>
          <w:tab w:val="left" w:pos="1134"/>
        </w:tabs>
        <w:spacing w:line="276" w:lineRule="auto"/>
        <w:ind w:left="567" w:hanging="567"/>
        <w:rPr>
          <w:rFonts w:ascii="Calibri" w:eastAsia="Calibri" w:hAnsi="Calibri" w:cs="Calibri"/>
          <w:sz w:val="22"/>
          <w:szCs w:val="22"/>
        </w:rPr>
      </w:pPr>
    </w:p>
    <w:p w:rsidR="005D4255" w:rsidRPr="00883077" w:rsidRDefault="005D4255">
      <w:pPr>
        <w:tabs>
          <w:tab w:val="left" w:pos="567"/>
          <w:tab w:val="left" w:pos="1134"/>
        </w:tabs>
        <w:spacing w:line="276" w:lineRule="auto"/>
        <w:ind w:left="567" w:hanging="567"/>
        <w:rPr>
          <w:rFonts w:ascii="Calibri" w:eastAsia="Calibri" w:hAnsi="Calibri" w:cs="Calibri"/>
          <w:sz w:val="22"/>
          <w:szCs w:val="22"/>
        </w:rPr>
      </w:pPr>
    </w:p>
    <w:p w:rsidR="005D4255" w:rsidRPr="00883077" w:rsidRDefault="005D4255">
      <w:pPr>
        <w:tabs>
          <w:tab w:val="left" w:pos="567"/>
          <w:tab w:val="left" w:pos="1134"/>
        </w:tabs>
        <w:spacing w:line="276" w:lineRule="auto"/>
        <w:ind w:left="567" w:hanging="567"/>
        <w:rPr>
          <w:rFonts w:ascii="Calibri" w:eastAsia="Calibri" w:hAnsi="Calibri" w:cs="Calibri"/>
          <w:sz w:val="22"/>
          <w:szCs w:val="22"/>
        </w:rPr>
      </w:pPr>
    </w:p>
    <w:p w:rsidR="005D4255" w:rsidRPr="00883077" w:rsidRDefault="005D4255">
      <w:pPr>
        <w:tabs>
          <w:tab w:val="left" w:pos="567"/>
          <w:tab w:val="left" w:pos="1134"/>
        </w:tabs>
        <w:spacing w:line="276" w:lineRule="auto"/>
        <w:ind w:left="567" w:hanging="567"/>
        <w:jc w:val="right"/>
        <w:rPr>
          <w:rFonts w:ascii="Calibri" w:eastAsia="Times New Roman" w:hAnsi="Calibri" w:cs="Calibri"/>
          <w:i/>
          <w:sz w:val="22"/>
          <w:szCs w:val="22"/>
        </w:rPr>
      </w:pPr>
      <w:r w:rsidRPr="00883077">
        <w:rPr>
          <w:rFonts w:ascii="Calibri" w:eastAsia="Calibri" w:hAnsi="Calibri" w:cs="Calibri"/>
          <w:sz w:val="22"/>
          <w:szCs w:val="22"/>
        </w:rPr>
        <w:t>.......................................................................................</w:t>
      </w:r>
    </w:p>
    <w:p w:rsidR="005D4255" w:rsidRPr="00883077" w:rsidRDefault="005D4255">
      <w:pPr>
        <w:tabs>
          <w:tab w:val="left" w:pos="567"/>
          <w:tab w:val="left" w:pos="1134"/>
        </w:tabs>
        <w:spacing w:line="276" w:lineRule="auto"/>
        <w:ind w:left="567" w:hanging="567"/>
        <w:jc w:val="right"/>
        <w:rPr>
          <w:rFonts w:ascii="Calibri" w:eastAsia="Calibri" w:hAnsi="Calibri" w:cs="Calibri"/>
          <w:sz w:val="22"/>
          <w:szCs w:val="22"/>
        </w:rPr>
      </w:pPr>
      <w:r w:rsidRPr="00883077">
        <w:rPr>
          <w:rFonts w:ascii="Calibri" w:eastAsia="Times New Roman" w:hAnsi="Calibri" w:cs="Calibri"/>
          <w:i/>
          <w:sz w:val="22"/>
          <w:szCs w:val="22"/>
        </w:rPr>
        <w:t xml:space="preserve"> (data i podpis upoważnionego przedstawiciela Wykonawcy</w:t>
      </w:r>
    </w:p>
    <w:p w:rsidR="005D4255" w:rsidRPr="00883077" w:rsidRDefault="005D4255">
      <w:pPr>
        <w:tabs>
          <w:tab w:val="left" w:pos="567"/>
          <w:tab w:val="left" w:pos="1134"/>
        </w:tabs>
        <w:spacing w:line="276" w:lineRule="auto"/>
        <w:ind w:left="567" w:hanging="567"/>
        <w:jc w:val="both"/>
        <w:rPr>
          <w:rFonts w:ascii="Calibri" w:eastAsia="Calibri" w:hAnsi="Calibri" w:cs="Calibri"/>
          <w:sz w:val="22"/>
          <w:szCs w:val="22"/>
        </w:rPr>
      </w:pPr>
    </w:p>
    <w:p w:rsidR="005D4255" w:rsidRPr="00883077" w:rsidRDefault="005D4255">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E40CB6" w:rsidRPr="00883077" w:rsidRDefault="00E40CB6">
      <w:pPr>
        <w:tabs>
          <w:tab w:val="left" w:pos="567"/>
          <w:tab w:val="left" w:pos="1134"/>
        </w:tabs>
        <w:spacing w:line="276" w:lineRule="auto"/>
        <w:ind w:left="567" w:right="74" w:hanging="567"/>
        <w:jc w:val="right"/>
        <w:rPr>
          <w:rFonts w:ascii="Calibri" w:eastAsia="Calibri" w:hAnsi="Calibri" w:cs="Calibri"/>
          <w:sz w:val="22"/>
          <w:szCs w:val="22"/>
        </w:rPr>
      </w:pPr>
    </w:p>
    <w:p w:rsidR="00087437" w:rsidRPr="00883077" w:rsidRDefault="00087437">
      <w:pPr>
        <w:suppressAutoHyphens w:val="0"/>
        <w:rPr>
          <w:rFonts w:ascii="Calibri" w:eastAsia="Calibri" w:hAnsi="Calibri" w:cs="Calibri"/>
          <w:sz w:val="22"/>
          <w:szCs w:val="22"/>
        </w:rPr>
      </w:pPr>
      <w:r w:rsidRPr="00883077">
        <w:rPr>
          <w:rFonts w:ascii="Calibri" w:eastAsia="Calibri" w:hAnsi="Calibri" w:cs="Calibri"/>
          <w:sz w:val="22"/>
          <w:szCs w:val="22"/>
        </w:rPr>
        <w:br w:type="page"/>
      </w:r>
    </w:p>
    <w:p w:rsidR="005D4255" w:rsidRPr="00883077" w:rsidRDefault="005D4255" w:rsidP="00087437">
      <w:pPr>
        <w:keepNext/>
        <w:spacing w:line="276" w:lineRule="auto"/>
        <w:jc w:val="center"/>
        <w:rPr>
          <w:rFonts w:ascii="Calibri" w:eastAsia="Calibri" w:hAnsi="Calibri" w:cs="Calibri"/>
          <w:sz w:val="22"/>
          <w:szCs w:val="22"/>
        </w:rPr>
      </w:pPr>
      <w:r w:rsidRPr="00883077">
        <w:rPr>
          <w:rFonts w:ascii="Calibri" w:eastAsia="Lucida Sans Unicode" w:hAnsi="Calibri" w:cs="Calibri"/>
          <w:i/>
          <w:iCs/>
          <w:sz w:val="22"/>
          <w:szCs w:val="22"/>
        </w:rPr>
        <w:t>ZAŁĄCZNIK NR 14a DO UMOWY NR …………………………</w:t>
      </w:r>
    </w:p>
    <w:p w:rsidR="005D4255" w:rsidRPr="00883077" w:rsidRDefault="005D4255">
      <w:pPr>
        <w:spacing w:line="276" w:lineRule="auto"/>
        <w:jc w:val="center"/>
        <w:rPr>
          <w:rFonts w:ascii="Calibri" w:eastAsia="Calibri" w:hAnsi="Calibri" w:cs="Calibri"/>
          <w:sz w:val="22"/>
          <w:szCs w:val="22"/>
        </w:rPr>
      </w:pPr>
    </w:p>
    <w:tbl>
      <w:tblPr>
        <w:tblW w:w="0" w:type="auto"/>
        <w:tblInd w:w="-10" w:type="dxa"/>
        <w:tblLayout w:type="fixed"/>
        <w:tblCellMar>
          <w:left w:w="70" w:type="dxa"/>
          <w:right w:w="70" w:type="dxa"/>
        </w:tblCellMar>
        <w:tblLook w:val="0000" w:firstRow="0" w:lastRow="0" w:firstColumn="0" w:lastColumn="0" w:noHBand="0" w:noVBand="0"/>
      </w:tblPr>
      <w:tblGrid>
        <w:gridCol w:w="3111"/>
      </w:tblGrid>
      <w:tr w:rsidR="005D4255" w:rsidRPr="00883077">
        <w:trPr>
          <w:trHeight w:val="1357"/>
        </w:trPr>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5D4255" w:rsidRPr="00883077" w:rsidRDefault="005D4255">
            <w:pPr>
              <w:tabs>
                <w:tab w:val="left" w:pos="567"/>
                <w:tab w:val="left" w:pos="1134"/>
              </w:tabs>
              <w:snapToGrid w:val="0"/>
              <w:spacing w:line="276" w:lineRule="auto"/>
              <w:jc w:val="center"/>
              <w:rPr>
                <w:rFonts w:ascii="Calibri" w:eastAsia="Calibri" w:hAnsi="Calibri" w:cs="Calibri"/>
                <w:sz w:val="22"/>
                <w:szCs w:val="22"/>
              </w:rPr>
            </w:pPr>
          </w:p>
          <w:p w:rsidR="005D4255" w:rsidRPr="00883077" w:rsidRDefault="005D4255">
            <w:pPr>
              <w:tabs>
                <w:tab w:val="left" w:pos="567"/>
                <w:tab w:val="left" w:pos="1134"/>
              </w:tabs>
              <w:spacing w:line="276" w:lineRule="auto"/>
              <w:jc w:val="center"/>
              <w:rPr>
                <w:rFonts w:ascii="Calibri" w:eastAsia="Calibri" w:hAnsi="Calibri" w:cs="Calibri"/>
                <w:i/>
                <w:sz w:val="22"/>
                <w:szCs w:val="22"/>
              </w:rPr>
            </w:pPr>
            <w:r w:rsidRPr="00883077">
              <w:rPr>
                <w:rFonts w:ascii="Calibri" w:eastAsia="Calibri" w:hAnsi="Calibri" w:cs="Calibri"/>
                <w:i/>
                <w:sz w:val="22"/>
                <w:szCs w:val="22"/>
              </w:rPr>
              <w:t>Pieczęć Współautora</w:t>
            </w:r>
          </w:p>
          <w:p w:rsidR="005D4255" w:rsidRPr="00883077" w:rsidRDefault="005D4255">
            <w:pPr>
              <w:tabs>
                <w:tab w:val="left" w:pos="567"/>
                <w:tab w:val="left" w:pos="1134"/>
              </w:tabs>
              <w:spacing w:line="276" w:lineRule="auto"/>
              <w:ind w:left="567" w:hanging="567"/>
              <w:jc w:val="center"/>
              <w:rPr>
                <w:rFonts w:ascii="Calibri" w:hAnsi="Calibri" w:cs="Calibri"/>
                <w:sz w:val="22"/>
                <w:szCs w:val="22"/>
              </w:rPr>
            </w:pPr>
            <w:r w:rsidRPr="00883077">
              <w:rPr>
                <w:rFonts w:ascii="Calibri" w:eastAsia="Calibri" w:hAnsi="Calibri" w:cs="Calibri"/>
                <w:i/>
                <w:sz w:val="22"/>
                <w:szCs w:val="22"/>
              </w:rPr>
              <w:t>dokumentacji</w:t>
            </w:r>
          </w:p>
        </w:tc>
      </w:tr>
    </w:tbl>
    <w:p w:rsidR="005D4255" w:rsidRPr="00883077" w:rsidRDefault="005D4255">
      <w:pPr>
        <w:tabs>
          <w:tab w:val="left" w:pos="567"/>
          <w:tab w:val="left" w:pos="1134"/>
        </w:tabs>
        <w:spacing w:line="276" w:lineRule="auto"/>
        <w:rPr>
          <w:rFonts w:ascii="Calibri" w:eastAsia="Calibri" w:hAnsi="Calibri" w:cs="Calibri"/>
          <w:sz w:val="22"/>
          <w:szCs w:val="22"/>
        </w:rPr>
      </w:pPr>
    </w:p>
    <w:p w:rsidR="005D4255" w:rsidRPr="00883077" w:rsidRDefault="005D4255">
      <w:pPr>
        <w:tabs>
          <w:tab w:val="left" w:pos="567"/>
          <w:tab w:val="left" w:pos="1134"/>
        </w:tabs>
        <w:spacing w:line="276" w:lineRule="auto"/>
        <w:rPr>
          <w:rFonts w:ascii="Calibri" w:eastAsia="Calibri" w:hAnsi="Calibri" w:cs="Calibri"/>
          <w:sz w:val="22"/>
          <w:szCs w:val="22"/>
        </w:rPr>
      </w:pPr>
      <w:r w:rsidRPr="00883077">
        <w:rPr>
          <w:rFonts w:ascii="Calibri" w:eastAsia="Calibri" w:hAnsi="Calibri" w:cs="Calibri"/>
          <w:sz w:val="22"/>
          <w:szCs w:val="22"/>
        </w:rPr>
        <w:t>Pełna nazwa Współautora dokumentacji....................................................................................</w:t>
      </w:r>
    </w:p>
    <w:p w:rsidR="005D4255" w:rsidRPr="00883077" w:rsidRDefault="005D4255">
      <w:pPr>
        <w:tabs>
          <w:tab w:val="left" w:pos="567"/>
          <w:tab w:val="left" w:pos="1134"/>
        </w:tabs>
        <w:spacing w:line="276" w:lineRule="auto"/>
        <w:rPr>
          <w:rFonts w:ascii="Calibri" w:eastAsia="Calibri" w:hAnsi="Calibri" w:cs="Calibri"/>
          <w:sz w:val="22"/>
          <w:szCs w:val="22"/>
        </w:rPr>
      </w:pPr>
      <w:r w:rsidRPr="00883077">
        <w:rPr>
          <w:rFonts w:ascii="Calibri" w:eastAsia="Calibri" w:hAnsi="Calibri" w:cs="Calibri"/>
          <w:sz w:val="22"/>
          <w:szCs w:val="22"/>
        </w:rPr>
        <w:t>Adres Współautora dokumentacji……………………..................................................................</w:t>
      </w:r>
    </w:p>
    <w:p w:rsidR="005D4255" w:rsidRPr="00883077" w:rsidRDefault="005D4255">
      <w:pPr>
        <w:tabs>
          <w:tab w:val="left" w:pos="567"/>
          <w:tab w:val="left" w:pos="1134"/>
        </w:tabs>
        <w:spacing w:line="276" w:lineRule="auto"/>
        <w:ind w:left="567" w:hanging="567"/>
        <w:jc w:val="center"/>
        <w:rPr>
          <w:rFonts w:ascii="Calibri" w:eastAsia="Calibri" w:hAnsi="Calibri" w:cs="Calibri"/>
          <w:sz w:val="22"/>
          <w:szCs w:val="22"/>
        </w:rPr>
      </w:pPr>
    </w:p>
    <w:p w:rsidR="005D4255" w:rsidRPr="00883077" w:rsidRDefault="005D4255">
      <w:pPr>
        <w:tabs>
          <w:tab w:val="left" w:pos="567"/>
          <w:tab w:val="left" w:pos="1134"/>
        </w:tabs>
        <w:spacing w:line="276" w:lineRule="auto"/>
        <w:ind w:left="567" w:hanging="567"/>
        <w:jc w:val="center"/>
        <w:rPr>
          <w:rFonts w:ascii="Calibri" w:eastAsia="Calibri" w:hAnsi="Calibri" w:cs="Calibri"/>
          <w:sz w:val="22"/>
          <w:szCs w:val="22"/>
        </w:rPr>
      </w:pPr>
      <w:r w:rsidRPr="00883077">
        <w:rPr>
          <w:rFonts w:ascii="Calibri" w:eastAsia="Calibri" w:hAnsi="Calibri" w:cs="Calibri"/>
          <w:sz w:val="22"/>
          <w:szCs w:val="22"/>
        </w:rPr>
        <w:t>Oświadczenie</w:t>
      </w:r>
    </w:p>
    <w:p w:rsidR="005D4255" w:rsidRPr="00883077" w:rsidRDefault="005D4255">
      <w:pPr>
        <w:tabs>
          <w:tab w:val="left" w:pos="567"/>
          <w:tab w:val="left" w:pos="1134"/>
        </w:tabs>
        <w:spacing w:line="276" w:lineRule="auto"/>
        <w:ind w:left="567" w:hanging="567"/>
        <w:jc w:val="both"/>
        <w:rPr>
          <w:rFonts w:ascii="Calibri" w:eastAsia="Times New Roman" w:hAnsi="Calibri" w:cs="Calibri"/>
          <w:sz w:val="22"/>
          <w:szCs w:val="22"/>
        </w:rPr>
      </w:pPr>
      <w:r w:rsidRPr="00883077">
        <w:rPr>
          <w:rFonts w:ascii="Calibri" w:eastAsia="Calibri" w:hAnsi="Calibri" w:cs="Calibri"/>
          <w:sz w:val="22"/>
          <w:szCs w:val="22"/>
        </w:rPr>
        <w:tab/>
        <w:t xml:space="preserve">Oświadczam, że przenoszę na Zamawiającego, tj. Zakład Karny w Płocku z siedzibą w  Płocku (09-402), ul. Sienkiewicza 22, autorskie prawa majątkowe do wykonanej dokumentacji będącej przedmiotem umowy nr………………………... oraz prawo do wykonywania zależnych praw autorskich na następujących polach eksploatacji: </w:t>
      </w:r>
    </w:p>
    <w:p w:rsidR="005D4255" w:rsidRPr="00883077" w:rsidRDefault="005D4255">
      <w:pPr>
        <w:numPr>
          <w:ilvl w:val="0"/>
          <w:numId w:val="48"/>
        </w:numPr>
        <w:tabs>
          <w:tab w:val="left" w:pos="709"/>
          <w:tab w:val="left" w:pos="1134"/>
        </w:tabs>
        <w:suppressAutoHyphens w:val="0"/>
        <w:autoSpaceDE w:val="0"/>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utrwalenie,</w:t>
      </w:r>
    </w:p>
    <w:p w:rsidR="005D4255" w:rsidRPr="00883077" w:rsidRDefault="005D4255">
      <w:pPr>
        <w:numPr>
          <w:ilvl w:val="0"/>
          <w:numId w:val="48"/>
        </w:numPr>
        <w:suppressAutoHyphens w:val="0"/>
        <w:autoSpaceDE w:val="0"/>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zwielokrotnienie dowolną techniką,</w:t>
      </w:r>
    </w:p>
    <w:p w:rsidR="005D4255" w:rsidRPr="00883077" w:rsidRDefault="005D4255">
      <w:pPr>
        <w:numPr>
          <w:ilvl w:val="0"/>
          <w:numId w:val="48"/>
        </w:numPr>
        <w:tabs>
          <w:tab w:val="left" w:pos="709"/>
          <w:tab w:val="left" w:pos="1134"/>
        </w:tabs>
        <w:suppressAutoHyphens w:val="0"/>
        <w:autoSpaceDE w:val="0"/>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wprowadzenie do obrotu,</w:t>
      </w:r>
    </w:p>
    <w:p w:rsidR="005D4255" w:rsidRPr="00883077" w:rsidRDefault="005D4255">
      <w:pPr>
        <w:numPr>
          <w:ilvl w:val="0"/>
          <w:numId w:val="48"/>
        </w:numPr>
        <w:tabs>
          <w:tab w:val="left" w:pos="709"/>
          <w:tab w:val="left" w:pos="1134"/>
        </w:tabs>
        <w:suppressAutoHyphens w:val="0"/>
        <w:autoSpaceDE w:val="0"/>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wprowadzenie do pamięci komputera,</w:t>
      </w:r>
    </w:p>
    <w:p w:rsidR="005D4255" w:rsidRPr="00883077" w:rsidRDefault="005D4255">
      <w:pPr>
        <w:numPr>
          <w:ilvl w:val="0"/>
          <w:numId w:val="48"/>
        </w:numPr>
        <w:tabs>
          <w:tab w:val="left" w:pos="709"/>
          <w:tab w:val="left" w:pos="1134"/>
        </w:tabs>
        <w:suppressAutoHyphens w:val="0"/>
        <w:autoSpaceDE w:val="0"/>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wystawienie,</w:t>
      </w:r>
    </w:p>
    <w:p w:rsidR="005D4255" w:rsidRPr="00883077" w:rsidRDefault="005D4255">
      <w:pPr>
        <w:numPr>
          <w:ilvl w:val="0"/>
          <w:numId w:val="48"/>
        </w:numPr>
        <w:tabs>
          <w:tab w:val="left" w:pos="709"/>
          <w:tab w:val="left" w:pos="1134"/>
        </w:tabs>
        <w:suppressAutoHyphens w:val="0"/>
        <w:autoSpaceDE w:val="0"/>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wyświetlanie,</w:t>
      </w:r>
    </w:p>
    <w:p w:rsidR="005D4255" w:rsidRPr="00883077" w:rsidRDefault="005D4255">
      <w:pPr>
        <w:numPr>
          <w:ilvl w:val="0"/>
          <w:numId w:val="48"/>
        </w:numPr>
        <w:tabs>
          <w:tab w:val="left" w:pos="709"/>
          <w:tab w:val="left" w:pos="1134"/>
        </w:tabs>
        <w:suppressAutoHyphens w:val="0"/>
        <w:autoSpaceDE w:val="0"/>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najem,</w:t>
      </w:r>
    </w:p>
    <w:p w:rsidR="005D4255" w:rsidRPr="00883077" w:rsidRDefault="005D4255">
      <w:pPr>
        <w:numPr>
          <w:ilvl w:val="0"/>
          <w:numId w:val="48"/>
        </w:numPr>
        <w:tabs>
          <w:tab w:val="left" w:pos="709"/>
          <w:tab w:val="left" w:pos="1134"/>
        </w:tabs>
        <w:suppressAutoHyphens w:val="0"/>
        <w:autoSpaceDE w:val="0"/>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dzierżawa,</w:t>
      </w:r>
    </w:p>
    <w:p w:rsidR="005D4255" w:rsidRPr="00883077" w:rsidRDefault="005D4255">
      <w:pPr>
        <w:numPr>
          <w:ilvl w:val="0"/>
          <w:numId w:val="48"/>
        </w:numPr>
        <w:tabs>
          <w:tab w:val="left" w:pos="709"/>
          <w:tab w:val="left" w:pos="1134"/>
        </w:tabs>
        <w:suppressAutoHyphens w:val="0"/>
        <w:autoSpaceDE w:val="0"/>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użyczenie,</w:t>
      </w:r>
    </w:p>
    <w:p w:rsidR="005D4255" w:rsidRPr="00883077" w:rsidRDefault="005D4255">
      <w:pPr>
        <w:numPr>
          <w:ilvl w:val="0"/>
          <w:numId w:val="48"/>
        </w:numPr>
        <w:tabs>
          <w:tab w:val="left" w:pos="709"/>
          <w:tab w:val="left" w:pos="1134"/>
        </w:tabs>
        <w:suppressAutoHyphens w:val="0"/>
        <w:autoSpaceDE w:val="0"/>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udzielenie licencji na wykorzystanie,</w:t>
      </w:r>
    </w:p>
    <w:p w:rsidR="005D4255" w:rsidRPr="00883077" w:rsidRDefault="005D4255">
      <w:pPr>
        <w:numPr>
          <w:ilvl w:val="0"/>
          <w:numId w:val="48"/>
        </w:numPr>
        <w:tabs>
          <w:tab w:val="left" w:pos="709"/>
          <w:tab w:val="left" w:pos="1134"/>
        </w:tabs>
        <w:suppressAutoHyphens w:val="0"/>
        <w:autoSpaceDE w:val="0"/>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nadawanie za pomocą wizji lub fonii bezprzewodowej albo przewodowej,</w:t>
      </w:r>
    </w:p>
    <w:p w:rsidR="005D4255" w:rsidRPr="00883077" w:rsidRDefault="005D4255">
      <w:pPr>
        <w:numPr>
          <w:ilvl w:val="0"/>
          <w:numId w:val="48"/>
        </w:numPr>
        <w:tabs>
          <w:tab w:val="left" w:pos="709"/>
          <w:tab w:val="left" w:pos="1134"/>
        </w:tabs>
        <w:suppressAutoHyphens w:val="0"/>
        <w:autoSpaceDE w:val="0"/>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ekspozycja,</w:t>
      </w:r>
    </w:p>
    <w:p w:rsidR="005D4255" w:rsidRPr="00883077" w:rsidRDefault="005D4255">
      <w:pPr>
        <w:numPr>
          <w:ilvl w:val="0"/>
          <w:numId w:val="48"/>
        </w:numPr>
        <w:tabs>
          <w:tab w:val="left" w:pos="709"/>
          <w:tab w:val="left" w:pos="1134"/>
        </w:tabs>
        <w:suppressAutoHyphens w:val="0"/>
        <w:autoSpaceDE w:val="0"/>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udostępnianie wykonawcom,</w:t>
      </w:r>
    </w:p>
    <w:p w:rsidR="005D4255" w:rsidRPr="00883077" w:rsidRDefault="005D4255">
      <w:pPr>
        <w:numPr>
          <w:ilvl w:val="0"/>
          <w:numId w:val="48"/>
        </w:numPr>
        <w:tabs>
          <w:tab w:val="left" w:pos="709"/>
          <w:tab w:val="left" w:pos="1134"/>
        </w:tabs>
        <w:suppressAutoHyphens w:val="0"/>
        <w:autoSpaceDE w:val="0"/>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wielokrotne wykorzystywanie do realizacji inwestycji,</w:t>
      </w:r>
    </w:p>
    <w:p w:rsidR="005D4255" w:rsidRPr="00883077" w:rsidRDefault="005D4255">
      <w:pPr>
        <w:numPr>
          <w:ilvl w:val="0"/>
          <w:numId w:val="48"/>
        </w:numPr>
        <w:tabs>
          <w:tab w:val="left" w:pos="709"/>
          <w:tab w:val="left" w:pos="1134"/>
        </w:tabs>
        <w:suppressAutoHyphens w:val="0"/>
        <w:autoSpaceDE w:val="0"/>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przetwarzanie,</w:t>
      </w:r>
    </w:p>
    <w:p w:rsidR="005D4255" w:rsidRPr="00883077" w:rsidRDefault="005D4255">
      <w:pPr>
        <w:numPr>
          <w:ilvl w:val="0"/>
          <w:numId w:val="48"/>
        </w:numPr>
        <w:tabs>
          <w:tab w:val="left" w:pos="709"/>
          <w:tab w:val="left" w:pos="1134"/>
        </w:tabs>
        <w:suppressAutoHyphens w:val="0"/>
        <w:autoSpaceDE w:val="0"/>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wprowadzanie zmian,</w:t>
      </w:r>
    </w:p>
    <w:p w:rsidR="005D4255" w:rsidRPr="00883077" w:rsidRDefault="005D4255">
      <w:pPr>
        <w:numPr>
          <w:ilvl w:val="0"/>
          <w:numId w:val="48"/>
        </w:numPr>
        <w:tabs>
          <w:tab w:val="left" w:pos="709"/>
          <w:tab w:val="left" w:pos="1134"/>
        </w:tabs>
        <w:suppressAutoHyphens w:val="0"/>
        <w:autoSpaceDE w:val="0"/>
        <w:spacing w:line="276" w:lineRule="auto"/>
        <w:jc w:val="both"/>
        <w:rPr>
          <w:rFonts w:ascii="Calibri" w:eastAsia="Times New Roman" w:hAnsi="Calibri" w:cs="Calibri"/>
          <w:sz w:val="22"/>
          <w:szCs w:val="22"/>
        </w:rPr>
      </w:pPr>
      <w:r w:rsidRPr="00883077">
        <w:rPr>
          <w:rFonts w:ascii="Calibri" w:eastAsia="Times New Roman" w:hAnsi="Calibri" w:cs="Calibri"/>
          <w:sz w:val="22"/>
          <w:szCs w:val="22"/>
        </w:rPr>
        <w:t>publikowanie części lub całości w dowolnym miejscu i czasie w tym w Internecie.</w:t>
      </w:r>
    </w:p>
    <w:p w:rsidR="005D4255" w:rsidRPr="00883077" w:rsidRDefault="005D4255">
      <w:pPr>
        <w:tabs>
          <w:tab w:val="left" w:pos="567"/>
          <w:tab w:val="left" w:pos="1134"/>
        </w:tabs>
        <w:autoSpaceDE w:val="0"/>
        <w:spacing w:line="276" w:lineRule="auto"/>
        <w:jc w:val="both"/>
        <w:rPr>
          <w:rFonts w:ascii="Calibri" w:eastAsia="Times New Roman" w:hAnsi="Calibri" w:cs="Calibri"/>
          <w:sz w:val="22"/>
          <w:szCs w:val="22"/>
        </w:rPr>
      </w:pPr>
    </w:p>
    <w:p w:rsidR="005D4255" w:rsidRPr="00883077" w:rsidRDefault="005D4255">
      <w:pPr>
        <w:tabs>
          <w:tab w:val="left" w:pos="567"/>
          <w:tab w:val="left" w:pos="1134"/>
        </w:tabs>
        <w:autoSpaceDE w:val="0"/>
        <w:spacing w:line="276" w:lineRule="auto"/>
        <w:jc w:val="both"/>
        <w:rPr>
          <w:rFonts w:ascii="Calibri" w:eastAsia="Times New Roman" w:hAnsi="Calibri" w:cs="Calibri"/>
          <w:sz w:val="22"/>
          <w:szCs w:val="22"/>
        </w:rPr>
      </w:pPr>
    </w:p>
    <w:p w:rsidR="005D4255" w:rsidRPr="00883077" w:rsidRDefault="005D4255">
      <w:pPr>
        <w:tabs>
          <w:tab w:val="left" w:pos="567"/>
          <w:tab w:val="left" w:pos="1134"/>
        </w:tabs>
        <w:spacing w:line="276" w:lineRule="auto"/>
        <w:ind w:left="567" w:hanging="567"/>
        <w:jc w:val="right"/>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pPr>
        <w:tabs>
          <w:tab w:val="left" w:pos="567"/>
          <w:tab w:val="left" w:pos="1134"/>
        </w:tabs>
        <w:spacing w:line="276" w:lineRule="auto"/>
        <w:ind w:left="567" w:hanging="567"/>
        <w:jc w:val="right"/>
        <w:rPr>
          <w:rFonts w:ascii="Calibri" w:eastAsia="Times New Roman" w:hAnsi="Calibri" w:cs="Calibri"/>
          <w:spacing w:val="-10"/>
          <w:sz w:val="22"/>
          <w:szCs w:val="22"/>
          <w:u w:val="single"/>
        </w:rPr>
      </w:pPr>
      <w:r w:rsidRPr="00883077">
        <w:rPr>
          <w:rFonts w:ascii="Calibri" w:eastAsia="Calibri" w:hAnsi="Calibri" w:cs="Calibri"/>
          <w:sz w:val="22"/>
          <w:szCs w:val="22"/>
        </w:rPr>
        <w:t>(data i podpis współautora dokumentacji)</w:t>
      </w:r>
    </w:p>
    <w:p w:rsidR="00087437" w:rsidRPr="00883077" w:rsidRDefault="00087437">
      <w:pPr>
        <w:suppressAutoHyphens w:val="0"/>
        <w:rPr>
          <w:rFonts w:ascii="Calibri" w:eastAsia="Times New Roman" w:hAnsi="Calibri" w:cs="Calibri"/>
          <w:spacing w:val="-10"/>
          <w:sz w:val="22"/>
          <w:szCs w:val="22"/>
          <w:u w:val="single"/>
        </w:rPr>
      </w:pPr>
      <w:r w:rsidRPr="00883077">
        <w:rPr>
          <w:rFonts w:ascii="Calibri" w:eastAsia="Times New Roman" w:hAnsi="Calibri" w:cs="Calibri"/>
          <w:spacing w:val="-10"/>
          <w:sz w:val="22"/>
          <w:szCs w:val="22"/>
          <w:u w:val="single"/>
        </w:rPr>
        <w:lastRenderedPageBreak/>
        <w:br w:type="page"/>
      </w:r>
    </w:p>
    <w:p w:rsidR="005D4255" w:rsidRPr="00883077" w:rsidRDefault="005D4255" w:rsidP="00087437">
      <w:pPr>
        <w:keepNext/>
        <w:spacing w:line="276" w:lineRule="auto"/>
        <w:jc w:val="center"/>
        <w:rPr>
          <w:rFonts w:ascii="Calibri" w:eastAsia="Times New Roman" w:hAnsi="Calibri" w:cs="Calibri"/>
          <w:sz w:val="22"/>
          <w:szCs w:val="22"/>
        </w:rPr>
      </w:pPr>
      <w:r w:rsidRPr="00883077">
        <w:rPr>
          <w:rFonts w:ascii="Calibri" w:eastAsia="Lucida Sans Unicode" w:hAnsi="Calibri" w:cs="Calibri"/>
          <w:i/>
          <w:iCs/>
          <w:sz w:val="22"/>
          <w:szCs w:val="22"/>
        </w:rPr>
        <w:t>ZAŁĄCZNIK NR 14b DO UMOWY NR ……………………</w:t>
      </w:r>
    </w:p>
    <w:p w:rsidR="005D4255" w:rsidRPr="00883077" w:rsidRDefault="005D4255">
      <w:pPr>
        <w:rPr>
          <w:rFonts w:ascii="Calibri" w:eastAsia="Times New Roman" w:hAnsi="Calibri" w:cs="Calibri"/>
          <w:sz w:val="22"/>
          <w:szCs w:val="22"/>
        </w:rPr>
      </w:pPr>
    </w:p>
    <w:p w:rsidR="005D4255" w:rsidRPr="00883077" w:rsidRDefault="005D4255">
      <w:pPr>
        <w:rPr>
          <w:rFonts w:ascii="Calibri" w:eastAsia="Times New Roman" w:hAnsi="Calibri" w:cs="Calibri"/>
          <w:sz w:val="22"/>
          <w:szCs w:val="22"/>
        </w:rPr>
      </w:pPr>
    </w:p>
    <w:p w:rsidR="005D4255" w:rsidRPr="00883077" w:rsidRDefault="005D4255">
      <w:pPr>
        <w:rPr>
          <w:rFonts w:ascii="Calibri" w:eastAsia="Times New Roman" w:hAnsi="Calibri" w:cs="Calibri"/>
          <w:sz w:val="22"/>
          <w:szCs w:val="22"/>
        </w:rPr>
      </w:pPr>
    </w:p>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Pieczęć Współautora dokumentacji</w:t>
      </w:r>
    </w:p>
    <w:p w:rsidR="005D4255" w:rsidRPr="00883077" w:rsidRDefault="005D4255">
      <w:pPr>
        <w:spacing w:line="276" w:lineRule="auto"/>
        <w:jc w:val="both"/>
        <w:rPr>
          <w:rFonts w:ascii="Calibri" w:eastAsia="Calibri" w:hAnsi="Calibri" w:cs="Calibri"/>
          <w:sz w:val="22"/>
          <w:szCs w:val="22"/>
        </w:rPr>
      </w:pPr>
    </w:p>
    <w:p w:rsidR="005D4255" w:rsidRPr="00883077" w:rsidRDefault="005D4255">
      <w:pPr>
        <w:spacing w:line="276" w:lineRule="auto"/>
        <w:jc w:val="both"/>
        <w:rPr>
          <w:rFonts w:ascii="Calibri" w:eastAsia="Calibri" w:hAnsi="Calibri" w:cs="Calibri"/>
          <w:sz w:val="22"/>
          <w:szCs w:val="22"/>
        </w:rPr>
      </w:pPr>
    </w:p>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Pełna nazwa Współautora dokumentacji....................................................................................</w:t>
      </w:r>
    </w:p>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Adres Współautora dokumentacji……………………..................................................................</w:t>
      </w:r>
    </w:p>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pPr>
        <w:spacing w:line="276" w:lineRule="auto"/>
        <w:jc w:val="both"/>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pPr>
        <w:spacing w:line="276" w:lineRule="auto"/>
        <w:jc w:val="both"/>
        <w:rPr>
          <w:rFonts w:ascii="Calibri" w:eastAsia="Calibri" w:hAnsi="Calibri" w:cs="Calibri"/>
          <w:sz w:val="22"/>
          <w:szCs w:val="22"/>
        </w:rPr>
      </w:pPr>
    </w:p>
    <w:p w:rsidR="005D4255" w:rsidRPr="00883077" w:rsidRDefault="005D4255">
      <w:pPr>
        <w:spacing w:line="276" w:lineRule="auto"/>
        <w:jc w:val="both"/>
        <w:rPr>
          <w:rFonts w:ascii="Calibri" w:eastAsia="Calibri" w:hAnsi="Calibri" w:cs="Calibri"/>
          <w:sz w:val="22"/>
          <w:szCs w:val="22"/>
        </w:rPr>
      </w:pPr>
    </w:p>
    <w:p w:rsidR="005D4255" w:rsidRPr="00883077" w:rsidRDefault="005D4255">
      <w:pPr>
        <w:spacing w:line="276" w:lineRule="auto"/>
        <w:jc w:val="center"/>
        <w:rPr>
          <w:rFonts w:ascii="Calibri" w:eastAsia="Calibri" w:hAnsi="Calibri" w:cs="Calibri"/>
          <w:sz w:val="22"/>
          <w:szCs w:val="22"/>
        </w:rPr>
      </w:pPr>
      <w:r w:rsidRPr="00883077">
        <w:rPr>
          <w:rFonts w:ascii="Calibri" w:eastAsia="Calibri" w:hAnsi="Calibri" w:cs="Calibri"/>
          <w:sz w:val="22"/>
          <w:szCs w:val="22"/>
        </w:rPr>
        <w:t>Oświadczenie</w:t>
      </w:r>
    </w:p>
    <w:p w:rsidR="005D4255" w:rsidRPr="00883077" w:rsidRDefault="005D4255">
      <w:pPr>
        <w:spacing w:line="276" w:lineRule="auto"/>
        <w:ind w:firstLine="709"/>
        <w:jc w:val="both"/>
        <w:rPr>
          <w:rFonts w:ascii="Calibri" w:eastAsia="Calibri" w:hAnsi="Calibri" w:cs="Calibri"/>
          <w:sz w:val="22"/>
          <w:szCs w:val="22"/>
        </w:rPr>
      </w:pPr>
      <w:r w:rsidRPr="00883077">
        <w:rPr>
          <w:rFonts w:ascii="Calibri" w:eastAsia="Calibri" w:hAnsi="Calibri" w:cs="Calibri"/>
          <w:sz w:val="22"/>
          <w:szCs w:val="22"/>
        </w:rPr>
        <w:t xml:space="preserve">Oświadczam, że zezwalam bezwarunkowo i w pełnym zakresie na wykonywanie przez Zakład Karny w Płocku z siedzibą w  Płocku (09-402), ul. Sienkiewicza 22 wszelkich autorskich praw osobistych do dokumentacji powstałej w ramach realizacji umowy zawartej pomiędzy Skarbem Państwa - Zakładem Karnym w Płocku  dokumentacji - …………………..(oraz wszelkich aneksów do niej zawartych), w szczególności na sprawowanie nadzoru autorskiego nad dokumentacją oraz dokonywanie </w:t>
      </w:r>
      <w:r w:rsidRPr="00883077">
        <w:rPr>
          <w:rFonts w:ascii="Calibri" w:eastAsia="Calibri" w:hAnsi="Calibri" w:cs="Calibri"/>
          <w:sz w:val="22"/>
          <w:szCs w:val="22"/>
        </w:rPr>
        <w:br/>
        <w:t>w niej zmian – zarówno istotnych jak i nieistotnych.</w:t>
      </w:r>
    </w:p>
    <w:p w:rsidR="005D4255" w:rsidRPr="00883077" w:rsidRDefault="005D4255">
      <w:pPr>
        <w:spacing w:line="276" w:lineRule="auto"/>
        <w:jc w:val="right"/>
        <w:rPr>
          <w:rFonts w:ascii="Calibri" w:eastAsia="Calibri" w:hAnsi="Calibri" w:cs="Calibri"/>
          <w:sz w:val="22"/>
          <w:szCs w:val="22"/>
        </w:rPr>
      </w:pPr>
    </w:p>
    <w:p w:rsidR="005D4255" w:rsidRPr="00883077" w:rsidRDefault="005D4255">
      <w:pPr>
        <w:spacing w:line="276" w:lineRule="auto"/>
        <w:jc w:val="right"/>
        <w:rPr>
          <w:rFonts w:ascii="Calibri" w:eastAsia="Calibri" w:hAnsi="Calibri" w:cs="Calibri"/>
          <w:sz w:val="22"/>
          <w:szCs w:val="22"/>
        </w:rPr>
      </w:pPr>
    </w:p>
    <w:p w:rsidR="005D4255" w:rsidRPr="00883077" w:rsidRDefault="005D4255">
      <w:pPr>
        <w:spacing w:line="276" w:lineRule="auto"/>
        <w:jc w:val="right"/>
        <w:rPr>
          <w:rFonts w:ascii="Calibri" w:eastAsia="Calibri" w:hAnsi="Calibri" w:cs="Calibri"/>
          <w:sz w:val="22"/>
          <w:szCs w:val="22"/>
        </w:rPr>
      </w:pPr>
    </w:p>
    <w:p w:rsidR="005D4255" w:rsidRPr="00883077" w:rsidRDefault="005D4255">
      <w:pPr>
        <w:spacing w:line="276" w:lineRule="auto"/>
        <w:jc w:val="right"/>
        <w:rPr>
          <w:rFonts w:ascii="Calibri" w:eastAsia="Calibri" w:hAnsi="Calibri" w:cs="Calibri"/>
          <w:sz w:val="22"/>
          <w:szCs w:val="22"/>
        </w:rPr>
      </w:pPr>
    </w:p>
    <w:p w:rsidR="005D4255" w:rsidRPr="00883077" w:rsidRDefault="005D4255">
      <w:pPr>
        <w:spacing w:line="276" w:lineRule="auto"/>
        <w:jc w:val="right"/>
        <w:rPr>
          <w:rFonts w:ascii="Calibri" w:eastAsia="Calibri" w:hAnsi="Calibri" w:cs="Calibri"/>
          <w:sz w:val="22"/>
          <w:szCs w:val="22"/>
        </w:rPr>
      </w:pPr>
    </w:p>
    <w:p w:rsidR="005D4255" w:rsidRPr="00883077" w:rsidRDefault="005D4255">
      <w:pPr>
        <w:spacing w:line="276" w:lineRule="auto"/>
        <w:jc w:val="right"/>
        <w:rPr>
          <w:rFonts w:ascii="Calibri" w:eastAsia="Calibri" w:hAnsi="Calibri" w:cs="Calibri"/>
          <w:sz w:val="22"/>
          <w:szCs w:val="22"/>
        </w:rPr>
      </w:pPr>
    </w:p>
    <w:p w:rsidR="005D4255" w:rsidRPr="00883077" w:rsidRDefault="005D4255">
      <w:pPr>
        <w:spacing w:line="276" w:lineRule="auto"/>
        <w:jc w:val="right"/>
        <w:rPr>
          <w:rFonts w:ascii="Calibri" w:eastAsia="Calibri" w:hAnsi="Calibri" w:cs="Calibri"/>
          <w:sz w:val="22"/>
          <w:szCs w:val="22"/>
        </w:rPr>
      </w:pPr>
      <w:r w:rsidRPr="00883077">
        <w:rPr>
          <w:rFonts w:ascii="Calibri" w:eastAsia="Calibri" w:hAnsi="Calibri" w:cs="Calibri"/>
          <w:sz w:val="22"/>
          <w:szCs w:val="22"/>
        </w:rPr>
        <w:t>........................................................</w:t>
      </w:r>
    </w:p>
    <w:p w:rsidR="005D4255" w:rsidRPr="00883077" w:rsidRDefault="005D4255">
      <w:pPr>
        <w:spacing w:line="276" w:lineRule="auto"/>
        <w:jc w:val="right"/>
        <w:rPr>
          <w:rFonts w:ascii="Calibri" w:eastAsia="Calibri" w:hAnsi="Calibri" w:cs="Calibri"/>
          <w:sz w:val="22"/>
          <w:szCs w:val="22"/>
        </w:rPr>
      </w:pPr>
      <w:r w:rsidRPr="00883077">
        <w:rPr>
          <w:rFonts w:ascii="Calibri" w:eastAsia="Calibri" w:hAnsi="Calibri" w:cs="Calibri"/>
          <w:sz w:val="22"/>
          <w:szCs w:val="22"/>
        </w:rPr>
        <w:t>(data i podpis współautora dokumentacji)</w:t>
      </w:r>
    </w:p>
    <w:p w:rsidR="005D4255" w:rsidRPr="00883077" w:rsidRDefault="005D4255">
      <w:pPr>
        <w:spacing w:line="276" w:lineRule="auto"/>
        <w:rPr>
          <w:rFonts w:ascii="Calibri" w:eastAsia="Calibri" w:hAnsi="Calibri" w:cs="Calibri"/>
          <w:sz w:val="22"/>
          <w:szCs w:val="22"/>
        </w:rPr>
      </w:pPr>
    </w:p>
    <w:p w:rsidR="005D4255" w:rsidRPr="00883077" w:rsidRDefault="005D4255">
      <w:pPr>
        <w:spacing w:line="276" w:lineRule="auto"/>
        <w:rPr>
          <w:rFonts w:ascii="Calibri" w:eastAsia="Calibri" w:hAnsi="Calibri" w:cs="Calibri"/>
          <w:sz w:val="22"/>
          <w:szCs w:val="22"/>
        </w:rPr>
      </w:pPr>
    </w:p>
    <w:p w:rsidR="005D4255" w:rsidRPr="00883077" w:rsidRDefault="005D4255">
      <w:pPr>
        <w:pageBreakBefore/>
        <w:spacing w:line="276" w:lineRule="auto"/>
        <w:rPr>
          <w:rFonts w:ascii="Calibri" w:eastAsia="Calibri" w:hAnsi="Calibri" w:cs="Calibri"/>
          <w:sz w:val="22"/>
          <w:szCs w:val="22"/>
        </w:rPr>
      </w:pPr>
    </w:p>
    <w:p w:rsidR="005D4255" w:rsidRPr="00883077" w:rsidRDefault="005D4255" w:rsidP="00087437">
      <w:pPr>
        <w:spacing w:line="276" w:lineRule="auto"/>
        <w:jc w:val="center"/>
        <w:rPr>
          <w:rFonts w:ascii="Calibri" w:eastAsia="Calibri" w:hAnsi="Calibri" w:cs="Calibri"/>
          <w:sz w:val="22"/>
          <w:szCs w:val="22"/>
        </w:rPr>
      </w:pPr>
      <w:r w:rsidRPr="00883077">
        <w:rPr>
          <w:rFonts w:ascii="Calibri" w:eastAsia="Lucida Sans Unicode" w:hAnsi="Calibri" w:cs="Calibri"/>
          <w:i/>
          <w:iCs/>
          <w:sz w:val="22"/>
          <w:szCs w:val="22"/>
        </w:rPr>
        <w:t>ZAŁĄCZNIK NR 15 DO UMOWY NR …………………..</w:t>
      </w:r>
    </w:p>
    <w:tbl>
      <w:tblPr>
        <w:tblW w:w="0" w:type="auto"/>
        <w:tblInd w:w="-355" w:type="dxa"/>
        <w:tblLayout w:type="fixed"/>
        <w:tblCellMar>
          <w:left w:w="71" w:type="dxa"/>
          <w:right w:w="71" w:type="dxa"/>
        </w:tblCellMar>
        <w:tblLook w:val="0000" w:firstRow="0" w:lastRow="0" w:firstColumn="0" w:lastColumn="0" w:noHBand="0" w:noVBand="0"/>
      </w:tblPr>
      <w:tblGrid>
        <w:gridCol w:w="9639"/>
      </w:tblGrid>
      <w:tr w:rsidR="005D4255" w:rsidRPr="00883077">
        <w:trPr>
          <w:trHeight w:val="387"/>
        </w:trPr>
        <w:tc>
          <w:tcPr>
            <w:tcW w:w="9639" w:type="dxa"/>
            <w:shd w:val="clear" w:color="auto" w:fill="auto"/>
          </w:tcPr>
          <w:p w:rsidR="005D4255" w:rsidRPr="00883077" w:rsidRDefault="005D4255">
            <w:pPr>
              <w:snapToGrid w:val="0"/>
              <w:spacing w:line="276" w:lineRule="auto"/>
              <w:jc w:val="center"/>
              <w:rPr>
                <w:rFonts w:ascii="Calibri" w:eastAsia="Calibri" w:hAnsi="Calibri" w:cs="Calibri"/>
                <w:sz w:val="22"/>
                <w:szCs w:val="22"/>
                <w:u w:val="single"/>
              </w:rPr>
            </w:pPr>
          </w:p>
          <w:p w:rsidR="005D4255" w:rsidRPr="00883077" w:rsidRDefault="005D4255">
            <w:pPr>
              <w:spacing w:line="276" w:lineRule="auto"/>
              <w:ind w:left="-71"/>
              <w:jc w:val="center"/>
              <w:rPr>
                <w:rFonts w:ascii="Calibri" w:hAnsi="Calibri" w:cs="Calibri"/>
                <w:sz w:val="22"/>
                <w:szCs w:val="22"/>
              </w:rPr>
            </w:pPr>
            <w:r w:rsidRPr="00883077">
              <w:rPr>
                <w:rFonts w:ascii="Calibri" w:eastAsia="Calibri" w:hAnsi="Calibri" w:cs="Calibri"/>
                <w:sz w:val="22"/>
                <w:szCs w:val="22"/>
                <w:u w:val="single"/>
              </w:rPr>
              <w:t>PROTOKÓŁ PRZEKAZANIA/ODBIORU</w:t>
            </w:r>
          </w:p>
        </w:tc>
      </w:tr>
    </w:tbl>
    <w:p w:rsidR="005D4255" w:rsidRPr="00883077" w:rsidRDefault="005D4255">
      <w:pPr>
        <w:spacing w:line="276" w:lineRule="auto"/>
        <w:ind w:right="-2"/>
        <w:rPr>
          <w:rFonts w:ascii="Calibri" w:eastAsia="Calibri" w:hAnsi="Calibri" w:cs="Calibri"/>
          <w:sz w:val="22"/>
          <w:szCs w:val="22"/>
        </w:rPr>
      </w:pPr>
    </w:p>
    <w:tbl>
      <w:tblPr>
        <w:tblW w:w="0" w:type="auto"/>
        <w:tblInd w:w="-376" w:type="dxa"/>
        <w:tblLayout w:type="fixed"/>
        <w:tblCellMar>
          <w:left w:w="70" w:type="dxa"/>
          <w:right w:w="70" w:type="dxa"/>
        </w:tblCellMar>
        <w:tblLook w:val="0000" w:firstRow="0" w:lastRow="0" w:firstColumn="0" w:lastColumn="0" w:noHBand="0" w:noVBand="0"/>
      </w:tblPr>
      <w:tblGrid>
        <w:gridCol w:w="3120"/>
        <w:gridCol w:w="3119"/>
        <w:gridCol w:w="3279"/>
        <w:gridCol w:w="20"/>
      </w:tblGrid>
      <w:tr w:rsidR="005D4255" w:rsidRPr="00883077">
        <w:trPr>
          <w:gridAfter w:val="1"/>
          <w:wAfter w:w="20" w:type="dxa"/>
          <w:trHeight w:val="108"/>
        </w:trPr>
        <w:tc>
          <w:tcPr>
            <w:tcW w:w="3120" w:type="dxa"/>
            <w:tcBorders>
              <w:top w:val="single" w:sz="4" w:space="0" w:color="000000"/>
              <w:left w:val="single" w:sz="8" w:space="0" w:color="000000"/>
            </w:tcBorders>
            <w:shd w:val="clear" w:color="auto" w:fill="auto"/>
          </w:tcPr>
          <w:p w:rsidR="005D4255" w:rsidRPr="00883077" w:rsidRDefault="005D4255">
            <w:pPr>
              <w:spacing w:line="276" w:lineRule="auto"/>
              <w:rPr>
                <w:rFonts w:ascii="Calibri" w:eastAsia="Calibri" w:hAnsi="Calibri" w:cs="Calibri"/>
                <w:i/>
                <w:sz w:val="22"/>
                <w:szCs w:val="22"/>
              </w:rPr>
            </w:pPr>
            <w:r w:rsidRPr="00883077">
              <w:rPr>
                <w:rFonts w:ascii="Calibri" w:eastAsia="Calibri" w:hAnsi="Calibri" w:cs="Calibri"/>
                <w:i/>
                <w:sz w:val="22"/>
                <w:szCs w:val="22"/>
              </w:rPr>
              <w:t>Nr postępowania:</w:t>
            </w:r>
          </w:p>
        </w:tc>
        <w:tc>
          <w:tcPr>
            <w:tcW w:w="3119" w:type="dxa"/>
            <w:tcBorders>
              <w:top w:val="single" w:sz="4" w:space="0" w:color="000000"/>
              <w:left w:val="single" w:sz="4" w:space="0" w:color="000000"/>
            </w:tcBorders>
            <w:shd w:val="clear" w:color="auto" w:fill="auto"/>
          </w:tcPr>
          <w:p w:rsidR="005D4255" w:rsidRPr="00883077" w:rsidRDefault="005D4255">
            <w:pPr>
              <w:spacing w:line="276" w:lineRule="auto"/>
              <w:rPr>
                <w:rFonts w:ascii="Calibri" w:eastAsia="Calibri" w:hAnsi="Calibri" w:cs="Calibri"/>
                <w:i/>
                <w:sz w:val="22"/>
                <w:szCs w:val="22"/>
              </w:rPr>
            </w:pPr>
            <w:r w:rsidRPr="00883077">
              <w:rPr>
                <w:rFonts w:ascii="Calibri" w:eastAsia="Calibri" w:hAnsi="Calibri" w:cs="Calibri"/>
                <w:i/>
                <w:sz w:val="22"/>
                <w:szCs w:val="22"/>
              </w:rPr>
              <w:t>Nr umowy:</w:t>
            </w:r>
          </w:p>
        </w:tc>
        <w:tc>
          <w:tcPr>
            <w:tcW w:w="3279" w:type="dxa"/>
            <w:vMerge w:val="restart"/>
            <w:tcBorders>
              <w:top w:val="single" w:sz="4" w:space="0" w:color="000000"/>
              <w:left w:val="single" w:sz="4" w:space="0" w:color="000000"/>
              <w:right w:val="single" w:sz="4" w:space="0" w:color="000000"/>
            </w:tcBorders>
            <w:shd w:val="clear" w:color="auto" w:fill="auto"/>
          </w:tcPr>
          <w:p w:rsidR="005D4255" w:rsidRPr="00883077" w:rsidRDefault="005D4255">
            <w:pPr>
              <w:spacing w:line="276" w:lineRule="auto"/>
              <w:rPr>
                <w:rFonts w:ascii="Calibri" w:hAnsi="Calibri" w:cs="Calibri"/>
                <w:sz w:val="22"/>
                <w:szCs w:val="22"/>
              </w:rPr>
            </w:pPr>
            <w:r w:rsidRPr="00883077">
              <w:rPr>
                <w:rFonts w:ascii="Calibri" w:eastAsia="Calibri" w:hAnsi="Calibri" w:cs="Calibri"/>
                <w:i/>
                <w:sz w:val="22"/>
                <w:szCs w:val="22"/>
              </w:rPr>
              <w:t>Nr etapu:</w:t>
            </w:r>
          </w:p>
        </w:tc>
      </w:tr>
      <w:tr w:rsidR="005D4255" w:rsidRPr="00883077">
        <w:trPr>
          <w:gridAfter w:val="1"/>
          <w:wAfter w:w="20" w:type="dxa"/>
          <w:trHeight w:val="432"/>
        </w:trPr>
        <w:tc>
          <w:tcPr>
            <w:tcW w:w="3120" w:type="dxa"/>
            <w:tcBorders>
              <w:left w:val="single" w:sz="8" w:space="0" w:color="000000"/>
              <w:bottom w:val="single" w:sz="4" w:space="0" w:color="000000"/>
            </w:tcBorders>
            <w:shd w:val="clear" w:color="auto" w:fill="auto"/>
            <w:vAlign w:val="center"/>
          </w:tcPr>
          <w:p w:rsidR="005D4255" w:rsidRPr="00883077" w:rsidRDefault="005D4255">
            <w:pPr>
              <w:spacing w:line="276" w:lineRule="auto"/>
              <w:jc w:val="center"/>
              <w:rPr>
                <w:rFonts w:ascii="Calibri" w:eastAsia="Calibri" w:hAnsi="Calibri" w:cs="Calibri"/>
                <w:sz w:val="22"/>
                <w:szCs w:val="22"/>
              </w:rPr>
            </w:pPr>
            <w:r w:rsidRPr="00883077">
              <w:rPr>
                <w:rFonts w:ascii="Calibri" w:eastAsia="Calibri" w:hAnsi="Calibri" w:cs="Calibri"/>
                <w:sz w:val="22"/>
                <w:szCs w:val="22"/>
              </w:rPr>
              <w:t>…………………………….</w:t>
            </w:r>
          </w:p>
        </w:tc>
        <w:tc>
          <w:tcPr>
            <w:tcW w:w="3119" w:type="dxa"/>
            <w:tcBorders>
              <w:left w:val="single" w:sz="4" w:space="0" w:color="000000"/>
              <w:bottom w:val="single" w:sz="4" w:space="0" w:color="000000"/>
            </w:tcBorders>
            <w:shd w:val="clear" w:color="auto" w:fill="auto"/>
            <w:vAlign w:val="center"/>
          </w:tcPr>
          <w:p w:rsidR="005D4255" w:rsidRPr="00883077" w:rsidRDefault="005D4255">
            <w:pPr>
              <w:snapToGrid w:val="0"/>
              <w:spacing w:line="276" w:lineRule="auto"/>
              <w:jc w:val="center"/>
              <w:rPr>
                <w:rFonts w:ascii="Calibri" w:eastAsia="Calibri" w:hAnsi="Calibri" w:cs="Calibri"/>
                <w:sz w:val="22"/>
                <w:szCs w:val="22"/>
              </w:rPr>
            </w:pPr>
          </w:p>
        </w:tc>
        <w:tc>
          <w:tcPr>
            <w:tcW w:w="3279" w:type="dxa"/>
            <w:vMerge/>
            <w:tcBorders>
              <w:left w:val="single" w:sz="4" w:space="0" w:color="000000"/>
              <w:bottom w:val="single" w:sz="4" w:space="0" w:color="000000"/>
              <w:right w:val="single" w:sz="4" w:space="0" w:color="000000"/>
            </w:tcBorders>
            <w:shd w:val="clear" w:color="auto" w:fill="auto"/>
          </w:tcPr>
          <w:p w:rsidR="005D4255" w:rsidRPr="00883077" w:rsidRDefault="005D4255">
            <w:pPr>
              <w:snapToGrid w:val="0"/>
              <w:spacing w:line="276" w:lineRule="auto"/>
              <w:rPr>
                <w:rFonts w:ascii="Calibri" w:eastAsia="Calibri" w:hAnsi="Calibri" w:cs="Calibri"/>
                <w:sz w:val="22"/>
                <w:szCs w:val="22"/>
              </w:rPr>
            </w:pPr>
          </w:p>
        </w:tc>
      </w:tr>
      <w:tr w:rsidR="005D4255" w:rsidRPr="00883077">
        <w:trPr>
          <w:trHeight w:val="86"/>
        </w:trPr>
        <w:tc>
          <w:tcPr>
            <w:tcW w:w="9538" w:type="dxa"/>
            <w:gridSpan w:val="4"/>
            <w:tcBorders>
              <w:top w:val="single" w:sz="4" w:space="0" w:color="000000"/>
              <w:left w:val="single" w:sz="8" w:space="0" w:color="000000"/>
              <w:right w:val="single" w:sz="8" w:space="0" w:color="000000"/>
            </w:tcBorders>
            <w:shd w:val="clear" w:color="auto" w:fill="auto"/>
          </w:tcPr>
          <w:p w:rsidR="005D4255" w:rsidRPr="00883077" w:rsidRDefault="005D4255">
            <w:pPr>
              <w:spacing w:line="276" w:lineRule="auto"/>
              <w:rPr>
                <w:rFonts w:ascii="Calibri" w:hAnsi="Calibri" w:cs="Calibri"/>
                <w:sz w:val="22"/>
                <w:szCs w:val="22"/>
              </w:rPr>
            </w:pPr>
            <w:r w:rsidRPr="00883077">
              <w:rPr>
                <w:rFonts w:ascii="Calibri" w:eastAsia="Calibri" w:hAnsi="Calibri" w:cs="Calibri"/>
                <w:i/>
                <w:sz w:val="22"/>
                <w:szCs w:val="22"/>
              </w:rPr>
              <w:t>Zamawiający:</w:t>
            </w:r>
          </w:p>
        </w:tc>
      </w:tr>
      <w:tr w:rsidR="005D4255" w:rsidRPr="00883077">
        <w:trPr>
          <w:trHeight w:val="674"/>
        </w:trPr>
        <w:tc>
          <w:tcPr>
            <w:tcW w:w="9538" w:type="dxa"/>
            <w:gridSpan w:val="4"/>
            <w:tcBorders>
              <w:left w:val="single" w:sz="8" w:space="0" w:color="000000"/>
              <w:bottom w:val="single" w:sz="4" w:space="0" w:color="000000"/>
              <w:right w:val="single" w:sz="8" w:space="0" w:color="000000"/>
            </w:tcBorders>
            <w:shd w:val="clear" w:color="auto" w:fill="auto"/>
          </w:tcPr>
          <w:p w:rsidR="005D4255" w:rsidRPr="00883077" w:rsidRDefault="005D4255">
            <w:pPr>
              <w:widowControl w:val="0"/>
              <w:shd w:val="clear" w:color="auto" w:fill="FFFFFF"/>
              <w:autoSpaceDE w:val="0"/>
              <w:snapToGrid w:val="0"/>
              <w:spacing w:line="276" w:lineRule="auto"/>
              <w:jc w:val="center"/>
              <w:rPr>
                <w:rFonts w:ascii="Calibri" w:eastAsia="Calibri" w:hAnsi="Calibri" w:cs="Calibri"/>
                <w:sz w:val="22"/>
                <w:szCs w:val="22"/>
              </w:rPr>
            </w:pPr>
          </w:p>
        </w:tc>
      </w:tr>
      <w:tr w:rsidR="005D4255" w:rsidRPr="00883077">
        <w:trPr>
          <w:trHeight w:val="662"/>
        </w:trPr>
        <w:tc>
          <w:tcPr>
            <w:tcW w:w="9538" w:type="dxa"/>
            <w:gridSpan w:val="4"/>
            <w:tcBorders>
              <w:left w:val="single" w:sz="8" w:space="0" w:color="000000"/>
              <w:bottom w:val="single" w:sz="4" w:space="0" w:color="000000"/>
              <w:right w:val="single" w:sz="8" w:space="0" w:color="000000"/>
            </w:tcBorders>
            <w:shd w:val="clear" w:color="auto" w:fill="auto"/>
          </w:tcPr>
          <w:p w:rsidR="005D4255" w:rsidRPr="00883077" w:rsidRDefault="005D4255">
            <w:pPr>
              <w:widowControl w:val="0"/>
              <w:shd w:val="clear" w:color="auto" w:fill="FFFFFF"/>
              <w:autoSpaceDE w:val="0"/>
              <w:spacing w:line="276" w:lineRule="auto"/>
              <w:rPr>
                <w:rFonts w:ascii="Calibri" w:eastAsia="Calibri" w:hAnsi="Calibri" w:cs="Calibri"/>
                <w:bCs/>
                <w:sz w:val="22"/>
                <w:szCs w:val="22"/>
              </w:rPr>
            </w:pPr>
            <w:r w:rsidRPr="00883077">
              <w:rPr>
                <w:rFonts w:ascii="Calibri" w:eastAsia="Calibri" w:hAnsi="Calibri" w:cs="Calibri"/>
                <w:i/>
                <w:sz w:val="22"/>
                <w:szCs w:val="22"/>
              </w:rPr>
              <w:t>Wykonawca:</w:t>
            </w:r>
          </w:p>
          <w:p w:rsidR="005D4255" w:rsidRPr="00883077" w:rsidRDefault="005D4255">
            <w:pPr>
              <w:widowControl w:val="0"/>
              <w:shd w:val="clear" w:color="auto" w:fill="FFFFFF"/>
              <w:autoSpaceDE w:val="0"/>
              <w:spacing w:line="276" w:lineRule="auto"/>
              <w:jc w:val="center"/>
              <w:rPr>
                <w:rFonts w:ascii="Calibri" w:eastAsia="Calibri" w:hAnsi="Calibri" w:cs="Calibri"/>
                <w:bCs/>
                <w:sz w:val="22"/>
                <w:szCs w:val="22"/>
              </w:rPr>
            </w:pPr>
          </w:p>
        </w:tc>
      </w:tr>
      <w:tr w:rsidR="005D4255" w:rsidRPr="00883077">
        <w:trPr>
          <w:trHeight w:val="417"/>
        </w:trPr>
        <w:tc>
          <w:tcPr>
            <w:tcW w:w="9538" w:type="dxa"/>
            <w:gridSpan w:val="4"/>
            <w:tcBorders>
              <w:top w:val="single" w:sz="4" w:space="0" w:color="000000"/>
              <w:left w:val="single" w:sz="8" w:space="0" w:color="000000"/>
              <w:bottom w:val="single" w:sz="8" w:space="0" w:color="000000"/>
              <w:right w:val="single" w:sz="8" w:space="0" w:color="000000"/>
            </w:tcBorders>
            <w:shd w:val="clear" w:color="auto" w:fill="auto"/>
          </w:tcPr>
          <w:p w:rsidR="005D4255" w:rsidRPr="00883077" w:rsidRDefault="005D4255">
            <w:pPr>
              <w:spacing w:line="276" w:lineRule="auto"/>
              <w:rPr>
                <w:rFonts w:ascii="Calibri" w:eastAsia="Calibri" w:hAnsi="Calibri" w:cs="Calibri"/>
                <w:i/>
                <w:sz w:val="22"/>
                <w:szCs w:val="22"/>
              </w:rPr>
            </w:pPr>
            <w:r w:rsidRPr="00883077">
              <w:rPr>
                <w:rFonts w:ascii="Calibri" w:eastAsia="Calibri" w:hAnsi="Calibri" w:cs="Calibri"/>
                <w:i/>
                <w:sz w:val="22"/>
                <w:szCs w:val="22"/>
              </w:rPr>
              <w:t>Nazwa Etapu:</w:t>
            </w:r>
          </w:p>
          <w:p w:rsidR="005D4255" w:rsidRPr="00883077" w:rsidRDefault="005D4255">
            <w:pPr>
              <w:spacing w:line="276" w:lineRule="auto"/>
              <w:jc w:val="center"/>
              <w:rPr>
                <w:rFonts w:ascii="Calibri" w:eastAsia="Calibri" w:hAnsi="Calibri" w:cs="Calibri"/>
                <w:i/>
                <w:sz w:val="22"/>
                <w:szCs w:val="22"/>
              </w:rPr>
            </w:pPr>
          </w:p>
        </w:tc>
      </w:tr>
    </w:tbl>
    <w:p w:rsidR="005D4255" w:rsidRPr="00883077" w:rsidRDefault="005D4255">
      <w:pPr>
        <w:spacing w:line="276" w:lineRule="auto"/>
        <w:ind w:right="-2"/>
        <w:rPr>
          <w:rFonts w:ascii="Calibri" w:eastAsia="Calibri" w:hAnsi="Calibri" w:cs="Calibri"/>
          <w:sz w:val="22"/>
          <w:szCs w:val="22"/>
        </w:rPr>
      </w:pPr>
    </w:p>
    <w:tbl>
      <w:tblPr>
        <w:tblW w:w="0" w:type="auto"/>
        <w:tblInd w:w="-376" w:type="dxa"/>
        <w:tblLayout w:type="fixed"/>
        <w:tblCellMar>
          <w:left w:w="70" w:type="dxa"/>
          <w:right w:w="70" w:type="dxa"/>
        </w:tblCellMar>
        <w:tblLook w:val="0000" w:firstRow="0" w:lastRow="0" w:firstColumn="0" w:lastColumn="0" w:noHBand="0" w:noVBand="0"/>
      </w:tblPr>
      <w:tblGrid>
        <w:gridCol w:w="9538"/>
      </w:tblGrid>
      <w:tr w:rsidR="005D4255" w:rsidRPr="00883077">
        <w:trPr>
          <w:trHeight w:val="108"/>
        </w:trPr>
        <w:tc>
          <w:tcPr>
            <w:tcW w:w="9538" w:type="dxa"/>
            <w:tcBorders>
              <w:top w:val="single" w:sz="8" w:space="0" w:color="000000"/>
              <w:left w:val="single" w:sz="8" w:space="0" w:color="000000"/>
              <w:right w:val="single" w:sz="8" w:space="0" w:color="000000"/>
            </w:tcBorders>
            <w:shd w:val="clear" w:color="auto" w:fill="auto"/>
          </w:tcPr>
          <w:p w:rsidR="005D4255" w:rsidRPr="00883077" w:rsidRDefault="005D4255">
            <w:pPr>
              <w:spacing w:line="276" w:lineRule="auto"/>
              <w:rPr>
                <w:rFonts w:ascii="Calibri" w:hAnsi="Calibri" w:cs="Calibri"/>
                <w:sz w:val="22"/>
                <w:szCs w:val="22"/>
              </w:rPr>
            </w:pPr>
            <w:r w:rsidRPr="00883077">
              <w:rPr>
                <w:rFonts w:ascii="Calibri" w:eastAsia="Calibri" w:hAnsi="Calibri" w:cs="Calibri"/>
                <w:i/>
                <w:sz w:val="22"/>
                <w:szCs w:val="22"/>
              </w:rPr>
              <w:t>Nazwa projektu:</w:t>
            </w:r>
          </w:p>
        </w:tc>
      </w:tr>
      <w:tr w:rsidR="005D4255" w:rsidRPr="00883077">
        <w:trPr>
          <w:trHeight w:val="317"/>
        </w:trPr>
        <w:tc>
          <w:tcPr>
            <w:tcW w:w="9538" w:type="dxa"/>
            <w:tcBorders>
              <w:left w:val="single" w:sz="8" w:space="0" w:color="000000"/>
              <w:bottom w:val="single" w:sz="8" w:space="0" w:color="000000"/>
              <w:right w:val="single" w:sz="8" w:space="0" w:color="000000"/>
            </w:tcBorders>
            <w:shd w:val="clear" w:color="auto" w:fill="auto"/>
            <w:vAlign w:val="center"/>
          </w:tcPr>
          <w:p w:rsidR="005D4255" w:rsidRPr="00883077" w:rsidRDefault="005D4255">
            <w:pPr>
              <w:snapToGrid w:val="0"/>
              <w:spacing w:line="276" w:lineRule="auto"/>
              <w:jc w:val="center"/>
              <w:rPr>
                <w:rFonts w:ascii="Calibri" w:eastAsia="Calibri" w:hAnsi="Calibri" w:cs="Calibri"/>
                <w:bCs/>
                <w:sz w:val="22"/>
                <w:szCs w:val="22"/>
              </w:rPr>
            </w:pPr>
          </w:p>
        </w:tc>
      </w:tr>
    </w:tbl>
    <w:p w:rsidR="005D4255" w:rsidRPr="00883077" w:rsidRDefault="005D4255">
      <w:pPr>
        <w:spacing w:line="276" w:lineRule="auto"/>
        <w:rPr>
          <w:rFonts w:ascii="Calibri" w:eastAsia="Calibri" w:hAnsi="Calibri" w:cs="Calibri"/>
          <w:sz w:val="22"/>
          <w:szCs w:val="22"/>
        </w:rPr>
      </w:pPr>
    </w:p>
    <w:tbl>
      <w:tblPr>
        <w:tblW w:w="0" w:type="auto"/>
        <w:tblInd w:w="-376" w:type="dxa"/>
        <w:tblLayout w:type="fixed"/>
        <w:tblCellMar>
          <w:left w:w="70" w:type="dxa"/>
          <w:right w:w="70" w:type="dxa"/>
        </w:tblCellMar>
        <w:tblLook w:val="0000" w:firstRow="0" w:lastRow="0" w:firstColumn="0" w:lastColumn="0" w:noHBand="0" w:noVBand="0"/>
      </w:tblPr>
      <w:tblGrid>
        <w:gridCol w:w="5375"/>
        <w:gridCol w:w="4163"/>
      </w:tblGrid>
      <w:tr w:rsidR="005D4255" w:rsidRPr="00883077">
        <w:trPr>
          <w:trHeight w:val="80"/>
        </w:trPr>
        <w:tc>
          <w:tcPr>
            <w:tcW w:w="9538" w:type="dxa"/>
            <w:gridSpan w:val="2"/>
            <w:tcBorders>
              <w:top w:val="single" w:sz="8" w:space="0" w:color="000000"/>
              <w:left w:val="single" w:sz="8" w:space="0" w:color="000000"/>
              <w:right w:val="single" w:sz="8" w:space="0" w:color="000000"/>
            </w:tcBorders>
            <w:shd w:val="clear" w:color="auto" w:fill="auto"/>
          </w:tcPr>
          <w:p w:rsidR="005D4255" w:rsidRPr="00883077" w:rsidRDefault="005D4255">
            <w:pPr>
              <w:spacing w:line="276" w:lineRule="auto"/>
              <w:rPr>
                <w:rFonts w:ascii="Calibri" w:eastAsia="Calibri" w:hAnsi="Calibri" w:cs="Calibri"/>
                <w:sz w:val="22"/>
                <w:szCs w:val="22"/>
                <w:u w:val="single"/>
              </w:rPr>
            </w:pPr>
            <w:r w:rsidRPr="00883077">
              <w:rPr>
                <w:rFonts w:ascii="Calibri" w:eastAsia="Calibri" w:hAnsi="Calibri" w:cs="Calibri"/>
                <w:sz w:val="22"/>
                <w:szCs w:val="22"/>
                <w:u w:val="single"/>
              </w:rPr>
              <w:t>PROTOKÓŁ NIE STANOWI PODSTAWY DO WYSTAWIENIA FAKTURY VAT.</w:t>
            </w:r>
          </w:p>
          <w:p w:rsidR="005D4255" w:rsidRPr="00883077" w:rsidRDefault="005D4255">
            <w:pPr>
              <w:spacing w:line="276" w:lineRule="auto"/>
              <w:rPr>
                <w:rFonts w:ascii="Calibri" w:eastAsia="Calibri" w:hAnsi="Calibri" w:cs="Calibri"/>
                <w:sz w:val="22"/>
                <w:szCs w:val="22"/>
                <w:u w:val="single"/>
              </w:rPr>
            </w:pPr>
          </w:p>
          <w:p w:rsidR="005D4255" w:rsidRPr="00883077" w:rsidRDefault="005D4255">
            <w:pPr>
              <w:spacing w:line="276" w:lineRule="auto"/>
              <w:rPr>
                <w:rFonts w:ascii="Calibri" w:eastAsia="Calibri" w:hAnsi="Calibri" w:cs="Calibri"/>
                <w:i/>
                <w:sz w:val="22"/>
                <w:szCs w:val="22"/>
              </w:rPr>
            </w:pPr>
            <w:r w:rsidRPr="00883077">
              <w:rPr>
                <w:rFonts w:ascii="Calibri" w:eastAsia="Calibri" w:hAnsi="Calibri" w:cs="Calibri"/>
                <w:sz w:val="22"/>
                <w:szCs w:val="22"/>
                <w:u w:val="single"/>
              </w:rPr>
              <w:t>UWAGI:</w:t>
            </w:r>
          </w:p>
          <w:p w:rsidR="005D4255" w:rsidRPr="00883077" w:rsidRDefault="005D4255">
            <w:pPr>
              <w:spacing w:line="276" w:lineRule="auto"/>
              <w:rPr>
                <w:rFonts w:ascii="Calibri" w:eastAsia="Calibri" w:hAnsi="Calibri" w:cs="Calibri"/>
                <w:i/>
                <w:sz w:val="22"/>
                <w:szCs w:val="22"/>
              </w:rPr>
            </w:pPr>
            <w:r w:rsidRPr="00883077">
              <w:rPr>
                <w:rFonts w:ascii="Calibri" w:eastAsia="Calibri" w:hAnsi="Calibri" w:cs="Calibri"/>
                <w:i/>
                <w:sz w:val="22"/>
                <w:szCs w:val="22"/>
              </w:rPr>
              <w:t>…………………………………………………………………………………………………………………………………………………………………………………………………………………………………………………………………………………………………………………………………………………………………………………………………………………………………………………………………………………………………………………………………………………………………………………………………………………………………………</w:t>
            </w:r>
          </w:p>
          <w:p w:rsidR="005D4255" w:rsidRPr="00883077" w:rsidRDefault="005D4255">
            <w:pPr>
              <w:spacing w:line="276" w:lineRule="auto"/>
              <w:rPr>
                <w:rFonts w:ascii="Calibri" w:eastAsia="Calibri" w:hAnsi="Calibri" w:cs="Calibri"/>
                <w:i/>
                <w:sz w:val="22"/>
                <w:szCs w:val="22"/>
              </w:rPr>
            </w:pPr>
            <w:r w:rsidRPr="00883077">
              <w:rPr>
                <w:rFonts w:ascii="Calibri" w:eastAsia="Calibri" w:hAnsi="Calibri" w:cs="Calibri"/>
                <w:i/>
                <w:sz w:val="22"/>
                <w:szCs w:val="22"/>
              </w:rPr>
              <w:t>Dokumentacje przekazano:</w:t>
            </w:r>
          </w:p>
          <w:p w:rsidR="005D4255" w:rsidRPr="00883077" w:rsidRDefault="005D4255">
            <w:pPr>
              <w:spacing w:line="276" w:lineRule="auto"/>
              <w:rPr>
                <w:rFonts w:ascii="Calibri" w:eastAsia="Calibri" w:hAnsi="Calibri" w:cs="Calibri"/>
                <w:i/>
                <w:sz w:val="22"/>
                <w:szCs w:val="22"/>
              </w:rPr>
            </w:pPr>
          </w:p>
          <w:p w:rsidR="005D4255" w:rsidRPr="00883077" w:rsidRDefault="005D4255">
            <w:pPr>
              <w:spacing w:line="276" w:lineRule="auto"/>
              <w:rPr>
                <w:rFonts w:ascii="Calibri" w:eastAsia="Calibri" w:hAnsi="Calibri" w:cs="Calibri"/>
                <w:i/>
                <w:sz w:val="22"/>
                <w:szCs w:val="22"/>
              </w:rPr>
            </w:pPr>
          </w:p>
        </w:tc>
      </w:tr>
      <w:tr w:rsidR="005D4255" w:rsidRPr="00883077">
        <w:trPr>
          <w:trHeight w:val="2038"/>
        </w:trPr>
        <w:tc>
          <w:tcPr>
            <w:tcW w:w="5375" w:type="dxa"/>
            <w:tcBorders>
              <w:left w:val="single" w:sz="8" w:space="0" w:color="000000"/>
              <w:bottom w:val="single" w:sz="8" w:space="0" w:color="000000"/>
            </w:tcBorders>
            <w:shd w:val="clear" w:color="auto" w:fill="auto"/>
            <w:vAlign w:val="center"/>
          </w:tcPr>
          <w:p w:rsidR="005D4255" w:rsidRPr="00883077" w:rsidRDefault="005D4255">
            <w:pPr>
              <w:spacing w:line="276" w:lineRule="auto"/>
              <w:rPr>
                <w:rFonts w:ascii="Calibri" w:eastAsia="Calibri" w:hAnsi="Calibri" w:cs="Calibri"/>
                <w:sz w:val="22"/>
                <w:szCs w:val="22"/>
              </w:rPr>
            </w:pPr>
            <w:r w:rsidRPr="00883077">
              <w:rPr>
                <w:rFonts w:ascii="Calibri" w:eastAsia="Calibri" w:hAnsi="Calibri" w:cs="Calibri"/>
                <w:sz w:val="22"/>
                <w:szCs w:val="22"/>
              </w:rPr>
              <w:t>(pieczątka i podpis Wykonawcy)</w:t>
            </w:r>
          </w:p>
          <w:p w:rsidR="005D4255" w:rsidRPr="00883077" w:rsidRDefault="005D4255">
            <w:pPr>
              <w:tabs>
                <w:tab w:val="right" w:leader="dot" w:pos="4325"/>
              </w:tabs>
              <w:spacing w:line="276" w:lineRule="auto"/>
              <w:rPr>
                <w:rFonts w:ascii="Calibri" w:eastAsia="Calibri" w:hAnsi="Calibri" w:cs="Calibri"/>
                <w:sz w:val="22"/>
                <w:szCs w:val="22"/>
              </w:rPr>
            </w:pPr>
          </w:p>
          <w:p w:rsidR="005D4255" w:rsidRPr="00883077" w:rsidRDefault="005D4255">
            <w:pPr>
              <w:tabs>
                <w:tab w:val="right" w:leader="dot" w:pos="4325"/>
              </w:tabs>
              <w:spacing w:line="276" w:lineRule="auto"/>
              <w:rPr>
                <w:rFonts w:ascii="Calibri" w:eastAsia="Calibri" w:hAnsi="Calibri" w:cs="Calibri"/>
                <w:i/>
                <w:sz w:val="22"/>
                <w:szCs w:val="22"/>
              </w:rPr>
            </w:pPr>
            <w:r w:rsidRPr="00883077">
              <w:rPr>
                <w:rFonts w:ascii="Calibri" w:eastAsia="Calibri" w:hAnsi="Calibri" w:cs="Calibri"/>
                <w:sz w:val="22"/>
                <w:szCs w:val="22"/>
              </w:rPr>
              <w:t>……………………………</w:t>
            </w:r>
          </w:p>
          <w:p w:rsidR="005D4255" w:rsidRPr="00883077" w:rsidRDefault="005D4255">
            <w:pPr>
              <w:tabs>
                <w:tab w:val="right" w:leader="dot" w:pos="4325"/>
              </w:tabs>
              <w:spacing w:line="276" w:lineRule="auto"/>
              <w:rPr>
                <w:rFonts w:ascii="Calibri" w:eastAsia="Calibri" w:hAnsi="Calibri" w:cs="Calibri"/>
                <w:sz w:val="22"/>
                <w:szCs w:val="22"/>
              </w:rPr>
            </w:pPr>
            <w:r w:rsidRPr="00883077">
              <w:rPr>
                <w:rFonts w:ascii="Calibri" w:eastAsia="Calibri" w:hAnsi="Calibri" w:cs="Calibri"/>
                <w:i/>
                <w:sz w:val="22"/>
                <w:szCs w:val="22"/>
              </w:rPr>
              <w:t>Miejscowość, data</w:t>
            </w:r>
          </w:p>
        </w:tc>
        <w:tc>
          <w:tcPr>
            <w:tcW w:w="4163" w:type="dxa"/>
            <w:tcBorders>
              <w:bottom w:val="single" w:sz="8" w:space="0" w:color="000000"/>
              <w:right w:val="single" w:sz="8" w:space="0" w:color="000000"/>
            </w:tcBorders>
            <w:shd w:val="clear" w:color="auto" w:fill="auto"/>
            <w:vAlign w:val="center"/>
          </w:tcPr>
          <w:p w:rsidR="005D4255" w:rsidRPr="00883077" w:rsidRDefault="005D4255">
            <w:pPr>
              <w:spacing w:line="276" w:lineRule="auto"/>
              <w:rPr>
                <w:rFonts w:ascii="Calibri" w:eastAsia="Calibri" w:hAnsi="Calibri" w:cs="Calibri"/>
                <w:sz w:val="22"/>
                <w:szCs w:val="22"/>
              </w:rPr>
            </w:pPr>
            <w:r w:rsidRPr="00883077">
              <w:rPr>
                <w:rFonts w:ascii="Calibri" w:eastAsia="Calibri" w:hAnsi="Calibri" w:cs="Calibri"/>
                <w:sz w:val="22"/>
                <w:szCs w:val="22"/>
              </w:rPr>
              <w:t>(pieczątka i podpis Zamawiającego)</w:t>
            </w:r>
          </w:p>
          <w:p w:rsidR="005D4255" w:rsidRPr="00883077" w:rsidRDefault="005D4255">
            <w:pPr>
              <w:spacing w:line="276" w:lineRule="auto"/>
              <w:rPr>
                <w:rFonts w:ascii="Calibri" w:eastAsia="Calibri" w:hAnsi="Calibri" w:cs="Calibri"/>
                <w:sz w:val="22"/>
                <w:szCs w:val="22"/>
              </w:rPr>
            </w:pPr>
          </w:p>
          <w:p w:rsidR="005D4255" w:rsidRPr="00883077" w:rsidRDefault="005D4255">
            <w:pPr>
              <w:tabs>
                <w:tab w:val="right" w:leader="dot" w:pos="4325"/>
              </w:tabs>
              <w:spacing w:line="276" w:lineRule="auto"/>
              <w:rPr>
                <w:rFonts w:ascii="Calibri" w:eastAsia="Calibri" w:hAnsi="Calibri" w:cs="Calibri"/>
                <w:i/>
                <w:sz w:val="22"/>
                <w:szCs w:val="22"/>
              </w:rPr>
            </w:pPr>
            <w:r w:rsidRPr="00883077">
              <w:rPr>
                <w:rFonts w:ascii="Calibri" w:eastAsia="Calibri" w:hAnsi="Calibri" w:cs="Calibri"/>
                <w:sz w:val="22"/>
                <w:szCs w:val="22"/>
              </w:rPr>
              <w:t>……………. …………………………..</w:t>
            </w:r>
          </w:p>
          <w:p w:rsidR="005D4255" w:rsidRPr="00883077" w:rsidRDefault="005D4255">
            <w:pPr>
              <w:tabs>
                <w:tab w:val="right" w:leader="dot" w:pos="4324"/>
              </w:tabs>
              <w:spacing w:line="276" w:lineRule="auto"/>
              <w:rPr>
                <w:rFonts w:ascii="Calibri" w:eastAsia="Calibri" w:hAnsi="Calibri" w:cs="Calibri"/>
                <w:sz w:val="22"/>
                <w:szCs w:val="22"/>
              </w:rPr>
            </w:pPr>
            <w:r w:rsidRPr="00883077">
              <w:rPr>
                <w:rFonts w:ascii="Calibri" w:eastAsia="Calibri" w:hAnsi="Calibri" w:cs="Calibri"/>
                <w:i/>
                <w:sz w:val="22"/>
                <w:szCs w:val="22"/>
              </w:rPr>
              <w:t>Miejscowość, data</w:t>
            </w:r>
          </w:p>
          <w:p w:rsidR="005D4255" w:rsidRPr="00883077" w:rsidRDefault="005D4255">
            <w:pPr>
              <w:tabs>
                <w:tab w:val="right" w:leader="dot" w:pos="4324"/>
              </w:tabs>
              <w:spacing w:line="276" w:lineRule="auto"/>
              <w:rPr>
                <w:rFonts w:ascii="Calibri" w:eastAsia="Calibri" w:hAnsi="Calibri" w:cs="Calibri"/>
                <w:sz w:val="22"/>
                <w:szCs w:val="22"/>
              </w:rPr>
            </w:pPr>
          </w:p>
        </w:tc>
      </w:tr>
    </w:tbl>
    <w:p w:rsidR="005D4255" w:rsidRPr="00883077" w:rsidRDefault="005D4255">
      <w:pPr>
        <w:spacing w:line="276" w:lineRule="auto"/>
        <w:rPr>
          <w:rFonts w:ascii="Calibri" w:eastAsia="Calibri" w:hAnsi="Calibri" w:cs="Calibri"/>
          <w:sz w:val="22"/>
          <w:szCs w:val="22"/>
        </w:rPr>
      </w:pPr>
    </w:p>
    <w:p w:rsidR="005D4255" w:rsidRPr="00883077" w:rsidRDefault="005D4255">
      <w:pPr>
        <w:spacing w:line="276" w:lineRule="auto"/>
        <w:rPr>
          <w:rFonts w:ascii="Calibri" w:eastAsia="Calibri" w:hAnsi="Calibri" w:cs="Calibri"/>
          <w:sz w:val="22"/>
          <w:szCs w:val="22"/>
        </w:rPr>
      </w:pPr>
    </w:p>
    <w:p w:rsidR="005D4255" w:rsidRPr="00883077" w:rsidRDefault="005D4255">
      <w:pPr>
        <w:spacing w:line="276" w:lineRule="auto"/>
        <w:rPr>
          <w:rFonts w:ascii="Calibri" w:eastAsia="Calibri" w:hAnsi="Calibri" w:cs="Calibri"/>
          <w:sz w:val="22"/>
          <w:szCs w:val="22"/>
        </w:rPr>
      </w:pPr>
    </w:p>
    <w:p w:rsidR="005D4255" w:rsidRPr="00883077" w:rsidRDefault="005D4255">
      <w:pPr>
        <w:spacing w:line="276" w:lineRule="auto"/>
        <w:rPr>
          <w:rFonts w:ascii="Calibri" w:eastAsia="Calibri" w:hAnsi="Calibri" w:cs="Calibri"/>
          <w:sz w:val="22"/>
          <w:szCs w:val="22"/>
        </w:rPr>
      </w:pPr>
    </w:p>
    <w:bookmarkEnd w:id="13"/>
    <w:bookmarkEnd w:id="14"/>
    <w:p w:rsidR="005D4255" w:rsidRPr="00883077" w:rsidRDefault="005D4255">
      <w:pPr>
        <w:rPr>
          <w:rFonts w:ascii="Calibri" w:hAnsi="Calibri" w:cs="Calibri"/>
          <w:sz w:val="22"/>
          <w:szCs w:val="22"/>
        </w:rPr>
      </w:pPr>
    </w:p>
    <w:sectPr w:rsidR="005D4255" w:rsidRPr="00883077">
      <w:footerReference w:type="default" r:id="rId65"/>
      <w:pgSz w:w="11906" w:h="16838"/>
      <w:pgMar w:top="851" w:right="1700" w:bottom="1417" w:left="1417" w:header="708"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2CC" w:rsidRDefault="00D472CC">
      <w:r>
        <w:separator/>
      </w:r>
    </w:p>
  </w:endnote>
  <w:endnote w:type="continuationSeparator" w:id="0">
    <w:p w:rsidR="00D472CC" w:rsidRDefault="00D4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Batang">
    <w:altName w:val="Malgun Gothic"/>
    <w:panose1 w:val="02030600000101010101"/>
    <w:charset w:val="81"/>
    <w:family w:val="auto"/>
    <w:pitch w:val="fixed"/>
    <w:sig w:usb0="00000000"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FrankfurtGothic">
    <w:altName w:val="Times New Roman"/>
    <w:charset w:val="00"/>
    <w:family w:val="auto"/>
    <w:pitch w:val="variable"/>
  </w:font>
  <w:font w:name="Univers-P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SEOptimist">
    <w:altName w:val="Arial"/>
    <w:charset w:val="00"/>
    <w:family w:val="modern"/>
    <w:pitch w:val="variable"/>
  </w:font>
  <w:font w:name="Poppins">
    <w:charset w:val="00"/>
    <w:family w:val="auto"/>
    <w:pitch w:val="variable"/>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CC" w:rsidRDefault="00D472CC">
    <w:pPr>
      <w:pStyle w:val="Stopka0"/>
      <w:tabs>
        <w:tab w:val="clear" w:pos="4536"/>
        <w:tab w:val="clear" w:pos="9072"/>
        <w:tab w:val="left" w:pos="2832"/>
      </w:tabs>
      <w:jc w:val="right"/>
    </w:pPr>
    <w:r>
      <w:rPr>
        <w:rFonts w:ascii="Calibri" w:hAnsi="Calibri" w:cs="Calibri"/>
        <w:sz w:val="24"/>
        <w:szCs w:val="28"/>
      </w:rPr>
      <w:t xml:space="preserve">str. </w:t>
    </w:r>
    <w:r>
      <w:rPr>
        <w:rFonts w:cs="Calibri"/>
        <w:sz w:val="18"/>
      </w:rPr>
      <w:fldChar w:fldCharType="begin"/>
    </w:r>
    <w:r>
      <w:rPr>
        <w:rFonts w:cs="Calibri"/>
        <w:sz w:val="18"/>
      </w:rPr>
      <w:instrText xml:space="preserve"> PAGE </w:instrText>
    </w:r>
    <w:r>
      <w:rPr>
        <w:rFonts w:cs="Calibri"/>
        <w:sz w:val="18"/>
      </w:rPr>
      <w:fldChar w:fldCharType="separate"/>
    </w:r>
    <w:r w:rsidR="00883077">
      <w:rPr>
        <w:rFonts w:cs="Calibri"/>
        <w:noProof/>
        <w:sz w:val="18"/>
      </w:rPr>
      <w:t>21</w:t>
    </w:r>
    <w:r>
      <w:rPr>
        <w:rFonts w:cs="Calibr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CC" w:rsidRDefault="00D472CC">
    <w:pPr>
      <w:pStyle w:val="Stopka0"/>
      <w:tabs>
        <w:tab w:val="clear" w:pos="4536"/>
        <w:tab w:val="clear" w:pos="9072"/>
        <w:tab w:val="left" w:pos="283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CC" w:rsidRDefault="00D472CC" w:rsidP="00087437">
    <w:pPr>
      <w:pStyle w:val="Stopka0"/>
      <w:jc w:val="center"/>
      <w:rPr>
        <w:rFonts w:asciiTheme="majorHAnsi" w:eastAsiaTheme="majorEastAsia" w:hAnsiTheme="majorHAnsi" w:cstheme="majorBidi"/>
        <w:sz w:val="28"/>
        <w:szCs w:val="28"/>
      </w:rPr>
    </w:pPr>
  </w:p>
  <w:p w:rsidR="00D472CC" w:rsidRDefault="00D472CC">
    <w:pPr>
      <w:pStyle w:val="Stopka0"/>
      <w:tabs>
        <w:tab w:val="clear" w:pos="4536"/>
        <w:tab w:val="clear" w:pos="9072"/>
        <w:tab w:val="left" w:pos="2832"/>
      </w:tabs>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437" w:rsidRDefault="00087437" w:rsidP="00087437">
    <w:pPr>
      <w:pStyle w:val="Stopka0"/>
      <w:jc w:val="center"/>
      <w:rPr>
        <w:rFonts w:asciiTheme="majorHAnsi" w:eastAsiaTheme="majorEastAsia" w:hAnsiTheme="majorHAnsi" w:cstheme="majorBidi"/>
        <w:sz w:val="28"/>
        <w:szCs w:val="28"/>
      </w:rPr>
    </w:pPr>
  </w:p>
  <w:p w:rsidR="00087437" w:rsidRDefault="00087437">
    <w:pPr>
      <w:pStyle w:val="Stopka0"/>
      <w:tabs>
        <w:tab w:val="clear" w:pos="4536"/>
        <w:tab w:val="clear" w:pos="9072"/>
        <w:tab w:val="left" w:pos="2832"/>
      </w:tabs>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458803056"/>
      <w:docPartObj>
        <w:docPartGallery w:val="Page Numbers (Bottom of Page)"/>
        <w:docPartUnique/>
      </w:docPartObj>
    </w:sdtPr>
    <w:sdtContent>
      <w:p w:rsidR="00087437" w:rsidRDefault="00087437">
        <w:pPr>
          <w:pStyle w:val="Stopka0"/>
          <w:jc w:val="right"/>
          <w:rPr>
            <w:rFonts w:asciiTheme="majorHAnsi" w:eastAsiaTheme="majorEastAsia" w:hAnsiTheme="majorHAnsi" w:cstheme="majorBidi"/>
            <w:sz w:val="28"/>
            <w:szCs w:val="28"/>
          </w:rPr>
        </w:pPr>
        <w:r w:rsidRPr="00087437">
          <w:rPr>
            <w:rFonts w:ascii="Calibri" w:eastAsiaTheme="majorEastAsia" w:hAnsi="Calibri" w:cs="Calibri"/>
            <w:sz w:val="22"/>
            <w:szCs w:val="22"/>
          </w:rPr>
          <w:t xml:space="preserve">str. </w:t>
        </w:r>
        <w:r w:rsidRPr="00087437">
          <w:rPr>
            <w:rFonts w:ascii="Calibri" w:eastAsiaTheme="minorEastAsia" w:hAnsi="Calibri" w:cs="Calibri"/>
            <w:sz w:val="22"/>
            <w:szCs w:val="22"/>
          </w:rPr>
          <w:fldChar w:fldCharType="begin"/>
        </w:r>
        <w:r w:rsidRPr="00087437">
          <w:rPr>
            <w:rFonts w:ascii="Calibri" w:hAnsi="Calibri" w:cs="Calibri"/>
            <w:sz w:val="22"/>
            <w:szCs w:val="22"/>
          </w:rPr>
          <w:instrText>PAGE    \* MERGEFORMAT</w:instrText>
        </w:r>
        <w:r w:rsidRPr="00087437">
          <w:rPr>
            <w:rFonts w:ascii="Calibri" w:eastAsiaTheme="minorEastAsia" w:hAnsi="Calibri" w:cs="Calibri"/>
            <w:sz w:val="22"/>
            <w:szCs w:val="22"/>
          </w:rPr>
          <w:fldChar w:fldCharType="separate"/>
        </w:r>
        <w:r w:rsidR="00883077" w:rsidRPr="00883077">
          <w:rPr>
            <w:rFonts w:ascii="Calibri" w:eastAsiaTheme="majorEastAsia" w:hAnsi="Calibri" w:cs="Calibri"/>
            <w:noProof/>
            <w:sz w:val="22"/>
            <w:szCs w:val="22"/>
          </w:rPr>
          <w:t>53</w:t>
        </w:r>
        <w:r w:rsidRPr="00087437">
          <w:rPr>
            <w:rFonts w:ascii="Calibri" w:eastAsiaTheme="majorEastAsia" w:hAnsi="Calibri" w:cs="Calibri"/>
            <w:sz w:val="22"/>
            <w:szCs w:val="22"/>
          </w:rPr>
          <w:fldChar w:fldCharType="end"/>
        </w:r>
      </w:p>
    </w:sdtContent>
  </w:sdt>
  <w:p w:rsidR="00087437" w:rsidRDefault="00087437">
    <w:pPr>
      <w:pStyle w:val="Stopka0"/>
      <w:tabs>
        <w:tab w:val="clear" w:pos="4536"/>
        <w:tab w:val="clear" w:pos="9072"/>
        <w:tab w:val="left" w:pos="2832"/>
      </w:tabs>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437" w:rsidRDefault="00087437">
    <w:pPr>
      <w:pStyle w:val="Stopka0"/>
      <w:jc w:val="right"/>
      <w:rPr>
        <w:rFonts w:asciiTheme="majorHAnsi" w:eastAsiaTheme="majorEastAsia" w:hAnsiTheme="majorHAnsi" w:cstheme="majorBidi"/>
        <w:sz w:val="28"/>
        <w:szCs w:val="28"/>
      </w:rPr>
    </w:pPr>
  </w:p>
  <w:p w:rsidR="00087437" w:rsidRDefault="00087437">
    <w:pPr>
      <w:pStyle w:val="Stopka0"/>
      <w:tabs>
        <w:tab w:val="clear" w:pos="4536"/>
        <w:tab w:val="clear" w:pos="9072"/>
        <w:tab w:val="left" w:pos="2832"/>
      </w:tabs>
      <w:jc w:val="righ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CC" w:rsidRDefault="00D472CC">
    <w:pPr>
      <w:pStyle w:val="Stopka0"/>
      <w:tabs>
        <w:tab w:val="clear" w:pos="4536"/>
        <w:tab w:val="clear" w:pos="9072"/>
        <w:tab w:val="left" w:pos="283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2CC" w:rsidRDefault="00D472CC">
      <w:r>
        <w:separator/>
      </w:r>
    </w:p>
  </w:footnote>
  <w:footnote w:type="continuationSeparator" w:id="0">
    <w:p w:rsidR="00D472CC" w:rsidRDefault="00D472CC">
      <w:r>
        <w:continuationSeparator/>
      </w:r>
    </w:p>
  </w:footnote>
  <w:footnote w:id="1">
    <w:p w:rsidR="00D472CC" w:rsidRPr="006A65B0" w:rsidRDefault="00D472CC">
      <w:pPr>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br w:type="page"/>
      </w:r>
    </w:p>
    <w:p w:rsidR="00D472CC" w:rsidRPr="006A65B0" w:rsidRDefault="00D472CC">
      <w:pPr>
        <w:pStyle w:val="Tekstprzypisudolnego"/>
        <w:pageBreakBefore/>
        <w:rPr>
          <w:rFonts w:ascii="Calibri" w:hAnsi="Calibri" w:cs="Calibri"/>
          <w:color w:val="000000" w:themeColor="text1"/>
        </w:rPr>
      </w:pPr>
      <w:r w:rsidRPr="006A65B0">
        <w:rPr>
          <w:rFonts w:ascii="Calibri" w:hAnsi="Calibri" w:cs="Calibri"/>
          <w:color w:val="000000" w:themeColor="text1"/>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472CC" w:rsidRPr="006A65B0" w:rsidRDefault="00D472CC">
      <w:pPr>
        <w:pStyle w:val="Tekstprzypisudolnego"/>
        <w:rPr>
          <w:rFonts w:ascii="Calibri" w:hAnsi="Calibri" w:cs="Calibri"/>
          <w:color w:val="000000" w:themeColor="text1"/>
        </w:rPr>
      </w:pPr>
    </w:p>
  </w:footnote>
  <w:footnote w:id="2">
    <w:p w:rsidR="00D472CC" w:rsidRPr="006A65B0" w:rsidRDefault="00D472CC">
      <w:pPr>
        <w:pStyle w:val="Tekstprzypisudolnego"/>
        <w:jc w:val="both"/>
        <w:rPr>
          <w:rFonts w:ascii="Calibri" w:hAnsi="Calibri" w:cs="Calibri"/>
          <w:color w:val="000000" w:themeColor="text1"/>
        </w:rPr>
      </w:pPr>
      <w:r w:rsidRPr="006A65B0">
        <w:rPr>
          <w:rStyle w:val="Znakiprzypiswdolnych"/>
          <w:rFonts w:ascii="Calibri" w:hAnsi="Calibri" w:cs="Calibri"/>
          <w:color w:val="000000" w:themeColor="text1"/>
        </w:rPr>
        <w:t>*</w:t>
      </w:r>
      <w:r w:rsidRPr="006A65B0">
        <w:rPr>
          <w:rFonts w:ascii="Calibri" w:hAnsi="Calibri" w:cs="Calibri"/>
          <w:color w:val="000000" w:themeColor="text1"/>
        </w:rPr>
        <w:tab/>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rsidR="00D472CC" w:rsidRPr="006A65B0" w:rsidRDefault="00D472CC">
      <w:pPr>
        <w:pStyle w:val="Tekstprzypisudolnego"/>
        <w:jc w:val="both"/>
        <w:rPr>
          <w:rFonts w:ascii="Calibri" w:hAnsi="Calibri" w:cs="Calibri"/>
          <w:color w:val="000000" w:themeColor="text1"/>
        </w:rPr>
      </w:pPr>
      <w:r w:rsidRPr="006A65B0">
        <w:rPr>
          <w:rStyle w:val="Znakiprzypiswdolnych"/>
          <w:rFonts w:ascii="Calibri" w:hAnsi="Calibri" w:cs="Calibri"/>
          <w:color w:val="000000" w:themeColor="text1"/>
        </w:rPr>
        <w:t>*</w:t>
      </w:r>
      <w:r w:rsidRPr="006A65B0">
        <w:rPr>
          <w:rStyle w:val="Znakiprzypiswdolnych"/>
          <w:rFonts w:ascii="Calibri" w:hAnsi="Calibri" w:cs="Calibri"/>
          <w:color w:val="000000" w:themeColor="text1"/>
        </w:rPr>
        <w:tab/>
        <w:t>*</w:t>
      </w:r>
      <w:r w:rsidRPr="006A65B0">
        <w:rPr>
          <w:rFonts w:ascii="Calibri" w:hAnsi="Calibri" w:cs="Calibri"/>
          <w:color w:val="000000" w:themeColor="text1"/>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Kwalifikowany podpis elektroniczny </w:t>
      </w:r>
    </w:p>
  </w:footnote>
  <w:footnote w:id="5">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W przypadku Wykonawców wspólnie ubiegających się o udzielenie zamówienia – podpisuje pełnomocnik</w:t>
      </w:r>
    </w:p>
  </w:footnote>
  <w:footnote w:id="6">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Kwalifikowany podpis elektroniczny </w:t>
      </w:r>
    </w:p>
  </w:footnote>
  <w:footnote w:id="7">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W przypadku Wykonawców wspólnie ubiegających się o udzielenie zamówienia – podpisuje pełnomocnik</w:t>
      </w:r>
    </w:p>
  </w:footnote>
  <w:footnote w:id="8">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Niepotrzebne skreślić</w:t>
      </w:r>
    </w:p>
  </w:footnote>
  <w:footnote w:id="9">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Kwalifikowany podpis elektroniczny </w:t>
      </w:r>
    </w:p>
  </w:footnote>
  <w:footnote w:id="10">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W przypadku Wykonawców wspólnie ubiegających się o udzielenie zamówienia oświadczenie składa każdy z Wykonawców</w:t>
      </w:r>
    </w:p>
  </w:footnote>
  <w:footnote w:id="11">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Kwalifikowany podpis elektroniczny </w:t>
      </w:r>
    </w:p>
  </w:footnote>
  <w:footnote w:id="12">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W przypadku Wykonawców wspólnie ubiegających się o udzielenie zamówienia oświadczenie składa każdy z Wykonawców</w:t>
      </w:r>
    </w:p>
  </w:footnote>
  <w:footnote w:id="13">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Zaznaczyć właściwe</w:t>
      </w:r>
    </w:p>
  </w:footnote>
  <w:footnote w:id="14">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Kwalifikowany podpis elektroniczny </w:t>
      </w:r>
    </w:p>
  </w:footnote>
  <w:footnote w:id="15">
    <w:p w:rsidR="00D472CC" w:rsidRPr="006A65B0" w:rsidRDefault="00D472CC">
      <w:pPr>
        <w:pStyle w:val="Tekstprzypisudolnego"/>
        <w:ind w:left="142" w:hanging="142"/>
        <w:jc w:val="both"/>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W przypadku Wykonawców wspólnie ubiegających się o udzielenie zamówienia oświadczenie składa każdy z tych Wykonawców </w:t>
      </w:r>
    </w:p>
  </w:footnote>
  <w:footnote w:id="16">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Zaznaczyć właściwe</w:t>
      </w:r>
    </w:p>
  </w:footnote>
  <w:footnote w:id="17">
    <w:p w:rsidR="00D472CC" w:rsidRPr="006A65B0" w:rsidRDefault="00D472CC">
      <w:pPr>
        <w:autoSpaceDE w:val="0"/>
        <w:ind w:left="142" w:hanging="142"/>
        <w:jc w:val="both"/>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W przypadku przedstawienia przez Wykonawcę robót budowlanych obejmujących szerszy zakres niż wskazany w warunku zdolności technicznej lub zawodowej (doświadczenia), Wykonawca powinien podać całkowitą wartość robót budowlanych oraz podać wartość robót budowlanych w zakresie wymaganym warunkiem.</w:t>
      </w:r>
    </w:p>
  </w:footnote>
  <w:footnote w:id="18">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Kwalifikowany podpis elektroniczny </w:t>
      </w:r>
    </w:p>
  </w:footnote>
  <w:footnote w:id="19">
    <w:p w:rsidR="00D472CC" w:rsidRPr="006A65B0" w:rsidRDefault="00D472CC">
      <w:pPr>
        <w:pStyle w:val="Tekstprzypisudolnego"/>
        <w:ind w:left="142" w:hanging="142"/>
        <w:jc w:val="both"/>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W przypadku Wykonawców występujących wspólnie wykaz składa każdy z Wykonawców, w zakresie, w którym każdy </w:t>
      </w:r>
      <w:r w:rsidRPr="006A65B0">
        <w:rPr>
          <w:rFonts w:ascii="Calibri" w:hAnsi="Calibri" w:cs="Calibri"/>
          <w:color w:val="000000" w:themeColor="text1"/>
        </w:rPr>
        <w:br/>
        <w:t xml:space="preserve">z Wykonawców wykazuje spełnianie warunków udziału w postępowaniu, z zastrzeżeniem postanowień pkt 7.3. i 7.4. SWZ, </w:t>
      </w:r>
      <w:r w:rsidRPr="006A65B0">
        <w:rPr>
          <w:rFonts w:ascii="Calibri" w:hAnsi="Calibri" w:cs="Calibri"/>
          <w:color w:val="000000" w:themeColor="text1"/>
        </w:rPr>
        <w:br/>
        <w:t>lub pełnomocnik</w:t>
      </w:r>
    </w:p>
  </w:footnote>
  <w:footnote w:id="20">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Kwalifikowany podpis elektroniczny </w:t>
      </w:r>
    </w:p>
  </w:footnote>
  <w:footnote w:id="21">
    <w:p w:rsidR="00D472CC" w:rsidRPr="006A65B0" w:rsidRDefault="00D472CC">
      <w:pPr>
        <w:pStyle w:val="Tekstprzypisudolnego"/>
        <w:ind w:left="142" w:hanging="142"/>
        <w:jc w:val="both"/>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W przypadku Wykonawców wspólnie ubiegających się o udzielenie zamówienia – podpisuje pełnomocnik</w:t>
      </w:r>
    </w:p>
  </w:footnote>
  <w:footnote w:id="22">
    <w:p w:rsidR="00D472CC" w:rsidRPr="006A65B0" w:rsidRDefault="00D472CC">
      <w:pPr>
        <w:tabs>
          <w:tab w:val="left" w:pos="142"/>
        </w:tabs>
        <w:ind w:left="142" w:right="-143" w:hanging="142"/>
        <w:jc w:val="both"/>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Należy </w:t>
      </w:r>
      <w:r w:rsidRPr="006A65B0">
        <w:rPr>
          <w:rFonts w:ascii="Calibri" w:eastAsia="Times New Roman" w:hAnsi="Calibri" w:cs="Calibri"/>
          <w:color w:val="000000" w:themeColor="text1"/>
        </w:rPr>
        <w:t>podać stosunek prawny łączący Wykonawcę ze wskazaną osobą (np. umowa o  pracę, zlecenie, itp.). W przypadku osób,  które będą udostępnione Wykonawcy przez podmioty udostępniające zasoby należy wpisać „zobowiązanie podmiotu udostępniającego zasoby”, zgodnie z załączonym do oferty zobowiązaniem podmiotu udostępniającego zasoby</w:t>
      </w:r>
    </w:p>
  </w:footnote>
  <w:footnote w:id="23">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 xml:space="preserve"> Kwalifikowany podpis elektroniczny </w:t>
      </w:r>
    </w:p>
  </w:footnote>
  <w:footnote w:id="24">
    <w:p w:rsidR="00D472CC" w:rsidRPr="006A65B0" w:rsidRDefault="00D472CC">
      <w:pPr>
        <w:pStyle w:val="Tekstprzypisudolnego"/>
        <w:ind w:left="142" w:hanging="142"/>
        <w:jc w:val="both"/>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W przypadku Wykonawców wspólnie ubiegających się o udzielenie zamówienia – podpisuje pełnomocnik</w:t>
      </w:r>
    </w:p>
  </w:footnote>
  <w:footnote w:id="25">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Do uzupełnienia przy podpisaniu umowy – zgodnie z Ofertą Wykonawcy.</w:t>
      </w:r>
    </w:p>
  </w:footnote>
  <w:footnote w:id="26">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Dane zostaną uzupełnione na etapie zawierania Umowy.</w:t>
      </w:r>
    </w:p>
  </w:footnote>
  <w:footnote w:id="27">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Niepotrzebne skreślić.</w:t>
      </w:r>
    </w:p>
  </w:footnote>
  <w:footnote w:id="28">
    <w:p w:rsidR="00D472CC" w:rsidRPr="006A65B0" w:rsidRDefault="00D472CC">
      <w:pPr>
        <w:pStyle w:val="Tekstprzypisudolnego"/>
        <w:jc w:val="both"/>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W przypadku gdy faktury za poszczególne prace/etapy będą różnie kwalifikowane należy wskazać prace/etapy za które faktury będą musiały być płacone metodą podzielonej płatności.</w:t>
      </w:r>
    </w:p>
  </w:footnote>
  <w:footnote w:id="29">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Do wyboru przy podpisaniu Umowy.</w:t>
      </w:r>
    </w:p>
  </w:footnote>
  <w:footnote w:id="30">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Dane zostaną uzupełnione na etapie zawierania Umowy. </w:t>
      </w:r>
    </w:p>
  </w:footnote>
  <w:footnote w:id="31">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Dane zostaną uzupełnione na etapie zawierania Umowy. </w:t>
      </w:r>
    </w:p>
  </w:footnote>
  <w:footnote w:id="32">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Dane zostaną uzupełnione na etapie zawierania Umowy.</w:t>
      </w:r>
    </w:p>
  </w:footnote>
  <w:footnote w:id="33">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Dane zostaną uzupełnione na etapie zawierania Umowy. </w:t>
      </w:r>
    </w:p>
  </w:footnote>
  <w:footnote w:id="34">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Dane zostaną uzupełnione na etapie zawierania Umowy. </w:t>
      </w:r>
    </w:p>
  </w:footnote>
  <w:footnote w:id="35">
    <w:p w:rsidR="00D472CC" w:rsidRPr="006A65B0" w:rsidRDefault="00D472CC">
      <w:pPr>
        <w:pStyle w:val="Tekstprzypisudolnego"/>
        <w:rPr>
          <w:rFonts w:ascii="Calibri" w:hAnsi="Calibri" w:cs="Calibri"/>
          <w:color w:val="000000" w:themeColor="text1"/>
        </w:rPr>
      </w:pPr>
      <w:r w:rsidRPr="006A65B0">
        <w:rPr>
          <w:rStyle w:val="Znakiprzypiswdolnych"/>
          <w:rFonts w:ascii="Calibri" w:hAnsi="Calibri" w:cs="Calibri"/>
          <w:color w:val="000000" w:themeColor="text1"/>
        </w:rPr>
        <w:footnoteRef/>
      </w:r>
      <w:r w:rsidRPr="006A65B0">
        <w:rPr>
          <w:rFonts w:ascii="Calibri" w:hAnsi="Calibri" w:cs="Calibri"/>
          <w:color w:val="000000" w:themeColor="text1"/>
        </w:rPr>
        <w:tab/>
        <w:t xml:space="preserve"> zapis zostanie właściwie dostosowany przed zawarciem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437" w:rsidRDefault="0008743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437" w:rsidRDefault="000874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350" w:firstLine="0"/>
      </w:pPr>
    </w:lvl>
    <w:lvl w:ilvl="1">
      <w:start w:val="1"/>
      <w:numFmt w:val="none"/>
      <w:pStyle w:val="Nagwek2"/>
      <w:suff w:val="nothing"/>
      <w:lvlText w:val=""/>
      <w:lvlJc w:val="left"/>
      <w:pPr>
        <w:tabs>
          <w:tab w:val="num" w:pos="0"/>
        </w:tabs>
        <w:ind w:left="350" w:firstLine="0"/>
      </w:pPr>
    </w:lvl>
    <w:lvl w:ilvl="2">
      <w:start w:val="1"/>
      <w:numFmt w:val="none"/>
      <w:pStyle w:val="Nagwek3"/>
      <w:suff w:val="nothing"/>
      <w:lvlText w:val=""/>
      <w:lvlJc w:val="left"/>
      <w:pPr>
        <w:tabs>
          <w:tab w:val="num" w:pos="0"/>
        </w:tabs>
        <w:ind w:left="350" w:firstLine="0"/>
      </w:pPr>
    </w:lvl>
    <w:lvl w:ilvl="3">
      <w:start w:val="1"/>
      <w:numFmt w:val="none"/>
      <w:pStyle w:val="Nagwek4"/>
      <w:suff w:val="nothing"/>
      <w:lvlText w:val=""/>
      <w:lvlJc w:val="left"/>
      <w:pPr>
        <w:tabs>
          <w:tab w:val="num" w:pos="0"/>
        </w:tabs>
        <w:ind w:left="350" w:firstLine="0"/>
      </w:pPr>
    </w:lvl>
    <w:lvl w:ilvl="4">
      <w:start w:val="1"/>
      <w:numFmt w:val="none"/>
      <w:pStyle w:val="Nagwek5"/>
      <w:suff w:val="nothing"/>
      <w:lvlText w:val=""/>
      <w:lvlJc w:val="left"/>
      <w:pPr>
        <w:tabs>
          <w:tab w:val="num" w:pos="0"/>
        </w:tabs>
        <w:ind w:left="350" w:firstLine="0"/>
      </w:pPr>
    </w:lvl>
    <w:lvl w:ilvl="5">
      <w:start w:val="1"/>
      <w:numFmt w:val="none"/>
      <w:pStyle w:val="Nagwek6"/>
      <w:suff w:val="nothing"/>
      <w:lvlText w:val=""/>
      <w:lvlJc w:val="left"/>
      <w:pPr>
        <w:tabs>
          <w:tab w:val="num" w:pos="0"/>
        </w:tabs>
        <w:ind w:left="350" w:firstLine="0"/>
      </w:pPr>
    </w:lvl>
    <w:lvl w:ilvl="6">
      <w:start w:val="1"/>
      <w:numFmt w:val="none"/>
      <w:pStyle w:val="Nagwek7"/>
      <w:suff w:val="nothing"/>
      <w:lvlText w:val=""/>
      <w:lvlJc w:val="left"/>
      <w:pPr>
        <w:tabs>
          <w:tab w:val="num" w:pos="0"/>
        </w:tabs>
        <w:ind w:left="350" w:firstLine="0"/>
      </w:pPr>
    </w:lvl>
    <w:lvl w:ilvl="7">
      <w:start w:val="1"/>
      <w:numFmt w:val="none"/>
      <w:pStyle w:val="Nagwek8"/>
      <w:suff w:val="nothing"/>
      <w:lvlText w:val=""/>
      <w:lvlJc w:val="left"/>
      <w:pPr>
        <w:tabs>
          <w:tab w:val="num" w:pos="0"/>
        </w:tabs>
        <w:ind w:left="350" w:firstLine="0"/>
      </w:pPr>
    </w:lvl>
    <w:lvl w:ilvl="8">
      <w:start w:val="1"/>
      <w:numFmt w:val="none"/>
      <w:pStyle w:val="Nagwek9"/>
      <w:suff w:val="nothing"/>
      <w:lvlText w:val=""/>
      <w:lvlJc w:val="left"/>
      <w:pPr>
        <w:tabs>
          <w:tab w:val="num" w:pos="0"/>
        </w:tabs>
        <w:ind w:left="350" w:firstLine="0"/>
      </w:pPr>
    </w:lvl>
  </w:abstractNum>
  <w:abstractNum w:abstractNumId="1" w15:restartNumberingAfterBreak="0">
    <w:nsid w:val="00000002"/>
    <w:multiLevelType w:val="singleLevel"/>
    <w:tmpl w:val="00000002"/>
    <w:name w:val="WW8Num2"/>
    <w:lvl w:ilvl="0">
      <w:start w:val="1"/>
      <w:numFmt w:val="bullet"/>
      <w:pStyle w:val="Listapunktowana21"/>
      <w:lvlText w:val=""/>
      <w:lvlJc w:val="left"/>
      <w:pPr>
        <w:tabs>
          <w:tab w:val="num" w:pos="9355"/>
        </w:tabs>
        <w:ind w:left="9355" w:hanging="360"/>
      </w:pPr>
      <w:rPr>
        <w:rFonts w:ascii="Symbol" w:hAnsi="Symbol" w:cs="Calibri"/>
        <w:b w:val="0"/>
        <w:bCs/>
      </w:rPr>
    </w:lvl>
  </w:abstractNum>
  <w:abstractNum w:abstractNumId="2" w15:restartNumberingAfterBreak="0">
    <w:nsid w:val="00000003"/>
    <w:multiLevelType w:val="singleLevel"/>
    <w:tmpl w:val="00000003"/>
    <w:name w:val="WW8Num3"/>
    <w:lvl w:ilvl="0">
      <w:start w:val="1"/>
      <w:numFmt w:val="decimal"/>
      <w:pStyle w:val="Listanumerowana1"/>
      <w:lvlText w:val="%1."/>
      <w:lvlJc w:val="left"/>
      <w:pPr>
        <w:tabs>
          <w:tab w:val="num" w:pos="360"/>
        </w:tabs>
        <w:ind w:left="360" w:hanging="360"/>
      </w:pPr>
      <w:rPr>
        <w:rFonts w:ascii="Calibri" w:hAnsi="Calibri" w:cs="Calibri"/>
        <w:sz w:val="22"/>
        <w:szCs w:val="22"/>
      </w:rPr>
    </w:lvl>
  </w:abstractNum>
  <w:abstractNum w:abstractNumId="3" w15:restartNumberingAfterBreak="0">
    <w:nsid w:val="00000004"/>
    <w:multiLevelType w:val="singleLevel"/>
    <w:tmpl w:val="00000004"/>
    <w:name w:val="WW8Num4"/>
    <w:lvl w:ilvl="0">
      <w:start w:val="1"/>
      <w:numFmt w:val="bullet"/>
      <w:pStyle w:val="Listapunktowana1"/>
      <w:lvlText w:val=""/>
      <w:lvlJc w:val="left"/>
      <w:pPr>
        <w:tabs>
          <w:tab w:val="num" w:pos="360"/>
        </w:tabs>
        <w:ind w:left="360" w:hanging="360"/>
      </w:pPr>
      <w:rPr>
        <w:rFonts w:ascii="Symbol" w:hAnsi="Symbol" w:cs="Calibri"/>
        <w:sz w:val="22"/>
        <w:szCs w:val="22"/>
      </w:rPr>
    </w:lvl>
  </w:abstractNum>
  <w:abstractNum w:abstractNumId="4" w15:restartNumberingAfterBreak="0">
    <w:nsid w:val="00000005"/>
    <w:multiLevelType w:val="singleLevel"/>
    <w:tmpl w:val="577208AA"/>
    <w:name w:val="WW8Num5"/>
    <w:lvl w:ilvl="0">
      <w:start w:val="1"/>
      <w:numFmt w:val="decimal"/>
      <w:lvlText w:val="%1)"/>
      <w:lvlJc w:val="left"/>
      <w:pPr>
        <w:tabs>
          <w:tab w:val="num" w:pos="0"/>
        </w:tabs>
        <w:ind w:left="720" w:hanging="360"/>
      </w:pPr>
      <w:rPr>
        <w:rFonts w:ascii="Times New Roman" w:eastAsia="Times New Roman" w:hAnsi="Times New Roman" w:cs="Times New Roman" w:hint="default"/>
        <w:b w:val="0"/>
        <w:bCs/>
        <w:i w:val="0"/>
        <w:strike w:val="0"/>
        <w:dstrike w:val="0"/>
        <w:color w:val="000000"/>
        <w:position w:val="0"/>
        <w:sz w:val="16"/>
        <w:szCs w:val="16"/>
        <w:u w:val="none" w:color="000000"/>
        <w:shd w:val="clear" w:color="auto" w:fill="auto"/>
        <w:vertAlign w:val="baseline"/>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440" w:hanging="360"/>
      </w:pPr>
      <w:rPr>
        <w:rFonts w:ascii="Calibri" w:hAnsi="Calibri" w:cs="Arial"/>
        <w:iCs/>
        <w:sz w:val="22"/>
        <w:szCs w:val="22"/>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23" w:firstLine="0"/>
      </w:pPr>
      <w:rPr>
        <w:rFonts w:ascii="Calibri" w:hAnsi="Calibri" w:cs="Calibri"/>
        <w:color w:val="000000"/>
        <w:sz w:val="22"/>
        <w:szCs w:val="22"/>
      </w:rPr>
    </w:lvl>
    <w:lvl w:ilvl="1">
      <w:start w:val="1"/>
      <w:numFmt w:val="decimal"/>
      <w:lvlText w:val="%2)"/>
      <w:lvlJc w:val="left"/>
      <w:pPr>
        <w:tabs>
          <w:tab w:val="num" w:pos="0"/>
        </w:tabs>
        <w:ind w:left="1049" w:firstLine="0"/>
      </w:pPr>
      <w:rPr>
        <w:rFonts w:ascii="Calibri" w:hAnsi="Calibri" w:cs="Calibri"/>
        <w:color w:val="000000"/>
        <w:sz w:val="22"/>
        <w:szCs w:val="22"/>
      </w:rPr>
    </w:lvl>
    <w:lvl w:ilvl="2">
      <w:start w:val="1"/>
      <w:numFmt w:val="lowerRoman"/>
      <w:lvlText w:val="%3"/>
      <w:lvlJc w:val="left"/>
      <w:pPr>
        <w:tabs>
          <w:tab w:val="num" w:pos="0"/>
        </w:tabs>
        <w:ind w:left="1790" w:firstLine="0"/>
      </w:pPr>
      <w:rPr>
        <w:rFonts w:ascii="Calibri" w:hAnsi="Calibri" w:cs="Calibri"/>
        <w:color w:val="000000"/>
        <w:sz w:val="22"/>
        <w:szCs w:val="22"/>
      </w:rPr>
    </w:lvl>
    <w:lvl w:ilvl="3">
      <w:start w:val="1"/>
      <w:numFmt w:val="decimal"/>
      <w:lvlText w:val="%4"/>
      <w:lvlJc w:val="left"/>
      <w:pPr>
        <w:tabs>
          <w:tab w:val="num" w:pos="0"/>
        </w:tabs>
        <w:ind w:left="2510" w:firstLine="0"/>
      </w:pPr>
      <w:rPr>
        <w:rFonts w:ascii="Calibri" w:hAnsi="Calibri" w:cs="Calibri"/>
        <w:color w:val="000000"/>
        <w:sz w:val="22"/>
        <w:szCs w:val="22"/>
      </w:rPr>
    </w:lvl>
    <w:lvl w:ilvl="4">
      <w:start w:val="1"/>
      <w:numFmt w:val="lowerLetter"/>
      <w:lvlText w:val="%5"/>
      <w:lvlJc w:val="left"/>
      <w:pPr>
        <w:tabs>
          <w:tab w:val="num" w:pos="0"/>
        </w:tabs>
        <w:ind w:left="3230" w:firstLine="0"/>
      </w:pPr>
      <w:rPr>
        <w:rFonts w:ascii="Calibri" w:hAnsi="Calibri" w:cs="Calibri"/>
        <w:color w:val="000000"/>
        <w:sz w:val="22"/>
        <w:szCs w:val="22"/>
      </w:rPr>
    </w:lvl>
    <w:lvl w:ilvl="5">
      <w:start w:val="1"/>
      <w:numFmt w:val="lowerRoman"/>
      <w:lvlText w:val="%6"/>
      <w:lvlJc w:val="left"/>
      <w:pPr>
        <w:tabs>
          <w:tab w:val="num" w:pos="0"/>
        </w:tabs>
        <w:ind w:left="3950" w:firstLine="0"/>
      </w:pPr>
      <w:rPr>
        <w:rFonts w:ascii="Calibri" w:hAnsi="Calibri" w:cs="Calibri"/>
        <w:color w:val="000000"/>
        <w:sz w:val="22"/>
        <w:szCs w:val="22"/>
      </w:rPr>
    </w:lvl>
    <w:lvl w:ilvl="6">
      <w:start w:val="1"/>
      <w:numFmt w:val="decimal"/>
      <w:lvlText w:val="%7"/>
      <w:lvlJc w:val="left"/>
      <w:pPr>
        <w:tabs>
          <w:tab w:val="num" w:pos="0"/>
        </w:tabs>
        <w:ind w:left="4670" w:firstLine="0"/>
      </w:pPr>
      <w:rPr>
        <w:rFonts w:ascii="Calibri" w:hAnsi="Calibri" w:cs="Calibri"/>
        <w:color w:val="000000"/>
        <w:sz w:val="22"/>
        <w:szCs w:val="22"/>
      </w:rPr>
    </w:lvl>
    <w:lvl w:ilvl="7">
      <w:start w:val="1"/>
      <w:numFmt w:val="lowerLetter"/>
      <w:lvlText w:val="%8"/>
      <w:lvlJc w:val="left"/>
      <w:pPr>
        <w:tabs>
          <w:tab w:val="num" w:pos="0"/>
        </w:tabs>
        <w:ind w:left="5390" w:firstLine="0"/>
      </w:pPr>
      <w:rPr>
        <w:rFonts w:ascii="Calibri" w:hAnsi="Calibri" w:cs="Calibri"/>
        <w:color w:val="000000"/>
        <w:sz w:val="22"/>
        <w:szCs w:val="22"/>
      </w:rPr>
    </w:lvl>
    <w:lvl w:ilvl="8">
      <w:start w:val="1"/>
      <w:numFmt w:val="lowerRoman"/>
      <w:lvlText w:val="%9"/>
      <w:lvlJc w:val="left"/>
      <w:pPr>
        <w:tabs>
          <w:tab w:val="num" w:pos="0"/>
        </w:tabs>
        <w:ind w:left="6110" w:firstLine="0"/>
      </w:pPr>
      <w:rPr>
        <w:rFonts w:ascii="Calibri" w:hAnsi="Calibri" w:cs="Calibri"/>
        <w:color w:val="000000"/>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434" w:hanging="360"/>
      </w:pPr>
      <w:rPr>
        <w:rFonts w:ascii="Calibri" w:hAnsi="Calibri" w:cs="Calibri"/>
        <w:sz w:val="22"/>
        <w:szCs w:val="22"/>
      </w:rPr>
    </w:lvl>
  </w:abstractNum>
  <w:abstractNum w:abstractNumId="8" w15:restartNumberingAfterBreak="0">
    <w:nsid w:val="00000009"/>
    <w:multiLevelType w:val="singleLevel"/>
    <w:tmpl w:val="00000009"/>
    <w:name w:val="WW8Num9"/>
    <w:lvl w:ilvl="0">
      <w:start w:val="1"/>
      <w:numFmt w:val="decimal"/>
      <w:lvlText w:val="%1)"/>
      <w:lvlJc w:val="left"/>
      <w:pPr>
        <w:tabs>
          <w:tab w:val="num" w:pos="-1080"/>
        </w:tabs>
        <w:ind w:left="360" w:hanging="360"/>
      </w:pPr>
      <w:rPr>
        <w:rFonts w:ascii="Calibri" w:hAnsi="Calibri" w:cs="Calibri"/>
        <w:sz w:val="22"/>
        <w:szCs w:val="22"/>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Calibri" w:eastAsia="Times New Roman" w:hAnsi="Calibri" w:cs="Calibri"/>
        <w:b w:val="0"/>
        <w:i w:val="0"/>
        <w:color w:val="000000"/>
        <w:position w:val="0"/>
        <w:sz w:val="22"/>
        <w:szCs w:val="22"/>
        <w:vertAlign w:val="baseline"/>
      </w:rPr>
    </w:lvl>
    <w:lvl w:ilvl="1">
      <w:start w:val="1"/>
      <w:numFmt w:val="lowerLetter"/>
      <w:lvlText w:val="%2."/>
      <w:lvlJc w:val="left"/>
      <w:pPr>
        <w:tabs>
          <w:tab w:val="num" w:pos="0"/>
        </w:tabs>
        <w:ind w:left="1152" w:hanging="360"/>
      </w:pPr>
      <w:rPr>
        <w:position w:val="0"/>
        <w:sz w:val="24"/>
        <w:vertAlign w:val="baseline"/>
      </w:rPr>
    </w:lvl>
    <w:lvl w:ilvl="2">
      <w:start w:val="1"/>
      <w:numFmt w:val="lowerRoman"/>
      <w:lvlText w:val="%3."/>
      <w:lvlJc w:val="right"/>
      <w:pPr>
        <w:tabs>
          <w:tab w:val="num" w:pos="0"/>
        </w:tabs>
        <w:ind w:left="1872" w:hanging="180"/>
      </w:pPr>
    </w:lvl>
    <w:lvl w:ilvl="3">
      <w:start w:val="1"/>
      <w:numFmt w:val="decimal"/>
      <w:lvlText w:val="%4."/>
      <w:lvlJc w:val="left"/>
      <w:pPr>
        <w:tabs>
          <w:tab w:val="num" w:pos="0"/>
        </w:tabs>
        <w:ind w:left="2592" w:hanging="360"/>
      </w:pPr>
    </w:lvl>
    <w:lvl w:ilvl="4">
      <w:start w:val="1"/>
      <w:numFmt w:val="lowerLetter"/>
      <w:lvlText w:val="%5."/>
      <w:lvlJc w:val="left"/>
      <w:pPr>
        <w:tabs>
          <w:tab w:val="num" w:pos="0"/>
        </w:tabs>
        <w:ind w:left="3312" w:hanging="360"/>
      </w:pPr>
    </w:lvl>
    <w:lvl w:ilvl="5">
      <w:start w:val="1"/>
      <w:numFmt w:val="lowerRoman"/>
      <w:lvlText w:val="%6."/>
      <w:lvlJc w:val="right"/>
      <w:pPr>
        <w:tabs>
          <w:tab w:val="num" w:pos="0"/>
        </w:tabs>
        <w:ind w:left="4032" w:hanging="180"/>
      </w:pPr>
    </w:lvl>
    <w:lvl w:ilvl="6">
      <w:start w:val="1"/>
      <w:numFmt w:val="decimal"/>
      <w:lvlText w:val="%7."/>
      <w:lvlJc w:val="left"/>
      <w:pPr>
        <w:tabs>
          <w:tab w:val="num" w:pos="0"/>
        </w:tabs>
        <w:ind w:left="4752" w:hanging="360"/>
      </w:pPr>
    </w:lvl>
    <w:lvl w:ilvl="7">
      <w:start w:val="1"/>
      <w:numFmt w:val="lowerLetter"/>
      <w:lvlText w:val="%8."/>
      <w:lvlJc w:val="left"/>
      <w:pPr>
        <w:tabs>
          <w:tab w:val="num" w:pos="0"/>
        </w:tabs>
        <w:ind w:left="5472" w:hanging="360"/>
      </w:pPr>
    </w:lvl>
    <w:lvl w:ilvl="8">
      <w:start w:val="1"/>
      <w:numFmt w:val="lowerRoman"/>
      <w:lvlText w:val="%9."/>
      <w:lvlJc w:val="right"/>
      <w:pPr>
        <w:tabs>
          <w:tab w:val="num" w:pos="0"/>
        </w:tabs>
        <w:ind w:left="6192" w:hanging="180"/>
      </w:pPr>
    </w:lvl>
  </w:abstractNum>
  <w:abstractNum w:abstractNumId="10" w15:restartNumberingAfterBreak="0">
    <w:nsid w:val="0000000B"/>
    <w:multiLevelType w:val="multilevel"/>
    <w:tmpl w:val="0000000B"/>
    <w:name w:val="WW8Num12"/>
    <w:lvl w:ilvl="0">
      <w:start w:val="1"/>
      <w:numFmt w:val="lowerLetter"/>
      <w:lvlText w:val="%1)"/>
      <w:lvlJc w:val="left"/>
      <w:pPr>
        <w:tabs>
          <w:tab w:val="num" w:pos="0"/>
        </w:tabs>
        <w:ind w:left="1636" w:hanging="360"/>
      </w:pPr>
      <w:rPr>
        <w:rFonts w:ascii="Symbol" w:hAnsi="Symbol" w:cs="Symbol" w:hint="default"/>
        <w:i/>
        <w:sz w:val="22"/>
        <w:szCs w:val="22"/>
      </w:r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rPr>
        <w:rFonts w:ascii="Calibri" w:eastAsia="Calibri" w:hAnsi="Calibri" w:cs="Calibri"/>
        <w:position w:val="0"/>
        <w:sz w:val="24"/>
        <w:szCs w:val="22"/>
        <w:vertAlign w:val="baseline"/>
      </w:r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1077" w:hanging="360"/>
      </w:pPr>
      <w:rPr>
        <w:rFonts w:ascii="Symbol" w:hAnsi="Symbol" w:cs="Calibri"/>
        <w:i/>
        <w:sz w:val="22"/>
        <w:szCs w:val="22"/>
      </w:rPr>
    </w:lvl>
  </w:abstractNum>
  <w:abstractNum w:abstractNumId="12" w15:restartNumberingAfterBreak="0">
    <w:nsid w:val="0000000D"/>
    <w:multiLevelType w:val="singleLevel"/>
    <w:tmpl w:val="0000000D"/>
    <w:name w:val="WW8Num14"/>
    <w:lvl w:ilvl="0">
      <w:start w:val="1"/>
      <w:numFmt w:val="decimal"/>
      <w:lvlText w:val="%1)"/>
      <w:lvlJc w:val="left"/>
      <w:pPr>
        <w:tabs>
          <w:tab w:val="num" w:pos="0"/>
        </w:tabs>
        <w:ind w:left="694" w:hanging="360"/>
      </w:pPr>
      <w:rPr>
        <w:rFonts w:ascii="Calibri" w:hAnsi="Calibri" w:cs="Calibri"/>
        <w:sz w:val="22"/>
        <w:szCs w:val="22"/>
      </w:rPr>
    </w:lvl>
  </w:abstractNum>
  <w:abstractNum w:abstractNumId="13" w15:restartNumberingAfterBreak="0">
    <w:nsid w:val="0000000E"/>
    <w:multiLevelType w:val="singleLevel"/>
    <w:tmpl w:val="0000000E"/>
    <w:name w:val="WW8Num15"/>
    <w:lvl w:ilvl="0">
      <w:start w:val="1"/>
      <w:numFmt w:val="decimal"/>
      <w:lvlText w:val="%1)"/>
      <w:lvlJc w:val="left"/>
      <w:pPr>
        <w:tabs>
          <w:tab w:val="num" w:pos="0"/>
        </w:tabs>
        <w:ind w:left="1077" w:hanging="360"/>
      </w:pPr>
      <w:rPr>
        <w:rFonts w:ascii="Calibri" w:hAnsi="Calibri" w:cs="Calibri"/>
        <w:color w:val="000000"/>
        <w:sz w:val="22"/>
        <w:szCs w:val="22"/>
      </w:rPr>
    </w:lvl>
  </w:abstractNum>
  <w:abstractNum w:abstractNumId="14" w15:restartNumberingAfterBreak="0">
    <w:nsid w:val="0000000F"/>
    <w:multiLevelType w:val="singleLevel"/>
    <w:tmpl w:val="0000000F"/>
    <w:name w:val="WW8Num16"/>
    <w:lvl w:ilvl="0">
      <w:start w:val="1"/>
      <w:numFmt w:val="decimal"/>
      <w:lvlText w:val="%1."/>
      <w:lvlJc w:val="left"/>
      <w:pPr>
        <w:tabs>
          <w:tab w:val="num" w:pos="0"/>
        </w:tabs>
        <w:ind w:left="720" w:hanging="36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00000010"/>
    <w:multiLevelType w:val="multilevel"/>
    <w:tmpl w:val="00000010"/>
    <w:name w:val="WW8Num17"/>
    <w:lvl w:ilvl="0">
      <w:start w:val="1"/>
      <w:numFmt w:val="lowerLetter"/>
      <w:lvlText w:val="%1)"/>
      <w:lvlJc w:val="left"/>
      <w:pPr>
        <w:tabs>
          <w:tab w:val="num" w:pos="0"/>
        </w:tabs>
        <w:ind w:left="1636" w:hanging="360"/>
      </w:pPr>
      <w:rPr>
        <w:rFonts w:ascii="Calibri" w:eastAsia="Calibri" w:hAnsi="Calibri" w:cs="Calibri"/>
        <w:sz w:val="22"/>
        <w:szCs w:val="22"/>
      </w:rPr>
    </w:lvl>
    <w:lvl w:ilvl="1">
      <w:start w:val="1"/>
      <w:numFmt w:val="lowerLetter"/>
      <w:lvlText w:val="%2."/>
      <w:lvlJc w:val="left"/>
      <w:pPr>
        <w:tabs>
          <w:tab w:val="num" w:pos="0"/>
        </w:tabs>
        <w:ind w:left="2356" w:hanging="360"/>
      </w:pPr>
      <w:rPr>
        <w:rFonts w:ascii="Wingdings 2" w:hAnsi="Wingdings 2" w:cs="Wingdings"/>
      </w:r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16" w15:restartNumberingAfterBreak="0">
    <w:nsid w:val="00000011"/>
    <w:multiLevelType w:val="singleLevel"/>
    <w:tmpl w:val="00000011"/>
    <w:name w:val="WW8Num18"/>
    <w:lvl w:ilvl="0">
      <w:start w:val="1"/>
      <w:numFmt w:val="decimal"/>
      <w:lvlText w:val="%1)"/>
      <w:lvlJc w:val="left"/>
      <w:pPr>
        <w:tabs>
          <w:tab w:val="num" w:pos="0"/>
        </w:tabs>
        <w:ind w:left="1434" w:hanging="360"/>
      </w:pPr>
      <w:rPr>
        <w:rFonts w:ascii="Calibri" w:hAnsi="Calibri" w:cs="Calibri"/>
        <w:sz w:val="22"/>
        <w:szCs w:val="22"/>
      </w:rPr>
    </w:lvl>
  </w:abstractNum>
  <w:abstractNum w:abstractNumId="17" w15:restartNumberingAfterBreak="0">
    <w:nsid w:val="00000012"/>
    <w:multiLevelType w:val="singleLevel"/>
    <w:tmpl w:val="00000012"/>
    <w:name w:val="WW8Num19"/>
    <w:lvl w:ilvl="0">
      <w:start w:val="1"/>
      <w:numFmt w:val="decimal"/>
      <w:lvlText w:val="%1)"/>
      <w:lvlJc w:val="left"/>
      <w:pPr>
        <w:tabs>
          <w:tab w:val="num" w:pos="0"/>
        </w:tabs>
        <w:ind w:left="720" w:hanging="360"/>
      </w:pPr>
      <w:rPr>
        <w:rFonts w:ascii="Calibri" w:hAnsi="Calibri" w:cs="Calibri"/>
        <w:color w:val="000000"/>
        <w:sz w:val="22"/>
        <w:szCs w:val="22"/>
      </w:rPr>
    </w:lvl>
  </w:abstractNum>
  <w:abstractNum w:abstractNumId="18" w15:restartNumberingAfterBreak="0">
    <w:nsid w:val="00000013"/>
    <w:multiLevelType w:val="singleLevel"/>
    <w:tmpl w:val="DEFAC18C"/>
    <w:name w:val="WW8Num20"/>
    <w:lvl w:ilvl="0">
      <w:start w:val="1"/>
      <w:numFmt w:val="decimal"/>
      <w:lvlText w:val="%1)"/>
      <w:lvlJc w:val="left"/>
      <w:pPr>
        <w:tabs>
          <w:tab w:val="num" w:pos="0"/>
        </w:tabs>
        <w:ind w:left="720" w:hanging="360"/>
      </w:pPr>
      <w:rPr>
        <w:rFonts w:ascii="Calibri" w:hAnsi="Calibri" w:cs="Calibri" w:hint="default"/>
        <w:b w:val="0"/>
        <w:iCs/>
        <w:color w:val="000000"/>
        <w:sz w:val="22"/>
        <w:szCs w:val="22"/>
      </w:rPr>
    </w:lvl>
  </w:abstractNum>
  <w:abstractNum w:abstractNumId="19" w15:restartNumberingAfterBreak="0">
    <w:nsid w:val="00000014"/>
    <w:multiLevelType w:val="singleLevel"/>
    <w:tmpl w:val="00000014"/>
    <w:name w:val="WW8Num21"/>
    <w:lvl w:ilvl="0">
      <w:start w:val="1"/>
      <w:numFmt w:val="lowerLetter"/>
      <w:lvlText w:val="%1)"/>
      <w:lvlJc w:val="left"/>
      <w:pPr>
        <w:tabs>
          <w:tab w:val="num" w:pos="0"/>
        </w:tabs>
        <w:ind w:left="1800" w:hanging="360"/>
      </w:pPr>
      <w:rPr>
        <w:rFonts w:cs="Calibri"/>
        <w:b w:val="0"/>
        <w:position w:val="0"/>
        <w:sz w:val="24"/>
        <w:vertAlign w:val="baseline"/>
      </w:rPr>
    </w:lvl>
  </w:abstractNum>
  <w:abstractNum w:abstractNumId="20" w15:restartNumberingAfterBreak="0">
    <w:nsid w:val="00000015"/>
    <w:multiLevelType w:val="multilevel"/>
    <w:tmpl w:val="00000015"/>
    <w:name w:val="WW8Num22"/>
    <w:lvl w:ilvl="0">
      <w:start w:val="1"/>
      <w:numFmt w:val="decimal"/>
      <w:lvlText w:val="%1."/>
      <w:lvlJc w:val="left"/>
      <w:pPr>
        <w:tabs>
          <w:tab w:val="num" w:pos="0"/>
        </w:tabs>
        <w:ind w:left="720" w:hanging="360"/>
      </w:pPr>
      <w:rPr>
        <w:rFonts w:ascii="Calibri" w:eastAsia="Calibri" w:hAnsi="Calibri" w:cs="Calibri" w:hint="default"/>
        <w:sz w:val="22"/>
        <w:szCs w:val="22"/>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1" w15:restartNumberingAfterBreak="0">
    <w:nsid w:val="00000016"/>
    <w:multiLevelType w:val="singleLevel"/>
    <w:tmpl w:val="00000016"/>
    <w:name w:val="WW8Num23"/>
    <w:lvl w:ilvl="0">
      <w:start w:val="1"/>
      <w:numFmt w:val="decimal"/>
      <w:lvlText w:val="%1."/>
      <w:lvlJc w:val="left"/>
      <w:pPr>
        <w:tabs>
          <w:tab w:val="num" w:pos="0"/>
        </w:tabs>
        <w:ind w:left="720" w:hanging="360"/>
      </w:pPr>
      <w:rPr>
        <w:rFonts w:ascii="Calibri" w:hAnsi="Calibri" w:cs="Calibri" w:hint="default"/>
        <w:iCs/>
        <w:color w:val="000000"/>
        <w:sz w:val="22"/>
        <w:szCs w:val="22"/>
      </w:rPr>
    </w:lvl>
  </w:abstractNum>
  <w:abstractNum w:abstractNumId="22" w15:restartNumberingAfterBreak="0">
    <w:nsid w:val="00000017"/>
    <w:multiLevelType w:val="multilevel"/>
    <w:tmpl w:val="00000017"/>
    <w:name w:val="WW8Num24"/>
    <w:lvl w:ilvl="0">
      <w:start w:val="1"/>
      <w:numFmt w:val="decimal"/>
      <w:lvlText w:val="%1)"/>
      <w:lvlJc w:val="left"/>
      <w:pPr>
        <w:tabs>
          <w:tab w:val="num" w:pos="0"/>
        </w:tabs>
        <w:ind w:left="720" w:hanging="360"/>
      </w:pPr>
      <w:rPr>
        <w:rFonts w:ascii="Calibri" w:hAnsi="Calibri" w:cs="Arial"/>
        <w:i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3" w15:restartNumberingAfterBreak="0">
    <w:nsid w:val="00000018"/>
    <w:multiLevelType w:val="singleLevel"/>
    <w:tmpl w:val="00000018"/>
    <w:name w:val="WW8Num25"/>
    <w:lvl w:ilvl="0">
      <w:start w:val="4"/>
      <w:numFmt w:val="decimal"/>
      <w:lvlText w:val="%1)"/>
      <w:lvlJc w:val="left"/>
      <w:pPr>
        <w:tabs>
          <w:tab w:val="num" w:pos="0"/>
        </w:tabs>
        <w:ind w:left="720" w:hanging="360"/>
      </w:pPr>
      <w:rPr>
        <w:rFonts w:ascii="Calibri" w:hAnsi="Calibri" w:cs="Calibri"/>
        <w:b w:val="0"/>
        <w:bCs/>
        <w:color w:val="000000"/>
        <w:position w:val="0"/>
        <w:sz w:val="22"/>
        <w:szCs w:val="22"/>
        <w:vertAlign w:val="baseline"/>
      </w:rPr>
    </w:lvl>
  </w:abstractNum>
  <w:abstractNum w:abstractNumId="24" w15:restartNumberingAfterBreak="0">
    <w:nsid w:val="00000019"/>
    <w:multiLevelType w:val="singleLevel"/>
    <w:tmpl w:val="00000019"/>
    <w:name w:val="WW8Num26"/>
    <w:lvl w:ilvl="0">
      <w:start w:val="1"/>
      <w:numFmt w:val="decimal"/>
      <w:lvlText w:val="%1)"/>
      <w:lvlJc w:val="left"/>
      <w:pPr>
        <w:tabs>
          <w:tab w:val="num" w:pos="0"/>
        </w:tabs>
        <w:ind w:left="720" w:hanging="360"/>
      </w:pPr>
      <w:rPr>
        <w:rFonts w:ascii="Calibri" w:hAnsi="Calibri" w:cs="Calibri"/>
        <w:sz w:val="22"/>
        <w:szCs w:val="22"/>
      </w:rPr>
    </w:lvl>
  </w:abstractNum>
  <w:abstractNum w:abstractNumId="25" w15:restartNumberingAfterBreak="0">
    <w:nsid w:val="0000001A"/>
    <w:multiLevelType w:val="multilevel"/>
    <w:tmpl w:val="0000001A"/>
    <w:name w:val="WW8Num27"/>
    <w:lvl w:ilvl="0">
      <w:start w:val="1"/>
      <w:numFmt w:val="decimal"/>
      <w:lvlText w:val="%1."/>
      <w:lvlJc w:val="left"/>
      <w:pPr>
        <w:tabs>
          <w:tab w:val="num" w:pos="0"/>
        </w:tabs>
        <w:ind w:left="360" w:hanging="360"/>
      </w:pPr>
      <w:rPr>
        <w:rFonts w:ascii="Calibri" w:eastAsia="Calibri" w:hAnsi="Calibri" w:cs="Calibri"/>
        <w:b w:val="0"/>
        <w:bCs w:val="0"/>
        <w:color w:val="000000"/>
        <w:sz w:val="22"/>
        <w:szCs w:val="22"/>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6" w15:restartNumberingAfterBreak="0">
    <w:nsid w:val="0000001B"/>
    <w:multiLevelType w:val="singleLevel"/>
    <w:tmpl w:val="0000001B"/>
    <w:name w:val="WW8Num28"/>
    <w:lvl w:ilvl="0">
      <w:start w:val="1"/>
      <w:numFmt w:val="decimal"/>
      <w:lvlText w:val="%1)"/>
      <w:lvlJc w:val="left"/>
      <w:pPr>
        <w:tabs>
          <w:tab w:val="num" w:pos="0"/>
        </w:tabs>
        <w:ind w:left="720" w:hanging="360"/>
      </w:pPr>
      <w:rPr>
        <w:rFonts w:ascii="Calibri" w:hAnsi="Calibri" w:cs="Calibri"/>
        <w:iCs/>
        <w:color w:val="000000"/>
        <w:sz w:val="22"/>
        <w:szCs w:val="22"/>
      </w:rPr>
    </w:lvl>
  </w:abstractNum>
  <w:abstractNum w:abstractNumId="27" w15:restartNumberingAfterBreak="0">
    <w:nsid w:val="0000001C"/>
    <w:multiLevelType w:val="multilevel"/>
    <w:tmpl w:val="0000001C"/>
    <w:name w:val="WW8Num29"/>
    <w:lvl w:ilvl="0">
      <w:start w:val="1"/>
      <w:numFmt w:val="decimal"/>
      <w:lvlText w:val="%1."/>
      <w:lvlJc w:val="left"/>
      <w:pPr>
        <w:tabs>
          <w:tab w:val="num" w:pos="0"/>
        </w:tabs>
        <w:ind w:left="1009" w:hanging="452"/>
      </w:pPr>
      <w:rPr>
        <w:rFonts w:ascii="Calibri" w:hAnsi="Calibri" w:cs="Calibri"/>
        <w:sz w:val="22"/>
        <w:szCs w:val="22"/>
        <w:u w:val="none"/>
      </w:rPr>
    </w:lvl>
    <w:lvl w:ilvl="1">
      <w:start w:val="1"/>
      <w:numFmt w:val="lowerLetter"/>
      <w:lvlText w:val="%2."/>
      <w:lvlJc w:val="left"/>
      <w:pPr>
        <w:tabs>
          <w:tab w:val="num" w:pos="0"/>
        </w:tabs>
        <w:ind w:left="2783" w:hanging="360"/>
      </w:pPr>
      <w:rPr>
        <w:rFonts w:ascii="Courier New" w:hAnsi="Courier New" w:cs="Courier New" w:hint="default"/>
      </w:rPr>
    </w:lvl>
    <w:lvl w:ilvl="2">
      <w:start w:val="1"/>
      <w:numFmt w:val="lowerRoman"/>
      <w:lvlText w:val="%3."/>
      <w:lvlJc w:val="right"/>
      <w:pPr>
        <w:tabs>
          <w:tab w:val="num" w:pos="0"/>
        </w:tabs>
        <w:ind w:left="3503" w:hanging="180"/>
      </w:pPr>
      <w:rPr>
        <w:rFonts w:ascii="Courier New" w:hAnsi="Courier New" w:cs="Courier New" w:hint="default"/>
      </w:rPr>
    </w:lvl>
    <w:lvl w:ilvl="3">
      <w:start w:val="1"/>
      <w:numFmt w:val="decimal"/>
      <w:lvlText w:val="%4."/>
      <w:lvlJc w:val="left"/>
      <w:pPr>
        <w:tabs>
          <w:tab w:val="num" w:pos="0"/>
        </w:tabs>
        <w:ind w:left="4223" w:hanging="360"/>
      </w:pPr>
      <w:rPr>
        <w:rFonts w:ascii="Courier New" w:hAnsi="Courier New" w:cs="Courier New" w:hint="default"/>
      </w:rPr>
    </w:lvl>
    <w:lvl w:ilvl="4">
      <w:start w:val="1"/>
      <w:numFmt w:val="lowerLetter"/>
      <w:lvlText w:val="%5."/>
      <w:lvlJc w:val="left"/>
      <w:pPr>
        <w:tabs>
          <w:tab w:val="num" w:pos="0"/>
        </w:tabs>
        <w:ind w:left="4943" w:hanging="360"/>
      </w:pPr>
      <w:rPr>
        <w:rFonts w:ascii="Courier New" w:hAnsi="Courier New" w:cs="Courier New" w:hint="default"/>
      </w:rPr>
    </w:lvl>
    <w:lvl w:ilvl="5">
      <w:start w:val="1"/>
      <w:numFmt w:val="lowerRoman"/>
      <w:lvlText w:val="%6."/>
      <w:lvlJc w:val="right"/>
      <w:pPr>
        <w:tabs>
          <w:tab w:val="num" w:pos="0"/>
        </w:tabs>
        <w:ind w:left="5663" w:hanging="180"/>
      </w:pPr>
      <w:rPr>
        <w:rFonts w:ascii="Courier New" w:hAnsi="Courier New" w:cs="Courier New" w:hint="default"/>
      </w:rPr>
    </w:lvl>
    <w:lvl w:ilvl="6">
      <w:start w:val="1"/>
      <w:numFmt w:val="decimal"/>
      <w:lvlText w:val="%7."/>
      <w:lvlJc w:val="left"/>
      <w:pPr>
        <w:tabs>
          <w:tab w:val="num" w:pos="0"/>
        </w:tabs>
        <w:ind w:left="6383" w:hanging="360"/>
      </w:pPr>
      <w:rPr>
        <w:rFonts w:ascii="Courier New" w:hAnsi="Courier New" w:cs="Courier New" w:hint="default"/>
      </w:rPr>
    </w:lvl>
    <w:lvl w:ilvl="7">
      <w:start w:val="1"/>
      <w:numFmt w:val="lowerLetter"/>
      <w:lvlText w:val="%8."/>
      <w:lvlJc w:val="left"/>
      <w:pPr>
        <w:tabs>
          <w:tab w:val="num" w:pos="0"/>
        </w:tabs>
        <w:ind w:left="7103" w:hanging="360"/>
      </w:pPr>
      <w:rPr>
        <w:rFonts w:ascii="Courier New" w:hAnsi="Courier New" w:cs="Courier New" w:hint="default"/>
      </w:rPr>
    </w:lvl>
    <w:lvl w:ilvl="8">
      <w:start w:val="1"/>
      <w:numFmt w:val="lowerRoman"/>
      <w:lvlText w:val="%9."/>
      <w:lvlJc w:val="right"/>
      <w:pPr>
        <w:tabs>
          <w:tab w:val="num" w:pos="0"/>
        </w:tabs>
        <w:ind w:left="7823" w:hanging="180"/>
      </w:pPr>
      <w:rPr>
        <w:rFonts w:ascii="Courier New" w:hAnsi="Courier New" w:cs="Courier New" w:hint="default"/>
      </w:rPr>
    </w:lvl>
  </w:abstractNum>
  <w:abstractNum w:abstractNumId="28" w15:restartNumberingAfterBreak="0">
    <w:nsid w:val="0000001D"/>
    <w:multiLevelType w:val="singleLevel"/>
    <w:tmpl w:val="0000001D"/>
    <w:name w:val="WW8Num30"/>
    <w:lvl w:ilvl="0">
      <w:start w:val="1"/>
      <w:numFmt w:val="lowerLetter"/>
      <w:lvlText w:val="%1)"/>
      <w:lvlJc w:val="left"/>
      <w:pPr>
        <w:tabs>
          <w:tab w:val="num" w:pos="0"/>
        </w:tabs>
        <w:ind w:left="1440" w:hanging="360"/>
      </w:pPr>
      <w:rPr>
        <w:rFonts w:ascii="Calibri" w:hAnsi="Calibri" w:cs="Calibri" w:hint="default"/>
        <w:color w:val="000000"/>
        <w:sz w:val="22"/>
        <w:szCs w:val="22"/>
      </w:rPr>
    </w:lvl>
  </w:abstractNum>
  <w:abstractNum w:abstractNumId="29" w15:restartNumberingAfterBreak="0">
    <w:nsid w:val="0000001E"/>
    <w:multiLevelType w:val="singleLevel"/>
    <w:tmpl w:val="0000001E"/>
    <w:name w:val="WW8Num31"/>
    <w:lvl w:ilvl="0">
      <w:start w:val="1"/>
      <w:numFmt w:val="decimal"/>
      <w:lvlText w:val="%1)"/>
      <w:lvlJc w:val="left"/>
      <w:pPr>
        <w:tabs>
          <w:tab w:val="num" w:pos="0"/>
        </w:tabs>
        <w:ind w:left="1440" w:hanging="360"/>
      </w:pPr>
      <w:rPr>
        <w:rFonts w:ascii="Calibri" w:eastAsia="Times New Roman" w:hAnsi="Calibri" w:cs="Calibri"/>
        <w:b/>
        <w:sz w:val="22"/>
        <w:szCs w:val="22"/>
      </w:rPr>
    </w:lvl>
  </w:abstractNum>
  <w:abstractNum w:abstractNumId="30" w15:restartNumberingAfterBreak="0">
    <w:nsid w:val="0000001F"/>
    <w:multiLevelType w:val="multilevel"/>
    <w:tmpl w:val="0000001F"/>
    <w:name w:val="WW8Num32"/>
    <w:lvl w:ilvl="0">
      <w:start w:val="1"/>
      <w:numFmt w:val="decimal"/>
      <w:lvlText w:val="%1."/>
      <w:lvlJc w:val="left"/>
      <w:pPr>
        <w:tabs>
          <w:tab w:val="num" w:pos="0"/>
        </w:tabs>
        <w:ind w:left="720" w:hanging="360"/>
      </w:pPr>
      <w:rPr>
        <w:rFonts w:ascii="Calibri" w:eastAsia="Calibri" w:hAnsi="Calibri"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31" w15:restartNumberingAfterBreak="0">
    <w:nsid w:val="00000020"/>
    <w:multiLevelType w:val="singleLevel"/>
    <w:tmpl w:val="D1C4E6A4"/>
    <w:name w:val="WW8Num33"/>
    <w:lvl w:ilvl="0">
      <w:start w:val="7"/>
      <w:numFmt w:val="decimal"/>
      <w:lvlText w:val="%1)"/>
      <w:lvlJc w:val="left"/>
      <w:pPr>
        <w:tabs>
          <w:tab w:val="num" w:pos="0"/>
        </w:tabs>
        <w:ind w:left="720" w:hanging="360"/>
      </w:pPr>
      <w:rPr>
        <w:rFonts w:ascii="Calibri" w:eastAsia="Calibri" w:hAnsi="Calibri" w:cs="Calibri"/>
        <w:b w:val="0"/>
        <w:color w:val="000000"/>
        <w:sz w:val="22"/>
        <w:szCs w:val="22"/>
        <w:u w:val="none"/>
      </w:rPr>
    </w:lvl>
  </w:abstractNum>
  <w:abstractNum w:abstractNumId="32" w15:restartNumberingAfterBreak="0">
    <w:nsid w:val="00000021"/>
    <w:multiLevelType w:val="multilevel"/>
    <w:tmpl w:val="00000021"/>
    <w:name w:val="WW8Num34"/>
    <w:lvl w:ilvl="0">
      <w:start w:val="1"/>
      <w:numFmt w:val="decimal"/>
      <w:lvlText w:val="%1)"/>
      <w:lvlJc w:val="left"/>
      <w:pPr>
        <w:tabs>
          <w:tab w:val="num" w:pos="0"/>
        </w:tabs>
        <w:ind w:left="720" w:hanging="360"/>
      </w:pPr>
      <w:rPr>
        <w:rFonts w:ascii="Calibri" w:hAnsi="Calibri" w:cs="Calibri"/>
        <w:sz w:val="22"/>
        <w:szCs w:val="22"/>
      </w:rPr>
    </w:lvl>
    <w:lvl w:ilvl="1">
      <w:start w:val="1"/>
      <w:numFmt w:val="lowerLetter"/>
      <w:lvlText w:val="%2)"/>
      <w:lvlJc w:val="left"/>
      <w:pPr>
        <w:tabs>
          <w:tab w:val="num" w:pos="0"/>
        </w:tabs>
        <w:ind w:left="1440" w:hanging="360"/>
      </w:pPr>
      <w:rPr>
        <w:rFonts w:ascii="Calibri" w:hAnsi="Calibri" w:cs="Calibri"/>
        <w:sz w:val="22"/>
        <w:szCs w:val="22"/>
      </w:rPr>
    </w:lvl>
    <w:lvl w:ilvl="2">
      <w:start w:val="1"/>
      <w:numFmt w:val="lowerRoman"/>
      <w:lvlText w:val="%3)"/>
      <w:lvlJc w:val="right"/>
      <w:pPr>
        <w:tabs>
          <w:tab w:val="num" w:pos="0"/>
        </w:tabs>
        <w:ind w:left="2160" w:hanging="360"/>
      </w:pPr>
      <w:rPr>
        <w:rFonts w:ascii="Calibri" w:hAnsi="Calibri" w:cs="Calibri"/>
        <w:sz w:val="22"/>
        <w:szCs w:val="22"/>
      </w:r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rPr>
        <w:rFonts w:ascii="Calibri" w:hAnsi="Calibri" w:cs="Calibri"/>
        <w:sz w:val="22"/>
        <w:szCs w:val="22"/>
      </w:rPr>
    </w:lvl>
    <w:lvl w:ilvl="5">
      <w:start w:val="1"/>
      <w:numFmt w:val="lowerRoman"/>
      <w:lvlText w:val="(%6)"/>
      <w:lvlJc w:val="right"/>
      <w:pPr>
        <w:tabs>
          <w:tab w:val="num" w:pos="0"/>
        </w:tabs>
        <w:ind w:left="4320" w:hanging="360"/>
      </w:pPr>
      <w:rPr>
        <w:rFonts w:ascii="Calibri" w:hAnsi="Calibri" w:cs="Calibri"/>
        <w:sz w:val="22"/>
        <w:szCs w:val="22"/>
      </w:rPr>
    </w:lvl>
    <w:lvl w:ilvl="6">
      <w:start w:val="1"/>
      <w:numFmt w:val="decimal"/>
      <w:lvlText w:val="%7."/>
      <w:lvlJc w:val="left"/>
      <w:pPr>
        <w:tabs>
          <w:tab w:val="num" w:pos="0"/>
        </w:tabs>
        <w:ind w:left="5040" w:hanging="360"/>
      </w:pPr>
      <w:rPr>
        <w:rFonts w:ascii="Calibri" w:hAnsi="Calibri" w:cs="Calibri"/>
        <w:sz w:val="22"/>
        <w:szCs w:val="22"/>
      </w:rPr>
    </w:lvl>
    <w:lvl w:ilvl="7">
      <w:start w:val="1"/>
      <w:numFmt w:val="lowerLetter"/>
      <w:lvlText w:val="%8."/>
      <w:lvlJc w:val="left"/>
      <w:pPr>
        <w:tabs>
          <w:tab w:val="num" w:pos="0"/>
        </w:tabs>
        <w:ind w:left="5760" w:hanging="360"/>
      </w:pPr>
      <w:rPr>
        <w:rFonts w:ascii="Calibri" w:hAnsi="Calibri" w:cs="Calibri"/>
        <w:sz w:val="22"/>
        <w:szCs w:val="22"/>
      </w:rPr>
    </w:lvl>
    <w:lvl w:ilvl="8">
      <w:start w:val="1"/>
      <w:numFmt w:val="lowerRoman"/>
      <w:lvlText w:val="%9."/>
      <w:lvlJc w:val="right"/>
      <w:pPr>
        <w:tabs>
          <w:tab w:val="num" w:pos="0"/>
        </w:tabs>
        <w:ind w:left="6480" w:hanging="360"/>
      </w:pPr>
      <w:rPr>
        <w:rFonts w:ascii="Calibri" w:hAnsi="Calibri" w:cs="Calibri"/>
        <w:sz w:val="22"/>
        <w:szCs w:val="22"/>
      </w:rPr>
    </w:lvl>
  </w:abstractNum>
  <w:abstractNum w:abstractNumId="33" w15:restartNumberingAfterBreak="0">
    <w:nsid w:val="00000022"/>
    <w:multiLevelType w:val="multilevel"/>
    <w:tmpl w:val="00000022"/>
    <w:name w:val="WW8Num35"/>
    <w:lvl w:ilvl="0">
      <w:start w:val="1"/>
      <w:numFmt w:val="decimal"/>
      <w:lvlText w:val="%1."/>
      <w:lvlJc w:val="left"/>
      <w:pPr>
        <w:tabs>
          <w:tab w:val="num" w:pos="0"/>
        </w:tabs>
        <w:ind w:left="720" w:hanging="360"/>
      </w:pPr>
      <w:rPr>
        <w:rFonts w:ascii="Calibri" w:hAnsi="Calibri" w:cs="Calibri"/>
        <w:b w:val="0"/>
        <w:color w:val="000000"/>
        <w:position w:val="0"/>
        <w:sz w:val="24"/>
        <w:szCs w:val="22"/>
        <w:vertAlign w:val="baseline"/>
      </w:rPr>
    </w:lvl>
    <w:lvl w:ilvl="1">
      <w:start w:val="1"/>
      <w:numFmt w:val="lowerLetter"/>
      <w:lvlText w:val="%2."/>
      <w:lvlJc w:val="left"/>
      <w:pPr>
        <w:tabs>
          <w:tab w:val="num" w:pos="0"/>
        </w:tabs>
        <w:ind w:left="1152" w:hanging="360"/>
      </w:pPr>
      <w:rPr>
        <w:position w:val="0"/>
        <w:sz w:val="24"/>
        <w:vertAlign w:val="baseline"/>
      </w:rPr>
    </w:lvl>
    <w:lvl w:ilvl="2">
      <w:start w:val="1"/>
      <w:numFmt w:val="lowerRoman"/>
      <w:lvlText w:val="%3."/>
      <w:lvlJc w:val="right"/>
      <w:pPr>
        <w:tabs>
          <w:tab w:val="num" w:pos="0"/>
        </w:tabs>
        <w:ind w:left="1872" w:hanging="180"/>
      </w:pPr>
    </w:lvl>
    <w:lvl w:ilvl="3">
      <w:start w:val="1"/>
      <w:numFmt w:val="decimal"/>
      <w:lvlText w:val="%4."/>
      <w:lvlJc w:val="left"/>
      <w:pPr>
        <w:tabs>
          <w:tab w:val="num" w:pos="0"/>
        </w:tabs>
        <w:ind w:left="2592" w:hanging="360"/>
      </w:pPr>
    </w:lvl>
    <w:lvl w:ilvl="4">
      <w:start w:val="1"/>
      <w:numFmt w:val="lowerLetter"/>
      <w:lvlText w:val="%5."/>
      <w:lvlJc w:val="left"/>
      <w:pPr>
        <w:tabs>
          <w:tab w:val="num" w:pos="0"/>
        </w:tabs>
        <w:ind w:left="3312" w:hanging="360"/>
      </w:pPr>
    </w:lvl>
    <w:lvl w:ilvl="5">
      <w:start w:val="1"/>
      <w:numFmt w:val="lowerRoman"/>
      <w:lvlText w:val="%6."/>
      <w:lvlJc w:val="right"/>
      <w:pPr>
        <w:tabs>
          <w:tab w:val="num" w:pos="0"/>
        </w:tabs>
        <w:ind w:left="4032" w:hanging="180"/>
      </w:pPr>
    </w:lvl>
    <w:lvl w:ilvl="6">
      <w:start w:val="1"/>
      <w:numFmt w:val="decimal"/>
      <w:lvlText w:val="%7."/>
      <w:lvlJc w:val="left"/>
      <w:pPr>
        <w:tabs>
          <w:tab w:val="num" w:pos="0"/>
        </w:tabs>
        <w:ind w:left="4752" w:hanging="360"/>
      </w:pPr>
    </w:lvl>
    <w:lvl w:ilvl="7">
      <w:start w:val="1"/>
      <w:numFmt w:val="lowerLetter"/>
      <w:lvlText w:val="%8."/>
      <w:lvlJc w:val="left"/>
      <w:pPr>
        <w:tabs>
          <w:tab w:val="num" w:pos="0"/>
        </w:tabs>
        <w:ind w:left="5472" w:hanging="360"/>
      </w:pPr>
    </w:lvl>
    <w:lvl w:ilvl="8">
      <w:start w:val="1"/>
      <w:numFmt w:val="lowerRoman"/>
      <w:lvlText w:val="%9."/>
      <w:lvlJc w:val="right"/>
      <w:pPr>
        <w:tabs>
          <w:tab w:val="num" w:pos="0"/>
        </w:tabs>
        <w:ind w:left="6192" w:hanging="180"/>
      </w:pPr>
    </w:lvl>
  </w:abstractNum>
  <w:abstractNum w:abstractNumId="34" w15:restartNumberingAfterBreak="0">
    <w:nsid w:val="00000023"/>
    <w:multiLevelType w:val="multilevel"/>
    <w:tmpl w:val="00000023"/>
    <w:name w:val="WW8Num36"/>
    <w:lvl w:ilvl="0">
      <w:start w:val="1"/>
      <w:numFmt w:val="decimal"/>
      <w:lvlText w:val="%1)"/>
      <w:lvlJc w:val="left"/>
      <w:pPr>
        <w:tabs>
          <w:tab w:val="num" w:pos="0"/>
        </w:tabs>
        <w:ind w:left="1434" w:hanging="360"/>
      </w:pPr>
      <w:rPr>
        <w:rFonts w:ascii="Calibri" w:eastAsia="Times New Roman" w:hAnsi="Calibri" w:cs="Calibri"/>
        <w:b/>
        <w:iCs/>
        <w:color w:val="000000"/>
        <w:sz w:val="22"/>
        <w:szCs w:val="22"/>
      </w:rPr>
    </w:lvl>
    <w:lvl w:ilvl="1">
      <w:start w:val="1"/>
      <w:numFmt w:val="lowerLetter"/>
      <w:lvlText w:val="%2)"/>
      <w:lvlJc w:val="left"/>
      <w:pPr>
        <w:tabs>
          <w:tab w:val="num" w:pos="0"/>
        </w:tabs>
        <w:ind w:left="2154" w:hanging="360"/>
      </w:pPr>
      <w:rPr>
        <w:rFonts w:ascii="Calibri" w:hAnsi="Calibri" w:cs="Calibri"/>
        <w:sz w:val="22"/>
        <w:szCs w:val="22"/>
      </w:rPr>
    </w:lvl>
    <w:lvl w:ilvl="2">
      <w:start w:val="1"/>
      <w:numFmt w:val="decimal"/>
      <w:lvlText w:val="%3)"/>
      <w:lvlJc w:val="left"/>
      <w:pPr>
        <w:tabs>
          <w:tab w:val="num" w:pos="708"/>
        </w:tabs>
        <w:ind w:left="3114" w:hanging="420"/>
      </w:pPr>
    </w:lvl>
    <w:lvl w:ilvl="3">
      <w:start w:val="1"/>
      <w:numFmt w:val="decimal"/>
      <w:lvlText w:val="%4."/>
      <w:lvlJc w:val="left"/>
      <w:pPr>
        <w:tabs>
          <w:tab w:val="num" w:pos="0"/>
        </w:tabs>
        <w:ind w:left="3594" w:hanging="360"/>
      </w:pPr>
    </w:lvl>
    <w:lvl w:ilvl="4">
      <w:start w:val="1"/>
      <w:numFmt w:val="lowerLetter"/>
      <w:lvlText w:val="%5."/>
      <w:lvlJc w:val="left"/>
      <w:pPr>
        <w:tabs>
          <w:tab w:val="num" w:pos="0"/>
        </w:tabs>
        <w:ind w:left="4314" w:hanging="360"/>
      </w:pPr>
    </w:lvl>
    <w:lvl w:ilvl="5">
      <w:start w:val="1"/>
      <w:numFmt w:val="lowerRoman"/>
      <w:lvlText w:val="%6."/>
      <w:lvlJc w:val="righ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right"/>
      <w:pPr>
        <w:tabs>
          <w:tab w:val="num" w:pos="0"/>
        </w:tabs>
        <w:ind w:left="7194" w:hanging="180"/>
      </w:pPr>
    </w:lvl>
  </w:abstractNum>
  <w:abstractNum w:abstractNumId="35" w15:restartNumberingAfterBreak="0">
    <w:nsid w:val="00000024"/>
    <w:multiLevelType w:val="multilevel"/>
    <w:tmpl w:val="C6265666"/>
    <w:name w:val="WW8Num37"/>
    <w:lvl w:ilvl="0">
      <w:start w:val="1"/>
      <w:numFmt w:val="decimal"/>
      <w:lvlText w:val="%1."/>
      <w:lvlJc w:val="left"/>
      <w:pPr>
        <w:tabs>
          <w:tab w:val="num" w:pos="0"/>
        </w:tabs>
        <w:ind w:left="720" w:hanging="360"/>
      </w:pPr>
      <w:rPr>
        <w:rFonts w:ascii="Calibri" w:hAnsi="Calibri" w:cs="Calibri"/>
        <w:b/>
        <w:color w:val="000000"/>
        <w:sz w:val="22"/>
        <w:szCs w:val="22"/>
        <w:u w:val="none"/>
      </w:rPr>
    </w:lvl>
    <w:lvl w:ilvl="1">
      <w:start w:val="1"/>
      <w:numFmt w:val="decimal"/>
      <w:lvlText w:val="%1.%2."/>
      <w:lvlJc w:val="left"/>
      <w:pPr>
        <w:tabs>
          <w:tab w:val="num" w:pos="0"/>
        </w:tabs>
        <w:ind w:left="495" w:hanging="495"/>
      </w:pPr>
      <w:rPr>
        <w:position w:val="0"/>
        <w:sz w:val="24"/>
        <w:vertAlign w:val="baseli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6" w15:restartNumberingAfterBreak="0">
    <w:nsid w:val="00000025"/>
    <w:multiLevelType w:val="singleLevel"/>
    <w:tmpl w:val="00000025"/>
    <w:name w:val="WW8Num38"/>
    <w:lvl w:ilvl="0">
      <w:start w:val="1"/>
      <w:numFmt w:val="lowerLetter"/>
      <w:lvlText w:val="%1)"/>
      <w:lvlJc w:val="left"/>
      <w:pPr>
        <w:tabs>
          <w:tab w:val="num" w:pos="0"/>
        </w:tabs>
        <w:ind w:left="1069" w:hanging="360"/>
      </w:pPr>
      <w:rPr>
        <w:rFonts w:ascii="Calibri" w:hAnsi="Calibri" w:cs="Calibri"/>
        <w:sz w:val="22"/>
        <w:szCs w:val="22"/>
      </w:rPr>
    </w:lvl>
  </w:abstractNum>
  <w:abstractNum w:abstractNumId="37" w15:restartNumberingAfterBreak="0">
    <w:nsid w:val="00000026"/>
    <w:multiLevelType w:val="singleLevel"/>
    <w:tmpl w:val="00000026"/>
    <w:name w:val="WW8Num39"/>
    <w:lvl w:ilvl="0">
      <w:start w:val="1"/>
      <w:numFmt w:val="decimal"/>
      <w:lvlText w:val="%1."/>
      <w:lvlJc w:val="left"/>
      <w:pPr>
        <w:tabs>
          <w:tab w:val="num" w:pos="0"/>
        </w:tabs>
        <w:ind w:left="284" w:hanging="284"/>
      </w:pPr>
      <w:rPr>
        <w:rFonts w:ascii="Calibri" w:eastAsia="Calibri" w:hAnsi="Calibri" w:cs="Calibri"/>
        <w:bCs/>
        <w:color w:val="000000"/>
        <w:sz w:val="22"/>
        <w:szCs w:val="22"/>
        <w:u w:val="none"/>
      </w:rPr>
    </w:lvl>
  </w:abstractNum>
  <w:abstractNum w:abstractNumId="38" w15:restartNumberingAfterBreak="0">
    <w:nsid w:val="00000027"/>
    <w:multiLevelType w:val="singleLevel"/>
    <w:tmpl w:val="71BE21A0"/>
    <w:name w:val="WW8Num40"/>
    <w:lvl w:ilvl="0">
      <w:start w:val="1"/>
      <w:numFmt w:val="decimal"/>
      <w:lvlText w:val="%1."/>
      <w:lvlJc w:val="left"/>
      <w:pPr>
        <w:tabs>
          <w:tab w:val="num" w:pos="0"/>
        </w:tabs>
        <w:ind w:left="360" w:hanging="360"/>
      </w:pPr>
      <w:rPr>
        <w:rFonts w:ascii="Calibri" w:eastAsia="Times New Roman" w:hAnsi="Calibri" w:cs="Calibri" w:hint="default"/>
        <w:b w:val="0"/>
        <w:bCs/>
        <w:sz w:val="22"/>
        <w:szCs w:val="22"/>
      </w:rPr>
    </w:lvl>
  </w:abstractNum>
  <w:abstractNum w:abstractNumId="39" w15:restartNumberingAfterBreak="0">
    <w:nsid w:val="00000028"/>
    <w:multiLevelType w:val="singleLevel"/>
    <w:tmpl w:val="00000028"/>
    <w:name w:val="WW8Num41"/>
    <w:lvl w:ilvl="0">
      <w:start w:val="1"/>
      <w:numFmt w:val="decimal"/>
      <w:lvlText w:val="%1."/>
      <w:lvlJc w:val="left"/>
      <w:pPr>
        <w:tabs>
          <w:tab w:val="num" w:pos="0"/>
        </w:tabs>
        <w:ind w:left="720" w:hanging="360"/>
      </w:pPr>
      <w:rPr>
        <w:rFonts w:ascii="Calibri" w:hAnsi="Calibri" w:cs="Calibri"/>
        <w:iCs/>
        <w:sz w:val="22"/>
        <w:szCs w:val="22"/>
      </w:rPr>
    </w:lvl>
  </w:abstractNum>
  <w:abstractNum w:abstractNumId="40" w15:restartNumberingAfterBreak="0">
    <w:nsid w:val="00000029"/>
    <w:multiLevelType w:val="singleLevel"/>
    <w:tmpl w:val="00000029"/>
    <w:name w:val="WW8Num42"/>
    <w:lvl w:ilvl="0">
      <w:start w:val="1"/>
      <w:numFmt w:val="lowerLetter"/>
      <w:lvlText w:val="%1)"/>
      <w:lvlJc w:val="left"/>
      <w:pPr>
        <w:tabs>
          <w:tab w:val="num" w:pos="0"/>
        </w:tabs>
        <w:ind w:left="1778" w:hanging="360"/>
      </w:pPr>
      <w:rPr>
        <w:rFonts w:ascii="Calibri" w:eastAsia="Times New Roman" w:hAnsi="Calibri" w:cs="Calibri"/>
        <w:sz w:val="22"/>
        <w:szCs w:val="22"/>
        <w:u w:val="none"/>
      </w:rPr>
    </w:lvl>
  </w:abstractNum>
  <w:abstractNum w:abstractNumId="41" w15:restartNumberingAfterBreak="0">
    <w:nsid w:val="0000002A"/>
    <w:multiLevelType w:val="singleLevel"/>
    <w:tmpl w:val="0000002A"/>
    <w:name w:val="WW8Num43"/>
    <w:lvl w:ilvl="0">
      <w:start w:val="1"/>
      <w:numFmt w:val="decimal"/>
      <w:lvlText w:val="%1)"/>
      <w:lvlJc w:val="left"/>
      <w:pPr>
        <w:tabs>
          <w:tab w:val="num" w:pos="0"/>
        </w:tabs>
        <w:ind w:left="360" w:hanging="360"/>
      </w:pPr>
      <w:rPr>
        <w:rFonts w:ascii="Calibri" w:hAnsi="Calibri" w:cs="Calibri"/>
        <w:b w:val="0"/>
        <w:color w:val="000000"/>
        <w:sz w:val="22"/>
        <w:szCs w:val="22"/>
      </w:rPr>
    </w:lvl>
  </w:abstractNum>
  <w:abstractNum w:abstractNumId="42" w15:restartNumberingAfterBreak="0">
    <w:nsid w:val="0000002B"/>
    <w:multiLevelType w:val="singleLevel"/>
    <w:tmpl w:val="D1D8F27A"/>
    <w:name w:val="WW8Num44"/>
    <w:lvl w:ilvl="0">
      <w:start w:val="1"/>
      <w:numFmt w:val="lowerLetter"/>
      <w:lvlText w:val="%1)"/>
      <w:lvlJc w:val="left"/>
      <w:pPr>
        <w:tabs>
          <w:tab w:val="num" w:pos="0"/>
        </w:tabs>
        <w:ind w:left="1287" w:hanging="360"/>
      </w:pPr>
      <w:rPr>
        <w:i w:val="0"/>
      </w:rPr>
    </w:lvl>
  </w:abstractNum>
  <w:abstractNum w:abstractNumId="43" w15:restartNumberingAfterBreak="0">
    <w:nsid w:val="0000002C"/>
    <w:multiLevelType w:val="singleLevel"/>
    <w:tmpl w:val="AD647682"/>
    <w:name w:val="WW8Num45"/>
    <w:lvl w:ilvl="0">
      <w:start w:val="1"/>
      <w:numFmt w:val="decimal"/>
      <w:lvlText w:val="%1."/>
      <w:lvlJc w:val="left"/>
      <w:pPr>
        <w:tabs>
          <w:tab w:val="num" w:pos="708"/>
        </w:tabs>
        <w:ind w:left="360" w:hanging="360"/>
      </w:pPr>
      <w:rPr>
        <w:rFonts w:ascii="Calibri" w:eastAsia="Calibri" w:hAnsi="Calibri" w:cs="Calibri"/>
        <w:b w:val="0"/>
        <w:color w:val="000000"/>
        <w:sz w:val="22"/>
        <w:szCs w:val="22"/>
      </w:rPr>
    </w:lvl>
  </w:abstractNum>
  <w:abstractNum w:abstractNumId="44" w15:restartNumberingAfterBreak="0">
    <w:nsid w:val="0000002D"/>
    <w:multiLevelType w:val="singleLevel"/>
    <w:tmpl w:val="45EE35F8"/>
    <w:name w:val="WW8Num46"/>
    <w:lvl w:ilvl="0">
      <w:start w:val="1"/>
      <w:numFmt w:val="lowerLetter"/>
      <w:lvlText w:val="%1)"/>
      <w:lvlJc w:val="left"/>
      <w:pPr>
        <w:tabs>
          <w:tab w:val="num" w:pos="0"/>
        </w:tabs>
        <w:ind w:left="1211" w:hanging="360"/>
      </w:pPr>
      <w:rPr>
        <w:rFonts w:ascii="Calibri" w:hAnsi="Calibri" w:cs="Calibri" w:hint="default"/>
        <w:b w:val="0"/>
        <w:bCs/>
        <w:color w:val="000000"/>
        <w:sz w:val="22"/>
        <w:szCs w:val="22"/>
      </w:rPr>
    </w:lvl>
  </w:abstractNum>
  <w:abstractNum w:abstractNumId="45" w15:restartNumberingAfterBreak="0">
    <w:nsid w:val="0000002E"/>
    <w:multiLevelType w:val="singleLevel"/>
    <w:tmpl w:val="0000002E"/>
    <w:name w:val="WW8Num47"/>
    <w:lvl w:ilvl="0">
      <w:start w:val="1"/>
      <w:numFmt w:val="decimal"/>
      <w:lvlText w:val="%1."/>
      <w:lvlJc w:val="left"/>
      <w:pPr>
        <w:tabs>
          <w:tab w:val="num" w:pos="708"/>
        </w:tabs>
        <w:ind w:left="360" w:hanging="360"/>
      </w:pPr>
      <w:rPr>
        <w:rFonts w:ascii="Calibri" w:eastAsia="Times New Roman" w:hAnsi="Calibri" w:cs="Calibri"/>
        <w:b w:val="0"/>
        <w:color w:val="000000"/>
        <w:sz w:val="22"/>
        <w:szCs w:val="22"/>
      </w:rPr>
    </w:lvl>
  </w:abstractNum>
  <w:abstractNum w:abstractNumId="46" w15:restartNumberingAfterBreak="0">
    <w:nsid w:val="0000002F"/>
    <w:multiLevelType w:val="singleLevel"/>
    <w:tmpl w:val="D49E5744"/>
    <w:name w:val="WW8Num48"/>
    <w:lvl w:ilvl="0">
      <w:start w:val="1"/>
      <w:numFmt w:val="decimal"/>
      <w:lvlText w:val="%1."/>
      <w:lvlJc w:val="left"/>
      <w:pPr>
        <w:tabs>
          <w:tab w:val="num" w:pos="0"/>
        </w:tabs>
        <w:ind w:left="360" w:hanging="360"/>
      </w:pPr>
      <w:rPr>
        <w:rFonts w:ascii="Calibri" w:eastAsia="Calibri" w:hAnsi="Calibri" w:cs="Calibri"/>
        <w:b w:val="0"/>
        <w:color w:val="000000"/>
        <w:sz w:val="22"/>
        <w:szCs w:val="22"/>
      </w:rPr>
    </w:lvl>
  </w:abstractNum>
  <w:abstractNum w:abstractNumId="47" w15:restartNumberingAfterBreak="0">
    <w:nsid w:val="00000030"/>
    <w:multiLevelType w:val="singleLevel"/>
    <w:tmpl w:val="00000030"/>
    <w:name w:val="WW8Num49"/>
    <w:lvl w:ilvl="0">
      <w:start w:val="1"/>
      <w:numFmt w:val="lowerLetter"/>
      <w:lvlText w:val="%1)"/>
      <w:lvlJc w:val="left"/>
      <w:pPr>
        <w:tabs>
          <w:tab w:val="num" w:pos="0"/>
        </w:tabs>
        <w:ind w:left="720" w:hanging="360"/>
      </w:pPr>
      <w:rPr>
        <w:rFonts w:ascii="Calibri" w:hAnsi="Calibri" w:cs="Calibri"/>
        <w:color w:val="000000"/>
        <w:sz w:val="22"/>
        <w:szCs w:val="22"/>
      </w:rPr>
    </w:lvl>
  </w:abstractNum>
  <w:abstractNum w:abstractNumId="48" w15:restartNumberingAfterBreak="0">
    <w:nsid w:val="00000031"/>
    <w:multiLevelType w:val="singleLevel"/>
    <w:tmpl w:val="7D66365C"/>
    <w:name w:val="WW8Num50"/>
    <w:lvl w:ilvl="0">
      <w:start w:val="1"/>
      <w:numFmt w:val="decimal"/>
      <w:lvlText w:val="%1)"/>
      <w:lvlJc w:val="left"/>
      <w:pPr>
        <w:tabs>
          <w:tab w:val="num" w:pos="0"/>
        </w:tabs>
        <w:ind w:left="1287" w:hanging="360"/>
      </w:pPr>
      <w:rPr>
        <w:rFonts w:ascii="Calibri" w:hAnsi="Calibri" w:cs="Calibri" w:hint="default"/>
        <w:b w:val="0"/>
        <w:color w:val="auto"/>
        <w:sz w:val="22"/>
      </w:rPr>
    </w:lvl>
  </w:abstractNum>
  <w:abstractNum w:abstractNumId="49" w15:restartNumberingAfterBreak="0">
    <w:nsid w:val="00000032"/>
    <w:multiLevelType w:val="singleLevel"/>
    <w:tmpl w:val="C8504DEA"/>
    <w:name w:val="WW8Num51"/>
    <w:lvl w:ilvl="0">
      <w:start w:val="1"/>
      <w:numFmt w:val="decimal"/>
      <w:lvlText w:val="%1."/>
      <w:lvlJc w:val="left"/>
      <w:pPr>
        <w:tabs>
          <w:tab w:val="num" w:pos="0"/>
        </w:tabs>
        <w:ind w:left="360" w:hanging="360"/>
      </w:pPr>
      <w:rPr>
        <w:rFonts w:ascii="Calibri" w:eastAsia="Calibri" w:hAnsi="Calibri" w:cs="Calibri"/>
        <w:b w:val="0"/>
        <w:bCs/>
        <w:color w:val="000000"/>
        <w:sz w:val="22"/>
        <w:szCs w:val="22"/>
        <w:lang w:eastAsia="pl-PL" w:bidi="pl-PL"/>
      </w:rPr>
    </w:lvl>
  </w:abstractNum>
  <w:abstractNum w:abstractNumId="50" w15:restartNumberingAfterBreak="0">
    <w:nsid w:val="00000033"/>
    <w:multiLevelType w:val="singleLevel"/>
    <w:tmpl w:val="00000033"/>
    <w:name w:val="WW8Num52"/>
    <w:lvl w:ilvl="0">
      <w:start w:val="1"/>
      <w:numFmt w:val="lowerLetter"/>
      <w:lvlText w:val="%1)"/>
      <w:lvlJc w:val="left"/>
      <w:pPr>
        <w:tabs>
          <w:tab w:val="num" w:pos="0"/>
        </w:tabs>
        <w:ind w:left="1069" w:hanging="360"/>
      </w:pPr>
      <w:rPr>
        <w:rFonts w:ascii="Calibri" w:eastAsia="Calibri" w:hAnsi="Calibri" w:cs="Calibri"/>
        <w:color w:val="000000"/>
        <w:sz w:val="22"/>
        <w:szCs w:val="22"/>
      </w:rPr>
    </w:lvl>
  </w:abstractNum>
  <w:abstractNum w:abstractNumId="51" w15:restartNumberingAfterBreak="0">
    <w:nsid w:val="00000034"/>
    <w:multiLevelType w:val="singleLevel"/>
    <w:tmpl w:val="CCA43BA0"/>
    <w:name w:val="WW8Num53"/>
    <w:lvl w:ilvl="0">
      <w:start w:val="1"/>
      <w:numFmt w:val="decimal"/>
      <w:lvlText w:val="%1."/>
      <w:lvlJc w:val="left"/>
      <w:pPr>
        <w:tabs>
          <w:tab w:val="num" w:pos="0"/>
        </w:tabs>
        <w:ind w:left="1140" w:hanging="360"/>
      </w:pPr>
      <w:rPr>
        <w:rFonts w:ascii="Calibri" w:eastAsia="Calibri" w:hAnsi="Calibri" w:cs="Calibri"/>
        <w:b w:val="0"/>
        <w:bCs/>
        <w:i w:val="0"/>
        <w:color w:val="000000"/>
        <w:sz w:val="22"/>
        <w:szCs w:val="22"/>
      </w:rPr>
    </w:lvl>
  </w:abstractNum>
  <w:abstractNum w:abstractNumId="52" w15:restartNumberingAfterBreak="0">
    <w:nsid w:val="00000035"/>
    <w:multiLevelType w:val="singleLevel"/>
    <w:tmpl w:val="F39C3A80"/>
    <w:name w:val="WW8Num54"/>
    <w:lvl w:ilvl="0">
      <w:start w:val="1"/>
      <w:numFmt w:val="decimal"/>
      <w:lvlText w:val="%1)"/>
      <w:lvlJc w:val="left"/>
      <w:pPr>
        <w:tabs>
          <w:tab w:val="num" w:pos="0"/>
        </w:tabs>
        <w:ind w:left="1287" w:hanging="360"/>
      </w:pPr>
      <w:rPr>
        <w:rFonts w:ascii="Calibri" w:eastAsia="Calibri" w:hAnsi="Calibri" w:cs="Calibri"/>
        <w:b w:val="0"/>
        <w:color w:val="auto"/>
        <w:sz w:val="22"/>
        <w:szCs w:val="22"/>
        <w:u w:val="none"/>
      </w:rPr>
    </w:lvl>
  </w:abstractNum>
  <w:abstractNum w:abstractNumId="53" w15:restartNumberingAfterBreak="0">
    <w:nsid w:val="00000036"/>
    <w:multiLevelType w:val="singleLevel"/>
    <w:tmpl w:val="00000036"/>
    <w:name w:val="WW8Num55"/>
    <w:lvl w:ilvl="0">
      <w:start w:val="1"/>
      <w:numFmt w:val="lowerLetter"/>
      <w:lvlText w:val="%1)"/>
      <w:lvlJc w:val="left"/>
      <w:pPr>
        <w:tabs>
          <w:tab w:val="num" w:pos="0"/>
        </w:tabs>
        <w:ind w:left="1854" w:hanging="360"/>
      </w:pPr>
      <w:rPr>
        <w:rFonts w:ascii="Calibri" w:eastAsia="Times New Roman" w:hAnsi="Calibri" w:cs="Calibri"/>
        <w:sz w:val="22"/>
        <w:szCs w:val="22"/>
      </w:rPr>
    </w:lvl>
  </w:abstractNum>
  <w:abstractNum w:abstractNumId="54" w15:restartNumberingAfterBreak="0">
    <w:nsid w:val="00000037"/>
    <w:multiLevelType w:val="singleLevel"/>
    <w:tmpl w:val="EB68B476"/>
    <w:name w:val="WW8Num56"/>
    <w:lvl w:ilvl="0">
      <w:start w:val="1"/>
      <w:numFmt w:val="decimal"/>
      <w:lvlText w:val="%1)"/>
      <w:lvlJc w:val="left"/>
      <w:pPr>
        <w:tabs>
          <w:tab w:val="num" w:pos="0"/>
        </w:tabs>
        <w:ind w:left="1287" w:hanging="360"/>
      </w:pPr>
      <w:rPr>
        <w:rFonts w:cs="Calibri"/>
        <w:b w:val="0"/>
        <w:color w:val="000000"/>
        <w:position w:val="0"/>
        <w:sz w:val="22"/>
        <w:szCs w:val="22"/>
        <w:vertAlign w:val="baseline"/>
      </w:rPr>
    </w:lvl>
  </w:abstractNum>
  <w:abstractNum w:abstractNumId="55" w15:restartNumberingAfterBreak="0">
    <w:nsid w:val="00000038"/>
    <w:multiLevelType w:val="singleLevel"/>
    <w:tmpl w:val="00000038"/>
    <w:name w:val="WW8Num57"/>
    <w:lvl w:ilvl="0">
      <w:start w:val="1"/>
      <w:numFmt w:val="decimal"/>
      <w:lvlText w:val="%1)"/>
      <w:lvlJc w:val="left"/>
      <w:pPr>
        <w:tabs>
          <w:tab w:val="num" w:pos="0"/>
        </w:tabs>
        <w:ind w:left="360" w:hanging="360"/>
      </w:pPr>
    </w:lvl>
  </w:abstractNum>
  <w:abstractNum w:abstractNumId="56" w15:restartNumberingAfterBreak="0">
    <w:nsid w:val="00000039"/>
    <w:multiLevelType w:val="singleLevel"/>
    <w:tmpl w:val="00000039"/>
    <w:name w:val="WW8Num58"/>
    <w:lvl w:ilvl="0">
      <w:start w:val="1"/>
      <w:numFmt w:val="lowerLetter"/>
      <w:lvlText w:val="%1)"/>
      <w:lvlJc w:val="left"/>
      <w:pPr>
        <w:tabs>
          <w:tab w:val="num" w:pos="0"/>
        </w:tabs>
        <w:ind w:left="1440" w:hanging="360"/>
      </w:pPr>
      <w:rPr>
        <w:rFonts w:ascii="Calibri" w:eastAsia="Calibri" w:hAnsi="Calibri" w:cs="Calibri"/>
        <w:color w:val="000000"/>
        <w:sz w:val="22"/>
        <w:szCs w:val="22"/>
        <w:u w:val="none"/>
      </w:rPr>
    </w:lvl>
  </w:abstractNum>
  <w:abstractNum w:abstractNumId="57" w15:restartNumberingAfterBreak="0">
    <w:nsid w:val="0000003A"/>
    <w:multiLevelType w:val="singleLevel"/>
    <w:tmpl w:val="0000003A"/>
    <w:name w:val="WW8Num59"/>
    <w:lvl w:ilvl="0">
      <w:start w:val="1"/>
      <w:numFmt w:val="lowerLetter"/>
      <w:lvlText w:val="%1)"/>
      <w:lvlJc w:val="left"/>
      <w:pPr>
        <w:tabs>
          <w:tab w:val="num" w:pos="0"/>
        </w:tabs>
        <w:ind w:left="1855" w:hanging="360"/>
      </w:pPr>
      <w:rPr>
        <w:rFonts w:ascii="Calibri" w:eastAsia="Times New Roman" w:hAnsi="Calibri" w:cs="Calibri"/>
        <w:sz w:val="22"/>
        <w:szCs w:val="22"/>
      </w:rPr>
    </w:lvl>
  </w:abstractNum>
  <w:abstractNum w:abstractNumId="58" w15:restartNumberingAfterBreak="0">
    <w:nsid w:val="0000003B"/>
    <w:multiLevelType w:val="singleLevel"/>
    <w:tmpl w:val="0000003B"/>
    <w:name w:val="WW8Num61"/>
    <w:lvl w:ilvl="0">
      <w:start w:val="1"/>
      <w:numFmt w:val="lowerLetter"/>
      <w:lvlText w:val="%1)"/>
      <w:lvlJc w:val="left"/>
      <w:pPr>
        <w:tabs>
          <w:tab w:val="num" w:pos="0"/>
        </w:tabs>
        <w:ind w:left="1854" w:hanging="360"/>
      </w:pPr>
      <w:rPr>
        <w:rFonts w:ascii="Calibri" w:eastAsia="Calibri" w:hAnsi="Calibri" w:cs="Calibri"/>
        <w:color w:val="000000"/>
        <w:sz w:val="22"/>
        <w:szCs w:val="22"/>
        <w:u w:val="none"/>
      </w:rPr>
    </w:lvl>
  </w:abstractNum>
  <w:abstractNum w:abstractNumId="59" w15:restartNumberingAfterBreak="0">
    <w:nsid w:val="0000003C"/>
    <w:multiLevelType w:val="singleLevel"/>
    <w:tmpl w:val="0000003C"/>
    <w:name w:val="WW8Num62"/>
    <w:lvl w:ilvl="0">
      <w:start w:val="1"/>
      <w:numFmt w:val="decimal"/>
      <w:lvlText w:val="%1."/>
      <w:lvlJc w:val="left"/>
      <w:pPr>
        <w:tabs>
          <w:tab w:val="num" w:pos="0"/>
        </w:tabs>
        <w:ind w:left="720" w:hanging="360"/>
      </w:pPr>
      <w:rPr>
        <w:rFonts w:cs="Calibri"/>
        <w:bCs/>
      </w:rPr>
    </w:lvl>
  </w:abstractNum>
  <w:abstractNum w:abstractNumId="60" w15:restartNumberingAfterBreak="0">
    <w:nsid w:val="0000003D"/>
    <w:multiLevelType w:val="singleLevel"/>
    <w:tmpl w:val="8B50E9DA"/>
    <w:name w:val="WW8Num63"/>
    <w:lvl w:ilvl="0">
      <w:start w:val="1"/>
      <w:numFmt w:val="decimal"/>
      <w:lvlText w:val="%1."/>
      <w:lvlJc w:val="left"/>
      <w:pPr>
        <w:tabs>
          <w:tab w:val="num" w:pos="284"/>
        </w:tabs>
        <w:ind w:left="284" w:hanging="284"/>
      </w:pPr>
      <w:rPr>
        <w:rFonts w:ascii="Calibri" w:eastAsia="Calibri" w:hAnsi="Calibri" w:cs="Calibri" w:hint="default"/>
        <w:b w:val="0"/>
        <w:color w:val="000000"/>
        <w:sz w:val="22"/>
        <w:szCs w:val="22"/>
        <w:shd w:val="clear" w:color="auto" w:fill="FF6600"/>
      </w:rPr>
    </w:lvl>
  </w:abstractNum>
  <w:abstractNum w:abstractNumId="61" w15:restartNumberingAfterBreak="0">
    <w:nsid w:val="0000003E"/>
    <w:multiLevelType w:val="multilevel"/>
    <w:tmpl w:val="27C621D8"/>
    <w:name w:val="WW8Num64"/>
    <w:lvl w:ilvl="0">
      <w:start w:val="1"/>
      <w:numFmt w:val="decimal"/>
      <w:lvlText w:val="%1)"/>
      <w:lvlJc w:val="left"/>
      <w:pPr>
        <w:tabs>
          <w:tab w:val="num" w:pos="0"/>
        </w:tabs>
        <w:ind w:left="1428" w:hanging="360"/>
      </w:pPr>
      <w:rPr>
        <w:rFonts w:ascii="Calibri" w:eastAsia="Calibri" w:hAnsi="Calibri" w:cs="Calibri"/>
        <w:b/>
        <w:iCs/>
        <w:color w:val="000000"/>
        <w:sz w:val="22"/>
        <w:szCs w:val="22"/>
      </w:rPr>
    </w:lvl>
    <w:lvl w:ilvl="1">
      <w:start w:val="1"/>
      <w:numFmt w:val="lowerLetter"/>
      <w:lvlText w:val="%2."/>
      <w:lvlJc w:val="left"/>
      <w:pPr>
        <w:tabs>
          <w:tab w:val="num" w:pos="0"/>
        </w:tabs>
        <w:ind w:left="2148" w:hanging="360"/>
      </w:pPr>
    </w:lvl>
    <w:lvl w:ilvl="2">
      <w:start w:val="1"/>
      <w:numFmt w:val="decimal"/>
      <w:lvlText w:val="%3)"/>
      <w:lvlJc w:val="left"/>
      <w:pPr>
        <w:tabs>
          <w:tab w:val="num" w:pos="0"/>
        </w:tabs>
        <w:ind w:left="2868" w:hanging="180"/>
      </w:pPr>
      <w:rPr>
        <w:rFonts w:ascii="Calibri" w:eastAsia="Calibri" w:hAnsi="Calibri" w:cs="Calibri"/>
        <w:b w:val="0"/>
        <w:color w:val="auto"/>
        <w:sz w:val="22"/>
        <w:szCs w:val="22"/>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62" w15:restartNumberingAfterBreak="0">
    <w:nsid w:val="0000003F"/>
    <w:multiLevelType w:val="singleLevel"/>
    <w:tmpl w:val="0000003F"/>
    <w:name w:val="WW8Num65"/>
    <w:lvl w:ilvl="0">
      <w:start w:val="1"/>
      <w:numFmt w:val="lowerLetter"/>
      <w:lvlText w:val="%1)"/>
      <w:lvlJc w:val="left"/>
      <w:pPr>
        <w:tabs>
          <w:tab w:val="num" w:pos="0"/>
        </w:tabs>
        <w:ind w:left="720" w:hanging="360"/>
      </w:pPr>
      <w:rPr>
        <w:rFonts w:ascii="Calibri" w:eastAsia="Calibri" w:hAnsi="Calibri" w:cs="Calibri"/>
        <w:color w:val="000000"/>
        <w:sz w:val="22"/>
        <w:szCs w:val="22"/>
        <w:u w:val="none"/>
      </w:rPr>
    </w:lvl>
  </w:abstractNum>
  <w:abstractNum w:abstractNumId="63" w15:restartNumberingAfterBreak="0">
    <w:nsid w:val="00000040"/>
    <w:multiLevelType w:val="multilevel"/>
    <w:tmpl w:val="00000040"/>
    <w:name w:val="WW8Num66"/>
    <w:lvl w:ilvl="0">
      <w:start w:val="1"/>
      <w:numFmt w:val="decimal"/>
      <w:pStyle w:val="Nagwek0"/>
      <w:lvlText w:val="%1."/>
      <w:lvlJc w:val="left"/>
      <w:pPr>
        <w:tabs>
          <w:tab w:val="num" w:pos="360"/>
        </w:tabs>
        <w:ind w:left="360" w:hanging="360"/>
      </w:pPr>
      <w:rPr>
        <w:rFonts w:ascii="Calibri" w:eastAsia="Calibri" w:hAnsi="Calibri" w:cs="Calibri"/>
        <w:color w:val="000000"/>
        <w:sz w:val="22"/>
        <w:szCs w:val="22"/>
      </w:r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0" w:firstLine="0"/>
      </w:pPr>
    </w:lvl>
    <w:lvl w:ilvl="3">
      <w:start w:val="1"/>
      <w:numFmt w:val="decimal"/>
      <w:lvlText w:val="%1.%2.%3.%4."/>
      <w:lvlJc w:val="left"/>
      <w:pPr>
        <w:tabs>
          <w:tab w:val="num" w:pos="737"/>
        </w:tabs>
        <w:ind w:left="737" w:hanging="68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1"/>
    <w:multiLevelType w:val="singleLevel"/>
    <w:tmpl w:val="00000041"/>
    <w:name w:val="WW8Num67"/>
    <w:lvl w:ilvl="0">
      <w:start w:val="1"/>
      <w:numFmt w:val="decimal"/>
      <w:lvlText w:val="%1)"/>
      <w:lvlJc w:val="left"/>
      <w:pPr>
        <w:tabs>
          <w:tab w:val="num" w:pos="0"/>
        </w:tabs>
        <w:ind w:left="786" w:hanging="360"/>
      </w:pPr>
    </w:lvl>
  </w:abstractNum>
  <w:abstractNum w:abstractNumId="65" w15:restartNumberingAfterBreak="0">
    <w:nsid w:val="00000042"/>
    <w:multiLevelType w:val="singleLevel"/>
    <w:tmpl w:val="00000042"/>
    <w:name w:val="WW8Num68"/>
    <w:lvl w:ilvl="0">
      <w:start w:val="1"/>
      <w:numFmt w:val="lowerLetter"/>
      <w:lvlText w:val="%1)"/>
      <w:lvlJc w:val="left"/>
      <w:pPr>
        <w:tabs>
          <w:tab w:val="num" w:pos="0"/>
        </w:tabs>
        <w:ind w:left="1505" w:hanging="360"/>
      </w:pPr>
      <w:rPr>
        <w:rFonts w:ascii="Calibri" w:hAnsi="Calibri" w:cs="Calibri"/>
        <w:color w:val="000000"/>
        <w:sz w:val="22"/>
        <w:szCs w:val="22"/>
      </w:rPr>
    </w:lvl>
  </w:abstractNum>
  <w:abstractNum w:abstractNumId="66" w15:restartNumberingAfterBreak="0">
    <w:nsid w:val="00000043"/>
    <w:multiLevelType w:val="multilevel"/>
    <w:tmpl w:val="00000043"/>
    <w:name w:val="WW8Num69"/>
    <w:lvl w:ilvl="0">
      <w:start w:val="1"/>
      <w:numFmt w:val="decimal"/>
      <w:lvlText w:val="%1."/>
      <w:lvlJc w:val="left"/>
      <w:pPr>
        <w:tabs>
          <w:tab w:val="num" w:pos="708"/>
        </w:tabs>
        <w:ind w:left="358" w:firstLine="0"/>
      </w:pPr>
      <w:rPr>
        <w:rFonts w:ascii="Calibri" w:eastAsia="Calibri" w:hAnsi="Calibri" w:cs="Arial" w:hint="default"/>
        <w:b/>
        <w:sz w:val="21"/>
        <w:szCs w:val="21"/>
      </w:rPr>
    </w:lvl>
    <w:lvl w:ilvl="1">
      <w:start w:val="1"/>
      <w:numFmt w:val="decimal"/>
      <w:lvlText w:val="%2)"/>
      <w:lvlJc w:val="left"/>
      <w:pPr>
        <w:tabs>
          <w:tab w:val="num" w:pos="708"/>
        </w:tabs>
        <w:ind w:left="568" w:firstLine="0"/>
      </w:pPr>
      <w:rPr>
        <w:rFonts w:ascii="Calibri" w:eastAsia="Calibri" w:hAnsi="Calibri" w:cs="Arial" w:hint="default"/>
        <w:b/>
        <w:sz w:val="21"/>
        <w:szCs w:val="21"/>
      </w:rPr>
    </w:lvl>
    <w:lvl w:ilvl="2">
      <w:start w:val="1"/>
      <w:numFmt w:val="lowerLetter"/>
      <w:lvlText w:val="%3)"/>
      <w:lvlJc w:val="left"/>
      <w:pPr>
        <w:tabs>
          <w:tab w:val="num" w:pos="0"/>
        </w:tabs>
        <w:ind w:left="1070" w:firstLine="0"/>
      </w:pPr>
      <w:rPr>
        <w:rFonts w:ascii="Calibri" w:eastAsia="Calibri" w:hAnsi="Calibri" w:cs="Arial" w:hint="default"/>
        <w:b/>
        <w:sz w:val="21"/>
        <w:szCs w:val="21"/>
      </w:rPr>
    </w:lvl>
    <w:lvl w:ilvl="3">
      <w:start w:val="1"/>
      <w:numFmt w:val="bullet"/>
      <w:lvlText w:val="•"/>
      <w:lvlJc w:val="left"/>
      <w:pPr>
        <w:tabs>
          <w:tab w:val="num" w:pos="0"/>
        </w:tabs>
        <w:ind w:left="1416" w:firstLine="0"/>
      </w:pPr>
      <w:rPr>
        <w:rFonts w:ascii="Arial" w:hAnsi="Arial"/>
      </w:rPr>
    </w:lvl>
    <w:lvl w:ilvl="4">
      <w:start w:val="1"/>
      <w:numFmt w:val="bullet"/>
      <w:lvlText w:val="o"/>
      <w:lvlJc w:val="left"/>
      <w:pPr>
        <w:tabs>
          <w:tab w:val="num" w:pos="0"/>
        </w:tabs>
        <w:ind w:left="2153" w:firstLine="0"/>
      </w:pPr>
      <w:rPr>
        <w:rFonts w:ascii="Segoe UI Symbol" w:hAnsi="Segoe UI Symbol"/>
      </w:rPr>
    </w:lvl>
    <w:lvl w:ilvl="5">
      <w:start w:val="1"/>
      <w:numFmt w:val="bullet"/>
      <w:lvlText w:val="▪"/>
      <w:lvlJc w:val="left"/>
      <w:pPr>
        <w:tabs>
          <w:tab w:val="num" w:pos="0"/>
        </w:tabs>
        <w:ind w:left="2873" w:firstLine="0"/>
      </w:pPr>
      <w:rPr>
        <w:rFonts w:ascii="Segoe UI Symbol" w:hAnsi="Segoe UI Symbol"/>
      </w:rPr>
    </w:lvl>
    <w:lvl w:ilvl="6">
      <w:start w:val="1"/>
      <w:numFmt w:val="bullet"/>
      <w:lvlText w:val="•"/>
      <w:lvlJc w:val="left"/>
      <w:pPr>
        <w:tabs>
          <w:tab w:val="num" w:pos="0"/>
        </w:tabs>
        <w:ind w:left="3593" w:firstLine="0"/>
      </w:pPr>
      <w:rPr>
        <w:rFonts w:ascii="Arial" w:hAnsi="Arial"/>
      </w:rPr>
    </w:lvl>
    <w:lvl w:ilvl="7">
      <w:start w:val="1"/>
      <w:numFmt w:val="bullet"/>
      <w:lvlText w:val="o"/>
      <w:lvlJc w:val="left"/>
      <w:pPr>
        <w:tabs>
          <w:tab w:val="num" w:pos="0"/>
        </w:tabs>
        <w:ind w:left="4313" w:firstLine="0"/>
      </w:pPr>
      <w:rPr>
        <w:rFonts w:ascii="Segoe UI Symbol" w:hAnsi="Segoe UI Symbol"/>
      </w:rPr>
    </w:lvl>
    <w:lvl w:ilvl="8">
      <w:start w:val="1"/>
      <w:numFmt w:val="bullet"/>
      <w:lvlText w:val="▪"/>
      <w:lvlJc w:val="left"/>
      <w:pPr>
        <w:tabs>
          <w:tab w:val="num" w:pos="0"/>
        </w:tabs>
        <w:ind w:left="5033" w:firstLine="0"/>
      </w:pPr>
      <w:rPr>
        <w:rFonts w:ascii="Segoe UI Symbol" w:hAnsi="Segoe UI Symbol"/>
      </w:rPr>
    </w:lvl>
  </w:abstractNum>
  <w:abstractNum w:abstractNumId="67" w15:restartNumberingAfterBreak="0">
    <w:nsid w:val="00000044"/>
    <w:multiLevelType w:val="multilevel"/>
    <w:tmpl w:val="00000044"/>
    <w:name w:val="WW8Num7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69" w:hanging="360"/>
      </w:pPr>
      <w:rPr>
        <w:rFonts w:ascii="Calibri" w:eastAsia="Times New Roman" w:hAnsi="Calibri" w:cs="Calibri"/>
        <w:bCs/>
        <w:color w:val="000000"/>
        <w:sz w:val="22"/>
        <w:szCs w:val="22"/>
      </w:rPr>
    </w:lvl>
    <w:lvl w:ilvl="2">
      <w:start w:val="1"/>
      <w:numFmt w:val="lowerRoman"/>
      <w:lvlText w:val="%3."/>
      <w:lvlJc w:val="right"/>
      <w:pPr>
        <w:tabs>
          <w:tab w:val="num" w:pos="0"/>
        </w:tabs>
        <w:ind w:left="1456" w:hanging="180"/>
      </w:pPr>
      <w:rPr>
        <w:rFonts w:ascii="Calibri" w:eastAsia="Calibri" w:hAnsi="Calibri" w:cs="Calibri"/>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00000045"/>
    <w:multiLevelType w:val="singleLevel"/>
    <w:tmpl w:val="00000045"/>
    <w:name w:val="WW8Num71"/>
    <w:lvl w:ilvl="0">
      <w:start w:val="1"/>
      <w:numFmt w:val="lowerLetter"/>
      <w:lvlText w:val="%1)"/>
      <w:lvlJc w:val="left"/>
      <w:pPr>
        <w:tabs>
          <w:tab w:val="num" w:pos="0"/>
        </w:tabs>
        <w:ind w:left="1996" w:hanging="360"/>
      </w:pPr>
      <w:rPr>
        <w:rFonts w:hint="default"/>
      </w:rPr>
    </w:lvl>
  </w:abstractNum>
  <w:abstractNum w:abstractNumId="69" w15:restartNumberingAfterBreak="0">
    <w:nsid w:val="00000046"/>
    <w:multiLevelType w:val="singleLevel"/>
    <w:tmpl w:val="00000046"/>
    <w:name w:val="WW8Num73"/>
    <w:lvl w:ilvl="0">
      <w:start w:val="1"/>
      <w:numFmt w:val="lowerLetter"/>
      <w:lvlText w:val="%1)"/>
      <w:lvlJc w:val="left"/>
      <w:pPr>
        <w:tabs>
          <w:tab w:val="num" w:pos="0"/>
        </w:tabs>
        <w:ind w:left="1211" w:hanging="360"/>
      </w:pPr>
      <w:rPr>
        <w:rFonts w:ascii="Calibri" w:eastAsia="Times New Roman" w:hAnsi="Calibri" w:cs="Calibri" w:hint="default"/>
        <w:color w:val="000000"/>
        <w:sz w:val="21"/>
        <w:szCs w:val="21"/>
      </w:rPr>
    </w:lvl>
  </w:abstractNum>
  <w:abstractNum w:abstractNumId="70" w15:restartNumberingAfterBreak="0">
    <w:nsid w:val="00000047"/>
    <w:multiLevelType w:val="singleLevel"/>
    <w:tmpl w:val="00000047"/>
    <w:name w:val="WW8Num74"/>
    <w:lvl w:ilvl="0">
      <w:start w:val="1"/>
      <w:numFmt w:val="lowerLetter"/>
      <w:lvlText w:val="%1)"/>
      <w:lvlJc w:val="left"/>
      <w:pPr>
        <w:tabs>
          <w:tab w:val="num" w:pos="0"/>
        </w:tabs>
        <w:ind w:left="720" w:hanging="360"/>
      </w:pPr>
      <w:rPr>
        <w:rFonts w:ascii="Wingdings" w:eastAsia="Calibri" w:hAnsi="Wingdings" w:cs="Wingdings" w:hint="default"/>
        <w:sz w:val="22"/>
        <w:szCs w:val="22"/>
      </w:rPr>
    </w:lvl>
  </w:abstractNum>
  <w:abstractNum w:abstractNumId="71" w15:restartNumberingAfterBreak="0">
    <w:nsid w:val="00000049"/>
    <w:multiLevelType w:val="multilevel"/>
    <w:tmpl w:val="A2DA1F80"/>
    <w:name w:val="WW8Num76"/>
    <w:lvl w:ilvl="0">
      <w:start w:val="1"/>
      <w:numFmt w:val="none"/>
      <w:suff w:val="nothing"/>
      <w:lvlText w:val=""/>
      <w:lvlJc w:val="center"/>
      <w:pPr>
        <w:tabs>
          <w:tab w:val="num" w:pos="0"/>
        </w:tabs>
        <w:ind w:left="0" w:firstLine="0"/>
      </w:pPr>
      <w:rPr>
        <w:rFonts w:eastAsia="Arial"/>
      </w:rPr>
    </w:lvl>
    <w:lvl w:ilvl="1">
      <w:start w:val="1"/>
      <w:numFmt w:val="upperLetter"/>
      <w:lvlText w:val="%2"/>
      <w:lvlJc w:val="left"/>
      <w:pPr>
        <w:tabs>
          <w:tab w:val="num" w:pos="480"/>
        </w:tabs>
        <w:ind w:left="480" w:hanging="480"/>
      </w:pPr>
      <w:rPr>
        <w:rFonts w:eastAsia="Arial"/>
      </w:rPr>
    </w:lvl>
    <w:lvl w:ilvl="2">
      <w:start w:val="2"/>
      <w:numFmt w:val="upperRoman"/>
      <w:lvlText w:val=".%2.%3."/>
      <w:lvlJc w:val="left"/>
      <w:pPr>
        <w:tabs>
          <w:tab w:val="num" w:pos="720"/>
        </w:tabs>
        <w:ind w:left="0" w:firstLine="0"/>
      </w:pPr>
    </w:lvl>
    <w:lvl w:ilvl="3">
      <w:start w:val="1"/>
      <w:numFmt w:val="decimal"/>
      <w:lvlText w:val=".%3.%4."/>
      <w:lvlJc w:val="left"/>
      <w:pPr>
        <w:tabs>
          <w:tab w:val="num" w:pos="644"/>
        </w:tabs>
        <w:ind w:left="567" w:hanging="567"/>
      </w:pPr>
      <w:rPr>
        <w:rFonts w:eastAsia="Arial"/>
      </w:rPr>
    </w:lvl>
    <w:lvl w:ilvl="4">
      <w:start w:val="1"/>
      <w:numFmt w:val="decimal"/>
      <w:lvlText w:val="%5)"/>
      <w:lvlJc w:val="left"/>
      <w:pPr>
        <w:tabs>
          <w:tab w:val="num" w:pos="1070"/>
        </w:tabs>
        <w:ind w:left="1135" w:hanging="567"/>
      </w:pPr>
      <w:rPr>
        <w:rFonts w:cs="Calibri" w:hint="default"/>
        <w:color w:val="000000"/>
        <w:sz w:val="22"/>
        <w:szCs w:val="22"/>
      </w:rPr>
    </w:lvl>
    <w:lvl w:ilvl="5">
      <w:start w:val="1"/>
      <w:numFmt w:val="bullet"/>
      <w:lvlText w:val=""/>
      <w:lvlJc w:val="left"/>
      <w:pPr>
        <w:tabs>
          <w:tab w:val="num" w:pos="1664"/>
        </w:tabs>
        <w:ind w:left="1304" w:firstLine="0"/>
      </w:pPr>
      <w:rPr>
        <w:rFonts w:ascii="Symbol" w:hAnsi="Symbol"/>
      </w:rPr>
    </w:lvl>
    <w:lvl w:ilvl="6">
      <w:start w:val="1"/>
      <w:numFmt w:val="decimal"/>
      <w:lvlText w:val="..%2.%3.%4.%5.%6.%7"/>
      <w:lvlJc w:val="left"/>
      <w:pPr>
        <w:tabs>
          <w:tab w:val="num" w:pos="1440"/>
        </w:tabs>
        <w:ind w:left="1440" w:hanging="1440"/>
      </w:pPr>
      <w:rPr>
        <w:rFonts w:eastAsia="Arial"/>
      </w:rPr>
    </w:lvl>
    <w:lvl w:ilvl="7">
      <w:start w:val="1"/>
      <w:numFmt w:val="decimal"/>
      <w:lvlText w:val="..%2.%3.%4.%5.%6.%7.%8"/>
      <w:lvlJc w:val="left"/>
      <w:pPr>
        <w:tabs>
          <w:tab w:val="num" w:pos="1440"/>
        </w:tabs>
        <w:ind w:left="1440" w:hanging="1440"/>
      </w:pPr>
      <w:rPr>
        <w:rFonts w:eastAsia="Arial"/>
      </w:rPr>
    </w:lvl>
    <w:lvl w:ilvl="8">
      <w:start w:val="1"/>
      <w:numFmt w:val="decimal"/>
      <w:lvlText w:val="..%2.%3.%4.%5.%6.%7.%8.%9"/>
      <w:lvlJc w:val="left"/>
      <w:pPr>
        <w:tabs>
          <w:tab w:val="num" w:pos="1800"/>
        </w:tabs>
        <w:ind w:left="1800" w:hanging="1800"/>
      </w:pPr>
      <w:rPr>
        <w:rFonts w:eastAsia="Arial"/>
      </w:rPr>
    </w:lvl>
  </w:abstractNum>
  <w:abstractNum w:abstractNumId="72" w15:restartNumberingAfterBreak="0">
    <w:nsid w:val="0000004A"/>
    <w:multiLevelType w:val="singleLevel"/>
    <w:tmpl w:val="0000004A"/>
    <w:name w:val="WW8Num77"/>
    <w:lvl w:ilvl="0">
      <w:start w:val="1"/>
      <w:numFmt w:val="decimal"/>
      <w:lvlText w:val="%1)"/>
      <w:lvlJc w:val="left"/>
      <w:pPr>
        <w:tabs>
          <w:tab w:val="num" w:pos="0"/>
        </w:tabs>
        <w:ind w:left="1854" w:hanging="360"/>
      </w:pPr>
      <w:rPr>
        <w:rFonts w:ascii="Calibri" w:eastAsia="Calibri" w:hAnsi="Calibri" w:cs="Calibri" w:hint="default"/>
        <w:b w:val="0"/>
        <w:strike w:val="0"/>
        <w:dstrike w:val="0"/>
        <w:color w:val="000000"/>
        <w:sz w:val="22"/>
        <w:szCs w:val="22"/>
      </w:rPr>
    </w:lvl>
  </w:abstractNum>
  <w:abstractNum w:abstractNumId="73" w15:restartNumberingAfterBreak="0">
    <w:nsid w:val="0000004B"/>
    <w:multiLevelType w:val="singleLevel"/>
    <w:tmpl w:val="0000004B"/>
    <w:name w:val="WW8Num78"/>
    <w:lvl w:ilvl="0">
      <w:start w:val="1"/>
      <w:numFmt w:val="bullet"/>
      <w:lvlText w:val=""/>
      <w:lvlJc w:val="left"/>
      <w:pPr>
        <w:tabs>
          <w:tab w:val="num" w:pos="0"/>
        </w:tabs>
        <w:ind w:left="1145" w:hanging="360"/>
      </w:pPr>
      <w:rPr>
        <w:rFonts w:ascii="Wingdings" w:hAnsi="Wingdings" w:cs="Arial"/>
      </w:rPr>
    </w:lvl>
  </w:abstractNum>
  <w:abstractNum w:abstractNumId="74" w15:restartNumberingAfterBreak="0">
    <w:nsid w:val="0000004C"/>
    <w:multiLevelType w:val="singleLevel"/>
    <w:tmpl w:val="0000004C"/>
    <w:name w:val="WW8Num79"/>
    <w:lvl w:ilvl="0">
      <w:start w:val="1"/>
      <w:numFmt w:val="decimal"/>
      <w:lvlText w:val="%1)"/>
      <w:lvlJc w:val="left"/>
      <w:pPr>
        <w:tabs>
          <w:tab w:val="num" w:pos="0"/>
        </w:tabs>
        <w:ind w:left="644" w:hanging="360"/>
      </w:pPr>
      <w:rPr>
        <w:rFonts w:ascii="Calibri" w:hAnsi="Calibri" w:cs="Calibri"/>
        <w:sz w:val="22"/>
        <w:szCs w:val="22"/>
      </w:rPr>
    </w:lvl>
  </w:abstractNum>
  <w:abstractNum w:abstractNumId="75" w15:restartNumberingAfterBreak="0">
    <w:nsid w:val="0000004D"/>
    <w:multiLevelType w:val="multilevel"/>
    <w:tmpl w:val="BF862DF2"/>
    <w:name w:val="WW8Num80"/>
    <w:lvl w:ilvl="0">
      <w:start w:val="1"/>
      <w:numFmt w:val="bullet"/>
      <w:lvlText w:val=""/>
      <w:lvlJc w:val="left"/>
      <w:pPr>
        <w:tabs>
          <w:tab w:val="num" w:pos="0"/>
        </w:tabs>
        <w:ind w:left="1630" w:hanging="360"/>
      </w:pPr>
      <w:rPr>
        <w:rFonts w:ascii="Symbol" w:hAnsi="Symbol" w:hint="default"/>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2350" w:hanging="360"/>
      </w:pPr>
      <w:rPr>
        <w:rFonts w:ascii="Courier New" w:hAnsi="Courier New" w:cs="Arial Narrow" w:hint="default"/>
        <w:b w:val="0"/>
        <w:i w:val="0"/>
        <w:sz w:val="24"/>
        <w:u w:val="none"/>
      </w:rPr>
    </w:lvl>
    <w:lvl w:ilvl="2">
      <w:start w:val="1"/>
      <w:numFmt w:val="bullet"/>
      <w:lvlText w:val=""/>
      <w:lvlJc w:val="left"/>
      <w:pPr>
        <w:tabs>
          <w:tab w:val="num" w:pos="0"/>
        </w:tabs>
        <w:ind w:left="3070" w:hanging="360"/>
      </w:pPr>
      <w:rPr>
        <w:rFonts w:ascii="Wingdings" w:hAnsi="Wingdings" w:cs="Arial Narrow" w:hint="default"/>
        <w:b/>
        <w:i w:val="0"/>
        <w:sz w:val="28"/>
        <w:u w:val="single"/>
      </w:rPr>
    </w:lvl>
    <w:lvl w:ilvl="3">
      <w:start w:val="1"/>
      <w:numFmt w:val="bullet"/>
      <w:lvlText w:val=""/>
      <w:lvlJc w:val="left"/>
      <w:pPr>
        <w:tabs>
          <w:tab w:val="num" w:pos="0"/>
        </w:tabs>
        <w:ind w:left="3790" w:hanging="360"/>
      </w:pPr>
      <w:rPr>
        <w:rFonts w:ascii="Symbol" w:hAnsi="Symbol" w:cs="Symbol" w:hint="default"/>
      </w:rPr>
    </w:lvl>
    <w:lvl w:ilvl="4">
      <w:start w:val="1"/>
      <w:numFmt w:val="bullet"/>
      <w:lvlText w:val="o"/>
      <w:lvlJc w:val="left"/>
      <w:pPr>
        <w:tabs>
          <w:tab w:val="num" w:pos="0"/>
        </w:tabs>
        <w:ind w:left="4510" w:hanging="360"/>
      </w:pPr>
      <w:rPr>
        <w:rFonts w:ascii="Courier New" w:hAnsi="Courier New" w:cs="Arial Narrow" w:hint="default"/>
        <w:b/>
        <w:i w:val="0"/>
        <w:sz w:val="24"/>
        <w:u w:val="single"/>
      </w:rPr>
    </w:lvl>
    <w:lvl w:ilvl="5">
      <w:start w:val="1"/>
      <w:numFmt w:val="bullet"/>
      <w:lvlText w:val=""/>
      <w:lvlJc w:val="left"/>
      <w:pPr>
        <w:tabs>
          <w:tab w:val="num" w:pos="0"/>
        </w:tabs>
        <w:ind w:left="5230" w:hanging="360"/>
      </w:pPr>
      <w:rPr>
        <w:rFonts w:ascii="Wingdings" w:hAnsi="Wingdings" w:cs="Arial Narrow" w:hint="default"/>
        <w:b/>
        <w:i w:val="0"/>
        <w:sz w:val="28"/>
        <w:u w:val="single"/>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Arial Narrow" w:hint="default"/>
        <w:b/>
        <w:i w:val="0"/>
        <w:sz w:val="24"/>
        <w:u w:val="single"/>
      </w:rPr>
    </w:lvl>
    <w:lvl w:ilvl="8">
      <w:start w:val="1"/>
      <w:numFmt w:val="bullet"/>
      <w:lvlText w:val=""/>
      <w:lvlJc w:val="left"/>
      <w:pPr>
        <w:tabs>
          <w:tab w:val="num" w:pos="0"/>
        </w:tabs>
        <w:ind w:left="7390" w:hanging="360"/>
      </w:pPr>
      <w:rPr>
        <w:rFonts w:ascii="Wingdings" w:hAnsi="Wingdings" w:cs="Arial Narrow" w:hint="default"/>
        <w:b/>
        <w:i w:val="0"/>
        <w:sz w:val="28"/>
        <w:u w:val="single"/>
      </w:rPr>
    </w:lvl>
  </w:abstractNum>
  <w:abstractNum w:abstractNumId="76" w15:restartNumberingAfterBreak="0">
    <w:nsid w:val="0000004E"/>
    <w:multiLevelType w:val="singleLevel"/>
    <w:tmpl w:val="0000004E"/>
    <w:name w:val="WW8Num81"/>
    <w:lvl w:ilvl="0">
      <w:start w:val="1"/>
      <w:numFmt w:val="upperLetter"/>
      <w:pStyle w:val="Nagwek00"/>
      <w:lvlText w:val="%1."/>
      <w:lvlJc w:val="left"/>
      <w:pPr>
        <w:tabs>
          <w:tab w:val="num" w:pos="720"/>
        </w:tabs>
        <w:ind w:left="720" w:hanging="720"/>
      </w:pPr>
      <w:rPr>
        <w:rFonts w:ascii="Calibri" w:eastAsia="Times New Roman" w:hAnsi="Calibri" w:cs="Arial" w:hint="default"/>
        <w:b w:val="0"/>
        <w:color w:val="auto"/>
      </w:rPr>
    </w:lvl>
  </w:abstractNum>
  <w:abstractNum w:abstractNumId="77" w15:restartNumberingAfterBreak="0">
    <w:nsid w:val="0000004F"/>
    <w:multiLevelType w:val="singleLevel"/>
    <w:tmpl w:val="0000004F"/>
    <w:name w:val="WW8Num82"/>
    <w:lvl w:ilvl="0">
      <w:start w:val="1"/>
      <w:numFmt w:val="decimal"/>
      <w:lvlText w:val="%1."/>
      <w:lvlJc w:val="left"/>
      <w:pPr>
        <w:tabs>
          <w:tab w:val="num" w:pos="0"/>
        </w:tabs>
        <w:ind w:left="1429" w:hanging="360"/>
      </w:pPr>
      <w:rPr>
        <w:rFonts w:ascii="Calibri" w:eastAsia="Calibri" w:hAnsi="Calibri" w:cs="Calibri"/>
        <w:color w:val="000000"/>
        <w:sz w:val="22"/>
        <w:szCs w:val="22"/>
      </w:rPr>
    </w:lvl>
  </w:abstractNum>
  <w:abstractNum w:abstractNumId="78" w15:restartNumberingAfterBreak="0">
    <w:nsid w:val="00000050"/>
    <w:multiLevelType w:val="singleLevel"/>
    <w:tmpl w:val="00000050"/>
    <w:name w:val="WW8Num83"/>
    <w:lvl w:ilvl="0">
      <w:start w:val="1"/>
      <w:numFmt w:val="bullet"/>
      <w:lvlText w:val="-"/>
      <w:lvlJc w:val="left"/>
      <w:pPr>
        <w:tabs>
          <w:tab w:val="num" w:pos="708"/>
        </w:tabs>
        <w:ind w:left="216" w:firstLine="0"/>
      </w:pPr>
      <w:rPr>
        <w:rFonts w:ascii="Times New Roman" w:hAnsi="Times New Roman" w:cs="Calibri"/>
        <w:b w:val="0"/>
        <w:i w:val="0"/>
        <w:iCs/>
        <w:strike w:val="0"/>
        <w:dstrike w:val="0"/>
        <w:color w:val="000000"/>
        <w:position w:val="0"/>
        <w:sz w:val="22"/>
        <w:szCs w:val="22"/>
        <w:u w:val="none" w:color="000000"/>
        <w:shd w:val="clear" w:color="auto" w:fill="auto"/>
        <w:vertAlign w:val="baseline"/>
      </w:rPr>
    </w:lvl>
  </w:abstractNum>
  <w:abstractNum w:abstractNumId="79" w15:restartNumberingAfterBreak="0">
    <w:nsid w:val="00000051"/>
    <w:multiLevelType w:val="multilevel"/>
    <w:tmpl w:val="A7C013E4"/>
    <w:name w:val="WW8Num84"/>
    <w:lvl w:ilvl="0">
      <w:start w:val="1"/>
      <w:numFmt w:val="decimal"/>
      <w:lvlText w:val="%1."/>
      <w:lvlJc w:val="left"/>
      <w:pPr>
        <w:tabs>
          <w:tab w:val="num" w:pos="708"/>
        </w:tabs>
        <w:ind w:left="426" w:firstLine="0"/>
      </w:pPr>
      <w:rPr>
        <w:rFonts w:ascii="Calibri" w:hAnsi="Calibri" w:cs="Calibri"/>
        <w:color w:val="auto"/>
        <w:sz w:val="22"/>
        <w:szCs w:val="22"/>
      </w:rPr>
    </w:lvl>
    <w:lvl w:ilvl="1">
      <w:start w:val="1"/>
      <w:numFmt w:val="decimal"/>
      <w:lvlText w:val="%2)"/>
      <w:lvlJc w:val="left"/>
      <w:pPr>
        <w:tabs>
          <w:tab w:val="num" w:pos="708"/>
        </w:tabs>
        <w:ind w:left="657" w:firstLine="0"/>
      </w:pPr>
      <w:rPr>
        <w:rFonts w:ascii="Calibri" w:hAnsi="Calibri" w:cs="Calibri"/>
        <w:color w:val="FF0000"/>
        <w:sz w:val="22"/>
        <w:szCs w:val="22"/>
      </w:rPr>
    </w:lvl>
    <w:lvl w:ilvl="2">
      <w:start w:val="1"/>
      <w:numFmt w:val="lowerRoman"/>
      <w:lvlText w:val="%3"/>
      <w:lvlJc w:val="left"/>
      <w:pPr>
        <w:tabs>
          <w:tab w:val="num" w:pos="0"/>
        </w:tabs>
        <w:ind w:left="1478" w:firstLine="0"/>
      </w:pPr>
      <w:rPr>
        <w:rFonts w:ascii="Calibri" w:hAnsi="Calibri" w:cs="Calibri"/>
        <w:color w:val="FF0000"/>
        <w:sz w:val="22"/>
        <w:szCs w:val="22"/>
      </w:rPr>
    </w:lvl>
    <w:lvl w:ilvl="3">
      <w:start w:val="1"/>
      <w:numFmt w:val="decimal"/>
      <w:lvlText w:val="%4"/>
      <w:lvlJc w:val="left"/>
      <w:pPr>
        <w:tabs>
          <w:tab w:val="num" w:pos="0"/>
        </w:tabs>
        <w:ind w:left="2198" w:firstLine="0"/>
      </w:pPr>
      <w:rPr>
        <w:rFonts w:ascii="Calibri" w:hAnsi="Calibri" w:cs="Calibri"/>
        <w:color w:val="FF0000"/>
        <w:sz w:val="22"/>
        <w:szCs w:val="22"/>
      </w:rPr>
    </w:lvl>
    <w:lvl w:ilvl="4">
      <w:start w:val="1"/>
      <w:numFmt w:val="lowerLetter"/>
      <w:lvlText w:val="%5"/>
      <w:lvlJc w:val="left"/>
      <w:pPr>
        <w:tabs>
          <w:tab w:val="num" w:pos="0"/>
        </w:tabs>
        <w:ind w:left="2918" w:firstLine="0"/>
      </w:pPr>
      <w:rPr>
        <w:rFonts w:ascii="Calibri" w:hAnsi="Calibri" w:cs="Calibri"/>
        <w:color w:val="FF0000"/>
        <w:sz w:val="22"/>
        <w:szCs w:val="22"/>
      </w:rPr>
    </w:lvl>
    <w:lvl w:ilvl="5">
      <w:start w:val="1"/>
      <w:numFmt w:val="lowerRoman"/>
      <w:lvlText w:val="%6"/>
      <w:lvlJc w:val="left"/>
      <w:pPr>
        <w:tabs>
          <w:tab w:val="num" w:pos="0"/>
        </w:tabs>
        <w:ind w:left="3638" w:firstLine="0"/>
      </w:pPr>
      <w:rPr>
        <w:rFonts w:ascii="Calibri" w:hAnsi="Calibri" w:cs="Calibri"/>
        <w:color w:val="FF0000"/>
        <w:sz w:val="22"/>
        <w:szCs w:val="22"/>
      </w:rPr>
    </w:lvl>
    <w:lvl w:ilvl="6">
      <w:start w:val="1"/>
      <w:numFmt w:val="decimal"/>
      <w:lvlText w:val="%7"/>
      <w:lvlJc w:val="left"/>
      <w:pPr>
        <w:tabs>
          <w:tab w:val="num" w:pos="0"/>
        </w:tabs>
        <w:ind w:left="4358" w:firstLine="0"/>
      </w:pPr>
      <w:rPr>
        <w:rFonts w:ascii="Calibri" w:hAnsi="Calibri" w:cs="Calibri"/>
        <w:color w:val="FF0000"/>
        <w:sz w:val="22"/>
        <w:szCs w:val="22"/>
      </w:rPr>
    </w:lvl>
    <w:lvl w:ilvl="7">
      <w:start w:val="1"/>
      <w:numFmt w:val="lowerLetter"/>
      <w:lvlText w:val="%8"/>
      <w:lvlJc w:val="left"/>
      <w:pPr>
        <w:tabs>
          <w:tab w:val="num" w:pos="0"/>
        </w:tabs>
        <w:ind w:left="5078" w:firstLine="0"/>
      </w:pPr>
      <w:rPr>
        <w:rFonts w:ascii="Calibri" w:hAnsi="Calibri" w:cs="Calibri"/>
        <w:color w:val="FF0000"/>
        <w:sz w:val="22"/>
        <w:szCs w:val="22"/>
      </w:rPr>
    </w:lvl>
    <w:lvl w:ilvl="8">
      <w:start w:val="1"/>
      <w:numFmt w:val="lowerRoman"/>
      <w:lvlText w:val="%9"/>
      <w:lvlJc w:val="left"/>
      <w:pPr>
        <w:tabs>
          <w:tab w:val="num" w:pos="0"/>
        </w:tabs>
        <w:ind w:left="5798" w:firstLine="0"/>
      </w:pPr>
      <w:rPr>
        <w:rFonts w:ascii="Calibri" w:hAnsi="Calibri" w:cs="Calibri"/>
        <w:color w:val="FF0000"/>
        <w:sz w:val="22"/>
        <w:szCs w:val="22"/>
      </w:rPr>
    </w:lvl>
  </w:abstractNum>
  <w:abstractNum w:abstractNumId="80" w15:restartNumberingAfterBreak="0">
    <w:nsid w:val="00000052"/>
    <w:multiLevelType w:val="singleLevel"/>
    <w:tmpl w:val="00000052"/>
    <w:name w:val="WW8Num85"/>
    <w:lvl w:ilvl="0">
      <w:start w:val="1"/>
      <w:numFmt w:val="bullet"/>
      <w:lvlText w:val=""/>
      <w:lvlJc w:val="left"/>
      <w:pPr>
        <w:tabs>
          <w:tab w:val="num" w:pos="0"/>
        </w:tabs>
        <w:ind w:left="1489" w:hanging="360"/>
      </w:pPr>
      <w:rPr>
        <w:rFonts w:ascii="Wingdings" w:hAnsi="Wingdings"/>
      </w:rPr>
    </w:lvl>
  </w:abstractNum>
  <w:abstractNum w:abstractNumId="81" w15:restartNumberingAfterBreak="0">
    <w:nsid w:val="00000053"/>
    <w:multiLevelType w:val="singleLevel"/>
    <w:tmpl w:val="00000053"/>
    <w:name w:val="WW8Num86"/>
    <w:lvl w:ilvl="0">
      <w:start w:val="1"/>
      <w:numFmt w:val="decimal"/>
      <w:lvlText w:val="%1)"/>
      <w:lvlJc w:val="left"/>
      <w:pPr>
        <w:tabs>
          <w:tab w:val="num" w:pos="0"/>
        </w:tabs>
        <w:ind w:left="786" w:hanging="360"/>
      </w:pPr>
      <w:rPr>
        <w:rFonts w:ascii="Wingdings" w:eastAsia="Calibri" w:hAnsi="Wingdings" w:cs="Wingdings" w:hint="default"/>
        <w:color w:val="000000"/>
        <w:sz w:val="22"/>
        <w:szCs w:val="22"/>
      </w:rPr>
    </w:lvl>
  </w:abstractNum>
  <w:abstractNum w:abstractNumId="82" w15:restartNumberingAfterBreak="0">
    <w:nsid w:val="00000054"/>
    <w:multiLevelType w:val="singleLevel"/>
    <w:tmpl w:val="543C0CB4"/>
    <w:name w:val="WW8Num87"/>
    <w:lvl w:ilvl="0">
      <w:start w:val="1"/>
      <w:numFmt w:val="decimal"/>
      <w:lvlText w:val="%1."/>
      <w:lvlJc w:val="left"/>
      <w:pPr>
        <w:tabs>
          <w:tab w:val="num" w:pos="0"/>
        </w:tabs>
        <w:ind w:left="720" w:hanging="360"/>
      </w:pPr>
      <w:rPr>
        <w:rFonts w:ascii="Calibri" w:eastAsia="Calibri" w:hAnsi="Calibri" w:cs="Calibri"/>
        <w:b w:val="0"/>
        <w:sz w:val="22"/>
        <w:szCs w:val="22"/>
      </w:rPr>
    </w:lvl>
  </w:abstractNum>
  <w:abstractNum w:abstractNumId="83" w15:restartNumberingAfterBreak="0">
    <w:nsid w:val="00000055"/>
    <w:multiLevelType w:val="singleLevel"/>
    <w:tmpl w:val="00000055"/>
    <w:name w:val="WW8Num88"/>
    <w:lvl w:ilvl="0">
      <w:start w:val="1"/>
      <w:numFmt w:val="decimal"/>
      <w:lvlText w:val="%1)"/>
      <w:lvlJc w:val="left"/>
      <w:pPr>
        <w:tabs>
          <w:tab w:val="num" w:pos="0"/>
        </w:tabs>
        <w:ind w:left="1287" w:hanging="360"/>
      </w:pPr>
      <w:rPr>
        <w:rFonts w:ascii="Calibri" w:eastAsia="Calibri" w:hAnsi="Calibri" w:cs="Calibri"/>
        <w:b w:val="0"/>
        <w:sz w:val="22"/>
        <w:szCs w:val="22"/>
      </w:rPr>
    </w:lvl>
  </w:abstractNum>
  <w:abstractNum w:abstractNumId="84" w15:restartNumberingAfterBreak="0">
    <w:nsid w:val="00000056"/>
    <w:multiLevelType w:val="multilevel"/>
    <w:tmpl w:val="00000056"/>
    <w:name w:val="WW8Num90"/>
    <w:lvl w:ilvl="0">
      <w:start w:val="6"/>
      <w:numFmt w:val="decimal"/>
      <w:lvlText w:val="%1."/>
      <w:lvlJc w:val="left"/>
      <w:pPr>
        <w:tabs>
          <w:tab w:val="num" w:pos="0"/>
        </w:tabs>
        <w:ind w:left="495" w:hanging="495"/>
      </w:pPr>
      <w:rPr>
        <w:rFonts w:hint="default"/>
      </w:rPr>
    </w:lvl>
    <w:lvl w:ilvl="1">
      <w:start w:val="1"/>
      <w:numFmt w:val="decimal"/>
      <w:lvlText w:val="%2."/>
      <w:lvlJc w:val="left"/>
      <w:pPr>
        <w:tabs>
          <w:tab w:val="num" w:pos="0"/>
        </w:tabs>
        <w:ind w:left="495" w:hanging="495"/>
      </w:pPr>
      <w:rPr>
        <w:rFonts w:ascii="Calibri" w:eastAsia="Times New Roman" w:hAnsi="Calibri" w:cs="Times New Roman"/>
        <w:b w:val="0"/>
        <w:iCs/>
        <w:color w:val="000000"/>
        <w:sz w:val="22"/>
        <w:szCs w:val="22"/>
      </w:rPr>
    </w:lvl>
    <w:lvl w:ilvl="2">
      <w:start w:val="1"/>
      <w:numFmt w:val="decimal"/>
      <w:lvlText w:val="%1.%2.%3."/>
      <w:lvlJc w:val="left"/>
      <w:pPr>
        <w:tabs>
          <w:tab w:val="num" w:pos="0"/>
        </w:tabs>
        <w:ind w:left="720" w:hanging="720"/>
      </w:pPr>
      <w:rPr>
        <w:rFonts w:hint="default"/>
        <w:b/>
        <w:i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5" w15:restartNumberingAfterBreak="0">
    <w:nsid w:val="00000057"/>
    <w:multiLevelType w:val="singleLevel"/>
    <w:tmpl w:val="00000057"/>
    <w:name w:val="WW8Num91"/>
    <w:lvl w:ilvl="0">
      <w:start w:val="1"/>
      <w:numFmt w:val="decimal"/>
      <w:lvlText w:val="%1)"/>
      <w:lvlJc w:val="left"/>
      <w:pPr>
        <w:tabs>
          <w:tab w:val="num" w:pos="0"/>
        </w:tabs>
        <w:ind w:left="1287" w:hanging="360"/>
      </w:pPr>
      <w:rPr>
        <w:rFonts w:hint="default"/>
      </w:rPr>
    </w:lvl>
  </w:abstractNum>
  <w:abstractNum w:abstractNumId="86" w15:restartNumberingAfterBreak="0">
    <w:nsid w:val="00000058"/>
    <w:multiLevelType w:val="singleLevel"/>
    <w:tmpl w:val="0000003B"/>
    <w:name w:val="WW8Num98"/>
    <w:lvl w:ilvl="0">
      <w:start w:val="1"/>
      <w:numFmt w:val="lowerLetter"/>
      <w:lvlText w:val="%1)"/>
      <w:lvlJc w:val="left"/>
      <w:pPr>
        <w:ind w:left="720" w:hanging="360"/>
      </w:pPr>
      <w:rPr>
        <w:rFonts w:ascii="Calibri" w:eastAsia="Times New Roman" w:hAnsi="Calibri" w:cs="Calibri" w:hint="default"/>
        <w:sz w:val="21"/>
        <w:szCs w:val="21"/>
      </w:rPr>
    </w:lvl>
  </w:abstractNum>
  <w:abstractNum w:abstractNumId="87" w15:restartNumberingAfterBreak="0">
    <w:nsid w:val="00000059"/>
    <w:multiLevelType w:val="multilevel"/>
    <w:tmpl w:val="00000059"/>
    <w:name w:val="WW8Num93"/>
    <w:lvl w:ilvl="0">
      <w:start w:val="1"/>
      <w:numFmt w:val="bullet"/>
      <w:lvlText w:val=""/>
      <w:lvlJc w:val="left"/>
      <w:pPr>
        <w:tabs>
          <w:tab w:val="num" w:pos="0"/>
        </w:tabs>
        <w:ind w:left="1571" w:hanging="360"/>
      </w:pPr>
      <w:rPr>
        <w:rFonts w:ascii="Wingdings" w:hAnsi="Wingdings"/>
      </w:rPr>
    </w:lvl>
    <w:lvl w:ilvl="1">
      <w:start w:val="1"/>
      <w:numFmt w:val="bullet"/>
      <w:lvlText w:val="o"/>
      <w:lvlJc w:val="left"/>
      <w:pPr>
        <w:tabs>
          <w:tab w:val="num" w:pos="0"/>
        </w:tabs>
        <w:ind w:left="2291" w:hanging="360"/>
      </w:pPr>
      <w:rPr>
        <w:rFonts w:ascii="Courier New" w:hAnsi="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rPr>
    </w:lvl>
    <w:lvl w:ilvl="8">
      <w:start w:val="1"/>
      <w:numFmt w:val="bullet"/>
      <w:lvlText w:val=""/>
      <w:lvlJc w:val="left"/>
      <w:pPr>
        <w:tabs>
          <w:tab w:val="num" w:pos="0"/>
        </w:tabs>
        <w:ind w:left="7331" w:hanging="360"/>
      </w:pPr>
      <w:rPr>
        <w:rFonts w:ascii="Wingdings" w:hAnsi="Wingdings"/>
      </w:rPr>
    </w:lvl>
  </w:abstractNum>
  <w:abstractNum w:abstractNumId="88" w15:restartNumberingAfterBreak="0">
    <w:nsid w:val="0000005A"/>
    <w:multiLevelType w:val="singleLevel"/>
    <w:tmpl w:val="4530AC98"/>
    <w:name w:val="WW8Num151"/>
    <w:lvl w:ilvl="0">
      <w:start w:val="2"/>
      <w:numFmt w:val="decimal"/>
      <w:lvlText w:val="%1."/>
      <w:lvlJc w:val="left"/>
      <w:pPr>
        <w:tabs>
          <w:tab w:val="num" w:pos="0"/>
        </w:tabs>
        <w:ind w:left="720" w:hanging="360"/>
      </w:pPr>
      <w:rPr>
        <w:rFonts w:ascii="Wingdings" w:eastAsia="Calibri" w:hAnsi="Wingdings" w:cs="Wingdings" w:hint="default"/>
        <w:b/>
        <w:color w:val="000000"/>
        <w:sz w:val="22"/>
        <w:szCs w:val="22"/>
      </w:rPr>
    </w:lvl>
  </w:abstractNum>
  <w:abstractNum w:abstractNumId="89" w15:restartNumberingAfterBreak="0">
    <w:nsid w:val="0000005B"/>
    <w:multiLevelType w:val="multilevel"/>
    <w:tmpl w:val="90581AD4"/>
    <w:name w:val="WW8Num95"/>
    <w:lvl w:ilvl="0">
      <w:start w:val="1"/>
      <w:numFmt w:val="decimal"/>
      <w:lvlText w:val="%1."/>
      <w:lvlJc w:val="left"/>
      <w:pPr>
        <w:tabs>
          <w:tab w:val="num" w:pos="1068"/>
        </w:tabs>
        <w:ind w:left="1068" w:hanging="360"/>
      </w:pPr>
      <w:rPr>
        <w:rFonts w:asciiTheme="minorHAnsi" w:hAnsiTheme="minorHAnsi" w:cstheme="minorHAnsi" w:hint="default"/>
        <w:b w:val="0"/>
        <w:i w:val="0"/>
        <w:sz w:val="22"/>
        <w:szCs w:val="22"/>
        <w:u w:val="none"/>
      </w:rPr>
    </w:lvl>
    <w:lvl w:ilvl="1">
      <w:start w:val="1"/>
      <w:numFmt w:val="decimal"/>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0" w15:restartNumberingAfterBreak="0">
    <w:nsid w:val="0000005C"/>
    <w:multiLevelType w:val="singleLevel"/>
    <w:tmpl w:val="0000005C"/>
    <w:name w:val="WW8Num96"/>
    <w:lvl w:ilvl="0">
      <w:start w:val="1"/>
      <w:numFmt w:val="bullet"/>
      <w:lvlText w:val="-"/>
      <w:lvlJc w:val="left"/>
      <w:pPr>
        <w:tabs>
          <w:tab w:val="num" w:pos="708"/>
        </w:tabs>
        <w:ind w:left="326" w:firstLine="0"/>
      </w:pPr>
      <w:rPr>
        <w:rFonts w:ascii="Times New Roman" w:hAnsi="Times New Roman" w:cs="Calibri"/>
        <w:color w:val="FF0000"/>
        <w:sz w:val="22"/>
        <w:szCs w:val="22"/>
      </w:rPr>
    </w:lvl>
  </w:abstractNum>
  <w:abstractNum w:abstractNumId="91" w15:restartNumberingAfterBreak="0">
    <w:nsid w:val="0000005E"/>
    <w:multiLevelType w:val="singleLevel"/>
    <w:tmpl w:val="DF0084CC"/>
    <w:lvl w:ilvl="0">
      <w:start w:val="1"/>
      <w:numFmt w:val="bullet"/>
      <w:lvlText w:val=""/>
      <w:lvlJc w:val="left"/>
      <w:pPr>
        <w:ind w:left="851" w:hanging="177"/>
      </w:pPr>
      <w:rPr>
        <w:rFonts w:ascii="Symbol" w:hAnsi="Symbol" w:hint="default"/>
        <w:b w:val="0"/>
        <w:i w:val="0"/>
        <w:strike w:val="0"/>
        <w:dstrike w:val="0"/>
        <w:color w:val="000000"/>
        <w:position w:val="0"/>
        <w:sz w:val="22"/>
        <w:szCs w:val="22"/>
        <w:u w:val="none" w:color="000000"/>
        <w:shd w:val="clear" w:color="auto" w:fill="auto"/>
        <w:vertAlign w:val="baseline"/>
      </w:rPr>
    </w:lvl>
  </w:abstractNum>
  <w:abstractNum w:abstractNumId="92" w15:restartNumberingAfterBreak="0">
    <w:nsid w:val="0000005F"/>
    <w:multiLevelType w:val="singleLevel"/>
    <w:tmpl w:val="0000005F"/>
    <w:name w:val="WW8Num99"/>
    <w:lvl w:ilvl="0">
      <w:start w:val="1"/>
      <w:numFmt w:val="lowerLetter"/>
      <w:lvlText w:val="%1)"/>
      <w:lvlJc w:val="left"/>
      <w:pPr>
        <w:tabs>
          <w:tab w:val="num" w:pos="0"/>
        </w:tabs>
        <w:ind w:left="1068" w:hanging="360"/>
      </w:pPr>
      <w:rPr>
        <w:rFonts w:ascii="Wingdings" w:hAnsi="Wingdings" w:cs="Wingdings" w:hint="default"/>
      </w:rPr>
    </w:lvl>
  </w:abstractNum>
  <w:abstractNum w:abstractNumId="93" w15:restartNumberingAfterBreak="0">
    <w:nsid w:val="00000060"/>
    <w:multiLevelType w:val="singleLevel"/>
    <w:tmpl w:val="00000060"/>
    <w:name w:val="WW8Num100"/>
    <w:lvl w:ilvl="0">
      <w:start w:val="1"/>
      <w:numFmt w:val="decimal"/>
      <w:lvlText w:val="%1)"/>
      <w:lvlJc w:val="left"/>
      <w:pPr>
        <w:tabs>
          <w:tab w:val="num" w:pos="0"/>
        </w:tabs>
        <w:ind w:left="1429" w:hanging="360"/>
      </w:pPr>
      <w:rPr>
        <w:rFonts w:ascii="Calibri" w:eastAsia="Calibri" w:hAnsi="Calibri" w:cs="Calibri" w:hint="default"/>
        <w:color w:val="000000"/>
        <w:sz w:val="22"/>
        <w:szCs w:val="22"/>
      </w:rPr>
    </w:lvl>
  </w:abstractNum>
  <w:abstractNum w:abstractNumId="94" w15:restartNumberingAfterBreak="0">
    <w:nsid w:val="00000061"/>
    <w:multiLevelType w:val="singleLevel"/>
    <w:tmpl w:val="00000061"/>
    <w:name w:val="WW8Num101"/>
    <w:lvl w:ilvl="0">
      <w:start w:val="1"/>
      <w:numFmt w:val="decimal"/>
      <w:lvlText w:val="%1)"/>
      <w:lvlJc w:val="left"/>
      <w:pPr>
        <w:tabs>
          <w:tab w:val="num" w:pos="0"/>
        </w:tabs>
        <w:ind w:left="1287" w:hanging="360"/>
      </w:pPr>
      <w:rPr>
        <w:rFonts w:ascii="Calibri" w:eastAsia="Calibri" w:hAnsi="Calibri" w:cs="Calibri"/>
        <w:b w:val="0"/>
        <w:color w:val="000000"/>
        <w:sz w:val="22"/>
        <w:szCs w:val="22"/>
      </w:rPr>
    </w:lvl>
  </w:abstractNum>
  <w:abstractNum w:abstractNumId="95" w15:restartNumberingAfterBreak="0">
    <w:nsid w:val="00000062"/>
    <w:multiLevelType w:val="singleLevel"/>
    <w:tmpl w:val="00000062"/>
    <w:name w:val="WW8Num102"/>
    <w:lvl w:ilvl="0">
      <w:start w:val="1"/>
      <w:numFmt w:val="decimal"/>
      <w:lvlText w:val="%1."/>
      <w:lvlJc w:val="left"/>
      <w:pPr>
        <w:tabs>
          <w:tab w:val="num" w:pos="0"/>
        </w:tabs>
        <w:ind w:left="720" w:hanging="360"/>
      </w:pPr>
      <w:rPr>
        <w:rFonts w:ascii="Calibri" w:eastAsia="Calibri" w:hAnsi="Calibri" w:cs="Calibri" w:hint="default"/>
        <w:b w:val="0"/>
        <w:sz w:val="21"/>
        <w:szCs w:val="21"/>
      </w:rPr>
    </w:lvl>
  </w:abstractNum>
  <w:abstractNum w:abstractNumId="96" w15:restartNumberingAfterBreak="0">
    <w:nsid w:val="00000063"/>
    <w:multiLevelType w:val="singleLevel"/>
    <w:tmpl w:val="C5528BE4"/>
    <w:name w:val="WW8Num104"/>
    <w:lvl w:ilvl="0">
      <w:start w:val="1"/>
      <w:numFmt w:val="decimal"/>
      <w:lvlText w:val="%1)"/>
      <w:lvlJc w:val="left"/>
      <w:pPr>
        <w:tabs>
          <w:tab w:val="num" w:pos="284"/>
        </w:tabs>
        <w:ind w:left="644" w:hanging="360"/>
      </w:pPr>
      <w:rPr>
        <w:rFonts w:ascii="Calibri" w:eastAsia="Calibri" w:hAnsi="Calibri" w:cs="Calibri" w:hint="default"/>
        <w:b w:val="0"/>
        <w:color w:val="000000"/>
        <w:sz w:val="21"/>
        <w:szCs w:val="21"/>
      </w:rPr>
    </w:lvl>
  </w:abstractNum>
  <w:abstractNum w:abstractNumId="97" w15:restartNumberingAfterBreak="0">
    <w:nsid w:val="00000064"/>
    <w:multiLevelType w:val="singleLevel"/>
    <w:tmpl w:val="00000064"/>
    <w:name w:val="WW8Num106"/>
    <w:lvl w:ilvl="0">
      <w:start w:val="1"/>
      <w:numFmt w:val="decimal"/>
      <w:lvlText w:val="%1)"/>
      <w:lvlJc w:val="left"/>
      <w:pPr>
        <w:tabs>
          <w:tab w:val="num" w:pos="0"/>
        </w:tabs>
        <w:ind w:left="981" w:hanging="360"/>
      </w:pPr>
      <w:rPr>
        <w:rFonts w:ascii="Calibri" w:eastAsia="Calibri" w:hAnsi="Calibri" w:cs="Calibri" w:hint="default"/>
        <w:color w:val="000000"/>
        <w:sz w:val="21"/>
        <w:szCs w:val="21"/>
      </w:rPr>
    </w:lvl>
  </w:abstractNum>
  <w:abstractNum w:abstractNumId="98" w15:restartNumberingAfterBreak="0">
    <w:nsid w:val="00000065"/>
    <w:multiLevelType w:val="singleLevel"/>
    <w:tmpl w:val="00000065"/>
    <w:name w:val="WW8Num107"/>
    <w:lvl w:ilvl="0">
      <w:start w:val="1"/>
      <w:numFmt w:val="decimal"/>
      <w:lvlText w:val="%1."/>
      <w:lvlJc w:val="left"/>
      <w:pPr>
        <w:tabs>
          <w:tab w:val="num" w:pos="0"/>
        </w:tabs>
        <w:ind w:left="720" w:hanging="360"/>
      </w:pPr>
      <w:rPr>
        <w:rFonts w:ascii="Wingdings" w:hAnsi="Wingdings" w:cs="Wingdings" w:hint="default"/>
        <w:color w:val="000000"/>
        <w:sz w:val="22"/>
        <w:szCs w:val="22"/>
      </w:rPr>
    </w:lvl>
  </w:abstractNum>
  <w:abstractNum w:abstractNumId="99" w15:restartNumberingAfterBreak="0">
    <w:nsid w:val="00000066"/>
    <w:multiLevelType w:val="singleLevel"/>
    <w:tmpl w:val="00000066"/>
    <w:name w:val="WW8Num108"/>
    <w:lvl w:ilvl="0">
      <w:start w:val="1"/>
      <w:numFmt w:val="bullet"/>
      <w:lvlText w:val=""/>
      <w:lvlJc w:val="left"/>
      <w:pPr>
        <w:tabs>
          <w:tab w:val="num" w:pos="0"/>
        </w:tabs>
        <w:ind w:left="1211" w:hanging="360"/>
      </w:pPr>
      <w:rPr>
        <w:rFonts w:ascii="Symbol" w:hAnsi="Symbol" w:cs="Calibri" w:hint="default"/>
        <w:b/>
        <w:color w:val="000000"/>
        <w:sz w:val="22"/>
        <w:szCs w:val="22"/>
      </w:rPr>
    </w:lvl>
  </w:abstractNum>
  <w:abstractNum w:abstractNumId="100" w15:restartNumberingAfterBreak="0">
    <w:nsid w:val="00000067"/>
    <w:multiLevelType w:val="singleLevel"/>
    <w:tmpl w:val="00000067"/>
    <w:name w:val="WW8Num110"/>
    <w:lvl w:ilvl="0">
      <w:start w:val="1"/>
      <w:numFmt w:val="lowerLetter"/>
      <w:lvlText w:val="%1)"/>
      <w:lvlJc w:val="left"/>
      <w:pPr>
        <w:tabs>
          <w:tab w:val="num" w:pos="0"/>
        </w:tabs>
        <w:ind w:left="720" w:hanging="36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abstractNum>
  <w:abstractNum w:abstractNumId="101" w15:restartNumberingAfterBreak="0">
    <w:nsid w:val="00000068"/>
    <w:multiLevelType w:val="singleLevel"/>
    <w:tmpl w:val="00000068"/>
    <w:name w:val="WW8Num111"/>
    <w:lvl w:ilvl="0">
      <w:start w:val="1"/>
      <w:numFmt w:val="decimal"/>
      <w:lvlText w:val="%1)"/>
      <w:lvlJc w:val="left"/>
      <w:pPr>
        <w:tabs>
          <w:tab w:val="num" w:pos="0"/>
        </w:tabs>
        <w:ind w:left="1854" w:hanging="360"/>
      </w:pPr>
      <w:rPr>
        <w:rFonts w:ascii="Calibri" w:hAnsi="Calibri" w:cs="Arial" w:hint="default"/>
        <w:sz w:val="21"/>
        <w:szCs w:val="21"/>
      </w:rPr>
    </w:lvl>
  </w:abstractNum>
  <w:abstractNum w:abstractNumId="102" w15:restartNumberingAfterBreak="0">
    <w:nsid w:val="00000069"/>
    <w:multiLevelType w:val="singleLevel"/>
    <w:tmpl w:val="00000069"/>
    <w:name w:val="WW8Num112"/>
    <w:lvl w:ilvl="0">
      <w:start w:val="1"/>
      <w:numFmt w:val="decimal"/>
      <w:lvlText w:val="%1."/>
      <w:lvlJc w:val="left"/>
      <w:pPr>
        <w:tabs>
          <w:tab w:val="num" w:pos="930"/>
        </w:tabs>
        <w:ind w:left="930" w:hanging="570"/>
      </w:pPr>
    </w:lvl>
  </w:abstractNum>
  <w:abstractNum w:abstractNumId="103" w15:restartNumberingAfterBreak="0">
    <w:nsid w:val="0000006A"/>
    <w:multiLevelType w:val="singleLevel"/>
    <w:tmpl w:val="63147EC4"/>
    <w:name w:val="WW8Num113"/>
    <w:lvl w:ilvl="0">
      <w:start w:val="1"/>
      <w:numFmt w:val="lowerLetter"/>
      <w:lvlText w:val="%1)"/>
      <w:lvlJc w:val="left"/>
      <w:pPr>
        <w:tabs>
          <w:tab w:val="num" w:pos="0"/>
        </w:tabs>
        <w:ind w:left="1854" w:hanging="360"/>
      </w:pPr>
      <w:rPr>
        <w:rFonts w:ascii="Calibri" w:hAnsi="Calibri" w:cs="Calibri" w:hint="default"/>
        <w:b w:val="0"/>
        <w:sz w:val="22"/>
        <w:szCs w:val="22"/>
      </w:rPr>
    </w:lvl>
  </w:abstractNum>
  <w:abstractNum w:abstractNumId="104" w15:restartNumberingAfterBreak="0">
    <w:nsid w:val="0000006B"/>
    <w:multiLevelType w:val="singleLevel"/>
    <w:tmpl w:val="0000006B"/>
    <w:name w:val="WW8Num114"/>
    <w:lvl w:ilvl="0">
      <w:start w:val="1"/>
      <w:numFmt w:val="decimal"/>
      <w:lvlText w:val="%1)"/>
      <w:lvlJc w:val="left"/>
      <w:pPr>
        <w:tabs>
          <w:tab w:val="num" w:pos="363"/>
        </w:tabs>
        <w:ind w:left="0" w:firstLine="0"/>
      </w:pPr>
    </w:lvl>
  </w:abstractNum>
  <w:abstractNum w:abstractNumId="105" w15:restartNumberingAfterBreak="0">
    <w:nsid w:val="0000006C"/>
    <w:multiLevelType w:val="singleLevel"/>
    <w:tmpl w:val="0000006C"/>
    <w:name w:val="WW8Num115"/>
    <w:lvl w:ilvl="0">
      <w:start w:val="1"/>
      <w:numFmt w:val="bullet"/>
      <w:lvlText w:val=""/>
      <w:lvlJc w:val="left"/>
      <w:pPr>
        <w:tabs>
          <w:tab w:val="num" w:pos="0"/>
        </w:tabs>
        <w:ind w:left="360" w:hanging="360"/>
      </w:pPr>
      <w:rPr>
        <w:rFonts w:ascii="Symbol" w:hAnsi="Symbol" w:cs="Calibri" w:hint="default"/>
        <w:b w:val="0"/>
        <w:color w:val="000000"/>
        <w:sz w:val="21"/>
        <w:szCs w:val="21"/>
      </w:rPr>
    </w:lvl>
  </w:abstractNum>
  <w:abstractNum w:abstractNumId="106" w15:restartNumberingAfterBreak="0">
    <w:nsid w:val="0000006D"/>
    <w:multiLevelType w:val="singleLevel"/>
    <w:tmpl w:val="0000006D"/>
    <w:name w:val="WW8Num116"/>
    <w:lvl w:ilvl="0">
      <w:start w:val="1"/>
      <w:numFmt w:val="decimal"/>
      <w:lvlText w:val="%1."/>
      <w:lvlJc w:val="left"/>
      <w:pPr>
        <w:tabs>
          <w:tab w:val="num" w:pos="708"/>
        </w:tabs>
        <w:ind w:left="720" w:hanging="360"/>
      </w:pPr>
      <w:rPr>
        <w:rFonts w:ascii="Calibri" w:eastAsia="Calibri" w:hAnsi="Calibri" w:cs="Calibri"/>
        <w:b w:val="0"/>
        <w:color w:val="000000"/>
        <w:sz w:val="22"/>
        <w:szCs w:val="22"/>
      </w:rPr>
    </w:lvl>
  </w:abstractNum>
  <w:abstractNum w:abstractNumId="107" w15:restartNumberingAfterBreak="0">
    <w:nsid w:val="0000006E"/>
    <w:multiLevelType w:val="multilevel"/>
    <w:tmpl w:val="D854CC4C"/>
    <w:name w:val="WW8Num117"/>
    <w:lvl w:ilvl="0">
      <w:start w:val="1"/>
      <w:numFmt w:val="lowerLetter"/>
      <w:lvlText w:val="%1)"/>
      <w:lvlJc w:val="left"/>
      <w:pPr>
        <w:tabs>
          <w:tab w:val="num" w:pos="-426"/>
        </w:tabs>
        <w:ind w:left="720" w:hanging="360"/>
      </w:pPr>
      <w:rPr>
        <w:rFonts w:ascii="Calibri" w:eastAsia="Calibri" w:hAnsi="Calibri" w:cs="Calibri"/>
        <w:b w:val="0"/>
        <w:sz w:val="22"/>
        <w:szCs w:val="22"/>
      </w:rPr>
    </w:lvl>
    <w:lvl w:ilvl="1">
      <w:start w:val="1"/>
      <w:numFmt w:val="decimal"/>
      <w:lvlText w:val="%2)"/>
      <w:lvlJc w:val="left"/>
      <w:pPr>
        <w:tabs>
          <w:tab w:val="num" w:pos="-426"/>
        </w:tabs>
        <w:ind w:left="1440" w:hanging="360"/>
      </w:pPr>
      <w:rPr>
        <w:rFonts w:ascii="Calibri" w:eastAsia="Times New Roman" w:hAnsi="Calibri" w:cs="Calibri"/>
        <w:b w:val="0"/>
        <w:bCs/>
        <w:sz w:val="22"/>
        <w:szCs w:val="22"/>
      </w:rPr>
    </w:lvl>
    <w:lvl w:ilvl="2">
      <w:start w:val="1"/>
      <w:numFmt w:val="lowerRoman"/>
      <w:lvlText w:val="%3."/>
      <w:lvlJc w:val="right"/>
      <w:pPr>
        <w:tabs>
          <w:tab w:val="num" w:pos="-426"/>
        </w:tabs>
        <w:ind w:left="2160" w:hanging="180"/>
      </w:pPr>
    </w:lvl>
    <w:lvl w:ilvl="3">
      <w:start w:val="1"/>
      <w:numFmt w:val="decimal"/>
      <w:lvlText w:val="%4."/>
      <w:lvlJc w:val="left"/>
      <w:pPr>
        <w:tabs>
          <w:tab w:val="num" w:pos="-426"/>
        </w:tabs>
        <w:ind w:left="2880" w:hanging="360"/>
      </w:pPr>
    </w:lvl>
    <w:lvl w:ilvl="4">
      <w:start w:val="1"/>
      <w:numFmt w:val="lowerLetter"/>
      <w:lvlText w:val="%5."/>
      <w:lvlJc w:val="left"/>
      <w:pPr>
        <w:tabs>
          <w:tab w:val="num" w:pos="-426"/>
        </w:tabs>
        <w:ind w:left="3600" w:hanging="360"/>
      </w:pPr>
    </w:lvl>
    <w:lvl w:ilvl="5">
      <w:start w:val="1"/>
      <w:numFmt w:val="lowerRoman"/>
      <w:lvlText w:val="%6."/>
      <w:lvlJc w:val="right"/>
      <w:pPr>
        <w:tabs>
          <w:tab w:val="num" w:pos="-426"/>
        </w:tabs>
        <w:ind w:left="4320" w:hanging="180"/>
      </w:pPr>
    </w:lvl>
    <w:lvl w:ilvl="6">
      <w:start w:val="1"/>
      <w:numFmt w:val="decimal"/>
      <w:lvlText w:val="%7."/>
      <w:lvlJc w:val="left"/>
      <w:pPr>
        <w:tabs>
          <w:tab w:val="num" w:pos="-426"/>
        </w:tabs>
        <w:ind w:left="5040" w:hanging="360"/>
      </w:pPr>
    </w:lvl>
    <w:lvl w:ilvl="7">
      <w:start w:val="1"/>
      <w:numFmt w:val="lowerLetter"/>
      <w:lvlText w:val="%8."/>
      <w:lvlJc w:val="left"/>
      <w:pPr>
        <w:tabs>
          <w:tab w:val="num" w:pos="-426"/>
        </w:tabs>
        <w:ind w:left="5760" w:hanging="360"/>
      </w:pPr>
    </w:lvl>
    <w:lvl w:ilvl="8">
      <w:start w:val="1"/>
      <w:numFmt w:val="lowerRoman"/>
      <w:lvlText w:val="%9."/>
      <w:lvlJc w:val="right"/>
      <w:pPr>
        <w:tabs>
          <w:tab w:val="num" w:pos="-426"/>
        </w:tabs>
        <w:ind w:left="6480" w:hanging="180"/>
      </w:pPr>
    </w:lvl>
  </w:abstractNum>
  <w:abstractNum w:abstractNumId="108" w15:restartNumberingAfterBreak="0">
    <w:nsid w:val="0000006F"/>
    <w:multiLevelType w:val="singleLevel"/>
    <w:tmpl w:val="0000006F"/>
    <w:name w:val="WW8Num118"/>
    <w:lvl w:ilvl="0">
      <w:start w:val="1"/>
      <w:numFmt w:val="decimal"/>
      <w:lvlText w:val="%1."/>
      <w:lvlJc w:val="left"/>
      <w:pPr>
        <w:tabs>
          <w:tab w:val="num" w:pos="708"/>
        </w:tabs>
        <w:ind w:left="343" w:firstLine="0"/>
      </w:pPr>
      <w:rPr>
        <w:rFonts w:ascii="Calibri" w:eastAsia="Calibri" w:hAnsi="Calibri" w:cs="Calibri"/>
        <w:color w:val="000000"/>
        <w:sz w:val="22"/>
        <w:szCs w:val="22"/>
      </w:rPr>
    </w:lvl>
  </w:abstractNum>
  <w:abstractNum w:abstractNumId="109" w15:restartNumberingAfterBreak="0">
    <w:nsid w:val="00000070"/>
    <w:multiLevelType w:val="singleLevel"/>
    <w:tmpl w:val="0000005C"/>
    <w:lvl w:ilvl="0">
      <w:start w:val="1"/>
      <w:numFmt w:val="lowerLetter"/>
      <w:lvlText w:val="%1)"/>
      <w:lvlJc w:val="left"/>
      <w:pPr>
        <w:ind w:left="1211" w:hanging="360"/>
      </w:pPr>
      <w:rPr>
        <w:rFonts w:hint="default"/>
        <w:color w:val="000000"/>
        <w:sz w:val="21"/>
        <w:szCs w:val="21"/>
      </w:rPr>
    </w:lvl>
  </w:abstractNum>
  <w:abstractNum w:abstractNumId="110" w15:restartNumberingAfterBreak="0">
    <w:nsid w:val="00000071"/>
    <w:multiLevelType w:val="singleLevel"/>
    <w:tmpl w:val="00000071"/>
    <w:name w:val="WW8Num120"/>
    <w:lvl w:ilvl="0">
      <w:start w:val="1"/>
      <w:numFmt w:val="lowerLetter"/>
      <w:lvlText w:val="%1)"/>
      <w:lvlJc w:val="left"/>
      <w:pPr>
        <w:tabs>
          <w:tab w:val="num" w:pos="708"/>
        </w:tabs>
        <w:ind w:left="720" w:hanging="360"/>
      </w:pPr>
      <w:rPr>
        <w:rFonts w:ascii="Calibri" w:eastAsia="Times New Roman" w:hAnsi="Calibri" w:cs="Arial" w:hint="default"/>
        <w:b w:val="0"/>
        <w:color w:val="auto"/>
        <w:sz w:val="22"/>
        <w:szCs w:val="22"/>
      </w:rPr>
    </w:lvl>
  </w:abstractNum>
  <w:abstractNum w:abstractNumId="111" w15:restartNumberingAfterBreak="0">
    <w:nsid w:val="00000072"/>
    <w:multiLevelType w:val="singleLevel"/>
    <w:tmpl w:val="00000072"/>
    <w:name w:val="WW8Num121"/>
    <w:lvl w:ilvl="0">
      <w:start w:val="1"/>
      <w:numFmt w:val="decimal"/>
      <w:lvlText w:val="%1."/>
      <w:lvlJc w:val="left"/>
      <w:pPr>
        <w:tabs>
          <w:tab w:val="num" w:pos="708"/>
        </w:tabs>
        <w:ind w:left="263" w:firstLine="0"/>
      </w:pPr>
      <w:rPr>
        <w:rFonts w:ascii="Calibri" w:eastAsia="Courier New" w:hAnsi="Calibri" w:cs="Calibri"/>
        <w:color w:val="000000"/>
        <w:sz w:val="22"/>
        <w:szCs w:val="22"/>
        <w:lang w:eastAsia="pl-PL" w:bidi="pl-PL"/>
      </w:rPr>
    </w:lvl>
  </w:abstractNum>
  <w:abstractNum w:abstractNumId="112" w15:restartNumberingAfterBreak="0">
    <w:nsid w:val="00000073"/>
    <w:multiLevelType w:val="multilevel"/>
    <w:tmpl w:val="00000073"/>
    <w:name w:val="WW8Num122"/>
    <w:lvl w:ilvl="0">
      <w:start w:val="1"/>
      <w:numFmt w:val="lowerLetter"/>
      <w:lvlText w:val="%1)"/>
      <w:lvlJc w:val="left"/>
      <w:pPr>
        <w:tabs>
          <w:tab w:val="num" w:pos="0"/>
        </w:tabs>
        <w:ind w:left="1287" w:hanging="360"/>
      </w:pPr>
      <w:rPr>
        <w:rFonts w:ascii="Symbol" w:hAnsi="Symbol" w:cs="Symbol" w:hint="default"/>
      </w:rPr>
    </w:lvl>
    <w:lvl w:ilvl="1">
      <w:start w:val="1"/>
      <w:numFmt w:val="lowerLetter"/>
      <w:lvlText w:val="%2."/>
      <w:lvlJc w:val="left"/>
      <w:pPr>
        <w:tabs>
          <w:tab w:val="num" w:pos="0"/>
        </w:tabs>
        <w:ind w:left="1069" w:hanging="360"/>
      </w:pPr>
      <w:rPr>
        <w:rFonts w:ascii="Calibri" w:eastAsia="Times New Roman" w:hAnsi="Calibri" w:cs="Calibri"/>
        <w:bCs/>
        <w:sz w:val="22"/>
        <w:szCs w:val="22"/>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13" w15:restartNumberingAfterBreak="0">
    <w:nsid w:val="00000074"/>
    <w:multiLevelType w:val="singleLevel"/>
    <w:tmpl w:val="00000074"/>
    <w:name w:val="WW8Num123"/>
    <w:lvl w:ilvl="0">
      <w:start w:val="1"/>
      <w:numFmt w:val="decimal"/>
      <w:lvlText w:val="%1)"/>
      <w:lvlJc w:val="left"/>
      <w:pPr>
        <w:tabs>
          <w:tab w:val="num" w:pos="0"/>
        </w:tabs>
        <w:ind w:left="360" w:hanging="360"/>
      </w:pPr>
      <w:rPr>
        <w:rFonts w:ascii="Calibri" w:eastAsia="Calibri" w:hAnsi="Calibri" w:cs="Calibri" w:hint="default"/>
        <w:sz w:val="22"/>
        <w:szCs w:val="22"/>
      </w:rPr>
    </w:lvl>
  </w:abstractNum>
  <w:abstractNum w:abstractNumId="114" w15:restartNumberingAfterBreak="0">
    <w:nsid w:val="00000075"/>
    <w:multiLevelType w:val="singleLevel"/>
    <w:tmpl w:val="00000075"/>
    <w:name w:val="WW8Num124"/>
    <w:lvl w:ilvl="0">
      <w:start w:val="1"/>
      <w:numFmt w:val="decimal"/>
      <w:lvlText w:val="%1."/>
      <w:lvlJc w:val="left"/>
      <w:pPr>
        <w:tabs>
          <w:tab w:val="num" w:pos="0"/>
        </w:tabs>
        <w:ind w:left="927" w:hanging="360"/>
      </w:pPr>
      <w:rPr>
        <w:rFonts w:ascii="Calibri" w:eastAsia="Calibri" w:hAnsi="Calibri" w:cs="Calibri"/>
        <w:b w:val="0"/>
        <w:bCs/>
        <w:color w:val="auto"/>
        <w:sz w:val="22"/>
        <w:szCs w:val="22"/>
      </w:rPr>
    </w:lvl>
  </w:abstractNum>
  <w:abstractNum w:abstractNumId="115" w15:restartNumberingAfterBreak="0">
    <w:nsid w:val="00000076"/>
    <w:multiLevelType w:val="multilevel"/>
    <w:tmpl w:val="00000076"/>
    <w:name w:val="WW8Num125"/>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15:restartNumberingAfterBreak="0">
    <w:nsid w:val="00000077"/>
    <w:multiLevelType w:val="singleLevel"/>
    <w:tmpl w:val="00000077"/>
    <w:name w:val="WW8Num126"/>
    <w:lvl w:ilvl="0">
      <w:start w:val="1"/>
      <w:numFmt w:val="decimal"/>
      <w:lvlText w:val="%1)"/>
      <w:lvlJc w:val="left"/>
      <w:pPr>
        <w:tabs>
          <w:tab w:val="num" w:pos="0"/>
        </w:tabs>
        <w:ind w:left="786" w:hanging="360"/>
      </w:pPr>
      <w:rPr>
        <w:rFonts w:ascii="Calibri" w:eastAsia="Times New Roman" w:hAnsi="Calibri" w:cs="Calibri" w:hint="default"/>
        <w:sz w:val="22"/>
        <w:szCs w:val="22"/>
      </w:rPr>
    </w:lvl>
  </w:abstractNum>
  <w:abstractNum w:abstractNumId="117" w15:restartNumberingAfterBreak="0">
    <w:nsid w:val="00000078"/>
    <w:multiLevelType w:val="singleLevel"/>
    <w:tmpl w:val="00000078"/>
    <w:name w:val="WW8Num127"/>
    <w:lvl w:ilvl="0">
      <w:start w:val="1"/>
      <w:numFmt w:val="lowerLetter"/>
      <w:lvlText w:val="%1)"/>
      <w:lvlJc w:val="left"/>
      <w:pPr>
        <w:tabs>
          <w:tab w:val="num" w:pos="0"/>
        </w:tabs>
        <w:ind w:left="1070" w:hanging="360"/>
      </w:pPr>
      <w:rPr>
        <w:rFonts w:ascii="Calibri" w:eastAsia="Calibri" w:hAnsi="Calibri" w:cs="Calibri" w:hint="default"/>
        <w:sz w:val="21"/>
        <w:szCs w:val="21"/>
      </w:rPr>
    </w:lvl>
  </w:abstractNum>
  <w:abstractNum w:abstractNumId="118" w15:restartNumberingAfterBreak="0">
    <w:nsid w:val="00000079"/>
    <w:multiLevelType w:val="singleLevel"/>
    <w:tmpl w:val="870A1B4E"/>
    <w:name w:val="WW8Num128"/>
    <w:lvl w:ilvl="0">
      <w:start w:val="1"/>
      <w:numFmt w:val="decimal"/>
      <w:lvlText w:val="%1."/>
      <w:lvlJc w:val="left"/>
      <w:pPr>
        <w:tabs>
          <w:tab w:val="num" w:pos="708"/>
        </w:tabs>
        <w:ind w:left="239" w:firstLine="0"/>
      </w:pPr>
      <w:rPr>
        <w:rFonts w:ascii="Calibri" w:eastAsia="Times New Roman" w:hAnsi="Calibri" w:cs="Calibri"/>
        <w:b w:val="0"/>
        <w:bCs/>
      </w:rPr>
    </w:lvl>
  </w:abstractNum>
  <w:abstractNum w:abstractNumId="119" w15:restartNumberingAfterBreak="0">
    <w:nsid w:val="0000007A"/>
    <w:multiLevelType w:val="multilevel"/>
    <w:tmpl w:val="0000007A"/>
    <w:name w:val="WW8Num129"/>
    <w:lvl w:ilvl="0">
      <w:start w:val="1"/>
      <w:numFmt w:val="bullet"/>
      <w:lvlText w:val=""/>
      <w:lvlJc w:val="left"/>
      <w:pPr>
        <w:tabs>
          <w:tab w:val="num" w:pos="0"/>
        </w:tabs>
        <w:ind w:left="1568" w:hanging="360"/>
      </w:pPr>
      <w:rPr>
        <w:rFonts w:ascii="Wingdings" w:hAnsi="Wingdings" w:cs="Symbol" w:hint="default"/>
      </w:rPr>
    </w:lvl>
    <w:lvl w:ilvl="1">
      <w:start w:val="1"/>
      <w:numFmt w:val="bullet"/>
      <w:lvlText w:val="o"/>
      <w:lvlJc w:val="left"/>
      <w:pPr>
        <w:tabs>
          <w:tab w:val="num" w:pos="0"/>
        </w:tabs>
        <w:ind w:left="2288" w:hanging="360"/>
      </w:pPr>
      <w:rPr>
        <w:rFonts w:ascii="Courier New" w:hAnsi="Courier New" w:cs="Courier New" w:hint="default"/>
      </w:rPr>
    </w:lvl>
    <w:lvl w:ilvl="2">
      <w:start w:val="1"/>
      <w:numFmt w:val="bullet"/>
      <w:lvlText w:val=""/>
      <w:lvlJc w:val="left"/>
      <w:pPr>
        <w:tabs>
          <w:tab w:val="num" w:pos="0"/>
        </w:tabs>
        <w:ind w:left="3008" w:hanging="360"/>
      </w:pPr>
      <w:rPr>
        <w:rFonts w:ascii="Wingdings" w:hAnsi="Wingdings" w:cs="Symbol" w:hint="default"/>
      </w:rPr>
    </w:lvl>
    <w:lvl w:ilvl="3">
      <w:start w:val="1"/>
      <w:numFmt w:val="bullet"/>
      <w:lvlText w:val=""/>
      <w:lvlJc w:val="left"/>
      <w:pPr>
        <w:tabs>
          <w:tab w:val="num" w:pos="0"/>
        </w:tabs>
        <w:ind w:left="3728" w:hanging="360"/>
      </w:pPr>
      <w:rPr>
        <w:rFonts w:ascii="Symbol" w:hAnsi="Symbol" w:cs="Symbol" w:hint="default"/>
      </w:rPr>
    </w:lvl>
    <w:lvl w:ilvl="4">
      <w:start w:val="1"/>
      <w:numFmt w:val="bullet"/>
      <w:lvlText w:val="o"/>
      <w:lvlJc w:val="left"/>
      <w:pPr>
        <w:tabs>
          <w:tab w:val="num" w:pos="0"/>
        </w:tabs>
        <w:ind w:left="4448" w:hanging="360"/>
      </w:pPr>
      <w:rPr>
        <w:rFonts w:ascii="Courier New" w:hAnsi="Courier New" w:cs="Courier New" w:hint="default"/>
      </w:rPr>
    </w:lvl>
    <w:lvl w:ilvl="5">
      <w:start w:val="1"/>
      <w:numFmt w:val="bullet"/>
      <w:lvlText w:val=""/>
      <w:lvlJc w:val="left"/>
      <w:pPr>
        <w:tabs>
          <w:tab w:val="num" w:pos="0"/>
        </w:tabs>
        <w:ind w:left="5168" w:hanging="360"/>
      </w:pPr>
      <w:rPr>
        <w:rFonts w:ascii="Wingdings" w:hAnsi="Wingdings" w:cs="Symbol" w:hint="default"/>
      </w:rPr>
    </w:lvl>
    <w:lvl w:ilvl="6">
      <w:start w:val="1"/>
      <w:numFmt w:val="bullet"/>
      <w:lvlText w:val=""/>
      <w:lvlJc w:val="left"/>
      <w:pPr>
        <w:tabs>
          <w:tab w:val="num" w:pos="0"/>
        </w:tabs>
        <w:ind w:left="5888" w:hanging="360"/>
      </w:pPr>
      <w:rPr>
        <w:rFonts w:ascii="Symbol" w:hAnsi="Symbol" w:cs="Symbol" w:hint="default"/>
      </w:rPr>
    </w:lvl>
    <w:lvl w:ilvl="7">
      <w:start w:val="1"/>
      <w:numFmt w:val="bullet"/>
      <w:lvlText w:val="o"/>
      <w:lvlJc w:val="left"/>
      <w:pPr>
        <w:tabs>
          <w:tab w:val="num" w:pos="0"/>
        </w:tabs>
        <w:ind w:left="6608" w:hanging="360"/>
      </w:pPr>
      <w:rPr>
        <w:rFonts w:ascii="Courier New" w:hAnsi="Courier New" w:cs="Courier New" w:hint="default"/>
      </w:rPr>
    </w:lvl>
    <w:lvl w:ilvl="8">
      <w:start w:val="1"/>
      <w:numFmt w:val="bullet"/>
      <w:lvlText w:val=""/>
      <w:lvlJc w:val="left"/>
      <w:pPr>
        <w:tabs>
          <w:tab w:val="num" w:pos="0"/>
        </w:tabs>
        <w:ind w:left="7328" w:hanging="360"/>
      </w:pPr>
      <w:rPr>
        <w:rFonts w:ascii="Wingdings" w:hAnsi="Wingdings" w:cs="Symbol" w:hint="default"/>
      </w:rPr>
    </w:lvl>
  </w:abstractNum>
  <w:abstractNum w:abstractNumId="120" w15:restartNumberingAfterBreak="0">
    <w:nsid w:val="0000007B"/>
    <w:multiLevelType w:val="singleLevel"/>
    <w:tmpl w:val="0000007B"/>
    <w:name w:val="WW8Num130"/>
    <w:lvl w:ilvl="0">
      <w:start w:val="1"/>
      <w:numFmt w:val="lowerLetter"/>
      <w:lvlText w:val="%1)"/>
      <w:lvlJc w:val="left"/>
      <w:pPr>
        <w:tabs>
          <w:tab w:val="num" w:pos="0"/>
        </w:tabs>
        <w:ind w:left="718" w:firstLine="0"/>
      </w:pPr>
      <w:rPr>
        <w:rFonts w:ascii="Calibri" w:eastAsia="Calibri" w:hAnsi="Calibri" w:cs="Calibri" w:hint="default"/>
        <w:sz w:val="22"/>
        <w:szCs w:val="22"/>
      </w:rPr>
    </w:lvl>
  </w:abstractNum>
  <w:abstractNum w:abstractNumId="121" w15:restartNumberingAfterBreak="0">
    <w:nsid w:val="0000007C"/>
    <w:multiLevelType w:val="multilevel"/>
    <w:tmpl w:val="0000007C"/>
    <w:name w:val="WW8Num131"/>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rPr>
        <w:rFonts w:ascii="Calibri" w:eastAsia="Times New Roman" w:hAnsi="Calibri" w:cs="Calibri"/>
        <w:b/>
        <w:bCs/>
        <w:color w:val="auto"/>
        <w:sz w:val="22"/>
        <w:szCs w:val="22"/>
      </w:rPr>
    </w:lvl>
    <w:lvl w:ilvl="2">
      <w:start w:val="1"/>
      <w:numFmt w:val="decimal"/>
      <w:lvlText w:val="%3)"/>
      <w:lvlJc w:val="left"/>
      <w:pPr>
        <w:tabs>
          <w:tab w:val="num" w:pos="0"/>
        </w:tabs>
        <w:ind w:left="2727" w:hanging="180"/>
      </w:pPr>
      <w:rPr>
        <w:rFonts w:ascii="Calibri" w:eastAsia="Times New Roman" w:hAnsi="Calibri" w:cs="Calibri"/>
        <w:bCs/>
        <w:sz w:val="22"/>
        <w:szCs w:val="22"/>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2" w15:restartNumberingAfterBreak="0">
    <w:nsid w:val="0000007D"/>
    <w:multiLevelType w:val="singleLevel"/>
    <w:tmpl w:val="0000007D"/>
    <w:name w:val="WW8Num132"/>
    <w:lvl w:ilvl="0">
      <w:start w:val="1"/>
      <w:numFmt w:val="decimal"/>
      <w:lvlText w:val="%1)"/>
      <w:lvlJc w:val="left"/>
      <w:pPr>
        <w:tabs>
          <w:tab w:val="num" w:pos="0"/>
        </w:tabs>
        <w:ind w:left="720" w:hanging="360"/>
      </w:pPr>
      <w:rPr>
        <w:rFonts w:ascii="Calibri" w:eastAsia="Times New Roman" w:hAnsi="Calibri" w:cs="Calibri" w:hint="default"/>
        <w:b w:val="0"/>
        <w:i w:val="0"/>
        <w:strike w:val="0"/>
        <w:dstrike w:val="0"/>
        <w:color w:val="000000"/>
        <w:position w:val="0"/>
        <w:sz w:val="22"/>
        <w:szCs w:val="22"/>
        <w:u w:val="none" w:color="000000"/>
        <w:shd w:val="clear" w:color="auto" w:fill="auto"/>
        <w:vertAlign w:val="baseline"/>
      </w:rPr>
    </w:lvl>
  </w:abstractNum>
  <w:abstractNum w:abstractNumId="123" w15:restartNumberingAfterBreak="0">
    <w:nsid w:val="0000007E"/>
    <w:multiLevelType w:val="singleLevel"/>
    <w:tmpl w:val="0000007E"/>
    <w:name w:val="WW8Num133"/>
    <w:lvl w:ilvl="0">
      <w:start w:val="1"/>
      <w:numFmt w:val="decimal"/>
      <w:lvlText w:val="%1."/>
      <w:lvlJc w:val="left"/>
      <w:pPr>
        <w:tabs>
          <w:tab w:val="num" w:pos="0"/>
        </w:tabs>
        <w:ind w:left="720" w:hanging="360"/>
      </w:pPr>
      <w:rPr>
        <w:rFonts w:ascii="Calibri" w:eastAsia="Times New Roman" w:hAnsi="Calibri" w:cs="Calibri"/>
        <w:sz w:val="22"/>
        <w:szCs w:val="22"/>
      </w:rPr>
    </w:lvl>
  </w:abstractNum>
  <w:abstractNum w:abstractNumId="124" w15:restartNumberingAfterBreak="0">
    <w:nsid w:val="0000007F"/>
    <w:multiLevelType w:val="singleLevel"/>
    <w:tmpl w:val="0000007F"/>
    <w:name w:val="WW8Num134"/>
    <w:lvl w:ilvl="0">
      <w:start w:val="1"/>
      <w:numFmt w:val="decimal"/>
      <w:lvlText w:val="%1)"/>
      <w:lvlJc w:val="left"/>
      <w:pPr>
        <w:tabs>
          <w:tab w:val="num" w:pos="0"/>
        </w:tabs>
        <w:ind w:left="360" w:hanging="360"/>
      </w:pPr>
      <w:rPr>
        <w:rFonts w:ascii="Calibri" w:eastAsia="Times New Roman" w:hAnsi="Calibri" w:cs="Calibri"/>
        <w:color w:val="000000"/>
        <w:sz w:val="22"/>
        <w:szCs w:val="22"/>
      </w:rPr>
    </w:lvl>
  </w:abstractNum>
  <w:abstractNum w:abstractNumId="125" w15:restartNumberingAfterBreak="0">
    <w:nsid w:val="00000080"/>
    <w:multiLevelType w:val="multilevel"/>
    <w:tmpl w:val="00000080"/>
    <w:name w:val="WW8Num135"/>
    <w:lvl w:ilvl="0">
      <w:start w:val="1"/>
      <w:numFmt w:val="decimal"/>
      <w:lvlText w:val="%1."/>
      <w:lvlJc w:val="left"/>
      <w:pPr>
        <w:tabs>
          <w:tab w:val="num" w:pos="0"/>
        </w:tabs>
        <w:ind w:left="360" w:hanging="36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432" w:hanging="432"/>
      </w:pPr>
      <w:rPr>
        <w:rFonts w:ascii="Calibri" w:eastAsia="Times New Roman" w:hAnsi="Calibri" w:cs="Calibri" w:hint="default"/>
        <w:b w:val="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6" w15:restartNumberingAfterBreak="0">
    <w:nsid w:val="00000081"/>
    <w:multiLevelType w:val="singleLevel"/>
    <w:tmpl w:val="00000081"/>
    <w:name w:val="WW8Num136"/>
    <w:lvl w:ilvl="0">
      <w:start w:val="1"/>
      <w:numFmt w:val="decimal"/>
      <w:lvlText w:val="%1)"/>
      <w:lvlJc w:val="left"/>
      <w:pPr>
        <w:tabs>
          <w:tab w:val="num" w:pos="0"/>
        </w:tabs>
        <w:ind w:left="360" w:hanging="360"/>
      </w:pPr>
    </w:lvl>
  </w:abstractNum>
  <w:abstractNum w:abstractNumId="127" w15:restartNumberingAfterBreak="0">
    <w:nsid w:val="00000082"/>
    <w:multiLevelType w:val="singleLevel"/>
    <w:tmpl w:val="00000082"/>
    <w:name w:val="WW8Num137"/>
    <w:lvl w:ilvl="0">
      <w:start w:val="1"/>
      <w:numFmt w:val="decimal"/>
      <w:lvlText w:val="%1)"/>
      <w:lvlJc w:val="left"/>
      <w:pPr>
        <w:tabs>
          <w:tab w:val="num" w:pos="0"/>
        </w:tabs>
        <w:ind w:left="644" w:hanging="360"/>
      </w:pPr>
      <w:rPr>
        <w:rFonts w:ascii="Calibri" w:eastAsia="Times New Roman" w:hAnsi="Calibri" w:cs="Calibri"/>
        <w:bCs/>
        <w:color w:val="000000"/>
        <w:sz w:val="22"/>
        <w:szCs w:val="22"/>
      </w:rPr>
    </w:lvl>
  </w:abstractNum>
  <w:abstractNum w:abstractNumId="128" w15:restartNumberingAfterBreak="0">
    <w:nsid w:val="00000083"/>
    <w:multiLevelType w:val="singleLevel"/>
    <w:tmpl w:val="00000083"/>
    <w:name w:val="WW8Num138"/>
    <w:lvl w:ilvl="0">
      <w:start w:val="1"/>
      <w:numFmt w:val="decimal"/>
      <w:lvlText w:val="%1)"/>
      <w:lvlJc w:val="left"/>
      <w:pPr>
        <w:tabs>
          <w:tab w:val="num" w:pos="708"/>
        </w:tabs>
        <w:ind w:left="1287" w:hanging="360"/>
      </w:pPr>
      <w:rPr>
        <w:rFonts w:ascii="Calibri" w:eastAsia="Calibri" w:hAnsi="Calibri" w:cs="Calibri" w:hint="default"/>
        <w:b w:val="0"/>
        <w:color w:val="000000"/>
        <w:sz w:val="22"/>
        <w:szCs w:val="22"/>
      </w:rPr>
    </w:lvl>
  </w:abstractNum>
  <w:abstractNum w:abstractNumId="129" w15:restartNumberingAfterBreak="0">
    <w:nsid w:val="00000084"/>
    <w:multiLevelType w:val="multilevel"/>
    <w:tmpl w:val="00000084"/>
    <w:name w:val="WW8Num139"/>
    <w:lvl w:ilvl="0">
      <w:start w:val="1"/>
      <w:numFmt w:val="decimal"/>
      <w:lvlText w:val="%1."/>
      <w:lvlJc w:val="left"/>
      <w:pPr>
        <w:tabs>
          <w:tab w:val="num" w:pos="16"/>
        </w:tabs>
        <w:ind w:left="-334" w:firstLine="0"/>
      </w:pPr>
      <w:rPr>
        <w:bCs/>
      </w:rPr>
    </w:lvl>
    <w:lvl w:ilvl="1">
      <w:start w:val="1"/>
      <w:numFmt w:val="decimal"/>
      <w:lvlText w:val="%2)"/>
      <w:lvlJc w:val="left"/>
      <w:pPr>
        <w:tabs>
          <w:tab w:val="num" w:pos="-267"/>
        </w:tabs>
        <w:ind w:left="-267" w:firstLine="0"/>
      </w:pPr>
      <w:rPr>
        <w:bCs/>
      </w:rPr>
    </w:lvl>
    <w:lvl w:ilvl="2">
      <w:start w:val="1"/>
      <w:numFmt w:val="lowerRoman"/>
      <w:lvlText w:val="%3"/>
      <w:lvlJc w:val="left"/>
      <w:pPr>
        <w:tabs>
          <w:tab w:val="num" w:pos="-692"/>
        </w:tabs>
        <w:ind w:left="748" w:firstLine="0"/>
      </w:pPr>
      <w:rPr>
        <w:bCs/>
      </w:rPr>
    </w:lvl>
    <w:lvl w:ilvl="3">
      <w:start w:val="1"/>
      <w:numFmt w:val="decimal"/>
      <w:lvlText w:val="%4"/>
      <w:lvlJc w:val="left"/>
      <w:pPr>
        <w:tabs>
          <w:tab w:val="num" w:pos="-692"/>
        </w:tabs>
        <w:ind w:left="1468" w:firstLine="0"/>
      </w:pPr>
      <w:rPr>
        <w:bCs/>
      </w:rPr>
    </w:lvl>
    <w:lvl w:ilvl="4">
      <w:start w:val="1"/>
      <w:numFmt w:val="lowerLetter"/>
      <w:lvlText w:val="%5"/>
      <w:lvlJc w:val="left"/>
      <w:pPr>
        <w:tabs>
          <w:tab w:val="num" w:pos="-692"/>
        </w:tabs>
        <w:ind w:left="2188" w:firstLine="0"/>
      </w:pPr>
      <w:rPr>
        <w:bCs/>
      </w:rPr>
    </w:lvl>
    <w:lvl w:ilvl="5">
      <w:start w:val="1"/>
      <w:numFmt w:val="lowerRoman"/>
      <w:lvlText w:val="%6"/>
      <w:lvlJc w:val="left"/>
      <w:pPr>
        <w:tabs>
          <w:tab w:val="num" w:pos="-692"/>
        </w:tabs>
        <w:ind w:left="2908" w:firstLine="0"/>
      </w:pPr>
      <w:rPr>
        <w:bCs/>
      </w:rPr>
    </w:lvl>
    <w:lvl w:ilvl="6">
      <w:start w:val="1"/>
      <w:numFmt w:val="decimal"/>
      <w:lvlText w:val="%7"/>
      <w:lvlJc w:val="left"/>
      <w:pPr>
        <w:tabs>
          <w:tab w:val="num" w:pos="-692"/>
        </w:tabs>
        <w:ind w:left="3628" w:firstLine="0"/>
      </w:pPr>
      <w:rPr>
        <w:bCs/>
      </w:rPr>
    </w:lvl>
    <w:lvl w:ilvl="7">
      <w:start w:val="1"/>
      <w:numFmt w:val="lowerLetter"/>
      <w:lvlText w:val="%8"/>
      <w:lvlJc w:val="left"/>
      <w:pPr>
        <w:tabs>
          <w:tab w:val="num" w:pos="-692"/>
        </w:tabs>
        <w:ind w:left="4348" w:firstLine="0"/>
      </w:pPr>
      <w:rPr>
        <w:bCs/>
      </w:rPr>
    </w:lvl>
    <w:lvl w:ilvl="8">
      <w:start w:val="1"/>
      <w:numFmt w:val="lowerRoman"/>
      <w:lvlText w:val="%9"/>
      <w:lvlJc w:val="left"/>
      <w:pPr>
        <w:tabs>
          <w:tab w:val="num" w:pos="-692"/>
        </w:tabs>
        <w:ind w:left="5068" w:firstLine="0"/>
      </w:pPr>
      <w:rPr>
        <w:bCs/>
      </w:rPr>
    </w:lvl>
  </w:abstractNum>
  <w:abstractNum w:abstractNumId="130" w15:restartNumberingAfterBreak="0">
    <w:nsid w:val="00000085"/>
    <w:multiLevelType w:val="singleLevel"/>
    <w:tmpl w:val="00000085"/>
    <w:name w:val="WW8Num140"/>
    <w:lvl w:ilvl="0">
      <w:start w:val="1"/>
      <w:numFmt w:val="decimal"/>
      <w:lvlText w:val="%1."/>
      <w:lvlJc w:val="left"/>
      <w:pPr>
        <w:tabs>
          <w:tab w:val="num" w:pos="0"/>
        </w:tabs>
        <w:ind w:left="360" w:hanging="360"/>
      </w:pPr>
      <w:rPr>
        <w:rFonts w:ascii="Calibri" w:eastAsia="Times New Roman" w:hAnsi="Calibri" w:cs="Arial" w:hint="default"/>
        <w:sz w:val="22"/>
        <w:szCs w:val="22"/>
      </w:rPr>
    </w:lvl>
  </w:abstractNum>
  <w:abstractNum w:abstractNumId="131" w15:restartNumberingAfterBreak="0">
    <w:nsid w:val="00000086"/>
    <w:multiLevelType w:val="singleLevel"/>
    <w:tmpl w:val="00000086"/>
    <w:name w:val="WW8Num141"/>
    <w:lvl w:ilvl="0">
      <w:start w:val="1"/>
      <w:numFmt w:val="lowerLetter"/>
      <w:lvlText w:val="%1)"/>
      <w:lvlJc w:val="left"/>
      <w:pPr>
        <w:tabs>
          <w:tab w:val="num" w:pos="708"/>
        </w:tabs>
        <w:ind w:left="1854" w:hanging="360"/>
      </w:pPr>
      <w:rPr>
        <w:rFonts w:ascii="Calibri" w:eastAsia="Calibri" w:hAnsi="Calibri" w:cs="Calibri"/>
        <w:sz w:val="22"/>
        <w:szCs w:val="22"/>
      </w:rPr>
    </w:lvl>
  </w:abstractNum>
  <w:abstractNum w:abstractNumId="132" w15:restartNumberingAfterBreak="0">
    <w:nsid w:val="00000087"/>
    <w:multiLevelType w:val="multilevel"/>
    <w:tmpl w:val="00000087"/>
    <w:name w:val="WW8Num142"/>
    <w:lvl w:ilvl="0">
      <w:start w:val="1"/>
      <w:numFmt w:val="bullet"/>
      <w:lvlText w:val=""/>
      <w:lvlJc w:val="left"/>
      <w:pPr>
        <w:tabs>
          <w:tab w:val="num" w:pos="0"/>
        </w:tabs>
        <w:ind w:left="1571" w:hanging="360"/>
      </w:pPr>
      <w:rPr>
        <w:rFonts w:ascii="Wingdings" w:hAnsi="Wingdings" w:cs="Calibri"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2291" w:hanging="360"/>
      </w:pPr>
      <w:rPr>
        <w:rFonts w:ascii="Courier New" w:hAnsi="Courier New" w:cs="Times New Roman"/>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3011" w:hanging="360"/>
      </w:pPr>
      <w:rPr>
        <w:rFonts w:ascii="Wingdings" w:hAnsi="Wingdings" w:cs="Calibri"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Times New Roman"/>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5171" w:hanging="360"/>
      </w:pPr>
      <w:rPr>
        <w:rFonts w:ascii="Wingdings" w:hAnsi="Wingdings" w:cs="Calibri"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Times New Roman"/>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7331" w:hanging="360"/>
      </w:pPr>
      <w:rPr>
        <w:rFonts w:ascii="Wingdings" w:hAnsi="Wingdings" w:cs="Calibri" w:hint="default"/>
        <w:b w:val="0"/>
        <w:i w:val="0"/>
        <w:strike w:val="0"/>
        <w:dstrike w:val="0"/>
        <w:color w:val="000000"/>
        <w:position w:val="0"/>
        <w:sz w:val="22"/>
        <w:szCs w:val="22"/>
        <w:u w:val="none" w:color="000000"/>
        <w:shd w:val="clear" w:color="auto" w:fill="auto"/>
        <w:vertAlign w:val="baseline"/>
      </w:rPr>
    </w:lvl>
  </w:abstractNum>
  <w:abstractNum w:abstractNumId="133" w15:restartNumberingAfterBreak="0">
    <w:nsid w:val="00000088"/>
    <w:multiLevelType w:val="singleLevel"/>
    <w:tmpl w:val="00000088"/>
    <w:name w:val="WW8Num143"/>
    <w:lvl w:ilvl="0">
      <w:start w:val="1"/>
      <w:numFmt w:val="decimal"/>
      <w:lvlText w:val="%1)"/>
      <w:lvlJc w:val="left"/>
      <w:pPr>
        <w:tabs>
          <w:tab w:val="num" w:pos="0"/>
        </w:tabs>
        <w:ind w:left="720" w:hanging="360"/>
      </w:pPr>
      <w:rPr>
        <w:rFonts w:ascii="Wingdings" w:hAnsi="Wingdings" w:cs="Wingdings" w:hint="default"/>
      </w:rPr>
    </w:lvl>
  </w:abstractNum>
  <w:abstractNum w:abstractNumId="134" w15:restartNumberingAfterBreak="0">
    <w:nsid w:val="00000089"/>
    <w:multiLevelType w:val="singleLevel"/>
    <w:tmpl w:val="00000089"/>
    <w:name w:val="WW8Num144"/>
    <w:lvl w:ilvl="0">
      <w:start w:val="2"/>
      <w:numFmt w:val="decimal"/>
      <w:lvlText w:val="%1."/>
      <w:lvlJc w:val="left"/>
      <w:pPr>
        <w:tabs>
          <w:tab w:val="num" w:pos="0"/>
        </w:tabs>
        <w:ind w:left="1488" w:hanging="36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35" w15:restartNumberingAfterBreak="0">
    <w:nsid w:val="0000008A"/>
    <w:multiLevelType w:val="multilevel"/>
    <w:tmpl w:val="0000008A"/>
    <w:name w:val="WW8Num145"/>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Calibri" w:hint="default"/>
        <w:sz w:val="22"/>
        <w:szCs w:val="22"/>
      </w:rPr>
    </w:lvl>
    <w:lvl w:ilvl="2">
      <w:start w:val="1"/>
      <w:numFmt w:val="lowerRoman"/>
      <w:lvlText w:val="%3."/>
      <w:lvlJc w:val="right"/>
      <w:pPr>
        <w:tabs>
          <w:tab w:val="num" w:pos="0"/>
        </w:tabs>
        <w:ind w:left="2160" w:hanging="180"/>
      </w:pPr>
      <w:rPr>
        <w:rFonts w:ascii="Calibri" w:eastAsia="Times New Roman" w:hAnsi="Calibri" w:cs="Calibri"/>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6" w15:restartNumberingAfterBreak="0">
    <w:nsid w:val="0000008B"/>
    <w:multiLevelType w:val="singleLevel"/>
    <w:tmpl w:val="0000008B"/>
    <w:name w:val="WW8Num146"/>
    <w:lvl w:ilvl="0">
      <w:start w:val="1"/>
      <w:numFmt w:val="lowerLetter"/>
      <w:lvlText w:val="%1)"/>
      <w:lvlJc w:val="left"/>
      <w:pPr>
        <w:tabs>
          <w:tab w:val="num" w:pos="0"/>
        </w:tabs>
        <w:ind w:left="1353" w:hanging="360"/>
      </w:pPr>
    </w:lvl>
  </w:abstractNum>
  <w:abstractNum w:abstractNumId="137" w15:restartNumberingAfterBreak="0">
    <w:nsid w:val="0000008C"/>
    <w:multiLevelType w:val="singleLevel"/>
    <w:tmpl w:val="0000008C"/>
    <w:name w:val="WW8Num147"/>
    <w:lvl w:ilvl="0">
      <w:start w:val="1"/>
      <w:numFmt w:val="decimal"/>
      <w:lvlText w:val="%1."/>
      <w:lvlJc w:val="left"/>
      <w:pPr>
        <w:tabs>
          <w:tab w:val="num" w:pos="930"/>
        </w:tabs>
        <w:ind w:left="930" w:hanging="570"/>
      </w:pPr>
      <w:rPr>
        <w:rFonts w:hint="default"/>
      </w:rPr>
    </w:lvl>
  </w:abstractNum>
  <w:abstractNum w:abstractNumId="138" w15:restartNumberingAfterBreak="0">
    <w:nsid w:val="0000008D"/>
    <w:multiLevelType w:val="singleLevel"/>
    <w:tmpl w:val="0000008D"/>
    <w:name w:val="WW8Num148"/>
    <w:lvl w:ilvl="0">
      <w:start w:val="1"/>
      <w:numFmt w:val="decimal"/>
      <w:lvlText w:val="%1."/>
      <w:lvlJc w:val="left"/>
      <w:pPr>
        <w:tabs>
          <w:tab w:val="num" w:pos="930"/>
        </w:tabs>
        <w:ind w:left="930" w:hanging="570"/>
      </w:pPr>
    </w:lvl>
  </w:abstractNum>
  <w:abstractNum w:abstractNumId="139" w15:restartNumberingAfterBreak="0">
    <w:nsid w:val="0000008E"/>
    <w:multiLevelType w:val="singleLevel"/>
    <w:tmpl w:val="EA28886A"/>
    <w:name w:val="WW8Num149"/>
    <w:lvl w:ilvl="0">
      <w:start w:val="1"/>
      <w:numFmt w:val="lowerLetter"/>
      <w:lvlText w:val="%1)"/>
      <w:lvlJc w:val="left"/>
      <w:pPr>
        <w:tabs>
          <w:tab w:val="num" w:pos="0"/>
        </w:tabs>
        <w:ind w:left="720" w:hanging="360"/>
      </w:pPr>
      <w:rPr>
        <w:rFonts w:cs="Calibri"/>
        <w:b/>
        <w:sz w:val="22"/>
        <w:szCs w:val="22"/>
      </w:rPr>
    </w:lvl>
  </w:abstractNum>
  <w:abstractNum w:abstractNumId="140" w15:restartNumberingAfterBreak="0">
    <w:nsid w:val="0000008F"/>
    <w:multiLevelType w:val="singleLevel"/>
    <w:tmpl w:val="0000008F"/>
    <w:name w:val="WW8Num150"/>
    <w:lvl w:ilvl="0">
      <w:start w:val="1"/>
      <w:numFmt w:val="bullet"/>
      <w:lvlText w:val=""/>
      <w:lvlJc w:val="left"/>
      <w:pPr>
        <w:tabs>
          <w:tab w:val="num" w:pos="0"/>
        </w:tabs>
        <w:ind w:left="1571" w:hanging="360"/>
      </w:pPr>
      <w:rPr>
        <w:rFonts w:ascii="Wingdings" w:hAnsi="Wingdings" w:cs="Calibri"/>
      </w:rPr>
    </w:lvl>
  </w:abstractNum>
  <w:abstractNum w:abstractNumId="141" w15:restartNumberingAfterBreak="0">
    <w:nsid w:val="00000090"/>
    <w:multiLevelType w:val="singleLevel"/>
    <w:tmpl w:val="36F6EC34"/>
    <w:name w:val="WW8Num151"/>
    <w:lvl w:ilvl="0">
      <w:start w:val="1"/>
      <w:numFmt w:val="decimal"/>
      <w:lvlText w:val="%1."/>
      <w:lvlJc w:val="left"/>
      <w:pPr>
        <w:tabs>
          <w:tab w:val="num" w:pos="1134"/>
        </w:tabs>
        <w:ind w:left="1134" w:hanging="282"/>
      </w:pPr>
      <w:rPr>
        <w:rFonts w:ascii="Calibri" w:eastAsia="Times New Roman" w:hAnsi="Calibri" w:cs="Calibri" w:hint="default"/>
        <w:bCs/>
        <w:color w:val="000000"/>
        <w:sz w:val="22"/>
        <w:szCs w:val="22"/>
      </w:rPr>
    </w:lvl>
  </w:abstractNum>
  <w:abstractNum w:abstractNumId="142" w15:restartNumberingAfterBreak="0">
    <w:nsid w:val="00000091"/>
    <w:multiLevelType w:val="multilevel"/>
    <w:tmpl w:val="00000091"/>
    <w:name w:val="WW8Num152"/>
    <w:lvl w:ilvl="0">
      <w:start w:val="1"/>
      <w:numFmt w:val="decimal"/>
      <w:lvlText w:val="%1)"/>
      <w:lvlJc w:val="left"/>
      <w:pPr>
        <w:tabs>
          <w:tab w:val="num" w:pos="1353"/>
        </w:tabs>
        <w:ind w:left="1353" w:hanging="360"/>
      </w:pPr>
      <w:rPr>
        <w:rFonts w:ascii="Calibri" w:eastAsia="Times New Roman" w:hAnsi="Calibri" w:cs="Calibri"/>
        <w:sz w:val="22"/>
        <w:szCs w:val="22"/>
      </w:rPr>
    </w:lvl>
    <w:lvl w:ilvl="1">
      <w:start w:val="1"/>
      <w:numFmt w:val="bullet"/>
      <w:lvlText w:val=""/>
      <w:lvlJc w:val="left"/>
      <w:pPr>
        <w:tabs>
          <w:tab w:val="num" w:pos="1440"/>
        </w:tabs>
        <w:ind w:left="1440" w:hanging="360"/>
      </w:pPr>
      <w:rPr>
        <w:rFonts w:ascii="Wingdings" w:hAnsi="Wingdings" w:cs="Calibri"/>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00000092"/>
    <w:multiLevelType w:val="multilevel"/>
    <w:tmpl w:val="00000092"/>
    <w:name w:val="WW8Num153"/>
    <w:lvl w:ilvl="0">
      <w:start w:val="1"/>
      <w:numFmt w:val="decimal"/>
      <w:lvlText w:val="%1)"/>
      <w:lvlJc w:val="left"/>
      <w:pPr>
        <w:tabs>
          <w:tab w:val="num" w:pos="-372"/>
        </w:tabs>
        <w:ind w:left="1068" w:hanging="36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372"/>
        </w:tabs>
        <w:ind w:left="1788" w:hanging="360"/>
      </w:pPr>
    </w:lvl>
    <w:lvl w:ilvl="2">
      <w:start w:val="1"/>
      <w:numFmt w:val="lowerRoman"/>
      <w:lvlText w:val="%3."/>
      <w:lvlJc w:val="right"/>
      <w:pPr>
        <w:tabs>
          <w:tab w:val="num" w:pos="-372"/>
        </w:tabs>
        <w:ind w:left="2508" w:hanging="180"/>
      </w:pPr>
    </w:lvl>
    <w:lvl w:ilvl="3">
      <w:start w:val="1"/>
      <w:numFmt w:val="decimal"/>
      <w:lvlText w:val="%4."/>
      <w:lvlJc w:val="left"/>
      <w:pPr>
        <w:tabs>
          <w:tab w:val="num" w:pos="-372"/>
        </w:tabs>
        <w:ind w:left="3228" w:hanging="360"/>
      </w:pPr>
    </w:lvl>
    <w:lvl w:ilvl="4">
      <w:start w:val="1"/>
      <w:numFmt w:val="lowerLetter"/>
      <w:lvlText w:val="%5."/>
      <w:lvlJc w:val="left"/>
      <w:pPr>
        <w:tabs>
          <w:tab w:val="num" w:pos="-372"/>
        </w:tabs>
        <w:ind w:left="3948" w:hanging="360"/>
      </w:pPr>
    </w:lvl>
    <w:lvl w:ilvl="5">
      <w:start w:val="1"/>
      <w:numFmt w:val="lowerRoman"/>
      <w:lvlText w:val="%6."/>
      <w:lvlJc w:val="right"/>
      <w:pPr>
        <w:tabs>
          <w:tab w:val="num" w:pos="-372"/>
        </w:tabs>
        <w:ind w:left="4668" w:hanging="180"/>
      </w:pPr>
    </w:lvl>
    <w:lvl w:ilvl="6">
      <w:start w:val="1"/>
      <w:numFmt w:val="decimal"/>
      <w:lvlText w:val="%7."/>
      <w:lvlJc w:val="left"/>
      <w:pPr>
        <w:tabs>
          <w:tab w:val="num" w:pos="-372"/>
        </w:tabs>
        <w:ind w:left="5388" w:hanging="360"/>
      </w:pPr>
    </w:lvl>
    <w:lvl w:ilvl="7">
      <w:start w:val="1"/>
      <w:numFmt w:val="lowerLetter"/>
      <w:lvlText w:val="%8."/>
      <w:lvlJc w:val="left"/>
      <w:pPr>
        <w:tabs>
          <w:tab w:val="num" w:pos="-372"/>
        </w:tabs>
        <w:ind w:left="6108" w:hanging="360"/>
      </w:pPr>
    </w:lvl>
    <w:lvl w:ilvl="8">
      <w:start w:val="1"/>
      <w:numFmt w:val="lowerRoman"/>
      <w:lvlText w:val="%9."/>
      <w:lvlJc w:val="right"/>
      <w:pPr>
        <w:tabs>
          <w:tab w:val="num" w:pos="-372"/>
        </w:tabs>
        <w:ind w:left="6828" w:hanging="180"/>
      </w:pPr>
    </w:lvl>
  </w:abstractNum>
  <w:abstractNum w:abstractNumId="144" w15:restartNumberingAfterBreak="0">
    <w:nsid w:val="00000093"/>
    <w:multiLevelType w:val="singleLevel"/>
    <w:tmpl w:val="00000093"/>
    <w:name w:val="WW8Num154"/>
    <w:lvl w:ilvl="0">
      <w:start w:val="1"/>
      <w:numFmt w:val="decimal"/>
      <w:lvlText w:val="%1)"/>
      <w:lvlJc w:val="left"/>
      <w:pPr>
        <w:tabs>
          <w:tab w:val="num" w:pos="0"/>
        </w:tabs>
        <w:ind w:left="1428" w:hanging="360"/>
      </w:pPr>
      <w:rPr>
        <w:rFonts w:ascii="Calibri" w:eastAsia="Calibri" w:hAnsi="Calibri" w:cs="Calibri" w:hint="default"/>
        <w:color w:val="000000"/>
        <w:sz w:val="21"/>
        <w:szCs w:val="21"/>
        <w:shd w:val="clear" w:color="auto" w:fill="FF6600"/>
      </w:rPr>
    </w:lvl>
  </w:abstractNum>
  <w:abstractNum w:abstractNumId="145" w15:restartNumberingAfterBreak="0">
    <w:nsid w:val="00000094"/>
    <w:multiLevelType w:val="singleLevel"/>
    <w:tmpl w:val="00000094"/>
    <w:name w:val="WW8Num155"/>
    <w:lvl w:ilvl="0">
      <w:start w:val="1"/>
      <w:numFmt w:val="upperRoman"/>
      <w:pStyle w:val="Nagwek01"/>
      <w:lvlText w:val="%1."/>
      <w:lvlJc w:val="left"/>
      <w:pPr>
        <w:tabs>
          <w:tab w:val="num" w:pos="720"/>
        </w:tabs>
        <w:ind w:left="720" w:hanging="720"/>
      </w:pPr>
      <w:rPr>
        <w:rFonts w:hint="default"/>
        <w:sz w:val="21"/>
        <w:szCs w:val="21"/>
      </w:rPr>
    </w:lvl>
  </w:abstractNum>
  <w:abstractNum w:abstractNumId="146" w15:restartNumberingAfterBreak="0">
    <w:nsid w:val="00000095"/>
    <w:multiLevelType w:val="singleLevel"/>
    <w:tmpl w:val="00000095"/>
    <w:name w:val="WW8Num156"/>
    <w:lvl w:ilvl="0">
      <w:start w:val="1"/>
      <w:numFmt w:val="decimal"/>
      <w:lvlText w:val="%1)"/>
      <w:lvlJc w:val="left"/>
      <w:pPr>
        <w:tabs>
          <w:tab w:val="num" w:pos="708"/>
        </w:tabs>
        <w:ind w:left="72" w:firstLine="0"/>
      </w:pPr>
      <w:rPr>
        <w:rFonts w:ascii="Wingdings" w:eastAsia="Calibri" w:hAnsi="Wingdings" w:cs="Wingdings" w:hint="default"/>
        <w:sz w:val="22"/>
        <w:szCs w:val="22"/>
      </w:rPr>
    </w:lvl>
  </w:abstractNum>
  <w:abstractNum w:abstractNumId="147" w15:restartNumberingAfterBreak="0">
    <w:nsid w:val="00000096"/>
    <w:multiLevelType w:val="multilevel"/>
    <w:tmpl w:val="00000096"/>
    <w:name w:val="WW8Num157"/>
    <w:lvl w:ilvl="0">
      <w:start w:val="1"/>
      <w:numFmt w:val="decimal"/>
      <w:pStyle w:val="Listapunktowana31"/>
      <w:lvlText w:val="%1)"/>
      <w:lvlJc w:val="left"/>
      <w:pPr>
        <w:tabs>
          <w:tab w:val="num" w:pos="1637"/>
        </w:tabs>
        <w:ind w:left="1637" w:hanging="360"/>
      </w:pPr>
      <w:rPr>
        <w:rFonts w:ascii="Calibri" w:eastAsia="Calibri" w:hAnsi="Calibri" w:cs="Calibri"/>
        <w:sz w:val="22"/>
        <w:szCs w:val="22"/>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8" w15:restartNumberingAfterBreak="0">
    <w:nsid w:val="00000097"/>
    <w:multiLevelType w:val="singleLevel"/>
    <w:tmpl w:val="00000097"/>
    <w:name w:val="WW8Num158"/>
    <w:lvl w:ilvl="0">
      <w:start w:val="1"/>
      <w:numFmt w:val="decimal"/>
      <w:lvlText w:val="%1."/>
      <w:lvlJc w:val="left"/>
      <w:pPr>
        <w:tabs>
          <w:tab w:val="num" w:pos="360"/>
        </w:tabs>
        <w:ind w:left="360" w:hanging="360"/>
      </w:pPr>
      <w:rPr>
        <w:rFonts w:ascii="Calibri" w:eastAsia="Calibri" w:hAnsi="Calibri" w:cs="Calibri" w:hint="default"/>
        <w:b/>
        <w:bCs/>
        <w:sz w:val="22"/>
        <w:szCs w:val="22"/>
      </w:rPr>
    </w:lvl>
  </w:abstractNum>
  <w:abstractNum w:abstractNumId="149" w15:restartNumberingAfterBreak="0">
    <w:nsid w:val="00000098"/>
    <w:multiLevelType w:val="multilevel"/>
    <w:tmpl w:val="00000098"/>
    <w:name w:val="WW8Num159"/>
    <w:lvl w:ilvl="0">
      <w:start w:val="1"/>
      <w:numFmt w:val="upperRoman"/>
      <w:lvlText w:val="%1."/>
      <w:lvlJc w:val="right"/>
      <w:pPr>
        <w:tabs>
          <w:tab w:val="num" w:pos="1080"/>
        </w:tabs>
        <w:ind w:left="1800" w:hanging="360"/>
      </w:pPr>
    </w:lvl>
    <w:lvl w:ilvl="1">
      <w:start w:val="1"/>
      <w:numFmt w:val="lowerLetter"/>
      <w:lvlText w:val="%2."/>
      <w:lvlJc w:val="left"/>
      <w:pPr>
        <w:tabs>
          <w:tab w:val="num" w:pos="1080"/>
        </w:tabs>
        <w:ind w:left="2520" w:hanging="360"/>
      </w:pPr>
      <w:rPr>
        <w:rFonts w:ascii="Symbol" w:hAnsi="Symbol" w:cs="Symbol" w:hint="default"/>
        <w:sz w:val="22"/>
        <w:szCs w:val="22"/>
      </w:rPr>
    </w:lvl>
    <w:lvl w:ilvl="2">
      <w:start w:val="1"/>
      <w:numFmt w:val="lowerRoman"/>
      <w:lvlText w:val="%3."/>
      <w:lvlJc w:val="right"/>
      <w:pPr>
        <w:tabs>
          <w:tab w:val="num" w:pos="1080"/>
        </w:tabs>
        <w:ind w:left="3240" w:hanging="180"/>
      </w:pPr>
    </w:lvl>
    <w:lvl w:ilvl="3">
      <w:start w:val="1"/>
      <w:numFmt w:val="decimal"/>
      <w:lvlText w:val="%4."/>
      <w:lvlJc w:val="left"/>
      <w:pPr>
        <w:tabs>
          <w:tab w:val="num" w:pos="1080"/>
        </w:tabs>
        <w:ind w:left="3960" w:hanging="360"/>
      </w:pPr>
    </w:lvl>
    <w:lvl w:ilvl="4">
      <w:start w:val="1"/>
      <w:numFmt w:val="lowerLetter"/>
      <w:lvlText w:val="%5."/>
      <w:lvlJc w:val="left"/>
      <w:pPr>
        <w:tabs>
          <w:tab w:val="num" w:pos="1080"/>
        </w:tabs>
        <w:ind w:left="4680" w:hanging="360"/>
      </w:pPr>
    </w:lvl>
    <w:lvl w:ilvl="5">
      <w:start w:val="1"/>
      <w:numFmt w:val="lowerRoman"/>
      <w:lvlText w:val="%6."/>
      <w:lvlJc w:val="right"/>
      <w:pPr>
        <w:tabs>
          <w:tab w:val="num" w:pos="1080"/>
        </w:tabs>
        <w:ind w:left="5400" w:hanging="180"/>
      </w:pPr>
    </w:lvl>
    <w:lvl w:ilvl="6">
      <w:start w:val="1"/>
      <w:numFmt w:val="decimal"/>
      <w:lvlText w:val="%7."/>
      <w:lvlJc w:val="left"/>
      <w:pPr>
        <w:tabs>
          <w:tab w:val="num" w:pos="1080"/>
        </w:tabs>
        <w:ind w:left="6120" w:hanging="360"/>
      </w:pPr>
    </w:lvl>
    <w:lvl w:ilvl="7">
      <w:start w:val="1"/>
      <w:numFmt w:val="lowerLetter"/>
      <w:lvlText w:val="%8."/>
      <w:lvlJc w:val="left"/>
      <w:pPr>
        <w:tabs>
          <w:tab w:val="num" w:pos="1080"/>
        </w:tabs>
        <w:ind w:left="6840" w:hanging="360"/>
      </w:pPr>
    </w:lvl>
    <w:lvl w:ilvl="8">
      <w:start w:val="1"/>
      <w:numFmt w:val="lowerRoman"/>
      <w:lvlText w:val="%9."/>
      <w:lvlJc w:val="right"/>
      <w:pPr>
        <w:tabs>
          <w:tab w:val="num" w:pos="1080"/>
        </w:tabs>
        <w:ind w:left="7560" w:hanging="180"/>
      </w:pPr>
    </w:lvl>
  </w:abstractNum>
  <w:abstractNum w:abstractNumId="150" w15:restartNumberingAfterBreak="0">
    <w:nsid w:val="00000099"/>
    <w:multiLevelType w:val="singleLevel"/>
    <w:tmpl w:val="00000099"/>
    <w:name w:val="WW8Num160"/>
    <w:lvl w:ilvl="0">
      <w:start w:val="1"/>
      <w:numFmt w:val="lowerLetter"/>
      <w:lvlText w:val="%1)"/>
      <w:lvlJc w:val="left"/>
      <w:pPr>
        <w:tabs>
          <w:tab w:val="num" w:pos="0"/>
        </w:tabs>
        <w:ind w:left="1854" w:hanging="360"/>
      </w:pPr>
    </w:lvl>
  </w:abstractNum>
  <w:abstractNum w:abstractNumId="151" w15:restartNumberingAfterBreak="0">
    <w:nsid w:val="0000009A"/>
    <w:multiLevelType w:val="singleLevel"/>
    <w:tmpl w:val="0000009A"/>
    <w:name w:val="WW8Num161"/>
    <w:lvl w:ilvl="0">
      <w:start w:val="1"/>
      <w:numFmt w:val="lowerLetter"/>
      <w:lvlText w:val="%1)"/>
      <w:lvlJc w:val="left"/>
      <w:pPr>
        <w:tabs>
          <w:tab w:val="num" w:pos="0"/>
        </w:tabs>
        <w:ind w:left="441" w:hanging="360"/>
      </w:pPr>
      <w:rPr>
        <w:rFonts w:ascii="Calibri" w:eastAsia="Times New Roman" w:hAnsi="Calibri" w:cs="Calibri" w:hint="default"/>
        <w:color w:val="000000"/>
        <w:sz w:val="22"/>
        <w:szCs w:val="22"/>
      </w:rPr>
    </w:lvl>
  </w:abstractNum>
  <w:abstractNum w:abstractNumId="152" w15:restartNumberingAfterBreak="0">
    <w:nsid w:val="0000009B"/>
    <w:multiLevelType w:val="multilevel"/>
    <w:tmpl w:val="E7C88B3C"/>
    <w:name w:val="WW8Num162"/>
    <w:lvl w:ilvl="0">
      <w:start w:val="1"/>
      <w:numFmt w:val="decimal"/>
      <w:lvlText w:val="%1)"/>
      <w:lvlJc w:val="left"/>
      <w:pPr>
        <w:tabs>
          <w:tab w:val="num" w:pos="0"/>
        </w:tabs>
        <w:ind w:left="720" w:hanging="360"/>
      </w:pPr>
      <w:rPr>
        <w:rFonts w:ascii="Calibri" w:eastAsia="Calibri" w:hAnsi="Calibri" w:cs="Calibri" w:hint="default"/>
        <w:b w:val="0"/>
        <w:sz w:val="22"/>
        <w:szCs w:val="22"/>
      </w:rPr>
    </w:lvl>
    <w:lvl w:ilvl="1">
      <w:start w:val="1"/>
      <w:numFmt w:val="lowerLetter"/>
      <w:lvlText w:val="%2)"/>
      <w:lvlJc w:val="left"/>
      <w:pPr>
        <w:tabs>
          <w:tab w:val="num" w:pos="0"/>
        </w:tabs>
        <w:ind w:left="1069" w:hanging="360"/>
      </w:pPr>
      <w:rPr>
        <w:rFonts w:ascii="Calibri" w:eastAsia="Calibri" w:hAnsi="Calibri" w:cs="Calibri"/>
        <w:sz w:val="22"/>
        <w:szCs w:val="22"/>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0000009C"/>
    <w:multiLevelType w:val="singleLevel"/>
    <w:tmpl w:val="0000009C"/>
    <w:name w:val="WW8Num163"/>
    <w:lvl w:ilvl="0">
      <w:start w:val="1"/>
      <w:numFmt w:val="bullet"/>
      <w:lvlText w:val=""/>
      <w:lvlJc w:val="left"/>
      <w:pPr>
        <w:tabs>
          <w:tab w:val="num" w:pos="0"/>
        </w:tabs>
        <w:ind w:left="720" w:hanging="360"/>
      </w:pPr>
      <w:rPr>
        <w:rFonts w:ascii="Wingdings" w:hAnsi="Wingdings" w:cs="Calibri"/>
        <w:color w:val="000000"/>
        <w:sz w:val="22"/>
        <w:szCs w:val="22"/>
      </w:rPr>
    </w:lvl>
  </w:abstractNum>
  <w:abstractNum w:abstractNumId="154" w15:restartNumberingAfterBreak="0">
    <w:nsid w:val="0000009D"/>
    <w:multiLevelType w:val="singleLevel"/>
    <w:tmpl w:val="0000009D"/>
    <w:name w:val="WW8Num164"/>
    <w:lvl w:ilvl="0">
      <w:start w:val="1"/>
      <w:numFmt w:val="decimal"/>
      <w:lvlText w:val="%1)"/>
      <w:lvlJc w:val="left"/>
      <w:pPr>
        <w:tabs>
          <w:tab w:val="num" w:pos="0"/>
        </w:tabs>
        <w:ind w:left="927" w:hanging="360"/>
      </w:pPr>
      <w:rPr>
        <w:rFonts w:ascii="Wingdings" w:hAnsi="Wingdings" w:cs="Wingdings" w:hint="default"/>
      </w:rPr>
    </w:lvl>
  </w:abstractNum>
  <w:abstractNum w:abstractNumId="155" w15:restartNumberingAfterBreak="0">
    <w:nsid w:val="0000009E"/>
    <w:multiLevelType w:val="multilevel"/>
    <w:tmpl w:val="0000009E"/>
    <w:name w:val="WW8Num165"/>
    <w:lvl w:ilvl="0">
      <w:start w:val="1"/>
      <w:numFmt w:val="decimal"/>
      <w:pStyle w:val="Styl4"/>
      <w:lvlText w:val="%1."/>
      <w:lvlJc w:val="left"/>
      <w:pPr>
        <w:tabs>
          <w:tab w:val="num" w:pos="360"/>
        </w:tabs>
        <w:ind w:left="360" w:hanging="360"/>
      </w:pPr>
      <w:rPr>
        <w:rFonts w:ascii="Calibri" w:eastAsia="Calibri" w:hAnsi="Calibri" w:cs="Calibri" w:hint="default"/>
        <w:b w:val="0"/>
        <w:i w:val="0"/>
        <w:color w:val="000000"/>
        <w:sz w:val="21"/>
        <w:szCs w:val="21"/>
      </w:rPr>
    </w:lvl>
    <w:lvl w:ilvl="1">
      <w:start w:val="1"/>
      <w:numFmt w:val="decimal"/>
      <w:lvlText w:val="%1.%2."/>
      <w:lvlJc w:val="left"/>
      <w:pPr>
        <w:tabs>
          <w:tab w:val="num" w:pos="567"/>
        </w:tabs>
        <w:ind w:left="567" w:hanging="567"/>
      </w:pPr>
      <w:rPr>
        <w:rFonts w:ascii="Wingdings" w:hAnsi="Wingdings" w:cs="Wingdings" w:hint="default"/>
      </w:rPr>
    </w:lvl>
    <w:lvl w:ilvl="2">
      <w:start w:val="1"/>
      <w:numFmt w:val="decimal"/>
      <w:lvlText w:val="%1.%2.%3."/>
      <w:lvlJc w:val="left"/>
      <w:pPr>
        <w:tabs>
          <w:tab w:val="num" w:pos="720"/>
        </w:tabs>
        <w:ind w:left="0" w:firstLine="0"/>
      </w:pPr>
      <w:rPr>
        <w:rFonts w:ascii="Wingdings" w:hAnsi="Wingdings" w:cs="Wingdings" w:hint="default"/>
      </w:rPr>
    </w:lvl>
    <w:lvl w:ilvl="3">
      <w:start w:val="1"/>
      <w:numFmt w:val="decimal"/>
      <w:lvlText w:val="%1.%2.%3.%4."/>
      <w:lvlJc w:val="left"/>
      <w:pPr>
        <w:tabs>
          <w:tab w:val="num" w:pos="737"/>
        </w:tabs>
        <w:ind w:left="737" w:hanging="68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6" w15:restartNumberingAfterBreak="0">
    <w:nsid w:val="0000009F"/>
    <w:multiLevelType w:val="singleLevel"/>
    <w:tmpl w:val="0000009F"/>
    <w:name w:val="WW8Num166"/>
    <w:lvl w:ilvl="0">
      <w:start w:val="1"/>
      <w:numFmt w:val="decimal"/>
      <w:lvlText w:val="%1."/>
      <w:lvlJc w:val="left"/>
      <w:pPr>
        <w:tabs>
          <w:tab w:val="num" w:pos="360"/>
        </w:tabs>
        <w:ind w:left="360" w:hanging="360"/>
      </w:pPr>
      <w:rPr>
        <w:rFonts w:ascii="Calibri" w:eastAsia="Calibri" w:hAnsi="Calibri" w:cs="Calibri" w:hint="default"/>
        <w:b/>
        <w:sz w:val="22"/>
        <w:szCs w:val="22"/>
      </w:rPr>
    </w:lvl>
  </w:abstractNum>
  <w:abstractNum w:abstractNumId="157" w15:restartNumberingAfterBreak="0">
    <w:nsid w:val="000000A0"/>
    <w:multiLevelType w:val="singleLevel"/>
    <w:tmpl w:val="CF581950"/>
    <w:name w:val="WW8Num168"/>
    <w:lvl w:ilvl="0">
      <w:start w:val="1"/>
      <w:numFmt w:val="decimal"/>
      <w:lvlText w:val="%1."/>
      <w:lvlJc w:val="left"/>
      <w:pPr>
        <w:tabs>
          <w:tab w:val="num" w:pos="0"/>
        </w:tabs>
        <w:ind w:left="720" w:hanging="360"/>
      </w:pPr>
      <w:rPr>
        <w:rFonts w:ascii="Calibri" w:eastAsia="Times New Roman" w:hAnsi="Calibri" w:cs="Calibri"/>
        <w:b w:val="0"/>
        <w:color w:val="000000"/>
        <w:sz w:val="22"/>
        <w:szCs w:val="22"/>
      </w:rPr>
    </w:lvl>
  </w:abstractNum>
  <w:abstractNum w:abstractNumId="158" w15:restartNumberingAfterBreak="0">
    <w:nsid w:val="000000A1"/>
    <w:multiLevelType w:val="singleLevel"/>
    <w:tmpl w:val="F4E45230"/>
    <w:name w:val="WW8Num169"/>
    <w:lvl w:ilvl="0">
      <w:start w:val="1"/>
      <w:numFmt w:val="lowerLetter"/>
      <w:lvlText w:val="%1)"/>
      <w:lvlJc w:val="left"/>
      <w:pPr>
        <w:tabs>
          <w:tab w:val="num" w:pos="0"/>
        </w:tabs>
        <w:ind w:left="1100" w:hanging="360"/>
      </w:pPr>
      <w:rPr>
        <w:rFonts w:ascii="Calibri" w:hAnsi="Calibri" w:cs="Calibri" w:hint="default"/>
        <w:b w:val="0"/>
        <w:i w:val="0"/>
        <w:sz w:val="22"/>
        <w:szCs w:val="22"/>
        <w:u w:val="none"/>
      </w:rPr>
    </w:lvl>
  </w:abstractNum>
  <w:abstractNum w:abstractNumId="159" w15:restartNumberingAfterBreak="0">
    <w:nsid w:val="000000A2"/>
    <w:multiLevelType w:val="singleLevel"/>
    <w:tmpl w:val="000000A2"/>
    <w:name w:val="WW8Num170"/>
    <w:lvl w:ilvl="0">
      <w:start w:val="3"/>
      <w:numFmt w:val="decimal"/>
      <w:lvlText w:val="%1."/>
      <w:lvlJc w:val="left"/>
      <w:pPr>
        <w:tabs>
          <w:tab w:val="num" w:pos="360"/>
        </w:tabs>
        <w:ind w:left="360" w:hanging="360"/>
      </w:pPr>
      <w:rPr>
        <w:rFonts w:ascii="Calibri" w:eastAsia="Calibri" w:hAnsi="Calibri" w:cs="Arial" w:hint="default"/>
        <w:b/>
        <w:color w:val="000000"/>
        <w:sz w:val="21"/>
        <w:szCs w:val="21"/>
        <w:shd w:val="clear" w:color="auto" w:fill="FFFF00"/>
      </w:rPr>
    </w:lvl>
  </w:abstractNum>
  <w:abstractNum w:abstractNumId="160" w15:restartNumberingAfterBreak="0">
    <w:nsid w:val="000000A3"/>
    <w:multiLevelType w:val="singleLevel"/>
    <w:tmpl w:val="000000A3"/>
    <w:name w:val="WW8Num171"/>
    <w:lvl w:ilvl="0">
      <w:start w:val="1"/>
      <w:numFmt w:val="decimal"/>
      <w:lvlText w:val="%1)"/>
      <w:lvlJc w:val="left"/>
      <w:pPr>
        <w:tabs>
          <w:tab w:val="num" w:pos="0"/>
        </w:tabs>
        <w:ind w:left="1568" w:hanging="360"/>
      </w:pPr>
      <w:rPr>
        <w:rFonts w:ascii="Calibri" w:eastAsia="Times New Roman" w:hAnsi="Calibri" w:cs="Calibri" w:hint="default"/>
        <w:b w:val="0"/>
        <w:i w:val="0"/>
        <w:strike w:val="0"/>
        <w:dstrike w:val="0"/>
        <w:color w:val="000000"/>
        <w:position w:val="0"/>
        <w:sz w:val="22"/>
        <w:szCs w:val="22"/>
        <w:u w:val="none" w:color="000000"/>
        <w:shd w:val="clear" w:color="auto" w:fill="auto"/>
        <w:vertAlign w:val="baseline"/>
      </w:rPr>
    </w:lvl>
  </w:abstractNum>
  <w:abstractNum w:abstractNumId="161" w15:restartNumberingAfterBreak="0">
    <w:nsid w:val="000000A4"/>
    <w:multiLevelType w:val="singleLevel"/>
    <w:tmpl w:val="000000A4"/>
    <w:name w:val="WW8Num172"/>
    <w:lvl w:ilvl="0">
      <w:start w:val="1"/>
      <w:numFmt w:val="bullet"/>
      <w:lvlText w:val=""/>
      <w:lvlJc w:val="left"/>
      <w:pPr>
        <w:tabs>
          <w:tab w:val="num" w:pos="0"/>
        </w:tabs>
        <w:ind w:left="1571" w:hanging="360"/>
      </w:pPr>
      <w:rPr>
        <w:rFonts w:ascii="Wingdings" w:hAnsi="Wingdings" w:cs="Arial" w:hint="default"/>
        <w:sz w:val="22"/>
        <w:szCs w:val="22"/>
      </w:rPr>
    </w:lvl>
  </w:abstractNum>
  <w:abstractNum w:abstractNumId="162" w15:restartNumberingAfterBreak="0">
    <w:nsid w:val="000000A5"/>
    <w:multiLevelType w:val="singleLevel"/>
    <w:tmpl w:val="000000A5"/>
    <w:name w:val="WW8Num173"/>
    <w:lvl w:ilvl="0">
      <w:start w:val="1"/>
      <w:numFmt w:val="decimal"/>
      <w:lvlText w:val="%1)"/>
      <w:lvlJc w:val="left"/>
      <w:pPr>
        <w:tabs>
          <w:tab w:val="num" w:pos="0"/>
        </w:tabs>
        <w:ind w:left="1080" w:hanging="360"/>
      </w:pPr>
      <w:rPr>
        <w:rFonts w:ascii="Calibri" w:eastAsia="Calibri" w:hAnsi="Calibri" w:cs="Calibri" w:hint="default"/>
        <w:sz w:val="22"/>
        <w:szCs w:val="22"/>
      </w:rPr>
    </w:lvl>
  </w:abstractNum>
  <w:abstractNum w:abstractNumId="163" w15:restartNumberingAfterBreak="0">
    <w:nsid w:val="000000A6"/>
    <w:multiLevelType w:val="singleLevel"/>
    <w:tmpl w:val="000000A6"/>
    <w:name w:val="WW8Num174"/>
    <w:lvl w:ilvl="0">
      <w:start w:val="1"/>
      <w:numFmt w:val="decimal"/>
      <w:lvlText w:val="%1."/>
      <w:lvlJc w:val="left"/>
      <w:pPr>
        <w:tabs>
          <w:tab w:val="num" w:pos="397"/>
        </w:tabs>
        <w:ind w:left="397" w:hanging="397"/>
      </w:pPr>
      <w:rPr>
        <w:rFonts w:eastAsia="Calibri"/>
        <w:b/>
        <w:sz w:val="21"/>
        <w:szCs w:val="21"/>
      </w:rPr>
    </w:lvl>
  </w:abstractNum>
  <w:abstractNum w:abstractNumId="164" w15:restartNumberingAfterBreak="0">
    <w:nsid w:val="000000A7"/>
    <w:multiLevelType w:val="singleLevel"/>
    <w:tmpl w:val="000000A7"/>
    <w:name w:val="WW8Num175"/>
    <w:lvl w:ilvl="0">
      <w:start w:val="1"/>
      <w:numFmt w:val="decimal"/>
      <w:lvlText w:val="%1)"/>
      <w:lvlJc w:val="left"/>
      <w:pPr>
        <w:tabs>
          <w:tab w:val="num" w:pos="0"/>
        </w:tabs>
        <w:ind w:left="720" w:hanging="360"/>
      </w:pPr>
      <w:rPr>
        <w:rFonts w:ascii="Calibri" w:eastAsia="Calibri" w:hAnsi="Calibri" w:cs="Calibri" w:hint="default"/>
        <w:bCs/>
        <w:color w:val="000000"/>
        <w:sz w:val="21"/>
        <w:szCs w:val="21"/>
        <w:shd w:val="clear" w:color="auto" w:fill="FFFF00"/>
      </w:rPr>
    </w:lvl>
  </w:abstractNum>
  <w:abstractNum w:abstractNumId="165" w15:restartNumberingAfterBreak="0">
    <w:nsid w:val="000000A8"/>
    <w:multiLevelType w:val="singleLevel"/>
    <w:tmpl w:val="FC5AC730"/>
    <w:name w:val="WW8Num176"/>
    <w:lvl w:ilvl="0">
      <w:start w:val="1"/>
      <w:numFmt w:val="decimal"/>
      <w:lvlText w:val="%1."/>
      <w:lvlJc w:val="left"/>
      <w:pPr>
        <w:tabs>
          <w:tab w:val="num" w:pos="0"/>
        </w:tabs>
        <w:ind w:left="720" w:hanging="360"/>
      </w:pPr>
      <w:rPr>
        <w:rFonts w:ascii="Calibri" w:eastAsia="Times New Roman" w:hAnsi="Calibri" w:cs="Calibri" w:hint="default"/>
        <w:color w:val="000000"/>
        <w:sz w:val="22"/>
        <w:szCs w:val="22"/>
        <w:u w:val="none"/>
      </w:rPr>
    </w:lvl>
  </w:abstractNum>
  <w:abstractNum w:abstractNumId="166" w15:restartNumberingAfterBreak="0">
    <w:nsid w:val="000000A9"/>
    <w:multiLevelType w:val="singleLevel"/>
    <w:tmpl w:val="000000A9"/>
    <w:name w:val="WW8Num177"/>
    <w:lvl w:ilvl="0">
      <w:start w:val="1"/>
      <w:numFmt w:val="bullet"/>
      <w:lvlText w:val=""/>
      <w:lvlJc w:val="left"/>
      <w:pPr>
        <w:tabs>
          <w:tab w:val="num" w:pos="0"/>
        </w:tabs>
        <w:ind w:left="1571" w:hanging="360"/>
      </w:pPr>
      <w:rPr>
        <w:rFonts w:ascii="Wingdings" w:hAnsi="Wingdings" w:cs="Arial" w:hint="default"/>
        <w:b w:val="0"/>
        <w:color w:val="auto"/>
        <w:sz w:val="22"/>
        <w:szCs w:val="22"/>
      </w:rPr>
    </w:lvl>
  </w:abstractNum>
  <w:abstractNum w:abstractNumId="167" w15:restartNumberingAfterBreak="0">
    <w:nsid w:val="000000AA"/>
    <w:multiLevelType w:val="singleLevel"/>
    <w:tmpl w:val="00000085"/>
    <w:name w:val="WW8Num76"/>
    <w:lvl w:ilvl="0">
      <w:start w:val="1"/>
      <w:numFmt w:val="decimal"/>
      <w:lvlText w:val="%1."/>
      <w:lvlJc w:val="left"/>
      <w:pPr>
        <w:ind w:left="720" w:hanging="360"/>
      </w:pPr>
      <w:rPr>
        <w:rFonts w:hint="default"/>
        <w:sz w:val="22"/>
        <w:szCs w:val="22"/>
      </w:rPr>
    </w:lvl>
  </w:abstractNum>
  <w:abstractNum w:abstractNumId="168" w15:restartNumberingAfterBreak="0">
    <w:nsid w:val="000000AB"/>
    <w:multiLevelType w:val="singleLevel"/>
    <w:tmpl w:val="000000AB"/>
    <w:name w:val="WW8Num179"/>
    <w:lvl w:ilvl="0">
      <w:start w:val="1"/>
      <w:numFmt w:val="decimal"/>
      <w:lvlText w:val="%1)"/>
      <w:lvlJc w:val="left"/>
      <w:pPr>
        <w:tabs>
          <w:tab w:val="num" w:pos="0"/>
        </w:tabs>
        <w:ind w:left="1428" w:hanging="360"/>
      </w:pPr>
      <w:rPr>
        <w:rFonts w:ascii="Calibri" w:eastAsia="Calibri" w:hAnsi="Calibri" w:cs="Calibri" w:hint="default"/>
        <w:color w:val="000000"/>
        <w:sz w:val="22"/>
        <w:szCs w:val="22"/>
      </w:rPr>
    </w:lvl>
  </w:abstractNum>
  <w:abstractNum w:abstractNumId="169" w15:restartNumberingAfterBreak="0">
    <w:nsid w:val="000000AC"/>
    <w:multiLevelType w:val="multilevel"/>
    <w:tmpl w:val="76225032"/>
    <w:name w:val="WW8Num180"/>
    <w:lvl w:ilvl="0">
      <w:start w:val="1"/>
      <w:numFmt w:val="decimal"/>
      <w:lvlText w:val="%1."/>
      <w:lvlJc w:val="left"/>
      <w:pPr>
        <w:tabs>
          <w:tab w:val="num" w:pos="284"/>
        </w:tabs>
        <w:ind w:left="284" w:hanging="284"/>
      </w:pPr>
      <w:rPr>
        <w:rFonts w:ascii="Calibri" w:eastAsia="Calibri" w:hAnsi="Calibri" w:cs="Calibri" w:hint="default"/>
        <w:b w:val="0"/>
        <w:i w:val="0"/>
        <w:sz w:val="22"/>
        <w:szCs w:val="22"/>
        <w:u w:val="none"/>
      </w:rPr>
    </w:lvl>
    <w:lvl w:ilvl="1">
      <w:start w:val="1"/>
      <w:numFmt w:val="decimal"/>
      <w:lvlText w:val="%2)"/>
      <w:lvlJc w:val="left"/>
      <w:pPr>
        <w:tabs>
          <w:tab w:val="num" w:pos="0"/>
        </w:tabs>
        <w:ind w:left="1440" w:hanging="360"/>
      </w:pPr>
      <w:rPr>
        <w:rFonts w:asciiTheme="minorHAnsi" w:eastAsia="Calibri" w:hAnsiTheme="minorHAnsi" w:cstheme="minorHAnsi" w:hint="default"/>
        <w:b w:val="0"/>
        <w:i w:val="0"/>
        <w:sz w:val="22"/>
        <w:szCs w:val="22"/>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Narrow" w:hAnsi="Arial Narrow" w:cs="Arial Narrow" w:hint="default"/>
        <w:b w:val="0"/>
        <w:i/>
        <w:sz w:val="24"/>
        <w:u w:val="none"/>
      </w:rPr>
    </w:lvl>
    <w:lvl w:ilvl="4">
      <w:start w:val="2"/>
      <w:numFmt w:val="upp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0" w15:restartNumberingAfterBreak="0">
    <w:nsid w:val="000000AD"/>
    <w:multiLevelType w:val="multilevel"/>
    <w:tmpl w:val="000000AD"/>
    <w:name w:val="WW8Num181"/>
    <w:lvl w:ilvl="0">
      <w:start w:val="1"/>
      <w:numFmt w:val="decimal"/>
      <w:lvlText w:val="%1."/>
      <w:lvlJc w:val="left"/>
      <w:pPr>
        <w:tabs>
          <w:tab w:val="num" w:pos="1083"/>
        </w:tabs>
        <w:ind w:left="1083" w:hanging="516"/>
      </w:pPr>
      <w:rPr>
        <w:rFonts w:hint="default"/>
        <w:b w:val="0"/>
        <w:color w:val="auto"/>
      </w:rPr>
    </w:lvl>
    <w:lvl w:ilvl="1">
      <w:start w:val="1"/>
      <w:numFmt w:val="lowerLetter"/>
      <w:lvlText w:val="%2)"/>
      <w:lvlJc w:val="left"/>
      <w:pPr>
        <w:tabs>
          <w:tab w:val="num" w:pos="938"/>
        </w:tabs>
        <w:ind w:left="938" w:hanging="360"/>
      </w:pPr>
      <w:rPr>
        <w:rFonts w:ascii="Calibri" w:eastAsia="Calibri" w:hAnsi="Calibri" w:cs="Calibri" w:hint="default"/>
        <w:b w:val="0"/>
        <w:i w:val="0"/>
        <w:sz w:val="22"/>
        <w:szCs w:val="22"/>
      </w:rPr>
    </w:lvl>
    <w:lvl w:ilvl="2">
      <w:start w:val="1"/>
      <w:numFmt w:val="lowerRoman"/>
      <w:lvlText w:val="%3."/>
      <w:lvlJc w:val="right"/>
      <w:pPr>
        <w:tabs>
          <w:tab w:val="num" w:pos="1658"/>
        </w:tabs>
        <w:ind w:left="1658" w:hanging="180"/>
      </w:pPr>
    </w:lvl>
    <w:lvl w:ilvl="3">
      <w:start w:val="1"/>
      <w:numFmt w:val="decimal"/>
      <w:lvlText w:val="%4."/>
      <w:lvlJc w:val="left"/>
      <w:pPr>
        <w:tabs>
          <w:tab w:val="num" w:pos="2378"/>
        </w:tabs>
        <w:ind w:left="2378" w:hanging="360"/>
      </w:p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171" w15:restartNumberingAfterBreak="0">
    <w:nsid w:val="000000AE"/>
    <w:multiLevelType w:val="singleLevel"/>
    <w:tmpl w:val="BC1AB196"/>
    <w:name w:val="WW8Num182"/>
    <w:lvl w:ilvl="0">
      <w:start w:val="1"/>
      <w:numFmt w:val="decimal"/>
      <w:lvlText w:val="%1."/>
      <w:lvlJc w:val="left"/>
      <w:pPr>
        <w:tabs>
          <w:tab w:val="num" w:pos="0"/>
        </w:tabs>
        <w:ind w:left="1429" w:hanging="360"/>
      </w:pPr>
      <w:rPr>
        <w:rFonts w:ascii="Calibri" w:eastAsia="Times New Roman" w:hAnsi="Calibri" w:cs="Calibri"/>
        <w:b w:val="0"/>
        <w:color w:val="000000"/>
        <w:sz w:val="22"/>
        <w:szCs w:val="22"/>
      </w:rPr>
    </w:lvl>
  </w:abstractNum>
  <w:abstractNum w:abstractNumId="172" w15:restartNumberingAfterBreak="0">
    <w:nsid w:val="000000AF"/>
    <w:multiLevelType w:val="multilevel"/>
    <w:tmpl w:val="D2AA6C62"/>
    <w:name w:val="WW8Num183"/>
    <w:lvl w:ilvl="0">
      <w:start w:val="1"/>
      <w:numFmt w:val="none"/>
      <w:suff w:val="nothing"/>
      <w:lvlText w:val=""/>
      <w:lvlJc w:val="center"/>
      <w:pPr>
        <w:tabs>
          <w:tab w:val="num" w:pos="0"/>
        </w:tabs>
        <w:ind w:left="0" w:firstLine="0"/>
      </w:pPr>
      <w:rPr>
        <w:rFonts w:ascii="Calibri" w:eastAsia="Arial" w:hAnsi="Calibri" w:cs="Calibri" w:hint="default"/>
        <w:b w:val="0"/>
        <w:sz w:val="22"/>
        <w:szCs w:val="22"/>
      </w:rPr>
    </w:lvl>
    <w:lvl w:ilvl="1">
      <w:start w:val="1"/>
      <w:numFmt w:val="upperLetter"/>
      <w:lvlText w:val="%2"/>
      <w:lvlJc w:val="left"/>
      <w:pPr>
        <w:tabs>
          <w:tab w:val="num" w:pos="480"/>
        </w:tabs>
        <w:ind w:left="480" w:hanging="480"/>
      </w:pPr>
      <w:rPr>
        <w:rFonts w:ascii="Calibri" w:eastAsia="Arial" w:hAnsi="Calibri" w:cs="Calibri" w:hint="default"/>
        <w:b w:val="0"/>
        <w:sz w:val="22"/>
        <w:szCs w:val="22"/>
      </w:rPr>
    </w:lvl>
    <w:lvl w:ilvl="2">
      <w:start w:val="2"/>
      <w:numFmt w:val="upperRoman"/>
      <w:lvlText w:val=".%2.%3."/>
      <w:lvlJc w:val="left"/>
      <w:pPr>
        <w:tabs>
          <w:tab w:val="num" w:pos="720"/>
        </w:tabs>
        <w:ind w:left="0" w:firstLine="0"/>
      </w:pPr>
    </w:lvl>
    <w:lvl w:ilvl="3">
      <w:start w:val="1"/>
      <w:numFmt w:val="decimal"/>
      <w:lvlText w:val=".%3.%4."/>
      <w:lvlJc w:val="left"/>
      <w:pPr>
        <w:tabs>
          <w:tab w:val="num" w:pos="644"/>
        </w:tabs>
        <w:ind w:left="567" w:hanging="567"/>
      </w:pPr>
      <w:rPr>
        <w:rFonts w:ascii="Calibri" w:eastAsia="Arial" w:hAnsi="Calibri" w:cs="Calibri" w:hint="default"/>
        <w:b w:val="0"/>
        <w:sz w:val="22"/>
        <w:szCs w:val="22"/>
      </w:rPr>
    </w:lvl>
    <w:lvl w:ilvl="4">
      <w:start w:val="1"/>
      <w:numFmt w:val="decimal"/>
      <w:lvlText w:val="%5)"/>
      <w:lvlJc w:val="left"/>
      <w:pPr>
        <w:tabs>
          <w:tab w:val="num" w:pos="1070"/>
        </w:tabs>
        <w:ind w:left="1135" w:hanging="567"/>
      </w:pPr>
      <w:rPr>
        <w:rFonts w:eastAsia="Times New Roman" w:cs="Calibri"/>
        <w:b w:val="0"/>
        <w:color w:val="000000"/>
        <w:sz w:val="22"/>
        <w:szCs w:val="22"/>
      </w:rPr>
    </w:lvl>
    <w:lvl w:ilvl="5">
      <w:start w:val="1"/>
      <w:numFmt w:val="bullet"/>
      <w:lvlText w:val=""/>
      <w:lvlJc w:val="left"/>
      <w:pPr>
        <w:tabs>
          <w:tab w:val="num" w:pos="1664"/>
        </w:tabs>
        <w:ind w:left="1304" w:firstLine="0"/>
      </w:pPr>
      <w:rPr>
        <w:rFonts w:ascii="Symbol" w:hAnsi="Symbol"/>
      </w:rPr>
    </w:lvl>
    <w:lvl w:ilvl="6">
      <w:start w:val="1"/>
      <w:numFmt w:val="decimal"/>
      <w:lvlText w:val="..%2.%3.%4.%5.%6.%7"/>
      <w:lvlJc w:val="left"/>
      <w:pPr>
        <w:tabs>
          <w:tab w:val="num" w:pos="1440"/>
        </w:tabs>
        <w:ind w:left="1440" w:hanging="1440"/>
      </w:pPr>
      <w:rPr>
        <w:rFonts w:ascii="Calibri" w:eastAsia="Arial" w:hAnsi="Calibri" w:cs="Calibri" w:hint="default"/>
        <w:b w:val="0"/>
        <w:sz w:val="22"/>
        <w:szCs w:val="22"/>
      </w:rPr>
    </w:lvl>
    <w:lvl w:ilvl="7">
      <w:start w:val="1"/>
      <w:numFmt w:val="decimal"/>
      <w:lvlText w:val="..%2.%3.%4.%5.%6.%7.%8"/>
      <w:lvlJc w:val="left"/>
      <w:pPr>
        <w:tabs>
          <w:tab w:val="num" w:pos="1440"/>
        </w:tabs>
        <w:ind w:left="1440" w:hanging="1440"/>
      </w:pPr>
      <w:rPr>
        <w:rFonts w:ascii="Calibri" w:eastAsia="Arial" w:hAnsi="Calibri" w:cs="Calibri" w:hint="default"/>
        <w:b w:val="0"/>
        <w:sz w:val="22"/>
        <w:szCs w:val="22"/>
      </w:rPr>
    </w:lvl>
    <w:lvl w:ilvl="8">
      <w:start w:val="1"/>
      <w:numFmt w:val="decimal"/>
      <w:lvlText w:val="..%2.%3.%4.%5.%6.%7.%8.%9"/>
      <w:lvlJc w:val="left"/>
      <w:pPr>
        <w:tabs>
          <w:tab w:val="num" w:pos="1800"/>
        </w:tabs>
        <w:ind w:left="1800" w:hanging="1800"/>
      </w:pPr>
      <w:rPr>
        <w:rFonts w:ascii="Calibri" w:eastAsia="Arial" w:hAnsi="Calibri" w:cs="Calibri" w:hint="default"/>
        <w:b w:val="0"/>
        <w:sz w:val="22"/>
        <w:szCs w:val="22"/>
      </w:rPr>
    </w:lvl>
  </w:abstractNum>
  <w:abstractNum w:abstractNumId="173" w15:restartNumberingAfterBreak="0">
    <w:nsid w:val="000000B0"/>
    <w:multiLevelType w:val="singleLevel"/>
    <w:tmpl w:val="000000B0"/>
    <w:name w:val="WW8Num184"/>
    <w:lvl w:ilvl="0">
      <w:start w:val="1"/>
      <w:numFmt w:val="decimal"/>
      <w:lvlText w:val="%1."/>
      <w:lvlJc w:val="left"/>
      <w:pPr>
        <w:tabs>
          <w:tab w:val="num" w:pos="708"/>
        </w:tabs>
        <w:ind w:left="426" w:hanging="360"/>
      </w:pPr>
      <w:rPr>
        <w:rFonts w:ascii="Calibri" w:eastAsia="Calibri" w:hAnsi="Calibri" w:cs="Times New Roman" w:hint="default"/>
        <w:color w:val="000000"/>
        <w:sz w:val="21"/>
        <w:szCs w:val="22"/>
        <w:u w:val="none"/>
      </w:rPr>
    </w:lvl>
  </w:abstractNum>
  <w:abstractNum w:abstractNumId="174" w15:restartNumberingAfterBreak="0">
    <w:nsid w:val="000000B1"/>
    <w:multiLevelType w:val="multilevel"/>
    <w:tmpl w:val="000000B1"/>
    <w:name w:val="WW8Num185"/>
    <w:lvl w:ilvl="0">
      <w:start w:val="1"/>
      <w:numFmt w:val="lowerLetter"/>
      <w:lvlText w:val="%1)"/>
      <w:lvlJc w:val="left"/>
      <w:pPr>
        <w:tabs>
          <w:tab w:val="num" w:pos="0"/>
        </w:tabs>
        <w:ind w:left="720" w:hanging="360"/>
      </w:pPr>
      <w:rPr>
        <w:rFonts w:ascii="Calibri" w:eastAsia="Times New Roman" w:hAnsi="Calibri" w:cs="Calibri" w:hint="default"/>
        <w:b w:val="0"/>
        <w:color w:val="auto"/>
        <w:sz w:val="22"/>
        <w:szCs w:val="22"/>
      </w:rPr>
    </w:lvl>
    <w:lvl w:ilvl="1">
      <w:start w:val="1"/>
      <w:numFmt w:val="decimal"/>
      <w:lvlText w:val="%2."/>
      <w:lvlJc w:val="left"/>
      <w:pPr>
        <w:tabs>
          <w:tab w:val="num" w:pos="1440"/>
        </w:tabs>
        <w:ind w:left="1440" w:hanging="360"/>
      </w:pPr>
      <w:rPr>
        <w:rFonts w:ascii="Calibri" w:eastAsia="Times New Roman" w:hAnsi="Calibri" w:cs="Calibri" w:hint="default"/>
        <w:b w:val="0"/>
        <w:color w:val="auto"/>
        <w:sz w:val="22"/>
        <w:szCs w:val="22"/>
      </w:rPr>
    </w:lvl>
    <w:lvl w:ilvl="2">
      <w:start w:val="1"/>
      <w:numFmt w:val="decimal"/>
      <w:lvlText w:val="%3."/>
      <w:lvlJc w:val="left"/>
      <w:pPr>
        <w:tabs>
          <w:tab w:val="num" w:pos="2160"/>
        </w:tabs>
        <w:ind w:left="2160" w:hanging="360"/>
      </w:pPr>
      <w:rPr>
        <w:rFonts w:ascii="Calibri" w:eastAsia="Times New Roman" w:hAnsi="Calibri" w:cs="Calibri" w:hint="default"/>
        <w:b w:val="0"/>
        <w:color w:val="auto"/>
        <w:sz w:val="22"/>
        <w:szCs w:val="22"/>
      </w:rPr>
    </w:lvl>
    <w:lvl w:ilvl="3">
      <w:start w:val="1"/>
      <w:numFmt w:val="decimal"/>
      <w:lvlText w:val="%4."/>
      <w:lvlJc w:val="left"/>
      <w:pPr>
        <w:tabs>
          <w:tab w:val="num" w:pos="2880"/>
        </w:tabs>
        <w:ind w:left="2880" w:hanging="360"/>
      </w:pPr>
      <w:rPr>
        <w:rFonts w:ascii="Calibri" w:eastAsia="Times New Roman" w:hAnsi="Calibri" w:cs="Calibri" w:hint="default"/>
        <w:b w:val="0"/>
        <w:color w:val="auto"/>
        <w:sz w:val="22"/>
        <w:szCs w:val="22"/>
      </w:rPr>
    </w:lvl>
    <w:lvl w:ilvl="4">
      <w:start w:val="1"/>
      <w:numFmt w:val="decimal"/>
      <w:lvlText w:val="%5."/>
      <w:lvlJc w:val="left"/>
      <w:pPr>
        <w:tabs>
          <w:tab w:val="num" w:pos="3600"/>
        </w:tabs>
        <w:ind w:left="3600" w:hanging="360"/>
      </w:pPr>
      <w:rPr>
        <w:rFonts w:ascii="Calibri" w:eastAsia="Times New Roman" w:hAnsi="Calibri" w:cs="Calibri" w:hint="default"/>
        <w:b w:val="0"/>
        <w:color w:val="auto"/>
        <w:sz w:val="22"/>
        <w:szCs w:val="22"/>
      </w:rPr>
    </w:lvl>
    <w:lvl w:ilvl="5">
      <w:start w:val="1"/>
      <w:numFmt w:val="decimal"/>
      <w:lvlText w:val="%6."/>
      <w:lvlJc w:val="left"/>
      <w:pPr>
        <w:tabs>
          <w:tab w:val="num" w:pos="4320"/>
        </w:tabs>
        <w:ind w:left="4320" w:hanging="360"/>
      </w:pPr>
      <w:rPr>
        <w:rFonts w:ascii="Calibri" w:eastAsia="Times New Roman" w:hAnsi="Calibri" w:cs="Calibri" w:hint="default"/>
        <w:b w:val="0"/>
        <w:color w:val="auto"/>
        <w:sz w:val="22"/>
        <w:szCs w:val="22"/>
      </w:rPr>
    </w:lvl>
    <w:lvl w:ilvl="6">
      <w:start w:val="1"/>
      <w:numFmt w:val="decimal"/>
      <w:lvlText w:val="%7."/>
      <w:lvlJc w:val="left"/>
      <w:pPr>
        <w:tabs>
          <w:tab w:val="num" w:pos="5040"/>
        </w:tabs>
        <w:ind w:left="5040" w:hanging="360"/>
      </w:pPr>
      <w:rPr>
        <w:rFonts w:ascii="Calibri" w:eastAsia="Times New Roman" w:hAnsi="Calibri" w:cs="Calibri" w:hint="default"/>
        <w:b w:val="0"/>
        <w:color w:val="auto"/>
        <w:sz w:val="22"/>
        <w:szCs w:val="22"/>
      </w:rPr>
    </w:lvl>
    <w:lvl w:ilvl="7">
      <w:start w:val="1"/>
      <w:numFmt w:val="decimal"/>
      <w:lvlText w:val="%8."/>
      <w:lvlJc w:val="left"/>
      <w:pPr>
        <w:tabs>
          <w:tab w:val="num" w:pos="5760"/>
        </w:tabs>
        <w:ind w:left="5760" w:hanging="360"/>
      </w:pPr>
      <w:rPr>
        <w:rFonts w:ascii="Calibri" w:eastAsia="Times New Roman" w:hAnsi="Calibri" w:cs="Calibri" w:hint="default"/>
        <w:b w:val="0"/>
        <w:color w:val="auto"/>
        <w:sz w:val="22"/>
        <w:szCs w:val="22"/>
      </w:rPr>
    </w:lvl>
    <w:lvl w:ilvl="8">
      <w:start w:val="1"/>
      <w:numFmt w:val="decimal"/>
      <w:lvlText w:val="%9."/>
      <w:lvlJc w:val="left"/>
      <w:pPr>
        <w:tabs>
          <w:tab w:val="num" w:pos="6480"/>
        </w:tabs>
        <w:ind w:left="6480" w:hanging="360"/>
      </w:pPr>
      <w:rPr>
        <w:rFonts w:ascii="Calibri" w:eastAsia="Times New Roman" w:hAnsi="Calibri" w:cs="Calibri" w:hint="default"/>
        <w:b w:val="0"/>
        <w:color w:val="auto"/>
        <w:sz w:val="22"/>
        <w:szCs w:val="22"/>
      </w:rPr>
    </w:lvl>
  </w:abstractNum>
  <w:abstractNum w:abstractNumId="175" w15:restartNumberingAfterBreak="0">
    <w:nsid w:val="000000B2"/>
    <w:multiLevelType w:val="multilevel"/>
    <w:tmpl w:val="000000B2"/>
    <w:name w:val="WW8Num186"/>
    <w:lvl w:ilvl="0">
      <w:start w:val="1"/>
      <w:numFmt w:val="lowerLetter"/>
      <w:lvlText w:val="%1)"/>
      <w:lvlJc w:val="left"/>
      <w:pPr>
        <w:tabs>
          <w:tab w:val="num" w:pos="0"/>
        </w:tabs>
        <w:ind w:left="1855" w:hanging="360"/>
      </w:pPr>
      <w:rPr>
        <w:rFonts w:cs="Calibri" w:hint="default"/>
      </w:rPr>
    </w:lvl>
    <w:lvl w:ilvl="1">
      <w:start w:val="1"/>
      <w:numFmt w:val="lowerLetter"/>
      <w:lvlText w:val="%2."/>
      <w:lvlJc w:val="left"/>
      <w:pPr>
        <w:tabs>
          <w:tab w:val="num" w:pos="0"/>
        </w:tabs>
        <w:ind w:left="2575" w:hanging="360"/>
      </w:pPr>
      <w:rPr>
        <w:rFonts w:ascii="Courier New" w:hAnsi="Courier New" w:cs="Courier New" w:hint="default"/>
      </w:rPr>
    </w:lvl>
    <w:lvl w:ilvl="2">
      <w:start w:val="1"/>
      <w:numFmt w:val="lowerRoman"/>
      <w:lvlText w:val="%3."/>
      <w:lvlJc w:val="right"/>
      <w:pPr>
        <w:tabs>
          <w:tab w:val="num" w:pos="0"/>
        </w:tabs>
        <w:ind w:left="3295" w:hanging="180"/>
      </w:pPr>
      <w:rPr>
        <w:rFonts w:ascii="Wingdings" w:hAnsi="Wingdings" w:cs="Wingdings" w:hint="default"/>
      </w:rPr>
    </w:lvl>
    <w:lvl w:ilvl="3">
      <w:start w:val="1"/>
      <w:numFmt w:val="decimal"/>
      <w:lvlText w:val="%4."/>
      <w:lvlJc w:val="left"/>
      <w:pPr>
        <w:tabs>
          <w:tab w:val="num" w:pos="0"/>
        </w:tabs>
        <w:ind w:left="4015" w:hanging="360"/>
      </w:pPr>
      <w:rPr>
        <w:rFonts w:ascii="Symbol" w:hAnsi="Symbol" w:cs="Symbol" w:hint="default"/>
      </w:rPr>
    </w:lvl>
    <w:lvl w:ilvl="4">
      <w:start w:val="1"/>
      <w:numFmt w:val="lowerLetter"/>
      <w:lvlText w:val="%5."/>
      <w:lvlJc w:val="left"/>
      <w:pPr>
        <w:tabs>
          <w:tab w:val="num" w:pos="0"/>
        </w:tabs>
        <w:ind w:left="4735" w:hanging="360"/>
      </w:pPr>
    </w:lvl>
    <w:lvl w:ilvl="5">
      <w:start w:val="1"/>
      <w:numFmt w:val="lowerRoman"/>
      <w:lvlText w:val="%6."/>
      <w:lvlJc w:val="right"/>
      <w:pPr>
        <w:tabs>
          <w:tab w:val="num" w:pos="0"/>
        </w:tabs>
        <w:ind w:left="5455" w:hanging="180"/>
      </w:pPr>
    </w:lvl>
    <w:lvl w:ilvl="6">
      <w:start w:val="1"/>
      <w:numFmt w:val="decimal"/>
      <w:lvlText w:val="%7."/>
      <w:lvlJc w:val="left"/>
      <w:pPr>
        <w:tabs>
          <w:tab w:val="num" w:pos="0"/>
        </w:tabs>
        <w:ind w:left="6175" w:hanging="360"/>
      </w:pPr>
    </w:lvl>
    <w:lvl w:ilvl="7">
      <w:start w:val="1"/>
      <w:numFmt w:val="lowerLetter"/>
      <w:lvlText w:val="%8."/>
      <w:lvlJc w:val="left"/>
      <w:pPr>
        <w:tabs>
          <w:tab w:val="num" w:pos="0"/>
        </w:tabs>
        <w:ind w:left="6895" w:hanging="360"/>
      </w:pPr>
    </w:lvl>
    <w:lvl w:ilvl="8">
      <w:start w:val="1"/>
      <w:numFmt w:val="lowerRoman"/>
      <w:lvlText w:val="%9."/>
      <w:lvlJc w:val="right"/>
      <w:pPr>
        <w:tabs>
          <w:tab w:val="num" w:pos="0"/>
        </w:tabs>
        <w:ind w:left="7615" w:hanging="180"/>
      </w:pPr>
    </w:lvl>
  </w:abstractNum>
  <w:abstractNum w:abstractNumId="176" w15:restartNumberingAfterBreak="0">
    <w:nsid w:val="000000B3"/>
    <w:multiLevelType w:val="multilevel"/>
    <w:tmpl w:val="EDB25916"/>
    <w:name w:val="WW8Num187"/>
    <w:lvl w:ilvl="0">
      <w:start w:val="1"/>
      <w:numFmt w:val="decimal"/>
      <w:lvlText w:val="%1."/>
      <w:lvlJc w:val="left"/>
      <w:pPr>
        <w:tabs>
          <w:tab w:val="num" w:pos="708"/>
        </w:tabs>
        <w:ind w:left="426" w:hanging="360"/>
      </w:pPr>
      <w:rPr>
        <w:rFonts w:hint="default"/>
      </w:rPr>
    </w:lvl>
    <w:lvl w:ilvl="1">
      <w:start w:val="1"/>
      <w:numFmt w:val="decimal"/>
      <w:lvlText w:val="%2)"/>
      <w:lvlJc w:val="left"/>
      <w:pPr>
        <w:tabs>
          <w:tab w:val="num" w:pos="0"/>
        </w:tabs>
        <w:ind w:left="1146" w:hanging="360"/>
      </w:pPr>
      <w:rPr>
        <w:rFonts w:ascii="Courier New" w:hAnsi="Courier New" w:cs="Courier New" w:hint="default"/>
      </w:rPr>
    </w:lvl>
    <w:lvl w:ilvl="2">
      <w:start w:val="1"/>
      <w:numFmt w:val="lowerRoman"/>
      <w:lvlText w:val="%3."/>
      <w:lvlJc w:val="right"/>
      <w:pPr>
        <w:tabs>
          <w:tab w:val="num" w:pos="0"/>
        </w:tabs>
        <w:ind w:left="1866" w:hanging="180"/>
      </w:pPr>
    </w:lvl>
    <w:lvl w:ilvl="3">
      <w:start w:val="1"/>
      <w:numFmt w:val="decimal"/>
      <w:lvlText w:val="%4."/>
      <w:lvlJc w:val="left"/>
      <w:pPr>
        <w:tabs>
          <w:tab w:val="num" w:pos="0"/>
        </w:tabs>
        <w:ind w:left="2586" w:hanging="360"/>
      </w:pPr>
      <w:rPr>
        <w:rFonts w:ascii="Symbol" w:hAnsi="Symbol" w:cs="Symbol" w:hint="default"/>
      </w:rPr>
    </w:lvl>
    <w:lvl w:ilvl="4">
      <w:start w:val="1"/>
      <w:numFmt w:val="lowerLetter"/>
      <w:lvlText w:val="%5."/>
      <w:lvlJc w:val="left"/>
      <w:pPr>
        <w:tabs>
          <w:tab w:val="num" w:pos="0"/>
        </w:tabs>
        <w:ind w:left="3306" w:hanging="360"/>
      </w:pPr>
    </w:lvl>
    <w:lvl w:ilvl="5">
      <w:start w:val="1"/>
      <w:numFmt w:val="lowerRoman"/>
      <w:lvlText w:val="%6."/>
      <w:lvlJc w:val="right"/>
      <w:pPr>
        <w:tabs>
          <w:tab w:val="num" w:pos="0"/>
        </w:tabs>
        <w:ind w:left="4026" w:hanging="180"/>
      </w:pPr>
    </w:lvl>
    <w:lvl w:ilvl="6">
      <w:start w:val="1"/>
      <w:numFmt w:val="decimal"/>
      <w:lvlText w:val="%7."/>
      <w:lvlJc w:val="left"/>
      <w:pPr>
        <w:tabs>
          <w:tab w:val="num" w:pos="0"/>
        </w:tabs>
        <w:ind w:left="4746" w:hanging="360"/>
      </w:pPr>
    </w:lvl>
    <w:lvl w:ilvl="7">
      <w:start w:val="1"/>
      <w:numFmt w:val="lowerLetter"/>
      <w:lvlText w:val="%8."/>
      <w:lvlJc w:val="left"/>
      <w:pPr>
        <w:tabs>
          <w:tab w:val="num" w:pos="0"/>
        </w:tabs>
        <w:ind w:left="5466" w:hanging="360"/>
      </w:pPr>
    </w:lvl>
    <w:lvl w:ilvl="8">
      <w:start w:val="1"/>
      <w:numFmt w:val="lowerRoman"/>
      <w:lvlText w:val="%9."/>
      <w:lvlJc w:val="right"/>
      <w:pPr>
        <w:tabs>
          <w:tab w:val="num" w:pos="0"/>
        </w:tabs>
        <w:ind w:left="6186" w:hanging="180"/>
      </w:pPr>
    </w:lvl>
  </w:abstractNum>
  <w:abstractNum w:abstractNumId="177" w15:restartNumberingAfterBreak="0">
    <w:nsid w:val="000000B4"/>
    <w:multiLevelType w:val="multilevel"/>
    <w:tmpl w:val="000000B4"/>
    <w:name w:val="WW8Num188"/>
    <w:lvl w:ilvl="0">
      <w:start w:val="1"/>
      <w:numFmt w:val="lowerLetter"/>
      <w:lvlText w:val="%1)"/>
      <w:lvlJc w:val="left"/>
      <w:pPr>
        <w:tabs>
          <w:tab w:val="num" w:pos="0"/>
        </w:tabs>
        <w:ind w:left="720" w:hanging="360"/>
      </w:pPr>
      <w:rPr>
        <w:rFonts w:ascii="Calibri" w:eastAsia="Times New Roman" w:hAnsi="Calibri" w:cs="Arial" w:hint="default"/>
      </w:rPr>
    </w:lvl>
    <w:lvl w:ilvl="1">
      <w:start w:val="1"/>
      <w:numFmt w:val="decimal"/>
      <w:lvlText w:val="%2."/>
      <w:lvlJc w:val="left"/>
      <w:pPr>
        <w:tabs>
          <w:tab w:val="num" w:pos="1440"/>
        </w:tabs>
        <w:ind w:left="1440" w:hanging="360"/>
      </w:pPr>
      <w:rPr>
        <w:rFonts w:ascii="Calibri" w:eastAsia="Times New Roman" w:hAnsi="Calibri" w:cs="Arial" w:hint="default"/>
      </w:rPr>
    </w:lvl>
    <w:lvl w:ilvl="2">
      <w:start w:val="1"/>
      <w:numFmt w:val="decimal"/>
      <w:lvlText w:val="%3."/>
      <w:lvlJc w:val="left"/>
      <w:pPr>
        <w:tabs>
          <w:tab w:val="num" w:pos="2160"/>
        </w:tabs>
        <w:ind w:left="2160" w:hanging="360"/>
      </w:pPr>
      <w:rPr>
        <w:rFonts w:ascii="Calibri" w:eastAsia="Times New Roman" w:hAnsi="Calibri" w:cs="Arial" w:hint="default"/>
      </w:rPr>
    </w:lvl>
    <w:lvl w:ilvl="3">
      <w:start w:val="1"/>
      <w:numFmt w:val="decimal"/>
      <w:lvlText w:val="%4."/>
      <w:lvlJc w:val="left"/>
      <w:pPr>
        <w:tabs>
          <w:tab w:val="num" w:pos="2880"/>
        </w:tabs>
        <w:ind w:left="2880" w:hanging="360"/>
      </w:pPr>
      <w:rPr>
        <w:rFonts w:ascii="Calibri" w:eastAsia="Times New Roman" w:hAnsi="Calibri" w:cs="Arial" w:hint="default"/>
      </w:rPr>
    </w:lvl>
    <w:lvl w:ilvl="4">
      <w:start w:val="1"/>
      <w:numFmt w:val="decimal"/>
      <w:lvlText w:val="%5."/>
      <w:lvlJc w:val="left"/>
      <w:pPr>
        <w:tabs>
          <w:tab w:val="num" w:pos="3600"/>
        </w:tabs>
        <w:ind w:left="3600" w:hanging="360"/>
      </w:pPr>
      <w:rPr>
        <w:rFonts w:ascii="Calibri" w:eastAsia="Times New Roman" w:hAnsi="Calibri" w:cs="Arial" w:hint="default"/>
      </w:rPr>
    </w:lvl>
    <w:lvl w:ilvl="5">
      <w:start w:val="1"/>
      <w:numFmt w:val="decimal"/>
      <w:lvlText w:val="%6."/>
      <w:lvlJc w:val="left"/>
      <w:pPr>
        <w:tabs>
          <w:tab w:val="num" w:pos="4320"/>
        </w:tabs>
        <w:ind w:left="4320" w:hanging="360"/>
      </w:pPr>
      <w:rPr>
        <w:rFonts w:ascii="Calibri" w:eastAsia="Times New Roman" w:hAnsi="Calibri" w:cs="Arial" w:hint="default"/>
      </w:rPr>
    </w:lvl>
    <w:lvl w:ilvl="6">
      <w:start w:val="1"/>
      <w:numFmt w:val="decimal"/>
      <w:lvlText w:val="%7."/>
      <w:lvlJc w:val="left"/>
      <w:pPr>
        <w:tabs>
          <w:tab w:val="num" w:pos="5040"/>
        </w:tabs>
        <w:ind w:left="5040" w:hanging="360"/>
      </w:pPr>
      <w:rPr>
        <w:rFonts w:ascii="Calibri" w:eastAsia="Times New Roman" w:hAnsi="Calibri" w:cs="Arial" w:hint="default"/>
      </w:rPr>
    </w:lvl>
    <w:lvl w:ilvl="7">
      <w:start w:val="1"/>
      <w:numFmt w:val="decimal"/>
      <w:lvlText w:val="%8."/>
      <w:lvlJc w:val="left"/>
      <w:pPr>
        <w:tabs>
          <w:tab w:val="num" w:pos="5760"/>
        </w:tabs>
        <w:ind w:left="5760" w:hanging="360"/>
      </w:pPr>
      <w:rPr>
        <w:rFonts w:ascii="Calibri" w:eastAsia="Times New Roman" w:hAnsi="Calibri" w:cs="Arial" w:hint="default"/>
      </w:rPr>
    </w:lvl>
    <w:lvl w:ilvl="8">
      <w:start w:val="1"/>
      <w:numFmt w:val="decimal"/>
      <w:lvlText w:val="%9."/>
      <w:lvlJc w:val="left"/>
      <w:pPr>
        <w:tabs>
          <w:tab w:val="num" w:pos="6480"/>
        </w:tabs>
        <w:ind w:left="6480" w:hanging="360"/>
      </w:pPr>
      <w:rPr>
        <w:rFonts w:ascii="Calibri" w:eastAsia="Times New Roman" w:hAnsi="Calibri" w:cs="Arial" w:hint="default"/>
      </w:rPr>
    </w:lvl>
  </w:abstractNum>
  <w:abstractNum w:abstractNumId="178" w15:restartNumberingAfterBreak="0">
    <w:nsid w:val="000000B5"/>
    <w:multiLevelType w:val="singleLevel"/>
    <w:tmpl w:val="000000B5"/>
    <w:name w:val="WW8Num189"/>
    <w:lvl w:ilvl="0">
      <w:start w:val="1"/>
      <w:numFmt w:val="decimal"/>
      <w:lvlText w:val="%1)"/>
      <w:lvlJc w:val="left"/>
      <w:pPr>
        <w:tabs>
          <w:tab w:val="num" w:pos="0"/>
        </w:tabs>
        <w:ind w:left="360" w:hanging="360"/>
      </w:pPr>
      <w:rPr>
        <w:rFonts w:ascii="Calibri" w:eastAsia="Calibri" w:hAnsi="Calibri" w:cs="Calibri" w:hint="default"/>
        <w:b/>
        <w:i w:val="0"/>
        <w:sz w:val="21"/>
        <w:szCs w:val="21"/>
      </w:rPr>
    </w:lvl>
  </w:abstractNum>
  <w:abstractNum w:abstractNumId="179" w15:restartNumberingAfterBreak="0">
    <w:nsid w:val="000000B6"/>
    <w:multiLevelType w:val="singleLevel"/>
    <w:tmpl w:val="000000B6"/>
    <w:name w:val="WW8Num190"/>
    <w:lvl w:ilvl="0">
      <w:start w:val="1"/>
      <w:numFmt w:val="lowerLetter"/>
      <w:lvlText w:val="%1)"/>
      <w:lvlJc w:val="left"/>
      <w:pPr>
        <w:tabs>
          <w:tab w:val="num" w:pos="0"/>
        </w:tabs>
        <w:ind w:left="1434" w:hanging="360"/>
      </w:pPr>
      <w:rPr>
        <w:rFonts w:ascii="Calibri" w:eastAsia="Calibri" w:hAnsi="Calibri" w:cs="Calibri"/>
        <w:bCs/>
        <w:color w:val="000000"/>
        <w:sz w:val="22"/>
        <w:szCs w:val="22"/>
      </w:rPr>
    </w:lvl>
  </w:abstractNum>
  <w:abstractNum w:abstractNumId="180" w15:restartNumberingAfterBreak="0">
    <w:nsid w:val="000000B7"/>
    <w:multiLevelType w:val="singleLevel"/>
    <w:tmpl w:val="000000B7"/>
    <w:name w:val="WW8Num191"/>
    <w:lvl w:ilvl="0">
      <w:start w:val="1"/>
      <w:numFmt w:val="decimal"/>
      <w:lvlText w:val="%1)"/>
      <w:lvlJc w:val="left"/>
      <w:pPr>
        <w:tabs>
          <w:tab w:val="num" w:pos="0"/>
        </w:tabs>
        <w:ind w:left="720" w:hanging="360"/>
      </w:pPr>
      <w:rPr>
        <w:rFonts w:ascii="Calibri" w:eastAsia="Calibri" w:hAnsi="Calibri" w:cs="Calibri" w:hint="default"/>
        <w:b w:val="0"/>
        <w:sz w:val="22"/>
        <w:szCs w:val="22"/>
      </w:rPr>
    </w:lvl>
  </w:abstractNum>
  <w:abstractNum w:abstractNumId="181" w15:restartNumberingAfterBreak="0">
    <w:nsid w:val="000000B8"/>
    <w:multiLevelType w:val="singleLevel"/>
    <w:tmpl w:val="000000B8"/>
    <w:name w:val="WW8Num192"/>
    <w:lvl w:ilvl="0">
      <w:start w:val="1"/>
      <w:numFmt w:val="decimal"/>
      <w:lvlText w:val="%1)"/>
      <w:lvlJc w:val="left"/>
      <w:pPr>
        <w:tabs>
          <w:tab w:val="num" w:pos="0"/>
        </w:tabs>
        <w:ind w:left="720" w:hanging="360"/>
      </w:pPr>
      <w:rPr>
        <w:rFonts w:ascii="Wingdings" w:hAnsi="Wingdings" w:cs="Wingdings" w:hint="default"/>
      </w:rPr>
    </w:lvl>
  </w:abstractNum>
  <w:abstractNum w:abstractNumId="182" w15:restartNumberingAfterBreak="0">
    <w:nsid w:val="000000B9"/>
    <w:multiLevelType w:val="singleLevel"/>
    <w:tmpl w:val="AE9AE64C"/>
    <w:name w:val="WW8Num193"/>
    <w:lvl w:ilvl="0">
      <w:start w:val="1"/>
      <w:numFmt w:val="lowerLetter"/>
      <w:lvlText w:val="%1)"/>
      <w:lvlJc w:val="left"/>
      <w:pPr>
        <w:tabs>
          <w:tab w:val="num" w:pos="0"/>
        </w:tabs>
        <w:ind w:left="1428" w:hanging="360"/>
      </w:pPr>
      <w:rPr>
        <w:rFonts w:ascii="Calibri" w:eastAsia="Times New Roman" w:hAnsi="Calibri" w:cs="Calibri" w:hint="default"/>
        <w:b w:val="0"/>
        <w:i w:val="0"/>
        <w:color w:val="000000"/>
        <w:sz w:val="22"/>
        <w:szCs w:val="22"/>
      </w:rPr>
    </w:lvl>
  </w:abstractNum>
  <w:abstractNum w:abstractNumId="183" w15:restartNumberingAfterBreak="0">
    <w:nsid w:val="0C6A5E8C"/>
    <w:multiLevelType w:val="hybridMultilevel"/>
    <w:tmpl w:val="EB1041D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4" w15:restartNumberingAfterBreak="0">
    <w:nsid w:val="12F4619A"/>
    <w:multiLevelType w:val="hybridMultilevel"/>
    <w:tmpl w:val="1EDE7BFE"/>
    <w:lvl w:ilvl="0" w:tplc="04150017">
      <w:start w:val="1"/>
      <w:numFmt w:val="lowerLetter"/>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185" w15:restartNumberingAfterBreak="0">
    <w:nsid w:val="138B6A1C"/>
    <w:multiLevelType w:val="hybridMultilevel"/>
    <w:tmpl w:val="E3BE74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14CC1614"/>
    <w:multiLevelType w:val="hybridMultilevel"/>
    <w:tmpl w:val="7FBCE194"/>
    <w:lvl w:ilvl="0" w:tplc="7DD017A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BA3EB0">
      <w:start w:val="1"/>
      <w:numFmt w:val="decimal"/>
      <w:lvlText w:val="%2)"/>
      <w:lvlJc w:val="left"/>
      <w:pPr>
        <w:ind w:left="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CE8FE">
      <w:start w:val="1"/>
      <w:numFmt w:val="lowerLetter"/>
      <w:lvlText w:val="%3)"/>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8AC068">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A9FC6">
      <w:start w:val="1"/>
      <w:numFmt w:val="bullet"/>
      <w:lvlText w:val="o"/>
      <w:lvlJc w:val="left"/>
      <w:pPr>
        <w:ind w:left="2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14614C">
      <w:start w:val="1"/>
      <w:numFmt w:val="bullet"/>
      <w:lvlText w:val="▪"/>
      <w:lvlJc w:val="left"/>
      <w:pPr>
        <w:ind w:left="2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4C5FAA">
      <w:start w:val="1"/>
      <w:numFmt w:val="bullet"/>
      <w:lvlText w:val="•"/>
      <w:lvlJc w:val="left"/>
      <w:pPr>
        <w:ind w:left="3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6A62F0">
      <w:start w:val="1"/>
      <w:numFmt w:val="bullet"/>
      <w:lvlText w:val="o"/>
      <w:lvlJc w:val="left"/>
      <w:pPr>
        <w:ind w:left="43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1C4520">
      <w:start w:val="1"/>
      <w:numFmt w:val="bullet"/>
      <w:lvlText w:val="▪"/>
      <w:lvlJc w:val="left"/>
      <w:pPr>
        <w:ind w:left="50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15F214A9"/>
    <w:multiLevelType w:val="hybridMultilevel"/>
    <w:tmpl w:val="D8A49810"/>
    <w:name w:val="WW8Num10422"/>
    <w:lvl w:ilvl="0" w:tplc="00000014">
      <w:start w:val="1"/>
      <w:numFmt w:val="decimal"/>
      <w:lvlText w:val="%1)"/>
      <w:lvlJc w:val="left"/>
      <w:pPr>
        <w:ind w:left="927" w:hanging="360"/>
      </w:pPr>
      <w:rPr>
        <w:rFonts w:ascii="Calibri" w:eastAsia="Calibri" w:hAnsi="Calibri" w:cs="Calibri"/>
        <w:b w:val="0"/>
        <w:bCs w:val="0"/>
        <w:color w:val="000000"/>
        <w:sz w:val="22"/>
        <w:szCs w:val="22"/>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8" w15:restartNumberingAfterBreak="0">
    <w:nsid w:val="16E176D9"/>
    <w:multiLevelType w:val="hybridMultilevel"/>
    <w:tmpl w:val="99689C3E"/>
    <w:lvl w:ilvl="0" w:tplc="00000054">
      <w:start w:val="1"/>
      <w:numFmt w:val="decimal"/>
      <w:lvlText w:val="%1."/>
      <w:lvlJc w:val="left"/>
      <w:pPr>
        <w:ind w:left="360" w:hanging="360"/>
      </w:pPr>
      <w:rPr>
        <w:rFonts w:ascii="Calibri" w:eastAsia="Calibri" w:hAnsi="Calibri" w:cs="Calibri" w:hint="default"/>
        <w:b/>
        <w:i w:val="0"/>
        <w:strike w:val="0"/>
        <w:dstrike w:val="0"/>
        <w:color w:val="000000"/>
        <w:position w:val="0"/>
        <w:sz w:val="22"/>
        <w:szCs w:val="22"/>
        <w:u w:val="none" w:color="000000"/>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1A7A7134"/>
    <w:multiLevelType w:val="hybridMultilevel"/>
    <w:tmpl w:val="29D665C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0" w15:restartNumberingAfterBreak="0">
    <w:nsid w:val="1DD23AF2"/>
    <w:multiLevelType w:val="hybridMultilevel"/>
    <w:tmpl w:val="471E961C"/>
    <w:lvl w:ilvl="0" w:tplc="8A72D73A">
      <w:start w:val="1"/>
      <w:numFmt w:val="decimal"/>
      <w:lvlText w:val="%1)"/>
      <w:lvlJc w:val="left"/>
      <w:pPr>
        <w:ind w:left="1080" w:hanging="360"/>
      </w:pPr>
      <w:rPr>
        <w:rFonts w:asciiTheme="minorHAnsi" w:eastAsia="Times New Roman" w:hAnsiTheme="minorHAnsi" w:cstheme="minorHAnsi" w:hint="default"/>
        <w:b w:val="0"/>
        <w:i w:val="0"/>
        <w:strike w:val="0"/>
        <w:dstrike w:val="0"/>
        <w:color w:val="000000"/>
        <w:position w:val="0"/>
        <w:sz w:val="22"/>
        <w:szCs w:val="22"/>
        <w:u w:val="none" w:color="000000"/>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20FB6384"/>
    <w:multiLevelType w:val="hybridMultilevel"/>
    <w:tmpl w:val="363ABF66"/>
    <w:lvl w:ilvl="0" w:tplc="0000005C">
      <w:start w:val="1"/>
      <w:numFmt w:val="lowerLetter"/>
      <w:lvlText w:val="%1)"/>
      <w:lvlJc w:val="left"/>
      <w:pPr>
        <w:ind w:left="720" w:hanging="360"/>
      </w:pPr>
      <w:rPr>
        <w:rFonts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23CE56A9"/>
    <w:multiLevelType w:val="hybridMultilevel"/>
    <w:tmpl w:val="4FF87130"/>
    <w:lvl w:ilvl="0" w:tplc="B1688CA0">
      <w:start w:val="1"/>
      <w:numFmt w:val="decimal"/>
      <w:lvlText w:val="%1."/>
      <w:lvlJc w:val="left"/>
      <w:pPr>
        <w:ind w:left="720" w:hanging="360"/>
      </w:pPr>
      <w:rPr>
        <w:rFonts w:ascii="Calibri" w:eastAsia="Calibri" w:hAnsi="Calibri" w:cs="Calibri"/>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263B65C4"/>
    <w:multiLevelType w:val="singleLevel"/>
    <w:tmpl w:val="0000008D"/>
    <w:lvl w:ilvl="0">
      <w:start w:val="1"/>
      <w:numFmt w:val="decimal"/>
      <w:lvlText w:val="%1."/>
      <w:lvlJc w:val="left"/>
      <w:pPr>
        <w:tabs>
          <w:tab w:val="num" w:pos="930"/>
        </w:tabs>
        <w:ind w:left="930" w:hanging="570"/>
      </w:pPr>
    </w:lvl>
  </w:abstractNum>
  <w:abstractNum w:abstractNumId="194" w15:restartNumberingAfterBreak="0">
    <w:nsid w:val="303B13D9"/>
    <w:multiLevelType w:val="multilevel"/>
    <w:tmpl w:val="35C2BE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69" w:hanging="360"/>
      </w:pPr>
      <w:rPr>
        <w:rFonts w:hint="default"/>
        <w:bCs/>
        <w:color w:val="000000"/>
        <w:sz w:val="21"/>
        <w:szCs w:val="21"/>
      </w:rPr>
    </w:lvl>
    <w:lvl w:ilvl="2">
      <w:start w:val="1"/>
      <w:numFmt w:val="lowerRoman"/>
      <w:lvlText w:val="%3."/>
      <w:lvlJc w:val="right"/>
      <w:pPr>
        <w:tabs>
          <w:tab w:val="num" w:pos="0"/>
        </w:tabs>
        <w:ind w:left="1456" w:hanging="180"/>
      </w:pPr>
      <w:rPr>
        <w:rFonts w:ascii="Calibri" w:eastAsia="Calibri" w:hAnsi="Calibri" w:cs="Calibri"/>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5" w15:restartNumberingAfterBreak="0">
    <w:nsid w:val="306F4233"/>
    <w:multiLevelType w:val="hybridMultilevel"/>
    <w:tmpl w:val="DDEA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32866A6A"/>
    <w:multiLevelType w:val="hybridMultilevel"/>
    <w:tmpl w:val="877048B6"/>
    <w:name w:val="WW8Num1042"/>
    <w:lvl w:ilvl="0" w:tplc="60BEAE96">
      <w:start w:val="2"/>
      <w:numFmt w:val="decimal"/>
      <w:lvlText w:val="%1."/>
      <w:lvlJc w:val="left"/>
      <w:pPr>
        <w:ind w:left="360" w:hanging="360"/>
      </w:pPr>
      <w:rPr>
        <w:rFonts w:ascii="Calibri" w:eastAsia="Times New Roman" w:hAnsi="Calibri" w:cs="Calibri" w:hint="default"/>
        <w:bCs/>
        <w:color w:val="000000"/>
        <w:sz w:val="22"/>
        <w:szCs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97" w15:restartNumberingAfterBreak="0">
    <w:nsid w:val="35193566"/>
    <w:multiLevelType w:val="hybridMultilevel"/>
    <w:tmpl w:val="83F0186C"/>
    <w:lvl w:ilvl="0" w:tplc="0000005C">
      <w:start w:val="1"/>
      <w:numFmt w:val="lowerLetter"/>
      <w:lvlText w:val="%1)"/>
      <w:lvlJc w:val="left"/>
      <w:pPr>
        <w:ind w:left="1428" w:hanging="360"/>
      </w:pPr>
      <w:rPr>
        <w:rFonts w:hint="default"/>
        <w:sz w:val="21"/>
        <w:szCs w:val="21"/>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8" w15:restartNumberingAfterBreak="0">
    <w:nsid w:val="37334DA8"/>
    <w:multiLevelType w:val="hybridMultilevel"/>
    <w:tmpl w:val="B5D89406"/>
    <w:name w:val="WW8Num762"/>
    <w:lvl w:ilvl="0" w:tplc="00000014">
      <w:start w:val="1"/>
      <w:numFmt w:val="decimal"/>
      <w:lvlText w:val="%1)"/>
      <w:lvlJc w:val="left"/>
      <w:pPr>
        <w:ind w:left="927" w:hanging="360"/>
      </w:pPr>
      <w:rPr>
        <w:rFonts w:ascii="Calibri" w:eastAsia="Calibri" w:hAnsi="Calibri" w:cs="Calibri"/>
        <w:b w:val="0"/>
        <w:bCs w:val="0"/>
        <w:color w:val="000000"/>
        <w:sz w:val="22"/>
        <w:szCs w:val="22"/>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9" w15:restartNumberingAfterBreak="0">
    <w:nsid w:val="392A3E67"/>
    <w:multiLevelType w:val="multilevel"/>
    <w:tmpl w:val="60669642"/>
    <w:lvl w:ilvl="0">
      <w:start w:val="1"/>
      <w:numFmt w:val="lowerLetter"/>
      <w:lvlText w:val="%1)"/>
      <w:lvlJc w:val="left"/>
      <w:pPr>
        <w:tabs>
          <w:tab w:val="num" w:pos="0"/>
        </w:tabs>
        <w:ind w:left="1287" w:hanging="360"/>
      </w:pPr>
      <w:rPr>
        <w:rFonts w:ascii="Symbol" w:hAnsi="Symbol" w:cs="Symbol" w:hint="default"/>
      </w:rPr>
    </w:lvl>
    <w:lvl w:ilvl="1">
      <w:start w:val="1"/>
      <w:numFmt w:val="lowerLetter"/>
      <w:lvlText w:val="%2)"/>
      <w:lvlJc w:val="left"/>
      <w:pPr>
        <w:tabs>
          <w:tab w:val="num" w:pos="0"/>
        </w:tabs>
        <w:ind w:left="1069" w:hanging="360"/>
      </w:pPr>
      <w:rPr>
        <w:rFonts w:hint="default"/>
        <w:bCs/>
        <w:sz w:val="21"/>
        <w:szCs w:val="21"/>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00" w15:restartNumberingAfterBreak="0">
    <w:nsid w:val="3DAF1B91"/>
    <w:multiLevelType w:val="hybridMultilevel"/>
    <w:tmpl w:val="6C92885C"/>
    <w:lvl w:ilvl="0" w:tplc="0000005C">
      <w:start w:val="1"/>
      <w:numFmt w:val="lowerLetter"/>
      <w:lvlText w:val="%1)"/>
      <w:lvlJc w:val="left"/>
      <w:pPr>
        <w:ind w:left="1428" w:hanging="360"/>
      </w:pPr>
      <w:rPr>
        <w:rFonts w:hint="default"/>
        <w:sz w:val="21"/>
        <w:szCs w:val="21"/>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1" w15:restartNumberingAfterBreak="0">
    <w:nsid w:val="44343A80"/>
    <w:multiLevelType w:val="hybridMultilevel"/>
    <w:tmpl w:val="18A0FB40"/>
    <w:lvl w:ilvl="0" w:tplc="EB68B476">
      <w:start w:val="1"/>
      <w:numFmt w:val="decimal"/>
      <w:lvlText w:val="%1)"/>
      <w:lvlJc w:val="left"/>
      <w:pPr>
        <w:ind w:left="720" w:hanging="360"/>
      </w:pPr>
      <w:rPr>
        <w:rFonts w:cs="Calibri"/>
        <w:b w:val="0"/>
        <w:color w:val="000000"/>
        <w:positio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4C103FBA"/>
    <w:multiLevelType w:val="hybridMultilevel"/>
    <w:tmpl w:val="F1FE4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AB46A29"/>
    <w:multiLevelType w:val="hybridMultilevel"/>
    <w:tmpl w:val="D7101FAE"/>
    <w:lvl w:ilvl="0" w:tplc="00000077">
      <w:start w:val="1"/>
      <w:numFmt w:val="decimal"/>
      <w:lvlText w:val="%1)"/>
      <w:lvlJc w:val="left"/>
      <w:pPr>
        <w:ind w:left="927" w:hanging="360"/>
      </w:pPr>
      <w:rPr>
        <w:rFonts w:ascii="Calibri" w:eastAsia="Times New Roman" w:hAnsi="Calibri" w:cs="Calibri" w:hint="default"/>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4" w15:restartNumberingAfterBreak="0">
    <w:nsid w:val="5B31297F"/>
    <w:multiLevelType w:val="hybridMultilevel"/>
    <w:tmpl w:val="21983E42"/>
    <w:lvl w:ilvl="0" w:tplc="840C4EA2">
      <w:start w:val="1"/>
      <w:numFmt w:val="decimal"/>
      <w:lvlText w:val="%1)"/>
      <w:lvlJc w:val="left"/>
      <w:pPr>
        <w:ind w:left="429" w:hanging="360"/>
      </w:pPr>
      <w:rPr>
        <w:rFonts w:hint="default"/>
        <w:b/>
        <w:u w:val="none"/>
      </w:rPr>
    </w:lvl>
    <w:lvl w:ilvl="1" w:tplc="04150019" w:tentative="1">
      <w:start w:val="1"/>
      <w:numFmt w:val="lowerLetter"/>
      <w:lvlText w:val="%2."/>
      <w:lvlJc w:val="left"/>
      <w:pPr>
        <w:ind w:left="1149" w:hanging="360"/>
      </w:pPr>
    </w:lvl>
    <w:lvl w:ilvl="2" w:tplc="0415001B" w:tentative="1">
      <w:start w:val="1"/>
      <w:numFmt w:val="lowerRoman"/>
      <w:lvlText w:val="%3."/>
      <w:lvlJc w:val="right"/>
      <w:pPr>
        <w:ind w:left="1869" w:hanging="180"/>
      </w:pPr>
    </w:lvl>
    <w:lvl w:ilvl="3" w:tplc="0415000F" w:tentative="1">
      <w:start w:val="1"/>
      <w:numFmt w:val="decimal"/>
      <w:lvlText w:val="%4."/>
      <w:lvlJc w:val="left"/>
      <w:pPr>
        <w:ind w:left="2589" w:hanging="360"/>
      </w:pPr>
    </w:lvl>
    <w:lvl w:ilvl="4" w:tplc="04150019" w:tentative="1">
      <w:start w:val="1"/>
      <w:numFmt w:val="lowerLetter"/>
      <w:lvlText w:val="%5."/>
      <w:lvlJc w:val="left"/>
      <w:pPr>
        <w:ind w:left="3309" w:hanging="360"/>
      </w:pPr>
    </w:lvl>
    <w:lvl w:ilvl="5" w:tplc="0415001B" w:tentative="1">
      <w:start w:val="1"/>
      <w:numFmt w:val="lowerRoman"/>
      <w:lvlText w:val="%6."/>
      <w:lvlJc w:val="right"/>
      <w:pPr>
        <w:ind w:left="4029" w:hanging="180"/>
      </w:pPr>
    </w:lvl>
    <w:lvl w:ilvl="6" w:tplc="0415000F" w:tentative="1">
      <w:start w:val="1"/>
      <w:numFmt w:val="decimal"/>
      <w:lvlText w:val="%7."/>
      <w:lvlJc w:val="left"/>
      <w:pPr>
        <w:ind w:left="4749" w:hanging="360"/>
      </w:pPr>
    </w:lvl>
    <w:lvl w:ilvl="7" w:tplc="04150019" w:tentative="1">
      <w:start w:val="1"/>
      <w:numFmt w:val="lowerLetter"/>
      <w:lvlText w:val="%8."/>
      <w:lvlJc w:val="left"/>
      <w:pPr>
        <w:ind w:left="5469" w:hanging="360"/>
      </w:pPr>
    </w:lvl>
    <w:lvl w:ilvl="8" w:tplc="0415001B" w:tentative="1">
      <w:start w:val="1"/>
      <w:numFmt w:val="lowerRoman"/>
      <w:lvlText w:val="%9."/>
      <w:lvlJc w:val="right"/>
      <w:pPr>
        <w:ind w:left="6189" w:hanging="180"/>
      </w:pPr>
    </w:lvl>
  </w:abstractNum>
  <w:abstractNum w:abstractNumId="205" w15:restartNumberingAfterBreak="0">
    <w:nsid w:val="5D3D2449"/>
    <w:multiLevelType w:val="hybridMultilevel"/>
    <w:tmpl w:val="73C00238"/>
    <w:lvl w:ilvl="0" w:tplc="0000000E">
      <w:start w:val="1"/>
      <w:numFmt w:val="decimal"/>
      <w:lvlText w:val="%1)"/>
      <w:lvlJc w:val="left"/>
      <w:pPr>
        <w:ind w:left="720" w:hanging="360"/>
      </w:pPr>
      <w:rPr>
        <w:rFonts w:ascii="Calibri" w:hAnsi="Calibri" w:cs="Calibri"/>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418337A"/>
    <w:multiLevelType w:val="hybridMultilevel"/>
    <w:tmpl w:val="0EB69D82"/>
    <w:lvl w:ilvl="0" w:tplc="0000000E">
      <w:start w:val="1"/>
      <w:numFmt w:val="decimal"/>
      <w:lvlText w:val="%1)"/>
      <w:lvlJc w:val="left"/>
      <w:pPr>
        <w:ind w:left="720" w:hanging="360"/>
      </w:pPr>
      <w:rPr>
        <w:rFonts w:ascii="Calibri" w:hAnsi="Calibri" w:cs="Calibri"/>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73B072A"/>
    <w:multiLevelType w:val="hybridMultilevel"/>
    <w:tmpl w:val="113C7960"/>
    <w:lvl w:ilvl="0" w:tplc="04150017">
      <w:start w:val="1"/>
      <w:numFmt w:val="lowerLetter"/>
      <w:lvlText w:val="%1)"/>
      <w:lvlJc w:val="left"/>
      <w:pPr>
        <w:ind w:left="1416" w:hanging="360"/>
      </w:p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208" w15:restartNumberingAfterBreak="0">
    <w:nsid w:val="68F42280"/>
    <w:multiLevelType w:val="hybridMultilevel"/>
    <w:tmpl w:val="9E50CCE0"/>
    <w:lvl w:ilvl="0" w:tplc="04150001">
      <w:start w:val="1"/>
      <w:numFmt w:val="bullet"/>
      <w:lvlText w:val=""/>
      <w:lvlJc w:val="left"/>
      <w:pPr>
        <w:ind w:left="1034" w:hanging="360"/>
      </w:pPr>
      <w:rPr>
        <w:rFonts w:ascii="Symbol" w:hAnsi="Symbol" w:hint="default"/>
      </w:rPr>
    </w:lvl>
    <w:lvl w:ilvl="1" w:tplc="04150003" w:tentative="1">
      <w:start w:val="1"/>
      <w:numFmt w:val="bullet"/>
      <w:lvlText w:val="o"/>
      <w:lvlJc w:val="left"/>
      <w:pPr>
        <w:ind w:left="1754" w:hanging="360"/>
      </w:pPr>
      <w:rPr>
        <w:rFonts w:ascii="Courier New" w:hAnsi="Courier New" w:cs="Courier New" w:hint="default"/>
      </w:rPr>
    </w:lvl>
    <w:lvl w:ilvl="2" w:tplc="04150005" w:tentative="1">
      <w:start w:val="1"/>
      <w:numFmt w:val="bullet"/>
      <w:lvlText w:val=""/>
      <w:lvlJc w:val="left"/>
      <w:pPr>
        <w:ind w:left="2474" w:hanging="360"/>
      </w:pPr>
      <w:rPr>
        <w:rFonts w:ascii="Wingdings" w:hAnsi="Wingdings" w:hint="default"/>
      </w:rPr>
    </w:lvl>
    <w:lvl w:ilvl="3" w:tplc="04150001" w:tentative="1">
      <w:start w:val="1"/>
      <w:numFmt w:val="bullet"/>
      <w:lvlText w:val=""/>
      <w:lvlJc w:val="left"/>
      <w:pPr>
        <w:ind w:left="3194" w:hanging="360"/>
      </w:pPr>
      <w:rPr>
        <w:rFonts w:ascii="Symbol" w:hAnsi="Symbol" w:hint="default"/>
      </w:rPr>
    </w:lvl>
    <w:lvl w:ilvl="4" w:tplc="04150003" w:tentative="1">
      <w:start w:val="1"/>
      <w:numFmt w:val="bullet"/>
      <w:lvlText w:val="o"/>
      <w:lvlJc w:val="left"/>
      <w:pPr>
        <w:ind w:left="3914" w:hanging="360"/>
      </w:pPr>
      <w:rPr>
        <w:rFonts w:ascii="Courier New" w:hAnsi="Courier New" w:cs="Courier New" w:hint="default"/>
      </w:rPr>
    </w:lvl>
    <w:lvl w:ilvl="5" w:tplc="04150005" w:tentative="1">
      <w:start w:val="1"/>
      <w:numFmt w:val="bullet"/>
      <w:lvlText w:val=""/>
      <w:lvlJc w:val="left"/>
      <w:pPr>
        <w:ind w:left="4634" w:hanging="360"/>
      </w:pPr>
      <w:rPr>
        <w:rFonts w:ascii="Wingdings" w:hAnsi="Wingdings" w:hint="default"/>
      </w:rPr>
    </w:lvl>
    <w:lvl w:ilvl="6" w:tplc="04150001" w:tentative="1">
      <w:start w:val="1"/>
      <w:numFmt w:val="bullet"/>
      <w:lvlText w:val=""/>
      <w:lvlJc w:val="left"/>
      <w:pPr>
        <w:ind w:left="5354" w:hanging="360"/>
      </w:pPr>
      <w:rPr>
        <w:rFonts w:ascii="Symbol" w:hAnsi="Symbol" w:hint="default"/>
      </w:rPr>
    </w:lvl>
    <w:lvl w:ilvl="7" w:tplc="04150003" w:tentative="1">
      <w:start w:val="1"/>
      <w:numFmt w:val="bullet"/>
      <w:lvlText w:val="o"/>
      <w:lvlJc w:val="left"/>
      <w:pPr>
        <w:ind w:left="6074" w:hanging="360"/>
      </w:pPr>
      <w:rPr>
        <w:rFonts w:ascii="Courier New" w:hAnsi="Courier New" w:cs="Courier New" w:hint="default"/>
      </w:rPr>
    </w:lvl>
    <w:lvl w:ilvl="8" w:tplc="04150005" w:tentative="1">
      <w:start w:val="1"/>
      <w:numFmt w:val="bullet"/>
      <w:lvlText w:val=""/>
      <w:lvlJc w:val="left"/>
      <w:pPr>
        <w:ind w:left="6794" w:hanging="360"/>
      </w:pPr>
      <w:rPr>
        <w:rFonts w:ascii="Wingdings" w:hAnsi="Wingdings" w:hint="default"/>
      </w:rPr>
    </w:lvl>
  </w:abstractNum>
  <w:abstractNum w:abstractNumId="209" w15:restartNumberingAfterBreak="0">
    <w:nsid w:val="6E1B40DD"/>
    <w:multiLevelType w:val="hybridMultilevel"/>
    <w:tmpl w:val="172434C8"/>
    <w:lvl w:ilvl="0" w:tplc="32429AAA">
      <w:start w:val="1"/>
      <w:numFmt w:val="decimal"/>
      <w:lvlText w:val="%1."/>
      <w:lvlJc w:val="left"/>
      <w:pPr>
        <w:ind w:left="360" w:hanging="360"/>
      </w:pPr>
      <w:rPr>
        <w:rFonts w:ascii="Calibri" w:hAnsi="Calibri" w:cs="Calibri" w:hint="default"/>
        <w:b w:val="0"/>
        <w:bCs/>
        <w:i w:val="0"/>
        <w:sz w:val="22"/>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72DE09D6"/>
    <w:multiLevelType w:val="hybridMultilevel"/>
    <w:tmpl w:val="45704BAE"/>
    <w:lvl w:ilvl="0" w:tplc="2E746D86">
      <w:start w:val="1"/>
      <w:numFmt w:val="decimal"/>
      <w:lvlText w:val="%1)"/>
      <w:lvlJc w:val="left"/>
      <w:pPr>
        <w:ind w:left="1080" w:hanging="360"/>
      </w:pPr>
      <w:rPr>
        <w:rFonts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1" w15:restartNumberingAfterBreak="0">
    <w:nsid w:val="78301024"/>
    <w:multiLevelType w:val="multilevel"/>
    <w:tmpl w:val="C9069064"/>
    <w:lvl w:ilvl="0">
      <w:start w:val="1"/>
      <w:numFmt w:val="decimal"/>
      <w:lvlText w:val="%1)"/>
      <w:lvlJc w:val="left"/>
      <w:pPr>
        <w:tabs>
          <w:tab w:val="num" w:pos="-426"/>
        </w:tabs>
        <w:ind w:left="720" w:hanging="360"/>
      </w:pPr>
      <w:rPr>
        <w:rFonts w:ascii="Calibri" w:hAnsi="Calibri" w:cs="Calibri"/>
        <w:b w:val="0"/>
        <w:sz w:val="22"/>
        <w:szCs w:val="22"/>
      </w:rPr>
    </w:lvl>
    <w:lvl w:ilvl="1">
      <w:start w:val="1"/>
      <w:numFmt w:val="decimal"/>
      <w:lvlText w:val="%2)"/>
      <w:lvlJc w:val="left"/>
      <w:pPr>
        <w:tabs>
          <w:tab w:val="num" w:pos="-426"/>
        </w:tabs>
        <w:ind w:left="1440" w:hanging="360"/>
      </w:pPr>
      <w:rPr>
        <w:rFonts w:ascii="Calibri" w:eastAsia="Times New Roman" w:hAnsi="Calibri" w:cs="Calibri"/>
        <w:b w:val="0"/>
        <w:bCs/>
        <w:sz w:val="22"/>
        <w:szCs w:val="22"/>
      </w:rPr>
    </w:lvl>
    <w:lvl w:ilvl="2">
      <w:start w:val="1"/>
      <w:numFmt w:val="lowerRoman"/>
      <w:lvlText w:val="%3."/>
      <w:lvlJc w:val="right"/>
      <w:pPr>
        <w:tabs>
          <w:tab w:val="num" w:pos="-426"/>
        </w:tabs>
        <w:ind w:left="2160" w:hanging="180"/>
      </w:pPr>
    </w:lvl>
    <w:lvl w:ilvl="3">
      <w:start w:val="1"/>
      <w:numFmt w:val="decimal"/>
      <w:lvlText w:val="%4."/>
      <w:lvlJc w:val="left"/>
      <w:pPr>
        <w:tabs>
          <w:tab w:val="num" w:pos="-426"/>
        </w:tabs>
        <w:ind w:left="2880" w:hanging="360"/>
      </w:pPr>
    </w:lvl>
    <w:lvl w:ilvl="4">
      <w:start w:val="1"/>
      <w:numFmt w:val="lowerLetter"/>
      <w:lvlText w:val="%5."/>
      <w:lvlJc w:val="left"/>
      <w:pPr>
        <w:tabs>
          <w:tab w:val="num" w:pos="-426"/>
        </w:tabs>
        <w:ind w:left="3600" w:hanging="360"/>
      </w:pPr>
    </w:lvl>
    <w:lvl w:ilvl="5">
      <w:start w:val="1"/>
      <w:numFmt w:val="lowerRoman"/>
      <w:lvlText w:val="%6."/>
      <w:lvlJc w:val="right"/>
      <w:pPr>
        <w:tabs>
          <w:tab w:val="num" w:pos="-426"/>
        </w:tabs>
        <w:ind w:left="4320" w:hanging="180"/>
      </w:pPr>
    </w:lvl>
    <w:lvl w:ilvl="6">
      <w:start w:val="1"/>
      <w:numFmt w:val="decimal"/>
      <w:lvlText w:val="%7."/>
      <w:lvlJc w:val="left"/>
      <w:pPr>
        <w:tabs>
          <w:tab w:val="num" w:pos="-426"/>
        </w:tabs>
        <w:ind w:left="5040" w:hanging="360"/>
      </w:pPr>
    </w:lvl>
    <w:lvl w:ilvl="7">
      <w:start w:val="1"/>
      <w:numFmt w:val="lowerLetter"/>
      <w:lvlText w:val="%8."/>
      <w:lvlJc w:val="left"/>
      <w:pPr>
        <w:tabs>
          <w:tab w:val="num" w:pos="-426"/>
        </w:tabs>
        <w:ind w:left="5760" w:hanging="360"/>
      </w:pPr>
    </w:lvl>
    <w:lvl w:ilvl="8">
      <w:start w:val="1"/>
      <w:numFmt w:val="lowerRoman"/>
      <w:lvlText w:val="%9."/>
      <w:lvlJc w:val="right"/>
      <w:pPr>
        <w:tabs>
          <w:tab w:val="num" w:pos="-426"/>
        </w:tabs>
        <w:ind w:left="6480" w:hanging="180"/>
      </w:pPr>
    </w:lvl>
  </w:abstractNum>
  <w:abstractNum w:abstractNumId="212" w15:restartNumberingAfterBreak="0">
    <w:nsid w:val="7BA004E3"/>
    <w:multiLevelType w:val="hybridMultilevel"/>
    <w:tmpl w:val="470884EE"/>
    <w:name w:val="WW8Num1512"/>
    <w:lvl w:ilvl="0" w:tplc="CFFE0070">
      <w:start w:val="1"/>
      <w:numFmt w:val="decimal"/>
      <w:lvlText w:val="%1."/>
      <w:lvlJc w:val="left"/>
      <w:pPr>
        <w:ind w:left="1080" w:hanging="360"/>
      </w:pPr>
      <w:rPr>
        <w:rFonts w:ascii="Calibri" w:eastAsia="Times New Roman" w:hAnsi="Calibri" w:cs="Calibri" w:hint="default"/>
        <w:bCs/>
        <w:color w:val="00000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1"/>
  </w:num>
  <w:num w:numId="62">
    <w:abstractNumId w:val="63"/>
  </w:num>
  <w:num w:numId="63">
    <w:abstractNumId w:val="64"/>
  </w:num>
  <w:num w:numId="64">
    <w:abstractNumId w:val="65"/>
  </w:num>
  <w:num w:numId="65">
    <w:abstractNumId w:val="66"/>
  </w:num>
  <w:num w:numId="66">
    <w:abstractNumId w:val="67"/>
  </w:num>
  <w:num w:numId="67">
    <w:abstractNumId w:val="68"/>
  </w:num>
  <w:num w:numId="68">
    <w:abstractNumId w:val="69"/>
  </w:num>
  <w:num w:numId="69">
    <w:abstractNumId w:val="71"/>
  </w:num>
  <w:num w:numId="70">
    <w:abstractNumId w:val="72"/>
  </w:num>
  <w:num w:numId="71">
    <w:abstractNumId w:val="73"/>
  </w:num>
  <w:num w:numId="72">
    <w:abstractNumId w:val="74"/>
  </w:num>
  <w:num w:numId="73">
    <w:abstractNumId w:val="75"/>
  </w:num>
  <w:num w:numId="74">
    <w:abstractNumId w:val="76"/>
  </w:num>
  <w:num w:numId="75">
    <w:abstractNumId w:val="77"/>
  </w:num>
  <w:num w:numId="76">
    <w:abstractNumId w:val="78"/>
  </w:num>
  <w:num w:numId="77">
    <w:abstractNumId w:val="79"/>
  </w:num>
  <w:num w:numId="78">
    <w:abstractNumId w:val="80"/>
  </w:num>
  <w:num w:numId="79">
    <w:abstractNumId w:val="82"/>
  </w:num>
  <w:num w:numId="80">
    <w:abstractNumId w:val="83"/>
  </w:num>
  <w:num w:numId="81">
    <w:abstractNumId w:val="84"/>
  </w:num>
  <w:num w:numId="82">
    <w:abstractNumId w:val="85"/>
  </w:num>
  <w:num w:numId="83">
    <w:abstractNumId w:val="86"/>
  </w:num>
  <w:num w:numId="84">
    <w:abstractNumId w:val="87"/>
  </w:num>
  <w:num w:numId="85">
    <w:abstractNumId w:val="89"/>
  </w:num>
  <w:num w:numId="86">
    <w:abstractNumId w:val="91"/>
  </w:num>
  <w:num w:numId="87">
    <w:abstractNumId w:val="93"/>
  </w:num>
  <w:num w:numId="88">
    <w:abstractNumId w:val="94"/>
  </w:num>
  <w:num w:numId="89">
    <w:abstractNumId w:val="95"/>
  </w:num>
  <w:num w:numId="90">
    <w:abstractNumId w:val="96"/>
  </w:num>
  <w:num w:numId="91">
    <w:abstractNumId w:val="97"/>
  </w:num>
  <w:num w:numId="92">
    <w:abstractNumId w:val="99"/>
  </w:num>
  <w:num w:numId="93">
    <w:abstractNumId w:val="100"/>
  </w:num>
  <w:num w:numId="94">
    <w:abstractNumId w:val="101"/>
  </w:num>
  <w:num w:numId="95">
    <w:abstractNumId w:val="102"/>
  </w:num>
  <w:num w:numId="96">
    <w:abstractNumId w:val="103"/>
  </w:num>
  <w:num w:numId="97">
    <w:abstractNumId w:val="104"/>
  </w:num>
  <w:num w:numId="98">
    <w:abstractNumId w:val="105"/>
  </w:num>
  <w:num w:numId="99">
    <w:abstractNumId w:val="106"/>
  </w:num>
  <w:num w:numId="100">
    <w:abstractNumId w:val="107"/>
  </w:num>
  <w:num w:numId="101">
    <w:abstractNumId w:val="108"/>
  </w:num>
  <w:num w:numId="102">
    <w:abstractNumId w:val="109"/>
  </w:num>
  <w:num w:numId="103">
    <w:abstractNumId w:val="110"/>
  </w:num>
  <w:num w:numId="104">
    <w:abstractNumId w:val="112"/>
  </w:num>
  <w:num w:numId="105">
    <w:abstractNumId w:val="113"/>
  </w:num>
  <w:num w:numId="106">
    <w:abstractNumId w:val="114"/>
  </w:num>
  <w:num w:numId="107">
    <w:abstractNumId w:val="115"/>
  </w:num>
  <w:num w:numId="108">
    <w:abstractNumId w:val="116"/>
  </w:num>
  <w:num w:numId="109">
    <w:abstractNumId w:val="117"/>
  </w:num>
  <w:num w:numId="110">
    <w:abstractNumId w:val="118"/>
  </w:num>
  <w:num w:numId="111">
    <w:abstractNumId w:val="119"/>
  </w:num>
  <w:num w:numId="112">
    <w:abstractNumId w:val="120"/>
  </w:num>
  <w:num w:numId="113">
    <w:abstractNumId w:val="121"/>
  </w:num>
  <w:num w:numId="114">
    <w:abstractNumId w:val="123"/>
  </w:num>
  <w:num w:numId="115">
    <w:abstractNumId w:val="124"/>
  </w:num>
  <w:num w:numId="116">
    <w:abstractNumId w:val="126"/>
  </w:num>
  <w:num w:numId="117">
    <w:abstractNumId w:val="127"/>
  </w:num>
  <w:num w:numId="118">
    <w:abstractNumId w:val="128"/>
  </w:num>
  <w:num w:numId="119">
    <w:abstractNumId w:val="129"/>
  </w:num>
  <w:num w:numId="120">
    <w:abstractNumId w:val="130"/>
  </w:num>
  <w:num w:numId="121">
    <w:abstractNumId w:val="131"/>
  </w:num>
  <w:num w:numId="122">
    <w:abstractNumId w:val="132"/>
  </w:num>
  <w:num w:numId="123">
    <w:abstractNumId w:val="134"/>
  </w:num>
  <w:num w:numId="124">
    <w:abstractNumId w:val="135"/>
  </w:num>
  <w:num w:numId="125">
    <w:abstractNumId w:val="136"/>
  </w:num>
  <w:num w:numId="126">
    <w:abstractNumId w:val="137"/>
  </w:num>
  <w:num w:numId="127">
    <w:abstractNumId w:val="138"/>
  </w:num>
  <w:num w:numId="128">
    <w:abstractNumId w:val="139"/>
  </w:num>
  <w:num w:numId="129">
    <w:abstractNumId w:val="140"/>
  </w:num>
  <w:num w:numId="130">
    <w:abstractNumId w:val="141"/>
  </w:num>
  <w:num w:numId="131">
    <w:abstractNumId w:val="142"/>
  </w:num>
  <w:num w:numId="132">
    <w:abstractNumId w:val="143"/>
  </w:num>
  <w:num w:numId="133">
    <w:abstractNumId w:val="145"/>
  </w:num>
  <w:num w:numId="134">
    <w:abstractNumId w:val="147"/>
  </w:num>
  <w:num w:numId="135">
    <w:abstractNumId w:val="148"/>
  </w:num>
  <w:num w:numId="136">
    <w:abstractNumId w:val="149"/>
  </w:num>
  <w:num w:numId="137">
    <w:abstractNumId w:val="150"/>
  </w:num>
  <w:num w:numId="138">
    <w:abstractNumId w:val="151"/>
  </w:num>
  <w:num w:numId="139">
    <w:abstractNumId w:val="152"/>
  </w:num>
  <w:num w:numId="140">
    <w:abstractNumId w:val="153"/>
  </w:num>
  <w:num w:numId="141">
    <w:abstractNumId w:val="155"/>
  </w:num>
  <w:num w:numId="142">
    <w:abstractNumId w:val="156"/>
  </w:num>
  <w:num w:numId="143">
    <w:abstractNumId w:val="157"/>
  </w:num>
  <w:num w:numId="144">
    <w:abstractNumId w:val="158"/>
  </w:num>
  <w:num w:numId="145">
    <w:abstractNumId w:val="160"/>
  </w:num>
  <w:num w:numId="146">
    <w:abstractNumId w:val="161"/>
  </w:num>
  <w:num w:numId="147">
    <w:abstractNumId w:val="162"/>
  </w:num>
  <w:num w:numId="148">
    <w:abstractNumId w:val="163"/>
  </w:num>
  <w:num w:numId="149">
    <w:abstractNumId w:val="165"/>
  </w:num>
  <w:num w:numId="150">
    <w:abstractNumId w:val="166"/>
  </w:num>
  <w:num w:numId="151">
    <w:abstractNumId w:val="167"/>
  </w:num>
  <w:num w:numId="152">
    <w:abstractNumId w:val="168"/>
  </w:num>
  <w:num w:numId="153">
    <w:abstractNumId w:val="169"/>
  </w:num>
  <w:num w:numId="154">
    <w:abstractNumId w:val="170"/>
  </w:num>
  <w:num w:numId="155">
    <w:abstractNumId w:val="171"/>
  </w:num>
  <w:num w:numId="156">
    <w:abstractNumId w:val="172"/>
  </w:num>
  <w:num w:numId="157">
    <w:abstractNumId w:val="174"/>
  </w:num>
  <w:num w:numId="158">
    <w:abstractNumId w:val="175"/>
  </w:num>
  <w:num w:numId="159">
    <w:abstractNumId w:val="176"/>
  </w:num>
  <w:num w:numId="160">
    <w:abstractNumId w:val="177"/>
  </w:num>
  <w:num w:numId="161">
    <w:abstractNumId w:val="178"/>
  </w:num>
  <w:num w:numId="162">
    <w:abstractNumId w:val="179"/>
  </w:num>
  <w:num w:numId="163">
    <w:abstractNumId w:val="180"/>
  </w:num>
  <w:num w:numId="164">
    <w:abstractNumId w:val="182"/>
  </w:num>
  <w:num w:numId="165">
    <w:abstractNumId w:val="204"/>
  </w:num>
  <w:num w:numId="166">
    <w:abstractNumId w:val="208"/>
  </w:num>
  <w:num w:numId="167">
    <w:abstractNumId w:val="195"/>
  </w:num>
  <w:num w:numId="168">
    <w:abstractNumId w:val="185"/>
  </w:num>
  <w:num w:numId="169">
    <w:abstractNumId w:val="189"/>
  </w:num>
  <w:num w:numId="170">
    <w:abstractNumId w:val="184"/>
  </w:num>
  <w:num w:numId="171">
    <w:abstractNumId w:val="183"/>
  </w:num>
  <w:num w:numId="172">
    <w:abstractNumId w:val="210"/>
  </w:num>
  <w:num w:numId="173">
    <w:abstractNumId w:val="207"/>
  </w:num>
  <w:num w:numId="174">
    <w:abstractNumId w:val="202"/>
  </w:num>
  <w:num w:numId="175">
    <w:abstractNumId w:val="209"/>
  </w:num>
  <w:num w:numId="176">
    <w:abstractNumId w:val="206"/>
  </w:num>
  <w:num w:numId="177">
    <w:abstractNumId w:val="190"/>
  </w:num>
  <w:num w:numId="178">
    <w:abstractNumId w:val="188"/>
  </w:num>
  <w:num w:numId="179">
    <w:abstractNumId w:val="192"/>
  </w:num>
  <w:num w:numId="180">
    <w:abstractNumId w:val="201"/>
  </w:num>
  <w:num w:numId="181">
    <w:abstractNumId w:val="205"/>
  </w:num>
  <w:num w:numId="182">
    <w:abstractNumId w:val="203"/>
  </w:num>
  <w:num w:numId="183">
    <w:abstractNumId w:val="198"/>
  </w:num>
  <w:num w:numId="184">
    <w:abstractNumId w:val="196"/>
  </w:num>
  <w:num w:numId="185">
    <w:abstractNumId w:val="187"/>
  </w:num>
  <w:num w:numId="186">
    <w:abstractNumId w:val="193"/>
  </w:num>
  <w:num w:numId="187">
    <w:abstractNumId w:val="194"/>
  </w:num>
  <w:num w:numId="188">
    <w:abstractNumId w:val="199"/>
  </w:num>
  <w:num w:numId="189">
    <w:abstractNumId w:val="197"/>
  </w:num>
  <w:num w:numId="190">
    <w:abstractNumId w:val="211"/>
  </w:num>
  <w:num w:numId="191">
    <w:abstractNumId w:val="200"/>
  </w:num>
  <w:num w:numId="192">
    <w:abstractNumId w:val="186"/>
  </w:num>
  <w:num w:numId="193">
    <w:abstractNumId w:val="191"/>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71"/>
    <w:rsid w:val="00087437"/>
    <w:rsid w:val="00112A2F"/>
    <w:rsid w:val="0013090D"/>
    <w:rsid w:val="001B5707"/>
    <w:rsid w:val="00227ECB"/>
    <w:rsid w:val="002C6B79"/>
    <w:rsid w:val="00306EF6"/>
    <w:rsid w:val="003C5796"/>
    <w:rsid w:val="004036C1"/>
    <w:rsid w:val="0044533E"/>
    <w:rsid w:val="004729CF"/>
    <w:rsid w:val="004872C7"/>
    <w:rsid w:val="004F05F4"/>
    <w:rsid w:val="004F34DE"/>
    <w:rsid w:val="005153A5"/>
    <w:rsid w:val="005234A1"/>
    <w:rsid w:val="00550D71"/>
    <w:rsid w:val="00584370"/>
    <w:rsid w:val="005D4255"/>
    <w:rsid w:val="006038C2"/>
    <w:rsid w:val="006138EB"/>
    <w:rsid w:val="006751B1"/>
    <w:rsid w:val="006A65B0"/>
    <w:rsid w:val="007055EE"/>
    <w:rsid w:val="007E48D7"/>
    <w:rsid w:val="008164A0"/>
    <w:rsid w:val="00837004"/>
    <w:rsid w:val="00865CCF"/>
    <w:rsid w:val="00883077"/>
    <w:rsid w:val="008C2FAC"/>
    <w:rsid w:val="008F1D36"/>
    <w:rsid w:val="0095170E"/>
    <w:rsid w:val="00975797"/>
    <w:rsid w:val="009E4CE5"/>
    <w:rsid w:val="009F5524"/>
    <w:rsid w:val="00A629A2"/>
    <w:rsid w:val="00A94ED2"/>
    <w:rsid w:val="00AF04E2"/>
    <w:rsid w:val="00B8335E"/>
    <w:rsid w:val="00B87144"/>
    <w:rsid w:val="00C67816"/>
    <w:rsid w:val="00D0521B"/>
    <w:rsid w:val="00D472CC"/>
    <w:rsid w:val="00D761C3"/>
    <w:rsid w:val="00DC7D60"/>
    <w:rsid w:val="00E40CB6"/>
    <w:rsid w:val="00EB3397"/>
    <w:rsid w:val="00EE005D"/>
    <w:rsid w:val="00F654EA"/>
    <w:rsid w:val="00F6786A"/>
    <w:rsid w:val="00F7049D"/>
    <w:rsid w:val="00FE3EAF"/>
    <w:rsid w:val="00FE40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D7D3262"/>
  <w15:chartTrackingRefBased/>
  <w15:docId w15:val="{B9F63707-3935-406B-B7A5-63810E48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eastAsia="Batang"/>
      <w:lang w:eastAsia="ar-SA"/>
    </w:rPr>
  </w:style>
  <w:style w:type="paragraph" w:styleId="Nagwek1">
    <w:name w:val="heading 1"/>
    <w:basedOn w:val="Normalny"/>
    <w:next w:val="Normalny"/>
    <w:qFormat/>
    <w:pPr>
      <w:keepNext/>
      <w:numPr>
        <w:numId w:val="1"/>
      </w:numPr>
      <w:outlineLvl w:val="0"/>
    </w:pPr>
    <w:rPr>
      <w:sz w:val="32"/>
      <w:lang w:val="x-none"/>
    </w:rPr>
  </w:style>
  <w:style w:type="paragraph" w:styleId="Nagwek2">
    <w:name w:val="heading 2"/>
    <w:basedOn w:val="Normalny"/>
    <w:next w:val="Normalny"/>
    <w:qFormat/>
    <w:pPr>
      <w:keepNext/>
      <w:numPr>
        <w:ilvl w:val="1"/>
        <w:numId w:val="1"/>
      </w:numPr>
      <w:outlineLvl w:val="1"/>
    </w:pPr>
    <w:rPr>
      <w:sz w:val="24"/>
    </w:rPr>
  </w:style>
  <w:style w:type="paragraph" w:styleId="Nagwek3">
    <w:name w:val="heading 3"/>
    <w:basedOn w:val="Normalny"/>
    <w:next w:val="Normalny"/>
    <w:qFormat/>
    <w:pPr>
      <w:keepNext/>
      <w:numPr>
        <w:ilvl w:val="2"/>
        <w:numId w:val="1"/>
      </w:numPr>
      <w:outlineLvl w:val="2"/>
    </w:pPr>
    <w:rPr>
      <w:b/>
      <w:sz w:val="24"/>
      <w:lang w:val="x-none"/>
    </w:rPr>
  </w:style>
  <w:style w:type="paragraph" w:styleId="Nagwek4">
    <w:name w:val="heading 4"/>
    <w:basedOn w:val="Normalny"/>
    <w:next w:val="Normalny"/>
    <w:qFormat/>
    <w:pPr>
      <w:keepNext/>
      <w:numPr>
        <w:ilvl w:val="3"/>
        <w:numId w:val="1"/>
      </w:numPr>
      <w:outlineLvl w:val="3"/>
    </w:pPr>
    <w:rPr>
      <w:b/>
      <w:sz w:val="28"/>
      <w:lang w:val="x-none"/>
    </w:rPr>
  </w:style>
  <w:style w:type="paragraph" w:styleId="Nagwek5">
    <w:name w:val="heading 5"/>
    <w:basedOn w:val="Normalny"/>
    <w:next w:val="Normalny"/>
    <w:qFormat/>
    <w:pPr>
      <w:keepNext/>
      <w:numPr>
        <w:ilvl w:val="4"/>
        <w:numId w:val="1"/>
      </w:numPr>
      <w:ind w:left="60"/>
      <w:outlineLvl w:val="4"/>
    </w:pPr>
    <w:rPr>
      <w:sz w:val="36"/>
    </w:rPr>
  </w:style>
  <w:style w:type="paragraph" w:styleId="Nagwek6">
    <w:name w:val="heading 6"/>
    <w:basedOn w:val="Normalny"/>
    <w:next w:val="Normalny"/>
    <w:qFormat/>
    <w:pPr>
      <w:keepNext/>
      <w:numPr>
        <w:ilvl w:val="5"/>
        <w:numId w:val="1"/>
      </w:numPr>
      <w:outlineLvl w:val="5"/>
    </w:pPr>
    <w:rPr>
      <w:sz w:val="24"/>
      <w:u w:val="single"/>
      <w:lang w:val="x-none"/>
    </w:rPr>
  </w:style>
  <w:style w:type="paragraph" w:styleId="Nagwek7">
    <w:name w:val="heading 7"/>
    <w:basedOn w:val="Normalny"/>
    <w:next w:val="Normalny"/>
    <w:qFormat/>
    <w:pPr>
      <w:keepNext/>
      <w:numPr>
        <w:ilvl w:val="6"/>
        <w:numId w:val="1"/>
      </w:numPr>
      <w:outlineLvl w:val="6"/>
    </w:pPr>
    <w:rPr>
      <w:b/>
      <w:sz w:val="24"/>
      <w:lang w:val="x-none"/>
    </w:rPr>
  </w:style>
  <w:style w:type="paragraph" w:styleId="Nagwek8">
    <w:name w:val="heading 8"/>
    <w:basedOn w:val="Normalny"/>
    <w:next w:val="Normalny"/>
    <w:qFormat/>
    <w:pPr>
      <w:keepNext/>
      <w:numPr>
        <w:ilvl w:val="7"/>
        <w:numId w:val="1"/>
      </w:numPr>
      <w:ind w:left="60"/>
      <w:outlineLvl w:val="7"/>
    </w:pPr>
    <w:rPr>
      <w:sz w:val="32"/>
      <w:lang w:val="x-none"/>
    </w:rPr>
  </w:style>
  <w:style w:type="paragraph" w:styleId="Nagwek9">
    <w:name w:val="heading 9"/>
    <w:basedOn w:val="Normalny"/>
    <w:next w:val="Normalny"/>
    <w:qFormat/>
    <w:pPr>
      <w:keepNext/>
      <w:numPr>
        <w:ilvl w:val="8"/>
        <w:numId w:val="1"/>
      </w:numPr>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libri"/>
      <w:b w:val="0"/>
      <w:bCs/>
    </w:rPr>
  </w:style>
  <w:style w:type="character" w:customStyle="1" w:styleId="WW8Num3z0">
    <w:name w:val="WW8Num3z0"/>
    <w:rPr>
      <w:rFonts w:ascii="Calibri" w:hAnsi="Calibri" w:cs="Calibri"/>
      <w:sz w:val="22"/>
      <w:szCs w:val="22"/>
    </w:rPr>
  </w:style>
  <w:style w:type="character" w:customStyle="1" w:styleId="WW8Num4z0">
    <w:name w:val="WW8Num4z0"/>
    <w:rPr>
      <w:rFonts w:ascii="Calibri" w:hAnsi="Calibri" w:cs="Calibri"/>
      <w:sz w:val="22"/>
      <w:szCs w:val="22"/>
    </w:rPr>
  </w:style>
  <w:style w:type="character" w:customStyle="1" w:styleId="WW8Num5z0">
    <w:name w:val="WW8Num5z0"/>
    <w:rPr>
      <w:rFonts w:ascii="Times New Roman" w:eastAsia="Times New Roman" w:hAnsi="Times New Roman" w:cs="Times New Roman"/>
      <w:b w:val="0"/>
      <w:bCs/>
      <w:i w:val="0"/>
      <w:strike w:val="0"/>
      <w:dstrike w:val="0"/>
      <w:color w:val="000000"/>
      <w:position w:val="0"/>
      <w:sz w:val="16"/>
      <w:szCs w:val="16"/>
      <w:u w:val="none" w:color="000000"/>
      <w:shd w:val="clear" w:color="auto" w:fill="auto"/>
      <w:vertAlign w:val="baseline"/>
    </w:rPr>
  </w:style>
  <w:style w:type="character" w:customStyle="1" w:styleId="WW8Num6z0">
    <w:name w:val="WW8Num6z0"/>
    <w:rPr>
      <w:rFonts w:ascii="Calibri" w:hAnsi="Calibri" w:cs="Arial"/>
      <w:iCs/>
      <w:sz w:val="22"/>
      <w:szCs w:val="22"/>
    </w:rPr>
  </w:style>
  <w:style w:type="character" w:customStyle="1" w:styleId="WW8Num7z0">
    <w:name w:val="WW8Num7z0"/>
    <w:rPr>
      <w:rFonts w:ascii="Calibri" w:hAnsi="Calibri" w:cs="Calibri"/>
      <w:color w:val="000000"/>
      <w:sz w:val="22"/>
      <w:szCs w:val="22"/>
    </w:rPr>
  </w:style>
  <w:style w:type="character" w:customStyle="1" w:styleId="WW8Num8z0">
    <w:name w:val="WW8Num8z0"/>
    <w:rPr>
      <w:rFonts w:ascii="Calibri" w:hAnsi="Calibri" w:cs="Calibri"/>
      <w:sz w:val="22"/>
      <w:szCs w:val="22"/>
    </w:rPr>
  </w:style>
  <w:style w:type="character" w:customStyle="1" w:styleId="WW8Num9z0">
    <w:name w:val="WW8Num9z0"/>
    <w:rPr>
      <w:rFonts w:ascii="Calibri" w:hAnsi="Calibri" w:cs="Calibri"/>
      <w:sz w:val="22"/>
      <w:szCs w:val="22"/>
    </w:rPr>
  </w:style>
  <w:style w:type="character" w:customStyle="1" w:styleId="WW8Num10z0">
    <w:name w:val="WW8Num10z0"/>
    <w:rPr>
      <w:rFonts w:ascii="Calibri" w:eastAsia="Times New Roman" w:hAnsi="Calibri" w:cs="Calibri"/>
      <w:b w:val="0"/>
      <w:i w:val="0"/>
      <w:color w:val="000000"/>
      <w:position w:val="0"/>
      <w:sz w:val="22"/>
      <w:szCs w:val="22"/>
      <w:vertAlign w:val="baseline"/>
    </w:rPr>
  </w:style>
  <w:style w:type="character" w:customStyle="1" w:styleId="WW8Num10z1">
    <w:name w:val="WW8Num10z1"/>
    <w:rPr>
      <w:position w:val="0"/>
      <w:sz w:val="24"/>
      <w:vertAlign w:val="baseline"/>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Times New Roman" w:hAnsi="Calibri" w:cs="Calibri"/>
      <w:color w:val="000000"/>
      <w:sz w:val="22"/>
      <w:szCs w:val="22"/>
      <w:shd w:val="clear" w:color="auto" w:fill="FFFF00"/>
    </w:rPr>
  </w:style>
  <w:style w:type="character" w:customStyle="1" w:styleId="WW8Num12z0">
    <w:name w:val="WW8Num12z0"/>
    <w:rPr>
      <w:rFonts w:ascii="Symbol" w:hAnsi="Symbol" w:cs="Symbol" w:hint="default"/>
      <w:i/>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rPr>
      <w:rFonts w:ascii="Calibri" w:eastAsia="Calibri" w:hAnsi="Calibri" w:cs="Calibri"/>
      <w:position w:val="0"/>
      <w:sz w:val="24"/>
      <w:szCs w:val="22"/>
      <w:vertAlign w:val="baseline"/>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Calibri"/>
      <w:i/>
      <w:sz w:val="22"/>
      <w:szCs w:val="22"/>
    </w:rPr>
  </w:style>
  <w:style w:type="character" w:customStyle="1" w:styleId="WW8Num14z0">
    <w:name w:val="WW8Num14z0"/>
    <w:rPr>
      <w:rFonts w:ascii="Calibri" w:hAnsi="Calibri" w:cs="Calibri"/>
      <w:sz w:val="22"/>
      <w:szCs w:val="22"/>
    </w:rPr>
  </w:style>
  <w:style w:type="character" w:customStyle="1" w:styleId="WW8Num15z0">
    <w:name w:val="WW8Num15z0"/>
    <w:rPr>
      <w:rFonts w:ascii="Calibri" w:hAnsi="Calibri" w:cs="Calibri"/>
      <w:color w:val="000000"/>
      <w:sz w:val="22"/>
      <w:szCs w:val="22"/>
    </w:rPr>
  </w:style>
  <w:style w:type="character" w:customStyle="1" w:styleId="WW8Num16z0">
    <w:name w:val="WW8Num16z0"/>
    <w:rPr>
      <w:rFonts w:ascii="Calibri" w:eastAsia="Calibri" w:hAnsi="Calibri" w:cs="Calibri"/>
      <w:b w:val="0"/>
      <w:i w:val="0"/>
      <w:strike w:val="0"/>
      <w:dstrike w:val="0"/>
      <w:color w:val="000000"/>
      <w:position w:val="0"/>
      <w:sz w:val="22"/>
      <w:szCs w:val="22"/>
      <w:u w:val="none" w:color="000000"/>
      <w:shd w:val="clear" w:color="auto" w:fill="auto"/>
      <w:vertAlign w:val="baseline"/>
    </w:rPr>
  </w:style>
  <w:style w:type="character" w:customStyle="1" w:styleId="WW8Num17z0">
    <w:name w:val="WW8Num17z0"/>
    <w:rPr>
      <w:rFonts w:ascii="Calibri" w:eastAsia="Calibri" w:hAnsi="Calibri" w:cs="Calibri"/>
      <w:sz w:val="22"/>
      <w:szCs w:val="22"/>
    </w:rPr>
  </w:style>
  <w:style w:type="character" w:customStyle="1" w:styleId="WW8Num17z1">
    <w:name w:val="WW8Num17z1"/>
    <w:rPr>
      <w:rFonts w:ascii="Wingdings 2" w:hAnsi="Wingdings 2" w:cs="Wingdings"/>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hAnsi="Calibri" w:cs="Calibri"/>
      <w:sz w:val="22"/>
      <w:szCs w:val="22"/>
    </w:rPr>
  </w:style>
  <w:style w:type="character" w:customStyle="1" w:styleId="WW8Num19z0">
    <w:name w:val="WW8Num19z0"/>
    <w:rPr>
      <w:rFonts w:ascii="Calibri" w:hAnsi="Calibri" w:cs="Calibri"/>
      <w:color w:val="000000"/>
      <w:sz w:val="22"/>
      <w:szCs w:val="22"/>
    </w:rPr>
  </w:style>
  <w:style w:type="character" w:customStyle="1" w:styleId="WW8Num20z0">
    <w:name w:val="WW8Num20z0"/>
    <w:rPr>
      <w:rFonts w:ascii="Calibri" w:hAnsi="Calibri" w:cs="Calibri" w:hint="default"/>
      <w:b/>
      <w:iCs/>
      <w:color w:val="1155CC"/>
      <w:sz w:val="22"/>
      <w:szCs w:val="22"/>
    </w:rPr>
  </w:style>
  <w:style w:type="character" w:customStyle="1" w:styleId="WW8Num21z0">
    <w:name w:val="WW8Num21z0"/>
    <w:rPr>
      <w:rFonts w:cs="Calibri"/>
      <w:b w:val="0"/>
      <w:position w:val="0"/>
      <w:sz w:val="24"/>
      <w:vertAlign w:val="baseline"/>
    </w:rPr>
  </w:style>
  <w:style w:type="character" w:customStyle="1" w:styleId="WW8Num22z0">
    <w:name w:val="WW8Num22z0"/>
    <w:rPr>
      <w:rFonts w:ascii="Calibri" w:eastAsia="Calibri" w:hAnsi="Calibri" w:cs="Calibri" w:hint="default"/>
      <w:sz w:val="22"/>
      <w:szCs w:val="22"/>
    </w:rPr>
  </w:style>
  <w:style w:type="character" w:customStyle="1" w:styleId="WW8Num22z1">
    <w:name w:val="WW8Num22z1"/>
    <w:rPr>
      <w:position w:val="0"/>
      <w:sz w:val="24"/>
      <w:vertAlign w:val="baseline"/>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Calibri" w:hAnsi="Calibri" w:cs="Calibri" w:hint="default"/>
      <w:iCs/>
      <w:color w:val="000000"/>
      <w:sz w:val="22"/>
      <w:szCs w:val="22"/>
    </w:rPr>
  </w:style>
  <w:style w:type="character" w:customStyle="1" w:styleId="WW8Num24z0">
    <w:name w:val="WW8Num24z0"/>
    <w:rPr>
      <w:rFonts w:ascii="Calibri" w:hAnsi="Calibri" w:cs="Arial"/>
      <w:iCs/>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hAnsi="Calibri" w:cs="Calibri"/>
      <w:b w:val="0"/>
      <w:bCs/>
      <w:color w:val="000000"/>
      <w:position w:val="0"/>
      <w:sz w:val="22"/>
      <w:szCs w:val="22"/>
      <w:vertAlign w:val="baseline"/>
    </w:rPr>
  </w:style>
  <w:style w:type="character" w:customStyle="1" w:styleId="WW8Num26z0">
    <w:name w:val="WW8Num26z0"/>
    <w:rPr>
      <w:rFonts w:ascii="Calibri" w:hAnsi="Calibri" w:cs="Calibri"/>
      <w:sz w:val="22"/>
      <w:szCs w:val="22"/>
    </w:rPr>
  </w:style>
  <w:style w:type="character" w:customStyle="1" w:styleId="WW8Num27z0">
    <w:name w:val="WW8Num27z0"/>
    <w:rPr>
      <w:rFonts w:ascii="Calibri" w:eastAsia="Calibri" w:hAnsi="Calibri" w:cs="Calibri"/>
      <w:b w:val="0"/>
      <w:bCs w:val="0"/>
      <w:color w:val="000000"/>
      <w:sz w:val="22"/>
      <w:szCs w:val="22"/>
      <w:u w:val="none"/>
    </w:rPr>
  </w:style>
  <w:style w:type="character" w:customStyle="1" w:styleId="WW8Num27z1">
    <w:name w:val="WW8Num27z1"/>
    <w:rPr>
      <w:u w:val="none"/>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iCs/>
      <w:color w:val="000000"/>
      <w:sz w:val="22"/>
      <w:szCs w:val="22"/>
    </w:rPr>
  </w:style>
  <w:style w:type="character" w:customStyle="1" w:styleId="WW8Num29z0">
    <w:name w:val="WW8Num29z0"/>
    <w:rPr>
      <w:rFonts w:ascii="Calibri" w:hAnsi="Calibri" w:cs="Calibri"/>
      <w:sz w:val="22"/>
      <w:szCs w:val="22"/>
      <w:u w:val="none"/>
    </w:rPr>
  </w:style>
  <w:style w:type="character" w:customStyle="1" w:styleId="WW8Num29z1">
    <w:name w:val="WW8Num29z1"/>
    <w:rPr>
      <w:rFonts w:ascii="Courier New" w:hAnsi="Courier New" w:cs="Courier New" w:hint="default"/>
    </w:rPr>
  </w:style>
  <w:style w:type="character" w:customStyle="1" w:styleId="WW8Num30z0">
    <w:name w:val="WW8Num30z0"/>
    <w:rPr>
      <w:rFonts w:ascii="Calibri" w:hAnsi="Calibri" w:cs="Calibri" w:hint="default"/>
      <w:color w:val="000000"/>
      <w:sz w:val="22"/>
      <w:szCs w:val="22"/>
    </w:rPr>
  </w:style>
  <w:style w:type="character" w:customStyle="1" w:styleId="WW8Num31z0">
    <w:name w:val="WW8Num31z0"/>
    <w:rPr>
      <w:rFonts w:ascii="Calibri" w:eastAsia="Times New Roman" w:hAnsi="Calibri" w:cs="Calibri"/>
      <w:b/>
      <w:sz w:val="22"/>
      <w:szCs w:val="22"/>
    </w:rPr>
  </w:style>
  <w:style w:type="character" w:customStyle="1" w:styleId="WW8Num32z0">
    <w:name w:val="WW8Num32z0"/>
    <w:rPr>
      <w:rFonts w:ascii="Calibri" w:eastAsia="Calibri" w:hAnsi="Calibri" w:cs="Calibri"/>
      <w:sz w:val="22"/>
      <w:szCs w:val="22"/>
    </w:rPr>
  </w:style>
  <w:style w:type="character" w:customStyle="1" w:styleId="WW8Num32z1">
    <w:name w:val="WW8Num32z1"/>
  </w:style>
  <w:style w:type="character" w:customStyle="1" w:styleId="WW8Num33z0">
    <w:name w:val="WW8Num33z0"/>
    <w:rPr>
      <w:rFonts w:ascii="Calibri" w:eastAsia="Calibri" w:hAnsi="Calibri" w:cs="Calibri"/>
      <w:b/>
      <w:color w:val="000000"/>
      <w:sz w:val="22"/>
      <w:szCs w:val="22"/>
      <w:u w:val="none"/>
    </w:rPr>
  </w:style>
  <w:style w:type="character" w:customStyle="1" w:styleId="WW8Num34z0">
    <w:name w:val="WW8Num34z0"/>
    <w:rPr>
      <w:rFonts w:ascii="Calibri" w:hAnsi="Calibri" w:cs="Calibri"/>
      <w:sz w:val="22"/>
      <w:szCs w:val="22"/>
    </w:rPr>
  </w:style>
  <w:style w:type="character" w:customStyle="1" w:styleId="WW8Num35z0">
    <w:name w:val="WW8Num35z0"/>
    <w:rPr>
      <w:rFonts w:ascii="Calibri" w:hAnsi="Calibri" w:cs="Calibri"/>
      <w:b w:val="0"/>
      <w:color w:val="000000"/>
      <w:position w:val="0"/>
      <w:sz w:val="24"/>
      <w:szCs w:val="22"/>
      <w:vertAlign w:val="baseline"/>
    </w:rPr>
  </w:style>
  <w:style w:type="character" w:customStyle="1" w:styleId="WW8Num35z1">
    <w:name w:val="WW8Num35z1"/>
    <w:rPr>
      <w:position w:val="0"/>
      <w:sz w:val="24"/>
      <w:vertAlign w:val="baseline"/>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eastAsia="Times New Roman" w:hAnsi="Calibri" w:cs="Calibri"/>
      <w:b/>
      <w:iCs/>
      <w:color w:val="000000"/>
      <w:sz w:val="22"/>
      <w:szCs w:val="22"/>
    </w:rPr>
  </w:style>
  <w:style w:type="character" w:customStyle="1" w:styleId="WW8Num36z1">
    <w:name w:val="WW8Num36z1"/>
    <w:rPr>
      <w:rFonts w:ascii="Calibri" w:hAnsi="Calibri" w:cs="Calibri"/>
      <w:sz w:val="22"/>
      <w:szCs w:val="22"/>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b/>
      <w:color w:val="000000"/>
      <w:sz w:val="22"/>
      <w:szCs w:val="22"/>
      <w:u w:val="none"/>
    </w:rPr>
  </w:style>
  <w:style w:type="character" w:customStyle="1" w:styleId="WW8Num37z1">
    <w:name w:val="WW8Num37z1"/>
    <w:rPr>
      <w:position w:val="0"/>
      <w:sz w:val="24"/>
      <w:vertAlign w:val="baseline"/>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sz w:val="22"/>
      <w:szCs w:val="22"/>
    </w:rPr>
  </w:style>
  <w:style w:type="character" w:customStyle="1" w:styleId="WW8Num39z0">
    <w:name w:val="WW8Num39z0"/>
    <w:rPr>
      <w:rFonts w:ascii="Calibri" w:eastAsia="Calibri" w:hAnsi="Calibri" w:cs="Calibri"/>
      <w:bCs/>
      <w:color w:val="000000"/>
      <w:sz w:val="22"/>
      <w:szCs w:val="22"/>
      <w:u w:val="none"/>
    </w:rPr>
  </w:style>
  <w:style w:type="character" w:customStyle="1" w:styleId="WW8Num40z0">
    <w:name w:val="WW8Num40z0"/>
    <w:rPr>
      <w:rFonts w:ascii="Calibri" w:eastAsia="Times New Roman" w:hAnsi="Calibri" w:cs="Calibri" w:hint="default"/>
      <w:b/>
      <w:bCs/>
      <w:sz w:val="22"/>
      <w:szCs w:val="22"/>
    </w:rPr>
  </w:style>
  <w:style w:type="character" w:customStyle="1" w:styleId="WW8Num41z0">
    <w:name w:val="WW8Num41z0"/>
    <w:rPr>
      <w:rFonts w:ascii="Calibri" w:hAnsi="Calibri" w:cs="Calibri"/>
      <w:iCs/>
      <w:sz w:val="22"/>
      <w:szCs w:val="22"/>
    </w:rPr>
  </w:style>
  <w:style w:type="character" w:customStyle="1" w:styleId="WW8Num42z0">
    <w:name w:val="WW8Num42z0"/>
    <w:rPr>
      <w:rFonts w:ascii="Calibri" w:eastAsia="Times New Roman" w:hAnsi="Calibri" w:cs="Calibri"/>
      <w:sz w:val="22"/>
      <w:szCs w:val="22"/>
      <w:u w:val="none"/>
    </w:rPr>
  </w:style>
  <w:style w:type="character" w:customStyle="1" w:styleId="WW8Num43z0">
    <w:name w:val="WW8Num43z0"/>
    <w:rPr>
      <w:rFonts w:ascii="Calibri" w:hAnsi="Calibri" w:cs="Calibri"/>
      <w:b w:val="0"/>
      <w:color w:val="000000"/>
      <w:sz w:val="22"/>
      <w:szCs w:val="22"/>
    </w:rPr>
  </w:style>
  <w:style w:type="character" w:customStyle="1" w:styleId="WW8Num44z0">
    <w:name w:val="WW8Num44z0"/>
    <w:rPr>
      <w:i/>
    </w:rPr>
  </w:style>
  <w:style w:type="character" w:customStyle="1" w:styleId="WW8Num45z0">
    <w:name w:val="WW8Num45z0"/>
    <w:rPr>
      <w:rFonts w:ascii="Calibri" w:eastAsia="Calibri" w:hAnsi="Calibri" w:cs="Calibri"/>
      <w:b/>
      <w:color w:val="000000"/>
      <w:sz w:val="22"/>
      <w:szCs w:val="22"/>
    </w:rPr>
  </w:style>
  <w:style w:type="character" w:customStyle="1" w:styleId="WW8Num46z0">
    <w:name w:val="WW8Num46z0"/>
    <w:rPr>
      <w:rFonts w:ascii="Calibri" w:hAnsi="Calibri" w:cs="Calibri" w:hint="default"/>
      <w:b/>
      <w:bCs/>
      <w:color w:val="000000"/>
      <w:sz w:val="22"/>
      <w:szCs w:val="22"/>
    </w:rPr>
  </w:style>
  <w:style w:type="character" w:customStyle="1" w:styleId="WW8Num47z0">
    <w:name w:val="WW8Num47z0"/>
    <w:rPr>
      <w:rFonts w:ascii="Calibri" w:eastAsia="Times New Roman" w:hAnsi="Calibri" w:cs="Calibri"/>
      <w:b w:val="0"/>
      <w:color w:val="000000"/>
      <w:sz w:val="22"/>
      <w:szCs w:val="22"/>
    </w:rPr>
  </w:style>
  <w:style w:type="character" w:customStyle="1" w:styleId="WW8Num48z0">
    <w:name w:val="WW8Num48z0"/>
    <w:rPr>
      <w:rFonts w:ascii="Calibri" w:eastAsia="Calibri" w:hAnsi="Calibri" w:cs="Calibri"/>
      <w:b/>
      <w:color w:val="000000"/>
      <w:sz w:val="22"/>
      <w:szCs w:val="22"/>
    </w:rPr>
  </w:style>
  <w:style w:type="character" w:customStyle="1" w:styleId="WW8Num49z0">
    <w:name w:val="WW8Num49z0"/>
    <w:rPr>
      <w:rFonts w:ascii="Calibri" w:hAnsi="Calibri" w:cs="Calibri"/>
      <w:color w:val="000000"/>
      <w:sz w:val="22"/>
      <w:szCs w:val="22"/>
    </w:rPr>
  </w:style>
  <w:style w:type="character" w:customStyle="1" w:styleId="WW8Num50z0">
    <w:name w:val="WW8Num50z0"/>
    <w:rPr>
      <w:rFonts w:ascii="Calibri" w:hAnsi="Calibri" w:cs="Calibri" w:hint="default"/>
      <w:color w:val="FF0000"/>
      <w:sz w:val="22"/>
    </w:rPr>
  </w:style>
  <w:style w:type="character" w:customStyle="1" w:styleId="WW8Num51z0">
    <w:name w:val="WW8Num51z0"/>
    <w:rPr>
      <w:rFonts w:ascii="Calibri" w:eastAsia="Calibri" w:hAnsi="Calibri" w:cs="Calibri"/>
      <w:b w:val="0"/>
      <w:bCs/>
      <w:color w:val="C00000"/>
      <w:sz w:val="22"/>
      <w:szCs w:val="22"/>
      <w:lang w:eastAsia="pl-PL" w:bidi="pl-PL"/>
    </w:rPr>
  </w:style>
  <w:style w:type="character" w:customStyle="1" w:styleId="WW8Num52z0">
    <w:name w:val="WW8Num52z0"/>
    <w:rPr>
      <w:rFonts w:ascii="Calibri" w:eastAsia="Calibri" w:hAnsi="Calibri" w:cs="Calibri"/>
      <w:color w:val="000000"/>
      <w:sz w:val="22"/>
      <w:szCs w:val="22"/>
    </w:rPr>
  </w:style>
  <w:style w:type="character" w:customStyle="1" w:styleId="WW8Num53z0">
    <w:name w:val="WW8Num53z0"/>
    <w:rPr>
      <w:rFonts w:ascii="Calibri" w:eastAsia="Calibri" w:hAnsi="Calibri" w:cs="Calibri"/>
      <w:b/>
      <w:bCs/>
      <w:i/>
      <w:color w:val="000000"/>
      <w:sz w:val="22"/>
      <w:szCs w:val="22"/>
    </w:rPr>
  </w:style>
  <w:style w:type="character" w:customStyle="1" w:styleId="WW8Num54z0">
    <w:name w:val="WW8Num54z0"/>
    <w:rPr>
      <w:rFonts w:ascii="Calibri" w:eastAsia="Calibri" w:hAnsi="Calibri" w:cs="Calibri"/>
      <w:b/>
      <w:color w:val="C00000"/>
      <w:sz w:val="22"/>
      <w:szCs w:val="22"/>
      <w:u w:val="none"/>
    </w:rPr>
  </w:style>
  <w:style w:type="character" w:customStyle="1" w:styleId="WW8Num55z0">
    <w:name w:val="WW8Num55z0"/>
    <w:rPr>
      <w:rFonts w:ascii="Calibri" w:eastAsia="Times New Roman" w:hAnsi="Calibri" w:cs="Calibri"/>
      <w:sz w:val="22"/>
      <w:szCs w:val="22"/>
    </w:rPr>
  </w:style>
  <w:style w:type="character" w:customStyle="1" w:styleId="WW8Num56z0">
    <w:name w:val="WW8Num56z0"/>
    <w:rPr>
      <w:rFonts w:cs="Calibri"/>
      <w:b w:val="0"/>
      <w:color w:val="000000"/>
      <w:position w:val="0"/>
      <w:sz w:val="24"/>
      <w:vertAlign w:val="baseline"/>
    </w:rPr>
  </w:style>
  <w:style w:type="character" w:customStyle="1" w:styleId="WW8Num57z0">
    <w:name w:val="WW8Num57z0"/>
  </w:style>
  <w:style w:type="character" w:customStyle="1" w:styleId="WW8Num58z0">
    <w:name w:val="WW8Num58z0"/>
    <w:rPr>
      <w:rFonts w:ascii="Calibri" w:eastAsia="Calibri" w:hAnsi="Calibri" w:cs="Calibri"/>
      <w:color w:val="000000"/>
      <w:sz w:val="22"/>
      <w:szCs w:val="22"/>
      <w:u w:val="none"/>
    </w:rPr>
  </w:style>
  <w:style w:type="character" w:customStyle="1" w:styleId="WW8Num59z0">
    <w:name w:val="WW8Num59z0"/>
    <w:rPr>
      <w:rFonts w:ascii="Calibri" w:eastAsia="Times New Roman" w:hAnsi="Calibri" w:cs="Calibri"/>
      <w:sz w:val="22"/>
      <w:szCs w:val="22"/>
    </w:rPr>
  </w:style>
  <w:style w:type="character" w:customStyle="1" w:styleId="WW8Num60z0">
    <w:name w:val="WW8Num60z0"/>
    <w:rPr>
      <w:rFonts w:ascii="Calibri" w:eastAsia="Calibri" w:hAnsi="Calibri" w:cs="Calibri"/>
      <w:b/>
      <w:sz w:val="22"/>
      <w:szCs w:val="22"/>
    </w:rPr>
  </w:style>
  <w:style w:type="character" w:customStyle="1" w:styleId="WW8Num61z0">
    <w:name w:val="WW8Num61z0"/>
    <w:rPr>
      <w:rFonts w:ascii="Calibri" w:eastAsia="Calibri" w:hAnsi="Calibri" w:cs="Calibri"/>
      <w:color w:val="000000"/>
      <w:sz w:val="22"/>
      <w:szCs w:val="22"/>
      <w:u w:val="none"/>
    </w:rPr>
  </w:style>
  <w:style w:type="character" w:customStyle="1" w:styleId="WW8Num62z0">
    <w:name w:val="WW8Num62z0"/>
    <w:rPr>
      <w:rFonts w:cs="Calibri"/>
      <w:bCs/>
    </w:rPr>
  </w:style>
  <w:style w:type="character" w:customStyle="1" w:styleId="WW8Num63z0">
    <w:name w:val="WW8Num63z0"/>
    <w:rPr>
      <w:rFonts w:ascii="Calibri" w:eastAsia="Calibri" w:hAnsi="Calibri" w:cs="Calibri" w:hint="default"/>
      <w:b/>
      <w:color w:val="000000"/>
      <w:sz w:val="22"/>
      <w:szCs w:val="22"/>
      <w:shd w:val="clear" w:color="auto" w:fill="FF6600"/>
    </w:rPr>
  </w:style>
  <w:style w:type="character" w:customStyle="1" w:styleId="WW8Num64z0">
    <w:name w:val="WW8Num64z0"/>
    <w:rPr>
      <w:rFonts w:ascii="Calibri" w:eastAsia="Calibri" w:hAnsi="Calibri" w:cs="Calibri"/>
      <w:b/>
      <w:iCs/>
      <w:color w:val="000000"/>
      <w:sz w:val="22"/>
      <w:szCs w:val="22"/>
    </w:rPr>
  </w:style>
  <w:style w:type="character" w:customStyle="1" w:styleId="WW8Num64z1">
    <w:name w:val="WW8Num64z1"/>
  </w:style>
  <w:style w:type="character" w:customStyle="1" w:styleId="WW8Num64z2">
    <w:name w:val="WW8Num64z2"/>
    <w:rPr>
      <w:rFonts w:ascii="Calibri" w:eastAsia="Calibri" w:hAnsi="Calibri" w:cs="Calibri"/>
      <w:b/>
      <w:color w:val="FF0000"/>
      <w:sz w:val="22"/>
      <w:szCs w:val="22"/>
    </w:rPr>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Calibri" w:eastAsia="Calibri" w:hAnsi="Calibri" w:cs="Calibri"/>
      <w:color w:val="000000"/>
      <w:sz w:val="22"/>
      <w:szCs w:val="22"/>
      <w:u w:val="none"/>
    </w:rPr>
  </w:style>
  <w:style w:type="character" w:customStyle="1" w:styleId="WW8Num66z0">
    <w:name w:val="WW8Num66z0"/>
    <w:rPr>
      <w:rFonts w:ascii="Calibri" w:eastAsia="Calibri" w:hAnsi="Calibri" w:cs="Calibri"/>
      <w:color w:val="000000"/>
      <w:sz w:val="22"/>
      <w:szCs w:val="22"/>
    </w:rPr>
  </w:style>
  <w:style w:type="character" w:customStyle="1" w:styleId="WW8Num66z1">
    <w:name w:val="WW8Num66z1"/>
  </w:style>
  <w:style w:type="character" w:customStyle="1" w:styleId="WW8Num66z2">
    <w:name w:val="WW8Num66z2"/>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8z0">
    <w:name w:val="WW8Num68z0"/>
    <w:rPr>
      <w:rFonts w:ascii="Calibri" w:hAnsi="Calibri" w:cs="Calibri"/>
      <w:color w:val="000000"/>
      <w:sz w:val="22"/>
      <w:szCs w:val="22"/>
    </w:rPr>
  </w:style>
  <w:style w:type="character" w:customStyle="1" w:styleId="WW8Num69z0">
    <w:name w:val="WW8Num69z0"/>
    <w:rPr>
      <w:rFonts w:ascii="Calibri" w:eastAsia="Calibri" w:hAnsi="Calibri" w:cs="Arial" w:hint="default"/>
      <w:b/>
      <w:sz w:val="21"/>
      <w:szCs w:val="21"/>
    </w:rPr>
  </w:style>
  <w:style w:type="character" w:customStyle="1" w:styleId="WW8Num69z3">
    <w:name w:val="WW8Num69z3"/>
  </w:style>
  <w:style w:type="character" w:customStyle="1" w:styleId="WW8Num69z4">
    <w:name w:val="WW8Num69z4"/>
  </w:style>
  <w:style w:type="character" w:customStyle="1" w:styleId="WW8Num70z0">
    <w:name w:val="WW8Num70z0"/>
  </w:style>
  <w:style w:type="character" w:customStyle="1" w:styleId="WW8Num70z1">
    <w:name w:val="WW8Num70z1"/>
    <w:rPr>
      <w:rFonts w:ascii="Calibri" w:eastAsia="Times New Roman" w:hAnsi="Calibri" w:cs="Calibri"/>
      <w:bCs/>
      <w:color w:val="000000"/>
      <w:sz w:val="22"/>
      <w:szCs w:val="22"/>
    </w:rPr>
  </w:style>
  <w:style w:type="character" w:customStyle="1" w:styleId="WW8Num70z2">
    <w:name w:val="WW8Num70z2"/>
    <w:rPr>
      <w:rFonts w:ascii="Calibri" w:eastAsia="Calibri" w:hAnsi="Calibri" w:cs="Calibri"/>
      <w:sz w:val="22"/>
      <w:szCs w:val="22"/>
    </w:rPr>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rPr>
  </w:style>
  <w:style w:type="character" w:customStyle="1" w:styleId="WW8Num72z0">
    <w:name w:val="WW8Num72z0"/>
    <w:rPr>
      <w:rFonts w:ascii="Calibri" w:eastAsia="Times New Roman" w:hAnsi="Calibri" w:cs="Calibri"/>
      <w:sz w:val="22"/>
      <w:szCs w:val="22"/>
    </w:rPr>
  </w:style>
  <w:style w:type="character" w:customStyle="1" w:styleId="WW8Num73z0">
    <w:name w:val="WW8Num73z0"/>
    <w:rPr>
      <w:rFonts w:ascii="Calibri" w:eastAsia="Times New Roman" w:hAnsi="Calibri" w:cs="Calibri" w:hint="default"/>
      <w:color w:val="000000"/>
      <w:sz w:val="21"/>
      <w:szCs w:val="21"/>
    </w:rPr>
  </w:style>
  <w:style w:type="character" w:customStyle="1" w:styleId="WW8Num74z0">
    <w:name w:val="WW8Num74z0"/>
    <w:rPr>
      <w:rFonts w:ascii="Wingdings" w:eastAsia="Calibri" w:hAnsi="Wingdings" w:cs="Wingdings" w:hint="default"/>
      <w:sz w:val="22"/>
      <w:szCs w:val="22"/>
    </w:rPr>
  </w:style>
  <w:style w:type="character" w:customStyle="1" w:styleId="WW8Num75z0">
    <w:name w:val="WW8Num75z0"/>
    <w:rPr>
      <w:rFonts w:ascii="Calibri" w:eastAsia="Calibri" w:hAnsi="Calibri" w:cs="Calibri" w:hint="default"/>
      <w:sz w:val="22"/>
      <w:szCs w:val="22"/>
      <w:shd w:val="clear" w:color="auto" w:fill="FFFF00"/>
    </w:rPr>
  </w:style>
  <w:style w:type="character" w:customStyle="1" w:styleId="WW8Num76z0">
    <w:name w:val="WW8Num76z0"/>
    <w:rPr>
      <w:rFonts w:eastAsia="Arial"/>
    </w:rPr>
  </w:style>
  <w:style w:type="character" w:customStyle="1" w:styleId="WW8Num76z2">
    <w:name w:val="WW8Num76z2"/>
  </w:style>
  <w:style w:type="character" w:customStyle="1" w:styleId="WW8Num76z4">
    <w:name w:val="WW8Num76z4"/>
    <w:rPr>
      <w:rFonts w:ascii="Calibri" w:eastAsia="Calibri" w:hAnsi="Calibri" w:cs="Calibri"/>
      <w:color w:val="000000"/>
      <w:sz w:val="22"/>
      <w:szCs w:val="22"/>
    </w:rPr>
  </w:style>
  <w:style w:type="character" w:customStyle="1" w:styleId="WW8Num76z5">
    <w:name w:val="WW8Num76z5"/>
  </w:style>
  <w:style w:type="character" w:customStyle="1" w:styleId="WW8Num77z0">
    <w:name w:val="WW8Num77z0"/>
    <w:rPr>
      <w:rFonts w:ascii="Calibri" w:eastAsia="Calibri" w:hAnsi="Calibri" w:cs="Calibri" w:hint="default"/>
      <w:b w:val="0"/>
      <w:strike w:val="0"/>
      <w:dstrike w:val="0"/>
      <w:color w:val="000000"/>
      <w:sz w:val="22"/>
      <w:szCs w:val="22"/>
    </w:rPr>
  </w:style>
  <w:style w:type="character" w:customStyle="1" w:styleId="WW8Num78z0">
    <w:name w:val="WW8Num78z0"/>
    <w:rPr>
      <w:rFonts w:ascii="Arial" w:eastAsia="Times New Roman" w:hAnsi="Arial" w:cs="Arial"/>
    </w:rPr>
  </w:style>
  <w:style w:type="character" w:customStyle="1" w:styleId="WW8Num79z0">
    <w:name w:val="WW8Num79z0"/>
    <w:rPr>
      <w:rFonts w:ascii="Calibri" w:hAnsi="Calibri" w:cs="Calibri"/>
      <w:sz w:val="22"/>
      <w:szCs w:val="22"/>
    </w:rPr>
  </w:style>
  <w:style w:type="character" w:customStyle="1" w:styleId="WW8Num80z0">
    <w:name w:val="WW8Num80z0"/>
    <w:rPr>
      <w:rFonts w:ascii="Arial Narrow" w:hAnsi="Arial Narrow" w:cs="Arial Narrow" w:hint="default"/>
      <w:b/>
      <w:i w:val="0"/>
      <w:sz w:val="28"/>
      <w:u w:val="single"/>
    </w:rPr>
  </w:style>
  <w:style w:type="character" w:customStyle="1" w:styleId="WW8Num80z1">
    <w:name w:val="WW8Num80z1"/>
    <w:rPr>
      <w:rFonts w:ascii="Arial Narrow" w:hAnsi="Arial Narrow" w:cs="Arial Narrow" w:hint="default"/>
      <w:b/>
      <w:i w:val="0"/>
      <w:sz w:val="24"/>
      <w:u w:val="single"/>
    </w:rPr>
  </w:style>
  <w:style w:type="character" w:customStyle="1" w:styleId="WW8Num80z3">
    <w:name w:val="WW8Num80z3"/>
    <w:rPr>
      <w:rFonts w:ascii="Symbol" w:hAnsi="Symbol" w:cs="Symbol" w:hint="default"/>
    </w:rPr>
  </w:style>
  <w:style w:type="character" w:customStyle="1" w:styleId="WW8Num81z0">
    <w:name w:val="WW8Num81z0"/>
    <w:rPr>
      <w:rFonts w:ascii="Calibri" w:eastAsia="Times New Roman" w:hAnsi="Calibri" w:cs="Arial" w:hint="default"/>
      <w:b w:val="0"/>
      <w:color w:val="auto"/>
    </w:rPr>
  </w:style>
  <w:style w:type="character" w:customStyle="1" w:styleId="WW8Num82z0">
    <w:name w:val="WW8Num82z0"/>
    <w:rPr>
      <w:rFonts w:ascii="Calibri" w:eastAsia="Calibri" w:hAnsi="Calibri" w:cs="Calibri"/>
      <w:color w:val="000000"/>
      <w:sz w:val="22"/>
      <w:szCs w:val="22"/>
    </w:rPr>
  </w:style>
  <w:style w:type="character" w:customStyle="1" w:styleId="WW8Num83z0">
    <w:name w:val="WW8Num83z0"/>
    <w:rPr>
      <w:rFonts w:ascii="Calibri" w:eastAsia="Calibri" w:hAnsi="Calibri" w:cs="Calibri"/>
      <w:b w:val="0"/>
      <w:i w:val="0"/>
      <w:iCs/>
      <w:strike w:val="0"/>
      <w:dstrike w:val="0"/>
      <w:color w:val="000000"/>
      <w:position w:val="0"/>
      <w:sz w:val="22"/>
      <w:szCs w:val="22"/>
      <w:u w:val="none" w:color="000000"/>
      <w:shd w:val="clear" w:color="auto" w:fill="auto"/>
      <w:vertAlign w:val="baseline"/>
    </w:rPr>
  </w:style>
  <w:style w:type="character" w:customStyle="1" w:styleId="WW8Num84z0">
    <w:name w:val="WW8Num84z0"/>
    <w:rPr>
      <w:rFonts w:ascii="Calibri" w:hAnsi="Calibri" w:cs="Calibri"/>
      <w:color w:val="FF0000"/>
      <w:sz w:val="22"/>
      <w:szCs w:val="22"/>
    </w:rPr>
  </w:style>
  <w:style w:type="character" w:customStyle="1" w:styleId="WW8Num85z0">
    <w:name w:val="WW8Num85z0"/>
  </w:style>
  <w:style w:type="character" w:customStyle="1" w:styleId="WW8Num86z0">
    <w:name w:val="WW8Num86z0"/>
    <w:rPr>
      <w:rFonts w:ascii="Wingdings" w:eastAsia="Calibri" w:hAnsi="Wingdings" w:cs="Wingdings" w:hint="default"/>
      <w:color w:val="000000"/>
      <w:sz w:val="22"/>
      <w:szCs w:val="22"/>
    </w:rPr>
  </w:style>
  <w:style w:type="character" w:customStyle="1" w:styleId="WW8Num87z0">
    <w:name w:val="WW8Num87z0"/>
    <w:rPr>
      <w:rFonts w:ascii="Calibri" w:eastAsia="Calibri" w:hAnsi="Calibri" w:cs="Calibri"/>
      <w:b/>
      <w:sz w:val="22"/>
      <w:szCs w:val="22"/>
    </w:rPr>
  </w:style>
  <w:style w:type="character" w:customStyle="1" w:styleId="WW8Num88z0">
    <w:name w:val="WW8Num88z0"/>
    <w:rPr>
      <w:rFonts w:ascii="Calibri" w:eastAsia="Calibri" w:hAnsi="Calibri" w:cs="Calibri"/>
      <w:b w:val="0"/>
      <w:sz w:val="22"/>
      <w:szCs w:val="22"/>
    </w:rPr>
  </w:style>
  <w:style w:type="character" w:customStyle="1" w:styleId="WW8Num89z0">
    <w:name w:val="WW8Num89z0"/>
    <w:rPr>
      <w:rFonts w:hint="default"/>
    </w:rPr>
  </w:style>
  <w:style w:type="character" w:customStyle="1" w:styleId="WW8Num90z0">
    <w:name w:val="WW8Num90z0"/>
    <w:rPr>
      <w:rFonts w:hint="default"/>
    </w:rPr>
  </w:style>
  <w:style w:type="character" w:customStyle="1" w:styleId="WW8Num90z1">
    <w:name w:val="WW8Num90z1"/>
    <w:rPr>
      <w:rFonts w:ascii="Calibri" w:eastAsia="Times New Roman" w:hAnsi="Calibri" w:cs="Times New Roman"/>
      <w:b w:val="0"/>
      <w:iCs/>
      <w:color w:val="000000"/>
      <w:sz w:val="22"/>
      <w:szCs w:val="22"/>
    </w:rPr>
  </w:style>
  <w:style w:type="character" w:customStyle="1" w:styleId="WW8Num90z2">
    <w:name w:val="WW8Num90z2"/>
    <w:rPr>
      <w:rFonts w:hint="default"/>
      <w:b/>
      <w:i w:val="0"/>
    </w:rPr>
  </w:style>
  <w:style w:type="character" w:customStyle="1" w:styleId="WW8Num90z3">
    <w:name w:val="WW8Num90z3"/>
    <w:rPr>
      <w:rFonts w:hint="default"/>
    </w:rPr>
  </w:style>
  <w:style w:type="character" w:customStyle="1" w:styleId="WW8Num91z0">
    <w:name w:val="WW8Num91z0"/>
    <w:rPr>
      <w:rFonts w:hint="default"/>
    </w:rPr>
  </w:style>
  <w:style w:type="character" w:customStyle="1" w:styleId="WW8Num92z0">
    <w:name w:val="WW8Num92z0"/>
    <w:rPr>
      <w:rFonts w:ascii="Wingdings" w:hAnsi="Wingdings" w:cs="Wingdings" w:hint="default"/>
    </w:rPr>
  </w:style>
  <w:style w:type="character" w:customStyle="1" w:styleId="WW8Num93z0">
    <w:name w:val="WW8Num93z0"/>
  </w:style>
  <w:style w:type="character" w:customStyle="1" w:styleId="WW8Num93z1">
    <w:name w:val="WW8Num93z1"/>
  </w:style>
  <w:style w:type="character" w:customStyle="1" w:styleId="WW8Num93z3">
    <w:name w:val="WW8Num93z3"/>
  </w:style>
  <w:style w:type="character" w:customStyle="1" w:styleId="WW8Num94z0">
    <w:name w:val="WW8Num94z0"/>
    <w:rPr>
      <w:rFonts w:ascii="Wingdings" w:eastAsia="Calibri" w:hAnsi="Wingdings" w:cs="Wingdings" w:hint="default"/>
      <w:b/>
      <w:color w:val="000000"/>
      <w:sz w:val="22"/>
      <w:szCs w:val="22"/>
    </w:rPr>
  </w:style>
  <w:style w:type="character" w:customStyle="1" w:styleId="WW8Num95z0">
    <w:name w:val="WW8Num95z0"/>
    <w:rPr>
      <w:rFonts w:ascii="Arial Narrow" w:hAnsi="Arial Narrow" w:cs="Arial Narrow" w:hint="default"/>
      <w:b/>
      <w:i w:val="0"/>
      <w:sz w:val="32"/>
      <w:u w:val="single"/>
    </w:rPr>
  </w:style>
  <w:style w:type="character" w:customStyle="1" w:styleId="WW8Num95z1">
    <w:name w:val="WW8Num95z1"/>
    <w:rPr>
      <w:rFonts w:hint="default"/>
    </w:rPr>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Calibri" w:eastAsia="Calibri" w:hAnsi="Calibri" w:cs="Calibri"/>
      <w:color w:val="FF0000"/>
      <w:sz w:val="22"/>
      <w:szCs w:val="22"/>
    </w:rPr>
  </w:style>
  <w:style w:type="character" w:customStyle="1" w:styleId="WW8Num97z0">
    <w:name w:val="WW8Num97z0"/>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style>
  <w:style w:type="character" w:customStyle="1" w:styleId="WW8Num98z0">
    <w:name w:val="WW8Num98z0"/>
    <w:rPr>
      <w:rFonts w:ascii="Calibri" w:eastAsia="Calibri" w:hAnsi="Calibri" w:cs="Calibri"/>
      <w:b w:val="0"/>
      <w:i w:val="0"/>
      <w:strike w:val="0"/>
      <w:dstrike w:val="0"/>
      <w:color w:val="000000"/>
      <w:position w:val="0"/>
      <w:sz w:val="22"/>
      <w:szCs w:val="22"/>
      <w:u w:val="none" w:color="000000"/>
      <w:shd w:val="clear" w:color="auto" w:fill="auto"/>
      <w:vertAlign w:val="baseline"/>
    </w:rPr>
  </w:style>
  <w:style w:type="character" w:customStyle="1" w:styleId="WW8Num99z0">
    <w:name w:val="WW8Num99z0"/>
    <w:rPr>
      <w:rFonts w:ascii="Wingdings" w:hAnsi="Wingdings" w:cs="Wingdings" w:hint="default"/>
    </w:rPr>
  </w:style>
  <w:style w:type="character" w:customStyle="1" w:styleId="WW8Num100z0">
    <w:name w:val="WW8Num100z0"/>
    <w:rPr>
      <w:rFonts w:ascii="Calibri" w:eastAsia="Calibri" w:hAnsi="Calibri" w:cs="Calibri" w:hint="default"/>
      <w:color w:val="000000"/>
      <w:sz w:val="22"/>
      <w:szCs w:val="22"/>
    </w:rPr>
  </w:style>
  <w:style w:type="character" w:customStyle="1" w:styleId="WW8Num101z0">
    <w:name w:val="WW8Num101z0"/>
    <w:rPr>
      <w:rFonts w:ascii="Calibri" w:eastAsia="Calibri" w:hAnsi="Calibri" w:cs="Calibri"/>
      <w:b w:val="0"/>
      <w:color w:val="000000"/>
      <w:sz w:val="22"/>
      <w:szCs w:val="22"/>
    </w:rPr>
  </w:style>
  <w:style w:type="character" w:customStyle="1" w:styleId="WW8Num102z0">
    <w:name w:val="WW8Num102z0"/>
    <w:rPr>
      <w:rFonts w:ascii="Calibri" w:eastAsia="Calibri" w:hAnsi="Calibri" w:cs="Calibri" w:hint="default"/>
      <w:b w:val="0"/>
      <w:sz w:val="21"/>
      <w:szCs w:val="21"/>
    </w:rPr>
  </w:style>
  <w:style w:type="character" w:customStyle="1" w:styleId="WW8Num103z0">
    <w:name w:val="WW8Num103z0"/>
    <w:rPr>
      <w:rFonts w:cs="Times New Roman"/>
    </w:rPr>
  </w:style>
  <w:style w:type="character" w:customStyle="1" w:styleId="WW8Num104z0">
    <w:name w:val="WW8Num104z0"/>
    <w:rPr>
      <w:rFonts w:ascii="Calibri" w:eastAsia="Calibri" w:hAnsi="Calibri" w:cs="Calibri" w:hint="default"/>
      <w:b/>
      <w:color w:val="000000"/>
      <w:sz w:val="21"/>
      <w:szCs w:val="21"/>
    </w:rPr>
  </w:style>
  <w:style w:type="character" w:customStyle="1" w:styleId="WW8Num105z0">
    <w:name w:val="WW8Num105z0"/>
    <w:rPr>
      <w:rFonts w:ascii="Calibri" w:hAnsi="Calibri" w:cs="Arial" w:hint="default"/>
      <w:sz w:val="21"/>
      <w:szCs w:val="21"/>
    </w:rPr>
  </w:style>
  <w:style w:type="character" w:customStyle="1" w:styleId="WW8Num106z0">
    <w:name w:val="WW8Num106z0"/>
    <w:rPr>
      <w:rFonts w:ascii="Calibri" w:eastAsia="Calibri" w:hAnsi="Calibri" w:cs="Calibri" w:hint="default"/>
      <w:color w:val="000000"/>
      <w:sz w:val="21"/>
      <w:szCs w:val="21"/>
    </w:rPr>
  </w:style>
  <w:style w:type="character" w:customStyle="1" w:styleId="WW8Num107z0">
    <w:name w:val="WW8Num107z0"/>
    <w:rPr>
      <w:rFonts w:ascii="Wingdings" w:hAnsi="Wingdings" w:cs="Wingdings" w:hint="default"/>
      <w:color w:val="000000"/>
      <w:sz w:val="22"/>
      <w:szCs w:val="22"/>
    </w:rPr>
  </w:style>
  <w:style w:type="character" w:customStyle="1" w:styleId="WW8Num108z0">
    <w:name w:val="WW8Num108z0"/>
    <w:rPr>
      <w:rFonts w:ascii="Calibri" w:eastAsia="Calibri" w:hAnsi="Calibri" w:cs="Calibri" w:hint="default"/>
      <w:b/>
      <w:color w:val="000000"/>
      <w:sz w:val="22"/>
      <w:szCs w:val="22"/>
    </w:rPr>
  </w:style>
  <w:style w:type="character" w:customStyle="1" w:styleId="WW8Num109z0">
    <w:name w:val="WW8Num109z0"/>
    <w:rPr>
      <w:rFonts w:hint="default"/>
      <w:b w:val="0"/>
      <w:i w:val="0"/>
      <w:sz w:val="22"/>
    </w:rPr>
  </w:style>
  <w:style w:type="character" w:customStyle="1" w:styleId="WW8Num110z0">
    <w:name w:val="WW8Num110z0"/>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style>
  <w:style w:type="character" w:customStyle="1" w:styleId="WW8Num111z0">
    <w:name w:val="WW8Num111z0"/>
    <w:rPr>
      <w:rFonts w:ascii="Calibri" w:hAnsi="Calibri" w:cs="Arial" w:hint="default"/>
      <w:sz w:val="21"/>
      <w:szCs w:val="21"/>
    </w:rPr>
  </w:style>
  <w:style w:type="character" w:customStyle="1" w:styleId="WW8Num112z0">
    <w:name w:val="WW8Num112z0"/>
  </w:style>
  <w:style w:type="character" w:customStyle="1" w:styleId="WW8Num113z0">
    <w:name w:val="WW8Num113z0"/>
    <w:rPr>
      <w:rFonts w:ascii="Calibri" w:hAnsi="Calibri" w:cs="Calibri" w:hint="default"/>
      <w:sz w:val="22"/>
      <w:szCs w:val="22"/>
    </w:rPr>
  </w:style>
  <w:style w:type="character" w:customStyle="1" w:styleId="WW8Num114z0">
    <w:name w:val="WW8Num114z0"/>
  </w:style>
  <w:style w:type="character" w:customStyle="1" w:styleId="WW8Num115z0">
    <w:name w:val="WW8Num115z0"/>
    <w:rPr>
      <w:rFonts w:ascii="Calibri" w:eastAsia="Calibri" w:hAnsi="Calibri" w:cs="Calibri" w:hint="default"/>
      <w:b w:val="0"/>
      <w:color w:val="000000"/>
      <w:sz w:val="21"/>
      <w:szCs w:val="21"/>
    </w:rPr>
  </w:style>
  <w:style w:type="character" w:customStyle="1" w:styleId="WW8Num116z0">
    <w:name w:val="WW8Num116z0"/>
    <w:rPr>
      <w:rFonts w:ascii="Calibri" w:eastAsia="Calibri" w:hAnsi="Calibri" w:cs="Calibri"/>
      <w:b w:val="0"/>
      <w:color w:val="000000"/>
      <w:sz w:val="22"/>
      <w:szCs w:val="22"/>
    </w:rPr>
  </w:style>
  <w:style w:type="character" w:customStyle="1" w:styleId="WW8Num117z0">
    <w:name w:val="WW8Num117z0"/>
    <w:rPr>
      <w:rFonts w:ascii="Calibri" w:eastAsia="Calibri" w:hAnsi="Calibri" w:cs="Calibri"/>
      <w:b w:val="0"/>
      <w:sz w:val="22"/>
      <w:szCs w:val="22"/>
    </w:rPr>
  </w:style>
  <w:style w:type="character" w:customStyle="1" w:styleId="WW8Num117z1">
    <w:name w:val="WW8Num117z1"/>
    <w:rPr>
      <w:rFonts w:ascii="Calibri" w:eastAsia="Times New Roman" w:hAnsi="Calibri" w:cs="Calibri"/>
      <w:b/>
      <w:bCs/>
      <w:sz w:val="22"/>
      <w:szCs w:val="22"/>
    </w:rPr>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Calibri" w:eastAsia="Calibri" w:hAnsi="Calibri" w:cs="Calibri"/>
      <w:color w:val="000000"/>
      <w:sz w:val="22"/>
      <w:szCs w:val="22"/>
    </w:rPr>
  </w:style>
  <w:style w:type="character" w:customStyle="1" w:styleId="WW8Num119z0">
    <w:name w:val="WW8Num119z0"/>
    <w:rPr>
      <w:rFonts w:cs="Calibri"/>
      <w:color w:val="000000"/>
    </w:rPr>
  </w:style>
  <w:style w:type="character" w:customStyle="1" w:styleId="WW8Num120z0">
    <w:name w:val="WW8Num120z0"/>
    <w:rPr>
      <w:rFonts w:ascii="Calibri" w:eastAsia="Times New Roman" w:hAnsi="Calibri" w:cs="Arial" w:hint="default"/>
      <w:b w:val="0"/>
      <w:color w:val="auto"/>
      <w:sz w:val="22"/>
      <w:szCs w:val="22"/>
    </w:rPr>
  </w:style>
  <w:style w:type="character" w:customStyle="1" w:styleId="WW8Num121z0">
    <w:name w:val="WW8Num121z0"/>
    <w:rPr>
      <w:rFonts w:ascii="Calibri" w:eastAsia="Courier New" w:hAnsi="Calibri" w:cs="Calibri"/>
      <w:color w:val="000000"/>
      <w:sz w:val="22"/>
      <w:szCs w:val="22"/>
      <w:lang w:eastAsia="pl-PL" w:bidi="pl-PL"/>
    </w:rPr>
  </w:style>
  <w:style w:type="character" w:customStyle="1" w:styleId="WW8Num122z0">
    <w:name w:val="WW8Num122z0"/>
    <w:rPr>
      <w:rFonts w:ascii="Symbol" w:hAnsi="Symbol" w:cs="Symbol" w:hint="default"/>
    </w:rPr>
  </w:style>
  <w:style w:type="character" w:customStyle="1" w:styleId="WW8Num122z1">
    <w:name w:val="WW8Num122z1"/>
    <w:rPr>
      <w:rFonts w:ascii="Calibri" w:eastAsia="Times New Roman" w:hAnsi="Calibri" w:cs="Calibri"/>
      <w:bCs/>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Calibri" w:eastAsia="Calibri" w:hAnsi="Calibri" w:cs="Calibri" w:hint="default"/>
      <w:sz w:val="22"/>
      <w:szCs w:val="22"/>
    </w:rPr>
  </w:style>
  <w:style w:type="character" w:customStyle="1" w:styleId="WW8Num124z0">
    <w:name w:val="WW8Num124z0"/>
    <w:rPr>
      <w:rFonts w:ascii="Calibri" w:eastAsia="Calibri" w:hAnsi="Calibri" w:cs="Calibri"/>
      <w:b w:val="0"/>
      <w:bCs/>
      <w:color w:val="auto"/>
      <w:sz w:val="22"/>
      <w:szCs w:val="22"/>
    </w:rPr>
  </w:style>
  <w:style w:type="character" w:customStyle="1" w:styleId="WW8Num125z0">
    <w:name w:val="WW8Num125z0"/>
    <w:rPr>
      <w:rFonts w:hint="default"/>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Calibri" w:eastAsia="Times New Roman" w:hAnsi="Calibri" w:cs="Calibri" w:hint="default"/>
      <w:sz w:val="22"/>
      <w:szCs w:val="22"/>
    </w:rPr>
  </w:style>
  <w:style w:type="character" w:customStyle="1" w:styleId="WW8Num127z0">
    <w:name w:val="WW8Num127z0"/>
    <w:rPr>
      <w:rFonts w:ascii="Calibri" w:eastAsia="Calibri" w:hAnsi="Calibri" w:cs="Calibri" w:hint="default"/>
      <w:sz w:val="21"/>
      <w:szCs w:val="21"/>
    </w:rPr>
  </w:style>
  <w:style w:type="character" w:customStyle="1" w:styleId="WW8Num128z0">
    <w:name w:val="WW8Num128z0"/>
    <w:rPr>
      <w:rFonts w:hint="default"/>
      <w:b w:val="0"/>
      <w:bCs/>
    </w:rPr>
  </w:style>
  <w:style w:type="character" w:customStyle="1" w:styleId="WW8Num129z0">
    <w:name w:val="WW8Num129z0"/>
    <w:rPr>
      <w:rFonts w:ascii="Symbol" w:hAnsi="Symbol" w:cs="Symbol" w:hint="default"/>
    </w:rPr>
  </w:style>
  <w:style w:type="character" w:customStyle="1" w:styleId="WW8Num129z1">
    <w:name w:val="WW8Num129z1"/>
    <w:rPr>
      <w:rFonts w:ascii="Courier New" w:hAnsi="Courier New" w:cs="Courier New" w:hint="default"/>
    </w:rPr>
  </w:style>
  <w:style w:type="character" w:customStyle="1" w:styleId="WW8Num129z3">
    <w:name w:val="WW8Num129z3"/>
    <w:rPr>
      <w:rFonts w:ascii="Symbol" w:hAnsi="Symbol" w:cs="Symbol" w:hint="default"/>
    </w:rPr>
  </w:style>
  <w:style w:type="character" w:customStyle="1" w:styleId="WW8Num130z0">
    <w:name w:val="WW8Num130z0"/>
    <w:rPr>
      <w:rFonts w:ascii="Calibri" w:eastAsia="Calibri" w:hAnsi="Calibri" w:cs="Calibri" w:hint="default"/>
      <w:sz w:val="22"/>
      <w:szCs w:val="22"/>
    </w:rPr>
  </w:style>
  <w:style w:type="character" w:customStyle="1" w:styleId="WW8Num131z0">
    <w:name w:val="WW8Num131z0"/>
  </w:style>
  <w:style w:type="character" w:customStyle="1" w:styleId="WW8Num131z1">
    <w:name w:val="WW8Num131z1"/>
    <w:rPr>
      <w:rFonts w:ascii="Calibri" w:eastAsia="Times New Roman" w:hAnsi="Calibri" w:cs="Calibri"/>
      <w:b/>
      <w:bCs/>
      <w:color w:val="auto"/>
      <w:sz w:val="22"/>
      <w:szCs w:val="22"/>
    </w:rPr>
  </w:style>
  <w:style w:type="character" w:customStyle="1" w:styleId="WW8Num131z2">
    <w:name w:val="WW8Num131z2"/>
    <w:rPr>
      <w:rFonts w:ascii="Calibri" w:eastAsia="Times New Roman" w:hAnsi="Calibri" w:cs="Calibri"/>
      <w:bCs/>
      <w:sz w:val="22"/>
      <w:szCs w:val="22"/>
    </w:rPr>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ascii="Calibri" w:eastAsia="Times New Roman" w:hAnsi="Calibri" w:cs="Calibri" w:hint="default"/>
      <w:b w:val="0"/>
      <w:i w:val="0"/>
      <w:strike w:val="0"/>
      <w:dstrike w:val="0"/>
      <w:color w:val="000000"/>
      <w:position w:val="0"/>
      <w:sz w:val="22"/>
      <w:szCs w:val="22"/>
      <w:u w:val="none" w:color="000000"/>
      <w:shd w:val="clear" w:color="auto" w:fill="auto"/>
      <w:vertAlign w:val="baseline"/>
    </w:rPr>
  </w:style>
  <w:style w:type="character" w:customStyle="1" w:styleId="WW8Num133z0">
    <w:name w:val="WW8Num133z0"/>
    <w:rPr>
      <w:rFonts w:ascii="Calibri" w:eastAsia="Times New Roman" w:hAnsi="Calibri" w:cs="Calibri"/>
      <w:sz w:val="22"/>
      <w:szCs w:val="22"/>
    </w:rPr>
  </w:style>
  <w:style w:type="character" w:customStyle="1" w:styleId="WW8Num134z0">
    <w:name w:val="WW8Num134z0"/>
    <w:rPr>
      <w:rFonts w:ascii="Calibri" w:eastAsia="Times New Roman" w:hAnsi="Calibri" w:cs="Calibri"/>
      <w:color w:val="000000"/>
      <w:sz w:val="22"/>
      <w:szCs w:val="22"/>
    </w:rPr>
  </w:style>
  <w:style w:type="character" w:customStyle="1" w:styleId="WW8Num135z0">
    <w:name w:val="WW8Num135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35z1">
    <w:name w:val="WW8Num135z1"/>
    <w:rPr>
      <w:rFonts w:ascii="Calibri" w:eastAsia="Times New Roman" w:hAnsi="Calibri" w:cs="Calibri" w:hint="default"/>
      <w:b w:val="0"/>
      <w:sz w:val="22"/>
      <w:szCs w:val="22"/>
    </w:rPr>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7z0">
    <w:name w:val="WW8Num137z0"/>
    <w:rPr>
      <w:rFonts w:ascii="Calibri" w:eastAsia="Times New Roman" w:hAnsi="Calibri" w:cs="Calibri"/>
      <w:bCs/>
      <w:color w:val="000000"/>
      <w:sz w:val="22"/>
      <w:szCs w:val="22"/>
    </w:rPr>
  </w:style>
  <w:style w:type="character" w:customStyle="1" w:styleId="WW8Num138z0">
    <w:name w:val="WW8Num138z0"/>
    <w:rPr>
      <w:rFonts w:ascii="Calibri" w:eastAsia="Calibri" w:hAnsi="Calibri" w:cs="Calibri" w:hint="default"/>
      <w:b w:val="0"/>
      <w:color w:val="000000"/>
      <w:sz w:val="22"/>
      <w:szCs w:val="22"/>
    </w:rPr>
  </w:style>
  <w:style w:type="character" w:customStyle="1" w:styleId="WW8Num139z0">
    <w:name w:val="WW8Num139z0"/>
    <w:rPr>
      <w:bCs/>
    </w:rPr>
  </w:style>
  <w:style w:type="character" w:customStyle="1" w:styleId="WW8Num140z0">
    <w:name w:val="WW8Num140z0"/>
    <w:rPr>
      <w:rFonts w:ascii="Calibri" w:eastAsia="Times New Roman" w:hAnsi="Calibri" w:cs="Arial" w:hint="default"/>
      <w:sz w:val="22"/>
      <w:szCs w:val="22"/>
    </w:rPr>
  </w:style>
  <w:style w:type="character" w:customStyle="1" w:styleId="WW8Num141z0">
    <w:name w:val="WW8Num141z0"/>
    <w:rPr>
      <w:rFonts w:ascii="Calibri" w:eastAsia="Calibri" w:hAnsi="Calibri" w:cs="Calibri"/>
      <w:sz w:val="22"/>
      <w:szCs w:val="22"/>
    </w:rPr>
  </w:style>
  <w:style w:type="character" w:customStyle="1" w:styleId="WW8Num142z0">
    <w:name w:val="WW8Num142z0"/>
    <w:rPr>
      <w:rFonts w:ascii="Calibri" w:eastAsia="Times New Roman" w:hAnsi="Calibri" w:cs="Calibri" w:hint="default"/>
      <w:b w:val="0"/>
      <w:i w:val="0"/>
      <w:strike w:val="0"/>
      <w:dstrike w:val="0"/>
      <w:color w:val="000000"/>
      <w:position w:val="0"/>
      <w:sz w:val="22"/>
      <w:szCs w:val="22"/>
      <w:u w:val="none" w:color="000000"/>
      <w:shd w:val="clear" w:color="auto" w:fill="auto"/>
      <w:vertAlign w:val="baseline"/>
    </w:rPr>
  </w:style>
  <w:style w:type="character" w:customStyle="1" w:styleId="WW8Num142z1">
    <w:name w:val="WW8Num142z1"/>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142z3">
    <w:name w:val="WW8Num142z3"/>
    <w:rPr>
      <w:rFonts w:ascii="Symbol" w:hAnsi="Symbol" w:cs="Symbol" w:hint="default"/>
    </w:rPr>
  </w:style>
  <w:style w:type="character" w:customStyle="1" w:styleId="WW8Num143z0">
    <w:name w:val="WW8Num143z0"/>
    <w:rPr>
      <w:rFonts w:ascii="Wingdings" w:hAnsi="Wingdings" w:cs="Wingdings" w:hint="default"/>
    </w:rPr>
  </w:style>
  <w:style w:type="character" w:customStyle="1" w:styleId="WW8Num144z0">
    <w:name w:val="WW8Num144z0"/>
    <w:rPr>
      <w:rFonts w:ascii="Calibri" w:eastAsia="Calibri" w:hAnsi="Calibri" w:cs="Calibri"/>
      <w:b w:val="0"/>
      <w:i w:val="0"/>
      <w:strike w:val="0"/>
      <w:dstrike w:val="0"/>
      <w:color w:val="000000"/>
      <w:position w:val="0"/>
      <w:sz w:val="22"/>
      <w:szCs w:val="22"/>
      <w:u w:val="none" w:color="000000"/>
      <w:shd w:val="clear" w:color="auto" w:fill="auto"/>
      <w:vertAlign w:val="baseline"/>
    </w:rPr>
  </w:style>
  <w:style w:type="character" w:customStyle="1" w:styleId="WW8Num145z0">
    <w:name w:val="WW8Num145z0"/>
  </w:style>
  <w:style w:type="character" w:customStyle="1" w:styleId="WW8Num145z1">
    <w:name w:val="WW8Num145z1"/>
    <w:rPr>
      <w:rFonts w:ascii="Calibri" w:hAnsi="Calibri" w:cs="Calibri" w:hint="default"/>
      <w:sz w:val="22"/>
      <w:szCs w:val="22"/>
    </w:rPr>
  </w:style>
  <w:style w:type="character" w:customStyle="1" w:styleId="WW8Num145z2">
    <w:name w:val="WW8Num145z2"/>
    <w:rPr>
      <w:rFonts w:ascii="Calibri" w:eastAsia="Times New Roman" w:hAnsi="Calibri" w:cs="Calibri"/>
      <w:bCs/>
      <w:sz w:val="22"/>
      <w:szCs w:val="22"/>
    </w:rPr>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7z0">
    <w:name w:val="WW8Num147z0"/>
    <w:rPr>
      <w:rFonts w:hint="default"/>
    </w:rPr>
  </w:style>
  <w:style w:type="character" w:customStyle="1" w:styleId="WW8Num148z0">
    <w:name w:val="WW8Num148z0"/>
  </w:style>
  <w:style w:type="character" w:customStyle="1" w:styleId="WW8Num149z0">
    <w:name w:val="WW8Num149z0"/>
    <w:rPr>
      <w:rFonts w:cs="Calibri"/>
      <w:b/>
      <w:sz w:val="22"/>
      <w:szCs w:val="22"/>
    </w:rPr>
  </w:style>
  <w:style w:type="character" w:customStyle="1" w:styleId="WW8Num150z0">
    <w:name w:val="WW8Num150z0"/>
    <w:rPr>
      <w:rFonts w:cs="Calibri"/>
    </w:rPr>
  </w:style>
  <w:style w:type="character" w:customStyle="1" w:styleId="WW8Num151z0">
    <w:name w:val="WW8Num151z0"/>
    <w:rPr>
      <w:rFonts w:ascii="Calibri" w:eastAsia="Times New Roman" w:hAnsi="Calibri" w:cs="Calibri"/>
      <w:bCs/>
      <w:color w:val="000000"/>
      <w:sz w:val="22"/>
      <w:szCs w:val="22"/>
    </w:rPr>
  </w:style>
  <w:style w:type="character" w:customStyle="1" w:styleId="WW8Num152z0">
    <w:name w:val="WW8Num152z0"/>
    <w:rPr>
      <w:rFonts w:ascii="Calibri" w:eastAsia="Times New Roman" w:hAnsi="Calibri" w:cs="Calibri"/>
      <w:sz w:val="22"/>
      <w:szCs w:val="22"/>
    </w:rPr>
  </w:style>
  <w:style w:type="character" w:customStyle="1" w:styleId="WW8Num152z1">
    <w:name w:val="WW8Num152z1"/>
    <w:rPr>
      <w:rFonts w:ascii="Calibri" w:eastAsia="Calibri" w:hAnsi="Calibri" w:cs="Calibri"/>
      <w:sz w:val="22"/>
      <w:szCs w:val="22"/>
    </w:rPr>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Calibri" w:eastAsia="Calibri" w:hAnsi="Calibri" w:cs="Calibri"/>
      <w:b w:val="0"/>
      <w:i w:val="0"/>
      <w:strike w:val="0"/>
      <w:dstrike w:val="0"/>
      <w:color w:val="000000"/>
      <w:position w:val="0"/>
      <w:sz w:val="22"/>
      <w:szCs w:val="22"/>
      <w:u w:val="none" w:color="000000"/>
      <w:shd w:val="clear" w:color="auto" w:fill="auto"/>
      <w:vertAlign w:val="baseline"/>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rPr>
      <w:rFonts w:ascii="Calibri" w:eastAsia="Calibri" w:hAnsi="Calibri" w:cs="Calibri" w:hint="default"/>
      <w:color w:val="000000"/>
      <w:sz w:val="21"/>
      <w:szCs w:val="21"/>
      <w:shd w:val="clear" w:color="auto" w:fill="FF6600"/>
    </w:rPr>
  </w:style>
  <w:style w:type="character" w:customStyle="1" w:styleId="WW8Num155z0">
    <w:name w:val="WW8Num155z0"/>
    <w:rPr>
      <w:rFonts w:hint="default"/>
      <w:sz w:val="21"/>
      <w:szCs w:val="21"/>
    </w:rPr>
  </w:style>
  <w:style w:type="character" w:customStyle="1" w:styleId="WW8Num156z0">
    <w:name w:val="WW8Num156z0"/>
    <w:rPr>
      <w:rFonts w:ascii="Wingdings" w:eastAsia="Calibri" w:hAnsi="Wingdings" w:cs="Wingdings" w:hint="default"/>
      <w:sz w:val="22"/>
      <w:szCs w:val="22"/>
    </w:rPr>
  </w:style>
  <w:style w:type="character" w:customStyle="1" w:styleId="WW8Num157z0">
    <w:name w:val="WW8Num157z0"/>
    <w:rPr>
      <w:rFonts w:ascii="Calibri" w:eastAsia="Calibri" w:hAnsi="Calibri" w:cs="Calibri"/>
      <w:sz w:val="22"/>
      <w:szCs w:val="22"/>
    </w:rPr>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8z0">
    <w:name w:val="WW8Num158z0"/>
    <w:rPr>
      <w:rFonts w:ascii="Calibri" w:eastAsia="Calibri" w:hAnsi="Calibri" w:cs="Calibri" w:hint="default"/>
      <w:b/>
      <w:bCs/>
      <w:sz w:val="22"/>
      <w:szCs w:val="22"/>
    </w:rPr>
  </w:style>
  <w:style w:type="character" w:customStyle="1" w:styleId="WW8Num159z0">
    <w:name w:val="WW8Num159z0"/>
  </w:style>
  <w:style w:type="character" w:customStyle="1" w:styleId="WW8Num159z1">
    <w:name w:val="WW8Num159z1"/>
    <w:rPr>
      <w:rFonts w:ascii="Symbol" w:hAnsi="Symbol" w:cs="Symbol" w:hint="default"/>
      <w:sz w:val="22"/>
      <w:szCs w:val="22"/>
    </w:rPr>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style>
  <w:style w:type="character" w:customStyle="1" w:styleId="WW8Num161z0">
    <w:name w:val="WW8Num161z0"/>
    <w:rPr>
      <w:rFonts w:ascii="Calibri" w:eastAsia="Times New Roman" w:hAnsi="Calibri" w:cs="Calibri" w:hint="default"/>
      <w:color w:val="000000"/>
      <w:sz w:val="22"/>
      <w:szCs w:val="22"/>
    </w:rPr>
  </w:style>
  <w:style w:type="character" w:customStyle="1" w:styleId="WW8Num162z0">
    <w:name w:val="WW8Num162z0"/>
    <w:rPr>
      <w:rFonts w:ascii="Calibri" w:eastAsia="Calibri" w:hAnsi="Calibri" w:cs="Calibri" w:hint="default"/>
      <w:sz w:val="22"/>
      <w:szCs w:val="22"/>
    </w:rPr>
  </w:style>
  <w:style w:type="character" w:customStyle="1" w:styleId="WW8Num162z1">
    <w:name w:val="WW8Num162z1"/>
    <w:rPr>
      <w:rFonts w:ascii="Calibri" w:eastAsia="Calibri" w:hAnsi="Calibri" w:cs="Calibri"/>
      <w:sz w:val="22"/>
      <w:szCs w:val="22"/>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Calibri"/>
      <w:color w:val="000000"/>
      <w:sz w:val="22"/>
      <w:szCs w:val="22"/>
    </w:rPr>
  </w:style>
  <w:style w:type="character" w:customStyle="1" w:styleId="WW8Num164z0">
    <w:name w:val="WW8Num164z0"/>
    <w:rPr>
      <w:rFonts w:ascii="Wingdings" w:hAnsi="Wingdings" w:cs="Wingdings" w:hint="default"/>
    </w:rPr>
  </w:style>
  <w:style w:type="character" w:customStyle="1" w:styleId="WW8Num165z0">
    <w:name w:val="WW8Num165z0"/>
    <w:rPr>
      <w:rFonts w:ascii="Calibri" w:eastAsia="Calibri" w:hAnsi="Calibri" w:cs="Calibri" w:hint="default"/>
      <w:b w:val="0"/>
      <w:i w:val="0"/>
      <w:color w:val="000000"/>
      <w:sz w:val="21"/>
      <w:szCs w:val="21"/>
    </w:rPr>
  </w:style>
  <w:style w:type="character" w:customStyle="1" w:styleId="WW8Num165z1">
    <w:name w:val="WW8Num165z1"/>
    <w:rPr>
      <w:rFonts w:ascii="Wingdings" w:hAnsi="Wingdings" w:cs="Wingdings" w:hint="default"/>
    </w:rPr>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ascii="Calibri" w:eastAsia="Calibri" w:hAnsi="Calibri" w:cs="Calibri" w:hint="default"/>
      <w:b/>
      <w:sz w:val="22"/>
      <w:szCs w:val="22"/>
    </w:rPr>
  </w:style>
  <w:style w:type="character" w:customStyle="1" w:styleId="WW8Num167z0">
    <w:name w:val="WW8Num167z0"/>
  </w:style>
  <w:style w:type="character" w:customStyle="1" w:styleId="WW8Num168z0">
    <w:name w:val="WW8Num168z0"/>
    <w:rPr>
      <w:rFonts w:ascii="Calibri" w:eastAsia="Times New Roman" w:hAnsi="Calibri" w:cs="Calibri"/>
      <w:color w:val="000000"/>
      <w:sz w:val="22"/>
      <w:szCs w:val="22"/>
    </w:rPr>
  </w:style>
  <w:style w:type="character" w:customStyle="1" w:styleId="WW8Num169z0">
    <w:name w:val="WW8Num169z0"/>
    <w:rPr>
      <w:rFonts w:ascii="Arial Narrow" w:hAnsi="Arial Narrow" w:cs="Arial Narrow" w:hint="default"/>
      <w:b/>
      <w:i w:val="0"/>
      <w:sz w:val="32"/>
      <w:u w:val="single"/>
    </w:rPr>
  </w:style>
  <w:style w:type="character" w:customStyle="1" w:styleId="WW8Num170z0">
    <w:name w:val="WW8Num170z0"/>
    <w:rPr>
      <w:rFonts w:ascii="Calibri" w:eastAsia="Calibri" w:hAnsi="Calibri" w:cs="Arial" w:hint="default"/>
      <w:b/>
      <w:color w:val="000000"/>
      <w:sz w:val="21"/>
      <w:szCs w:val="21"/>
      <w:shd w:val="clear" w:color="auto" w:fill="FFFF00"/>
    </w:rPr>
  </w:style>
  <w:style w:type="character" w:customStyle="1" w:styleId="WW8Num171z0">
    <w:name w:val="WW8Num171z0"/>
    <w:rPr>
      <w:rFonts w:ascii="Calibri" w:eastAsia="Times New Roman" w:hAnsi="Calibri" w:cs="Calibri" w:hint="default"/>
      <w:b w:val="0"/>
      <w:i w:val="0"/>
      <w:strike w:val="0"/>
      <w:dstrike w:val="0"/>
      <w:color w:val="000000"/>
      <w:position w:val="0"/>
      <w:sz w:val="22"/>
      <w:szCs w:val="22"/>
      <w:u w:val="none" w:color="000000"/>
      <w:shd w:val="clear" w:color="auto" w:fill="auto"/>
      <w:vertAlign w:val="baseline"/>
    </w:rPr>
  </w:style>
  <w:style w:type="character" w:customStyle="1" w:styleId="WW8Num172z0">
    <w:name w:val="WW8Num172z0"/>
    <w:rPr>
      <w:rFonts w:ascii="Calibri" w:eastAsia="Times New Roman" w:hAnsi="Calibri" w:cs="Arial" w:hint="default"/>
      <w:sz w:val="22"/>
      <w:szCs w:val="22"/>
    </w:rPr>
  </w:style>
  <w:style w:type="character" w:customStyle="1" w:styleId="WW8Num173z0">
    <w:name w:val="WW8Num173z0"/>
    <w:rPr>
      <w:rFonts w:ascii="Calibri" w:eastAsia="Calibri" w:hAnsi="Calibri" w:cs="Calibri" w:hint="default"/>
      <w:sz w:val="22"/>
      <w:szCs w:val="22"/>
    </w:rPr>
  </w:style>
  <w:style w:type="character" w:customStyle="1" w:styleId="WW8Num174z0">
    <w:name w:val="WW8Num174z0"/>
    <w:rPr>
      <w:rFonts w:eastAsia="Calibri"/>
      <w:b/>
      <w:sz w:val="21"/>
      <w:szCs w:val="21"/>
    </w:rPr>
  </w:style>
  <w:style w:type="character" w:customStyle="1" w:styleId="WW8Num175z0">
    <w:name w:val="WW8Num175z0"/>
    <w:rPr>
      <w:rFonts w:ascii="Calibri" w:eastAsia="Calibri" w:hAnsi="Calibri" w:cs="Calibri" w:hint="default"/>
      <w:bCs/>
      <w:color w:val="000000"/>
      <w:sz w:val="21"/>
      <w:szCs w:val="21"/>
      <w:shd w:val="clear" w:color="auto" w:fill="FFFF00"/>
    </w:rPr>
  </w:style>
  <w:style w:type="character" w:customStyle="1" w:styleId="WW8Num176z0">
    <w:name w:val="WW8Num176z0"/>
    <w:rPr>
      <w:rFonts w:ascii="Calibri" w:eastAsia="Times New Roman" w:hAnsi="Calibri" w:cs="Calibri" w:hint="default"/>
      <w:color w:val="000000"/>
      <w:sz w:val="22"/>
      <w:szCs w:val="22"/>
      <w:u w:val="single"/>
    </w:rPr>
  </w:style>
  <w:style w:type="character" w:customStyle="1" w:styleId="WW8Num177z0">
    <w:name w:val="WW8Num177z0"/>
    <w:rPr>
      <w:rFonts w:ascii="Calibri" w:eastAsia="Times New Roman" w:hAnsi="Calibri" w:cs="Arial" w:hint="default"/>
      <w:b w:val="0"/>
      <w:color w:val="auto"/>
      <w:sz w:val="22"/>
      <w:szCs w:val="22"/>
    </w:rPr>
  </w:style>
  <w:style w:type="character" w:customStyle="1" w:styleId="WW8Num178z0">
    <w:name w:val="WW8Num178z0"/>
    <w:rPr>
      <w:rFonts w:ascii="Wingdings" w:eastAsia="Times New Roman" w:hAnsi="Wingdings" w:cs="Wingdings" w:hint="default"/>
      <w:sz w:val="22"/>
      <w:szCs w:val="22"/>
    </w:rPr>
  </w:style>
  <w:style w:type="character" w:customStyle="1" w:styleId="WW8Num179z0">
    <w:name w:val="WW8Num179z0"/>
    <w:rPr>
      <w:rFonts w:ascii="Calibri" w:eastAsia="Calibri" w:hAnsi="Calibri" w:cs="Calibri" w:hint="default"/>
      <w:color w:val="000000"/>
      <w:sz w:val="22"/>
      <w:szCs w:val="22"/>
    </w:rPr>
  </w:style>
  <w:style w:type="character" w:customStyle="1" w:styleId="WW8Num180z0">
    <w:name w:val="WW8Num180z0"/>
    <w:rPr>
      <w:rFonts w:ascii="Arial Narrow" w:eastAsia="Calibri" w:hAnsi="Arial Narrow" w:cs="Arial Narrow" w:hint="default"/>
      <w:b/>
      <w:i w:val="0"/>
      <w:sz w:val="28"/>
      <w:szCs w:val="22"/>
      <w:u w:val="single"/>
    </w:rPr>
  </w:style>
  <w:style w:type="character" w:customStyle="1" w:styleId="WW8Num180z1">
    <w:name w:val="WW8Num180z1"/>
    <w:rPr>
      <w:rFonts w:ascii="Arial Narrow" w:eastAsia="Calibri" w:hAnsi="Arial Narrow" w:cs="Arial Narrow" w:hint="default"/>
      <w:b/>
      <w:i w:val="0"/>
      <w:sz w:val="24"/>
      <w:szCs w:val="22"/>
      <w:u w:val="single"/>
    </w:rPr>
  </w:style>
  <w:style w:type="character" w:customStyle="1" w:styleId="WW8Num180z2">
    <w:name w:val="WW8Num180z2"/>
  </w:style>
  <w:style w:type="character" w:customStyle="1" w:styleId="WW8Num180z3">
    <w:name w:val="WW8Num180z3"/>
    <w:rPr>
      <w:rFonts w:ascii="Arial Narrow" w:hAnsi="Arial Narrow" w:cs="Arial Narrow" w:hint="default"/>
      <w:b w:val="0"/>
      <w:i/>
      <w:sz w:val="24"/>
      <w:u w:val="none"/>
    </w:rPr>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rPr>
      <w:rFonts w:hint="default"/>
      <w:b w:val="0"/>
      <w:color w:val="auto"/>
    </w:rPr>
  </w:style>
  <w:style w:type="character" w:customStyle="1" w:styleId="WW8Num181z1">
    <w:name w:val="WW8Num181z1"/>
    <w:rPr>
      <w:rFonts w:ascii="Calibri" w:eastAsia="Calibri" w:hAnsi="Calibri" w:cs="Calibri" w:hint="default"/>
      <w:b w:val="0"/>
      <w:i w:val="0"/>
      <w:sz w:val="22"/>
      <w:szCs w:val="22"/>
    </w:rPr>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rFonts w:ascii="Calibri" w:eastAsia="Times New Roman" w:hAnsi="Calibri" w:cs="Calibri"/>
      <w:b/>
      <w:color w:val="000000"/>
      <w:sz w:val="22"/>
      <w:szCs w:val="22"/>
    </w:rPr>
  </w:style>
  <w:style w:type="character" w:customStyle="1" w:styleId="WW8Num183z0">
    <w:name w:val="WW8Num183z0"/>
    <w:rPr>
      <w:rFonts w:ascii="Calibri" w:eastAsia="Arial" w:hAnsi="Calibri" w:cs="Calibri" w:hint="default"/>
      <w:b w:val="0"/>
      <w:sz w:val="22"/>
      <w:szCs w:val="22"/>
    </w:rPr>
  </w:style>
  <w:style w:type="character" w:customStyle="1" w:styleId="WW8Num183z2">
    <w:name w:val="WW8Num183z2"/>
  </w:style>
  <w:style w:type="character" w:customStyle="1" w:styleId="WW8Num183z4">
    <w:name w:val="WW8Num183z4"/>
    <w:rPr>
      <w:rFonts w:ascii="Calibri" w:eastAsia="Calibri" w:hAnsi="Calibri" w:cs="Calibri"/>
      <w:sz w:val="22"/>
      <w:szCs w:val="22"/>
    </w:rPr>
  </w:style>
  <w:style w:type="character" w:customStyle="1" w:styleId="WW8Num183z5">
    <w:name w:val="WW8Num183z5"/>
  </w:style>
  <w:style w:type="character" w:customStyle="1" w:styleId="WW8Num184z0">
    <w:name w:val="WW8Num184z0"/>
    <w:rPr>
      <w:rFonts w:ascii="Calibri" w:eastAsia="Calibri" w:hAnsi="Calibri" w:cs="Times New Roman" w:hint="default"/>
      <w:color w:val="000000"/>
      <w:sz w:val="21"/>
      <w:szCs w:val="22"/>
      <w:u w:val="none"/>
    </w:rPr>
  </w:style>
  <w:style w:type="character" w:customStyle="1" w:styleId="WW8Num185z0">
    <w:name w:val="WW8Num185z0"/>
    <w:rPr>
      <w:rFonts w:ascii="Calibri" w:eastAsia="Times New Roman" w:hAnsi="Calibri" w:cs="Calibri" w:hint="default"/>
      <w:b w:val="0"/>
      <w:color w:val="auto"/>
      <w:sz w:val="22"/>
      <w:szCs w:val="22"/>
    </w:rPr>
  </w:style>
  <w:style w:type="character" w:customStyle="1" w:styleId="WW8Num186z0">
    <w:name w:val="WW8Num186z0"/>
    <w:rPr>
      <w:rFonts w:cs="Calibri" w:hint="default"/>
    </w:rPr>
  </w:style>
  <w:style w:type="character" w:customStyle="1" w:styleId="WW8Num186z1">
    <w:name w:val="WW8Num186z1"/>
    <w:rPr>
      <w:rFonts w:ascii="Courier New" w:hAnsi="Courier New" w:cs="Courier New" w:hint="default"/>
    </w:rPr>
  </w:style>
  <w:style w:type="character" w:customStyle="1" w:styleId="WW8Num186z2">
    <w:name w:val="WW8Num186z2"/>
    <w:rPr>
      <w:rFonts w:ascii="Wingdings" w:hAnsi="Wingdings" w:cs="Wingdings" w:hint="default"/>
    </w:rPr>
  </w:style>
  <w:style w:type="character" w:customStyle="1" w:styleId="WW8Num186z3">
    <w:name w:val="WW8Num186z3"/>
    <w:rPr>
      <w:rFonts w:ascii="Symbol" w:hAnsi="Symbol" w:cs="Symbol" w:hint="default"/>
    </w:rPr>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rPr>
      <w:rFonts w:ascii="Wingdings" w:hAnsi="Wingdings" w:cs="Wingdings" w:hint="default"/>
    </w:rPr>
  </w:style>
  <w:style w:type="character" w:customStyle="1" w:styleId="WW8Num187z1">
    <w:name w:val="WW8Num187z1"/>
    <w:rPr>
      <w:rFonts w:ascii="Courier New" w:hAnsi="Courier New" w:cs="Courier New" w:hint="default"/>
    </w:rPr>
  </w:style>
  <w:style w:type="character" w:customStyle="1" w:styleId="WW8Num187z2">
    <w:name w:val="WW8Num187z2"/>
  </w:style>
  <w:style w:type="character" w:customStyle="1" w:styleId="WW8Num187z3">
    <w:name w:val="WW8Num187z3"/>
    <w:rPr>
      <w:rFonts w:ascii="Symbol" w:hAnsi="Symbol" w:cs="Symbol" w:hint="default"/>
    </w:rPr>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rPr>
      <w:rFonts w:ascii="Calibri" w:eastAsia="Times New Roman" w:hAnsi="Calibri" w:cs="Arial" w:hint="default"/>
    </w:rPr>
  </w:style>
  <w:style w:type="character" w:customStyle="1" w:styleId="WW8Num189z0">
    <w:name w:val="WW8Num189z0"/>
    <w:rPr>
      <w:rFonts w:ascii="Calibri" w:eastAsia="Calibri" w:hAnsi="Calibri" w:cs="Calibri" w:hint="default"/>
      <w:b/>
      <w:i w:val="0"/>
      <w:sz w:val="21"/>
      <w:szCs w:val="21"/>
    </w:rPr>
  </w:style>
  <w:style w:type="character" w:customStyle="1" w:styleId="WW8Num189z1">
    <w:name w:val="WW8Num189z1"/>
  </w:style>
  <w:style w:type="character" w:customStyle="1" w:styleId="WW8Num189z2">
    <w:name w:val="WW8Num189z2"/>
  </w:style>
  <w:style w:type="character" w:customStyle="1" w:styleId="WW8Num189z3">
    <w:name w:val="WW8Num189z3"/>
  </w:style>
  <w:style w:type="character" w:customStyle="1" w:styleId="WW8Num189z4">
    <w:name w:val="WW8Num189z4"/>
  </w:style>
  <w:style w:type="character" w:customStyle="1" w:styleId="WW8Num189z5">
    <w:name w:val="WW8Num189z5"/>
  </w:style>
  <w:style w:type="character" w:customStyle="1" w:styleId="WW8Num189z6">
    <w:name w:val="WW8Num189z6"/>
  </w:style>
  <w:style w:type="character" w:customStyle="1" w:styleId="WW8Num189z7">
    <w:name w:val="WW8Num189z7"/>
  </w:style>
  <w:style w:type="character" w:customStyle="1" w:styleId="WW8Num189z8">
    <w:name w:val="WW8Num189z8"/>
  </w:style>
  <w:style w:type="character" w:customStyle="1" w:styleId="WW8Num190z0">
    <w:name w:val="WW8Num190z0"/>
    <w:rPr>
      <w:rFonts w:ascii="Calibri" w:eastAsia="Calibri" w:hAnsi="Calibri" w:cs="Calibri"/>
      <w:bCs/>
      <w:color w:val="000000"/>
      <w:sz w:val="22"/>
      <w:szCs w:val="22"/>
    </w:rPr>
  </w:style>
  <w:style w:type="character" w:customStyle="1" w:styleId="WW8Num190z1">
    <w:name w:val="WW8Num190z1"/>
  </w:style>
  <w:style w:type="character" w:customStyle="1" w:styleId="WW8Num190z2">
    <w:name w:val="WW8Num190z2"/>
  </w:style>
  <w:style w:type="character" w:customStyle="1" w:styleId="WW8Num190z3">
    <w:name w:val="WW8Num190z3"/>
  </w:style>
  <w:style w:type="character" w:customStyle="1" w:styleId="WW8Num190z4">
    <w:name w:val="WW8Num190z4"/>
  </w:style>
  <w:style w:type="character" w:customStyle="1" w:styleId="WW8Num190z5">
    <w:name w:val="WW8Num190z5"/>
  </w:style>
  <w:style w:type="character" w:customStyle="1" w:styleId="WW8Num190z6">
    <w:name w:val="WW8Num190z6"/>
  </w:style>
  <w:style w:type="character" w:customStyle="1" w:styleId="WW8Num190z7">
    <w:name w:val="WW8Num190z7"/>
  </w:style>
  <w:style w:type="character" w:customStyle="1" w:styleId="WW8Num190z8">
    <w:name w:val="WW8Num190z8"/>
  </w:style>
  <w:style w:type="character" w:customStyle="1" w:styleId="WW8Num191z0">
    <w:name w:val="WW8Num191z0"/>
    <w:rPr>
      <w:rFonts w:ascii="Calibri" w:eastAsia="Calibri" w:hAnsi="Calibri" w:cs="Calibri" w:hint="default"/>
      <w:b w:val="0"/>
      <w:sz w:val="22"/>
      <w:szCs w:val="22"/>
    </w:rPr>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rPr>
      <w:rFonts w:ascii="Wingdings" w:hAnsi="Wingdings" w:cs="Wingdings" w:hint="default"/>
    </w:rPr>
  </w:style>
  <w:style w:type="character" w:customStyle="1" w:styleId="WW8Num192z1">
    <w:name w:val="WW8Num192z1"/>
    <w:rPr>
      <w:rFonts w:ascii="Courier New" w:hAnsi="Courier New" w:cs="Courier New" w:hint="default"/>
    </w:rPr>
  </w:style>
  <w:style w:type="character" w:customStyle="1" w:styleId="WW8Num192z2">
    <w:name w:val="WW8Num192z2"/>
  </w:style>
  <w:style w:type="character" w:customStyle="1" w:styleId="WW8Num192z3">
    <w:name w:val="WW8Num192z3"/>
    <w:rPr>
      <w:rFonts w:ascii="Symbol" w:hAnsi="Symbol" w:cs="Symbol" w:hint="default"/>
    </w:rPr>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rPr>
      <w:rFonts w:ascii="Calibri" w:eastAsia="Times New Roman" w:hAnsi="Calibri" w:cs="Calibri" w:hint="default"/>
      <w:b/>
      <w:i/>
      <w:color w:val="000000"/>
      <w:sz w:val="22"/>
      <w:szCs w:val="22"/>
    </w:rPr>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Domylnaczcionkaakapitu6">
    <w:name w:val="Domyślna czcionka akapitu6"/>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rPr>
      <w:rFonts w:ascii="Calibri" w:hAnsi="Calibri" w:cs="Calibri"/>
      <w:sz w:val="22"/>
      <w:szCs w:val="22"/>
    </w:rPr>
  </w:style>
  <w:style w:type="character" w:customStyle="1" w:styleId="WW8Num11z1">
    <w:name w:val="WW8Num11z1"/>
    <w:rPr>
      <w:rFonts w:ascii="Wingdings 2" w:hAnsi="Wingdings 2" w:cs="Wingdings"/>
      <w:sz w:val="18"/>
      <w:szCs w:val="18"/>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3">
    <w:name w:val="WW8Num13z3"/>
    <w:rPr>
      <w:rFonts w:ascii="Calibri" w:eastAsia="Calibri" w:hAnsi="Calibri" w:cs="Calibri"/>
      <w:position w:val="0"/>
      <w:sz w:val="24"/>
      <w:szCs w:val="22"/>
      <w:vertAlign w:val="baseline"/>
    </w:rPr>
  </w:style>
  <w:style w:type="character" w:customStyle="1" w:styleId="WW8Num28z1">
    <w:name w:val="WW8Num28z1"/>
    <w:rPr>
      <w:u w:val="none"/>
    </w:rPr>
  </w:style>
  <w:style w:type="character" w:customStyle="1" w:styleId="WW8Num30z1">
    <w:name w:val="WW8Num30z1"/>
  </w:style>
  <w:style w:type="character" w:customStyle="1" w:styleId="WW8Num38z1">
    <w:name w:val="WW8Num38z1"/>
    <w:rPr>
      <w:position w:val="0"/>
      <w:sz w:val="24"/>
      <w:vertAlign w:val="baseline"/>
    </w:rPr>
  </w:style>
  <w:style w:type="character" w:customStyle="1" w:styleId="WW8Num42z1">
    <w:name w:val="WW8Num42z1"/>
    <w:rPr>
      <w:rFonts w:cs="Calibri"/>
      <w:u w:val="none"/>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rPr>
      <w:rFonts w:ascii="Calibri" w:hAnsi="Calibri" w:cs="Calibri"/>
      <w:sz w:val="22"/>
      <w:szCs w:val="22"/>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3">
    <w:name w:val="WW8Num48z3"/>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rPr>
      <w:position w:val="0"/>
      <w:sz w:val="24"/>
      <w:vertAlign w:val="baseline"/>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3">
    <w:name w:val="WW8Num66z3"/>
  </w:style>
  <w:style w:type="character" w:customStyle="1" w:styleId="WW8Num67z1">
    <w:name w:val="WW8Num67z1"/>
  </w:style>
  <w:style w:type="character" w:customStyle="1" w:styleId="WW8Num67z2">
    <w:name w:val="WW8Num67z2"/>
    <w:rPr>
      <w:rFonts w:hint="default"/>
    </w:rPr>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style>
  <w:style w:type="character" w:customStyle="1" w:styleId="WW8Num69z2">
    <w:name w:val="WW8Num69z2"/>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1">
    <w:name w:val="WW8Num71z1"/>
    <w:rPr>
      <w:rFonts w:hint="default"/>
      <w:b/>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ascii="Courier New" w:hAnsi="Courier New" w:cs="Courier New" w:hint="default"/>
    </w:rPr>
  </w:style>
  <w:style w:type="character" w:customStyle="1" w:styleId="WW8Num74z3">
    <w:name w:val="WW8Num74z3"/>
    <w:rPr>
      <w:rFonts w:ascii="Symbol" w:hAnsi="Symbol" w:cs="Symbol" w:hint="default"/>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3">
    <w:name w:val="WW8Num76z3"/>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rPr>
      <w:rFonts w:hint="default"/>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rPr>
      <w:rFonts w:ascii="Calibri" w:eastAsia="Times New Roman" w:hAnsi="Calibri" w:cs="Arial" w:hint="default"/>
      <w:color w:val="FF0000"/>
      <w:sz w:val="22"/>
      <w:szCs w:val="22"/>
    </w:rPr>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2">
    <w:name w:val="WW8Num80z2"/>
    <w:rPr>
      <w:rFonts w:ascii="Arial Narrow" w:hAnsi="Arial Narrow" w:cs="Arial Narrow" w:hint="default"/>
      <w:b w:val="0"/>
      <w:i/>
      <w:sz w:val="24"/>
      <w:u w:val="none"/>
    </w:rPr>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3">
    <w:name w:val="WW8Num83z3"/>
    <w:rPr>
      <w:rFonts w:ascii="Arial" w:eastAsia="Arial" w:hAnsi="Arial" w:cs="Arial"/>
      <w:b w:val="0"/>
      <w:i w:val="0"/>
      <w:strike w:val="0"/>
      <w:dstrike w:val="0"/>
      <w:color w:val="000000"/>
      <w:position w:val="0"/>
      <w:sz w:val="22"/>
      <w:szCs w:val="22"/>
      <w:u w:val="none" w:color="000000"/>
      <w:shd w:val="clear" w:color="auto" w:fill="auto"/>
      <w:vertAlign w:val="baseline"/>
    </w:rPr>
  </w:style>
  <w:style w:type="character" w:customStyle="1" w:styleId="WW8Num83z4">
    <w:name w:val="WW8Num83z4"/>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style>
  <w:style w:type="character" w:customStyle="1" w:styleId="WW8Num84z1">
    <w:name w:val="WW8Num84z1"/>
    <w:rPr>
      <w:rFonts w:ascii="Calibri" w:eastAsia="Times New Roman" w:hAnsi="Calibri" w:cs="Calibri"/>
      <w:bCs/>
      <w:sz w:val="22"/>
      <w:szCs w:val="22"/>
    </w:rPr>
  </w:style>
  <w:style w:type="character" w:customStyle="1" w:styleId="WW8Num84z2">
    <w:name w:val="WW8Num84z2"/>
    <w:rPr>
      <w:rFonts w:ascii="Calibri" w:eastAsia="Calibri" w:hAnsi="Calibri" w:cs="Calibri"/>
      <w:sz w:val="22"/>
      <w:szCs w:val="22"/>
    </w:rPr>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rPr>
      <w:rFonts w:ascii="Courier New" w:hAnsi="Courier New" w:cs="Courier New" w:hint="default"/>
    </w:rPr>
  </w:style>
  <w:style w:type="character" w:customStyle="1" w:styleId="WW8Num86z3">
    <w:name w:val="WW8Num86z3"/>
    <w:rPr>
      <w:rFonts w:ascii="Symbol" w:hAnsi="Symbol" w:cs="Symbol" w:hint="default"/>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4">
    <w:name w:val="WW8Num90z4"/>
    <w:rPr>
      <w:rFonts w:ascii="Calibri" w:eastAsia="Calibri" w:hAnsi="Calibri" w:cs="Calibri"/>
      <w:b w:val="0"/>
      <w:strike w:val="0"/>
      <w:dstrike w:val="0"/>
      <w:color w:val="auto"/>
      <w:sz w:val="22"/>
      <w:szCs w:val="22"/>
    </w:rPr>
  </w:style>
  <w:style w:type="character" w:customStyle="1" w:styleId="WW8Num90z5">
    <w:name w:val="WW8Num90z5"/>
    <w:rPr>
      <w:rFonts w:ascii="Symbol" w:hAnsi="Symbol" w:cs="Symbol"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rPr>
      <w:rFonts w:ascii="Courier New" w:hAnsi="Courier New" w:cs="Courier New" w:hint="default"/>
    </w:rPr>
  </w:style>
  <w:style w:type="character" w:customStyle="1" w:styleId="WW8Num92z3">
    <w:name w:val="WW8Num92z3"/>
    <w:rPr>
      <w:rFonts w:ascii="Symbol" w:hAnsi="Symbol" w:cs="Symbol" w:hint="default"/>
    </w:rPr>
  </w:style>
  <w:style w:type="character" w:customStyle="1" w:styleId="WW8Num93z2">
    <w:name w:val="WW8Num93z2"/>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1">
    <w:name w:val="WW8Num94z1"/>
    <w:rPr>
      <w:rFonts w:ascii="Courier New" w:hAnsi="Courier New" w:cs="Courier New" w:hint="default"/>
    </w:rPr>
  </w:style>
  <w:style w:type="character" w:customStyle="1" w:styleId="WW8Num94z3">
    <w:name w:val="WW8Num94z3"/>
    <w:rPr>
      <w:rFonts w:ascii="Symbol" w:hAnsi="Symbol" w:cs="Symbol" w:hint="default"/>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rPr>
      <w:rFonts w:ascii="Courier New" w:hAnsi="Courier New" w:cs="Courier New" w:hint="default"/>
    </w:rPr>
  </w:style>
  <w:style w:type="character" w:customStyle="1" w:styleId="WW8Num99z3">
    <w:name w:val="WW8Num99z3"/>
    <w:rPr>
      <w:rFonts w:ascii="Symbol" w:hAnsi="Symbol" w:cs="Symbol"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1">
    <w:name w:val="WW8Num101z1"/>
    <w:rPr>
      <w:rFonts w:ascii="Symbol" w:eastAsia="Times New Roman" w:hAnsi="Symbol" w:cs="Arial" w:hint="default"/>
    </w:rPr>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4z1">
    <w:name w:val="WW8Num104z1"/>
    <w:rPr>
      <w:rFonts w:ascii="Calibri" w:eastAsia="Times New Roman" w:hAnsi="Calibri" w:cs="Times New Roman"/>
      <w:b w:val="0"/>
      <w:iCs/>
      <w:color w:val="000000"/>
      <w:sz w:val="22"/>
      <w:szCs w:val="22"/>
    </w:rPr>
  </w:style>
  <w:style w:type="character" w:customStyle="1" w:styleId="WW8Num104z2">
    <w:name w:val="WW8Num104z2"/>
    <w:rPr>
      <w:rFonts w:hint="default"/>
      <w:b/>
    </w:rPr>
  </w:style>
  <w:style w:type="character" w:customStyle="1" w:styleId="WW8Num104z3">
    <w:name w:val="WW8Num104z3"/>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1">
    <w:name w:val="WW8Num107z1"/>
    <w:rPr>
      <w:rFonts w:ascii="Courier New" w:hAnsi="Courier New" w:cs="Courier New" w:hint="default"/>
    </w:rPr>
  </w:style>
  <w:style w:type="character" w:customStyle="1" w:styleId="WW8Num107z3">
    <w:name w:val="WW8Num107z3"/>
    <w:rPr>
      <w:rFonts w:ascii="Symbol" w:hAnsi="Symbol" w:cs="Symbol" w:hint="default"/>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1">
    <w:name w:val="WW8Num109z1"/>
    <w:rPr>
      <w:rFonts w:hint="default"/>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1">
    <w:name w:val="WW8Num128z1"/>
    <w:rPr>
      <w:rFonts w:hint="default"/>
    </w:rPr>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2">
    <w:name w:val="WW8Num129z2"/>
    <w:rPr>
      <w:rFonts w:ascii="Wingdings" w:hAnsi="Wingdings" w:cs="Wingdings" w:hint="default"/>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2z1">
    <w:name w:val="WW8Num132z1"/>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6z1">
    <w:name w:val="WW8Num136z1"/>
    <w:rPr>
      <w:rFonts w:ascii="Calibri" w:eastAsia="Times New Roman" w:hAnsi="Calibri" w:cs="Calibri"/>
      <w:bCs/>
      <w:sz w:val="22"/>
      <w:szCs w:val="22"/>
    </w:rPr>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1">
    <w:name w:val="WW8Num139z1"/>
    <w:rPr>
      <w:rFonts w:ascii="Calibri" w:hAnsi="Calibri" w:cs="Calibri"/>
      <w:sz w:val="22"/>
      <w:szCs w:val="22"/>
    </w:rPr>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3z1">
    <w:name w:val="WW8Num143z1"/>
    <w:rPr>
      <w:rFonts w:ascii="Courier New" w:hAnsi="Courier New" w:cs="Courier New" w:hint="default"/>
    </w:rPr>
  </w:style>
  <w:style w:type="character" w:customStyle="1" w:styleId="WW8Num143z3">
    <w:name w:val="WW8Num143z3"/>
    <w:rPr>
      <w:rFonts w:ascii="Symbol" w:hAnsi="Symbol" w:cs="Symbol" w:hint="default"/>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1">
    <w:name w:val="WW8Num149z1"/>
    <w:rPr>
      <w:rFonts w:ascii="Calibri" w:eastAsia="Times New Roman" w:hAnsi="Calibri" w:cs="Calibri" w:hint="default"/>
      <w:b w:val="0"/>
      <w:sz w:val="22"/>
      <w:szCs w:val="22"/>
    </w:rPr>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1">
    <w:name w:val="WW8Num156z1"/>
    <w:rPr>
      <w:rFonts w:ascii="Courier New" w:hAnsi="Courier New" w:cs="Courier New" w:hint="default"/>
    </w:rPr>
  </w:style>
  <w:style w:type="character" w:customStyle="1" w:styleId="WW8Num156z3">
    <w:name w:val="WW8Num156z3"/>
    <w:rPr>
      <w:rFonts w:ascii="Symbol" w:hAnsi="Symbol" w:cs="Symbol" w:hint="default"/>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1">
    <w:name w:val="WW8Num164z1"/>
    <w:rPr>
      <w:rFonts w:ascii="Courier New" w:hAnsi="Courier New" w:cs="Courier New" w:hint="default"/>
    </w:rPr>
  </w:style>
  <w:style w:type="character" w:customStyle="1" w:styleId="WW8Num164z3">
    <w:name w:val="WW8Num164z3"/>
    <w:rPr>
      <w:rFonts w:ascii="Symbol" w:hAnsi="Symbol" w:cs="Symbol" w:hint="default"/>
    </w:rPr>
  </w:style>
  <w:style w:type="character" w:customStyle="1" w:styleId="WW8Num165z2">
    <w:name w:val="WW8Num165z2"/>
  </w:style>
  <w:style w:type="character" w:customStyle="1" w:styleId="WW8Num166z1">
    <w:name w:val="WW8Num166z1"/>
    <w:rPr>
      <w:rFonts w:ascii="Wingdings" w:eastAsia="Calibri" w:hAnsi="Wingdings" w:cs="Wingdings" w:hint="default"/>
      <w:sz w:val="22"/>
      <w:szCs w:val="22"/>
    </w:rPr>
  </w:style>
  <w:style w:type="character" w:customStyle="1" w:styleId="WW8Num166z2">
    <w:name w:val="WW8Num166z2"/>
    <w:rPr>
      <w:rFonts w:ascii="Calibri" w:eastAsia="Calibri" w:hAnsi="Calibri" w:cs="Calibri"/>
      <w:sz w:val="22"/>
      <w:szCs w:val="22"/>
    </w:rPr>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1">
    <w:name w:val="WW8Num171z1"/>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1">
    <w:name w:val="WW8Num174z1"/>
    <w:rPr>
      <w:rFonts w:ascii="Calibri" w:eastAsia="Times New Roman" w:hAnsi="Calibri" w:cs="Calibri"/>
      <w:color w:val="000000"/>
      <w:sz w:val="22"/>
      <w:szCs w:val="22"/>
    </w:rPr>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1">
    <w:name w:val="WW8Num177z1"/>
    <w:rPr>
      <w:rFonts w:ascii="Calibri" w:eastAsia="Calibri" w:hAnsi="Calibri" w:cs="Calibri"/>
      <w:sz w:val="22"/>
      <w:szCs w:val="22"/>
    </w:rPr>
  </w:style>
  <w:style w:type="character" w:customStyle="1" w:styleId="WW8Num177z2">
    <w:name w:val="WW8Num177z2"/>
    <w:rPr>
      <w:rFonts w:hint="default"/>
    </w:rPr>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1">
    <w:name w:val="WW8Num178z1"/>
  </w:style>
  <w:style w:type="character" w:customStyle="1" w:styleId="WW8Num178z2">
    <w:name w:val="WW8Num178z2"/>
  </w:style>
  <w:style w:type="character" w:customStyle="1" w:styleId="WW8Num178z3">
    <w:name w:val="WW8Num178z3"/>
  </w:style>
  <w:style w:type="character" w:customStyle="1" w:styleId="WW8Num178z4">
    <w:name w:val="WW8Num178z4"/>
  </w:style>
  <w:style w:type="character" w:customStyle="1" w:styleId="WW8Num178z5">
    <w:name w:val="WW8Num178z5"/>
  </w:style>
  <w:style w:type="character" w:customStyle="1" w:styleId="WW8Num178z6">
    <w:name w:val="WW8Num178z6"/>
  </w:style>
  <w:style w:type="character" w:customStyle="1" w:styleId="WW8Num178z7">
    <w:name w:val="WW8Num178z7"/>
  </w:style>
  <w:style w:type="character" w:customStyle="1" w:styleId="WW8Num178z8">
    <w:name w:val="WW8Num178z8"/>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1">
    <w:name w:val="WW8Num183z1"/>
  </w:style>
  <w:style w:type="character" w:customStyle="1" w:styleId="WW8Num183z3">
    <w:name w:val="WW8Num183z3"/>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1">
    <w:name w:val="WW8Num185z1"/>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94z0">
    <w:name w:val="WW8Num194z0"/>
    <w:rPr>
      <w:rFonts w:ascii="Calibri" w:eastAsia="Calibri" w:hAnsi="Calibri" w:cs="Calibri"/>
      <w:color w:val="000000"/>
      <w:sz w:val="22"/>
      <w:szCs w:val="22"/>
    </w:rPr>
  </w:style>
  <w:style w:type="character" w:customStyle="1" w:styleId="WW8Num194z1">
    <w:name w:val="WW8Num194z1"/>
  </w:style>
  <w:style w:type="character" w:customStyle="1" w:styleId="WW8Num194z2">
    <w:name w:val="WW8Num194z2"/>
    <w:rPr>
      <w:rFonts w:hint="default"/>
    </w:rPr>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rPr>
      <w:rFonts w:ascii="Calibri" w:eastAsia="Calibri" w:hAnsi="Calibri" w:cs="Calibri" w:hint="default"/>
      <w:color w:val="000000"/>
      <w:sz w:val="22"/>
      <w:szCs w:val="22"/>
    </w:rPr>
  </w:style>
  <w:style w:type="character" w:customStyle="1" w:styleId="WW8Num195z1">
    <w:name w:val="WW8Num195z1"/>
    <w:rPr>
      <w:rFonts w:ascii="Calibri" w:eastAsia="Calibri" w:hAnsi="Calibri" w:cs="Calibri" w:hint="default"/>
      <w:b w:val="0"/>
      <w:color w:val="000000"/>
      <w:sz w:val="22"/>
      <w:szCs w:val="22"/>
    </w:rPr>
  </w:style>
  <w:style w:type="character" w:customStyle="1" w:styleId="WW8Num195z2">
    <w:name w:val="WW8Num195z2"/>
  </w:style>
  <w:style w:type="character" w:customStyle="1" w:styleId="WW8Num195z3">
    <w:name w:val="WW8Num195z3"/>
  </w:style>
  <w:style w:type="character" w:customStyle="1" w:styleId="WW8Num195z4">
    <w:name w:val="WW8Num195z4"/>
    <w:rPr>
      <w:rFonts w:hint="default"/>
    </w:rPr>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rPr>
      <w:rFonts w:hint="default"/>
      <w:b w:val="0"/>
    </w:rPr>
  </w:style>
  <w:style w:type="character" w:customStyle="1" w:styleId="WW8Num196z1">
    <w:name w:val="WW8Num196z1"/>
    <w:rPr>
      <w:rFonts w:ascii="Calibri" w:eastAsia="Times New Roman" w:hAnsi="Calibri" w:cs="Calibri"/>
      <w:sz w:val="22"/>
      <w:szCs w:val="22"/>
    </w:rPr>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rPr>
      <w:rFonts w:ascii="Calibri" w:eastAsia="Calibri" w:hAnsi="Calibri" w:cs="Calibri"/>
      <w:b w:val="0"/>
      <w:sz w:val="22"/>
      <w:szCs w:val="22"/>
    </w:rPr>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rPr>
      <w:rFonts w:hint="default"/>
    </w:rPr>
  </w:style>
  <w:style w:type="character" w:customStyle="1" w:styleId="WW8Num198z2">
    <w:name w:val="WW8Num198z2"/>
    <w:rPr>
      <w:rFonts w:hint="default"/>
      <w:b/>
      <w:i w:val="0"/>
    </w:rPr>
  </w:style>
  <w:style w:type="character" w:customStyle="1" w:styleId="WW8Num198z4">
    <w:name w:val="WW8Num198z4"/>
    <w:rPr>
      <w:rFonts w:ascii="Calibri" w:eastAsia="Calibri" w:hAnsi="Calibri" w:cs="Calibri"/>
      <w:b w:val="0"/>
      <w:strike w:val="0"/>
      <w:dstrike w:val="0"/>
      <w:color w:val="auto"/>
      <w:sz w:val="22"/>
      <w:szCs w:val="22"/>
    </w:rPr>
  </w:style>
  <w:style w:type="character" w:customStyle="1" w:styleId="WW8Num198z5">
    <w:name w:val="WW8Num198z5"/>
    <w:rPr>
      <w:rFonts w:ascii="Symbol" w:hAnsi="Symbol" w:cs="Symbol" w:hint="default"/>
    </w:rPr>
  </w:style>
  <w:style w:type="character" w:customStyle="1" w:styleId="Domylnaczcionkaakapitu5">
    <w:name w:val="Domyślna czcionka akapitu5"/>
  </w:style>
  <w:style w:type="character" w:customStyle="1" w:styleId="WW8Num5z1">
    <w:name w:val="WW8Num5z1"/>
    <w:rPr>
      <w:rFonts w:ascii="Calibri" w:eastAsia="Times New Roman" w:hAnsi="Calibri" w:cs="Times New Roman" w:hint="default"/>
      <w:b w:val="0"/>
      <w:i w:val="0"/>
      <w:strike w:val="0"/>
      <w:dstrike w:val="0"/>
      <w:color w:val="000000"/>
      <w:position w:val="0"/>
      <w:sz w:val="22"/>
      <w:szCs w:val="22"/>
      <w:u w:val="none" w:color="000000"/>
      <w:shd w:val="clear" w:color="auto" w:fill="auto"/>
      <w:vertAlign w:val="baseline"/>
    </w:rPr>
  </w:style>
  <w:style w:type="character" w:customStyle="1" w:styleId="WW8Num21z1">
    <w:name w:val="WW8Num21z1"/>
    <w:rPr>
      <w:position w:val="0"/>
      <w:sz w:val="24"/>
      <w:vertAlign w:val="baseline"/>
    </w:rPr>
  </w:style>
  <w:style w:type="character" w:customStyle="1" w:styleId="WW8Num25z1">
    <w:name w:val="WW8Num25z1"/>
    <w:rPr>
      <w:position w:val="0"/>
      <w:sz w:val="24"/>
      <w:vertAlign w:val="baseline"/>
    </w:rPr>
  </w:style>
  <w:style w:type="character" w:customStyle="1" w:styleId="WW8Num33z1">
    <w:name w:val="WW8Num33z1"/>
    <w:rPr>
      <w:rFonts w:ascii="Calibri" w:eastAsia="Calibri" w:hAnsi="Calibri" w:cs="Calibri"/>
      <w:b/>
      <w:color w:val="C00000"/>
      <w:sz w:val="22"/>
      <w:szCs w:val="22"/>
      <w:u w:val="none"/>
    </w:rPr>
  </w:style>
  <w:style w:type="character" w:customStyle="1" w:styleId="WW8Num39z1">
    <w:name w:val="WW8Num39z1"/>
    <w:rPr>
      <w:rFonts w:cs="Calibri"/>
      <w:u w:val="none"/>
    </w:rPr>
  </w:style>
  <w:style w:type="character" w:customStyle="1" w:styleId="WW8Num44z1">
    <w:name w:val="WW8Num44z1"/>
  </w:style>
  <w:style w:type="character" w:customStyle="1" w:styleId="WW8Num44z2">
    <w:name w:val="WW8Num44z2"/>
    <w:rPr>
      <w:rFonts w:hint="default"/>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26z1">
    <w:name w:val="WW8Num26z1"/>
    <w:rPr>
      <w:position w:val="0"/>
      <w:sz w:val="24"/>
      <w:vertAlign w:val="baseline"/>
    </w:rPr>
  </w:style>
  <w:style w:type="character" w:customStyle="1" w:styleId="WW8Num48z2">
    <w:name w:val="WW8Num48z2"/>
    <w:rPr>
      <w:rFonts w:hint="default"/>
    </w:rPr>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Wingdings 2" w:hAnsi="Wingdings 2" w:cs="Wingdings"/>
      <w:sz w:val="18"/>
      <w:szCs w:val="18"/>
    </w:rPr>
  </w:style>
  <w:style w:type="character" w:customStyle="1" w:styleId="WW8Num13z2">
    <w:name w:val="WW8Num13z2"/>
    <w:rPr>
      <w:rFonts w:ascii="Symbol" w:hAnsi="Symbol" w:cs="Wingdings"/>
      <w:sz w:val="18"/>
      <w:szCs w:val="18"/>
    </w:rPr>
  </w:style>
  <w:style w:type="character" w:customStyle="1" w:styleId="WW8Num14z1">
    <w:name w:val="WW8Num14z1"/>
    <w:rPr>
      <w:rFonts w:ascii="Wingdings 2" w:hAnsi="Wingdings 2" w:cs="Wingdings"/>
      <w:sz w:val="18"/>
      <w:szCs w:val="1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rPr>
      <w:rFonts w:ascii="Wingdings" w:hAnsi="Wingdings" w:cs="Wingdings"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rPr>
      <w:position w:val="0"/>
      <w:sz w:val="24"/>
      <w:vertAlign w:val="baseline"/>
    </w:rPr>
  </w:style>
  <w:style w:type="character" w:customStyle="1" w:styleId="WW8Num45z1">
    <w:name w:val="WW8Num45z1"/>
    <w:rPr>
      <w:u w:val="none"/>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Domylnaczcionkaakapitu2">
    <w:name w:val="Domyślna czcionka akapitu2"/>
  </w:style>
  <w:style w:type="character" w:styleId="Numerstrony">
    <w:name w:val="page number"/>
    <w:basedOn w:val="Domylnaczcionkaakapitu2"/>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Nagwek2Znak">
    <w:name w:val="Nagłówek 2 Znak"/>
    <w:rPr>
      <w:sz w:val="24"/>
      <w:lang w:val="pl-PL" w:eastAsia="ar-SA" w:bidi="ar-SA"/>
    </w:rPr>
  </w:style>
  <w:style w:type="character" w:customStyle="1" w:styleId="TekstpodstawowyZnak">
    <w:name w:val="Tekst podstawowy Znak"/>
    <w:rPr>
      <w:i/>
      <w:sz w:val="24"/>
      <w:lang w:val="pl-PL" w:eastAsia="ar-SA" w:bidi="ar-SA"/>
    </w:rPr>
  </w:style>
  <w:style w:type="character" w:customStyle="1" w:styleId="Znak1">
    <w:name w:val="Znak1"/>
    <w:rPr>
      <w:sz w:val="24"/>
      <w:lang w:val="pl-PL" w:eastAsia="ar-SA" w:bidi="ar-SA"/>
    </w:rPr>
  </w:style>
  <w:style w:type="character" w:customStyle="1" w:styleId="Znak">
    <w:name w:val="Znak"/>
    <w:rPr>
      <w:i/>
      <w:sz w:val="24"/>
      <w:lang w:val="pl-PL" w:eastAsia="ar-SA" w:bidi="ar-SA"/>
    </w:rPr>
  </w:style>
  <w:style w:type="character" w:customStyle="1" w:styleId="TekstkomentarzaZnak">
    <w:name w:val="Tekst komentarza Znak"/>
    <w:rPr>
      <w:lang w:val="pl-PL" w:eastAsia="ar-SA" w:bidi="ar-SA"/>
    </w:rPr>
  </w:style>
  <w:style w:type="character" w:customStyle="1" w:styleId="BodyTextIndentChar">
    <w:name w:val="Body Text Indent Char"/>
    <w:rPr>
      <w:lang w:val="x-none" w:eastAsia="ar-SA" w:bidi="ar-SA"/>
    </w:rPr>
  </w:style>
  <w:style w:type="character" w:customStyle="1" w:styleId="Znak16">
    <w:name w:val="Znak16"/>
    <w:rPr>
      <w:sz w:val="24"/>
    </w:rPr>
  </w:style>
  <w:style w:type="character" w:customStyle="1" w:styleId="Tekstpodstawowy3Znak">
    <w:name w:val="Tekst podstawowy 3 Znak"/>
    <w:rPr>
      <w:sz w:val="28"/>
      <w:lang w:val="pl-PL" w:eastAsia="ar-SA" w:bidi="ar-SA"/>
    </w:rPr>
  </w:style>
  <w:style w:type="character" w:customStyle="1" w:styleId="Tekstpodstawowywcity2Znak">
    <w:name w:val="Tekst podstawowy wcięty 2 Znak"/>
    <w:rPr>
      <w:b/>
      <w:sz w:val="28"/>
      <w:lang w:val="pl-PL" w:eastAsia="ar-SA" w:bidi="ar-SA"/>
    </w:rPr>
  </w:style>
  <w:style w:type="character" w:customStyle="1" w:styleId="text1">
    <w:name w:val="text1"/>
    <w:rPr>
      <w:rFonts w:ascii="Verdana" w:hAnsi="Verdana" w:cs="Verdana" w:hint="default"/>
      <w:color w:val="000000"/>
      <w:sz w:val="20"/>
      <w:szCs w:val="20"/>
    </w:rPr>
  </w:style>
  <w:style w:type="character" w:customStyle="1" w:styleId="Nagwek5Znak">
    <w:name w:val="Nagłówek 5 Znak"/>
    <w:rPr>
      <w:sz w:val="36"/>
      <w:lang w:val="pl-PL" w:eastAsia="ar-SA" w:bidi="ar-SA"/>
    </w:rPr>
  </w:style>
  <w:style w:type="character" w:customStyle="1" w:styleId="Nagwek9Znak">
    <w:name w:val="Nagłówek 9 Znak"/>
    <w:rPr>
      <w:sz w:val="32"/>
      <w:lang w:val="pl-PL" w:eastAsia="ar-SA" w:bidi="ar-SA"/>
    </w:rPr>
  </w:style>
  <w:style w:type="character" w:customStyle="1" w:styleId="Znak5">
    <w:name w:val="Znak5"/>
    <w:rPr>
      <w:i/>
      <w:sz w:val="24"/>
    </w:rPr>
  </w:style>
  <w:style w:type="character" w:customStyle="1" w:styleId="TekstdymkaZnak">
    <w:name w:val="Tekst dymka Znak"/>
    <w:rPr>
      <w:rFonts w:ascii="Segoe UI" w:hAnsi="Segoe UI" w:cs="Segoe UI"/>
      <w:sz w:val="18"/>
      <w:szCs w:val="18"/>
    </w:rPr>
  </w:style>
  <w:style w:type="character" w:customStyle="1" w:styleId="Nagwek4Znak">
    <w:name w:val="Nagłówek 4 Znak"/>
    <w:rPr>
      <w:b/>
      <w:sz w:val="28"/>
    </w:rPr>
  </w:style>
  <w:style w:type="character" w:customStyle="1" w:styleId="TekstprzypisudolnegoZnak">
    <w:name w:val="Tekst przypisu dolnego Znak"/>
    <w:basedOn w:val="Domylnaczcionkaakapitu2"/>
  </w:style>
  <w:style w:type="character" w:customStyle="1" w:styleId="DeltaViewInsertion">
    <w:name w:val="DeltaView Insertion"/>
    <w:rPr>
      <w:b/>
      <w:i/>
      <w:spacing w:val="0"/>
    </w:rPr>
  </w:style>
  <w:style w:type="character" w:customStyle="1" w:styleId="Znakiprzypiswdolnych">
    <w:name w:val="Znaki przypisów dolnych"/>
    <w:rPr>
      <w:shd w:val="clear" w:color="auto" w:fill="auto"/>
      <w:vertAlign w:val="superscript"/>
    </w:rPr>
  </w:style>
  <w:style w:type="character" w:customStyle="1" w:styleId="StopkaZnak">
    <w:name w:val="Stopka Znak"/>
    <w:uiPriority w:val="99"/>
  </w:style>
  <w:style w:type="character" w:customStyle="1" w:styleId="Znakinumeracji">
    <w:name w:val="Znaki numeracji"/>
  </w:style>
  <w:style w:type="character" w:customStyle="1" w:styleId="Nierozpoznanawzmianka">
    <w:name w:val="Nierozpoznana wzmianka"/>
    <w:rPr>
      <w:color w:val="605E5C"/>
      <w:shd w:val="clear" w:color="auto" w:fill="E1DFDD"/>
    </w:rPr>
  </w:style>
  <w:style w:type="character" w:customStyle="1" w:styleId="TekstprzypisukocowegoZnak">
    <w:name w:val="Tekst przypisu końcowego Znak"/>
    <w:basedOn w:val="Domylnaczcionkaakapitu2"/>
  </w:style>
  <w:style w:type="character" w:customStyle="1" w:styleId="Znakiprzypiswkocowych">
    <w:name w:val="Znaki przypisów końcowych"/>
    <w:rPr>
      <w:vertAlign w:val="superscript"/>
    </w:rPr>
  </w:style>
  <w:style w:type="character" w:customStyle="1" w:styleId="Teksttreci">
    <w:name w:val="Tekst treści_"/>
    <w:rPr>
      <w:rFonts w:ascii="Calibri" w:hAnsi="Calibri" w:cs="Calibri"/>
      <w:sz w:val="23"/>
      <w:szCs w:val="23"/>
      <w:shd w:val="clear" w:color="auto" w:fill="FFFFFF"/>
    </w:rPr>
  </w:style>
  <w:style w:type="character" w:customStyle="1" w:styleId="Nagwek30">
    <w:name w:val="Nagłówek #3_"/>
    <w:rPr>
      <w:rFonts w:ascii="Calibri" w:hAnsi="Calibri" w:cs="Calibri"/>
      <w:b/>
      <w:bCs/>
      <w:sz w:val="22"/>
      <w:szCs w:val="22"/>
      <w:shd w:val="clear" w:color="auto" w:fill="FFFFFF"/>
    </w:rPr>
  </w:style>
  <w:style w:type="character" w:customStyle="1" w:styleId="Domylnaczcionkaakapitu1">
    <w:name w:val="Domyślna czcionka akapitu1"/>
  </w:style>
  <w:style w:type="character" w:customStyle="1" w:styleId="du-lowercase">
    <w:name w:val="du-lowercase"/>
  </w:style>
  <w:style w:type="character" w:customStyle="1" w:styleId="PodtytuZnak">
    <w:name w:val="Podtytuł Znak"/>
    <w:rPr>
      <w:rFonts w:ascii="Arial" w:eastAsia="Arial" w:hAnsi="Arial" w:cs="Arial"/>
      <w:color w:val="666666"/>
      <w:sz w:val="30"/>
      <w:szCs w:val="30"/>
      <w:lang w:val="pl"/>
    </w:rPr>
  </w:style>
  <w:style w:type="character" w:customStyle="1" w:styleId="AkapitzlistZnak">
    <w:name w:val="Akapit z listą Znak"/>
    <w:rPr>
      <w:rFonts w:ascii="Calibri" w:eastAsia="Calibri" w:hAnsi="Calibri" w:cs="Calibri"/>
      <w:sz w:val="22"/>
      <w:szCs w:val="22"/>
    </w:rPr>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customStyle="1" w:styleId="Odwoanieprzypisudolnego2">
    <w:name w:val="Odwołanie przypisu dolnego2"/>
    <w:rPr>
      <w:vertAlign w:val="superscript"/>
    </w:rPr>
  </w:style>
  <w:style w:type="character" w:customStyle="1" w:styleId="Odwoanieprzypisukocowego2">
    <w:name w:val="Odwołanie przypisu końcowego2"/>
    <w:rPr>
      <w:vertAlign w:val="superscript"/>
    </w:rPr>
  </w:style>
  <w:style w:type="character" w:customStyle="1" w:styleId="Odwoanieprzypisudolnego3">
    <w:name w:val="Odwołanie przypisu dolnego3"/>
    <w:rPr>
      <w:vertAlign w:val="superscript"/>
    </w:rPr>
  </w:style>
  <w:style w:type="character" w:customStyle="1" w:styleId="Odwoanieprzypisukocowego3">
    <w:name w:val="Odwołanie przypisu końcowego3"/>
    <w:rPr>
      <w:vertAlign w:val="superscript"/>
    </w:rPr>
  </w:style>
  <w:style w:type="character" w:customStyle="1" w:styleId="NagwekZnak">
    <w:name w:val="Nagłówek Znak"/>
    <w:rPr>
      <w:rFonts w:eastAsia="Batang"/>
    </w:rPr>
  </w:style>
  <w:style w:type="character" w:customStyle="1" w:styleId="Stopka">
    <w:name w:val="Stopka_"/>
    <w:rPr>
      <w:rFonts w:ascii="Arial" w:eastAsia="Arial" w:hAnsi="Arial" w:cs="Arial"/>
      <w:sz w:val="16"/>
      <w:szCs w:val="16"/>
      <w:shd w:val="clear" w:color="auto" w:fill="FFFFFF"/>
    </w:rPr>
  </w:style>
  <w:style w:type="character" w:styleId="Tytuksiki">
    <w:name w:val="Book Title"/>
    <w:qFormat/>
    <w:rPr>
      <w:b/>
      <w:bCs/>
      <w:i/>
      <w:iCs/>
      <w:spacing w:val="5"/>
    </w:rPr>
  </w:style>
  <w:style w:type="character" w:customStyle="1" w:styleId="Odwoaniedokomentarza1">
    <w:name w:val="Odwołanie do komentarza1"/>
    <w:rPr>
      <w:sz w:val="16"/>
      <w:szCs w:val="16"/>
    </w:rPr>
  </w:style>
  <w:style w:type="character" w:customStyle="1" w:styleId="TekstkomentarzaZnak1">
    <w:name w:val="Tekst komentarza Znak1"/>
    <w:rPr>
      <w:rFonts w:eastAsia="Batang"/>
    </w:rPr>
  </w:style>
  <w:style w:type="character" w:customStyle="1" w:styleId="TematkomentarzaZnak">
    <w:name w:val="Temat komentarza Znak"/>
    <w:rPr>
      <w:rFonts w:ascii="Calibri" w:eastAsia="Calibri" w:hAnsi="Calibri" w:cs="Calibri"/>
      <w:b/>
      <w:bCs/>
    </w:rPr>
  </w:style>
  <w:style w:type="character" w:customStyle="1" w:styleId="Kolorowalistaakcent1Znak">
    <w:name w:val="Kolorowa lista — akcent 1 Znak"/>
    <w:rPr>
      <w:rFonts w:ascii="Calibri" w:eastAsia="Calibri" w:hAnsi="Calibri" w:cs="Calibri"/>
      <w:sz w:val="22"/>
      <w:szCs w:val="22"/>
    </w:rPr>
  </w:style>
  <w:style w:type="character" w:customStyle="1" w:styleId="NormalnyOPIZnak">
    <w:name w:val="Normalny OPI Znak"/>
    <w:rPr>
      <w:rFonts w:ascii="Calibri" w:hAnsi="Calibri" w:cs="Calibri"/>
      <w:color w:val="262626"/>
      <w:sz w:val="21"/>
      <w:szCs w:val="22"/>
      <w:lang w:val="cs-CZ"/>
    </w:rPr>
  </w:style>
  <w:style w:type="character" w:customStyle="1" w:styleId="Nagwek1Znak">
    <w:name w:val="Nagłówek 1 Znak"/>
    <w:rPr>
      <w:rFonts w:eastAsia="Batang"/>
      <w:sz w:val="32"/>
      <w:lang w:val="x-none"/>
    </w:rPr>
  </w:style>
  <w:style w:type="character" w:customStyle="1" w:styleId="Nagwek3Znak">
    <w:name w:val="Nagłówek 3 Znak"/>
    <w:rPr>
      <w:rFonts w:eastAsia="Batang"/>
      <w:b/>
      <w:sz w:val="24"/>
      <w:lang w:val="x-none"/>
    </w:rPr>
  </w:style>
  <w:style w:type="character" w:customStyle="1" w:styleId="Nagwek6Znak">
    <w:name w:val="Nagłówek 6 Znak"/>
    <w:rPr>
      <w:rFonts w:eastAsia="Batang"/>
      <w:sz w:val="24"/>
      <w:u w:val="single"/>
      <w:lang w:val="x-none"/>
    </w:rPr>
  </w:style>
  <w:style w:type="character" w:customStyle="1" w:styleId="Nagwek7Znak">
    <w:name w:val="Nagłówek 7 Znak"/>
    <w:rPr>
      <w:rFonts w:eastAsia="Batang"/>
      <w:b/>
      <w:sz w:val="24"/>
      <w:lang w:val="x-none"/>
    </w:rPr>
  </w:style>
  <w:style w:type="character" w:customStyle="1" w:styleId="Nagwek8Znak">
    <w:name w:val="Nagłówek 8 Znak"/>
    <w:rPr>
      <w:rFonts w:eastAsia="Batang"/>
      <w:sz w:val="32"/>
      <w:lang w:val="x-none"/>
    </w:rPr>
  </w:style>
  <w:style w:type="character" w:styleId="Tekstzastpczy">
    <w:name w:val="Placeholder Text"/>
    <w:rPr>
      <w:color w:val="808080"/>
    </w:rPr>
  </w:style>
  <w:style w:type="character" w:customStyle="1" w:styleId="ZMOKUZnak">
    <w:name w:val="ZMOKU Znak"/>
    <w:rPr>
      <w:color w:val="000000"/>
      <w:shd w:val="clear" w:color="auto" w:fill="FFFFFF"/>
    </w:rPr>
  </w:style>
  <w:style w:type="character" w:customStyle="1" w:styleId="Tekstpodstawowywcity2Znak1">
    <w:name w:val="Tekst podstawowy wcięty 2 Znak1"/>
    <w:rPr>
      <w:rFonts w:eastAsia="Batang"/>
    </w:rPr>
  </w:style>
  <w:style w:type="character" w:customStyle="1" w:styleId="MapadokumentuZnak">
    <w:name w:val="Mapa dokumentu Znak"/>
    <w:rPr>
      <w:rFonts w:ascii="Tahoma" w:eastAsia="SimSun" w:hAnsi="Tahoma" w:cs="Tahoma"/>
      <w:sz w:val="24"/>
      <w:shd w:val="clear" w:color="auto" w:fill="000080"/>
    </w:rPr>
  </w:style>
  <w:style w:type="character" w:customStyle="1" w:styleId="TytuZnak">
    <w:name w:val="Tytuł Znak"/>
    <w:rPr>
      <w:rFonts w:ascii="Arial Narrow" w:hAnsi="Arial Narrow" w:cs="Arial Narrow"/>
      <w:b/>
      <w:bCs/>
      <w:kern w:val="1"/>
      <w:sz w:val="32"/>
      <w:szCs w:val="32"/>
      <w:u w:val="single"/>
    </w:rPr>
  </w:style>
  <w:style w:type="character" w:customStyle="1" w:styleId="Tekstpodstawowy2Znak">
    <w:name w:val="Tekst podstawowy 2 Znak"/>
    <w:rPr>
      <w:rFonts w:ascii="Arial Narrow" w:hAnsi="Arial Narrow" w:cs="Arial Narrow"/>
      <w:b/>
      <w:bCs/>
      <w:sz w:val="24"/>
      <w:szCs w:val="24"/>
    </w:rPr>
  </w:style>
  <w:style w:type="character" w:customStyle="1" w:styleId="NormalnyNEDEZnak">
    <w:name w:val="Normalny_NEDE Znak"/>
    <w:rPr>
      <w:rFonts w:ascii="Tahoma" w:eastAsia="Calibri" w:hAnsi="Tahoma" w:cs="Tahoma"/>
    </w:rPr>
  </w:style>
  <w:style w:type="character" w:customStyle="1" w:styleId="apple-converted-space">
    <w:name w:val="apple-converted-space"/>
  </w:style>
  <w:style w:type="character" w:styleId="Pogrubienie">
    <w:name w:val="Strong"/>
    <w:qFormat/>
    <w:rPr>
      <w:b/>
      <w:bCs/>
    </w:rPr>
  </w:style>
  <w:style w:type="character" w:customStyle="1" w:styleId="ZwykytekstZnak">
    <w:name w:val="Zwykły tekst Znak"/>
    <w:rPr>
      <w:rFonts w:ascii="Courier New" w:hAnsi="Courier New" w:cs="Courier New"/>
    </w:rPr>
  </w:style>
  <w:style w:type="character" w:customStyle="1" w:styleId="atekstZnak">
    <w:name w:val="atekst Znak"/>
    <w:rPr>
      <w:rFonts w:ascii="Arial" w:hAnsi="Arial" w:cs="Arial"/>
      <w:sz w:val="24"/>
    </w:rPr>
  </w:style>
  <w:style w:type="character" w:customStyle="1" w:styleId="TekstpodstawowywcityZnak">
    <w:name w:val="Tekst podstawowy wcięty Znak"/>
    <w:rPr>
      <w:rFonts w:eastAsia="Batang"/>
      <w:sz w:val="24"/>
    </w:rPr>
  </w:style>
  <w:style w:type="character" w:customStyle="1" w:styleId="Tekstpodstawowywcity3Znak">
    <w:name w:val="Tekst podstawowy wcięty 3 Znak"/>
    <w:rPr>
      <w:rFonts w:ascii="Century Gothic" w:hAnsi="Century Gothic" w:cs="Century Gothic"/>
      <w:sz w:val="32"/>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Domylnaczcionkaakapitu">
    <w:name w:val="WW-Domyślna czcionka akapitu"/>
  </w:style>
  <w:style w:type="character" w:customStyle="1" w:styleId="Tekstpodstawowy3Znak1">
    <w:name w:val="Tekst podstawowy 3 Znak1"/>
    <w:rPr>
      <w:rFonts w:eastAsia="Batang"/>
      <w:sz w:val="16"/>
      <w:szCs w:val="16"/>
    </w:rPr>
  </w:style>
  <w:style w:type="character" w:styleId="Uwydatnienie">
    <w:name w:val="Emphasis"/>
    <w:qFormat/>
    <w:rPr>
      <w:i/>
    </w:rPr>
  </w:style>
  <w:style w:type="character" w:customStyle="1" w:styleId="StylArial12ptPogrubienieKursywaSzary50">
    <w:name w:val="Styl Arial 12 pt Pogrubienie Kursywa Szary 50%"/>
    <w:rPr>
      <w:rFonts w:ascii="Arial" w:hAnsi="Arial" w:cs="Arial"/>
      <w:b/>
      <w:bCs/>
      <w:iCs/>
      <w:color w:val="808080"/>
      <w:sz w:val="24"/>
    </w:rPr>
  </w:style>
  <w:style w:type="character" w:customStyle="1" w:styleId="text">
    <w:name w:val="text"/>
  </w:style>
  <w:style w:type="character" w:customStyle="1" w:styleId="TeksttreciPogrubienie">
    <w:name w:val="Tekst treści + Pogrubienie"/>
    <w:rPr>
      <w:b/>
      <w:bCs/>
      <w:sz w:val="18"/>
      <w:szCs w:val="18"/>
      <w:shd w:val="clear" w:color="auto" w:fill="FFFFFF"/>
    </w:rPr>
  </w:style>
  <w:style w:type="character" w:customStyle="1" w:styleId="Teksttreci3">
    <w:name w:val="Tekst treści (3)_"/>
    <w:rPr>
      <w:sz w:val="13"/>
      <w:szCs w:val="13"/>
      <w:shd w:val="clear" w:color="auto" w:fill="FFFFFF"/>
    </w:rPr>
  </w:style>
  <w:style w:type="character" w:customStyle="1" w:styleId="PogrubienieTeksttreci3SegoeUI">
    <w:name w:val="Pogrubienie;Tekst treści (3) + Segoe UI"/>
    <w:rPr>
      <w:rFonts w:ascii="Segoe UI" w:eastAsia="Segoe UI" w:hAnsi="Segoe UI" w:cs="Segoe UI"/>
      <w:b/>
      <w:bCs/>
      <w:sz w:val="13"/>
      <w:szCs w:val="13"/>
      <w:shd w:val="clear" w:color="auto" w:fill="FFFFFF"/>
    </w:rPr>
  </w:style>
  <w:style w:type="character" w:customStyle="1" w:styleId="Teksttreci4">
    <w:name w:val="Tekst treści (4)_"/>
    <w:rPr>
      <w:rFonts w:ascii="Arial" w:eastAsia="Arial" w:hAnsi="Arial" w:cs="Arial"/>
      <w:sz w:val="18"/>
      <w:szCs w:val="18"/>
      <w:shd w:val="clear" w:color="auto" w:fill="FFFFFF"/>
    </w:rPr>
  </w:style>
  <w:style w:type="character" w:customStyle="1" w:styleId="alb">
    <w:name w:val="a_lb"/>
  </w:style>
  <w:style w:type="character" w:customStyle="1" w:styleId="wfattreadonlylabel">
    <w:name w:val="wfattreadonlylabel"/>
  </w:style>
  <w:style w:type="character" w:customStyle="1" w:styleId="1punktZnak">
    <w:name w:val="1. punkt Znak"/>
    <w:rPr>
      <w:rFonts w:ascii="Arial" w:eastAsia="Calibri" w:hAnsi="Arial" w:cs="Arial"/>
      <w:sz w:val="22"/>
      <w:szCs w:val="22"/>
    </w:rPr>
  </w:style>
  <w:style w:type="character" w:customStyle="1" w:styleId="ParagrafZnak">
    <w:name w:val="Paragraf Znak"/>
    <w:rPr>
      <w:rFonts w:ascii="Calibri" w:hAnsi="Calibri" w:cs="Calibri"/>
      <w:b/>
      <w:bCs/>
      <w:sz w:val="22"/>
      <w:szCs w:val="22"/>
    </w:rPr>
  </w:style>
  <w:style w:type="character" w:customStyle="1" w:styleId="literowemaleZnak">
    <w:name w:val="literowe_male Znak"/>
    <w:rPr>
      <w:rFonts w:ascii="Calibri" w:hAnsi="Calibri" w:cs="Calibri"/>
      <w:sz w:val="22"/>
      <w:szCs w:val="22"/>
    </w:rPr>
  </w:style>
  <w:style w:type="character" w:customStyle="1" w:styleId="supernormalnyZnak">
    <w:name w:val="__supernormalny Znak"/>
    <w:rPr>
      <w:rFonts w:ascii="Calibri" w:eastAsia="Calibri" w:hAnsi="Calibri" w:cs="Calibri"/>
      <w:sz w:val="22"/>
      <w:szCs w:val="22"/>
      <w:lang w:eastAsia="ar-SA" w:bidi="ar-SA"/>
    </w:rPr>
  </w:style>
  <w:style w:type="character" w:customStyle="1" w:styleId="text-justify">
    <w:name w:val="text-justify"/>
  </w:style>
  <w:style w:type="character" w:customStyle="1" w:styleId="alb-s">
    <w:name w:val="a_lb-s"/>
  </w:style>
  <w:style w:type="character" w:customStyle="1" w:styleId="NormalnypunktowanyZnak">
    <w:name w:val="Normalny punktowany Znak"/>
    <w:rPr>
      <w:rFonts w:ascii="Arial" w:hAnsi="Arial" w:cs="Arial"/>
      <w:sz w:val="24"/>
      <w:szCs w:val="22"/>
    </w:rPr>
  </w:style>
  <w:style w:type="character" w:customStyle="1" w:styleId="Odwoanieprzypisudolnego4">
    <w:name w:val="Odwołanie przypisu dolnego4"/>
    <w:rPr>
      <w:vertAlign w:val="superscript"/>
    </w:rPr>
  </w:style>
  <w:style w:type="character" w:customStyle="1" w:styleId="Odwoanieprzypisukocowego4">
    <w:name w:val="Odwołanie przypisu końcowego4"/>
    <w:rPr>
      <w:vertAlign w:val="superscript"/>
    </w:rPr>
  </w:style>
  <w:style w:type="character" w:styleId="Odwoanieprzypisudolnego">
    <w:name w:val="footnote reference"/>
    <w:rPr>
      <w:vertAlign w:val="superscript"/>
    </w:rPr>
  </w:style>
  <w:style w:type="character" w:styleId="Odwoanieprzypisukocowego">
    <w:name w:val="endnote reference"/>
    <w:rPr>
      <w:vertAlign w:val="superscript"/>
    </w:rPr>
  </w:style>
  <w:style w:type="character" w:customStyle="1" w:styleId="Symbolewypunktowania">
    <w:name w:val="Symbole wypunktowania"/>
    <w:rPr>
      <w:rFonts w:ascii="OpenSymbol" w:eastAsia="OpenSymbol" w:hAnsi="OpenSymbol" w:cs="OpenSymbol"/>
    </w:rPr>
  </w:style>
  <w:style w:type="paragraph" w:customStyle="1" w:styleId="Nagwek50">
    <w:name w:val="Nagłówek5"/>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ind w:right="-142"/>
    </w:pPr>
    <w:rPr>
      <w:i/>
      <w:sz w:val="24"/>
    </w:r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Nagwek40">
    <w:name w:val="Nagłówek4"/>
    <w:basedOn w:val="Normalny"/>
    <w:next w:val="Tekstpodstawowy"/>
    <w:pPr>
      <w:keepNext/>
      <w:spacing w:before="240" w:after="120"/>
    </w:pPr>
    <w:rPr>
      <w:rFonts w:ascii="Arial" w:eastAsia="Microsoft YaHei" w:hAnsi="Arial" w:cs="Arial"/>
      <w:sz w:val="28"/>
      <w:szCs w:val="28"/>
    </w:rPr>
  </w:style>
  <w:style w:type="paragraph" w:customStyle="1" w:styleId="Podpis2">
    <w:name w:val="Podpis2"/>
    <w:basedOn w:val="Normalny"/>
    <w:pPr>
      <w:suppressLineNumbers/>
      <w:spacing w:before="120" w:after="120"/>
    </w:pPr>
    <w:rPr>
      <w:rFonts w:cs="Arial"/>
      <w:i/>
      <w:iCs/>
      <w:sz w:val="24"/>
      <w:szCs w:val="24"/>
    </w:rPr>
  </w:style>
  <w:style w:type="paragraph" w:customStyle="1" w:styleId="Nagwek31">
    <w:name w:val="Nagłówek3"/>
    <w:basedOn w:val="Normalny"/>
    <w:next w:val="Tekstpodstawowy"/>
    <w:pPr>
      <w:keepNext/>
      <w:spacing w:before="240" w:after="120"/>
    </w:pPr>
    <w:rPr>
      <w:rFonts w:ascii="Liberation Sans" w:eastAsia="Microsoft YaHei" w:hAnsi="Liberation Sans" w:cs="Mangal"/>
      <w:sz w:val="28"/>
      <w:szCs w:val="28"/>
    </w:rPr>
  </w:style>
  <w:style w:type="paragraph" w:customStyle="1" w:styleId="Legenda4">
    <w:name w:val="Legenda4"/>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Legenda3">
    <w:name w:val="Legenda3"/>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jc w:val="center"/>
    </w:pPr>
    <w:rPr>
      <w:b/>
      <w:sz w:val="28"/>
      <w:u w:val="single"/>
    </w:rPr>
  </w:style>
  <w:style w:type="paragraph" w:customStyle="1" w:styleId="Legenda2">
    <w:name w:val="Legenda2"/>
    <w:basedOn w:val="Normalny"/>
    <w:pPr>
      <w:suppressLineNumbers/>
      <w:spacing w:before="120" w:after="120"/>
    </w:pPr>
    <w:rPr>
      <w:rFonts w:cs="Mangal"/>
      <w:i/>
      <w:iCs/>
      <w:sz w:val="24"/>
      <w:szCs w:val="24"/>
    </w:rPr>
  </w:style>
  <w:style w:type="paragraph" w:customStyle="1" w:styleId="Tekstkomentarza2">
    <w:name w:val="Tekst komentarza2"/>
    <w:basedOn w:val="Normalny"/>
  </w:style>
  <w:style w:type="paragraph" w:customStyle="1" w:styleId="Tekstpodstawowywcity21">
    <w:name w:val="Tekst podstawowy wcięty 21"/>
    <w:basedOn w:val="Normalny"/>
    <w:pPr>
      <w:ind w:left="60"/>
    </w:pPr>
    <w:rPr>
      <w:b/>
      <w:sz w:val="28"/>
    </w:rPr>
  </w:style>
  <w:style w:type="paragraph" w:customStyle="1" w:styleId="Tekstpodstawowy31">
    <w:name w:val="Tekst podstawowy 31"/>
    <w:basedOn w:val="Normalny"/>
    <w:rPr>
      <w:sz w:val="28"/>
    </w:rPr>
  </w:style>
  <w:style w:type="paragraph" w:customStyle="1" w:styleId="Tekstpodstawowy22">
    <w:name w:val="Tekst podstawowy 22"/>
    <w:basedOn w:val="Normalny"/>
    <w:pPr>
      <w:ind w:right="-142"/>
    </w:pPr>
    <w:rPr>
      <w:b/>
      <w:sz w:val="24"/>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rPr>
      <w:lang w:val="x-none"/>
    </w:rPr>
  </w:style>
  <w:style w:type="paragraph" w:styleId="Tekstpodstawowywcity">
    <w:name w:val="Body Text Indent"/>
    <w:basedOn w:val="Normalny"/>
    <w:pPr>
      <w:ind w:left="60"/>
    </w:pPr>
    <w:rPr>
      <w:sz w:val="24"/>
      <w:lang w:val="x-none"/>
    </w:rPr>
  </w:style>
  <w:style w:type="paragraph" w:customStyle="1" w:styleId="Legenda1">
    <w:name w:val="Legenda1"/>
    <w:basedOn w:val="Normalny"/>
    <w:next w:val="Normalny"/>
    <w:rPr>
      <w:b/>
      <w:sz w:val="32"/>
    </w:rPr>
  </w:style>
  <w:style w:type="paragraph" w:styleId="Stopka0">
    <w:name w:val="footer"/>
    <w:basedOn w:val="Normalny"/>
    <w:uiPriority w:val="99"/>
    <w:pPr>
      <w:tabs>
        <w:tab w:val="center" w:pos="4536"/>
        <w:tab w:val="right" w:pos="9072"/>
      </w:tabs>
    </w:pPr>
  </w:style>
  <w:style w:type="paragraph" w:customStyle="1" w:styleId="NormalnyWeb1">
    <w:name w:val="Normalny (Web)1"/>
    <w:basedOn w:val="Normalny"/>
    <w:pPr>
      <w:spacing w:before="280" w:after="119"/>
    </w:pPr>
    <w:rPr>
      <w:sz w:val="24"/>
    </w:rPr>
  </w:style>
  <w:style w:type="paragraph" w:customStyle="1" w:styleId="tyt">
    <w:name w:val="tyt"/>
    <w:basedOn w:val="Normalny"/>
    <w:pPr>
      <w:keepNext/>
      <w:spacing w:before="60" w:after="60"/>
      <w:jc w:val="center"/>
    </w:pPr>
    <w:rPr>
      <w:b/>
      <w:sz w:val="24"/>
    </w:rPr>
  </w:style>
  <w:style w:type="paragraph" w:customStyle="1" w:styleId="Tekstpodstawowywcity31">
    <w:name w:val="Tekst podstawowy wcięty 31"/>
    <w:basedOn w:val="Normalny"/>
    <w:pPr>
      <w:ind w:left="125"/>
    </w:pPr>
    <w:rPr>
      <w:b/>
      <w:sz w:val="16"/>
    </w:rPr>
  </w:style>
  <w:style w:type="paragraph" w:customStyle="1" w:styleId="Zwykytekst1">
    <w:name w:val="Zwykły tekst1"/>
    <w:basedOn w:val="Normalny"/>
    <w:rPr>
      <w:rFonts w:ascii="Courier New" w:hAnsi="Courier New" w:cs="Courier New"/>
      <w:spacing w:val="15"/>
    </w:rPr>
  </w:style>
  <w:style w:type="paragraph" w:customStyle="1" w:styleId="Tekstblokowy1">
    <w:name w:val="Tekst blokowy1"/>
    <w:basedOn w:val="Normalny"/>
    <w:pPr>
      <w:ind w:left="426" w:right="142"/>
      <w:jc w:val="both"/>
    </w:pPr>
    <w:rPr>
      <w:sz w:val="24"/>
    </w:rPr>
  </w:style>
  <w:style w:type="paragraph" w:customStyle="1" w:styleId="CommentText">
    <w:name w:val="Comment Text"/>
    <w:basedOn w:val="Normalny"/>
    <w:rPr>
      <w:szCs w:val="24"/>
      <w:lang w:val="en-GB"/>
    </w:rPr>
  </w:style>
  <w:style w:type="paragraph" w:customStyle="1" w:styleId="1">
    <w:name w:val="1."/>
    <w:basedOn w:val="Normalny"/>
    <w:pPr>
      <w:tabs>
        <w:tab w:val="left" w:pos="309"/>
      </w:tabs>
      <w:spacing w:line="258" w:lineRule="atLeast"/>
      <w:ind w:left="312" w:hanging="312"/>
      <w:jc w:val="both"/>
    </w:pPr>
    <w:rPr>
      <w:rFonts w:ascii="FrankfurtGothic" w:hAnsi="FrankfurtGothic" w:cs="FrankfurtGothic"/>
      <w:b/>
      <w:color w:val="000000"/>
      <w:sz w:val="17"/>
    </w:rPr>
  </w:style>
  <w:style w:type="paragraph" w:customStyle="1" w:styleId="11">
    <w:name w:val="11)"/>
    <w:basedOn w:val="Normalny"/>
    <w:pPr>
      <w:tabs>
        <w:tab w:val="left" w:pos="624"/>
      </w:tabs>
      <w:spacing w:line="258" w:lineRule="atLeast"/>
      <w:ind w:left="624" w:hanging="312"/>
      <w:jc w:val="both"/>
    </w:pPr>
    <w:rPr>
      <w:rFonts w:ascii="FrankfurtGothic" w:hAnsi="FrankfurtGothic" w:cs="FrankfurtGothic"/>
      <w:color w:val="000000"/>
      <w:sz w:val="17"/>
    </w:rPr>
  </w:style>
  <w:style w:type="paragraph" w:customStyle="1" w:styleId="f145">
    <w:name w:val="f) 14.5"/>
    <w:basedOn w:val="Normalny"/>
    <w:next w:val="Normalny"/>
    <w:pPr>
      <w:tabs>
        <w:tab w:val="left" w:pos="1020"/>
      </w:tabs>
      <w:spacing w:line="258" w:lineRule="atLeast"/>
      <w:ind w:left="1020" w:hanging="312"/>
      <w:jc w:val="both"/>
    </w:pPr>
    <w:rPr>
      <w:rFonts w:ascii="FrankfurtGothic" w:hAnsi="FrankfurtGothic" w:cs="FrankfurtGothic"/>
      <w:color w:val="000000"/>
      <w:sz w:val="17"/>
    </w:rPr>
  </w:style>
  <w:style w:type="paragraph" w:customStyle="1" w:styleId="ff145">
    <w:name w:val="ff) 14.5"/>
    <w:basedOn w:val="f145"/>
    <w:next w:val="f145"/>
    <w:pPr>
      <w:tabs>
        <w:tab w:val="clear" w:pos="1020"/>
        <w:tab w:val="left" w:pos="1304"/>
      </w:tabs>
      <w:ind w:left="1304"/>
    </w:pPr>
  </w:style>
  <w:style w:type="paragraph" w:customStyle="1" w:styleId="145">
    <w:name w:val="14.5"/>
    <w:basedOn w:val="11"/>
    <w:pPr>
      <w:tabs>
        <w:tab w:val="clear" w:pos="624"/>
        <w:tab w:val="left" w:pos="737"/>
      </w:tabs>
      <w:ind w:left="737" w:hanging="454"/>
    </w:pPr>
  </w:style>
  <w:style w:type="paragraph" w:customStyle="1" w:styleId="TableText">
    <w:name w:val="Table Text"/>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spacing w:line="180" w:lineRule="atLeast"/>
      <w:ind w:left="60" w:right="60"/>
    </w:pPr>
    <w:rPr>
      <w:rFonts w:ascii="Univers-PL" w:eastAsia="Batang" w:hAnsi="Univers-PL" w:cs="Univers-PL"/>
      <w:sz w:val="16"/>
      <w:szCs w:val="16"/>
      <w:lang w:eastAsia="ar-SA"/>
    </w:rPr>
  </w:style>
  <w:style w:type="paragraph" w:customStyle="1" w:styleId="pkt">
    <w:name w:val="pkt"/>
    <w:basedOn w:val="Normalny"/>
    <w:pPr>
      <w:autoSpaceDE w:val="0"/>
      <w:spacing w:before="60" w:after="60"/>
      <w:ind w:left="851" w:hanging="295"/>
      <w:jc w:val="both"/>
    </w:pPr>
    <w:rPr>
      <w:rFonts w:ascii="Univers-PL" w:hAnsi="Univers-PL" w:cs="Univers-PL"/>
      <w:sz w:val="19"/>
      <w:szCs w:val="19"/>
    </w:rPr>
  </w:style>
  <w:style w:type="paragraph" w:customStyle="1" w:styleId="FR1">
    <w:name w:val="FR1"/>
    <w:pPr>
      <w:widowControl w:val="0"/>
      <w:suppressAutoHyphens/>
      <w:autoSpaceDE w:val="0"/>
      <w:spacing w:before="300"/>
      <w:jc w:val="center"/>
    </w:pPr>
    <w:rPr>
      <w:rFonts w:eastAsia="Batang"/>
      <w:b/>
      <w:bCs/>
      <w:lang w:eastAsia="ar-SA"/>
    </w:rPr>
  </w:style>
  <w:style w:type="paragraph" w:customStyle="1" w:styleId="FR3">
    <w:name w:val="FR3"/>
    <w:pPr>
      <w:widowControl w:val="0"/>
      <w:suppressAutoHyphens/>
      <w:autoSpaceDE w:val="0"/>
      <w:spacing w:before="1260"/>
      <w:ind w:left="1160"/>
    </w:pPr>
    <w:rPr>
      <w:rFonts w:ascii="Arial" w:eastAsia="Batang" w:hAnsi="Arial" w:cs="Arial"/>
      <w:sz w:val="12"/>
      <w:szCs w:val="12"/>
      <w:lang w:eastAsia="ar-SA"/>
    </w:rPr>
  </w:style>
  <w:style w:type="paragraph" w:customStyle="1" w:styleId="Tekstpodstawowy21">
    <w:name w:val="Tekst podstawowy 21"/>
    <w:basedOn w:val="Normalny"/>
    <w:pPr>
      <w:jc w:val="both"/>
    </w:pPr>
    <w:rPr>
      <w:rFonts w:ascii="Arial" w:hAnsi="Arial" w:cs="Arial"/>
      <w:sz w:val="22"/>
    </w:rPr>
  </w:style>
  <w:style w:type="paragraph" w:customStyle="1" w:styleId="Tekstwstpniesformatowany">
    <w:name w:val="Tekst wstępnie sformatowany"/>
    <w:basedOn w:val="Normalny"/>
    <w:pPr>
      <w:widowControl w:val="0"/>
    </w:pPr>
    <w:rPr>
      <w:rFonts w:ascii="Courier New" w:eastAsia="Courier New" w:hAnsi="Courier New" w:cs="Courier New"/>
      <w:kern w:val="1"/>
    </w:rPr>
  </w:style>
  <w:style w:type="paragraph" w:customStyle="1" w:styleId="glowny">
    <w:name w:val="glowny"/>
    <w:basedOn w:val="Stopka0"/>
    <w:next w:val="Stopka0"/>
    <w:pPr>
      <w:tabs>
        <w:tab w:val="clear" w:pos="4536"/>
        <w:tab w:val="clear" w:pos="9072"/>
      </w:tabs>
      <w:spacing w:line="258" w:lineRule="atLeast"/>
      <w:jc w:val="both"/>
    </w:pPr>
    <w:rPr>
      <w:rFonts w:ascii="FrankfurtGothic" w:hAnsi="FrankfurtGothic" w:cs="FrankfurtGothic"/>
      <w:color w:val="000000"/>
      <w:sz w:val="17"/>
    </w:rPr>
  </w:style>
  <w:style w:type="paragraph" w:customStyle="1" w:styleId="wciety">
    <w:name w:val="wciety"/>
    <w:basedOn w:val="glowny"/>
    <w:next w:val="glowny"/>
    <w:pPr>
      <w:jc w:val="right"/>
    </w:pPr>
  </w:style>
  <w:style w:type="paragraph" w:customStyle="1" w:styleId="rozdzial">
    <w:name w:val="rozdzial"/>
    <w:basedOn w:val="Normalny"/>
    <w:next w:val="Normalny"/>
    <w:pPr>
      <w:tabs>
        <w:tab w:val="left" w:pos="1134"/>
      </w:tabs>
      <w:spacing w:before="369" w:after="227" w:line="230" w:lineRule="atLeast"/>
      <w:jc w:val="center"/>
    </w:pPr>
    <w:rPr>
      <w:rFonts w:ascii="FrankfurtGothic" w:hAnsi="FrankfurtGothic" w:cs="FrankfurtGothic"/>
      <w:b/>
      <w:color w:val="000000"/>
      <w:sz w:val="18"/>
    </w:rPr>
  </w:style>
  <w:style w:type="paragraph" w:customStyle="1" w:styleId="margina">
    <w:name w:val="margina"/>
    <w:basedOn w:val="glowny"/>
    <w:next w:val="glowny"/>
    <w:pPr>
      <w:spacing w:line="180" w:lineRule="atLeast"/>
      <w:ind w:right="85"/>
      <w:jc w:val="right"/>
    </w:pPr>
    <w:rPr>
      <w:b/>
      <w:sz w:val="15"/>
    </w:rPr>
  </w:style>
  <w:style w:type="paragraph" w:customStyle="1" w:styleId="tresc">
    <w:name w:val="tresc"/>
    <w:basedOn w:val="Normalny"/>
    <w:pPr>
      <w:spacing w:before="100" w:after="100"/>
    </w:pPr>
    <w:rPr>
      <w:sz w:val="24"/>
      <w:szCs w:val="24"/>
    </w:rPr>
  </w:style>
  <w:style w:type="paragraph" w:customStyle="1" w:styleId="WW-Zwykytekst">
    <w:name w:val="WW-Zwykły tekst"/>
    <w:basedOn w:val="Normalny"/>
    <w:rPr>
      <w:rFonts w:ascii="Courier New" w:hAnsi="Courier New" w:cs="Courier New"/>
    </w:rPr>
  </w:style>
  <w:style w:type="paragraph" w:customStyle="1" w:styleId="msonormalcxspdrugie">
    <w:name w:val="msonormalcxspdrugie"/>
    <w:basedOn w:val="Normalny"/>
    <w:pPr>
      <w:spacing w:before="100" w:after="100"/>
    </w:pPr>
    <w:rPr>
      <w:rFonts w:ascii="Arial" w:hAnsi="Arial" w:cs="Arial"/>
      <w:sz w:val="21"/>
      <w:szCs w:val="21"/>
    </w:rPr>
  </w:style>
  <w:style w:type="paragraph" w:customStyle="1" w:styleId="Tekstpodstawowywcity1">
    <w:name w:val="Tekst podstawowy wcięty1"/>
    <w:basedOn w:val="Normalny"/>
    <w:pPr>
      <w:spacing w:after="120"/>
      <w:ind w:left="283"/>
    </w:pPr>
    <w:rPr>
      <w:lang w:val="x-none"/>
    </w:rPr>
  </w:style>
  <w:style w:type="paragraph" w:customStyle="1" w:styleId="Tekstkomentarza1">
    <w:name w:val="Tekst komentarza1"/>
    <w:basedOn w:val="Normalny"/>
    <w:rPr>
      <w:lang w:eastAsia="hi-IN" w:bidi="hi-IN"/>
    </w:rPr>
  </w:style>
  <w:style w:type="paragraph" w:customStyle="1" w:styleId="Default">
    <w:name w:val="Default"/>
    <w:pPr>
      <w:suppressAutoHyphens/>
      <w:autoSpaceDE w:val="0"/>
    </w:pPr>
    <w:rPr>
      <w:rFonts w:ascii="Arial" w:eastAsia="Batang" w:hAnsi="Arial" w:cs="Arial"/>
      <w:color w:val="000000"/>
      <w:sz w:val="24"/>
      <w:szCs w:val="24"/>
      <w:lang w:eastAsia="ar-SA"/>
    </w:rPr>
  </w:style>
  <w:style w:type="paragraph" w:styleId="Tekstdymka">
    <w:name w:val="Balloon Text"/>
    <w:basedOn w:val="Normalny"/>
    <w:rPr>
      <w:rFonts w:ascii="Segoe UI" w:hAnsi="Segoe UI" w:cs="Segoe UI"/>
      <w:sz w:val="18"/>
      <w:szCs w:val="18"/>
      <w:lang w:val="x-none"/>
    </w:rPr>
  </w:style>
  <w:style w:type="paragraph" w:styleId="Akapitzlist">
    <w:name w:val="List Paragraph"/>
    <w:basedOn w:val="Normalny"/>
    <w:qFormat/>
    <w:pPr>
      <w:spacing w:after="160" w:line="252" w:lineRule="auto"/>
      <w:ind w:left="720"/>
    </w:pPr>
    <w:rPr>
      <w:rFonts w:ascii="Calibri" w:eastAsia="Calibri" w:hAnsi="Calibri"/>
      <w:sz w:val="22"/>
      <w:szCs w:val="22"/>
    </w:rPr>
  </w:style>
  <w:style w:type="paragraph" w:styleId="Tekstprzypisudolnego">
    <w:name w:val="footnote text"/>
    <w:basedOn w:val="Normalny"/>
  </w:style>
  <w:style w:type="paragraph" w:styleId="NormalnyWeb">
    <w:name w:val="Normal (Web)"/>
    <w:basedOn w:val="Normalny"/>
    <w:pPr>
      <w:spacing w:before="100" w:after="119"/>
    </w:pPr>
    <w:rPr>
      <w:rFonts w:eastAsia="Times New Roman"/>
      <w:sz w:val="24"/>
      <w:szCs w:val="24"/>
    </w:rPr>
  </w:style>
  <w:style w:type="paragraph" w:customStyle="1" w:styleId="Zawartotabeli">
    <w:name w:val="Zawartość tabeli"/>
    <w:basedOn w:val="Normalny"/>
    <w:pPr>
      <w:widowControl w:val="0"/>
      <w:suppressLineNumbers/>
    </w:pPr>
    <w:rPr>
      <w:rFonts w:eastAsia="Lucida Sans Unicode"/>
      <w:color w:val="000000"/>
      <w:kern w:val="1"/>
      <w:sz w:val="24"/>
      <w:szCs w:val="24"/>
    </w:rPr>
  </w:style>
  <w:style w:type="paragraph" w:customStyle="1" w:styleId="Nagwektabeli">
    <w:name w:val="Nagłówek tabeli"/>
    <w:basedOn w:val="Zawartotabeli"/>
    <w:pPr>
      <w:jc w:val="center"/>
    </w:pPr>
    <w:rPr>
      <w:b/>
      <w:bCs/>
      <w:i/>
      <w:iCs/>
    </w:rPr>
  </w:style>
  <w:style w:type="paragraph" w:styleId="Tekstprzypisukocowego">
    <w:name w:val="endnote text"/>
    <w:basedOn w:val="Normalny"/>
  </w:style>
  <w:style w:type="paragraph" w:customStyle="1" w:styleId="Teksttreci0">
    <w:name w:val="Tekst treści"/>
    <w:basedOn w:val="Normalny"/>
    <w:pPr>
      <w:widowControl w:val="0"/>
      <w:shd w:val="clear" w:color="auto" w:fill="FFFFFF"/>
      <w:spacing w:after="180" w:line="259" w:lineRule="exact"/>
      <w:ind w:hanging="380"/>
      <w:jc w:val="center"/>
    </w:pPr>
    <w:rPr>
      <w:rFonts w:ascii="Calibri" w:hAnsi="Calibri" w:cs="Calibri"/>
      <w:sz w:val="23"/>
      <w:szCs w:val="23"/>
    </w:rPr>
  </w:style>
  <w:style w:type="paragraph" w:customStyle="1" w:styleId="Nagwek32">
    <w:name w:val="Nagłówek #3"/>
    <w:basedOn w:val="Normalny"/>
    <w:pPr>
      <w:widowControl w:val="0"/>
      <w:shd w:val="clear" w:color="auto" w:fill="FFFFFF"/>
      <w:spacing w:before="300" w:after="300" w:line="240" w:lineRule="atLeast"/>
      <w:jc w:val="center"/>
    </w:pPr>
    <w:rPr>
      <w:rFonts w:ascii="Calibri" w:hAnsi="Calibri" w:cs="Calibri"/>
      <w:b/>
      <w:bCs/>
      <w:sz w:val="22"/>
      <w:szCs w:val="22"/>
    </w:rPr>
  </w:style>
  <w:style w:type="paragraph" w:customStyle="1" w:styleId="ust">
    <w:name w:val="ust"/>
    <w:pPr>
      <w:suppressAutoHyphens/>
      <w:spacing w:before="60" w:after="60"/>
      <w:ind w:left="426" w:hanging="284"/>
      <w:jc w:val="both"/>
      <w:textAlignment w:val="baseline"/>
    </w:pPr>
    <w:rPr>
      <w:kern w:val="1"/>
      <w:sz w:val="24"/>
      <w:lang w:eastAsia="ar-SA"/>
    </w:rPr>
  </w:style>
  <w:style w:type="paragraph" w:customStyle="1" w:styleId="Zwykytekst2">
    <w:name w:val="Zwykły tekst2"/>
    <w:basedOn w:val="Normalny"/>
    <w:rPr>
      <w:rFonts w:ascii="Courier New" w:eastAsia="Times New Roman" w:hAnsi="Courier New" w:cs="Courier New"/>
      <w:spacing w:val="15"/>
    </w:rPr>
  </w:style>
  <w:style w:type="paragraph" w:styleId="Podtytu">
    <w:name w:val="Subtitle"/>
    <w:basedOn w:val="Normalny"/>
    <w:next w:val="Normalny"/>
    <w:qFormat/>
    <w:pPr>
      <w:keepNext/>
      <w:keepLines/>
      <w:spacing w:after="320" w:line="276" w:lineRule="auto"/>
    </w:pPr>
    <w:rPr>
      <w:rFonts w:ascii="Arial" w:eastAsia="Arial" w:hAnsi="Arial" w:cs="Arial"/>
      <w:color w:val="666666"/>
      <w:sz w:val="30"/>
      <w:szCs w:val="30"/>
      <w:lang w:val="pl"/>
    </w:rPr>
  </w:style>
  <w:style w:type="paragraph" w:styleId="Bezodstpw">
    <w:name w:val="No Spacing"/>
    <w:qFormat/>
    <w:pPr>
      <w:suppressAutoHyphens/>
    </w:pPr>
    <w:rPr>
      <w:rFonts w:ascii="Calibri" w:eastAsia="Calibri" w:hAnsi="Calibri" w:cs="Calibri"/>
      <w:sz w:val="22"/>
      <w:szCs w:val="22"/>
      <w:lang w:eastAsia="ar-SA"/>
    </w:rPr>
  </w:style>
  <w:style w:type="paragraph" w:customStyle="1" w:styleId="Stopka1">
    <w:name w:val="Stopka1"/>
    <w:basedOn w:val="Normalny"/>
    <w:pPr>
      <w:widowControl w:val="0"/>
      <w:shd w:val="clear" w:color="auto" w:fill="FFFFFF"/>
      <w:suppressAutoHyphens w:val="0"/>
      <w:spacing w:line="223" w:lineRule="auto"/>
      <w:ind w:right="500"/>
      <w:jc w:val="both"/>
    </w:pPr>
    <w:rPr>
      <w:rFonts w:ascii="Arial" w:eastAsia="Arial" w:hAnsi="Arial" w:cs="Arial"/>
      <w:sz w:val="16"/>
      <w:szCs w:val="16"/>
      <w:lang w:val="x-none"/>
    </w:rPr>
  </w:style>
  <w:style w:type="paragraph" w:customStyle="1" w:styleId="Tekstkomentarza3">
    <w:name w:val="Tekst komentarza3"/>
    <w:basedOn w:val="Normalny"/>
    <w:pPr>
      <w:suppressAutoHyphens w:val="0"/>
      <w:spacing w:after="160"/>
    </w:pPr>
    <w:rPr>
      <w:rFonts w:eastAsia="Times New Roman"/>
    </w:rPr>
  </w:style>
  <w:style w:type="paragraph" w:styleId="Tematkomentarza">
    <w:name w:val="annotation subject"/>
    <w:basedOn w:val="Tekstkomentarza3"/>
    <w:next w:val="Tekstkomentarza3"/>
    <w:rPr>
      <w:rFonts w:ascii="Calibri" w:eastAsia="Calibri" w:hAnsi="Calibri" w:cs="Calibri"/>
      <w:b/>
      <w:bCs/>
      <w:lang w:val="x-none"/>
    </w:rPr>
  </w:style>
  <w:style w:type="paragraph" w:customStyle="1" w:styleId="divparagraph">
    <w:name w:val="div.paragraph"/>
    <w:pPr>
      <w:widowControl w:val="0"/>
      <w:suppressAutoHyphens/>
      <w:autoSpaceDE w:val="0"/>
      <w:spacing w:line="40" w:lineRule="atLeast"/>
    </w:pPr>
    <w:rPr>
      <w:rFonts w:ascii="Helvetica" w:hAnsi="Helvetica" w:cs="Helvetica"/>
      <w:color w:val="000000"/>
      <w:sz w:val="18"/>
      <w:szCs w:val="18"/>
      <w:lang w:eastAsia="ar-SA"/>
    </w:rPr>
  </w:style>
  <w:style w:type="paragraph" w:customStyle="1" w:styleId="divequation">
    <w:name w:val="div.equation"/>
    <w:pPr>
      <w:widowControl w:val="0"/>
      <w:suppressAutoHyphens/>
      <w:autoSpaceDE w:val="0"/>
      <w:spacing w:before="120" w:after="120" w:line="40" w:lineRule="atLeast"/>
      <w:ind w:left="120" w:right="120"/>
      <w:jc w:val="center"/>
    </w:pPr>
    <w:rPr>
      <w:rFonts w:ascii="Helvetica" w:hAnsi="Helvetica" w:cs="Helvetica"/>
      <w:color w:val="000000"/>
      <w:sz w:val="18"/>
      <w:szCs w:val="18"/>
      <w:lang w:eastAsia="ar-SA"/>
    </w:rPr>
  </w:style>
  <w:style w:type="paragraph" w:customStyle="1" w:styleId="divpoint">
    <w:name w:val="div.point"/>
    <w:pPr>
      <w:widowControl w:val="0"/>
      <w:suppressAutoHyphens/>
      <w:autoSpaceDE w:val="0"/>
      <w:spacing w:line="40" w:lineRule="atLeast"/>
    </w:pPr>
    <w:rPr>
      <w:rFonts w:ascii="Helvetica" w:hAnsi="Helvetica" w:cs="Helvetica"/>
      <w:color w:val="000000"/>
      <w:sz w:val="18"/>
      <w:szCs w:val="18"/>
      <w:lang w:eastAsia="ar-SA"/>
    </w:rPr>
  </w:style>
  <w:style w:type="paragraph" w:customStyle="1" w:styleId="Kolorowalistaakcent11">
    <w:name w:val="Kolorowa lista — akcent 11"/>
    <w:basedOn w:val="Normalny"/>
    <w:pPr>
      <w:suppressAutoHyphens w:val="0"/>
      <w:spacing w:after="200" w:line="276" w:lineRule="auto"/>
      <w:ind w:left="708"/>
    </w:pPr>
    <w:rPr>
      <w:rFonts w:ascii="Calibri" w:eastAsia="Calibri" w:hAnsi="Calibri" w:cs="Calibri"/>
      <w:sz w:val="22"/>
      <w:szCs w:val="22"/>
      <w:lang w:val="x-none"/>
    </w:rPr>
  </w:style>
  <w:style w:type="paragraph" w:customStyle="1" w:styleId="Akapitzlist1">
    <w:name w:val="Akapit z listą1"/>
    <w:basedOn w:val="Normalny"/>
    <w:pPr>
      <w:suppressAutoHyphens w:val="0"/>
      <w:spacing w:after="160" w:line="252" w:lineRule="auto"/>
      <w:ind w:left="720"/>
    </w:pPr>
    <w:rPr>
      <w:rFonts w:ascii="Calibri" w:eastAsia="Times New Roman" w:hAnsi="Calibri" w:cs="Calibri"/>
      <w:sz w:val="22"/>
      <w:szCs w:val="22"/>
    </w:rPr>
  </w:style>
  <w:style w:type="paragraph" w:customStyle="1" w:styleId="spec-p1">
    <w:name w:val="spec-p1"/>
    <w:basedOn w:val="Normalny"/>
    <w:pPr>
      <w:suppressAutoHyphens w:val="0"/>
      <w:ind w:left="284" w:hanging="284"/>
    </w:pPr>
    <w:rPr>
      <w:rFonts w:eastAsia="Times New Roman"/>
      <w:sz w:val="24"/>
    </w:rPr>
  </w:style>
  <w:style w:type="paragraph" w:customStyle="1" w:styleId="NormalnyOPI">
    <w:name w:val="Normalny OPI"/>
    <w:basedOn w:val="Normalny"/>
    <w:pPr>
      <w:suppressAutoHyphens w:val="0"/>
      <w:spacing w:after="160" w:line="276" w:lineRule="auto"/>
      <w:jc w:val="both"/>
    </w:pPr>
    <w:rPr>
      <w:rFonts w:ascii="Calibri" w:eastAsia="Times New Roman" w:hAnsi="Calibri" w:cs="Calibri"/>
      <w:color w:val="262626"/>
      <w:sz w:val="21"/>
      <w:szCs w:val="22"/>
      <w:lang w:val="cs-CZ"/>
    </w:rPr>
  </w:style>
  <w:style w:type="paragraph" w:customStyle="1" w:styleId="text-justify1">
    <w:name w:val="text-justify1"/>
    <w:basedOn w:val="Normalny"/>
    <w:pPr>
      <w:suppressAutoHyphens w:val="0"/>
      <w:spacing w:before="100" w:after="100"/>
    </w:pPr>
    <w:rPr>
      <w:rFonts w:eastAsia="Times New Roman"/>
      <w:sz w:val="24"/>
      <w:szCs w:val="24"/>
    </w:rPr>
  </w:style>
  <w:style w:type="paragraph" w:customStyle="1" w:styleId="Standard">
    <w:name w:val="Standard"/>
    <w:pPr>
      <w:widowControl w:val="0"/>
      <w:suppressAutoHyphens/>
      <w:autoSpaceDE w:val="0"/>
    </w:pPr>
    <w:rPr>
      <w:lang w:eastAsia="ar-SA"/>
    </w:rPr>
  </w:style>
  <w:style w:type="paragraph" w:customStyle="1" w:styleId="Listapunktowana31">
    <w:name w:val="Lista punktowana 31"/>
    <w:basedOn w:val="Normalny"/>
    <w:pPr>
      <w:numPr>
        <w:numId w:val="134"/>
      </w:numPr>
      <w:suppressAutoHyphens w:val="0"/>
      <w:spacing w:line="270" w:lineRule="exact"/>
    </w:pPr>
    <w:rPr>
      <w:rFonts w:ascii="Arial" w:eastAsia="Calibri" w:hAnsi="Arial" w:cs="Arial"/>
      <w:sz w:val="22"/>
    </w:rPr>
  </w:style>
  <w:style w:type="paragraph" w:styleId="Poprawka">
    <w:name w:val="Revision"/>
    <w:pPr>
      <w:suppressAutoHyphens/>
    </w:pPr>
    <w:rPr>
      <w:rFonts w:ascii="Calibri" w:eastAsia="Calibri" w:hAnsi="Calibri" w:cs="Calibri"/>
      <w:sz w:val="22"/>
      <w:szCs w:val="22"/>
      <w:lang w:eastAsia="ar-SA"/>
    </w:rPr>
  </w:style>
  <w:style w:type="paragraph" w:customStyle="1" w:styleId="ZMOKU">
    <w:name w:val="ZMOKU"/>
    <w:basedOn w:val="Normalny"/>
    <w:pPr>
      <w:shd w:val="clear" w:color="auto" w:fill="FFFFFF"/>
      <w:suppressAutoHyphens w:val="0"/>
      <w:spacing w:before="120" w:after="120"/>
      <w:jc w:val="both"/>
    </w:pPr>
    <w:rPr>
      <w:rFonts w:eastAsia="Times New Roman"/>
      <w:color w:val="000000"/>
      <w:lang w:val="x-none"/>
    </w:rPr>
  </w:style>
  <w:style w:type="paragraph" w:customStyle="1" w:styleId="akapitzlist10">
    <w:name w:val="akapitzlist1"/>
    <w:basedOn w:val="Normalny"/>
    <w:pPr>
      <w:suppressAutoHyphens w:val="0"/>
      <w:spacing w:before="100" w:after="100"/>
    </w:pPr>
    <w:rPr>
      <w:rFonts w:eastAsia="Times New Roman"/>
      <w:sz w:val="24"/>
      <w:szCs w:val="24"/>
    </w:rPr>
  </w:style>
  <w:style w:type="paragraph" w:customStyle="1" w:styleId="Tekstpodstawowywcity22">
    <w:name w:val="Tekst podstawowy wcięty 22"/>
    <w:basedOn w:val="Normalny"/>
    <w:pPr>
      <w:ind w:left="426"/>
    </w:pPr>
    <w:rPr>
      <w:rFonts w:eastAsia="Times New Roman"/>
      <w:b/>
      <w:sz w:val="28"/>
    </w:rPr>
  </w:style>
  <w:style w:type="paragraph" w:customStyle="1" w:styleId="Mapadokumentu1">
    <w:name w:val="Mapa dokumentu1"/>
    <w:basedOn w:val="Normalny"/>
    <w:pPr>
      <w:shd w:val="clear" w:color="auto" w:fill="000080"/>
      <w:suppressAutoHyphens w:val="0"/>
      <w:spacing w:after="100" w:line="288" w:lineRule="auto"/>
      <w:jc w:val="both"/>
    </w:pPr>
    <w:rPr>
      <w:rFonts w:ascii="Tahoma" w:eastAsia="SimSun" w:hAnsi="Tahoma" w:cs="Tahoma"/>
      <w:sz w:val="24"/>
      <w:lang w:val="x-none"/>
    </w:rPr>
  </w:style>
  <w:style w:type="paragraph" w:styleId="Spistreci1">
    <w:name w:val="toc 1"/>
    <w:basedOn w:val="Normalny"/>
    <w:next w:val="Normalny"/>
    <w:uiPriority w:val="39"/>
    <w:pPr>
      <w:tabs>
        <w:tab w:val="left" w:pos="480"/>
        <w:tab w:val="left" w:pos="1320"/>
        <w:tab w:val="right" w:leader="dot" w:pos="9628"/>
      </w:tabs>
      <w:suppressAutoHyphens w:val="0"/>
      <w:spacing w:after="100" w:line="288" w:lineRule="auto"/>
      <w:jc w:val="both"/>
    </w:pPr>
    <w:rPr>
      <w:rFonts w:ascii="Arial Narrow" w:eastAsia="SimSun" w:hAnsi="Arial Narrow" w:cs="Arial Narrow"/>
      <w:sz w:val="24"/>
    </w:rPr>
  </w:style>
  <w:style w:type="paragraph" w:styleId="Spistreci2">
    <w:name w:val="toc 2"/>
    <w:basedOn w:val="Normalny"/>
    <w:next w:val="Normalny"/>
    <w:pPr>
      <w:suppressAutoHyphens w:val="0"/>
      <w:spacing w:after="100" w:line="288" w:lineRule="auto"/>
      <w:ind w:left="240"/>
      <w:jc w:val="both"/>
    </w:pPr>
    <w:rPr>
      <w:rFonts w:ascii="Arial Narrow" w:eastAsia="SimSun" w:hAnsi="Arial Narrow" w:cs="Arial Narrow"/>
      <w:sz w:val="24"/>
    </w:rPr>
  </w:style>
  <w:style w:type="paragraph" w:styleId="Spistreci3">
    <w:name w:val="toc 3"/>
    <w:basedOn w:val="Normalny"/>
    <w:next w:val="Normalny"/>
    <w:pPr>
      <w:suppressAutoHyphens w:val="0"/>
      <w:spacing w:after="100" w:line="288" w:lineRule="auto"/>
      <w:ind w:left="480"/>
      <w:jc w:val="both"/>
    </w:pPr>
    <w:rPr>
      <w:rFonts w:ascii="Arial Narrow" w:eastAsia="SimSun" w:hAnsi="Arial Narrow" w:cs="Arial Narrow"/>
      <w:sz w:val="24"/>
    </w:rPr>
  </w:style>
  <w:style w:type="paragraph" w:styleId="Spistreci4">
    <w:name w:val="toc 4"/>
    <w:basedOn w:val="Normalny"/>
    <w:next w:val="Normalny"/>
    <w:pPr>
      <w:suppressAutoHyphens w:val="0"/>
      <w:spacing w:after="100" w:line="288" w:lineRule="auto"/>
      <w:ind w:left="720"/>
      <w:jc w:val="both"/>
    </w:pPr>
    <w:rPr>
      <w:rFonts w:ascii="Arial Narrow" w:eastAsia="SimSun" w:hAnsi="Arial Narrow" w:cs="Arial Narrow"/>
      <w:sz w:val="24"/>
    </w:rPr>
  </w:style>
  <w:style w:type="paragraph" w:customStyle="1" w:styleId="Nagwek01">
    <w:name w:val="Nagłówek 0"/>
    <w:basedOn w:val="Normalny"/>
    <w:pPr>
      <w:numPr>
        <w:numId w:val="133"/>
      </w:numPr>
      <w:suppressAutoHyphens w:val="0"/>
      <w:spacing w:after="240" w:line="288" w:lineRule="auto"/>
      <w:jc w:val="center"/>
    </w:pPr>
    <w:rPr>
      <w:rFonts w:ascii="Arial Narrow" w:eastAsia="SimSun" w:hAnsi="Arial Narrow" w:cs="Arial Narrow"/>
      <w:b/>
      <w:smallCaps/>
      <w:sz w:val="32"/>
      <w:u w:val="single"/>
    </w:rPr>
  </w:style>
  <w:style w:type="paragraph" w:customStyle="1" w:styleId="Nagwek00">
    <w:name w:val="Nagłówek 00"/>
    <w:basedOn w:val="Nagwek01"/>
    <w:pPr>
      <w:numPr>
        <w:numId w:val="74"/>
      </w:numPr>
      <w:jc w:val="left"/>
    </w:pPr>
  </w:style>
  <w:style w:type="paragraph" w:customStyle="1" w:styleId="odp">
    <w:name w:val="odp"/>
    <w:basedOn w:val="Normalny"/>
    <w:pPr>
      <w:suppressAutoHyphens w:val="0"/>
      <w:spacing w:before="100" w:after="100"/>
      <w:jc w:val="both"/>
    </w:pPr>
    <w:rPr>
      <w:rFonts w:eastAsia="Times New Roman"/>
      <w:sz w:val="24"/>
      <w:szCs w:val="24"/>
    </w:rPr>
  </w:style>
  <w:style w:type="paragraph" w:styleId="Tytu">
    <w:name w:val="Title"/>
    <w:basedOn w:val="Normalny"/>
    <w:next w:val="Normalny"/>
    <w:qFormat/>
    <w:pPr>
      <w:suppressAutoHyphens w:val="0"/>
      <w:spacing w:before="240" w:after="240" w:line="288" w:lineRule="auto"/>
      <w:jc w:val="center"/>
    </w:pPr>
    <w:rPr>
      <w:rFonts w:ascii="Arial Narrow" w:eastAsia="Times New Roman" w:hAnsi="Arial Narrow" w:cs="Arial Narrow"/>
      <w:b/>
      <w:bCs/>
      <w:kern w:val="1"/>
      <w:sz w:val="32"/>
      <w:szCs w:val="32"/>
      <w:u w:val="single"/>
      <w:lang w:val="x-none"/>
    </w:rPr>
  </w:style>
  <w:style w:type="paragraph" w:styleId="Spistreci5">
    <w:name w:val="toc 5"/>
    <w:basedOn w:val="Normalny"/>
    <w:next w:val="Normalny"/>
    <w:pPr>
      <w:suppressAutoHyphens w:val="0"/>
      <w:spacing w:after="100" w:line="276" w:lineRule="auto"/>
      <w:ind w:left="880"/>
    </w:pPr>
    <w:rPr>
      <w:rFonts w:ascii="Calibri" w:eastAsia="Times New Roman" w:hAnsi="Calibri" w:cs="Calibri"/>
      <w:sz w:val="22"/>
      <w:szCs w:val="22"/>
    </w:rPr>
  </w:style>
  <w:style w:type="paragraph" w:styleId="Spistreci6">
    <w:name w:val="toc 6"/>
    <w:basedOn w:val="Normalny"/>
    <w:next w:val="Normalny"/>
    <w:pPr>
      <w:suppressAutoHyphens w:val="0"/>
      <w:spacing w:after="100" w:line="276" w:lineRule="auto"/>
      <w:ind w:left="1100"/>
    </w:pPr>
    <w:rPr>
      <w:rFonts w:ascii="Calibri" w:eastAsia="Times New Roman" w:hAnsi="Calibri" w:cs="Calibri"/>
      <w:sz w:val="22"/>
      <w:szCs w:val="22"/>
    </w:rPr>
  </w:style>
  <w:style w:type="paragraph" w:styleId="Spistreci7">
    <w:name w:val="toc 7"/>
    <w:basedOn w:val="Normalny"/>
    <w:next w:val="Normalny"/>
    <w:pPr>
      <w:suppressAutoHyphens w:val="0"/>
      <w:spacing w:after="100" w:line="276" w:lineRule="auto"/>
      <w:ind w:left="1320"/>
    </w:pPr>
    <w:rPr>
      <w:rFonts w:ascii="Calibri" w:eastAsia="Times New Roman" w:hAnsi="Calibri" w:cs="Calibri"/>
      <w:sz w:val="22"/>
      <w:szCs w:val="22"/>
    </w:rPr>
  </w:style>
  <w:style w:type="paragraph" w:styleId="Spistreci8">
    <w:name w:val="toc 8"/>
    <w:basedOn w:val="Normalny"/>
    <w:next w:val="Normalny"/>
    <w:pPr>
      <w:suppressAutoHyphens w:val="0"/>
      <w:spacing w:after="100" w:line="276" w:lineRule="auto"/>
      <w:ind w:left="1540"/>
    </w:pPr>
    <w:rPr>
      <w:rFonts w:ascii="Calibri" w:eastAsia="Times New Roman" w:hAnsi="Calibri" w:cs="Calibri"/>
      <w:sz w:val="22"/>
      <w:szCs w:val="22"/>
    </w:rPr>
  </w:style>
  <w:style w:type="paragraph" w:styleId="Spistreci9">
    <w:name w:val="toc 9"/>
    <w:basedOn w:val="Normalny"/>
    <w:next w:val="Normalny"/>
    <w:pPr>
      <w:suppressAutoHyphens w:val="0"/>
      <w:spacing w:after="100" w:line="276" w:lineRule="auto"/>
      <w:ind w:left="1760"/>
    </w:pPr>
    <w:rPr>
      <w:rFonts w:ascii="Calibri" w:eastAsia="Times New Roman" w:hAnsi="Calibri" w:cs="Calibri"/>
      <w:sz w:val="22"/>
      <w:szCs w:val="22"/>
    </w:rPr>
  </w:style>
  <w:style w:type="paragraph" w:customStyle="1" w:styleId="NormalIndent10">
    <w:name w:val="Normal Indent 1.0"/>
    <w:basedOn w:val="Normalny"/>
    <w:pPr>
      <w:suppressAutoHyphens w:val="0"/>
      <w:spacing w:line="288" w:lineRule="auto"/>
      <w:jc w:val="both"/>
    </w:pPr>
    <w:rPr>
      <w:rFonts w:ascii="Arial Narrow" w:eastAsia="SimSun" w:hAnsi="Arial Narrow" w:cs="Arial Narrow"/>
      <w:sz w:val="24"/>
    </w:rPr>
  </w:style>
  <w:style w:type="paragraph" w:customStyle="1" w:styleId="Tekstpodstawowy23">
    <w:name w:val="Tekst podstawowy 23"/>
    <w:basedOn w:val="Normalny"/>
    <w:pPr>
      <w:suppressAutoHyphens w:val="0"/>
      <w:jc w:val="both"/>
    </w:pPr>
    <w:rPr>
      <w:rFonts w:ascii="Arial Narrow" w:eastAsia="Times New Roman" w:hAnsi="Arial Narrow" w:cs="Arial Narrow"/>
      <w:b/>
      <w:bCs/>
      <w:sz w:val="24"/>
      <w:szCs w:val="24"/>
      <w:lang w:val="x-none"/>
    </w:rPr>
  </w:style>
  <w:style w:type="paragraph" w:customStyle="1" w:styleId="Nagwek0">
    <w:name w:val="Nagłówek0"/>
    <w:pPr>
      <w:numPr>
        <w:numId w:val="62"/>
      </w:numPr>
      <w:tabs>
        <w:tab w:val="left" w:pos="720"/>
      </w:tabs>
      <w:suppressAutoHyphens/>
      <w:ind w:left="227" w:hanging="227"/>
    </w:pPr>
    <w:rPr>
      <w:rFonts w:ascii="Arial Narrow" w:eastAsia="SimSun" w:hAnsi="Arial Narrow" w:cs="Arial Narrow"/>
      <w:b/>
      <w:smallCaps/>
      <w:sz w:val="32"/>
      <w:u w:val="single"/>
      <w:lang w:eastAsia="ar-SA"/>
    </w:rPr>
  </w:style>
  <w:style w:type="paragraph" w:customStyle="1" w:styleId="Listapunktowana1">
    <w:name w:val="Lista punktowana1"/>
    <w:basedOn w:val="Normalny"/>
    <w:pPr>
      <w:numPr>
        <w:numId w:val="4"/>
      </w:numPr>
      <w:suppressAutoHyphens w:val="0"/>
      <w:spacing w:line="288" w:lineRule="auto"/>
    </w:pPr>
    <w:rPr>
      <w:rFonts w:ascii="Arial Narrow" w:eastAsia="SimSun" w:hAnsi="Arial Narrow" w:cs="Arial Narrow"/>
      <w:sz w:val="24"/>
    </w:rPr>
  </w:style>
  <w:style w:type="paragraph" w:customStyle="1" w:styleId="NormalnyNEDE">
    <w:name w:val="Normalny_NEDE"/>
    <w:basedOn w:val="Normalny"/>
    <w:pPr>
      <w:suppressAutoHyphens w:val="0"/>
      <w:spacing w:after="60" w:line="288" w:lineRule="auto"/>
      <w:ind w:firstLine="425"/>
      <w:jc w:val="both"/>
    </w:pPr>
    <w:rPr>
      <w:rFonts w:ascii="Tahoma" w:eastAsia="Calibri" w:hAnsi="Tahoma" w:cs="Tahoma"/>
      <w:lang w:val="x-none"/>
    </w:rPr>
  </w:style>
  <w:style w:type="paragraph" w:customStyle="1" w:styleId="Styl4">
    <w:name w:val="Styl4"/>
    <w:pPr>
      <w:numPr>
        <w:numId w:val="141"/>
      </w:numPr>
      <w:suppressAutoHyphens/>
    </w:pPr>
    <w:rPr>
      <w:rFonts w:ascii="Arial Narrow" w:eastAsia="SimSun" w:hAnsi="Arial Narrow" w:cs="Arial Narrow"/>
      <w:sz w:val="24"/>
      <w:u w:val="single"/>
      <w:lang w:eastAsia="ar-SA"/>
    </w:rPr>
  </w:style>
  <w:style w:type="paragraph" w:customStyle="1" w:styleId="Zwykytekst3">
    <w:name w:val="Zwykły tekst3"/>
    <w:basedOn w:val="Normalny"/>
    <w:pPr>
      <w:suppressAutoHyphens w:val="0"/>
    </w:pPr>
    <w:rPr>
      <w:rFonts w:ascii="Courier New" w:eastAsia="Times New Roman" w:hAnsi="Courier New" w:cs="Courier New"/>
      <w:lang w:val="x-none"/>
    </w:rPr>
  </w:style>
  <w:style w:type="paragraph" w:customStyle="1" w:styleId="StylArialNarrow12ptInterliniaWielokrotne12wrs">
    <w:name w:val="Styl Arial Narrow 12 pt Interlinia:  Wielokrotne 12 wrs"/>
    <w:basedOn w:val="Normalny"/>
    <w:pPr>
      <w:suppressAutoHyphens w:val="0"/>
      <w:spacing w:line="264" w:lineRule="auto"/>
      <w:jc w:val="both"/>
    </w:pPr>
    <w:rPr>
      <w:rFonts w:ascii="Arial Narrow" w:eastAsia="Times New Roman" w:hAnsi="Arial Narrow" w:cs="Arial Narrow"/>
      <w:sz w:val="24"/>
    </w:rPr>
  </w:style>
  <w:style w:type="paragraph" w:customStyle="1" w:styleId="atekst">
    <w:name w:val="atekst"/>
    <w:basedOn w:val="Normalny"/>
    <w:pPr>
      <w:suppressAutoHyphens w:val="0"/>
      <w:ind w:left="397"/>
      <w:jc w:val="both"/>
    </w:pPr>
    <w:rPr>
      <w:rFonts w:ascii="Arial" w:eastAsia="Times New Roman" w:hAnsi="Arial" w:cs="Arial"/>
      <w:sz w:val="24"/>
      <w:lang w:val="x-none"/>
    </w:rPr>
  </w:style>
  <w:style w:type="paragraph" w:customStyle="1" w:styleId="bodytext">
    <w:name w:val="bodytext"/>
    <w:basedOn w:val="Normalny"/>
    <w:pPr>
      <w:suppressAutoHyphens w:val="0"/>
      <w:spacing w:before="100" w:after="100"/>
    </w:pPr>
    <w:rPr>
      <w:rFonts w:eastAsia="Times New Roman"/>
      <w:sz w:val="24"/>
      <w:szCs w:val="24"/>
    </w:rPr>
  </w:style>
  <w:style w:type="paragraph" w:customStyle="1" w:styleId="Styl3">
    <w:name w:val="Styl3"/>
    <w:pPr>
      <w:tabs>
        <w:tab w:val="left" w:pos="360"/>
      </w:tabs>
      <w:suppressAutoHyphens/>
      <w:spacing w:before="240" w:after="120"/>
      <w:ind w:left="360" w:hanging="360"/>
    </w:pPr>
    <w:rPr>
      <w:rFonts w:ascii="Arial Narrow" w:hAnsi="Arial Narrow" w:cs="Arial Narrow"/>
      <w:b/>
      <w:sz w:val="24"/>
      <w:u w:val="single"/>
      <w:lang w:eastAsia="ar-SA"/>
    </w:rPr>
  </w:style>
  <w:style w:type="paragraph" w:customStyle="1" w:styleId="TableContents">
    <w:name w:val="Table Contents"/>
    <w:basedOn w:val="Standard"/>
    <w:pPr>
      <w:suppressLineNumbers/>
      <w:autoSpaceDE/>
      <w:textAlignment w:val="baseline"/>
    </w:pPr>
    <w:rPr>
      <w:rFonts w:eastAsia="Arial Unicode MS" w:cs="Mangal"/>
      <w:kern w:val="1"/>
      <w:sz w:val="24"/>
      <w:szCs w:val="24"/>
      <w:lang w:eastAsia="hi-IN" w:bidi="hi-IN"/>
    </w:rPr>
  </w:style>
  <w:style w:type="paragraph" w:customStyle="1" w:styleId="Listapunktowana21">
    <w:name w:val="Lista punktowana 21"/>
    <w:basedOn w:val="Normalny"/>
    <w:pPr>
      <w:numPr>
        <w:numId w:val="2"/>
      </w:numPr>
      <w:suppressAutoHyphens w:val="0"/>
      <w:spacing w:after="100" w:line="288" w:lineRule="auto"/>
      <w:jc w:val="both"/>
    </w:pPr>
    <w:rPr>
      <w:rFonts w:ascii="Arial Narrow" w:eastAsia="SimSun" w:hAnsi="Arial Narrow" w:cs="Arial Narrow"/>
      <w:sz w:val="24"/>
    </w:rPr>
  </w:style>
  <w:style w:type="paragraph" w:customStyle="1" w:styleId="2">
    <w:name w:val="2"/>
    <w:basedOn w:val="Normalny"/>
    <w:next w:val="Listapunktowana21"/>
    <w:pPr>
      <w:suppressAutoHyphens w:val="0"/>
      <w:jc w:val="both"/>
    </w:pPr>
    <w:rPr>
      <w:rFonts w:ascii="Arial Narrow" w:eastAsia="Times New Roman" w:hAnsi="Arial Narrow" w:cs="Arial"/>
      <w:b/>
      <w:color w:val="000000"/>
      <w:sz w:val="24"/>
      <w:szCs w:val="24"/>
      <w:lang w:eastAsia="he-IL" w:bidi="he-IL"/>
    </w:rPr>
  </w:style>
  <w:style w:type="paragraph" w:customStyle="1" w:styleId="xl31">
    <w:name w:val="xl31"/>
    <w:basedOn w:val="Normalny"/>
    <w:pPr>
      <w:pBdr>
        <w:bottom w:val="double" w:sz="1" w:space="0" w:color="000000"/>
      </w:pBdr>
      <w:suppressAutoHyphens w:val="0"/>
      <w:spacing w:before="100" w:after="100"/>
    </w:pPr>
    <w:rPr>
      <w:rFonts w:ascii="Arial Unicode MS" w:eastAsia="Arial Unicode MS" w:hAnsi="Arial Unicode MS" w:cs="Arial Unicode MS"/>
      <w:sz w:val="24"/>
      <w:szCs w:val="24"/>
    </w:rPr>
  </w:style>
  <w:style w:type="paragraph" w:customStyle="1" w:styleId="Tekstpodstawowywcity32">
    <w:name w:val="Tekst podstawowy wcięty 32"/>
    <w:basedOn w:val="Normalny"/>
    <w:pPr>
      <w:tabs>
        <w:tab w:val="left" w:pos="1135"/>
      </w:tabs>
      <w:suppressAutoHyphens w:val="0"/>
      <w:spacing w:line="360" w:lineRule="auto"/>
      <w:ind w:left="2410" w:hanging="1985"/>
    </w:pPr>
    <w:rPr>
      <w:rFonts w:ascii="Century Gothic" w:eastAsia="Times New Roman" w:hAnsi="Century Gothic" w:cs="Century Gothic"/>
      <w:sz w:val="32"/>
      <w:szCs w:val="24"/>
      <w:lang w:val="x-none"/>
    </w:rPr>
  </w:style>
  <w:style w:type="paragraph" w:customStyle="1" w:styleId="western">
    <w:name w:val="western"/>
    <w:basedOn w:val="Normalny"/>
    <w:pPr>
      <w:suppressAutoHyphens w:val="0"/>
      <w:spacing w:before="100" w:after="100" w:line="360" w:lineRule="auto"/>
      <w:jc w:val="both"/>
    </w:pPr>
    <w:rPr>
      <w:rFonts w:ascii="Arial" w:eastAsia="Times New Roman" w:hAnsi="Arial" w:cs="Arial"/>
      <w:sz w:val="24"/>
      <w:szCs w:val="24"/>
    </w:rPr>
  </w:style>
  <w:style w:type="paragraph" w:customStyle="1" w:styleId="Podpis1">
    <w:name w:val="Podpis1"/>
    <w:basedOn w:val="Normalny"/>
    <w:pPr>
      <w:suppressLineNumbers/>
      <w:spacing w:before="120" w:after="120"/>
    </w:pPr>
    <w:rPr>
      <w:rFonts w:eastAsia="Times New Roman" w:cs="Tahoma"/>
      <w:i/>
      <w:iCs/>
      <w:sz w:val="24"/>
      <w:szCs w:val="24"/>
    </w:rPr>
  </w:style>
  <w:style w:type="paragraph" w:customStyle="1" w:styleId="Etykieta">
    <w:name w:val="Etykieta"/>
    <w:basedOn w:val="Normalny"/>
    <w:pPr>
      <w:suppressLineNumbers/>
      <w:spacing w:before="120" w:after="120"/>
    </w:pPr>
    <w:rPr>
      <w:rFonts w:ascii="Arial" w:eastAsia="Times New Roman" w:hAnsi="Arial" w:cs="Arial"/>
      <w:i/>
    </w:rPr>
  </w:style>
  <w:style w:type="paragraph" w:customStyle="1" w:styleId="Tytutabeli">
    <w:name w:val="Tytuł tabeli"/>
    <w:basedOn w:val="Zawartotabeli"/>
    <w:pPr>
      <w:widowControl/>
      <w:spacing w:after="120"/>
      <w:jc w:val="center"/>
    </w:pPr>
    <w:rPr>
      <w:rFonts w:eastAsia="Times New Roman"/>
      <w:b/>
      <w:i/>
      <w:color w:val="auto"/>
      <w:szCs w:val="20"/>
    </w:rPr>
  </w:style>
  <w:style w:type="paragraph" w:customStyle="1" w:styleId="Lista21">
    <w:name w:val="Lista 21"/>
    <w:basedOn w:val="Normalny"/>
    <w:pPr>
      <w:suppressAutoHyphens w:val="0"/>
      <w:spacing w:line="360" w:lineRule="atLeast"/>
      <w:ind w:left="566" w:hanging="283"/>
    </w:pPr>
    <w:rPr>
      <w:rFonts w:eastAsia="Times New Roman"/>
    </w:rPr>
  </w:style>
  <w:style w:type="paragraph" w:customStyle="1" w:styleId="Tekstpodstawowy32">
    <w:name w:val="Tekst podstawowy 32"/>
    <w:basedOn w:val="Normalny"/>
    <w:pPr>
      <w:suppressAutoHyphens w:val="0"/>
      <w:spacing w:after="120"/>
    </w:pPr>
    <w:rPr>
      <w:rFonts w:eastAsia="Times New Roman"/>
      <w:sz w:val="28"/>
    </w:rPr>
  </w:style>
  <w:style w:type="paragraph" w:customStyle="1" w:styleId="Migajcy">
    <w:name w:val="Migaj¹cy"/>
    <w:basedOn w:val="Normalny"/>
    <w:pPr>
      <w:suppressAutoHyphens w:val="0"/>
      <w:overflowPunct w:val="0"/>
      <w:autoSpaceDE w:val="0"/>
      <w:textAlignment w:val="baseline"/>
    </w:pPr>
    <w:rPr>
      <w:rFonts w:eastAsia="Times New Roman"/>
    </w:rPr>
  </w:style>
  <w:style w:type="paragraph" w:customStyle="1" w:styleId="Uwagi">
    <w:name w:val="Uwagi"/>
    <w:basedOn w:val="Tekstpodstawowy"/>
    <w:pPr>
      <w:tabs>
        <w:tab w:val="left" w:pos="709"/>
        <w:tab w:val="left" w:pos="993"/>
      </w:tabs>
      <w:suppressAutoHyphens w:val="0"/>
      <w:overflowPunct w:val="0"/>
      <w:autoSpaceDE w:val="0"/>
      <w:ind w:right="0"/>
      <w:textAlignment w:val="baseline"/>
    </w:pPr>
    <w:rPr>
      <w:rFonts w:eastAsia="Times New Roman"/>
      <w:sz w:val="16"/>
    </w:rPr>
  </w:style>
  <w:style w:type="paragraph" w:customStyle="1" w:styleId="WW-Tekstblokowy">
    <w:name w:val="WW-Tekst blokowy"/>
    <w:basedOn w:val="Normalny"/>
    <w:pPr>
      <w:tabs>
        <w:tab w:val="left" w:pos="851"/>
      </w:tabs>
      <w:spacing w:line="360" w:lineRule="auto"/>
      <w:ind w:left="425" w:right="566" w:firstLine="1"/>
      <w:jc w:val="both"/>
    </w:pPr>
    <w:rPr>
      <w:rFonts w:ascii="Arial" w:eastAsia="Times New Roman" w:hAnsi="Arial" w:cs="Arial"/>
      <w:sz w:val="24"/>
    </w:rPr>
  </w:style>
  <w:style w:type="paragraph" w:customStyle="1" w:styleId="WW-Tekstpodstawowywcity2">
    <w:name w:val="WW-Tekst podstawowy wcięty 2"/>
    <w:basedOn w:val="Normalny"/>
    <w:pPr>
      <w:ind w:left="567" w:hanging="141"/>
    </w:pPr>
    <w:rPr>
      <w:rFonts w:ascii="Arial" w:eastAsia="Times New Roman" w:hAnsi="Arial" w:cs="Arial"/>
      <w:sz w:val="24"/>
    </w:rPr>
  </w:style>
  <w:style w:type="paragraph" w:customStyle="1" w:styleId="WW-Tekstpodstawowy2">
    <w:name w:val="WW-Tekst podstawowy 2"/>
    <w:basedOn w:val="Normalny"/>
    <w:pPr>
      <w:spacing w:line="360" w:lineRule="auto"/>
      <w:jc w:val="both"/>
    </w:pPr>
    <w:rPr>
      <w:rFonts w:ascii="Arial" w:eastAsia="Times New Roman" w:hAnsi="Arial" w:cs="Arial"/>
      <w:sz w:val="24"/>
    </w:rPr>
  </w:style>
  <w:style w:type="paragraph" w:styleId="Nagwekspisutreci">
    <w:name w:val="TOC Heading"/>
    <w:basedOn w:val="Nagwek1"/>
    <w:next w:val="Normalny"/>
    <w:qFormat/>
    <w:pPr>
      <w:keepLines/>
      <w:numPr>
        <w:numId w:val="0"/>
      </w:numPr>
      <w:suppressAutoHyphens w:val="0"/>
      <w:spacing w:before="480" w:line="276" w:lineRule="auto"/>
    </w:pPr>
    <w:rPr>
      <w:rFonts w:ascii="Cambria" w:eastAsia="Times New Roman" w:hAnsi="Cambria" w:cs="Cambria"/>
      <w:b/>
      <w:bCs/>
      <w:color w:val="365F91"/>
      <w:sz w:val="28"/>
      <w:szCs w:val="28"/>
    </w:rPr>
  </w:style>
  <w:style w:type="paragraph" w:customStyle="1" w:styleId="Teksttreci30">
    <w:name w:val="Tekst treści (3)"/>
    <w:basedOn w:val="Normalny"/>
    <w:pPr>
      <w:shd w:val="clear" w:color="auto" w:fill="FFFFFF"/>
      <w:suppressAutoHyphens w:val="0"/>
      <w:spacing w:before="300" w:line="252" w:lineRule="exact"/>
    </w:pPr>
    <w:rPr>
      <w:rFonts w:eastAsia="Times New Roman"/>
      <w:sz w:val="13"/>
      <w:szCs w:val="13"/>
      <w:lang w:val="x-none"/>
    </w:rPr>
  </w:style>
  <w:style w:type="paragraph" w:customStyle="1" w:styleId="Teksttreci40">
    <w:name w:val="Tekst treści (4)"/>
    <w:basedOn w:val="Normalny"/>
    <w:pPr>
      <w:shd w:val="clear" w:color="auto" w:fill="FFFFFF"/>
      <w:suppressAutoHyphens w:val="0"/>
      <w:spacing w:before="480" w:line="0" w:lineRule="atLeast"/>
    </w:pPr>
    <w:rPr>
      <w:rFonts w:ascii="Arial" w:eastAsia="Arial" w:hAnsi="Arial" w:cs="Arial"/>
      <w:sz w:val="18"/>
      <w:szCs w:val="18"/>
      <w:lang w:val="x-none"/>
    </w:rPr>
  </w:style>
  <w:style w:type="paragraph" w:customStyle="1" w:styleId="xl65">
    <w:name w:val="xl65"/>
    <w:basedOn w:val="Normalny"/>
    <w:pPr>
      <w:suppressAutoHyphens w:val="0"/>
      <w:spacing w:before="100" w:after="100"/>
    </w:pPr>
    <w:rPr>
      <w:rFonts w:ascii="Arial" w:eastAsia="Times New Roman" w:hAnsi="Arial" w:cs="Arial"/>
      <w:b/>
      <w:bCs/>
      <w:sz w:val="24"/>
      <w:szCs w:val="24"/>
    </w:rPr>
  </w:style>
  <w:style w:type="paragraph" w:customStyle="1" w:styleId="xl66">
    <w:name w:val="xl66"/>
    <w:basedOn w:val="Normalny"/>
    <w:pPr>
      <w:suppressAutoHyphens w:val="0"/>
      <w:spacing w:before="100" w:after="100"/>
      <w:textAlignment w:val="top"/>
    </w:pPr>
    <w:rPr>
      <w:rFonts w:ascii="Arial" w:eastAsia="Times New Roman" w:hAnsi="Arial" w:cs="Arial"/>
      <w:b/>
      <w:bCs/>
      <w:sz w:val="24"/>
      <w:szCs w:val="24"/>
    </w:rPr>
  </w:style>
  <w:style w:type="paragraph" w:customStyle="1" w:styleId="xl67">
    <w:name w:val="xl67"/>
    <w:basedOn w:val="Normalny"/>
    <w:pPr>
      <w:suppressAutoHyphens w:val="0"/>
      <w:spacing w:before="100" w:after="100"/>
    </w:pPr>
    <w:rPr>
      <w:rFonts w:ascii="Tahoma" w:eastAsia="Times New Roman" w:hAnsi="Tahoma" w:cs="Tahoma"/>
      <w:sz w:val="16"/>
      <w:szCs w:val="16"/>
    </w:rPr>
  </w:style>
  <w:style w:type="paragraph" w:customStyle="1" w:styleId="xl68">
    <w:name w:val="xl68"/>
    <w:basedOn w:val="Normalny"/>
    <w:pPr>
      <w:suppressAutoHyphens w:val="0"/>
      <w:spacing w:before="100" w:after="100"/>
      <w:textAlignment w:val="top"/>
    </w:pPr>
    <w:rPr>
      <w:rFonts w:ascii="Tahoma" w:eastAsia="Times New Roman" w:hAnsi="Tahoma" w:cs="Tahoma"/>
      <w:sz w:val="16"/>
      <w:szCs w:val="16"/>
    </w:rPr>
  </w:style>
  <w:style w:type="paragraph" w:customStyle="1" w:styleId="xl69">
    <w:name w:val="xl69"/>
    <w:basedOn w:val="Normalny"/>
    <w:pPr>
      <w:suppressAutoHyphens w:val="0"/>
      <w:spacing w:before="100" w:after="100"/>
      <w:textAlignment w:val="top"/>
    </w:pPr>
    <w:rPr>
      <w:rFonts w:ascii="Tahoma" w:eastAsia="Times New Roman" w:hAnsi="Tahoma" w:cs="Tahoma"/>
      <w:sz w:val="16"/>
      <w:szCs w:val="16"/>
    </w:rPr>
  </w:style>
  <w:style w:type="paragraph" w:customStyle="1" w:styleId="xl70">
    <w:name w:val="xl70"/>
    <w:basedOn w:val="Normalny"/>
    <w:pPr>
      <w:suppressAutoHyphens w:val="0"/>
      <w:spacing w:before="100" w:after="100"/>
      <w:jc w:val="right"/>
    </w:pPr>
    <w:rPr>
      <w:rFonts w:ascii="Tahoma" w:eastAsia="Times New Roman" w:hAnsi="Tahoma" w:cs="Tahoma"/>
      <w:sz w:val="16"/>
      <w:szCs w:val="16"/>
    </w:rPr>
  </w:style>
  <w:style w:type="paragraph" w:customStyle="1" w:styleId="Pa2">
    <w:name w:val="Pa2"/>
    <w:basedOn w:val="Default"/>
    <w:next w:val="Default"/>
    <w:pPr>
      <w:suppressAutoHyphens w:val="0"/>
      <w:spacing w:line="261" w:lineRule="atLeast"/>
    </w:pPr>
    <w:rPr>
      <w:rFonts w:ascii="SEOptimist" w:eastAsia="Times New Roman" w:hAnsi="SEOptimist" w:cs="Times New Roman"/>
      <w:color w:val="auto"/>
    </w:rPr>
  </w:style>
  <w:style w:type="paragraph" w:customStyle="1" w:styleId="Pa3">
    <w:name w:val="Pa3"/>
    <w:basedOn w:val="Default"/>
    <w:next w:val="Default"/>
    <w:pPr>
      <w:suppressAutoHyphens w:val="0"/>
      <w:spacing w:line="201" w:lineRule="atLeast"/>
    </w:pPr>
    <w:rPr>
      <w:rFonts w:ascii="SEOptimist" w:eastAsia="Times New Roman" w:hAnsi="SEOptimist" w:cs="Times New Roman"/>
      <w:color w:val="auto"/>
    </w:rPr>
  </w:style>
  <w:style w:type="paragraph" w:customStyle="1" w:styleId="Pa1">
    <w:name w:val="Pa1"/>
    <w:basedOn w:val="Default"/>
    <w:next w:val="Default"/>
    <w:pPr>
      <w:suppressAutoHyphens w:val="0"/>
      <w:spacing w:line="201" w:lineRule="atLeast"/>
    </w:pPr>
    <w:rPr>
      <w:rFonts w:ascii="SEOptimist" w:eastAsia="Times New Roman" w:hAnsi="SEOptimist" w:cs="Times New Roman"/>
      <w:color w:val="auto"/>
    </w:rPr>
  </w:style>
  <w:style w:type="paragraph" w:customStyle="1" w:styleId="Listanumerowana1">
    <w:name w:val="Lista numerowana1"/>
    <w:basedOn w:val="Normalny"/>
    <w:pPr>
      <w:numPr>
        <w:numId w:val="3"/>
      </w:numPr>
      <w:suppressAutoHyphens w:val="0"/>
      <w:spacing w:after="200" w:line="276" w:lineRule="auto"/>
    </w:pPr>
    <w:rPr>
      <w:rFonts w:ascii="Calibri" w:eastAsia="Calibri" w:hAnsi="Calibri" w:cs="Calibri"/>
      <w:sz w:val="22"/>
      <w:szCs w:val="22"/>
    </w:rPr>
  </w:style>
  <w:style w:type="paragraph" w:customStyle="1" w:styleId="1punkt">
    <w:name w:val="1. punkt"/>
    <w:basedOn w:val="Akapitzlist"/>
    <w:pPr>
      <w:tabs>
        <w:tab w:val="left" w:pos="851"/>
      </w:tabs>
      <w:suppressAutoHyphens w:val="0"/>
      <w:overflowPunct w:val="0"/>
      <w:autoSpaceDE w:val="0"/>
      <w:spacing w:after="120" w:line="276" w:lineRule="auto"/>
      <w:ind w:left="0"/>
      <w:jc w:val="both"/>
      <w:textAlignment w:val="baseline"/>
    </w:pPr>
    <w:rPr>
      <w:rFonts w:ascii="Arial" w:hAnsi="Arial" w:cs="Arial"/>
      <w:lang w:val="x-none"/>
    </w:rPr>
  </w:style>
  <w:style w:type="paragraph" w:customStyle="1" w:styleId="Paragraf">
    <w:name w:val="Paragraf"/>
    <w:basedOn w:val="Normalny"/>
    <w:pPr>
      <w:tabs>
        <w:tab w:val="left" w:pos="567"/>
        <w:tab w:val="left" w:pos="1134"/>
      </w:tabs>
      <w:spacing w:line="360" w:lineRule="auto"/>
      <w:ind w:left="567" w:right="-6" w:hanging="567"/>
      <w:jc w:val="center"/>
    </w:pPr>
    <w:rPr>
      <w:rFonts w:ascii="Calibri" w:eastAsia="Times New Roman" w:hAnsi="Calibri" w:cs="Calibri"/>
      <w:b/>
      <w:bCs/>
      <w:sz w:val="22"/>
      <w:szCs w:val="22"/>
      <w:lang w:val="x-none"/>
    </w:rPr>
  </w:style>
  <w:style w:type="paragraph" w:customStyle="1" w:styleId="literowemale">
    <w:name w:val="literowe_male"/>
    <w:basedOn w:val="Normalny"/>
    <w:pPr>
      <w:suppressAutoHyphens w:val="0"/>
      <w:autoSpaceDE w:val="0"/>
      <w:spacing w:before="60" w:line="254" w:lineRule="auto"/>
      <w:jc w:val="both"/>
    </w:pPr>
    <w:rPr>
      <w:rFonts w:ascii="Calibri" w:eastAsia="Times New Roman" w:hAnsi="Calibri" w:cs="Calibri"/>
      <w:sz w:val="22"/>
      <w:szCs w:val="22"/>
      <w:lang w:val="x-none"/>
    </w:rPr>
  </w:style>
  <w:style w:type="paragraph" w:customStyle="1" w:styleId="supernormalny">
    <w:name w:val="__supernormalny"/>
    <w:pPr>
      <w:suppressAutoHyphens/>
      <w:spacing w:line="276" w:lineRule="auto"/>
      <w:jc w:val="both"/>
    </w:pPr>
    <w:rPr>
      <w:rFonts w:ascii="Calibri" w:eastAsia="Calibri" w:hAnsi="Calibri" w:cs="Calibri"/>
      <w:sz w:val="22"/>
      <w:szCs w:val="22"/>
      <w:lang w:eastAsia="ar-SA"/>
    </w:rPr>
  </w:style>
  <w:style w:type="paragraph" w:customStyle="1" w:styleId="Normalnypunktowany">
    <w:name w:val="Normalny punktowany"/>
    <w:basedOn w:val="Akapitzlist"/>
    <w:pPr>
      <w:suppressAutoHyphens w:val="0"/>
      <w:spacing w:before="120" w:after="120" w:line="240" w:lineRule="auto"/>
      <w:ind w:left="0"/>
      <w:jc w:val="both"/>
    </w:pPr>
    <w:rPr>
      <w:rFonts w:ascii="Arial" w:eastAsia="Times New Roman" w:hAnsi="Arial" w:cs="Arial"/>
      <w:sz w:val="24"/>
      <w:lang w:val="x-none"/>
    </w:rPr>
  </w:style>
  <w:style w:type="paragraph" w:customStyle="1" w:styleId="Spistreci10">
    <w:name w:val="Spis treści 10"/>
    <w:basedOn w:val="Indeks"/>
    <w:pPr>
      <w:tabs>
        <w:tab w:val="right" w:leader="dot" w:pos="7091"/>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www.uzp.gov.pl/baza-wiedzy/jednolity-europejski-dokument-zamowienia"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image" Target="media/image6.jpeg"/><Relationship Id="rId50" Type="http://schemas.openxmlformats.org/officeDocument/2006/relationships/footer" Target="footer1.xml"/><Relationship Id="rId55" Type="http://schemas.openxmlformats.org/officeDocument/2006/relationships/image" Target="media/image11.jpeg"/><Relationship Id="rId63"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zp.gov.pl/baza-wiedzy/jednolity-europejski-dokument-zamowienia" TargetMode="External"/><Relationship Id="rId29" Type="http://schemas.openxmlformats.org/officeDocument/2006/relationships/hyperlink" Target="https://platformazakupowa.pl/" TargetMode="External"/><Relationship Id="rId11" Type="http://schemas.openxmlformats.org/officeDocument/2006/relationships/image" Target="media/image4.jpe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3" Type="http://schemas.openxmlformats.org/officeDocument/2006/relationships/image" Target="media/image9.jpeg"/><Relationship Id="rId58" Type="http://schemas.openxmlformats.org/officeDocument/2006/relationships/header" Target="header1.xm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hyperlink" Target="https://www.uzp.gov.pl/baza-wiedzy/jednolity-europejski-dokument-zamowienia"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platformazakupowa.pl/" TargetMode="External"/><Relationship Id="rId48" Type="http://schemas.openxmlformats.org/officeDocument/2006/relationships/image" Target="media/image7.jpeg"/><Relationship Id="rId56" Type="http://schemas.openxmlformats.org/officeDocument/2006/relationships/image" Target="media/image12.jpeg"/><Relationship Id="rId64" Type="http://schemas.openxmlformats.org/officeDocument/2006/relationships/footer" Target="footer6.xml"/><Relationship Id="rId8" Type="http://schemas.openxmlformats.org/officeDocument/2006/relationships/image" Target="media/image1.jpe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uzp.gov.pl/baza-wiedzy/jednolity-europejski-dokument-zamowienia" TargetMode="External"/><Relationship Id="rId17" Type="http://schemas.openxmlformats.org/officeDocument/2006/relationships/hyperlink" Target="https://www.uzp.gov.pl/baza-wiedzy/jednolity-europejski-dokument-zamowienia"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image" Target="media/image5.jpeg"/><Relationship Id="rId59" Type="http://schemas.openxmlformats.org/officeDocument/2006/relationships/footer" Target="footer3.xml"/><Relationship Id="rId67" Type="http://schemas.openxmlformats.org/officeDocument/2006/relationships/theme" Target="theme/theme1.xml"/><Relationship Id="rId20" Type="http://schemas.openxmlformats.org/officeDocument/2006/relationships/hyperlink" Target="https://www.uzp.gov.pl/baza-wiedzy/jednolity-europejski-dokument-zamowienia" TargetMode="External"/><Relationship Id="rId41" Type="http://schemas.openxmlformats.org/officeDocument/2006/relationships/hyperlink" Target="https://platformazakupowa.pl/pn/zk_" TargetMode="External"/><Relationship Id="rId54" Type="http://schemas.openxmlformats.org/officeDocument/2006/relationships/image" Target="media/image10.jpeg"/><Relationship Id="rId62"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zp.gov.pl/baza-wiedzy/jednolity-europejski-dokument-zamowienia" TargetMode="External"/><Relationship Id="rId23" Type="http://schemas.openxmlformats.org/officeDocument/2006/relationships/hyperlink" Target="https://platformazakupowa.pl/pn/zk_"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mailto:iod_zk_plock@sw.gov.pl" TargetMode="External"/><Relationship Id="rId57" Type="http://schemas.openxmlformats.org/officeDocument/2006/relationships/image" Target="media/image13.jpeg"/><Relationship Id="rId10" Type="http://schemas.openxmlformats.org/officeDocument/2006/relationships/image" Target="media/image3.jpeg"/><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strona/45-instrukcje" TargetMode="External"/><Relationship Id="rId52" Type="http://schemas.openxmlformats.org/officeDocument/2006/relationships/image" Target="media/image8.jpeg"/><Relationship Id="rId60" Type="http://schemas.openxmlformats.org/officeDocument/2006/relationships/header" Target="header2.xml"/><Relationship Id="rId65"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uzp.gov.pl/baza-wiedzy/jednolity-europejski-dokument-zamowienia" TargetMode="External"/><Relationship Id="rId18" Type="http://schemas.openxmlformats.org/officeDocument/2006/relationships/hyperlink" Target="https://www.uzp.gov.pl/baza-wiedzy/jednolity-europejski-dokument-zamowienia" TargetMode="External"/><Relationship Id="rId3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620B7-E75C-4632-8555-920921DF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112</Pages>
  <Words>44295</Words>
  <Characters>265773</Characters>
  <Application>Microsoft Office Word</Application>
  <DocSecurity>0</DocSecurity>
  <Lines>2214</Lines>
  <Paragraphs>618</Paragraphs>
  <ScaleCrop>false</ScaleCrop>
  <HeadingPairs>
    <vt:vector size="2" baseType="variant">
      <vt:variant>
        <vt:lpstr>Tytuł</vt:lpstr>
      </vt:variant>
      <vt:variant>
        <vt:i4>1</vt:i4>
      </vt:variant>
    </vt:vector>
  </HeadingPairs>
  <TitlesOfParts>
    <vt:vector size="1" baseType="lpstr">
      <vt:lpstr>- 1 -</vt:lpstr>
    </vt:vector>
  </TitlesOfParts>
  <Company>HP Inc.</Company>
  <LinksUpToDate>false</LinksUpToDate>
  <CharactersWithSpaces>309450</CharactersWithSpaces>
  <SharedDoc>false</SharedDoc>
  <HLinks>
    <vt:vector size="390" baseType="variant">
      <vt:variant>
        <vt:i4>327764</vt:i4>
      </vt:variant>
      <vt:variant>
        <vt:i4>195</vt:i4>
      </vt:variant>
      <vt:variant>
        <vt:i4>0</vt:i4>
      </vt:variant>
      <vt:variant>
        <vt:i4>5</vt:i4>
      </vt:variant>
      <vt:variant>
        <vt:lpwstr>https://sip.lex.pl/</vt:lpwstr>
      </vt:variant>
      <vt:variant>
        <vt:lpwstr>/document/18781862?cm=DOCUMENT</vt:lpwstr>
      </vt:variant>
      <vt:variant>
        <vt:i4>1245305</vt:i4>
      </vt:variant>
      <vt:variant>
        <vt:i4>192</vt:i4>
      </vt:variant>
      <vt:variant>
        <vt:i4>0</vt:i4>
      </vt:variant>
      <vt:variant>
        <vt:i4>5</vt:i4>
      </vt:variant>
      <vt:variant>
        <vt:lpwstr>mailto:iod_zk_plock@sw.gov.pl</vt:lpwstr>
      </vt:variant>
      <vt:variant>
        <vt:lpwstr/>
      </vt:variant>
      <vt:variant>
        <vt:i4>655431</vt:i4>
      </vt:variant>
      <vt:variant>
        <vt:i4>189</vt:i4>
      </vt:variant>
      <vt:variant>
        <vt:i4>0</vt:i4>
      </vt:variant>
      <vt:variant>
        <vt:i4>5</vt:i4>
      </vt:variant>
      <vt:variant>
        <vt:lpwstr>http://platformazakupowa.pl/</vt:lpwstr>
      </vt:variant>
      <vt:variant>
        <vt:lpwstr/>
      </vt:variant>
      <vt:variant>
        <vt:i4>4390926</vt:i4>
      </vt:variant>
      <vt:variant>
        <vt:i4>186</vt:i4>
      </vt:variant>
      <vt:variant>
        <vt:i4>0</vt:i4>
      </vt:variant>
      <vt:variant>
        <vt:i4>5</vt:i4>
      </vt:variant>
      <vt:variant>
        <vt:lpwstr>https://platformazakupowa.pl/strona/45-instrukcje</vt:lpwstr>
      </vt:variant>
      <vt:variant>
        <vt:lpwstr/>
      </vt:variant>
      <vt:variant>
        <vt:i4>655431</vt:i4>
      </vt:variant>
      <vt:variant>
        <vt:i4>183</vt:i4>
      </vt:variant>
      <vt:variant>
        <vt:i4>0</vt:i4>
      </vt:variant>
      <vt:variant>
        <vt:i4>5</vt:i4>
      </vt:variant>
      <vt:variant>
        <vt:lpwstr>http://platformazakupowa.pl/</vt:lpwstr>
      </vt:variant>
      <vt:variant>
        <vt:lpwstr/>
      </vt:variant>
      <vt:variant>
        <vt:i4>655431</vt:i4>
      </vt:variant>
      <vt:variant>
        <vt:i4>180</vt:i4>
      </vt:variant>
      <vt:variant>
        <vt:i4>0</vt:i4>
      </vt:variant>
      <vt:variant>
        <vt:i4>5</vt:i4>
      </vt:variant>
      <vt:variant>
        <vt:lpwstr>http://platformazakupowa.pl/</vt:lpwstr>
      </vt:variant>
      <vt:variant>
        <vt:lpwstr/>
      </vt:variant>
      <vt:variant>
        <vt:i4>7012469</vt:i4>
      </vt:variant>
      <vt:variant>
        <vt:i4>177</vt:i4>
      </vt:variant>
      <vt:variant>
        <vt:i4>0</vt:i4>
      </vt:variant>
      <vt:variant>
        <vt:i4>5</vt:i4>
      </vt:variant>
      <vt:variant>
        <vt:lpwstr>https://platformazakupowa.pl/pn/zk_</vt:lpwstr>
      </vt:variant>
      <vt:variant>
        <vt:lpwstr/>
      </vt:variant>
      <vt:variant>
        <vt:i4>655431</vt:i4>
      </vt:variant>
      <vt:variant>
        <vt:i4>174</vt:i4>
      </vt:variant>
      <vt:variant>
        <vt:i4>0</vt:i4>
      </vt:variant>
      <vt:variant>
        <vt:i4>5</vt:i4>
      </vt:variant>
      <vt:variant>
        <vt:lpwstr>http://platformazakupowa.pl/</vt:lpwstr>
      </vt:variant>
      <vt:variant>
        <vt:lpwstr/>
      </vt:variant>
      <vt:variant>
        <vt:i4>4390926</vt:i4>
      </vt:variant>
      <vt:variant>
        <vt:i4>171</vt:i4>
      </vt:variant>
      <vt:variant>
        <vt:i4>0</vt:i4>
      </vt:variant>
      <vt:variant>
        <vt:i4>5</vt:i4>
      </vt:variant>
      <vt:variant>
        <vt:lpwstr>https://platformazakupowa.pl/strona/45-instrukcje</vt:lpwstr>
      </vt:variant>
      <vt:variant>
        <vt:lpwstr/>
      </vt:variant>
      <vt:variant>
        <vt:i4>6225998</vt:i4>
      </vt:variant>
      <vt:variant>
        <vt:i4>168</vt:i4>
      </vt:variant>
      <vt:variant>
        <vt:i4>0</vt:i4>
      </vt:variant>
      <vt:variant>
        <vt:i4>5</vt:i4>
      </vt:variant>
      <vt:variant>
        <vt:lpwstr>https://platformazakupowa.pl/</vt:lpwstr>
      </vt:variant>
      <vt:variant>
        <vt:lpwstr/>
      </vt:variant>
      <vt:variant>
        <vt:i4>6225998</vt:i4>
      </vt:variant>
      <vt:variant>
        <vt:i4>165</vt:i4>
      </vt:variant>
      <vt:variant>
        <vt:i4>0</vt:i4>
      </vt:variant>
      <vt:variant>
        <vt:i4>5</vt:i4>
      </vt:variant>
      <vt:variant>
        <vt:lpwstr>https://platformazakupowa.pl/</vt:lpwstr>
      </vt:variant>
      <vt:variant>
        <vt:lpwstr/>
      </vt:variant>
      <vt:variant>
        <vt:i4>655431</vt:i4>
      </vt:variant>
      <vt:variant>
        <vt:i4>162</vt:i4>
      </vt:variant>
      <vt:variant>
        <vt:i4>0</vt:i4>
      </vt:variant>
      <vt:variant>
        <vt:i4>5</vt:i4>
      </vt:variant>
      <vt:variant>
        <vt:lpwstr>http://platformazakupowa.pl/</vt:lpwstr>
      </vt:variant>
      <vt:variant>
        <vt:lpwstr/>
      </vt:variant>
      <vt:variant>
        <vt:i4>4390926</vt:i4>
      </vt:variant>
      <vt:variant>
        <vt:i4>159</vt:i4>
      </vt:variant>
      <vt:variant>
        <vt:i4>0</vt:i4>
      </vt:variant>
      <vt:variant>
        <vt:i4>5</vt:i4>
      </vt:variant>
      <vt:variant>
        <vt:lpwstr>https://platformazakupowa.pl/strona/45-instrukcje</vt:lpwstr>
      </vt:variant>
      <vt:variant>
        <vt:lpwstr/>
      </vt:variant>
      <vt:variant>
        <vt:i4>655431</vt:i4>
      </vt:variant>
      <vt:variant>
        <vt:i4>156</vt:i4>
      </vt:variant>
      <vt:variant>
        <vt:i4>0</vt:i4>
      </vt:variant>
      <vt:variant>
        <vt:i4>5</vt:i4>
      </vt:variant>
      <vt:variant>
        <vt:lpwstr>http://platformazakupowa.pl/</vt:lpwstr>
      </vt:variant>
      <vt:variant>
        <vt:lpwstr/>
      </vt:variant>
      <vt:variant>
        <vt:i4>655431</vt:i4>
      </vt:variant>
      <vt:variant>
        <vt:i4>153</vt:i4>
      </vt:variant>
      <vt:variant>
        <vt:i4>0</vt:i4>
      </vt:variant>
      <vt:variant>
        <vt:i4>5</vt:i4>
      </vt:variant>
      <vt:variant>
        <vt:lpwstr>http://platformazakupowa.pl/</vt:lpwstr>
      </vt:variant>
      <vt:variant>
        <vt:lpwstr/>
      </vt:variant>
      <vt:variant>
        <vt:i4>655431</vt:i4>
      </vt:variant>
      <vt:variant>
        <vt:i4>150</vt:i4>
      </vt:variant>
      <vt:variant>
        <vt:i4>0</vt:i4>
      </vt:variant>
      <vt:variant>
        <vt:i4>5</vt:i4>
      </vt:variant>
      <vt:variant>
        <vt:lpwstr>http://platformazakupowa.pl/</vt:lpwstr>
      </vt:variant>
      <vt:variant>
        <vt:lpwstr/>
      </vt:variant>
      <vt:variant>
        <vt:i4>6881386</vt:i4>
      </vt:variant>
      <vt:variant>
        <vt:i4>147</vt:i4>
      </vt:variant>
      <vt:variant>
        <vt:i4>0</vt:i4>
      </vt:variant>
      <vt:variant>
        <vt:i4>5</vt:i4>
      </vt:variant>
      <vt:variant>
        <vt:lpwstr>https://drive.google.com/file/d/1Kd1DttbBeiNWt4q4slS4t76lZVKPbkyD/view</vt:lpwstr>
      </vt:variant>
      <vt:variant>
        <vt:lpwstr/>
      </vt:variant>
      <vt:variant>
        <vt:i4>2752574</vt:i4>
      </vt:variant>
      <vt:variant>
        <vt:i4>144</vt:i4>
      </vt:variant>
      <vt:variant>
        <vt:i4>0</vt:i4>
      </vt:variant>
      <vt:variant>
        <vt:i4>5</vt:i4>
      </vt:variant>
      <vt:variant>
        <vt:lpwstr>https://platformazakupowa.pl/strona/1-regulamin</vt:lpwstr>
      </vt:variant>
      <vt:variant>
        <vt:lpwstr/>
      </vt:variant>
      <vt:variant>
        <vt:i4>6225998</vt:i4>
      </vt:variant>
      <vt:variant>
        <vt:i4>141</vt:i4>
      </vt:variant>
      <vt:variant>
        <vt:i4>0</vt:i4>
      </vt:variant>
      <vt:variant>
        <vt:i4>5</vt:i4>
      </vt:variant>
      <vt:variant>
        <vt:lpwstr>https://platformazakupowa.pl/</vt:lpwstr>
      </vt:variant>
      <vt:variant>
        <vt:lpwstr/>
      </vt:variant>
      <vt:variant>
        <vt:i4>6225998</vt:i4>
      </vt:variant>
      <vt:variant>
        <vt:i4>138</vt:i4>
      </vt:variant>
      <vt:variant>
        <vt:i4>0</vt:i4>
      </vt:variant>
      <vt:variant>
        <vt:i4>5</vt:i4>
      </vt:variant>
      <vt:variant>
        <vt:lpwstr>https://platformazakupowa.pl/</vt:lpwstr>
      </vt:variant>
      <vt:variant>
        <vt:lpwstr/>
      </vt:variant>
      <vt:variant>
        <vt:i4>655431</vt:i4>
      </vt:variant>
      <vt:variant>
        <vt:i4>135</vt:i4>
      </vt:variant>
      <vt:variant>
        <vt:i4>0</vt:i4>
      </vt:variant>
      <vt:variant>
        <vt:i4>5</vt:i4>
      </vt:variant>
      <vt:variant>
        <vt:lpwstr>http://platformazakupowa.pl/</vt:lpwstr>
      </vt:variant>
      <vt:variant>
        <vt:lpwstr/>
      </vt:variant>
      <vt:variant>
        <vt:i4>655431</vt:i4>
      </vt:variant>
      <vt:variant>
        <vt:i4>132</vt:i4>
      </vt:variant>
      <vt:variant>
        <vt:i4>0</vt:i4>
      </vt:variant>
      <vt:variant>
        <vt:i4>5</vt:i4>
      </vt:variant>
      <vt:variant>
        <vt:lpwstr>http://platformazakupowa.pl/</vt:lpwstr>
      </vt:variant>
      <vt:variant>
        <vt:lpwstr/>
      </vt:variant>
      <vt:variant>
        <vt:i4>655431</vt:i4>
      </vt:variant>
      <vt:variant>
        <vt:i4>129</vt:i4>
      </vt:variant>
      <vt:variant>
        <vt:i4>0</vt:i4>
      </vt:variant>
      <vt:variant>
        <vt:i4>5</vt:i4>
      </vt:variant>
      <vt:variant>
        <vt:lpwstr>http://platformazakupowa.pl/</vt:lpwstr>
      </vt:variant>
      <vt:variant>
        <vt:lpwstr/>
      </vt:variant>
      <vt:variant>
        <vt:i4>655431</vt:i4>
      </vt:variant>
      <vt:variant>
        <vt:i4>126</vt:i4>
      </vt:variant>
      <vt:variant>
        <vt:i4>0</vt:i4>
      </vt:variant>
      <vt:variant>
        <vt:i4>5</vt:i4>
      </vt:variant>
      <vt:variant>
        <vt:lpwstr>http://platformazakupowa.pl/</vt:lpwstr>
      </vt:variant>
      <vt:variant>
        <vt:lpwstr/>
      </vt:variant>
      <vt:variant>
        <vt:i4>7012469</vt:i4>
      </vt:variant>
      <vt:variant>
        <vt:i4>123</vt:i4>
      </vt:variant>
      <vt:variant>
        <vt:i4>0</vt:i4>
      </vt:variant>
      <vt:variant>
        <vt:i4>5</vt:i4>
      </vt:variant>
      <vt:variant>
        <vt:lpwstr>https://platformazakupowa.pl/pn/zk_</vt:lpwstr>
      </vt:variant>
      <vt:variant>
        <vt:lpwstr/>
      </vt:variant>
      <vt:variant>
        <vt:i4>6225998</vt:i4>
      </vt:variant>
      <vt:variant>
        <vt:i4>120</vt:i4>
      </vt:variant>
      <vt:variant>
        <vt:i4>0</vt:i4>
      </vt:variant>
      <vt:variant>
        <vt:i4>5</vt:i4>
      </vt:variant>
      <vt:variant>
        <vt:lpwstr>https://platformazakupowa.pl/</vt:lpwstr>
      </vt:variant>
      <vt:variant>
        <vt:lpwstr/>
      </vt:variant>
      <vt:variant>
        <vt:i4>2949183</vt:i4>
      </vt:variant>
      <vt:variant>
        <vt:i4>117</vt:i4>
      </vt:variant>
      <vt:variant>
        <vt:i4>0</vt:i4>
      </vt:variant>
      <vt:variant>
        <vt:i4>5</vt:i4>
      </vt:variant>
      <vt:variant>
        <vt:lpwstr>https://www.uzp.gov.pl/baza-wiedzy/jednolity-europejski-dokument-zamowienia</vt:lpwstr>
      </vt:variant>
      <vt:variant>
        <vt:lpwstr/>
      </vt:variant>
      <vt:variant>
        <vt:i4>2949183</vt:i4>
      </vt:variant>
      <vt:variant>
        <vt:i4>114</vt:i4>
      </vt:variant>
      <vt:variant>
        <vt:i4>0</vt:i4>
      </vt:variant>
      <vt:variant>
        <vt:i4>5</vt:i4>
      </vt:variant>
      <vt:variant>
        <vt:lpwstr>https://www.uzp.gov.pl/baza-wiedzy/jednolity-europejski-dokument-zamowienia</vt:lpwstr>
      </vt:variant>
      <vt:variant>
        <vt:lpwstr/>
      </vt:variant>
      <vt:variant>
        <vt:i4>2949183</vt:i4>
      </vt:variant>
      <vt:variant>
        <vt:i4>111</vt:i4>
      </vt:variant>
      <vt:variant>
        <vt:i4>0</vt:i4>
      </vt:variant>
      <vt:variant>
        <vt:i4>5</vt:i4>
      </vt:variant>
      <vt:variant>
        <vt:lpwstr>https://www.uzp.gov.pl/baza-wiedzy/jednolity-europejski-dokument-zamowienia</vt:lpwstr>
      </vt:variant>
      <vt:variant>
        <vt:lpwstr/>
      </vt:variant>
      <vt:variant>
        <vt:i4>2949183</vt:i4>
      </vt:variant>
      <vt:variant>
        <vt:i4>108</vt:i4>
      </vt:variant>
      <vt:variant>
        <vt:i4>0</vt:i4>
      </vt:variant>
      <vt:variant>
        <vt:i4>5</vt:i4>
      </vt:variant>
      <vt:variant>
        <vt:lpwstr>https://www.uzp.gov.pl/baza-wiedzy/jednolity-europejski-dokument-zamowienia</vt:lpwstr>
      </vt:variant>
      <vt:variant>
        <vt:lpwstr/>
      </vt:variant>
      <vt:variant>
        <vt:i4>2949183</vt:i4>
      </vt:variant>
      <vt:variant>
        <vt:i4>105</vt:i4>
      </vt:variant>
      <vt:variant>
        <vt:i4>0</vt:i4>
      </vt:variant>
      <vt:variant>
        <vt:i4>5</vt:i4>
      </vt:variant>
      <vt:variant>
        <vt:lpwstr>https://www.uzp.gov.pl/baza-wiedzy/jednolity-europejski-dokument-zamowienia</vt:lpwstr>
      </vt:variant>
      <vt:variant>
        <vt:lpwstr/>
      </vt:variant>
      <vt:variant>
        <vt:i4>2949183</vt:i4>
      </vt:variant>
      <vt:variant>
        <vt:i4>102</vt:i4>
      </vt:variant>
      <vt:variant>
        <vt:i4>0</vt:i4>
      </vt:variant>
      <vt:variant>
        <vt:i4>5</vt:i4>
      </vt:variant>
      <vt:variant>
        <vt:lpwstr>https://www.uzp.gov.pl/baza-wiedzy/jednolity-europejski-dokument-zamowienia</vt:lpwstr>
      </vt:variant>
      <vt:variant>
        <vt:lpwstr/>
      </vt:variant>
      <vt:variant>
        <vt:i4>2949183</vt:i4>
      </vt:variant>
      <vt:variant>
        <vt:i4>99</vt:i4>
      </vt:variant>
      <vt:variant>
        <vt:i4>0</vt:i4>
      </vt:variant>
      <vt:variant>
        <vt:i4>5</vt:i4>
      </vt:variant>
      <vt:variant>
        <vt:lpwstr>https://www.uzp.gov.pl/baza-wiedzy/jednolity-europejski-dokument-zamowienia</vt:lpwstr>
      </vt:variant>
      <vt:variant>
        <vt:lpwstr/>
      </vt:variant>
      <vt:variant>
        <vt:i4>2949183</vt:i4>
      </vt:variant>
      <vt:variant>
        <vt:i4>96</vt:i4>
      </vt:variant>
      <vt:variant>
        <vt:i4>0</vt:i4>
      </vt:variant>
      <vt:variant>
        <vt:i4>5</vt:i4>
      </vt:variant>
      <vt:variant>
        <vt:lpwstr>https://www.uzp.gov.pl/baza-wiedzy/jednolity-europejski-dokument-zamowienia</vt:lpwstr>
      </vt:variant>
      <vt:variant>
        <vt:lpwstr/>
      </vt:variant>
      <vt:variant>
        <vt:i4>2949183</vt:i4>
      </vt:variant>
      <vt:variant>
        <vt:i4>93</vt:i4>
      </vt:variant>
      <vt:variant>
        <vt:i4>0</vt:i4>
      </vt:variant>
      <vt:variant>
        <vt:i4>5</vt:i4>
      </vt:variant>
      <vt:variant>
        <vt:lpwstr>https://www.uzp.gov.pl/baza-wiedzy/jednolity-europejski-dokument-zamowienia</vt:lpwstr>
      </vt:variant>
      <vt:variant>
        <vt:lpwstr/>
      </vt:variant>
      <vt:variant>
        <vt:i4>2949183</vt:i4>
      </vt:variant>
      <vt:variant>
        <vt:i4>90</vt:i4>
      </vt:variant>
      <vt:variant>
        <vt:i4>0</vt:i4>
      </vt:variant>
      <vt:variant>
        <vt:i4>5</vt:i4>
      </vt:variant>
      <vt:variant>
        <vt:lpwstr>https://www.uzp.gov.pl/baza-wiedzy/jednolity-europejski-dokument-zamowienia</vt:lpwstr>
      </vt:variant>
      <vt:variant>
        <vt:lpwstr/>
      </vt:variant>
      <vt:variant>
        <vt:i4>7012469</vt:i4>
      </vt:variant>
      <vt:variant>
        <vt:i4>87</vt:i4>
      </vt:variant>
      <vt:variant>
        <vt:i4>0</vt:i4>
      </vt:variant>
      <vt:variant>
        <vt:i4>5</vt:i4>
      </vt:variant>
      <vt:variant>
        <vt:lpwstr>https://platformazakupowa.pl/pn/zk_</vt:lpwstr>
      </vt:variant>
      <vt:variant>
        <vt:lpwstr/>
      </vt:variant>
      <vt:variant>
        <vt:i4>7471170</vt:i4>
      </vt:variant>
      <vt:variant>
        <vt:i4>83</vt:i4>
      </vt:variant>
      <vt:variant>
        <vt:i4>0</vt:i4>
      </vt:variant>
      <vt:variant>
        <vt:i4>5</vt:i4>
      </vt:variant>
      <vt:variant>
        <vt:lpwstr/>
      </vt:variant>
      <vt:variant>
        <vt:lpwstr>__RefHeading___Toc91505701</vt:lpwstr>
      </vt:variant>
      <vt:variant>
        <vt:i4>7536706</vt:i4>
      </vt:variant>
      <vt:variant>
        <vt:i4>80</vt:i4>
      </vt:variant>
      <vt:variant>
        <vt:i4>0</vt:i4>
      </vt:variant>
      <vt:variant>
        <vt:i4>5</vt:i4>
      </vt:variant>
      <vt:variant>
        <vt:lpwstr/>
      </vt:variant>
      <vt:variant>
        <vt:lpwstr>__RefHeading___Toc91505700</vt:lpwstr>
      </vt:variant>
      <vt:variant>
        <vt:i4>8061003</vt:i4>
      </vt:variant>
      <vt:variant>
        <vt:i4>77</vt:i4>
      </vt:variant>
      <vt:variant>
        <vt:i4>0</vt:i4>
      </vt:variant>
      <vt:variant>
        <vt:i4>5</vt:i4>
      </vt:variant>
      <vt:variant>
        <vt:lpwstr/>
      </vt:variant>
      <vt:variant>
        <vt:lpwstr>__RefHeading___Toc91505699</vt:lpwstr>
      </vt:variant>
      <vt:variant>
        <vt:i4>7995467</vt:i4>
      </vt:variant>
      <vt:variant>
        <vt:i4>74</vt:i4>
      </vt:variant>
      <vt:variant>
        <vt:i4>0</vt:i4>
      </vt:variant>
      <vt:variant>
        <vt:i4>5</vt:i4>
      </vt:variant>
      <vt:variant>
        <vt:lpwstr/>
      </vt:variant>
      <vt:variant>
        <vt:lpwstr>__RefHeading___Toc91505698</vt:lpwstr>
      </vt:variant>
      <vt:variant>
        <vt:i4>7667787</vt:i4>
      </vt:variant>
      <vt:variant>
        <vt:i4>71</vt:i4>
      </vt:variant>
      <vt:variant>
        <vt:i4>0</vt:i4>
      </vt:variant>
      <vt:variant>
        <vt:i4>5</vt:i4>
      </vt:variant>
      <vt:variant>
        <vt:lpwstr/>
      </vt:variant>
      <vt:variant>
        <vt:lpwstr>__RefHeading___Toc91505697</vt:lpwstr>
      </vt:variant>
      <vt:variant>
        <vt:i4>7602251</vt:i4>
      </vt:variant>
      <vt:variant>
        <vt:i4>68</vt:i4>
      </vt:variant>
      <vt:variant>
        <vt:i4>0</vt:i4>
      </vt:variant>
      <vt:variant>
        <vt:i4>5</vt:i4>
      </vt:variant>
      <vt:variant>
        <vt:lpwstr/>
      </vt:variant>
      <vt:variant>
        <vt:lpwstr>__RefHeading___Toc91505696</vt:lpwstr>
      </vt:variant>
      <vt:variant>
        <vt:i4>7798859</vt:i4>
      </vt:variant>
      <vt:variant>
        <vt:i4>65</vt:i4>
      </vt:variant>
      <vt:variant>
        <vt:i4>0</vt:i4>
      </vt:variant>
      <vt:variant>
        <vt:i4>5</vt:i4>
      </vt:variant>
      <vt:variant>
        <vt:lpwstr/>
      </vt:variant>
      <vt:variant>
        <vt:lpwstr>__RefHeading___Toc91505695</vt:lpwstr>
      </vt:variant>
      <vt:variant>
        <vt:i4>7733323</vt:i4>
      </vt:variant>
      <vt:variant>
        <vt:i4>62</vt:i4>
      </vt:variant>
      <vt:variant>
        <vt:i4>0</vt:i4>
      </vt:variant>
      <vt:variant>
        <vt:i4>5</vt:i4>
      </vt:variant>
      <vt:variant>
        <vt:lpwstr/>
      </vt:variant>
      <vt:variant>
        <vt:lpwstr>__RefHeading___Toc91505694</vt:lpwstr>
      </vt:variant>
      <vt:variant>
        <vt:i4>7405643</vt:i4>
      </vt:variant>
      <vt:variant>
        <vt:i4>59</vt:i4>
      </vt:variant>
      <vt:variant>
        <vt:i4>0</vt:i4>
      </vt:variant>
      <vt:variant>
        <vt:i4>5</vt:i4>
      </vt:variant>
      <vt:variant>
        <vt:lpwstr/>
      </vt:variant>
      <vt:variant>
        <vt:lpwstr>__RefHeading___Toc91505693</vt:lpwstr>
      </vt:variant>
      <vt:variant>
        <vt:i4>7340107</vt:i4>
      </vt:variant>
      <vt:variant>
        <vt:i4>56</vt:i4>
      </vt:variant>
      <vt:variant>
        <vt:i4>0</vt:i4>
      </vt:variant>
      <vt:variant>
        <vt:i4>5</vt:i4>
      </vt:variant>
      <vt:variant>
        <vt:lpwstr/>
      </vt:variant>
      <vt:variant>
        <vt:lpwstr>__RefHeading___Toc91505692</vt:lpwstr>
      </vt:variant>
      <vt:variant>
        <vt:i4>7536715</vt:i4>
      </vt:variant>
      <vt:variant>
        <vt:i4>53</vt:i4>
      </vt:variant>
      <vt:variant>
        <vt:i4>0</vt:i4>
      </vt:variant>
      <vt:variant>
        <vt:i4>5</vt:i4>
      </vt:variant>
      <vt:variant>
        <vt:lpwstr/>
      </vt:variant>
      <vt:variant>
        <vt:lpwstr>__RefHeading___Toc91505691</vt:lpwstr>
      </vt:variant>
      <vt:variant>
        <vt:i4>7471179</vt:i4>
      </vt:variant>
      <vt:variant>
        <vt:i4>50</vt:i4>
      </vt:variant>
      <vt:variant>
        <vt:i4>0</vt:i4>
      </vt:variant>
      <vt:variant>
        <vt:i4>5</vt:i4>
      </vt:variant>
      <vt:variant>
        <vt:lpwstr/>
      </vt:variant>
      <vt:variant>
        <vt:lpwstr>__RefHeading___Toc91505690</vt:lpwstr>
      </vt:variant>
      <vt:variant>
        <vt:i4>8061002</vt:i4>
      </vt:variant>
      <vt:variant>
        <vt:i4>47</vt:i4>
      </vt:variant>
      <vt:variant>
        <vt:i4>0</vt:i4>
      </vt:variant>
      <vt:variant>
        <vt:i4>5</vt:i4>
      </vt:variant>
      <vt:variant>
        <vt:lpwstr/>
      </vt:variant>
      <vt:variant>
        <vt:lpwstr>__RefHeading___Toc91505689</vt:lpwstr>
      </vt:variant>
      <vt:variant>
        <vt:i4>7995466</vt:i4>
      </vt:variant>
      <vt:variant>
        <vt:i4>44</vt:i4>
      </vt:variant>
      <vt:variant>
        <vt:i4>0</vt:i4>
      </vt:variant>
      <vt:variant>
        <vt:i4>5</vt:i4>
      </vt:variant>
      <vt:variant>
        <vt:lpwstr/>
      </vt:variant>
      <vt:variant>
        <vt:lpwstr>__RefHeading___Toc91505688</vt:lpwstr>
      </vt:variant>
      <vt:variant>
        <vt:i4>7667786</vt:i4>
      </vt:variant>
      <vt:variant>
        <vt:i4>41</vt:i4>
      </vt:variant>
      <vt:variant>
        <vt:i4>0</vt:i4>
      </vt:variant>
      <vt:variant>
        <vt:i4>5</vt:i4>
      </vt:variant>
      <vt:variant>
        <vt:lpwstr/>
      </vt:variant>
      <vt:variant>
        <vt:lpwstr>__RefHeading___Toc91505687</vt:lpwstr>
      </vt:variant>
      <vt:variant>
        <vt:i4>7602250</vt:i4>
      </vt:variant>
      <vt:variant>
        <vt:i4>38</vt:i4>
      </vt:variant>
      <vt:variant>
        <vt:i4>0</vt:i4>
      </vt:variant>
      <vt:variant>
        <vt:i4>5</vt:i4>
      </vt:variant>
      <vt:variant>
        <vt:lpwstr/>
      </vt:variant>
      <vt:variant>
        <vt:lpwstr>__RefHeading___Toc91505686</vt:lpwstr>
      </vt:variant>
      <vt:variant>
        <vt:i4>7798858</vt:i4>
      </vt:variant>
      <vt:variant>
        <vt:i4>35</vt:i4>
      </vt:variant>
      <vt:variant>
        <vt:i4>0</vt:i4>
      </vt:variant>
      <vt:variant>
        <vt:i4>5</vt:i4>
      </vt:variant>
      <vt:variant>
        <vt:lpwstr/>
      </vt:variant>
      <vt:variant>
        <vt:lpwstr>__RefHeading___Toc91505685</vt:lpwstr>
      </vt:variant>
      <vt:variant>
        <vt:i4>7733322</vt:i4>
      </vt:variant>
      <vt:variant>
        <vt:i4>32</vt:i4>
      </vt:variant>
      <vt:variant>
        <vt:i4>0</vt:i4>
      </vt:variant>
      <vt:variant>
        <vt:i4>5</vt:i4>
      </vt:variant>
      <vt:variant>
        <vt:lpwstr/>
      </vt:variant>
      <vt:variant>
        <vt:lpwstr>__RefHeading___Toc91505684</vt:lpwstr>
      </vt:variant>
      <vt:variant>
        <vt:i4>7405642</vt:i4>
      </vt:variant>
      <vt:variant>
        <vt:i4>29</vt:i4>
      </vt:variant>
      <vt:variant>
        <vt:i4>0</vt:i4>
      </vt:variant>
      <vt:variant>
        <vt:i4>5</vt:i4>
      </vt:variant>
      <vt:variant>
        <vt:lpwstr/>
      </vt:variant>
      <vt:variant>
        <vt:lpwstr>__RefHeading___Toc91505683</vt:lpwstr>
      </vt:variant>
      <vt:variant>
        <vt:i4>7340106</vt:i4>
      </vt:variant>
      <vt:variant>
        <vt:i4>26</vt:i4>
      </vt:variant>
      <vt:variant>
        <vt:i4>0</vt:i4>
      </vt:variant>
      <vt:variant>
        <vt:i4>5</vt:i4>
      </vt:variant>
      <vt:variant>
        <vt:lpwstr/>
      </vt:variant>
      <vt:variant>
        <vt:lpwstr>__RefHeading___Toc91505682</vt:lpwstr>
      </vt:variant>
      <vt:variant>
        <vt:i4>7536714</vt:i4>
      </vt:variant>
      <vt:variant>
        <vt:i4>23</vt:i4>
      </vt:variant>
      <vt:variant>
        <vt:i4>0</vt:i4>
      </vt:variant>
      <vt:variant>
        <vt:i4>5</vt:i4>
      </vt:variant>
      <vt:variant>
        <vt:lpwstr/>
      </vt:variant>
      <vt:variant>
        <vt:lpwstr>__RefHeading___Toc91505681</vt:lpwstr>
      </vt:variant>
      <vt:variant>
        <vt:i4>7471178</vt:i4>
      </vt:variant>
      <vt:variant>
        <vt:i4>20</vt:i4>
      </vt:variant>
      <vt:variant>
        <vt:i4>0</vt:i4>
      </vt:variant>
      <vt:variant>
        <vt:i4>5</vt:i4>
      </vt:variant>
      <vt:variant>
        <vt:lpwstr/>
      </vt:variant>
      <vt:variant>
        <vt:lpwstr>__RefHeading___Toc91505680</vt:lpwstr>
      </vt:variant>
      <vt:variant>
        <vt:i4>8060997</vt:i4>
      </vt:variant>
      <vt:variant>
        <vt:i4>17</vt:i4>
      </vt:variant>
      <vt:variant>
        <vt:i4>0</vt:i4>
      </vt:variant>
      <vt:variant>
        <vt:i4>5</vt:i4>
      </vt:variant>
      <vt:variant>
        <vt:lpwstr/>
      </vt:variant>
      <vt:variant>
        <vt:lpwstr>__RefHeading___Toc91505679</vt:lpwstr>
      </vt:variant>
      <vt:variant>
        <vt:i4>7995461</vt:i4>
      </vt:variant>
      <vt:variant>
        <vt:i4>14</vt:i4>
      </vt:variant>
      <vt:variant>
        <vt:i4>0</vt:i4>
      </vt:variant>
      <vt:variant>
        <vt:i4>5</vt:i4>
      </vt:variant>
      <vt:variant>
        <vt:lpwstr/>
      </vt:variant>
      <vt:variant>
        <vt:lpwstr>__RefHeading___Toc91505678</vt:lpwstr>
      </vt:variant>
      <vt:variant>
        <vt:i4>7667781</vt:i4>
      </vt:variant>
      <vt:variant>
        <vt:i4>11</vt:i4>
      </vt:variant>
      <vt:variant>
        <vt:i4>0</vt:i4>
      </vt:variant>
      <vt:variant>
        <vt:i4>5</vt:i4>
      </vt:variant>
      <vt:variant>
        <vt:lpwstr/>
      </vt:variant>
      <vt:variant>
        <vt:lpwstr>__RefHeading___Toc91505677</vt:lpwstr>
      </vt:variant>
      <vt:variant>
        <vt:i4>7602245</vt:i4>
      </vt:variant>
      <vt:variant>
        <vt:i4>8</vt:i4>
      </vt:variant>
      <vt:variant>
        <vt:i4>0</vt:i4>
      </vt:variant>
      <vt:variant>
        <vt:i4>5</vt:i4>
      </vt:variant>
      <vt:variant>
        <vt:lpwstr/>
      </vt:variant>
      <vt:variant>
        <vt:lpwstr>__RefHeading___Toc91505676</vt:lpwstr>
      </vt:variant>
      <vt:variant>
        <vt:i4>7798853</vt:i4>
      </vt:variant>
      <vt:variant>
        <vt:i4>5</vt:i4>
      </vt:variant>
      <vt:variant>
        <vt:i4>0</vt:i4>
      </vt:variant>
      <vt:variant>
        <vt:i4>5</vt:i4>
      </vt:variant>
      <vt:variant>
        <vt:lpwstr/>
      </vt:variant>
      <vt:variant>
        <vt:lpwstr>__RefHeading___Toc91505675</vt:lpwstr>
      </vt:variant>
      <vt:variant>
        <vt:i4>7733317</vt:i4>
      </vt:variant>
      <vt:variant>
        <vt:i4>2</vt:i4>
      </vt:variant>
      <vt:variant>
        <vt:i4>0</vt:i4>
      </vt:variant>
      <vt:variant>
        <vt:i4>5</vt:i4>
      </vt:variant>
      <vt:variant>
        <vt:lpwstr/>
      </vt:variant>
      <vt:variant>
        <vt:lpwstr>__RefHeading___Toc91505674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cp:lastModifiedBy>Lidia Stefańska</cp:lastModifiedBy>
  <cp:revision>8</cp:revision>
  <cp:lastPrinted>2021-12-31T13:43:00Z</cp:lastPrinted>
  <dcterms:created xsi:type="dcterms:W3CDTF">2021-12-31T09:52:00Z</dcterms:created>
  <dcterms:modified xsi:type="dcterms:W3CDTF">2022-01-05T07:22:00Z</dcterms:modified>
</cp:coreProperties>
</file>