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C9" w:rsidRPr="006A3AC9" w:rsidRDefault="00C0123C" w:rsidP="006A3AC9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RIP.271.</w:t>
      </w:r>
      <w:r w:rsidR="00D70995">
        <w:rPr>
          <w:rFonts w:ascii="Calibri" w:eastAsia="Times New Roman" w:hAnsi="Calibri" w:cs="Calibri"/>
          <w:b/>
          <w:sz w:val="20"/>
          <w:szCs w:val="20"/>
        </w:rPr>
        <w:t>3</w:t>
      </w:r>
      <w:r w:rsidR="00E55F50">
        <w:rPr>
          <w:rFonts w:ascii="Calibri" w:eastAsia="Times New Roman" w:hAnsi="Calibri" w:cs="Calibri"/>
          <w:b/>
          <w:sz w:val="20"/>
          <w:szCs w:val="20"/>
        </w:rPr>
        <w:t>.2022</w:t>
      </w:r>
    </w:p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WYKAZ ROBÓT BUDOWLANYCH</w:t>
      </w:r>
    </w:p>
    <w:p w:rsidR="00651FCE" w:rsidRDefault="00651FCE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D01CD" w:rsidRPr="00F13221" w:rsidRDefault="004D01CD" w:rsidP="008962E8">
      <w:pPr>
        <w:spacing w:line="360" w:lineRule="auto"/>
        <w:ind w:firstLine="720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F13221">
        <w:rPr>
          <w:rFonts w:ascii="Calibri" w:eastAsia="Calibri" w:hAnsi="Calibri" w:cs="Arial"/>
          <w:sz w:val="24"/>
          <w:szCs w:val="24"/>
          <w:lang w:eastAsia="en-US"/>
        </w:rPr>
        <w:t>Pełczyce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AB1429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 robót budowlanych: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:rsidTr="00B95637">
        <w:tc>
          <w:tcPr>
            <w:tcW w:w="4565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>/rodzaj robót budowlanych</w:t>
            </w:r>
          </w:p>
        </w:tc>
        <w:tc>
          <w:tcPr>
            <w:tcW w:w="1842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Podmiot na rzecz którego roboty zostały wykonane</w:t>
            </w: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D70995" w:rsidRPr="00D70995" w:rsidRDefault="00D70995" w:rsidP="00D7099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Calibri"/>
          <w:b/>
          <w:i/>
          <w:sz w:val="20"/>
          <w:szCs w:val="20"/>
        </w:rPr>
      </w:pPr>
      <w:bookmarkStart w:id="0" w:name="_Hlk63025115"/>
      <w:bookmarkStart w:id="1" w:name="_Hlk63025138"/>
      <w:r w:rsidRPr="00D70995">
        <w:rPr>
          <w:rFonts w:ascii="Calibri" w:eastAsia="Calibri" w:hAnsi="Calibri" w:cs="Calibri"/>
          <w:b/>
          <w:i/>
          <w:sz w:val="20"/>
          <w:szCs w:val="20"/>
        </w:rPr>
        <w:t xml:space="preserve">O </w:t>
      </w:r>
      <w:bookmarkEnd w:id="0"/>
      <w:bookmarkEnd w:id="1"/>
      <w:r w:rsidRPr="00D70995">
        <w:rPr>
          <w:rFonts w:ascii="Calibri" w:eastAsia="Calibri" w:hAnsi="Calibri" w:cs="Calibri"/>
          <w:b/>
          <w:i/>
          <w:sz w:val="20"/>
          <w:szCs w:val="20"/>
        </w:rPr>
        <w:t xml:space="preserve">udzielenie zamówienia mogą się ubiegać wykonawcy, którzy wykażą, że w okresie ostatnich 5 lat przed upływem terminu składania ofert (a jeżeli okres prowadzenia działalności jest krótszy – w tym okresie) wykonali, zgodnie z zasadami wiedzy technicznej i prawidłowo ukończyli, co najmniej jedną robotę budowlaną o wartości łącznie z podatkiem VAT nie mniejszą niż 3 000 000,00 zł (słownie: trzy miliony złotych 00/100) każda, polegającą na budowie  budynku mieszkalnego wielorodzinnego </w:t>
      </w:r>
      <w:r w:rsidR="00922285">
        <w:rPr>
          <w:rFonts w:ascii="Calibri" w:eastAsia="Calibri" w:hAnsi="Calibri" w:cs="Calibri"/>
          <w:b/>
          <w:i/>
          <w:sz w:val="20"/>
          <w:szCs w:val="20"/>
        </w:rPr>
        <w:br/>
      </w:r>
      <w:bookmarkStart w:id="2" w:name="_GoBack"/>
      <w:bookmarkEnd w:id="2"/>
      <w:r w:rsidRPr="00D70995">
        <w:rPr>
          <w:rFonts w:ascii="Calibri" w:eastAsia="Calibri" w:hAnsi="Calibri" w:cs="Calibri"/>
          <w:b/>
          <w:i/>
          <w:sz w:val="20"/>
          <w:szCs w:val="20"/>
        </w:rPr>
        <w:t>o co najmniej trzech kondygnacjach nadziemnych, o kubaturze nie mniejszej niż 5 000 m</w:t>
      </w:r>
      <w:r w:rsidRPr="00D70995">
        <w:rPr>
          <w:rFonts w:ascii="Calibri" w:eastAsia="Calibri" w:hAnsi="Calibri" w:cs="Calibri"/>
          <w:b/>
          <w:i/>
          <w:sz w:val="20"/>
          <w:szCs w:val="20"/>
          <w:vertAlign w:val="superscript"/>
        </w:rPr>
        <w:t>3</w:t>
      </w:r>
      <w:r w:rsidRPr="00D70995">
        <w:rPr>
          <w:rFonts w:ascii="Calibri" w:eastAsia="Calibri" w:hAnsi="Calibri" w:cs="Calibri"/>
          <w:b/>
          <w:i/>
          <w:sz w:val="20"/>
          <w:szCs w:val="20"/>
        </w:rPr>
        <w:t>, i minimalnej liczbie lokali mieszkalnych: 20.</w:t>
      </w:r>
    </w:p>
    <w:p w:rsidR="00A1272D" w:rsidRPr="00A1272D" w:rsidRDefault="00A1272D" w:rsidP="00F718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Calibri" w:hAnsi="Calibri" w:cs="Calibri"/>
          <w:i/>
          <w:sz w:val="20"/>
          <w:szCs w:val="20"/>
        </w:rPr>
      </w:pPr>
    </w:p>
    <w:p w:rsidR="00A1272D" w:rsidRDefault="00A1272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794DA7" w:rsidRPr="00794DA7" w:rsidRDefault="00A44890" w:rsidP="00794DA7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A7953" w:rsidRPr="00794DA7" w:rsidRDefault="00794DA7" w:rsidP="00794DA7">
      <w:pPr>
        <w:tabs>
          <w:tab w:val="left" w:pos="6530"/>
        </w:tabs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sectPr w:rsidR="00BA7953" w:rsidRPr="00794DA7" w:rsidSect="00F13221">
      <w:headerReference w:type="default" r:id="rId9"/>
      <w:headerReference w:type="first" r:id="rId10"/>
      <w:pgSz w:w="16838" w:h="11906" w:orient="landscape"/>
      <w:pgMar w:top="993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5C" w:rsidRDefault="00A1025C" w:rsidP="00104679">
      <w:pPr>
        <w:spacing w:after="0" w:line="240" w:lineRule="auto"/>
      </w:pPr>
      <w:r>
        <w:separator/>
      </w:r>
    </w:p>
  </w:endnote>
  <w:endnote w:type="continuationSeparator" w:id="0">
    <w:p w:rsidR="00A1025C" w:rsidRDefault="00A1025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5C" w:rsidRDefault="00A1025C" w:rsidP="00104679">
      <w:pPr>
        <w:spacing w:after="0" w:line="240" w:lineRule="auto"/>
      </w:pPr>
      <w:r>
        <w:separator/>
      </w:r>
    </w:p>
  </w:footnote>
  <w:footnote w:type="continuationSeparator" w:id="0">
    <w:p w:rsidR="00A1025C" w:rsidRDefault="00A1025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</w:p>
  <w:p w:rsidR="00F13221" w:rsidRDefault="00F13221" w:rsidP="00F132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1852"/>
    <w:rsid w:val="001825D4"/>
    <w:rsid w:val="00191CF9"/>
    <w:rsid w:val="001931CF"/>
    <w:rsid w:val="00193F74"/>
    <w:rsid w:val="001B4319"/>
    <w:rsid w:val="001B4BF1"/>
    <w:rsid w:val="001B4F87"/>
    <w:rsid w:val="001B5BE9"/>
    <w:rsid w:val="001C5C81"/>
    <w:rsid w:val="001C6508"/>
    <w:rsid w:val="001E10A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42DB"/>
    <w:rsid w:val="00267466"/>
    <w:rsid w:val="0027578F"/>
    <w:rsid w:val="00296D57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332"/>
    <w:rsid w:val="0040052C"/>
    <w:rsid w:val="004019E5"/>
    <w:rsid w:val="0040270A"/>
    <w:rsid w:val="004114F1"/>
    <w:rsid w:val="00432DB6"/>
    <w:rsid w:val="0043632A"/>
    <w:rsid w:val="00450CA5"/>
    <w:rsid w:val="00454D1F"/>
    <w:rsid w:val="0045682E"/>
    <w:rsid w:val="0045690D"/>
    <w:rsid w:val="004573F7"/>
    <w:rsid w:val="00482887"/>
    <w:rsid w:val="004947CC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1FCE"/>
    <w:rsid w:val="00681A0F"/>
    <w:rsid w:val="00696DDD"/>
    <w:rsid w:val="006A3AC9"/>
    <w:rsid w:val="006C0522"/>
    <w:rsid w:val="006D0A28"/>
    <w:rsid w:val="006F6FAD"/>
    <w:rsid w:val="00701B76"/>
    <w:rsid w:val="007232A9"/>
    <w:rsid w:val="00725535"/>
    <w:rsid w:val="007353A6"/>
    <w:rsid w:val="00760E32"/>
    <w:rsid w:val="00771D76"/>
    <w:rsid w:val="00773BB9"/>
    <w:rsid w:val="00775023"/>
    <w:rsid w:val="00777577"/>
    <w:rsid w:val="00794DA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62E8"/>
    <w:rsid w:val="008C4804"/>
    <w:rsid w:val="009153E0"/>
    <w:rsid w:val="00920D54"/>
    <w:rsid w:val="00922285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025C"/>
    <w:rsid w:val="00A1272D"/>
    <w:rsid w:val="00A157A2"/>
    <w:rsid w:val="00A1784A"/>
    <w:rsid w:val="00A21EC1"/>
    <w:rsid w:val="00A40B58"/>
    <w:rsid w:val="00A44890"/>
    <w:rsid w:val="00A466A3"/>
    <w:rsid w:val="00A809DF"/>
    <w:rsid w:val="00AA3D4A"/>
    <w:rsid w:val="00AB1429"/>
    <w:rsid w:val="00B069D4"/>
    <w:rsid w:val="00B1132A"/>
    <w:rsid w:val="00B12CD1"/>
    <w:rsid w:val="00B21B32"/>
    <w:rsid w:val="00B23CAE"/>
    <w:rsid w:val="00B275BE"/>
    <w:rsid w:val="00B439FC"/>
    <w:rsid w:val="00B52B4A"/>
    <w:rsid w:val="00B8202E"/>
    <w:rsid w:val="00B83A90"/>
    <w:rsid w:val="00B95637"/>
    <w:rsid w:val="00B96DF4"/>
    <w:rsid w:val="00BA0D37"/>
    <w:rsid w:val="00BA7953"/>
    <w:rsid w:val="00BB0E0E"/>
    <w:rsid w:val="00BC695A"/>
    <w:rsid w:val="00BD1034"/>
    <w:rsid w:val="00BE5E31"/>
    <w:rsid w:val="00BF463A"/>
    <w:rsid w:val="00BF4C02"/>
    <w:rsid w:val="00C0123C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3FEA"/>
    <w:rsid w:val="00D446DE"/>
    <w:rsid w:val="00D52980"/>
    <w:rsid w:val="00D53CFF"/>
    <w:rsid w:val="00D570C9"/>
    <w:rsid w:val="00D612D4"/>
    <w:rsid w:val="00D631CE"/>
    <w:rsid w:val="00D64B8E"/>
    <w:rsid w:val="00D70995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385"/>
    <w:rsid w:val="00E30724"/>
    <w:rsid w:val="00E30879"/>
    <w:rsid w:val="00E40EFF"/>
    <w:rsid w:val="00E4698F"/>
    <w:rsid w:val="00E55F50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13221"/>
    <w:rsid w:val="00F2230B"/>
    <w:rsid w:val="00F47EC2"/>
    <w:rsid w:val="00F61250"/>
    <w:rsid w:val="00F71819"/>
    <w:rsid w:val="00F73B12"/>
    <w:rsid w:val="00F9478B"/>
    <w:rsid w:val="00FB74AD"/>
    <w:rsid w:val="00FC1CC0"/>
    <w:rsid w:val="00FE006D"/>
    <w:rsid w:val="00FE259D"/>
    <w:rsid w:val="00FE3101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8125-372F-46EC-A51C-03FC3E43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20</cp:revision>
  <cp:lastPrinted>2019-08-19T09:28:00Z</cp:lastPrinted>
  <dcterms:created xsi:type="dcterms:W3CDTF">2021-07-09T08:36:00Z</dcterms:created>
  <dcterms:modified xsi:type="dcterms:W3CDTF">2022-02-28T13:33:00Z</dcterms:modified>
</cp:coreProperties>
</file>