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77777777" w:rsidR="00AE3D91" w:rsidRPr="00AB0F13" w:rsidRDefault="00071EA7" w:rsidP="00AE3D91">
      <w:pPr>
        <w:pStyle w:val="Default"/>
        <w:rPr>
          <w:rFonts w:asciiTheme="minorHAnsi" w:hAnsiTheme="minorHAnsi" w:cstheme="minorHAnsi"/>
          <w:color w:val="auto"/>
          <w:sz w:val="22"/>
          <w:szCs w:val="22"/>
        </w:rPr>
      </w:pPr>
      <w:r>
        <w:rPr>
          <w:noProof/>
          <w:lang w:eastAsia="pl-PL"/>
        </w:rPr>
        <w:drawing>
          <wp:anchor distT="0" distB="0" distL="114300" distR="114300" simplePos="0" relativeHeight="251659264" behindDoc="0" locked="0" layoutInCell="1" allowOverlap="1" wp14:anchorId="22CD5962" wp14:editId="3AEABF59">
            <wp:simplePos x="0" y="0"/>
            <wp:positionH relativeFrom="column">
              <wp:posOffset>0</wp:posOffset>
            </wp:positionH>
            <wp:positionV relativeFrom="paragraph">
              <wp:posOffset>-635</wp:posOffset>
            </wp:positionV>
            <wp:extent cx="5770155" cy="8477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30" t="29364" r="6692" b="47115"/>
                    <a:stretch>
                      <a:fillRect/>
                    </a:stretch>
                  </pic:blipFill>
                  <pic:spPr bwMode="auto">
                    <a:xfrm>
                      <a:off x="0" y="0"/>
                      <a:ext cx="5818416" cy="854815"/>
                    </a:xfrm>
                    <a:prstGeom prst="rect">
                      <a:avLst/>
                    </a:prstGeom>
                    <a:noFill/>
                    <a:ln w="9525">
                      <a:noFill/>
                      <a:miter lim="800000"/>
                      <a:headEnd/>
                      <a:tailEnd/>
                    </a:ln>
                  </pic:spPr>
                </pic:pic>
              </a:graphicData>
            </a:graphic>
          </wp:anchor>
        </w:drawing>
      </w:r>
    </w:p>
    <w:p w14:paraId="29581889" w14:textId="77777777" w:rsidR="00727D72" w:rsidRDefault="00727D72" w:rsidP="00727D72">
      <w:pPr>
        <w:pStyle w:val="Nagwek"/>
        <w:jc w:val="right"/>
        <w:rPr>
          <w:sz w:val="20"/>
          <w:szCs w:val="20"/>
        </w:rPr>
      </w:pPr>
    </w:p>
    <w:p w14:paraId="33B1F6B1" w14:textId="77777777" w:rsidR="00727D72" w:rsidRDefault="00727D72" w:rsidP="00727D72">
      <w:pPr>
        <w:pStyle w:val="Default"/>
        <w:jc w:val="right"/>
        <w:rPr>
          <w:rFonts w:asciiTheme="minorHAnsi" w:hAnsiTheme="minorHAnsi" w:cstheme="minorHAnsi"/>
          <w:b/>
          <w:bCs/>
          <w:color w:val="auto"/>
          <w:sz w:val="22"/>
          <w:szCs w:val="22"/>
        </w:rPr>
      </w:pPr>
    </w:p>
    <w:p w14:paraId="4D51C39C" w14:textId="77777777" w:rsidR="00AE3D91" w:rsidRPr="00AB0F13" w:rsidRDefault="00AE3D91" w:rsidP="003C3C43">
      <w:pPr>
        <w:pStyle w:val="Default"/>
        <w:jc w:val="center"/>
        <w:rPr>
          <w:rFonts w:asciiTheme="minorHAnsi" w:hAnsiTheme="minorHAnsi" w:cstheme="minorHAnsi"/>
          <w:color w:val="auto"/>
          <w:sz w:val="22"/>
          <w:szCs w:val="22"/>
        </w:rPr>
      </w:pPr>
    </w:p>
    <w:p w14:paraId="54CA134F" w14:textId="77777777" w:rsidR="003C3C43" w:rsidRPr="00AB0F13" w:rsidRDefault="003C3C43" w:rsidP="003C3C43">
      <w:pPr>
        <w:pStyle w:val="Default"/>
        <w:jc w:val="center"/>
        <w:rPr>
          <w:rFonts w:asciiTheme="minorHAnsi" w:hAnsiTheme="minorHAnsi" w:cstheme="minorHAnsi"/>
          <w:b/>
          <w:bCs/>
          <w:color w:val="auto"/>
          <w:sz w:val="22"/>
          <w:szCs w:val="22"/>
        </w:rPr>
      </w:pPr>
    </w:p>
    <w:p w14:paraId="67539D28" w14:textId="77777777" w:rsidR="00071EA7" w:rsidRDefault="00071EA7" w:rsidP="00BC012A">
      <w:pPr>
        <w:pStyle w:val="Nagwek"/>
        <w:jc w:val="center"/>
        <w:rPr>
          <w:rFonts w:cstheme="minorHAnsi"/>
          <w:b/>
          <w:bCs/>
        </w:rPr>
      </w:pPr>
    </w:p>
    <w:p w14:paraId="0DC0F11C" w14:textId="77777777" w:rsidR="00071EA7" w:rsidRDefault="00071EA7" w:rsidP="00BC012A">
      <w:pPr>
        <w:pStyle w:val="Nagwek"/>
        <w:jc w:val="center"/>
        <w:rPr>
          <w:rFonts w:cstheme="minorHAnsi"/>
          <w:b/>
          <w:bCs/>
        </w:rPr>
      </w:pPr>
    </w:p>
    <w:p w14:paraId="3DEE7007" w14:textId="77777777" w:rsidR="00071EA7" w:rsidRDefault="00071EA7" w:rsidP="00BC012A">
      <w:pPr>
        <w:pStyle w:val="Nagwek"/>
        <w:jc w:val="center"/>
        <w:rPr>
          <w:rFonts w:cstheme="minorHAnsi"/>
          <w:b/>
          <w:bCs/>
        </w:rPr>
      </w:pPr>
    </w:p>
    <w:p w14:paraId="7F4C8080" w14:textId="77777777" w:rsidR="00071EA7" w:rsidRDefault="00071EA7" w:rsidP="00BC012A">
      <w:pPr>
        <w:pStyle w:val="Nagwek"/>
        <w:jc w:val="center"/>
        <w:rPr>
          <w:rFonts w:cstheme="minorHAnsi"/>
          <w:b/>
          <w:bCs/>
        </w:rPr>
      </w:pPr>
    </w:p>
    <w:p w14:paraId="34EAA50A" w14:textId="77777777" w:rsidR="00BC012A" w:rsidRDefault="00BC012A" w:rsidP="00BC012A">
      <w:pPr>
        <w:pStyle w:val="Nagwek"/>
        <w:jc w:val="center"/>
        <w:rPr>
          <w:sz w:val="20"/>
          <w:szCs w:val="20"/>
        </w:rPr>
      </w:pPr>
      <w:r w:rsidRPr="00AB0F13">
        <w:rPr>
          <w:rFonts w:cstheme="minorHAnsi"/>
          <w:b/>
          <w:bCs/>
        </w:rPr>
        <w:t>Specyfikacja Warunków Zamówienia</w:t>
      </w:r>
    </w:p>
    <w:p w14:paraId="28CA31E6" w14:textId="77777777" w:rsidR="00BC012A" w:rsidRPr="00C70ADA" w:rsidRDefault="00BC012A" w:rsidP="00BC012A">
      <w:pPr>
        <w:pStyle w:val="Nagwek"/>
        <w:jc w:val="right"/>
        <w:rPr>
          <w:sz w:val="20"/>
          <w:szCs w:val="20"/>
        </w:rPr>
      </w:pPr>
      <w:r w:rsidRPr="00C70ADA">
        <w:rPr>
          <w:sz w:val="20"/>
          <w:szCs w:val="20"/>
        </w:rPr>
        <w:t>ZD.272.</w:t>
      </w:r>
      <w:r w:rsidR="00071EA7">
        <w:rPr>
          <w:sz w:val="20"/>
          <w:szCs w:val="20"/>
        </w:rPr>
        <w:t>8</w:t>
      </w:r>
      <w:r w:rsidRPr="00C70ADA">
        <w:rPr>
          <w:sz w:val="20"/>
          <w:szCs w:val="20"/>
        </w:rPr>
        <w:t>.202</w:t>
      </w:r>
      <w:r w:rsidR="004A77CB">
        <w:rPr>
          <w:sz w:val="20"/>
          <w:szCs w:val="20"/>
        </w:rPr>
        <w:t>3</w:t>
      </w:r>
      <w:r w:rsidRPr="00C70ADA">
        <w:rPr>
          <w:sz w:val="20"/>
          <w:szCs w:val="20"/>
        </w:rPr>
        <w:t>.MW</w:t>
      </w:r>
    </w:p>
    <w:p w14:paraId="6FE9000C" w14:textId="77777777" w:rsidR="003C3C43" w:rsidRPr="00AB0F13" w:rsidRDefault="003C3C43" w:rsidP="003C3C43">
      <w:pPr>
        <w:pStyle w:val="Default"/>
        <w:jc w:val="center"/>
        <w:rPr>
          <w:rFonts w:asciiTheme="minorHAnsi" w:hAnsiTheme="minorHAnsi" w:cstheme="minorHAnsi"/>
          <w:b/>
          <w:bCs/>
          <w:color w:val="auto"/>
          <w:sz w:val="22"/>
          <w:szCs w:val="22"/>
        </w:rPr>
      </w:pP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00ADC0BE" w14:textId="77777777" w:rsidR="00071EA7" w:rsidRDefault="00071EA7" w:rsidP="004D2A57">
      <w:pPr>
        <w:spacing w:after="0" w:line="240" w:lineRule="auto"/>
        <w:jc w:val="center"/>
        <w:rPr>
          <w:rFonts w:ascii="Arial" w:hAnsi="Arial" w:cs="Arial"/>
          <w:b/>
          <w:sz w:val="28"/>
          <w:szCs w:val="36"/>
          <w:lang w:eastAsia="zh-CN"/>
        </w:rPr>
      </w:pPr>
      <w:bookmarkStart w:id="0" w:name="_Hlk133396522"/>
      <w:bookmarkStart w:id="1" w:name="_Hlk128642632"/>
      <w:bookmarkStart w:id="2" w:name="_Hlk74550832"/>
      <w:r w:rsidRPr="00071EA7">
        <w:rPr>
          <w:rFonts w:ascii="Arial" w:hAnsi="Arial" w:cs="Arial"/>
          <w:b/>
          <w:sz w:val="28"/>
          <w:szCs w:val="36"/>
          <w:lang w:eastAsia="zh-CN"/>
        </w:rPr>
        <w:t>Rozwój potencjału turystycznego powiatu gryfińskiego, poprzez budowę ciągu pieszo-rowerowego na ul. Marii Konopnickiej w Cedyni</w:t>
      </w:r>
    </w:p>
    <w:bookmarkEnd w:id="0"/>
    <w:p w14:paraId="24C7F112" w14:textId="77777777" w:rsidR="00071EA7" w:rsidRDefault="00071EA7" w:rsidP="004D2A57">
      <w:pPr>
        <w:spacing w:after="0" w:line="240" w:lineRule="auto"/>
        <w:jc w:val="center"/>
        <w:rPr>
          <w:rFonts w:ascii="Arial" w:hAnsi="Arial" w:cs="Arial"/>
          <w:b/>
          <w:sz w:val="28"/>
          <w:szCs w:val="36"/>
          <w:lang w:eastAsia="zh-CN"/>
        </w:rPr>
      </w:pPr>
    </w:p>
    <w:bookmarkEnd w:id="1"/>
    <w:p w14:paraId="25781449" w14:textId="77777777" w:rsidR="004D2A57" w:rsidRPr="000B4925" w:rsidRDefault="004D2A57" w:rsidP="004D2A57">
      <w:pPr>
        <w:spacing w:after="0" w:line="240" w:lineRule="auto"/>
        <w:jc w:val="center"/>
        <w:rPr>
          <w:rFonts w:cstheme="minorHAnsi"/>
        </w:rPr>
      </w:pPr>
    </w:p>
    <w:p w14:paraId="0AAF0436"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3" w:name="_Hlk104195549"/>
      <w:bookmarkEnd w:id="2"/>
    </w:p>
    <w:bookmarkEnd w:id="3"/>
    <w:p w14:paraId="7741329D" w14:textId="77777777" w:rsidR="00324E84" w:rsidRPr="00AB0F13" w:rsidRDefault="00324E84" w:rsidP="00324E84">
      <w:pPr>
        <w:jc w:val="both"/>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Ewa Dudar</w:t>
      </w:r>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Kaczmar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45084BFF" w14:textId="47F044EB"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26529D">
        <w:rPr>
          <w:rFonts w:cstheme="minorHAnsi"/>
        </w:rPr>
        <w:t>18</w:t>
      </w:r>
      <w:r w:rsidR="00071EA7">
        <w:rPr>
          <w:rFonts w:cstheme="minorHAnsi"/>
        </w:rPr>
        <w:t xml:space="preserve"> maja</w:t>
      </w:r>
      <w:r w:rsidR="007B2F9A">
        <w:rPr>
          <w:rFonts w:cstheme="minorHAnsi"/>
        </w:rPr>
        <w:t xml:space="preserve"> </w:t>
      </w:r>
      <w:r w:rsidRPr="00AB0F13">
        <w:rPr>
          <w:rFonts w:cstheme="minorHAnsi"/>
        </w:rPr>
        <w:t>202</w:t>
      </w:r>
      <w:r w:rsidR="004A77CB">
        <w:rPr>
          <w:rFonts w:cstheme="minorHAnsi"/>
        </w:rPr>
        <w:t>3</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Wymagania w zakresie elektromobilności</w:t>
      </w:r>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Projekt Zagospodarowania Terenu</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4" w:name="_Hlk105761475"/>
      <w:r w:rsidRPr="0005338D">
        <w:rPr>
          <w:rFonts w:cstheme="minorHAnsi"/>
        </w:rPr>
        <w:t>Przedmiotem zamówienia jest</w:t>
      </w:r>
      <w:r w:rsidR="0005338D" w:rsidRPr="0005338D">
        <w:rPr>
          <w:rFonts w:cstheme="minorHAnsi"/>
        </w:rPr>
        <w:t>:</w:t>
      </w:r>
    </w:p>
    <w:p w14:paraId="44333BA1" w14:textId="77777777" w:rsidR="00D91AC9" w:rsidRPr="00D91AC9" w:rsidRDefault="00D91AC9" w:rsidP="00D91AC9">
      <w:pPr>
        <w:spacing w:after="0" w:line="240" w:lineRule="auto"/>
        <w:jc w:val="both"/>
        <w:rPr>
          <w:rFonts w:cstheme="minorHAnsi"/>
          <w:iCs/>
        </w:rPr>
      </w:pPr>
      <w:r w:rsidRPr="00D056E5">
        <w:rPr>
          <w:rFonts w:cstheme="minorHAnsi"/>
          <w:bCs/>
          <w:lang w:eastAsia="zh-CN"/>
        </w:rPr>
        <w:t>budowa ciągu pieszo-rowerowego na ul. Marii Konopnickiej w Cedyni</w:t>
      </w:r>
      <w:bookmarkStart w:id="5" w:name="_Hlk101956309"/>
      <w:r w:rsidR="00D056E5" w:rsidRPr="00D056E5">
        <w:rPr>
          <w:rFonts w:cstheme="minorHAnsi"/>
          <w:bCs/>
          <w:lang w:eastAsia="zh-CN"/>
        </w:rPr>
        <w:t>.</w:t>
      </w:r>
      <w:r w:rsidRPr="00D056E5">
        <w:rPr>
          <w:rFonts w:cstheme="minorHAnsi"/>
          <w:bCs/>
          <w:lang w:eastAsia="zh-CN"/>
        </w:rPr>
        <w:t xml:space="preserve"> Inwestycja </w:t>
      </w:r>
      <w:r w:rsidRPr="00D91AC9">
        <w:rPr>
          <w:rFonts w:cstheme="minorHAnsi"/>
        </w:rPr>
        <w:t xml:space="preserve">współfinansowana ze środków Programu Rozwoju Obszarów Wiejskich  </w:t>
      </w:r>
      <w:r w:rsidRPr="00D91AC9">
        <w:rPr>
          <w:rFonts w:cstheme="minorHAnsi"/>
          <w:iCs/>
        </w:rPr>
        <w:t>na lata 2014-2020 na operacje typu „Wsparcie na wdrażanie operacji w ramach strategii rozwoju lokalnego kierowanego przez społeczność ”.</w:t>
      </w:r>
    </w:p>
    <w:p w14:paraId="7C836A86" w14:textId="77777777" w:rsidR="00D056E5" w:rsidRPr="00EA3129" w:rsidRDefault="00D056E5" w:rsidP="00D056E5">
      <w:pPr>
        <w:spacing w:after="0" w:line="240" w:lineRule="auto"/>
        <w:jc w:val="both"/>
        <w:rPr>
          <w:rFonts w:cstheme="minorHAnsi"/>
          <w:bCs/>
        </w:rPr>
      </w:pPr>
      <w:r w:rsidRPr="00EA3129">
        <w:rPr>
          <w:rFonts w:cstheme="minorHAnsi"/>
          <w:bCs/>
        </w:rPr>
        <w:t>W ramach inwestycji należy m.in.:</w:t>
      </w:r>
    </w:p>
    <w:p w14:paraId="589A8B1E"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zdjęcie warstwy humusu oraz wykonanie koryta pod </w:t>
      </w:r>
      <w:r w:rsidR="00F74921" w:rsidRPr="00F74921">
        <w:rPr>
          <w:rFonts w:cstheme="minorHAnsi"/>
        </w:rPr>
        <w:t>poszerzenie ścieżki</w:t>
      </w:r>
      <w:r w:rsidRPr="00F74921">
        <w:rPr>
          <w:rFonts w:cstheme="minorHAnsi"/>
        </w:rPr>
        <w:t>;</w:t>
      </w:r>
    </w:p>
    <w:p w14:paraId="3BD7E23A"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posadowienie krawężników i obrzeży na ławie betonowej (krawężniki z oporem);</w:t>
      </w:r>
    </w:p>
    <w:p w14:paraId="640EAD39"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wykonanie dolnych warstw konstrukcyjnych;</w:t>
      </w:r>
    </w:p>
    <w:p w14:paraId="221861F7"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wykonanie zaprojektowanych nawierzchni;</w:t>
      </w:r>
    </w:p>
    <w:p w14:paraId="1C72F6AE"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t>
      </w:r>
      <w:r w:rsidR="00F74921" w:rsidRPr="00F74921">
        <w:rPr>
          <w:rFonts w:cstheme="minorHAnsi"/>
        </w:rPr>
        <w:t xml:space="preserve">uzupełnienie </w:t>
      </w:r>
      <w:r w:rsidRPr="00F74921">
        <w:rPr>
          <w:rFonts w:cstheme="minorHAnsi"/>
        </w:rPr>
        <w:t>pobocza</w:t>
      </w:r>
      <w:r w:rsidR="00F74921" w:rsidRPr="00F74921">
        <w:rPr>
          <w:rFonts w:cstheme="minorHAnsi"/>
        </w:rPr>
        <w:t xml:space="preserve"> gruntem rodzimym z obsianiem trawą</w:t>
      </w:r>
      <w:r w:rsidRPr="00F74921">
        <w:rPr>
          <w:rFonts w:cstheme="minorHAnsi"/>
        </w:rPr>
        <w:t>;</w:t>
      </w:r>
    </w:p>
    <w:p w14:paraId="016E42AA"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wykonanie </w:t>
      </w:r>
      <w:r w:rsidR="00F74921" w:rsidRPr="00F74921">
        <w:rPr>
          <w:rFonts w:cstheme="minorHAnsi"/>
        </w:rPr>
        <w:t>tymczasowej</w:t>
      </w:r>
      <w:r w:rsidRPr="00F74921">
        <w:rPr>
          <w:rFonts w:cstheme="minorHAnsi"/>
        </w:rPr>
        <w:t xml:space="preserve"> </w:t>
      </w:r>
      <w:r w:rsidR="00F74921" w:rsidRPr="00F74921">
        <w:rPr>
          <w:rFonts w:cstheme="minorHAnsi"/>
        </w:rPr>
        <w:t>o</w:t>
      </w:r>
      <w:r w:rsidRPr="00F74921">
        <w:rPr>
          <w:rFonts w:cstheme="minorHAnsi"/>
        </w:rPr>
        <w:t xml:space="preserve">rganizacji </w:t>
      </w:r>
      <w:r w:rsidR="00F74921" w:rsidRPr="00F74921">
        <w:rPr>
          <w:rFonts w:cstheme="minorHAnsi"/>
        </w:rPr>
        <w:t>r</w:t>
      </w:r>
      <w:r w:rsidRPr="00F74921">
        <w:rPr>
          <w:rFonts w:cstheme="minorHAnsi"/>
        </w:rPr>
        <w:t>uchu;</w:t>
      </w:r>
    </w:p>
    <w:p w14:paraId="7E0011E0" w14:textId="77777777" w:rsidR="00D056E5" w:rsidRPr="00F74921" w:rsidRDefault="00D056E5" w:rsidP="00D056E5">
      <w:pPr>
        <w:autoSpaceDE w:val="0"/>
        <w:autoSpaceDN w:val="0"/>
        <w:adjustRightInd w:val="0"/>
        <w:spacing w:after="0" w:line="240" w:lineRule="auto"/>
        <w:rPr>
          <w:rFonts w:cstheme="minorHAnsi"/>
        </w:rPr>
      </w:pPr>
      <w:r w:rsidRPr="00F74921">
        <w:rPr>
          <w:rFonts w:cstheme="minorHAnsi"/>
        </w:rPr>
        <w:t xml:space="preserve">• </w:t>
      </w:r>
      <w:r w:rsidR="00F74921" w:rsidRPr="00F74921">
        <w:rPr>
          <w:rFonts w:cstheme="minorHAnsi"/>
        </w:rPr>
        <w:t>oznakowanie poziome i pionowe wraz z tablicami informacyjnymi.</w:t>
      </w:r>
    </w:p>
    <w:p w14:paraId="63BABF53" w14:textId="77777777" w:rsidR="00D056E5" w:rsidRDefault="00D056E5" w:rsidP="00D056E5">
      <w:pPr>
        <w:spacing w:before="240" w:after="0"/>
        <w:jc w:val="both"/>
        <w:rPr>
          <w:rFonts w:cstheme="minorHAnsi"/>
        </w:rPr>
      </w:pPr>
      <w:r w:rsidRPr="00AB0F13">
        <w:rPr>
          <w:rFonts w:cstheme="minorHAnsi"/>
        </w:rPr>
        <w:t xml:space="preserve">Szczegółowy opis przedmiotu zamówienia zawiera: wzór umowy stanowiący załącznik nr 7 do SWZ, </w:t>
      </w:r>
      <w:r w:rsidR="00CE1A8D">
        <w:rPr>
          <w:rFonts w:cstheme="minorHAnsi"/>
        </w:rPr>
        <w:t>plan zagospodarowania terenu (PZT)</w:t>
      </w:r>
      <w:r w:rsidRPr="00AB0F13">
        <w:rPr>
          <w:rFonts w:cstheme="minorHAnsi"/>
        </w:rPr>
        <w:t xml:space="preserve"> stanowiąca załącznik nr 8 do SWZ oraz Specyfikacje Techniczne Wykonania </w:t>
      </w:r>
      <w:r w:rsidRPr="00AB0F13">
        <w:rPr>
          <w:rFonts w:cstheme="minorHAnsi"/>
        </w:rPr>
        <w:lastRenderedPageBreak/>
        <w:t xml:space="preserve">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1DE41E35" w14:textId="29F493C8" w:rsidR="00205930" w:rsidRPr="00205930" w:rsidRDefault="00205930" w:rsidP="00205930">
      <w:pPr>
        <w:spacing w:before="240" w:after="0"/>
        <w:jc w:val="both"/>
        <w:rPr>
          <w:rFonts w:cstheme="minorHAnsi"/>
          <w:b/>
          <w:u w:val="single"/>
        </w:rPr>
      </w:pPr>
      <w:r w:rsidRPr="00205930">
        <w:rPr>
          <w:rFonts w:cstheme="minorHAnsi"/>
          <w:b/>
          <w:u w:val="single"/>
        </w:rPr>
        <w:t xml:space="preserve">UWAGA: Wykonawca w ramach umowy </w:t>
      </w:r>
      <w:r w:rsidR="00970BCB">
        <w:rPr>
          <w:rFonts w:cstheme="minorHAnsi"/>
          <w:b/>
          <w:u w:val="single"/>
        </w:rPr>
        <w:t>i zaoferowanej ceny uwzględni wykonanie dwóch tablic</w:t>
      </w:r>
      <w:r w:rsidRPr="00205930">
        <w:rPr>
          <w:rFonts w:cstheme="minorHAnsi"/>
          <w:b/>
          <w:u w:val="single"/>
        </w:rPr>
        <w:t xml:space="preserve"> informacyjn</w:t>
      </w:r>
      <w:r w:rsidR="00970BCB">
        <w:rPr>
          <w:rFonts w:cstheme="minorHAnsi"/>
          <w:b/>
          <w:u w:val="single"/>
        </w:rPr>
        <w:t>ych</w:t>
      </w:r>
      <w:r w:rsidRPr="00205930">
        <w:rPr>
          <w:rFonts w:cstheme="minorHAnsi"/>
          <w:b/>
          <w:u w:val="single"/>
        </w:rPr>
        <w:t xml:space="preserve"> wraz z montażem zgodnie z wytycznymi Programu Rozwoju Obszarów Wiejskich  </w:t>
      </w:r>
      <w:r w:rsidRPr="00205930">
        <w:rPr>
          <w:rFonts w:cstheme="minorHAnsi"/>
          <w:b/>
          <w:iCs/>
          <w:u w:val="single"/>
        </w:rPr>
        <w:t>na lata 2014-2020</w:t>
      </w:r>
      <w:r w:rsidRPr="00205930">
        <w:rPr>
          <w:rFonts w:cstheme="minorHAnsi"/>
          <w:b/>
          <w:u w:val="single"/>
        </w:rPr>
        <w:t>, w zakresie informacji i promocji. Miejsce montażu tablicy zostanie wskazane przez zamawiającego. Przed przystąpieniem do wykonywania tablicy, wykonawca przedstawi do akceptacji zamawiającego projekt tablicy informacyjnej.</w:t>
      </w:r>
    </w:p>
    <w:p w14:paraId="0E4ACFC3" w14:textId="77777777"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p.z.p. </w:t>
      </w:r>
    </w:p>
    <w:p w14:paraId="7EF2B28F" w14:textId="77777777" w:rsidR="00D056E5" w:rsidRPr="00AB0F13" w:rsidRDefault="00D056E5" w:rsidP="00D056E5">
      <w:pPr>
        <w:spacing w:after="0" w:line="240" w:lineRule="auto"/>
        <w:jc w:val="both"/>
        <w:rPr>
          <w:rFonts w:cstheme="minorHAnsi"/>
        </w:rPr>
      </w:pPr>
      <w:r w:rsidRPr="00AB0F13">
        <w:rPr>
          <w:rFonts w:cstheme="minorHAnsi"/>
        </w:rPr>
        <w:t xml:space="preserve">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 </w:t>
      </w:r>
    </w:p>
    <w:p w14:paraId="3FB910A9" w14:textId="77777777" w:rsidR="00D056E5" w:rsidRPr="006E6D0B" w:rsidRDefault="00D056E5" w:rsidP="00D056E5">
      <w:pPr>
        <w:pStyle w:val="Standard"/>
        <w:numPr>
          <w:ilvl w:val="0"/>
          <w:numId w:val="17"/>
        </w:numPr>
        <w:jc w:val="both"/>
        <w:rPr>
          <w:rFonts w:asciiTheme="minorHAnsi" w:hAnsiTheme="minorHAnsi" w:cstheme="minorHAnsi"/>
          <w:sz w:val="22"/>
          <w:szCs w:val="22"/>
        </w:rPr>
      </w:pPr>
      <w:r w:rsidRPr="006E6D0B">
        <w:rPr>
          <w:rFonts w:asciiTheme="minorHAnsi" w:hAnsiTheme="minorHAnsi" w:cstheme="minorHAnsi"/>
          <w:sz w:val="22"/>
          <w:szCs w:val="22"/>
        </w:rPr>
        <w:t>czynności związane z obsługą ciężkiego sprzętu budowlanego tj. m.in.: koparka, ładowarka, koparko-ładowarka, frezarka, rozkładarka mas bitumicznych;</w:t>
      </w:r>
    </w:p>
    <w:p w14:paraId="39C0EED9" w14:textId="77777777" w:rsidR="00D056E5" w:rsidRPr="006E6D0B" w:rsidRDefault="00D056E5" w:rsidP="00D056E5">
      <w:pPr>
        <w:pStyle w:val="Akapitzlist"/>
        <w:numPr>
          <w:ilvl w:val="0"/>
          <w:numId w:val="17"/>
        </w:numPr>
        <w:spacing w:after="0" w:line="240" w:lineRule="auto"/>
        <w:jc w:val="both"/>
        <w:rPr>
          <w:rFonts w:cstheme="minorHAnsi"/>
        </w:rPr>
      </w:pPr>
      <w:r w:rsidRPr="006E6D0B">
        <w:rPr>
          <w:rFonts w:cstheme="minorHAnsi"/>
        </w:rPr>
        <w:t>czynności związane z układaniem nawierzchni z masy bitumicznej</w:t>
      </w:r>
      <w:r w:rsidR="00F74921">
        <w:rPr>
          <w:rFonts w:cstheme="minorHAnsi"/>
        </w:rPr>
        <w:t>.</w:t>
      </w:r>
      <w:r w:rsidRPr="006E6D0B">
        <w:rPr>
          <w:rFonts w:cstheme="minorHAnsi"/>
        </w:rPr>
        <w:t xml:space="preserve"> </w:t>
      </w:r>
    </w:p>
    <w:p w14:paraId="3997D14D" w14:textId="77777777" w:rsidR="00D056E5" w:rsidRPr="00AB0F13" w:rsidRDefault="00D056E5" w:rsidP="00D056E5">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104541FB" w14:textId="77777777" w:rsidR="00D056E5" w:rsidRPr="000572FB" w:rsidRDefault="00D056E5" w:rsidP="00D056E5">
      <w:pPr>
        <w:spacing w:after="0" w:line="240" w:lineRule="auto"/>
        <w:jc w:val="both"/>
        <w:rPr>
          <w:rFonts w:cstheme="minorHAnsi"/>
          <w:b/>
          <w:bCs/>
          <w:u w:val="single"/>
        </w:rPr>
      </w:pPr>
      <w:r w:rsidRPr="000572FB">
        <w:rPr>
          <w:rFonts w:cstheme="minorHAnsi"/>
          <w:b/>
          <w:bCs/>
          <w:u w:val="single"/>
        </w:rPr>
        <w:t>10. Zamawiający określa dodatkow</w:t>
      </w:r>
      <w:r w:rsidR="00842654" w:rsidRPr="000572FB">
        <w:rPr>
          <w:rFonts w:cstheme="minorHAnsi"/>
          <w:b/>
          <w:bCs/>
          <w:u w:val="single"/>
        </w:rPr>
        <w:t>e</w:t>
      </w:r>
      <w:r w:rsidRPr="000572FB">
        <w:rPr>
          <w:rFonts w:cstheme="minorHAnsi"/>
          <w:b/>
          <w:bCs/>
          <w:u w:val="single"/>
        </w:rPr>
        <w:t xml:space="preserve"> wymaga</w:t>
      </w:r>
      <w:r w:rsidR="00842654" w:rsidRPr="000572FB">
        <w:rPr>
          <w:rFonts w:cstheme="minorHAnsi"/>
          <w:b/>
          <w:bCs/>
          <w:u w:val="single"/>
        </w:rPr>
        <w:t>nia</w:t>
      </w:r>
      <w:r w:rsidRPr="000572FB">
        <w:rPr>
          <w:rFonts w:cstheme="minorHAnsi"/>
          <w:b/>
          <w:bCs/>
          <w:u w:val="single"/>
        </w:rPr>
        <w:t xml:space="preserve"> związan</w:t>
      </w:r>
      <w:r w:rsidR="00842654" w:rsidRPr="000572FB">
        <w:rPr>
          <w:rFonts w:cstheme="minorHAnsi"/>
          <w:b/>
          <w:bCs/>
          <w:u w:val="single"/>
        </w:rPr>
        <w:t>e</w:t>
      </w:r>
      <w:r w:rsidRPr="000572FB">
        <w:rPr>
          <w:rFonts w:cstheme="minorHAnsi"/>
          <w:b/>
          <w:bCs/>
          <w:u w:val="single"/>
        </w:rPr>
        <w:t xml:space="preserve"> z zatrudnianiem osób, o których mowa w art. 96 ust. 2 pkt 2 p.z.p. </w:t>
      </w:r>
      <w:bookmarkStart w:id="6" w:name="_Hlk134172542"/>
      <w:r w:rsidR="00842654" w:rsidRPr="000572FB">
        <w:rPr>
          <w:rFonts w:cstheme="minorHAnsi"/>
          <w:b/>
          <w:bCs/>
          <w:u w:val="single"/>
        </w:rPr>
        <w:t>Wykonawca zobowiązany jest zatrudniać  przy re</w:t>
      </w:r>
      <w:r w:rsidR="0084056A">
        <w:rPr>
          <w:rFonts w:cstheme="minorHAnsi"/>
          <w:b/>
          <w:bCs/>
          <w:u w:val="single"/>
        </w:rPr>
        <w:t>a</w:t>
      </w:r>
      <w:r w:rsidR="00842654" w:rsidRPr="000572FB">
        <w:rPr>
          <w:rFonts w:cstheme="minorHAnsi"/>
          <w:b/>
          <w:bCs/>
          <w:u w:val="single"/>
        </w:rPr>
        <w:t>l</w:t>
      </w:r>
      <w:r w:rsidR="0084056A">
        <w:rPr>
          <w:rFonts w:cstheme="minorHAnsi"/>
          <w:b/>
          <w:bCs/>
          <w:u w:val="single"/>
        </w:rPr>
        <w:t>iz</w:t>
      </w:r>
      <w:r w:rsidR="00842654" w:rsidRPr="000572FB">
        <w:rPr>
          <w:rFonts w:cstheme="minorHAnsi"/>
          <w:b/>
          <w:bCs/>
          <w:u w:val="single"/>
        </w:rPr>
        <w:t xml:space="preserve">acji niniejszej inwestycji osobę z grupy defaworyzowanej </w:t>
      </w:r>
      <w:r w:rsidR="00842654" w:rsidRPr="000572FB">
        <w:rPr>
          <w:b/>
          <w:bCs/>
          <w:u w:val="single"/>
        </w:rPr>
        <w:t>tj.: osoby do 30 roku życia oraz po ukończeniu 50 roku życia, posiadających status osoby poszukującej pracy, bez zatrudnienia</w:t>
      </w:r>
      <w:bookmarkEnd w:id="6"/>
      <w:r w:rsidR="00842654" w:rsidRPr="000572FB">
        <w:rPr>
          <w:b/>
          <w:bCs/>
          <w:u w:val="single"/>
        </w:rPr>
        <w:t>.</w:t>
      </w:r>
    </w:p>
    <w:p w14:paraId="4C00E6D7" w14:textId="77777777" w:rsidR="00D056E5" w:rsidRPr="00AB0F13" w:rsidRDefault="00D056E5" w:rsidP="00D056E5">
      <w:pPr>
        <w:spacing w:after="0" w:line="240" w:lineRule="auto"/>
        <w:jc w:val="both"/>
        <w:rPr>
          <w:rFonts w:cstheme="minorHAnsi"/>
        </w:rPr>
      </w:pPr>
      <w:r w:rsidRPr="00AB0F13">
        <w:rPr>
          <w:rFonts w:cstheme="minorHAnsi"/>
        </w:rPr>
        <w:t xml:space="preserve">11. </w:t>
      </w:r>
      <w:r w:rsidRPr="00AB0F13">
        <w:rPr>
          <w:rFonts w:cstheme="minorHAnsi"/>
          <w:color w:val="000000"/>
        </w:rPr>
        <w:t>Wykonawca przygotuje oraz złoży u Zamawiającego podczas odbioru końcowego robót (2 kpl.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inwentaryzację geodezyjną powykonawczą (zgodną z wymogami w STWiOR),</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77777777"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12.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77777777" w:rsidR="00D056E5" w:rsidRPr="00AB0F13"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Cs/>
          <w:color w:val="auto"/>
          <w:sz w:val="22"/>
          <w:szCs w:val="22"/>
          <w:u w:val="single"/>
        </w:rPr>
      </w:pPr>
      <w:bookmarkStart w:id="7" w:name="_Hlk504569076"/>
      <w:r w:rsidRPr="00AB0F13">
        <w:rPr>
          <w:rFonts w:asciiTheme="minorHAnsi" w:hAnsiTheme="minorHAnsi" w:cstheme="minorHAnsi"/>
          <w:bCs/>
          <w:color w:val="auto"/>
          <w:sz w:val="22"/>
          <w:szCs w:val="22"/>
          <w:u w:val="single"/>
        </w:rPr>
        <w:t>13.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7"/>
    <w:p w14:paraId="394E0B65" w14:textId="77777777"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14</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77777777"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16</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17</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F70B10">
        <w:rPr>
          <w:rFonts w:asciiTheme="minorHAnsi" w:hAnsiTheme="minorHAnsi" w:cstheme="minorHAnsi"/>
          <w:color w:val="auto"/>
          <w:sz w:val="22"/>
          <w:szCs w:val="22"/>
        </w:rPr>
        <w:t>8</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7777777"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F70B10">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7777777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F70B10">
        <w:rPr>
          <w:rFonts w:asciiTheme="minorHAnsi" w:hAnsiTheme="minorHAnsi" w:cstheme="minorHAnsi"/>
          <w:color w:val="auto"/>
          <w:sz w:val="22"/>
          <w:szCs w:val="22"/>
        </w:rPr>
        <w:t>1</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5"/>
    <w:bookmarkEnd w:id="4"/>
    <w:p w14:paraId="0904684A" w14:textId="77777777" w:rsidR="00F74921" w:rsidRDefault="00F74921" w:rsidP="002270CC">
      <w:pPr>
        <w:pStyle w:val="Default"/>
        <w:jc w:val="both"/>
        <w:rPr>
          <w:rFonts w:asciiTheme="minorHAnsi" w:hAnsiTheme="minorHAnsi" w:cstheme="minorHAnsi"/>
          <w:b/>
          <w:bCs/>
          <w:color w:val="auto"/>
          <w:sz w:val="22"/>
          <w:szCs w:val="22"/>
        </w:rPr>
      </w:pPr>
    </w:p>
    <w:p w14:paraId="09219CA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77777777"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Pr>
          <w:rFonts w:asciiTheme="minorHAnsi" w:hAnsiTheme="minorHAnsi" w:cstheme="minorHAnsi"/>
          <w:b/>
          <w:bCs/>
          <w:color w:val="auto"/>
          <w:sz w:val="22"/>
          <w:szCs w:val="22"/>
        </w:rPr>
        <w:t xml:space="preserve">4 miesięcy od dnia podpisania umowy.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lastRenderedPageBreak/>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2.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AB0F13">
        <w:rPr>
          <w:rFonts w:eastAsia="Roboto" w:cstheme="minorHAnsi"/>
          <w:color w:val="202124"/>
          <w:shd w:val="clear" w:color="auto" w:fill="F8F9FA"/>
        </w:rPr>
        <w:lastRenderedPageBreak/>
        <w:t>publicznego lub konkursie (Dz. U. z 2020r. poz. 2452)</w:t>
      </w:r>
      <w:r w:rsidRPr="00AB0F13">
        <w:rPr>
          <w:rFonts w:eastAsia="Calibri" w:cstheme="minorHAnsi"/>
        </w:rPr>
        <w:t xml:space="preserve">, określa niezbędne wymagania sprzętowo - aplikacyjne umożliwiające pracę na </w:t>
      </w:r>
      <w:hyperlink r:id="rId14">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stały dostęp do sieci Internet o gwarantowanej przepustowości nie mniejszej niż 512 kb/s,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zainstalowany program Adobe Acrobat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(hh:mm:ss)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5">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6">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7">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rekomenduje wykorzystanie formatów: .pdf .doc .xls .jpg (.jpeg)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Pliki w innych formatach niż PDF zaleca się opatrzyć zewnętrznym podpisem XAdES.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lastRenderedPageBreak/>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1) Arkadiusz Durma, tel. + 48 91 404 50 00 wew.258;</w:t>
      </w:r>
    </w:p>
    <w:p w14:paraId="3418C0F9" w14:textId="77777777" w:rsidR="00F452C9" w:rsidRPr="00AB0F13" w:rsidRDefault="00F452C9" w:rsidP="00F452C9">
      <w:pPr>
        <w:spacing w:after="0" w:line="240" w:lineRule="auto"/>
        <w:jc w:val="both"/>
        <w:rPr>
          <w:rFonts w:cstheme="minorHAnsi"/>
        </w:rPr>
      </w:pPr>
      <w:r w:rsidRPr="00AB0F13">
        <w:rPr>
          <w:rFonts w:cstheme="minorHAnsi"/>
        </w:rPr>
        <w:t>2) Marzena Wieczorek, 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6B846BDB"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26529D">
        <w:rPr>
          <w:rFonts w:cstheme="minorHAnsi"/>
          <w:b/>
          <w:bCs/>
        </w:rPr>
        <w:t>01.07.</w:t>
      </w:r>
      <w:r w:rsidRPr="00B641F3">
        <w:rPr>
          <w:rFonts w:cstheme="minorHAnsi"/>
          <w:b/>
          <w:bCs/>
        </w:rPr>
        <w:t>202</w:t>
      </w:r>
      <w:r w:rsidR="004A77CB">
        <w:rPr>
          <w:rFonts w:cstheme="minorHAnsi"/>
          <w:b/>
          <w:bCs/>
        </w:rPr>
        <w:t>3</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C32A113" w14:textId="77777777" w:rsidR="00F452C9" w:rsidRPr="00AB0F13" w:rsidRDefault="00AE3D91" w:rsidP="000D4CE4">
      <w:pPr>
        <w:spacing w:after="0" w:line="240" w:lineRule="auto"/>
        <w:jc w:val="both"/>
        <w:rPr>
          <w:rFonts w:cstheme="minorHAnsi"/>
          <w:b/>
          <w:bCs/>
          <w:u w:val="single"/>
        </w:rPr>
      </w:pPr>
      <w:r w:rsidRPr="00AB0F13">
        <w:rPr>
          <w:rFonts w:cstheme="minorHAnsi"/>
          <w:b/>
          <w:bCs/>
        </w:rPr>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lastRenderedPageBreak/>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8">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9">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W przypadku wykorzystania formatu podpisu XAdES zewnętrzny. Zamawiający wymaga dołączenia odpowiedniej ilości plików tj. podpisywanych plików z danymi oraz plików podpisu w formacie XAdES.</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20">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1">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3AF0EA6D"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2">
        <w:r w:rsidRPr="00AB0F13">
          <w:rPr>
            <w:rFonts w:eastAsia="Calibri" w:cstheme="minorHAnsi"/>
            <w:color w:val="1155CC"/>
            <w:u w:val="single"/>
          </w:rPr>
          <w:t>platformazakupowa.pl</w:t>
        </w:r>
      </w:hyperlink>
      <w:r w:rsidRPr="00AB0F13">
        <w:rPr>
          <w:rFonts w:eastAsia="Calibri" w:cstheme="minorHAnsi"/>
        </w:rPr>
        <w:t xml:space="preserve"> pod adresem:</w:t>
      </w:r>
      <w:hyperlink r:id="rId23"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26529D">
        <w:rPr>
          <w:rFonts w:eastAsia="Calibri" w:cstheme="minorHAnsi"/>
          <w:b/>
          <w:bCs/>
          <w:u w:val="single"/>
        </w:rPr>
        <w:t>02.06.</w:t>
      </w:r>
      <w:r w:rsidRPr="00B641F3">
        <w:rPr>
          <w:rFonts w:eastAsia="Calibri" w:cstheme="minorHAnsi"/>
          <w:b/>
          <w:bCs/>
          <w:u w:val="single"/>
        </w:rPr>
        <w:t>202</w:t>
      </w:r>
      <w:r w:rsidR="00D66C5D">
        <w:rPr>
          <w:rFonts w:eastAsia="Calibri" w:cstheme="minorHAnsi"/>
          <w:b/>
          <w:bCs/>
          <w:u w:val="single"/>
        </w:rPr>
        <w:t>3</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5">
        <w:r w:rsidRPr="00AB0F13">
          <w:rPr>
            <w:rFonts w:eastAsia="Calibri" w:cstheme="minorHAnsi"/>
            <w:color w:val="1155CC"/>
            <w:u w:val="single"/>
          </w:rPr>
          <w:t>platformazakupowa.pl</w:t>
        </w:r>
      </w:hyperlink>
      <w:r w:rsidRPr="00AB0F13">
        <w:rPr>
          <w:rFonts w:eastAsia="Calibr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6">
        <w:r w:rsidRPr="00AB0F13">
          <w:rPr>
            <w:rFonts w:eastAsia="Calibri" w:cstheme="minorHAnsi"/>
            <w:color w:val="1155CC"/>
            <w:u w:val="single"/>
          </w:rPr>
          <w:t>https://platformazakupowa.pl/strona/45-instrukcje</w:t>
        </w:r>
      </w:hyperlink>
    </w:p>
    <w:p w14:paraId="1731A035" w14:textId="56F72CCB" w:rsidR="00F452C9" w:rsidRPr="00B641F3" w:rsidRDefault="00F452C9" w:rsidP="00F452C9">
      <w:pPr>
        <w:shd w:val="clear" w:color="auto" w:fill="FFFFFF"/>
        <w:spacing w:after="0" w:line="240" w:lineRule="auto"/>
        <w:jc w:val="both"/>
        <w:rPr>
          <w:rFonts w:eastAsia="Calibri" w:cstheme="minorHAnsi"/>
          <w:b/>
        </w:rPr>
      </w:pPr>
      <w:bookmarkStart w:id="8" w:name="_1fob9te" w:colFirst="0" w:colLast="0"/>
      <w:bookmarkEnd w:id="8"/>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26529D">
        <w:rPr>
          <w:rFonts w:eastAsia="Calibri" w:cstheme="minorHAnsi"/>
          <w:b/>
        </w:rPr>
        <w:t>02.06.</w:t>
      </w:r>
      <w:r w:rsidR="00CE1A8D">
        <w:rPr>
          <w:rFonts w:eastAsia="Calibri" w:cstheme="minorHAnsi"/>
          <w:b/>
        </w:rPr>
        <w:t>2023</w:t>
      </w:r>
      <w:r w:rsidR="00CB110E" w:rsidRPr="00B641F3">
        <w:rPr>
          <w:rFonts w:eastAsia="Calibri" w:cstheme="minorHAnsi"/>
          <w:b/>
        </w:rPr>
        <w:t>r. o godzinie 10.30.</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7">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77777777" w:rsidR="001C0EB6" w:rsidRPr="00807CC0" w:rsidRDefault="001C0EB6" w:rsidP="001C0EB6">
      <w:pPr>
        <w:pStyle w:val="Default"/>
        <w:numPr>
          <w:ilvl w:val="0"/>
          <w:numId w:val="2"/>
        </w:numPr>
        <w:jc w:val="both"/>
        <w:rPr>
          <w:rFonts w:asciiTheme="minorHAnsi" w:hAnsiTheme="minorHAnsi" w:cstheme="minorHAnsi"/>
          <w:b/>
          <w:color w:val="auto"/>
          <w:sz w:val="22"/>
          <w:szCs w:val="22"/>
        </w:rPr>
      </w:pPr>
      <w:r w:rsidRPr="00807CC0">
        <w:rPr>
          <w:rFonts w:asciiTheme="minorHAnsi" w:hAnsiTheme="minorHAnsi" w:cstheme="minorHAnsi"/>
          <w:bCs/>
          <w:color w:val="auto"/>
          <w:sz w:val="22"/>
          <w:szCs w:val="22"/>
        </w:rPr>
        <w:t xml:space="preserve">wykonał </w:t>
      </w:r>
      <w:r w:rsidRPr="00807CC0">
        <w:rPr>
          <w:rFonts w:asciiTheme="minorHAnsi" w:hAnsiTheme="minorHAnsi" w:cstheme="minorHAnsi"/>
          <w:color w:val="auto"/>
          <w:sz w:val="22"/>
          <w:szCs w:val="22"/>
        </w:rPr>
        <w:t xml:space="preserve">nie wcześniej niż w okresie ostatnich 5 </w:t>
      </w:r>
      <w:r w:rsidRPr="00807CC0">
        <w:rPr>
          <w:rFonts w:asciiTheme="minorHAnsi" w:hAnsiTheme="minorHAnsi" w:cstheme="minorHAnsi"/>
          <w:bCs/>
          <w:color w:val="auto"/>
          <w:sz w:val="22"/>
          <w:szCs w:val="22"/>
        </w:rPr>
        <w:t>lat,</w:t>
      </w:r>
      <w:r w:rsidRPr="00807CC0">
        <w:rPr>
          <w:rFonts w:asciiTheme="minorHAnsi" w:hAnsiTheme="minorHAnsi" w:cstheme="minorHAnsi"/>
          <w:color w:val="auto"/>
          <w:sz w:val="22"/>
          <w:szCs w:val="22"/>
        </w:rPr>
        <w:t xml:space="preserve"> a jeżeli okres prowadzenia działalności jest krótszy - w tym okresie, co najmniej: </w:t>
      </w:r>
      <w:r w:rsidRPr="00807CC0">
        <w:rPr>
          <w:rFonts w:asciiTheme="minorHAnsi" w:hAnsiTheme="minorHAnsi" w:cstheme="minorHAnsi"/>
          <w:bCs/>
          <w:color w:val="auto"/>
          <w:sz w:val="22"/>
          <w:szCs w:val="22"/>
        </w:rPr>
        <w:t xml:space="preserve"> </w:t>
      </w:r>
      <w:r w:rsidRPr="00807CC0">
        <w:rPr>
          <w:rFonts w:asciiTheme="minorHAnsi" w:hAnsiTheme="minorHAnsi" w:cstheme="minorHAnsi"/>
          <w:b/>
          <w:color w:val="auto"/>
          <w:sz w:val="22"/>
          <w:szCs w:val="22"/>
        </w:rPr>
        <w:t xml:space="preserve">jedną robotę budowlaną polegającą na budowie </w:t>
      </w:r>
      <w:r w:rsidR="0084056A">
        <w:rPr>
          <w:rFonts w:asciiTheme="minorHAnsi" w:hAnsiTheme="minorHAnsi" w:cstheme="minorHAnsi"/>
          <w:b/>
          <w:color w:val="auto"/>
          <w:sz w:val="22"/>
          <w:szCs w:val="22"/>
        </w:rPr>
        <w:t>ścieżki rowerowej lub budowie/</w:t>
      </w:r>
      <w:r w:rsidR="0084056A" w:rsidRPr="00807CC0">
        <w:rPr>
          <w:rFonts w:asciiTheme="minorHAnsi" w:hAnsiTheme="minorHAnsi" w:cstheme="minorHAnsi"/>
          <w:b/>
          <w:color w:val="auto"/>
          <w:sz w:val="22"/>
          <w:szCs w:val="22"/>
        </w:rPr>
        <w:t xml:space="preserve">przebudowie </w:t>
      </w:r>
      <w:r w:rsidRPr="0084056A">
        <w:rPr>
          <w:rFonts w:asciiTheme="minorHAnsi" w:hAnsiTheme="minorHAnsi" w:cstheme="minorHAnsi"/>
          <w:b/>
          <w:color w:val="auto"/>
          <w:sz w:val="22"/>
          <w:szCs w:val="22"/>
        </w:rPr>
        <w:t>drogi publicznej</w:t>
      </w:r>
      <w:r w:rsidR="0084056A" w:rsidRPr="0084056A">
        <w:rPr>
          <w:rFonts w:asciiTheme="minorHAnsi" w:hAnsiTheme="minorHAnsi" w:cstheme="minorHAnsi"/>
          <w:b/>
          <w:color w:val="auto"/>
          <w:sz w:val="22"/>
          <w:szCs w:val="22"/>
        </w:rPr>
        <w:t>,</w:t>
      </w:r>
      <w:r w:rsidRPr="00807CC0">
        <w:rPr>
          <w:rFonts w:asciiTheme="minorHAnsi" w:hAnsiTheme="minorHAnsi" w:cstheme="minorHAnsi"/>
          <w:b/>
          <w:color w:val="auto"/>
          <w:sz w:val="22"/>
          <w:szCs w:val="22"/>
        </w:rPr>
        <w:t xml:space="preserve"> o wartości robót nie mniejszej niż </w:t>
      </w:r>
      <w:r w:rsidR="00686D02">
        <w:rPr>
          <w:rFonts w:asciiTheme="minorHAnsi" w:hAnsiTheme="minorHAnsi" w:cstheme="minorHAnsi"/>
          <w:b/>
          <w:color w:val="auto"/>
          <w:sz w:val="22"/>
          <w:szCs w:val="22"/>
        </w:rPr>
        <w:t xml:space="preserve"> </w:t>
      </w:r>
      <w:r w:rsidR="00807CC0" w:rsidRPr="00807CC0">
        <w:rPr>
          <w:rFonts w:asciiTheme="minorHAnsi" w:hAnsiTheme="minorHAnsi" w:cstheme="minorHAnsi"/>
          <w:b/>
          <w:color w:val="auto"/>
          <w:sz w:val="22"/>
          <w:szCs w:val="22"/>
        </w:rPr>
        <w:t>2</w:t>
      </w:r>
      <w:r w:rsidRPr="00807CC0">
        <w:rPr>
          <w:rFonts w:asciiTheme="minorHAnsi" w:hAnsiTheme="minorHAnsi" w:cstheme="minorHAnsi"/>
          <w:b/>
          <w:color w:val="auto"/>
          <w:sz w:val="22"/>
          <w:szCs w:val="22"/>
        </w:rPr>
        <w:t xml:space="preserve">00 000,00 zł brutto (słownie: </w:t>
      </w:r>
      <w:r w:rsidR="00807CC0" w:rsidRPr="00807CC0">
        <w:rPr>
          <w:rFonts w:asciiTheme="minorHAnsi" w:hAnsiTheme="minorHAnsi" w:cstheme="minorHAnsi"/>
          <w:b/>
          <w:color w:val="auto"/>
          <w:sz w:val="22"/>
          <w:szCs w:val="22"/>
        </w:rPr>
        <w:t xml:space="preserve">dwieście tysięcy </w:t>
      </w:r>
      <w:r w:rsidRPr="00807CC0">
        <w:rPr>
          <w:rFonts w:asciiTheme="minorHAnsi" w:hAnsiTheme="minorHAnsi" w:cstheme="minorHAnsi"/>
          <w:b/>
          <w:color w:val="auto"/>
          <w:sz w:val="22"/>
          <w:szCs w:val="22"/>
        </w:rPr>
        <w:t xml:space="preserve">złotych brutto). </w:t>
      </w:r>
    </w:p>
    <w:p w14:paraId="513B9904" w14:textId="77777777" w:rsidR="001C0EB6" w:rsidRPr="00CE1A8D" w:rsidRDefault="001C0EB6" w:rsidP="001C0EB6">
      <w:pPr>
        <w:pStyle w:val="Default"/>
        <w:ind w:left="708"/>
        <w:jc w:val="both"/>
        <w:rPr>
          <w:rFonts w:asciiTheme="minorHAnsi" w:hAnsiTheme="minorHAnsi" w:cstheme="minorHAnsi"/>
          <w:color w:val="FF0000"/>
          <w:sz w:val="22"/>
          <w:szCs w:val="22"/>
        </w:rPr>
      </w:pPr>
    </w:p>
    <w:p w14:paraId="766A1FF7" w14:textId="77777777" w:rsidR="001C0EB6" w:rsidRPr="00E15522" w:rsidRDefault="001C0EB6" w:rsidP="001C0EB6">
      <w:pPr>
        <w:pStyle w:val="Default"/>
        <w:ind w:left="708"/>
        <w:jc w:val="both"/>
        <w:rPr>
          <w:rFonts w:asciiTheme="minorHAnsi" w:hAnsiTheme="minorHAnsi" w:cstheme="minorHAnsi"/>
          <w:color w:val="auto"/>
          <w:sz w:val="22"/>
          <w:szCs w:val="22"/>
        </w:rPr>
      </w:pPr>
      <w:r w:rsidRPr="00E15522">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AB0F13" w:rsidRDefault="001C0EB6" w:rsidP="001C0EB6">
      <w:pPr>
        <w:pStyle w:val="Default"/>
        <w:rPr>
          <w:rFonts w:asciiTheme="minorHAnsi" w:hAnsiTheme="minorHAnsi" w:cstheme="minorHAnsi"/>
          <w:color w:val="auto"/>
        </w:rPr>
      </w:pPr>
    </w:p>
    <w:p w14:paraId="5D14245C" w14:textId="77777777" w:rsidR="001C0EB6" w:rsidRPr="00AB0F13" w:rsidRDefault="001C0EB6" w:rsidP="001C0EB6">
      <w:pPr>
        <w:spacing w:after="0" w:line="240" w:lineRule="auto"/>
        <w:ind w:left="993" w:hanging="284"/>
        <w:jc w:val="both"/>
        <w:rPr>
          <w:rFonts w:cstheme="minorHAnsi"/>
        </w:rPr>
      </w:pPr>
      <w:r w:rsidRPr="00AB0F13">
        <w:rPr>
          <w:rFonts w:cstheme="minorHAnsi"/>
        </w:rPr>
        <w:t xml:space="preserve">b) </w:t>
      </w:r>
      <w:r w:rsidRPr="00AB0F13">
        <w:rPr>
          <w:rFonts w:cstheme="minorHAnsi"/>
          <w:b/>
          <w:bCs/>
        </w:rPr>
        <w:t xml:space="preserve">dysponuje lub będzie dysponował </w:t>
      </w:r>
      <w:r w:rsidRPr="00AB0F13">
        <w:rPr>
          <w:rFonts w:cstheme="minorHAnsi"/>
        </w:rPr>
        <w:t xml:space="preserve">osobami zdolnymi do wykonania zamówienia w zakresie objętym zamówieniem, tj.: </w:t>
      </w:r>
      <w:r w:rsidRPr="007B7FD8">
        <w:rPr>
          <w:rFonts w:cstheme="minorHAnsi"/>
          <w:b/>
          <w:bCs/>
          <w:lang w:eastAsia="ar-SA"/>
        </w:rPr>
        <w:t>jedną osobą posiadającą uprawnienia budowlane, odpowiadające przedmiotowi zamówienia, do kierowania robotami w specjalności drogowej</w:t>
      </w:r>
      <w:r w:rsidRPr="00AB0F13">
        <w:rPr>
          <w:rFonts w:cstheme="minorHAnsi"/>
          <w:lang w:eastAsia="ar-SA"/>
        </w:rPr>
        <w:t xml:space="preserve"> </w:t>
      </w:r>
      <w:r w:rsidRPr="00AB0F13">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230C14" w:rsidRDefault="001C0EB6" w:rsidP="001C0EB6">
      <w:pPr>
        <w:pStyle w:val="Default"/>
        <w:rPr>
          <w:rFonts w:asciiTheme="minorHAnsi" w:hAnsiTheme="minorHAnsi" w:cstheme="minorHAnsi"/>
          <w:bCs/>
          <w:color w:val="00B050"/>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warunki wskazane w ppkt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późn. zm.) oraz ustawy z dnia 22 grudnia 2015 r. o zasadach uznawania kwalifikacji zawodowych nabytych w państwach członkowskich Unii Europejskiej (Dz. U. z 2020 r., poz. 220 z późn.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ppkt</w:t>
      </w:r>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77777777"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Rozdziale XV pkt 3 ppkt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Rozdziale XV pkt 3 ppkt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ppkt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ppkt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10. Osoba lub osoby składające ofertę ponoszą pełną odpowiedzialność za treść złożonego oświadczenia woli na zasadach określonych w art. 297 § 1 Kodeksu karnego ( Dz. U. z 2020r. poz. 1444 z późn.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lastRenderedPageBreak/>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(Dz. U. z 2020 r. poz. 106 z późn.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ppkt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77777777" w:rsidR="004C10D7" w:rsidRPr="00807CC0"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owiązany – przed upływem terminu</w:t>
      </w:r>
      <w:r w:rsidRPr="00AB0F13">
        <w:rPr>
          <w:rFonts w:asciiTheme="minorHAnsi" w:hAnsiTheme="minorHAnsi" w:cstheme="minorHAnsi"/>
          <w:sz w:val="22"/>
          <w:szCs w:val="22"/>
        </w:rPr>
        <w:t xml:space="preserve"> składania ofert wnieść Wadium w wysokości</w:t>
      </w:r>
      <w:r w:rsidR="007F2AE4" w:rsidRPr="00B15404">
        <w:rPr>
          <w:rFonts w:asciiTheme="minorHAnsi" w:hAnsiTheme="minorHAnsi" w:cstheme="minorHAnsi"/>
          <w:color w:val="FF0000"/>
          <w:sz w:val="22"/>
          <w:szCs w:val="22"/>
        </w:rPr>
        <w:t xml:space="preserve"> </w:t>
      </w:r>
      <w:r w:rsidR="00807CC0" w:rsidRPr="00807CC0">
        <w:rPr>
          <w:rFonts w:asciiTheme="minorHAnsi" w:hAnsiTheme="minorHAnsi" w:cstheme="minorHAnsi"/>
          <w:b/>
          <w:bCs/>
          <w:color w:val="auto"/>
          <w:sz w:val="22"/>
          <w:szCs w:val="22"/>
        </w:rPr>
        <w:t>2 800,00 zł</w:t>
      </w:r>
      <w:r w:rsidR="00807CC0" w:rsidRPr="00807CC0">
        <w:rPr>
          <w:rFonts w:asciiTheme="minorHAnsi" w:hAnsiTheme="minorHAnsi" w:cstheme="minorHAnsi"/>
          <w:color w:val="auto"/>
          <w:sz w:val="22"/>
          <w:szCs w:val="22"/>
        </w:rPr>
        <w:t xml:space="preserve"> </w:t>
      </w:r>
      <w:r w:rsidR="00807CC0" w:rsidRPr="00807CC0">
        <w:rPr>
          <w:rFonts w:asciiTheme="minorHAnsi" w:hAnsiTheme="minorHAnsi" w:cstheme="minorHAnsi"/>
          <w:b/>
          <w:bCs/>
          <w:color w:val="auto"/>
          <w:sz w:val="22"/>
          <w:szCs w:val="22"/>
        </w:rPr>
        <w:t>(słownie: dwa tysiące osiemset złotych i 00/100);</w:t>
      </w:r>
    </w:p>
    <w:p w14:paraId="5FD65FCF" w14:textId="77777777" w:rsidR="004C10D7" w:rsidRPr="00605B14" w:rsidRDefault="004C10D7" w:rsidP="00605B14">
      <w:pPr>
        <w:pStyle w:val="Default"/>
        <w:spacing w:after="15"/>
        <w:jc w:val="both"/>
        <w:rPr>
          <w:rFonts w:asciiTheme="minorHAnsi" w:hAnsiTheme="minorHAnsi" w:cstheme="minorHAnsi"/>
          <w:sz w:val="22"/>
          <w:szCs w:val="22"/>
        </w:rPr>
      </w:pPr>
      <w:r w:rsidRPr="00B54D61">
        <w:rPr>
          <w:rFonts w:asciiTheme="minorHAnsi" w:hAnsiTheme="minorHAnsi" w:cstheme="minorHAnsi"/>
          <w:color w:val="auto"/>
          <w:sz w:val="22"/>
          <w:szCs w:val="22"/>
        </w:rPr>
        <w:t>2. Wadium wnosi się przed upływem terminu składania ofert i utrzymuje ni</w:t>
      </w:r>
      <w:r w:rsidRPr="00AB0F13">
        <w:rPr>
          <w:rFonts w:asciiTheme="minorHAnsi" w:hAnsiTheme="minorHAnsi" w:cstheme="minorHAnsi"/>
          <w:sz w:val="22"/>
          <w:szCs w:val="22"/>
        </w:rPr>
        <w:t xml:space="preserve">eprzerwanie do dnia upływu </w:t>
      </w:r>
      <w:r w:rsidRPr="00605B14">
        <w:rPr>
          <w:rFonts w:asciiTheme="minorHAnsi" w:hAnsiTheme="minorHAnsi" w:cstheme="minorHAnsi"/>
          <w:sz w:val="22"/>
          <w:szCs w:val="22"/>
        </w:rPr>
        <w:t xml:space="preserve">terminu związania ofertą, z wyjątkiem przypadków, o których mowa w art. 98 ust. 1 pkt 2 i 3 oraz ust. 2. Ustawy. </w:t>
      </w:r>
    </w:p>
    <w:p w14:paraId="3E265EAB" w14:textId="77777777" w:rsidR="004C10D7" w:rsidRPr="00605B14" w:rsidRDefault="004C10D7" w:rsidP="00605B14">
      <w:pPr>
        <w:pStyle w:val="Default"/>
        <w:spacing w:after="17"/>
        <w:jc w:val="both"/>
        <w:rPr>
          <w:rFonts w:asciiTheme="minorHAnsi" w:hAnsiTheme="minorHAnsi" w:cstheme="minorHAnsi"/>
          <w:sz w:val="22"/>
          <w:szCs w:val="22"/>
        </w:rPr>
      </w:pPr>
      <w:r w:rsidRPr="00605B14">
        <w:rPr>
          <w:rFonts w:asciiTheme="minorHAnsi" w:hAnsiTheme="minorHAnsi" w:cstheme="minorHAnsi"/>
          <w:sz w:val="22"/>
          <w:szCs w:val="22"/>
        </w:rPr>
        <w:t xml:space="preserve">3. Wadium może być wnoszone według wyboru wykonawcy w jednej lub kilku następujących formach: </w:t>
      </w:r>
    </w:p>
    <w:p w14:paraId="610A911F" w14:textId="77777777" w:rsidR="004C10D7" w:rsidRPr="00624E8A" w:rsidRDefault="004C10D7" w:rsidP="00810C46">
      <w:pPr>
        <w:pStyle w:val="Nagwek1"/>
        <w:ind w:left="709" w:hanging="709"/>
        <w:jc w:val="both"/>
        <w:rPr>
          <w:rFonts w:asciiTheme="minorHAnsi" w:hAnsiTheme="minorHAnsi" w:cstheme="minorHAnsi"/>
          <w:b w:val="0"/>
          <w:bCs/>
          <w:i/>
          <w:iCs/>
          <w:sz w:val="22"/>
          <w:szCs w:val="22"/>
          <w:u w:val="single"/>
        </w:rPr>
      </w:pPr>
      <w:r w:rsidRPr="00605B14">
        <w:rPr>
          <w:rFonts w:asciiTheme="minorHAnsi" w:hAnsiTheme="minorHAnsi" w:cstheme="minorHAnsi"/>
          <w:b w:val="0"/>
          <w:bCs/>
          <w:sz w:val="22"/>
          <w:szCs w:val="22"/>
        </w:rPr>
        <w:t xml:space="preserve">1) w pieniądzu – przelewem na rachunek depozytowy zamawiającego </w:t>
      </w:r>
      <w:r w:rsidR="00A4766D" w:rsidRPr="00605B14">
        <w:rPr>
          <w:rFonts w:asciiTheme="minorHAnsi" w:hAnsiTheme="minorHAnsi" w:cstheme="minorHAnsi"/>
          <w:b w:val="0"/>
          <w:bCs/>
          <w:sz w:val="22"/>
          <w:szCs w:val="22"/>
        </w:rPr>
        <w:t xml:space="preserve">w </w:t>
      </w:r>
      <w:r w:rsidRPr="00605B14">
        <w:rPr>
          <w:rFonts w:asciiTheme="minorHAnsi" w:hAnsiTheme="minorHAnsi" w:cstheme="minorHAnsi"/>
          <w:b w:val="0"/>
          <w:bCs/>
          <w:sz w:val="22"/>
          <w:szCs w:val="22"/>
        </w:rPr>
        <w:t xml:space="preserve">Banku </w:t>
      </w:r>
      <w:r w:rsidR="007F2AE4" w:rsidRPr="00605B14">
        <w:rPr>
          <w:rFonts w:asciiTheme="minorHAnsi" w:hAnsiTheme="minorHAnsi" w:cstheme="minorHAnsi"/>
          <w:b w:val="0"/>
          <w:bCs/>
          <w:sz w:val="22"/>
          <w:szCs w:val="22"/>
        </w:rPr>
        <w:t xml:space="preserve">BNP Paribas </w:t>
      </w:r>
      <w:r w:rsidRPr="00605B14">
        <w:rPr>
          <w:rFonts w:asciiTheme="minorHAnsi" w:hAnsiTheme="minorHAnsi" w:cstheme="minorHAnsi"/>
          <w:b w:val="0"/>
          <w:bCs/>
          <w:sz w:val="22"/>
          <w:szCs w:val="22"/>
        </w:rPr>
        <w:t xml:space="preserve">                                             nr 27 2030 0045 1110 0000 0194 1850 z dopiskiem </w:t>
      </w:r>
      <w:r w:rsidRPr="00807CC0">
        <w:rPr>
          <w:rFonts w:asciiTheme="minorHAnsi" w:hAnsiTheme="minorHAnsi" w:cstheme="minorHAnsi"/>
          <w:b w:val="0"/>
          <w:bCs/>
          <w:i/>
          <w:iCs/>
          <w:sz w:val="22"/>
          <w:szCs w:val="22"/>
        </w:rPr>
        <w:t>„</w:t>
      </w:r>
      <w:r w:rsidRPr="00807CC0">
        <w:rPr>
          <w:rFonts w:asciiTheme="minorHAnsi" w:hAnsiTheme="minorHAnsi" w:cstheme="minorHAnsi"/>
          <w:b w:val="0"/>
          <w:bCs/>
          <w:i/>
          <w:iCs/>
          <w:sz w:val="22"/>
          <w:szCs w:val="22"/>
          <w:u w:val="single"/>
        </w:rPr>
        <w:t>Wadium – nr postępowania ZD.272.</w:t>
      </w:r>
      <w:r w:rsidR="00807CC0" w:rsidRPr="00807CC0">
        <w:rPr>
          <w:rFonts w:asciiTheme="minorHAnsi" w:hAnsiTheme="minorHAnsi" w:cstheme="minorHAnsi"/>
          <w:b w:val="0"/>
          <w:bCs/>
          <w:i/>
          <w:iCs/>
          <w:sz w:val="22"/>
          <w:szCs w:val="22"/>
          <w:u w:val="single"/>
        </w:rPr>
        <w:t>8</w:t>
      </w:r>
      <w:r w:rsidRPr="00807CC0">
        <w:rPr>
          <w:rFonts w:asciiTheme="minorHAnsi" w:hAnsiTheme="minorHAnsi" w:cstheme="minorHAnsi"/>
          <w:b w:val="0"/>
          <w:bCs/>
          <w:i/>
          <w:iCs/>
          <w:sz w:val="22"/>
          <w:szCs w:val="22"/>
          <w:u w:val="single"/>
        </w:rPr>
        <w:t>.202</w:t>
      </w:r>
      <w:r w:rsidR="00D66C5D" w:rsidRPr="00807CC0">
        <w:rPr>
          <w:rFonts w:asciiTheme="minorHAnsi" w:hAnsiTheme="minorHAnsi" w:cstheme="minorHAnsi"/>
          <w:b w:val="0"/>
          <w:bCs/>
          <w:i/>
          <w:iCs/>
          <w:sz w:val="22"/>
          <w:szCs w:val="22"/>
          <w:u w:val="single"/>
        </w:rPr>
        <w:t>3</w:t>
      </w:r>
      <w:r w:rsidRPr="00807CC0">
        <w:rPr>
          <w:rFonts w:asciiTheme="minorHAnsi" w:hAnsiTheme="minorHAnsi" w:cstheme="minorHAnsi"/>
          <w:b w:val="0"/>
          <w:bCs/>
          <w:i/>
          <w:iCs/>
          <w:sz w:val="22"/>
          <w:szCs w:val="22"/>
          <w:u w:val="single"/>
        </w:rPr>
        <w:t>.MW</w:t>
      </w:r>
      <w:r w:rsidR="00B54D61" w:rsidRPr="00807CC0">
        <w:rPr>
          <w:rFonts w:asciiTheme="minorHAnsi" w:hAnsiTheme="minorHAnsi" w:cstheme="minorHAnsi"/>
          <w:b w:val="0"/>
          <w:bCs/>
          <w:i/>
          <w:iCs/>
          <w:sz w:val="22"/>
          <w:szCs w:val="22"/>
          <w:u w:val="single"/>
        </w:rPr>
        <w:t xml:space="preserve"> </w:t>
      </w:r>
      <w:r w:rsidR="00807CC0" w:rsidRPr="00624E8A">
        <w:rPr>
          <w:rFonts w:asciiTheme="minorHAnsi" w:hAnsiTheme="minorHAnsi" w:cstheme="minorHAnsi"/>
          <w:b w:val="0"/>
          <w:bCs/>
          <w:i/>
          <w:iCs/>
          <w:sz w:val="22"/>
          <w:szCs w:val="22"/>
          <w:u w:val="single"/>
        </w:rPr>
        <w:t>Budowa ciągu pieszo-rowerowego na ul. Marii Konopnickiej w Cedyni</w:t>
      </w:r>
      <w:r w:rsidR="00B54D61" w:rsidRPr="00624E8A">
        <w:rPr>
          <w:rFonts w:asciiTheme="minorHAnsi" w:hAnsiTheme="minorHAnsi" w:cstheme="minorHAnsi"/>
          <w:b w:val="0"/>
          <w:bCs/>
          <w:i/>
          <w:iCs/>
          <w:sz w:val="22"/>
          <w:szCs w:val="22"/>
          <w:u w:val="single"/>
        </w:rPr>
        <w:t>”</w:t>
      </w:r>
    </w:p>
    <w:p w14:paraId="6D6E4BA5" w14:textId="77777777" w:rsidR="004C10D7" w:rsidRPr="00807CC0" w:rsidRDefault="004C10D7" w:rsidP="00605B14">
      <w:pPr>
        <w:pStyle w:val="Default"/>
        <w:spacing w:after="17"/>
        <w:ind w:firstLine="708"/>
        <w:jc w:val="both"/>
        <w:rPr>
          <w:rFonts w:asciiTheme="minorHAnsi" w:hAnsiTheme="minorHAnsi" w:cstheme="minorHAnsi"/>
          <w:bCs/>
          <w:color w:val="auto"/>
          <w:sz w:val="22"/>
          <w:szCs w:val="22"/>
        </w:rPr>
      </w:pPr>
      <w:r w:rsidRPr="00807CC0">
        <w:rPr>
          <w:rFonts w:asciiTheme="minorHAnsi" w:hAnsiTheme="minorHAnsi" w:cstheme="minorHAnsi"/>
          <w:bCs/>
          <w:color w:val="auto"/>
          <w:sz w:val="22"/>
          <w:szCs w:val="22"/>
        </w:rPr>
        <w:t xml:space="preserve">2) Gwarancjach bankowych; </w:t>
      </w:r>
    </w:p>
    <w:p w14:paraId="3B58DCAC" w14:textId="77777777" w:rsidR="004C10D7" w:rsidRPr="00605B14" w:rsidRDefault="004C10D7" w:rsidP="00605B14">
      <w:pPr>
        <w:pStyle w:val="Default"/>
        <w:spacing w:after="17"/>
        <w:ind w:firstLine="708"/>
        <w:jc w:val="both"/>
        <w:rPr>
          <w:rFonts w:asciiTheme="minorHAnsi" w:hAnsiTheme="minorHAnsi" w:cstheme="minorHAnsi"/>
          <w:sz w:val="22"/>
          <w:szCs w:val="22"/>
        </w:rPr>
      </w:pPr>
      <w:r w:rsidRPr="00605B14">
        <w:rPr>
          <w:rFonts w:asciiTheme="minorHAnsi" w:hAnsiTheme="minorHAnsi" w:cstheme="minorHAnsi"/>
          <w:sz w:val="22"/>
          <w:szCs w:val="22"/>
        </w:rPr>
        <w:t xml:space="preserve">3) Gwarancjach ubezpieczeniowych; </w:t>
      </w:r>
    </w:p>
    <w:p w14:paraId="5B168355" w14:textId="77777777" w:rsidR="004C10D7" w:rsidRPr="00AB0F13" w:rsidRDefault="004C10D7" w:rsidP="00605B14">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ppkt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ppkt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27E0259A" w14:textId="77777777" w:rsidR="00E43E3C" w:rsidRDefault="00E43E3C" w:rsidP="00577979">
      <w:pPr>
        <w:pStyle w:val="Default"/>
        <w:jc w:val="both"/>
        <w:rPr>
          <w:rFonts w:asciiTheme="minorHAnsi" w:hAnsiTheme="minorHAnsi" w:cstheme="minorHAnsi"/>
          <w:b/>
          <w:bCs/>
          <w:color w:val="auto"/>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ppkt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elektromobilności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o elektromobilności i paliwach alternatywnych</w:t>
      </w:r>
      <w:r w:rsidRPr="00772BC2">
        <w:rPr>
          <w:rFonts w:cstheme="minorHAnsi"/>
        </w:rPr>
        <w:t xml:space="preserve"> (Dz. U. z 2022 r. poz. 1083 z pó</w:t>
      </w:r>
      <w:r w:rsidRPr="00772BC2">
        <w:rPr>
          <w:rFonts w:eastAsia="Arial" w:cstheme="minorHAnsi"/>
        </w:rPr>
        <w:t>ź</w:t>
      </w:r>
      <w:r w:rsidRPr="00772BC2">
        <w:rPr>
          <w:rFonts w:cstheme="minorHAnsi"/>
        </w:rPr>
        <w:t>n.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w:t>
      </w:r>
      <w:r w:rsidRPr="00772BC2">
        <w:rPr>
          <w:rFonts w:cstheme="minorHAnsi"/>
        </w:rPr>
        <w:lastRenderedPageBreak/>
        <w:t>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cy z biometanu,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dowym w innym trybie 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o elektromobilności i paliwach alternatywnych</w:t>
      </w:r>
      <w:r w:rsidRPr="00772BC2">
        <w:rPr>
          <w:rFonts w:cstheme="minorHAnsi"/>
        </w:rPr>
        <w:t xml:space="preserve">, o którym mowa w pkt 1; </w:t>
      </w:r>
    </w:p>
    <w:p w14:paraId="24A8D950"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o elektromobilności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o elektromobilności i paliwach alternatywnych</w:t>
      </w:r>
      <w:r w:rsidRPr="00772BC2">
        <w:rPr>
          <w:rFonts w:cstheme="minorHAnsi"/>
        </w:rPr>
        <w:t xml:space="preserve"> z konsekwencjami przewidzianymi w tym zakresie w umow</w:t>
      </w:r>
      <w:r w:rsidR="00B54D61">
        <w:rPr>
          <w:rFonts w:cstheme="minorHAnsi"/>
        </w:rPr>
        <w:t>ach,</w:t>
      </w:r>
      <w:r w:rsidRPr="00772BC2">
        <w:rPr>
          <w:rFonts w:cstheme="minorHAnsi"/>
        </w:rPr>
        <w:t xml:space="preserve"> zawart</w:t>
      </w:r>
      <w:r w:rsidR="00B54D61">
        <w:rPr>
          <w:rFonts w:cstheme="minorHAnsi"/>
        </w:rPr>
        <w:t>ych</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7CA58D54" w14:textId="77777777"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B54D61">
        <w:rPr>
          <w:rFonts w:cstheme="minorHAnsi"/>
        </w:rPr>
        <w:t>ów</w:t>
      </w:r>
      <w:r w:rsidRPr="00772BC2">
        <w:rPr>
          <w:rFonts w:cstheme="minorHAnsi"/>
        </w:rPr>
        <w:t xml:space="preserve"> zawart</w:t>
      </w:r>
      <w:r w:rsidR="00B54D61">
        <w:rPr>
          <w:rFonts w:cstheme="minorHAnsi"/>
        </w:rPr>
        <w:t>ych</w:t>
      </w:r>
      <w:r w:rsidRPr="00772BC2">
        <w:rPr>
          <w:rFonts w:cstheme="minorHAnsi"/>
        </w:rPr>
        <w:t xml:space="preserve"> wg wzoru stanowi</w:t>
      </w:r>
      <w:r w:rsidRPr="00772BC2">
        <w:rPr>
          <w:rFonts w:eastAsia="Arial" w:cstheme="minorHAnsi"/>
        </w:rPr>
        <w:t>ą</w:t>
      </w:r>
      <w:r w:rsidRPr="00772BC2">
        <w:rPr>
          <w:rFonts w:cstheme="minorHAnsi"/>
        </w:rPr>
        <w:t>c</w:t>
      </w:r>
      <w:r w:rsidR="00B54D61">
        <w:rPr>
          <w:rFonts w:cstheme="minorHAnsi"/>
        </w:rPr>
        <w:t>ych</w:t>
      </w:r>
      <w:r w:rsidRPr="00772BC2">
        <w:rPr>
          <w:rFonts w:cstheme="minorHAnsi"/>
        </w:rPr>
        <w:t xml:space="preserve"> </w:t>
      </w:r>
      <w:r w:rsidRPr="00772BC2">
        <w:rPr>
          <w:rFonts w:eastAsia="Arial" w:cstheme="minorHAnsi"/>
          <w:b/>
        </w:rPr>
        <w:t>załącznik</w:t>
      </w:r>
      <w:r w:rsidR="00B54D61">
        <w:rPr>
          <w:rFonts w:eastAsia="Arial" w:cstheme="minorHAnsi"/>
          <w:b/>
        </w:rPr>
        <w:t>i</w:t>
      </w:r>
      <w:r w:rsidRPr="00772BC2">
        <w:rPr>
          <w:rFonts w:cstheme="minorHAnsi"/>
        </w:rPr>
        <w:t xml:space="preserve"> </w:t>
      </w:r>
      <w:r w:rsidRPr="00772BC2">
        <w:rPr>
          <w:rFonts w:eastAsia="Arial" w:cstheme="minorHAnsi"/>
          <w:b/>
        </w:rPr>
        <w:t xml:space="preserve">Nr </w:t>
      </w:r>
      <w:r w:rsidR="00B54D61">
        <w:rPr>
          <w:rFonts w:eastAsia="Arial" w:cstheme="minorHAnsi"/>
          <w:b/>
        </w:rPr>
        <w:t>7a i 7b</w:t>
      </w:r>
      <w:r w:rsidRPr="00772BC2">
        <w:rPr>
          <w:rFonts w:eastAsia="Arial" w:cstheme="minorHAnsi"/>
          <w:b/>
        </w:rPr>
        <w:t xml:space="preserve"> </w:t>
      </w:r>
      <w:r w:rsidRPr="00772BC2">
        <w:rPr>
          <w:rFonts w:cstheme="minorHAnsi"/>
        </w:rPr>
        <w:t xml:space="preserve">do SWZ; </w:t>
      </w:r>
    </w:p>
    <w:p w14:paraId="762BC35A" w14:textId="77777777" w:rsidR="00FE1ADB" w:rsidRPr="00772BC2" w:rsidRDefault="00FE1ADB" w:rsidP="00FE1ADB">
      <w:pPr>
        <w:ind w:left="573" w:right="44"/>
        <w:rPr>
          <w:rFonts w:cstheme="minorHAnsi"/>
        </w:rPr>
      </w:pPr>
      <w:r w:rsidRPr="00772BC2">
        <w:rPr>
          <w:rFonts w:cstheme="minorHAnsi"/>
        </w:rPr>
        <w:t xml:space="preserve">6)  w przypadku zmiany przepisów ustawy z dnia 11 stycznia 2018 r. </w:t>
      </w:r>
      <w:r w:rsidRPr="00772BC2">
        <w:rPr>
          <w:rFonts w:eastAsia="Arial" w:cstheme="minorHAnsi"/>
          <w:i/>
        </w:rPr>
        <w:t>o elektromobilności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B545B1">
        <w:rPr>
          <w:rFonts w:cstheme="minorHAnsi"/>
        </w:rPr>
        <w:t>ów</w:t>
      </w:r>
      <w:r w:rsidR="00B545B1" w:rsidRPr="00772BC2">
        <w:rPr>
          <w:rFonts w:cstheme="minorHAnsi"/>
        </w:rPr>
        <w:t xml:space="preserve"> zawart</w:t>
      </w:r>
      <w:r w:rsidR="00B545B1">
        <w:rPr>
          <w:rFonts w:cstheme="minorHAnsi"/>
        </w:rPr>
        <w:t>ych</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B545B1">
        <w:rPr>
          <w:rFonts w:cstheme="minorHAnsi"/>
        </w:rPr>
        <w:t>ych</w:t>
      </w:r>
      <w:r w:rsidR="00B545B1" w:rsidRPr="00772BC2">
        <w:rPr>
          <w:rFonts w:cstheme="minorHAnsi"/>
        </w:rPr>
        <w:t xml:space="preserve"> </w:t>
      </w:r>
      <w:r w:rsidR="00B545B1" w:rsidRPr="00772BC2">
        <w:rPr>
          <w:rFonts w:eastAsia="Arial" w:cstheme="minorHAnsi"/>
          <w:b/>
        </w:rPr>
        <w:t>załącznik</w:t>
      </w:r>
      <w:r w:rsidR="00B545B1">
        <w:rPr>
          <w:rFonts w:eastAsia="Arial" w:cstheme="minorHAnsi"/>
          <w:b/>
        </w:rPr>
        <w:t>i</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7a i 7b</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w:t>
      </w:r>
      <w:r w:rsidRPr="004139CE">
        <w:rPr>
          <w:rFonts w:cs="Calibri"/>
        </w:rPr>
        <w:lastRenderedPageBreak/>
        <w:t xml:space="preserve">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tel: 91 415-31-82,  adres e-mail: </w:t>
      </w:r>
      <w:hyperlink r:id="rId28"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osobowych </w:t>
      </w:r>
      <w:hyperlink r:id="rId29" w:history="1">
        <w:r w:rsidRPr="006F102F">
          <w:rPr>
            <w:rStyle w:val="Hipercze"/>
            <w:rFonts w:ascii="Calibri" w:hAnsi="Calibri" w:cs="Calibri"/>
          </w:rPr>
          <w:t>iod@gryfino.powiat.pl</w:t>
        </w:r>
      </w:hyperlink>
      <w:r w:rsidRPr="006F102F">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30"/>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8D7C16" w:rsidRDefault="008D7C16" w:rsidP="00F452C9">
      <w:pPr>
        <w:spacing w:after="0" w:line="240" w:lineRule="auto"/>
      </w:pPr>
      <w:r>
        <w:separator/>
      </w:r>
    </w:p>
  </w:endnote>
  <w:endnote w:type="continuationSeparator" w:id="0">
    <w:p w14:paraId="4CEFF896" w14:textId="77777777" w:rsidR="008D7C16" w:rsidRDefault="008D7C16"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77777777" w:rsidR="008D7C16" w:rsidRDefault="008D7C16">
        <w:pPr>
          <w:pStyle w:val="Stopka"/>
          <w:jc w:val="right"/>
          <w:rPr>
            <w:rFonts w:asciiTheme="majorHAnsi" w:hAnsiTheme="majorHAnsi"/>
            <w:sz w:val="28"/>
            <w:szCs w:val="28"/>
          </w:rPr>
        </w:pPr>
        <w:r>
          <w:rPr>
            <w:rFonts w:asciiTheme="majorHAnsi" w:hAnsiTheme="majorHAnsi"/>
            <w:sz w:val="28"/>
            <w:szCs w:val="28"/>
          </w:rPr>
          <w:t xml:space="preserve">str. </w:t>
        </w:r>
        <w:r w:rsidR="00C60716">
          <w:fldChar w:fldCharType="begin"/>
        </w:r>
        <w:r>
          <w:instrText xml:space="preserve"> PAGE    \* MERGEFORMAT </w:instrText>
        </w:r>
        <w:r w:rsidR="00C60716">
          <w:fldChar w:fldCharType="separate"/>
        </w:r>
        <w:r w:rsidR="00686D02" w:rsidRPr="00686D02">
          <w:rPr>
            <w:rFonts w:asciiTheme="majorHAnsi" w:hAnsiTheme="majorHAnsi"/>
            <w:noProof/>
            <w:sz w:val="28"/>
            <w:szCs w:val="28"/>
          </w:rPr>
          <w:t>12</w:t>
        </w:r>
        <w:r w:rsidR="00C60716">
          <w:rPr>
            <w:rFonts w:asciiTheme="majorHAnsi" w:hAnsiTheme="majorHAnsi"/>
            <w:noProof/>
            <w:sz w:val="28"/>
            <w:szCs w:val="28"/>
          </w:rPr>
          <w:fldChar w:fldCharType="end"/>
        </w:r>
      </w:p>
    </w:sdtContent>
  </w:sdt>
  <w:p w14:paraId="45F880A3" w14:textId="77777777" w:rsidR="008D7C16" w:rsidRDefault="008D7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8D7C16" w:rsidRDefault="008D7C16" w:rsidP="00F452C9">
      <w:pPr>
        <w:spacing w:after="0" w:line="240" w:lineRule="auto"/>
      </w:pPr>
      <w:r>
        <w:separator/>
      </w:r>
    </w:p>
  </w:footnote>
  <w:footnote w:type="continuationSeparator" w:id="0">
    <w:p w14:paraId="44F8D7A9" w14:textId="77777777" w:rsidR="008D7C16" w:rsidRDefault="008D7C16" w:rsidP="00F452C9">
      <w:pPr>
        <w:spacing w:after="0" w:line="240" w:lineRule="auto"/>
      </w:pPr>
      <w:r>
        <w:continuationSeparator/>
      </w:r>
    </w:p>
  </w:footnote>
  <w:footnote w:id="1">
    <w:p w14:paraId="02FF33E5" w14:textId="77777777" w:rsidR="008D7C16" w:rsidRDefault="008D7C16"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810856473">
    <w:abstractNumId w:val="1"/>
  </w:num>
  <w:num w:numId="2" w16cid:durableId="1178927467">
    <w:abstractNumId w:val="12"/>
  </w:num>
  <w:num w:numId="3" w16cid:durableId="1849174295">
    <w:abstractNumId w:val="2"/>
  </w:num>
  <w:num w:numId="4" w16cid:durableId="1362364624">
    <w:abstractNumId w:val="8"/>
  </w:num>
  <w:num w:numId="5" w16cid:durableId="1928924228">
    <w:abstractNumId w:val="18"/>
  </w:num>
  <w:num w:numId="6" w16cid:durableId="892304125">
    <w:abstractNumId w:val="0"/>
  </w:num>
  <w:num w:numId="7" w16cid:durableId="674457208">
    <w:abstractNumId w:val="3"/>
  </w:num>
  <w:num w:numId="8" w16cid:durableId="1474446079">
    <w:abstractNumId w:val="5"/>
  </w:num>
  <w:num w:numId="9" w16cid:durableId="1340238321">
    <w:abstractNumId w:val="11"/>
  </w:num>
  <w:num w:numId="10" w16cid:durableId="1082796987">
    <w:abstractNumId w:val="30"/>
  </w:num>
  <w:num w:numId="11" w16cid:durableId="138765112">
    <w:abstractNumId w:val="17"/>
  </w:num>
  <w:num w:numId="12" w16cid:durableId="2081637900">
    <w:abstractNumId w:val="15"/>
  </w:num>
  <w:num w:numId="13" w16cid:durableId="818960368">
    <w:abstractNumId w:val="4"/>
  </w:num>
  <w:num w:numId="14" w16cid:durableId="929387406">
    <w:abstractNumId w:val="14"/>
  </w:num>
  <w:num w:numId="15" w16cid:durableId="378362795">
    <w:abstractNumId w:val="9"/>
  </w:num>
  <w:num w:numId="16" w16cid:durableId="90587656">
    <w:abstractNumId w:val="10"/>
  </w:num>
  <w:num w:numId="17" w16cid:durableId="1721896629">
    <w:abstractNumId w:val="13"/>
  </w:num>
  <w:num w:numId="18" w16cid:durableId="961886124">
    <w:abstractNumId w:val="16"/>
  </w:num>
  <w:num w:numId="19" w16cid:durableId="953514468">
    <w:abstractNumId w:val="31"/>
  </w:num>
  <w:num w:numId="20" w16cid:durableId="831721581">
    <w:abstractNumId w:val="28"/>
  </w:num>
  <w:num w:numId="21" w16cid:durableId="906380204">
    <w:abstractNumId w:val="29"/>
  </w:num>
  <w:num w:numId="22" w16cid:durableId="122240614">
    <w:abstractNumId w:val="19"/>
  </w:num>
  <w:num w:numId="23" w16cid:durableId="554001850">
    <w:abstractNumId w:val="27"/>
  </w:num>
  <w:num w:numId="24" w16cid:durableId="1138188650">
    <w:abstractNumId w:val="26"/>
  </w:num>
  <w:num w:numId="25" w16cid:durableId="1585801155">
    <w:abstractNumId w:val="20"/>
  </w:num>
  <w:num w:numId="26" w16cid:durableId="1259294590">
    <w:abstractNumId w:val="24"/>
  </w:num>
  <w:num w:numId="27" w16cid:durableId="2098476604">
    <w:abstractNumId w:val="6"/>
  </w:num>
  <w:num w:numId="28" w16cid:durableId="553004922">
    <w:abstractNumId w:val="7"/>
  </w:num>
  <w:num w:numId="29" w16cid:durableId="1174876649">
    <w:abstractNumId w:val="25"/>
  </w:num>
  <w:num w:numId="30" w16cid:durableId="1522820058">
    <w:abstractNumId w:val="22"/>
  </w:num>
  <w:num w:numId="31" w16cid:durableId="370881160">
    <w:abstractNumId w:val="23"/>
  </w:num>
  <w:num w:numId="32" w16cid:durableId="31892916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165"/>
    <w:rsid w:val="00020B0D"/>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953DD"/>
    <w:rsid w:val="002D2E7A"/>
    <w:rsid w:val="002D5949"/>
    <w:rsid w:val="002F5C08"/>
    <w:rsid w:val="002F6717"/>
    <w:rsid w:val="002F687F"/>
    <w:rsid w:val="00300229"/>
    <w:rsid w:val="0030134E"/>
    <w:rsid w:val="003030D8"/>
    <w:rsid w:val="00324E84"/>
    <w:rsid w:val="00342B2D"/>
    <w:rsid w:val="00346713"/>
    <w:rsid w:val="0035465B"/>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420F6"/>
    <w:rsid w:val="0044715A"/>
    <w:rsid w:val="0046086F"/>
    <w:rsid w:val="004822B7"/>
    <w:rsid w:val="00483710"/>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24E8A"/>
    <w:rsid w:val="00630E13"/>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18CB"/>
    <w:rsid w:val="007541EC"/>
    <w:rsid w:val="0076695C"/>
    <w:rsid w:val="00777CD3"/>
    <w:rsid w:val="007951E5"/>
    <w:rsid w:val="00796311"/>
    <w:rsid w:val="007A1B8E"/>
    <w:rsid w:val="007A5F15"/>
    <w:rsid w:val="007B2F9A"/>
    <w:rsid w:val="007B7E77"/>
    <w:rsid w:val="007B7FD8"/>
    <w:rsid w:val="007C39AC"/>
    <w:rsid w:val="007D5FFA"/>
    <w:rsid w:val="007F2AE4"/>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3294"/>
    <w:rsid w:val="009157AC"/>
    <w:rsid w:val="00925617"/>
    <w:rsid w:val="009277CB"/>
    <w:rsid w:val="0094507F"/>
    <w:rsid w:val="009477EF"/>
    <w:rsid w:val="0096001D"/>
    <w:rsid w:val="00963C53"/>
    <w:rsid w:val="00970BCB"/>
    <w:rsid w:val="00971D0C"/>
    <w:rsid w:val="00972F38"/>
    <w:rsid w:val="009918F3"/>
    <w:rsid w:val="009A785B"/>
    <w:rsid w:val="009B0539"/>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5404"/>
    <w:rsid w:val="00B30AD2"/>
    <w:rsid w:val="00B324B5"/>
    <w:rsid w:val="00B534C2"/>
    <w:rsid w:val="00B545B1"/>
    <w:rsid w:val="00B54D61"/>
    <w:rsid w:val="00B641F3"/>
    <w:rsid w:val="00B648D5"/>
    <w:rsid w:val="00B65653"/>
    <w:rsid w:val="00BC012A"/>
    <w:rsid w:val="00BE3A27"/>
    <w:rsid w:val="00BE7703"/>
    <w:rsid w:val="00BF1B8D"/>
    <w:rsid w:val="00C14ED4"/>
    <w:rsid w:val="00C26414"/>
    <w:rsid w:val="00C27859"/>
    <w:rsid w:val="00C356FF"/>
    <w:rsid w:val="00C409AD"/>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C1C16"/>
    <w:rsid w:val="00CC2C78"/>
    <w:rsid w:val="00CC300D"/>
    <w:rsid w:val="00CC79DD"/>
    <w:rsid w:val="00CE1A8D"/>
    <w:rsid w:val="00CF1A02"/>
    <w:rsid w:val="00D033DD"/>
    <w:rsid w:val="00D03F82"/>
    <w:rsid w:val="00D0431C"/>
    <w:rsid w:val="00D056E5"/>
    <w:rsid w:val="00D12B38"/>
    <w:rsid w:val="00D20976"/>
    <w:rsid w:val="00D257CB"/>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6E1B"/>
    <w:rsid w:val="00EA3129"/>
    <w:rsid w:val="00EA32AF"/>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mailto:iod@gryfino.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platformazakupowa.pl/pn/gryfino_powiat" TargetMode="External"/><Relationship Id="rId28" Type="http://schemas.openxmlformats.org/officeDocument/2006/relationships/hyperlink" Target="mailto:starostwo@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AF6A-1C82-48C9-9507-9308F2CF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23</Pages>
  <Words>11842</Words>
  <Characters>71056</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44</cp:revision>
  <cp:lastPrinted>2023-05-12T06:47:00Z</cp:lastPrinted>
  <dcterms:created xsi:type="dcterms:W3CDTF">2022-08-01T12:43:00Z</dcterms:created>
  <dcterms:modified xsi:type="dcterms:W3CDTF">2023-05-18T06:24:00Z</dcterms:modified>
</cp:coreProperties>
</file>