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19721" w14:textId="021C8F3C" w:rsidR="004F7116" w:rsidRPr="002E2D9E" w:rsidRDefault="00443D2E" w:rsidP="006B498F">
      <w:pPr>
        <w:pStyle w:val="Tytu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2E2D9E">
        <w:rPr>
          <w:rFonts w:ascii="Arial" w:hAnsi="Arial" w:cs="Arial"/>
          <w:b w:val="0"/>
          <w:bCs w:val="0"/>
          <w:sz w:val="22"/>
          <w:szCs w:val="22"/>
        </w:rPr>
        <w:t>Nr sprawy</w:t>
      </w:r>
      <w:r w:rsidR="00FF47BE">
        <w:rPr>
          <w:rFonts w:ascii="Arial" w:hAnsi="Arial" w:cs="Arial"/>
          <w:b w:val="0"/>
          <w:bCs w:val="0"/>
          <w:sz w:val="22"/>
          <w:szCs w:val="22"/>
        </w:rPr>
        <w:t>:</w:t>
      </w:r>
      <w:r w:rsidRPr="002E2D9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2E2D9E" w:rsidRPr="002E2D9E">
        <w:rPr>
          <w:rFonts w:ascii="Arial" w:hAnsi="Arial" w:cs="Arial"/>
          <w:b w:val="0"/>
          <w:bCs w:val="0"/>
          <w:sz w:val="22"/>
          <w:szCs w:val="22"/>
        </w:rPr>
        <w:t>23</w:t>
      </w:r>
      <w:r w:rsidR="00D7575F" w:rsidRPr="002E2D9E">
        <w:rPr>
          <w:rFonts w:ascii="Arial" w:hAnsi="Arial" w:cs="Arial"/>
          <w:b w:val="0"/>
          <w:bCs w:val="0"/>
          <w:sz w:val="22"/>
          <w:szCs w:val="22"/>
        </w:rPr>
        <w:t>/202</w:t>
      </w:r>
      <w:r w:rsidR="002E2D9E" w:rsidRPr="002E2D9E">
        <w:rPr>
          <w:rFonts w:ascii="Arial" w:hAnsi="Arial" w:cs="Arial"/>
          <w:b w:val="0"/>
          <w:bCs w:val="0"/>
          <w:sz w:val="22"/>
          <w:szCs w:val="22"/>
        </w:rPr>
        <w:t>3</w:t>
      </w:r>
      <w:r w:rsidR="00E458BF" w:rsidRPr="002E2D9E">
        <w:rPr>
          <w:rFonts w:ascii="Arial" w:hAnsi="Arial" w:cs="Arial"/>
          <w:b w:val="0"/>
          <w:bCs w:val="0"/>
          <w:sz w:val="22"/>
          <w:szCs w:val="22"/>
        </w:rPr>
        <w:tab/>
      </w:r>
      <w:r w:rsidR="00641A34" w:rsidRPr="002E2D9E">
        <w:rPr>
          <w:rFonts w:ascii="Arial" w:hAnsi="Arial" w:cs="Arial"/>
          <w:b w:val="0"/>
          <w:bCs w:val="0"/>
          <w:sz w:val="22"/>
          <w:szCs w:val="22"/>
        </w:rPr>
        <w:tab/>
        <w:t xml:space="preserve">           </w:t>
      </w:r>
      <w:r w:rsidR="00A90ABD" w:rsidRPr="002E2D9E">
        <w:rPr>
          <w:rFonts w:ascii="Arial" w:hAnsi="Arial" w:cs="Arial"/>
          <w:b w:val="0"/>
          <w:bCs w:val="0"/>
          <w:sz w:val="22"/>
          <w:szCs w:val="22"/>
        </w:rPr>
        <w:tab/>
      </w:r>
      <w:r w:rsidR="00A90ABD" w:rsidRPr="002E2D9E">
        <w:rPr>
          <w:rFonts w:ascii="Arial" w:hAnsi="Arial" w:cs="Arial"/>
          <w:b w:val="0"/>
          <w:bCs w:val="0"/>
          <w:sz w:val="22"/>
          <w:szCs w:val="22"/>
        </w:rPr>
        <w:tab/>
      </w:r>
      <w:r w:rsidR="00A90ABD" w:rsidRPr="002E2D9E">
        <w:rPr>
          <w:rFonts w:ascii="Arial" w:hAnsi="Arial" w:cs="Arial"/>
          <w:b w:val="0"/>
          <w:bCs w:val="0"/>
          <w:sz w:val="22"/>
          <w:szCs w:val="22"/>
        </w:rPr>
        <w:tab/>
        <w:t xml:space="preserve">     </w:t>
      </w:r>
      <w:r w:rsidR="007F3194" w:rsidRPr="002E2D9E">
        <w:rPr>
          <w:rFonts w:ascii="Arial" w:hAnsi="Arial" w:cs="Arial"/>
          <w:b w:val="0"/>
          <w:bCs w:val="0"/>
          <w:sz w:val="22"/>
          <w:szCs w:val="22"/>
        </w:rPr>
        <w:t xml:space="preserve">           </w:t>
      </w:r>
      <w:r w:rsidR="00E458BF" w:rsidRPr="002E2D9E">
        <w:rPr>
          <w:rFonts w:ascii="Arial" w:hAnsi="Arial" w:cs="Arial"/>
          <w:b w:val="0"/>
          <w:bCs w:val="0"/>
          <w:sz w:val="22"/>
          <w:szCs w:val="22"/>
        </w:rPr>
        <w:t xml:space="preserve">       </w:t>
      </w:r>
      <w:r w:rsidR="007F3194" w:rsidRPr="002E2D9E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="00A90ABD" w:rsidRPr="002E2D9E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6B498F" w:rsidRPr="002E2D9E">
        <w:rPr>
          <w:rFonts w:ascii="Arial" w:hAnsi="Arial" w:cs="Arial"/>
          <w:b w:val="0"/>
          <w:bCs w:val="0"/>
          <w:sz w:val="22"/>
          <w:szCs w:val="22"/>
        </w:rPr>
        <w:t xml:space="preserve">Szczecin, dnia </w:t>
      </w:r>
      <w:r w:rsidR="002E2D9E" w:rsidRPr="002E2D9E">
        <w:rPr>
          <w:rFonts w:ascii="Arial" w:hAnsi="Arial" w:cs="Arial"/>
          <w:b w:val="0"/>
          <w:bCs w:val="0"/>
          <w:sz w:val="22"/>
          <w:szCs w:val="22"/>
        </w:rPr>
        <w:t>12</w:t>
      </w:r>
      <w:r w:rsidR="006B498F" w:rsidRPr="002E2D9E">
        <w:rPr>
          <w:rFonts w:ascii="Arial" w:hAnsi="Arial" w:cs="Arial"/>
          <w:b w:val="0"/>
          <w:bCs w:val="0"/>
          <w:sz w:val="22"/>
          <w:szCs w:val="22"/>
        </w:rPr>
        <w:t>.</w:t>
      </w:r>
      <w:r w:rsidR="002E2D9E" w:rsidRPr="002E2D9E">
        <w:rPr>
          <w:rFonts w:ascii="Arial" w:hAnsi="Arial" w:cs="Arial"/>
          <w:b w:val="0"/>
          <w:bCs w:val="0"/>
          <w:sz w:val="22"/>
          <w:szCs w:val="22"/>
        </w:rPr>
        <w:t>06</w:t>
      </w:r>
      <w:r w:rsidR="006B498F" w:rsidRPr="002E2D9E">
        <w:rPr>
          <w:rFonts w:ascii="Arial" w:hAnsi="Arial" w:cs="Arial"/>
          <w:b w:val="0"/>
          <w:bCs w:val="0"/>
          <w:sz w:val="22"/>
          <w:szCs w:val="22"/>
        </w:rPr>
        <w:t>.202</w:t>
      </w:r>
      <w:r w:rsidR="002E2D9E" w:rsidRPr="002E2D9E">
        <w:rPr>
          <w:rFonts w:ascii="Arial" w:hAnsi="Arial" w:cs="Arial"/>
          <w:b w:val="0"/>
          <w:bCs w:val="0"/>
          <w:sz w:val="22"/>
          <w:szCs w:val="22"/>
        </w:rPr>
        <w:t>3</w:t>
      </w:r>
      <w:r w:rsidR="006B498F" w:rsidRPr="002E2D9E">
        <w:rPr>
          <w:rFonts w:ascii="Arial" w:hAnsi="Arial" w:cs="Arial"/>
          <w:b w:val="0"/>
          <w:bCs w:val="0"/>
          <w:sz w:val="22"/>
          <w:szCs w:val="22"/>
        </w:rPr>
        <w:t xml:space="preserve"> r.</w:t>
      </w:r>
    </w:p>
    <w:p w14:paraId="295FBD9B" w14:textId="77777777" w:rsidR="00707FB9" w:rsidRPr="002E2D9E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14:paraId="58F9BD5F" w14:textId="77777777" w:rsidR="00C86D14" w:rsidRPr="002E2D9E" w:rsidRDefault="00C86D14" w:rsidP="00C86D14">
      <w:pPr>
        <w:jc w:val="center"/>
        <w:rPr>
          <w:rFonts w:cs="Arial"/>
          <w:b/>
          <w:sz w:val="22"/>
          <w:szCs w:val="22"/>
        </w:rPr>
      </w:pPr>
    </w:p>
    <w:p w14:paraId="7FE2CC16" w14:textId="77777777" w:rsidR="004F7116" w:rsidRPr="002E2D9E" w:rsidRDefault="004F7116" w:rsidP="00C86D14">
      <w:pPr>
        <w:jc w:val="center"/>
        <w:rPr>
          <w:rFonts w:cs="Arial"/>
          <w:b/>
          <w:sz w:val="22"/>
          <w:szCs w:val="22"/>
        </w:rPr>
      </w:pPr>
      <w:r w:rsidRPr="002E2D9E">
        <w:rPr>
          <w:rFonts w:cs="Arial"/>
          <w:b/>
          <w:sz w:val="22"/>
          <w:szCs w:val="22"/>
        </w:rPr>
        <w:t>INFORMACJA Z OTWARCIA OFERT</w:t>
      </w:r>
    </w:p>
    <w:p w14:paraId="4FB7A223" w14:textId="77777777" w:rsidR="006B498F" w:rsidRPr="002E2D9E" w:rsidRDefault="006B498F" w:rsidP="006B498F">
      <w:pPr>
        <w:pStyle w:val="Tytu"/>
        <w:jc w:val="left"/>
        <w:rPr>
          <w:rFonts w:ascii="Arial" w:hAnsi="Arial" w:cs="Arial"/>
          <w:sz w:val="22"/>
          <w:szCs w:val="22"/>
        </w:rPr>
      </w:pPr>
    </w:p>
    <w:p w14:paraId="52D4001D" w14:textId="77777777" w:rsidR="006B498F" w:rsidRPr="002E2D9E" w:rsidRDefault="006B498F" w:rsidP="006B498F">
      <w:pPr>
        <w:rPr>
          <w:rFonts w:eastAsia="Calibri" w:cs="Arial"/>
          <w:sz w:val="22"/>
          <w:szCs w:val="22"/>
          <w:lang w:eastAsia="en-US"/>
        </w:rPr>
      </w:pPr>
      <w:bookmarkStart w:id="0" w:name="_Hlk48296793"/>
      <w:r w:rsidRPr="002E2D9E">
        <w:rPr>
          <w:rFonts w:eastAsia="Calibri" w:cs="Arial"/>
          <w:sz w:val="22"/>
          <w:szCs w:val="22"/>
          <w:lang w:eastAsia="en-US"/>
        </w:rPr>
        <w:t>Dotyczy postępowania prowadzonego w trybie przetargu nieograniczonego pod nazwą:</w:t>
      </w:r>
    </w:p>
    <w:p w14:paraId="2A154BDA" w14:textId="77777777" w:rsidR="006B498F" w:rsidRPr="002E2D9E" w:rsidRDefault="006B498F" w:rsidP="006B498F">
      <w:pPr>
        <w:jc w:val="center"/>
        <w:rPr>
          <w:rFonts w:eastAsia="Calibri" w:cs="Arial"/>
          <w:sz w:val="22"/>
          <w:szCs w:val="22"/>
          <w:lang w:eastAsia="en-US"/>
        </w:rPr>
      </w:pPr>
    </w:p>
    <w:bookmarkEnd w:id="0"/>
    <w:p w14:paraId="0E0BB294" w14:textId="23C0B2C5" w:rsidR="006B498F" w:rsidRPr="002E2D9E" w:rsidRDefault="006B498F" w:rsidP="006B498F">
      <w:pPr>
        <w:jc w:val="center"/>
        <w:rPr>
          <w:rFonts w:cs="Arial"/>
          <w:b/>
          <w:sz w:val="22"/>
          <w:szCs w:val="22"/>
        </w:rPr>
      </w:pPr>
      <w:r w:rsidRPr="002E2D9E">
        <w:rPr>
          <w:rFonts w:cs="Arial"/>
          <w:b/>
          <w:bCs/>
          <w:color w:val="000000"/>
          <w:spacing w:val="-3"/>
          <w:sz w:val="22"/>
          <w:szCs w:val="22"/>
        </w:rPr>
        <w:t>„</w:t>
      </w:r>
      <w:r w:rsidRPr="002E2D9E">
        <w:rPr>
          <w:rFonts w:cs="Arial"/>
          <w:b/>
          <w:sz w:val="22"/>
          <w:szCs w:val="22"/>
        </w:rPr>
        <w:t>Gospodarowanie odpadami z oczyszczalni ścieków Pomorzany i z oczyszczalni ścieków Zdroje oraz z rozbiórek dróg związanych z usuwaniem awarii wodociągowo – kanalizacyjnych w Szczecinie na rok 202</w:t>
      </w:r>
      <w:r w:rsidR="002E2D9E" w:rsidRPr="002E2D9E">
        <w:rPr>
          <w:rFonts w:cs="Arial"/>
          <w:b/>
          <w:sz w:val="22"/>
          <w:szCs w:val="22"/>
        </w:rPr>
        <w:t>4</w:t>
      </w:r>
      <w:r w:rsidRPr="002E2D9E">
        <w:rPr>
          <w:rFonts w:cs="Arial"/>
          <w:b/>
          <w:sz w:val="22"/>
          <w:szCs w:val="22"/>
        </w:rPr>
        <w:t xml:space="preserve"> w podziale na pakiety”</w:t>
      </w:r>
    </w:p>
    <w:p w14:paraId="43E1A16C" w14:textId="77777777" w:rsidR="00623316" w:rsidRPr="002E2D9E" w:rsidRDefault="00623316" w:rsidP="00322909">
      <w:pPr>
        <w:spacing w:before="120"/>
        <w:jc w:val="center"/>
        <w:rPr>
          <w:rFonts w:cs="Arial"/>
          <w:b/>
          <w:sz w:val="22"/>
          <w:szCs w:val="22"/>
        </w:rPr>
      </w:pPr>
    </w:p>
    <w:p w14:paraId="41FA724B" w14:textId="3F1DBD41" w:rsidR="00303C99" w:rsidRPr="002E2D9E" w:rsidRDefault="00303C99" w:rsidP="0088224D">
      <w:pPr>
        <w:spacing w:line="276" w:lineRule="auto"/>
        <w:ind w:firstLine="709"/>
        <w:jc w:val="both"/>
        <w:rPr>
          <w:rFonts w:cs="Arial"/>
          <w:sz w:val="22"/>
          <w:szCs w:val="22"/>
        </w:rPr>
      </w:pPr>
      <w:r w:rsidRPr="002E2D9E">
        <w:rPr>
          <w:rFonts w:cs="Arial"/>
          <w:sz w:val="22"/>
          <w:szCs w:val="22"/>
        </w:rPr>
        <w:t xml:space="preserve">Zamawiający – Zakład Wodociągów i Kanalizacji Spółka z o. o. w Szczecinie informuje, </w:t>
      </w:r>
      <w:r w:rsidR="00FD3636">
        <w:rPr>
          <w:rFonts w:cs="Arial"/>
          <w:sz w:val="22"/>
          <w:szCs w:val="22"/>
        </w:rPr>
        <w:t>że</w:t>
      </w:r>
      <w:r w:rsidRPr="002E2D9E">
        <w:rPr>
          <w:rFonts w:cs="Arial"/>
          <w:b/>
          <w:sz w:val="22"/>
          <w:szCs w:val="22"/>
        </w:rPr>
        <w:t xml:space="preserve"> </w:t>
      </w:r>
      <w:r w:rsidRPr="002E2D9E">
        <w:rPr>
          <w:rFonts w:cs="Arial"/>
          <w:sz w:val="22"/>
          <w:szCs w:val="22"/>
        </w:rPr>
        <w:t>w</w:t>
      </w:r>
      <w:r w:rsidR="00443D2E" w:rsidRPr="002E2D9E">
        <w:rPr>
          <w:rFonts w:cs="Arial"/>
          <w:sz w:val="22"/>
          <w:szCs w:val="22"/>
        </w:rPr>
        <w:t xml:space="preserve"> dniu </w:t>
      </w:r>
      <w:r w:rsidR="002E2D9E">
        <w:rPr>
          <w:rFonts w:cs="Arial"/>
          <w:sz w:val="22"/>
          <w:szCs w:val="22"/>
        </w:rPr>
        <w:t>12</w:t>
      </w:r>
      <w:r w:rsidR="004F7116" w:rsidRPr="002E2D9E">
        <w:rPr>
          <w:rFonts w:cs="Arial"/>
          <w:sz w:val="22"/>
          <w:szCs w:val="22"/>
        </w:rPr>
        <w:t>.</w:t>
      </w:r>
      <w:r w:rsidR="002E2D9E">
        <w:rPr>
          <w:rFonts w:cs="Arial"/>
          <w:sz w:val="22"/>
          <w:szCs w:val="22"/>
        </w:rPr>
        <w:t>06</w:t>
      </w:r>
      <w:r w:rsidR="004F7116" w:rsidRPr="002E2D9E">
        <w:rPr>
          <w:rFonts w:cs="Arial"/>
          <w:sz w:val="22"/>
          <w:szCs w:val="22"/>
        </w:rPr>
        <w:t>.20</w:t>
      </w:r>
      <w:r w:rsidR="00707FB9" w:rsidRPr="002E2D9E">
        <w:rPr>
          <w:rFonts w:cs="Arial"/>
          <w:sz w:val="22"/>
          <w:szCs w:val="22"/>
        </w:rPr>
        <w:t>2</w:t>
      </w:r>
      <w:r w:rsidR="002E2D9E">
        <w:rPr>
          <w:rFonts w:cs="Arial"/>
          <w:sz w:val="22"/>
          <w:szCs w:val="22"/>
        </w:rPr>
        <w:t>3</w:t>
      </w:r>
      <w:r w:rsidR="00A90ABD" w:rsidRPr="002E2D9E">
        <w:rPr>
          <w:rFonts w:cs="Arial"/>
          <w:sz w:val="22"/>
          <w:szCs w:val="22"/>
        </w:rPr>
        <w:t xml:space="preserve"> </w:t>
      </w:r>
      <w:r w:rsidR="004F7116" w:rsidRPr="002E2D9E">
        <w:rPr>
          <w:rFonts w:cs="Arial"/>
          <w:sz w:val="22"/>
          <w:szCs w:val="22"/>
        </w:rPr>
        <w:t xml:space="preserve">r. o godzinie </w:t>
      </w:r>
      <w:r w:rsidR="00A90ABD" w:rsidRPr="002E2D9E">
        <w:rPr>
          <w:rFonts w:cs="Arial"/>
          <w:sz w:val="22"/>
          <w:szCs w:val="22"/>
        </w:rPr>
        <w:t>12.00</w:t>
      </w:r>
      <w:r w:rsidRPr="002E2D9E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2E2D9E">
        <w:rPr>
          <w:rFonts w:cs="Arial"/>
          <w:sz w:val="22"/>
          <w:szCs w:val="22"/>
        </w:rPr>
        <w:t>Golisza</w:t>
      </w:r>
      <w:proofErr w:type="spellEnd"/>
      <w:r w:rsidRPr="002E2D9E">
        <w:rPr>
          <w:rFonts w:cs="Arial"/>
          <w:sz w:val="22"/>
          <w:szCs w:val="22"/>
        </w:rPr>
        <w:t xml:space="preserve"> 10 </w:t>
      </w:r>
      <w:r w:rsidR="00D774B2" w:rsidRPr="002E2D9E">
        <w:rPr>
          <w:rFonts w:cs="Arial"/>
          <w:sz w:val="22"/>
          <w:szCs w:val="22"/>
        </w:rPr>
        <w:t>o</w:t>
      </w:r>
      <w:r w:rsidR="00C614FF" w:rsidRPr="002E2D9E">
        <w:rPr>
          <w:rFonts w:cs="Arial"/>
          <w:sz w:val="22"/>
          <w:szCs w:val="22"/>
        </w:rPr>
        <w:t>dbyło się ot</w:t>
      </w:r>
      <w:r w:rsidR="00C86D14" w:rsidRPr="002E2D9E">
        <w:rPr>
          <w:rFonts w:cs="Arial"/>
          <w:sz w:val="22"/>
          <w:szCs w:val="22"/>
        </w:rPr>
        <w:t>warcie ofert w postępowaniu</w:t>
      </w:r>
      <w:r w:rsidR="00123DC1" w:rsidRPr="002E2D9E">
        <w:rPr>
          <w:rFonts w:cs="Arial"/>
          <w:sz w:val="22"/>
          <w:szCs w:val="22"/>
        </w:rPr>
        <w:t xml:space="preserve"> o nazwie jak wyżej</w:t>
      </w:r>
      <w:r w:rsidR="004F7116" w:rsidRPr="002E2D9E">
        <w:rPr>
          <w:rFonts w:cs="Arial"/>
          <w:sz w:val="22"/>
          <w:szCs w:val="22"/>
        </w:rPr>
        <w:t>.</w:t>
      </w:r>
      <w:r w:rsidR="004F7116" w:rsidRPr="002E2D9E">
        <w:rPr>
          <w:rFonts w:cs="Arial"/>
          <w:b/>
          <w:bCs/>
          <w:sz w:val="22"/>
          <w:szCs w:val="22"/>
        </w:rPr>
        <w:t xml:space="preserve"> </w:t>
      </w:r>
      <w:r w:rsidR="00340122" w:rsidRPr="002E2D9E">
        <w:rPr>
          <w:rFonts w:cs="Arial"/>
          <w:sz w:val="22"/>
          <w:szCs w:val="22"/>
        </w:rPr>
        <w:t>Do upływu terminu składania ofert</w:t>
      </w:r>
      <w:r w:rsidR="004F7116" w:rsidRPr="002E2D9E">
        <w:rPr>
          <w:rFonts w:cs="Arial"/>
          <w:sz w:val="22"/>
          <w:szCs w:val="22"/>
        </w:rPr>
        <w:t xml:space="preserve"> wpłyn</w:t>
      </w:r>
      <w:r w:rsidR="00443D2E" w:rsidRPr="002E2D9E">
        <w:rPr>
          <w:rFonts w:cs="Arial"/>
          <w:sz w:val="22"/>
          <w:szCs w:val="22"/>
        </w:rPr>
        <w:t xml:space="preserve">ęło </w:t>
      </w:r>
      <w:r w:rsidR="002E2D9E">
        <w:rPr>
          <w:rFonts w:cs="Arial"/>
          <w:sz w:val="22"/>
          <w:szCs w:val="22"/>
        </w:rPr>
        <w:t>7</w:t>
      </w:r>
      <w:r w:rsidR="00011184" w:rsidRPr="002E2D9E">
        <w:rPr>
          <w:rFonts w:cs="Arial"/>
          <w:sz w:val="22"/>
          <w:szCs w:val="22"/>
        </w:rPr>
        <w:t xml:space="preserve"> </w:t>
      </w:r>
      <w:r w:rsidR="004F7116" w:rsidRPr="002E2D9E">
        <w:rPr>
          <w:rFonts w:cs="Arial"/>
          <w:sz w:val="22"/>
          <w:szCs w:val="22"/>
        </w:rPr>
        <w:t xml:space="preserve">ofert. </w:t>
      </w:r>
    </w:p>
    <w:p w14:paraId="3FFF7AB7" w14:textId="77777777" w:rsidR="00011184" w:rsidRPr="002E2D9E" w:rsidRDefault="006F1519" w:rsidP="006F1519">
      <w:pPr>
        <w:spacing w:before="120" w:after="120"/>
        <w:ind w:firstLine="708"/>
        <w:jc w:val="both"/>
        <w:rPr>
          <w:rFonts w:cs="Arial"/>
          <w:sz w:val="22"/>
          <w:szCs w:val="22"/>
        </w:rPr>
      </w:pPr>
      <w:r w:rsidRPr="002E2D9E">
        <w:rPr>
          <w:rFonts w:cs="Arial"/>
          <w:sz w:val="22"/>
          <w:szCs w:val="22"/>
        </w:rPr>
        <w:t>Kwota, jaką Zamawiający zamierza przeznaczyć na sfina</w:t>
      </w:r>
      <w:r w:rsidR="00680D18" w:rsidRPr="002E2D9E">
        <w:rPr>
          <w:rFonts w:cs="Arial"/>
          <w:sz w:val="22"/>
          <w:szCs w:val="22"/>
        </w:rPr>
        <w:t>nsowanie zamówienia wynosi</w:t>
      </w:r>
      <w:r w:rsidR="00011184" w:rsidRPr="002E2D9E">
        <w:rPr>
          <w:rFonts w:cs="Arial"/>
          <w:sz w:val="22"/>
          <w:szCs w:val="22"/>
        </w:rPr>
        <w:t>:</w:t>
      </w:r>
      <w:r w:rsidR="0088224D" w:rsidRPr="002E2D9E">
        <w:rPr>
          <w:rFonts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90"/>
        <w:gridCol w:w="5644"/>
        <w:gridCol w:w="2226"/>
      </w:tblGrid>
      <w:tr w:rsidR="002E2D9E" w:rsidRPr="002E2D9E" w14:paraId="635A2C6C" w14:textId="77777777" w:rsidTr="00D53467">
        <w:trPr>
          <w:trHeight w:val="1283"/>
          <w:tblHeader/>
        </w:trPr>
        <w:tc>
          <w:tcPr>
            <w:tcW w:w="992" w:type="dxa"/>
            <w:shd w:val="clear" w:color="auto" w:fill="C5E0B3" w:themeFill="accent6" w:themeFillTint="66"/>
            <w:vAlign w:val="center"/>
          </w:tcPr>
          <w:p w14:paraId="48EDFA71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Pakiet</w:t>
            </w:r>
          </w:p>
        </w:tc>
        <w:tc>
          <w:tcPr>
            <w:tcW w:w="5670" w:type="dxa"/>
            <w:shd w:val="clear" w:color="auto" w:fill="C5E0B3" w:themeFill="accent6" w:themeFillTint="66"/>
            <w:vAlign w:val="center"/>
          </w:tcPr>
          <w:p w14:paraId="6CAD9EA2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235" w:type="dxa"/>
            <w:shd w:val="clear" w:color="auto" w:fill="C5E0B3" w:themeFill="accent6" w:themeFillTint="66"/>
            <w:vAlign w:val="center"/>
          </w:tcPr>
          <w:p w14:paraId="5BABA808" w14:textId="77777777" w:rsidR="002E2D9E" w:rsidRPr="002E2D9E" w:rsidRDefault="002E2D9E" w:rsidP="00D53467">
            <w:pPr>
              <w:pStyle w:val="Tekstpodstawowy3"/>
              <w:spacing w:before="12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 xml:space="preserve">Szacunkowa wartość części zamówienia (netto/brutto) </w:t>
            </w:r>
            <w:r w:rsidRPr="002E2D9E">
              <w:rPr>
                <w:rFonts w:ascii="Arial" w:hAnsi="Arial" w:cs="Arial"/>
                <w:b/>
                <w:sz w:val="20"/>
                <w:szCs w:val="20"/>
              </w:rPr>
              <w:br/>
              <w:t>[PLN]</w:t>
            </w:r>
          </w:p>
        </w:tc>
      </w:tr>
      <w:tr w:rsidR="002E2D9E" w:rsidRPr="002E2D9E" w14:paraId="0921F03D" w14:textId="77777777" w:rsidTr="00D53467">
        <w:tc>
          <w:tcPr>
            <w:tcW w:w="992" w:type="dxa"/>
            <w:vAlign w:val="center"/>
          </w:tcPr>
          <w:p w14:paraId="15670C32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14:paraId="2D4B8F4A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 xml:space="preserve">o kodzie 19 08 01- </w:t>
            </w:r>
            <w:proofErr w:type="spellStart"/>
            <w:r w:rsidRPr="002E2D9E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  <w:r w:rsidRPr="002E2D9E">
              <w:rPr>
                <w:rFonts w:ascii="Arial" w:hAnsi="Arial" w:cs="Arial"/>
                <w:sz w:val="20"/>
                <w:szCs w:val="20"/>
              </w:rPr>
              <w:t xml:space="preserve"> z oczyszczalni ścieków Pomorzany.</w:t>
            </w:r>
          </w:p>
        </w:tc>
        <w:tc>
          <w:tcPr>
            <w:tcW w:w="2235" w:type="dxa"/>
            <w:vAlign w:val="center"/>
          </w:tcPr>
          <w:p w14:paraId="46C4DB68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134 400,00</w:t>
            </w:r>
            <w:r w:rsidRPr="002E2D9E">
              <w:rPr>
                <w:rFonts w:cs="Arial"/>
                <w:color w:val="000000"/>
              </w:rPr>
              <w:br/>
              <w:t>145 152,00</w:t>
            </w:r>
          </w:p>
        </w:tc>
      </w:tr>
      <w:tr w:rsidR="002E2D9E" w:rsidRPr="002E2D9E" w14:paraId="5548809B" w14:textId="77777777" w:rsidTr="00D53467">
        <w:tc>
          <w:tcPr>
            <w:tcW w:w="992" w:type="dxa"/>
            <w:vAlign w:val="center"/>
          </w:tcPr>
          <w:p w14:paraId="760A0443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14:paraId="79526FB4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>o kodzie 19 08 02 – zawartość piaskowników z oczyszczalni ścieków Pomorzany.</w:t>
            </w:r>
          </w:p>
        </w:tc>
        <w:tc>
          <w:tcPr>
            <w:tcW w:w="2235" w:type="dxa"/>
            <w:vAlign w:val="center"/>
          </w:tcPr>
          <w:p w14:paraId="6A9445D9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348 300,00</w:t>
            </w:r>
            <w:r w:rsidRPr="002E2D9E">
              <w:rPr>
                <w:rFonts w:cs="Arial"/>
                <w:color w:val="000000"/>
              </w:rPr>
              <w:br/>
              <w:t>376 164,00</w:t>
            </w:r>
          </w:p>
        </w:tc>
      </w:tr>
      <w:tr w:rsidR="002E2D9E" w:rsidRPr="002E2D9E" w14:paraId="2AE3CF84" w14:textId="77777777" w:rsidTr="00D53467">
        <w:tc>
          <w:tcPr>
            <w:tcW w:w="992" w:type="dxa"/>
            <w:vAlign w:val="center"/>
          </w:tcPr>
          <w:p w14:paraId="597A8DED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14:paraId="4DA3B236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>o kodzie 19 01 05*-  osady filtracyjne (np. placek filtracyjny) z oczyszczania gazów odlotowych, z oczyszczalni ścieków Pomorzany.</w:t>
            </w:r>
          </w:p>
        </w:tc>
        <w:tc>
          <w:tcPr>
            <w:tcW w:w="2235" w:type="dxa"/>
            <w:vAlign w:val="center"/>
          </w:tcPr>
          <w:p w14:paraId="1BF897CA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743 355,00</w:t>
            </w:r>
            <w:r w:rsidRPr="002E2D9E">
              <w:rPr>
                <w:rFonts w:cs="Arial"/>
                <w:color w:val="000000"/>
              </w:rPr>
              <w:br/>
              <w:t>802 823,40</w:t>
            </w:r>
          </w:p>
        </w:tc>
      </w:tr>
      <w:tr w:rsidR="002E2D9E" w:rsidRPr="002E2D9E" w14:paraId="57A10968" w14:textId="77777777" w:rsidTr="00D53467">
        <w:tc>
          <w:tcPr>
            <w:tcW w:w="992" w:type="dxa"/>
            <w:vAlign w:val="center"/>
          </w:tcPr>
          <w:p w14:paraId="009CB819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70" w:type="dxa"/>
          </w:tcPr>
          <w:p w14:paraId="174F52F4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>o kodzie 06 06 99 – inne niewymienione odpady (siarka), z oczyszczalni ścieków Pomorzany i z oczyszczalni ścieków Zdroje.</w:t>
            </w:r>
          </w:p>
        </w:tc>
        <w:tc>
          <w:tcPr>
            <w:tcW w:w="2235" w:type="dxa"/>
            <w:vAlign w:val="center"/>
          </w:tcPr>
          <w:p w14:paraId="592E1323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29 700,00</w:t>
            </w:r>
            <w:r w:rsidRPr="002E2D9E">
              <w:rPr>
                <w:rFonts w:cs="Arial"/>
                <w:color w:val="000000"/>
              </w:rPr>
              <w:br/>
              <w:t>32 076,00</w:t>
            </w:r>
          </w:p>
        </w:tc>
      </w:tr>
      <w:tr w:rsidR="002E2D9E" w:rsidRPr="002E2D9E" w14:paraId="239BDCC1" w14:textId="77777777" w:rsidTr="00D53467">
        <w:tc>
          <w:tcPr>
            <w:tcW w:w="992" w:type="dxa"/>
            <w:vAlign w:val="center"/>
          </w:tcPr>
          <w:p w14:paraId="57F2BB4A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670" w:type="dxa"/>
          </w:tcPr>
          <w:p w14:paraId="1607DDED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gospodarowaniu odpadem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 xml:space="preserve">o kodzie 19 08 01- </w:t>
            </w:r>
            <w:proofErr w:type="spellStart"/>
            <w:r w:rsidRPr="002E2D9E">
              <w:rPr>
                <w:rFonts w:ascii="Arial" w:hAnsi="Arial" w:cs="Arial"/>
                <w:sz w:val="20"/>
                <w:szCs w:val="20"/>
              </w:rPr>
              <w:t>skratki</w:t>
            </w:r>
            <w:proofErr w:type="spellEnd"/>
            <w:r w:rsidRPr="002E2D9E">
              <w:rPr>
                <w:rFonts w:ascii="Arial" w:hAnsi="Arial" w:cs="Arial"/>
                <w:sz w:val="20"/>
                <w:szCs w:val="20"/>
              </w:rPr>
              <w:t xml:space="preserve"> z oczyszczalni ścieków Zdroje.</w:t>
            </w:r>
          </w:p>
        </w:tc>
        <w:tc>
          <w:tcPr>
            <w:tcW w:w="2235" w:type="dxa"/>
            <w:vAlign w:val="center"/>
          </w:tcPr>
          <w:p w14:paraId="46D990FC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105 600,00</w:t>
            </w:r>
            <w:r w:rsidRPr="002E2D9E">
              <w:rPr>
                <w:rFonts w:cs="Arial"/>
                <w:color w:val="000000"/>
              </w:rPr>
              <w:br/>
              <w:t>114 048,00</w:t>
            </w:r>
          </w:p>
        </w:tc>
      </w:tr>
      <w:tr w:rsidR="002E2D9E" w:rsidRPr="002E2D9E" w14:paraId="55892D9B" w14:textId="77777777" w:rsidTr="00D53467">
        <w:tc>
          <w:tcPr>
            <w:tcW w:w="992" w:type="dxa"/>
            <w:vAlign w:val="center"/>
          </w:tcPr>
          <w:p w14:paraId="2D709D59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670" w:type="dxa"/>
          </w:tcPr>
          <w:p w14:paraId="545132E0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załadunku i gospodarowanie odpadem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>o kodzie 19 08 02 - zawartość piaskowników z  oczyszczalni ścieków Zdroje.</w:t>
            </w:r>
          </w:p>
        </w:tc>
        <w:tc>
          <w:tcPr>
            <w:tcW w:w="2235" w:type="dxa"/>
            <w:vAlign w:val="center"/>
          </w:tcPr>
          <w:p w14:paraId="4A19A985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69 120,00</w:t>
            </w:r>
            <w:r w:rsidRPr="002E2D9E">
              <w:rPr>
                <w:rFonts w:cs="Arial"/>
                <w:color w:val="000000"/>
              </w:rPr>
              <w:br/>
              <w:t>74 649,60</w:t>
            </w:r>
          </w:p>
        </w:tc>
      </w:tr>
      <w:tr w:rsidR="002E2D9E" w:rsidRPr="002E2D9E" w14:paraId="47425091" w14:textId="77777777" w:rsidTr="00D53467">
        <w:tc>
          <w:tcPr>
            <w:tcW w:w="992" w:type="dxa"/>
            <w:vAlign w:val="center"/>
          </w:tcPr>
          <w:p w14:paraId="0AA7686E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670" w:type="dxa"/>
          </w:tcPr>
          <w:p w14:paraId="535E04A0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>Usługa polegająca na załadunku i gospodarowaniu odpadem o kodzie 19 08 99 - inne niewymienione odpady z oczyszczalni ścieków Zdroje.</w:t>
            </w:r>
          </w:p>
        </w:tc>
        <w:tc>
          <w:tcPr>
            <w:tcW w:w="2235" w:type="dxa"/>
            <w:vAlign w:val="center"/>
          </w:tcPr>
          <w:p w14:paraId="58E43E99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1 410 000,00</w:t>
            </w:r>
            <w:r w:rsidRPr="002E2D9E">
              <w:rPr>
                <w:rFonts w:cs="Arial"/>
                <w:color w:val="000000"/>
              </w:rPr>
              <w:br/>
              <w:t>1 522 800,00</w:t>
            </w:r>
          </w:p>
        </w:tc>
      </w:tr>
      <w:tr w:rsidR="002E2D9E" w:rsidRPr="002E2D9E" w14:paraId="147F4D5F" w14:textId="77777777" w:rsidTr="00D53467">
        <w:tc>
          <w:tcPr>
            <w:tcW w:w="992" w:type="dxa"/>
            <w:vAlign w:val="center"/>
          </w:tcPr>
          <w:p w14:paraId="5619B479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670" w:type="dxa"/>
          </w:tcPr>
          <w:p w14:paraId="332D7214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zagospodarowaniu odpadu o kodzie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 xml:space="preserve">17 01 01 – odpady z betonu oraz gruz betonowy z rozbiórek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 xml:space="preserve">i remontów pochodzące z rozbiórek dróg związanych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 xml:space="preserve">z usuwaniem awarii sieci i przyłączy wodociągowych oraz kanalizacyjnych na terenie miasta Szczecin. </w:t>
            </w:r>
          </w:p>
        </w:tc>
        <w:tc>
          <w:tcPr>
            <w:tcW w:w="2235" w:type="dxa"/>
            <w:vAlign w:val="center"/>
          </w:tcPr>
          <w:p w14:paraId="717E4739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100 800,00</w:t>
            </w:r>
            <w:r w:rsidRPr="002E2D9E">
              <w:rPr>
                <w:rFonts w:cs="Arial"/>
                <w:color w:val="000000"/>
              </w:rPr>
              <w:br/>
              <w:t>108 864,00</w:t>
            </w:r>
          </w:p>
        </w:tc>
      </w:tr>
      <w:tr w:rsidR="002E2D9E" w:rsidRPr="002E2D9E" w14:paraId="30CD859E" w14:textId="77777777" w:rsidTr="00D53467">
        <w:tc>
          <w:tcPr>
            <w:tcW w:w="992" w:type="dxa"/>
            <w:vAlign w:val="center"/>
          </w:tcPr>
          <w:p w14:paraId="72C7EC22" w14:textId="77777777" w:rsidR="002E2D9E" w:rsidRPr="002E2D9E" w:rsidRDefault="002E2D9E" w:rsidP="00D53467">
            <w:pPr>
              <w:pStyle w:val="Tekstpodstawowy3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E2D9E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5670" w:type="dxa"/>
          </w:tcPr>
          <w:p w14:paraId="7ABABE26" w14:textId="77777777" w:rsidR="002E2D9E" w:rsidRPr="002E2D9E" w:rsidRDefault="002E2D9E" w:rsidP="00D53467">
            <w:pPr>
              <w:pStyle w:val="Tekstpodstawowy3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2D9E">
              <w:rPr>
                <w:rFonts w:ascii="Arial" w:hAnsi="Arial" w:cs="Arial"/>
                <w:sz w:val="20"/>
                <w:szCs w:val="20"/>
              </w:rPr>
              <w:t xml:space="preserve">Usługa polegająca na zagospodarowaniu odpadu o kodzie </w:t>
            </w:r>
            <w:r w:rsidRPr="002E2D9E">
              <w:rPr>
                <w:rFonts w:ascii="Arial" w:hAnsi="Arial" w:cs="Arial"/>
                <w:sz w:val="20"/>
                <w:szCs w:val="20"/>
              </w:rPr>
              <w:br/>
              <w:t>17 01 81 – odpady z remontów i przebudowy dróg pochodzące z rozbiórek dróg związanych z usuwaniem awarii sieci i przyłączy wodociągowych oraz kanalizacyjnych na terenie miasta Szczecin.</w:t>
            </w:r>
          </w:p>
        </w:tc>
        <w:tc>
          <w:tcPr>
            <w:tcW w:w="2235" w:type="dxa"/>
            <w:vAlign w:val="center"/>
          </w:tcPr>
          <w:p w14:paraId="691DA3ED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126 000,00</w:t>
            </w:r>
          </w:p>
          <w:p w14:paraId="31269922" w14:textId="77777777" w:rsidR="002E2D9E" w:rsidRPr="002E2D9E" w:rsidRDefault="002E2D9E" w:rsidP="00D53467">
            <w:pPr>
              <w:jc w:val="right"/>
              <w:rPr>
                <w:rFonts w:cs="Arial"/>
                <w:color w:val="000000"/>
              </w:rPr>
            </w:pPr>
            <w:r w:rsidRPr="002E2D9E">
              <w:rPr>
                <w:rFonts w:cs="Arial"/>
                <w:color w:val="000000"/>
              </w:rPr>
              <w:t>136 080,00</w:t>
            </w:r>
          </w:p>
        </w:tc>
      </w:tr>
    </w:tbl>
    <w:p w14:paraId="151CB3CD" w14:textId="77777777" w:rsidR="006F1519" w:rsidRPr="002E2D9E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14:paraId="092A7D38" w14:textId="77777777" w:rsidR="006F1519" w:rsidRPr="002E2D9E" w:rsidRDefault="006F1519" w:rsidP="006F1519">
      <w:pPr>
        <w:spacing w:before="120" w:after="120"/>
        <w:jc w:val="both"/>
        <w:rPr>
          <w:rFonts w:cs="Arial"/>
          <w:b/>
          <w:sz w:val="22"/>
          <w:szCs w:val="22"/>
        </w:rPr>
      </w:pPr>
      <w:r w:rsidRPr="002E2D9E">
        <w:rPr>
          <w:rFonts w:cs="Arial"/>
          <w:b/>
          <w:sz w:val="22"/>
          <w:szCs w:val="22"/>
        </w:rPr>
        <w:t>Wykaz złożonych  ofert: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2E2D9E" w:rsidRPr="002E2D9E" w14:paraId="21D2F13E" w14:textId="77777777" w:rsidTr="00D53467"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3209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/>
                <w:lang w:eastAsia="en-US"/>
              </w:rPr>
            </w:pPr>
            <w:bookmarkStart w:id="1" w:name="_Hlk121921947"/>
            <w:r w:rsidRPr="002E2D9E">
              <w:rPr>
                <w:rFonts w:cs="Arial"/>
                <w:b/>
                <w:lang w:eastAsia="en-US"/>
              </w:rPr>
              <w:t>Numer</w:t>
            </w:r>
          </w:p>
          <w:p w14:paraId="0CD32AD6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/>
                <w:lang w:eastAsia="en-US"/>
              </w:rPr>
            </w:pPr>
            <w:r w:rsidRPr="002E2D9E">
              <w:rPr>
                <w:rFonts w:cs="Arial"/>
                <w:b/>
                <w:lang w:eastAsia="en-US"/>
              </w:rPr>
              <w:t>Oferty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03A0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/>
                <w:lang w:eastAsia="en-US"/>
              </w:rPr>
            </w:pPr>
            <w:r w:rsidRPr="002E2D9E">
              <w:rPr>
                <w:rFonts w:cs="Arial"/>
                <w:b/>
                <w:lang w:eastAsia="en-US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D2B9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/>
                <w:lang w:eastAsia="en-US"/>
              </w:rPr>
            </w:pPr>
            <w:r w:rsidRPr="002E2D9E">
              <w:rPr>
                <w:rFonts w:cs="Arial"/>
                <w:b/>
                <w:lang w:eastAsia="en-US"/>
              </w:rPr>
              <w:t>cena brutto oferty za 1 Mg odpadu</w:t>
            </w:r>
          </w:p>
        </w:tc>
      </w:tr>
      <w:tr w:rsidR="002E2D9E" w:rsidRPr="002E2D9E" w14:paraId="425B4742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D944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1.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EC0A2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KONSORCJUM FIRM:</w:t>
            </w:r>
          </w:p>
          <w:p w14:paraId="5B20FA51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1B2FCBB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KB EKOPAL Sp. z o.o.</w:t>
            </w:r>
          </w:p>
          <w:p w14:paraId="13A81B75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Piotra i Pawła 9</w:t>
            </w:r>
          </w:p>
          <w:p w14:paraId="33320C6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72-015 Police</w:t>
            </w:r>
          </w:p>
          <w:p w14:paraId="2212AE67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41B956D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„MARHOF” Michał </w:t>
            </w:r>
            <w:proofErr w:type="spellStart"/>
            <w:r w:rsidRPr="002E2D9E">
              <w:rPr>
                <w:rFonts w:cs="Arial"/>
                <w:bCs/>
                <w:lang w:eastAsia="en-US"/>
              </w:rPr>
              <w:t>Hofbauer</w:t>
            </w:r>
            <w:proofErr w:type="spellEnd"/>
          </w:p>
          <w:p w14:paraId="7E467E5A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Boh. Warszawy 15-16</w:t>
            </w:r>
          </w:p>
          <w:p w14:paraId="716A3EA0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70-370 Szczecin</w:t>
            </w:r>
          </w:p>
          <w:p w14:paraId="13F16AC0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2F990D82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Mo-Bruk S.A.  </w:t>
            </w:r>
          </w:p>
          <w:p w14:paraId="1DA81230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ul. </w:t>
            </w:r>
            <w:proofErr w:type="spellStart"/>
            <w:r w:rsidRPr="002E2D9E">
              <w:rPr>
                <w:rFonts w:cs="Arial"/>
                <w:bCs/>
                <w:lang w:eastAsia="en-US"/>
              </w:rPr>
              <w:t>Niecew</w:t>
            </w:r>
            <w:proofErr w:type="spellEnd"/>
            <w:r w:rsidRPr="002E2D9E">
              <w:rPr>
                <w:rFonts w:cs="Arial"/>
                <w:bCs/>
                <w:lang w:eastAsia="en-US"/>
              </w:rPr>
              <w:t xml:space="preserve"> 68</w:t>
            </w:r>
          </w:p>
          <w:p w14:paraId="53CE8CBC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33-322 Korzenna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9E535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4EDB0515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435EE6DF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2 900,01</w:t>
            </w:r>
          </w:p>
          <w:p w14:paraId="2ACBD699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68F48066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6EEBA93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F785400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163B3921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790B5225" w14:textId="77777777" w:rsidR="002E2D9E" w:rsidRPr="002E2D9E" w:rsidRDefault="002E2D9E" w:rsidP="002E2D9E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</w:tc>
      </w:tr>
      <w:tr w:rsidR="002E2D9E" w:rsidRPr="002E2D9E" w14:paraId="3AE33082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98585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2.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114A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KONSORCJUM FIRM:</w:t>
            </w:r>
          </w:p>
          <w:p w14:paraId="44E812C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162566C3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KB EKOPAL Sp. z o.o.</w:t>
            </w:r>
          </w:p>
          <w:p w14:paraId="33E4141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Piotra i Pawła 9</w:t>
            </w:r>
          </w:p>
          <w:p w14:paraId="4FE39A9C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72-015 Police</w:t>
            </w:r>
          </w:p>
          <w:p w14:paraId="69AF2DD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007F2CF0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LUMEN Sp. z o.o.</w:t>
            </w:r>
          </w:p>
          <w:p w14:paraId="29EBA8C3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Piotra i Pawła 9</w:t>
            </w:r>
          </w:p>
          <w:p w14:paraId="50B615C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72-015 Police</w:t>
            </w:r>
          </w:p>
          <w:p w14:paraId="746F8ACA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762C4EC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„MARHOF” Michał </w:t>
            </w:r>
            <w:proofErr w:type="spellStart"/>
            <w:r w:rsidRPr="002E2D9E">
              <w:rPr>
                <w:rFonts w:cs="Arial"/>
                <w:bCs/>
                <w:lang w:eastAsia="en-US"/>
              </w:rPr>
              <w:t>Hofbauer</w:t>
            </w:r>
            <w:proofErr w:type="spellEnd"/>
          </w:p>
          <w:p w14:paraId="1CD741F9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Boh. Warszawy 15-16</w:t>
            </w:r>
          </w:p>
          <w:p w14:paraId="090AB5E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lastRenderedPageBreak/>
              <w:t>70-370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9E48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lastRenderedPageBreak/>
              <w:t>972,00</w:t>
            </w:r>
          </w:p>
          <w:p w14:paraId="22522CEA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4591D11E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6104A03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39F40DF6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972,00</w:t>
            </w:r>
          </w:p>
          <w:p w14:paraId="62C86B09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3DBF1BDA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679C3D07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6FDE36A4" w14:textId="77777777" w:rsidR="002E2D9E" w:rsidRPr="002E2D9E" w:rsidRDefault="002E2D9E" w:rsidP="002E2D9E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</w:tc>
      </w:tr>
      <w:tr w:rsidR="002E2D9E" w:rsidRPr="002E2D9E" w14:paraId="52F0C461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B9AD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3.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80282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KONSORCJUM FIRM:</w:t>
            </w:r>
          </w:p>
          <w:p w14:paraId="07D4F4D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MATEUSZ GAJEWSKI DORADZTWO ODPADOWE</w:t>
            </w:r>
          </w:p>
          <w:p w14:paraId="0FC1BE1D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Widok 13/17</w:t>
            </w:r>
          </w:p>
          <w:p w14:paraId="16A7287E" w14:textId="46143113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62</w:t>
            </w:r>
            <w:r w:rsidR="00FD3636">
              <w:rPr>
                <w:rFonts w:cs="Arial"/>
                <w:bCs/>
                <w:lang w:eastAsia="en-US"/>
              </w:rPr>
              <w:t>-</w:t>
            </w:r>
            <w:r w:rsidRPr="002E2D9E">
              <w:rPr>
                <w:rFonts w:cs="Arial"/>
                <w:bCs/>
                <w:lang w:eastAsia="en-US"/>
              </w:rPr>
              <w:t>069 Dąbrówka</w:t>
            </w:r>
          </w:p>
          <w:p w14:paraId="25C927F7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310EFF6E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CEGIELNIA „GRABARZ” ŁUKASZ GRABARZ</w:t>
            </w:r>
          </w:p>
          <w:p w14:paraId="2769EA7E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Kolonia Kociszew 18</w:t>
            </w:r>
          </w:p>
          <w:p w14:paraId="25559AD9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97-425 Zelów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23DB6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1CA668E1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37123995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5137EBA9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695886C3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436D4EA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518,40</w:t>
            </w:r>
          </w:p>
          <w:p w14:paraId="4692C1F7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518,40</w:t>
            </w:r>
          </w:p>
          <w:p w14:paraId="0727F9F9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23AD85BF" w14:textId="77777777" w:rsidR="002E2D9E" w:rsidRPr="002E2D9E" w:rsidRDefault="002E2D9E" w:rsidP="002E2D9E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</w:tc>
      </w:tr>
      <w:tr w:rsidR="002E2D9E" w:rsidRPr="002E2D9E" w14:paraId="60726126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AAED4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E2F1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KONSORCJUM FIRM:</w:t>
            </w:r>
          </w:p>
          <w:p w14:paraId="776C0EFD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Firma Usługowo Handlowa Wincenty </w:t>
            </w:r>
            <w:proofErr w:type="spellStart"/>
            <w:r w:rsidRPr="002E2D9E">
              <w:rPr>
                <w:rFonts w:cs="Arial"/>
                <w:bCs/>
                <w:lang w:eastAsia="en-US"/>
              </w:rPr>
              <w:t>Franecki</w:t>
            </w:r>
            <w:proofErr w:type="spellEnd"/>
            <w:r w:rsidRPr="002E2D9E">
              <w:rPr>
                <w:rFonts w:cs="Arial"/>
                <w:bCs/>
                <w:lang w:eastAsia="en-US"/>
              </w:rPr>
              <w:t xml:space="preserve"> </w:t>
            </w:r>
          </w:p>
          <w:p w14:paraId="0787FF24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Szeroka 17</w:t>
            </w:r>
          </w:p>
          <w:p w14:paraId="0753CC0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71-211 Szczecin</w:t>
            </w:r>
          </w:p>
          <w:p w14:paraId="34C76BC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617FA54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proofErr w:type="spellStart"/>
            <w:r w:rsidRPr="002E2D9E">
              <w:rPr>
                <w:rFonts w:cs="Arial"/>
                <w:bCs/>
                <w:lang w:eastAsia="en-US"/>
              </w:rPr>
              <w:t>TomPol</w:t>
            </w:r>
            <w:proofErr w:type="spellEnd"/>
            <w:r w:rsidRPr="002E2D9E">
              <w:rPr>
                <w:rFonts w:cs="Arial"/>
                <w:bCs/>
                <w:lang w:eastAsia="en-US"/>
              </w:rPr>
              <w:t xml:space="preserve"> Tomasz </w:t>
            </w:r>
            <w:proofErr w:type="spellStart"/>
            <w:r w:rsidRPr="002E2D9E">
              <w:rPr>
                <w:rFonts w:cs="Arial"/>
                <w:bCs/>
                <w:lang w:eastAsia="en-US"/>
              </w:rPr>
              <w:t>Franecki</w:t>
            </w:r>
            <w:proofErr w:type="spellEnd"/>
            <w:r w:rsidRPr="002E2D9E">
              <w:rPr>
                <w:rFonts w:cs="Arial"/>
                <w:bCs/>
                <w:lang w:eastAsia="en-US"/>
              </w:rPr>
              <w:t xml:space="preserve"> </w:t>
            </w:r>
          </w:p>
          <w:p w14:paraId="78F5C1F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Szeroka 17</w:t>
            </w:r>
          </w:p>
          <w:p w14:paraId="071FA4C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71-211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5EF5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594,00</w:t>
            </w:r>
          </w:p>
          <w:p w14:paraId="4A01BAF7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594,00</w:t>
            </w:r>
          </w:p>
          <w:p w14:paraId="3F6E6707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9735475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287BC8F9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615,60</w:t>
            </w:r>
          </w:p>
          <w:p w14:paraId="2FD9C256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615,60</w:t>
            </w:r>
          </w:p>
          <w:p w14:paraId="50013AD4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5A3AABD5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410,40</w:t>
            </w:r>
          </w:p>
          <w:p w14:paraId="17DEFBE6" w14:textId="77777777" w:rsidR="002E2D9E" w:rsidRPr="002E2D9E" w:rsidRDefault="002E2D9E" w:rsidP="002E2D9E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410,40</w:t>
            </w:r>
          </w:p>
        </w:tc>
      </w:tr>
      <w:tr w:rsidR="002E2D9E" w:rsidRPr="002E2D9E" w14:paraId="2526A8D7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CA4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5.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E70C5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KONSORCJUM FIRM:</w:t>
            </w:r>
          </w:p>
          <w:p w14:paraId="5CA90105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BFK Polska Sp. z o.o.</w:t>
            </w:r>
          </w:p>
          <w:p w14:paraId="5A98F34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Bohaterów Warszawy 15-16</w:t>
            </w:r>
          </w:p>
          <w:p w14:paraId="38BA0286" w14:textId="3F596454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70</w:t>
            </w:r>
            <w:r w:rsidR="00FD3636">
              <w:rPr>
                <w:rFonts w:cs="Arial"/>
                <w:bCs/>
                <w:lang w:eastAsia="en-US"/>
              </w:rPr>
              <w:t>-</w:t>
            </w:r>
            <w:r w:rsidRPr="002E2D9E">
              <w:rPr>
                <w:rFonts w:cs="Arial"/>
                <w:bCs/>
                <w:lang w:eastAsia="en-US"/>
              </w:rPr>
              <w:t>370 Szczecin</w:t>
            </w:r>
          </w:p>
          <w:p w14:paraId="52FFA1B3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33EB33C2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MARHOF Michał </w:t>
            </w:r>
            <w:proofErr w:type="spellStart"/>
            <w:r w:rsidRPr="002E2D9E">
              <w:rPr>
                <w:rFonts w:cs="Arial"/>
                <w:bCs/>
                <w:lang w:eastAsia="en-US"/>
              </w:rPr>
              <w:t>Hofbauer</w:t>
            </w:r>
            <w:proofErr w:type="spellEnd"/>
            <w:r w:rsidRPr="002E2D9E">
              <w:rPr>
                <w:rFonts w:cs="Arial"/>
                <w:bCs/>
                <w:lang w:eastAsia="en-US"/>
              </w:rPr>
              <w:t xml:space="preserve"> </w:t>
            </w:r>
          </w:p>
          <w:p w14:paraId="612D6A3F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Bohaterów Warszawy 15-16</w:t>
            </w:r>
          </w:p>
          <w:p w14:paraId="2651EBBF" w14:textId="10C256D5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70</w:t>
            </w:r>
            <w:r w:rsidR="00FD3636">
              <w:rPr>
                <w:rFonts w:cs="Arial"/>
                <w:bCs/>
                <w:lang w:eastAsia="en-US"/>
              </w:rPr>
              <w:t>-</w:t>
            </w:r>
            <w:r w:rsidRPr="002E2D9E">
              <w:rPr>
                <w:rFonts w:cs="Arial"/>
                <w:bCs/>
                <w:lang w:eastAsia="en-US"/>
              </w:rPr>
              <w:t>370 Szczecin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D7B4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6D8DBA7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409,32</w:t>
            </w:r>
          </w:p>
          <w:p w14:paraId="486F3F2E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6ED79350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5F3B4877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0057E65C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300,24</w:t>
            </w:r>
          </w:p>
          <w:p w14:paraId="472D04D4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427,68</w:t>
            </w:r>
          </w:p>
          <w:p w14:paraId="251F15B5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139,32</w:t>
            </w:r>
          </w:p>
          <w:p w14:paraId="349076B4" w14:textId="77777777" w:rsidR="002E2D9E" w:rsidRPr="002E2D9E" w:rsidRDefault="002E2D9E" w:rsidP="002E2D9E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139,32</w:t>
            </w:r>
          </w:p>
        </w:tc>
      </w:tr>
      <w:tr w:rsidR="002E2D9E" w:rsidRPr="002E2D9E" w14:paraId="270AEC7D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80497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6.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EF72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KONSORCJUM FIRM:</w:t>
            </w:r>
          </w:p>
          <w:p w14:paraId="30A2B30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MATEUSZ GAJEWSKI DORADZTWO ODPADOWE</w:t>
            </w:r>
          </w:p>
          <w:p w14:paraId="6CBB8389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Widok 13/17</w:t>
            </w:r>
          </w:p>
          <w:p w14:paraId="70B2171A" w14:textId="642D0346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62</w:t>
            </w:r>
            <w:r w:rsidR="00FD3636">
              <w:rPr>
                <w:rFonts w:cs="Arial"/>
                <w:bCs/>
                <w:lang w:eastAsia="en-US"/>
              </w:rPr>
              <w:t>-</w:t>
            </w:r>
            <w:r w:rsidRPr="002E2D9E">
              <w:rPr>
                <w:rFonts w:cs="Arial"/>
                <w:bCs/>
                <w:lang w:eastAsia="en-US"/>
              </w:rPr>
              <w:t>069 Dąbrówka</w:t>
            </w:r>
          </w:p>
          <w:p w14:paraId="7B2D35DB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</w:p>
          <w:p w14:paraId="107804AD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CEGIELNIA „GRABARZ” ŁUKASZ GRABARZ</w:t>
            </w:r>
          </w:p>
          <w:p w14:paraId="67582CE6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lastRenderedPageBreak/>
              <w:t>Kolonia Kociszew 18</w:t>
            </w:r>
          </w:p>
          <w:p w14:paraId="3CBF5B68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97-425 Zelów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2752F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lastRenderedPageBreak/>
              <w:t>–</w:t>
            </w:r>
          </w:p>
          <w:p w14:paraId="08F63BBB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695E3C7D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5F437328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39A5A703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230503FF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518,40</w:t>
            </w:r>
          </w:p>
          <w:p w14:paraId="12770250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lastRenderedPageBreak/>
              <w:t>518,40</w:t>
            </w:r>
          </w:p>
          <w:p w14:paraId="7AA08522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7B2073E4" w14:textId="77777777" w:rsidR="002E2D9E" w:rsidRPr="002E2D9E" w:rsidRDefault="002E2D9E" w:rsidP="002E2D9E">
            <w:pPr>
              <w:widowControl/>
              <w:numPr>
                <w:ilvl w:val="0"/>
                <w:numId w:val="10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</w:tc>
      </w:tr>
      <w:tr w:rsidR="002E2D9E" w:rsidRPr="002E2D9E" w14:paraId="49B13AFB" w14:textId="77777777" w:rsidTr="00D53467">
        <w:trPr>
          <w:trHeight w:val="123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3839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lastRenderedPageBreak/>
              <w:t>7.</w:t>
            </w:r>
          </w:p>
        </w:tc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C11D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proofErr w:type="spellStart"/>
            <w:r w:rsidRPr="002E2D9E">
              <w:rPr>
                <w:rFonts w:cs="Arial"/>
                <w:bCs/>
                <w:lang w:eastAsia="en-US"/>
              </w:rPr>
              <w:t>PreZero</w:t>
            </w:r>
            <w:proofErr w:type="spellEnd"/>
            <w:r w:rsidRPr="002E2D9E">
              <w:rPr>
                <w:rFonts w:cs="Arial"/>
                <w:bCs/>
                <w:lang w:eastAsia="en-US"/>
              </w:rPr>
              <w:t xml:space="preserve"> Jantra Spółka z o.o. </w:t>
            </w:r>
          </w:p>
          <w:p w14:paraId="7D4970A4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ul. Księżnej Anny 11</w:t>
            </w:r>
          </w:p>
          <w:p w14:paraId="05732E34" w14:textId="77777777" w:rsidR="002E2D9E" w:rsidRPr="002E2D9E" w:rsidRDefault="002E2D9E" w:rsidP="00D53467">
            <w:pPr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 xml:space="preserve">70-671 Szczecin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46A6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21632C44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74A5FDFF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1 220,40</w:t>
            </w:r>
          </w:p>
          <w:p w14:paraId="1F0E22EA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7C5E2779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431D3D33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–</w:t>
            </w:r>
          </w:p>
          <w:p w14:paraId="53C1AB43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496,80</w:t>
            </w:r>
          </w:p>
          <w:p w14:paraId="47D40C18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453,60</w:t>
            </w:r>
          </w:p>
          <w:p w14:paraId="2CE0DDFF" w14:textId="77777777" w:rsidR="002E2D9E" w:rsidRPr="002E2D9E" w:rsidRDefault="002E2D9E" w:rsidP="002E2D9E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20" w:after="120" w:line="256" w:lineRule="auto"/>
              <w:jc w:val="both"/>
              <w:rPr>
                <w:rFonts w:cs="Arial"/>
                <w:bCs/>
                <w:lang w:eastAsia="en-US"/>
              </w:rPr>
            </w:pPr>
            <w:r w:rsidRPr="002E2D9E">
              <w:rPr>
                <w:rFonts w:cs="Arial"/>
                <w:bCs/>
                <w:lang w:eastAsia="en-US"/>
              </w:rPr>
              <w:t>453,60</w:t>
            </w:r>
          </w:p>
        </w:tc>
      </w:tr>
      <w:bookmarkEnd w:id="1"/>
    </w:tbl>
    <w:p w14:paraId="08E56C6E" w14:textId="77777777" w:rsidR="006F1519" w:rsidRPr="002E2D9E" w:rsidRDefault="006F1519" w:rsidP="006F1519">
      <w:pPr>
        <w:spacing w:before="120" w:after="120"/>
        <w:jc w:val="both"/>
        <w:rPr>
          <w:rFonts w:cs="Arial"/>
          <w:sz w:val="22"/>
          <w:szCs w:val="22"/>
        </w:rPr>
      </w:pPr>
    </w:p>
    <w:p w14:paraId="647D5F26" w14:textId="77777777" w:rsidR="00E95313" w:rsidRPr="002E2D9E" w:rsidRDefault="00E95313" w:rsidP="00492904">
      <w:pPr>
        <w:spacing w:before="120" w:after="120"/>
        <w:jc w:val="both"/>
        <w:rPr>
          <w:rFonts w:cs="Arial"/>
          <w:b/>
          <w:sz w:val="22"/>
          <w:szCs w:val="22"/>
        </w:rPr>
      </w:pPr>
    </w:p>
    <w:sectPr w:rsidR="00E95313" w:rsidRPr="002E2D9E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7703D" w14:textId="77777777" w:rsidR="00C55D0E" w:rsidRDefault="00C55D0E">
      <w:r>
        <w:separator/>
      </w:r>
    </w:p>
  </w:endnote>
  <w:endnote w:type="continuationSeparator" w:id="0">
    <w:p w14:paraId="0FE6F330" w14:textId="77777777" w:rsidR="00C55D0E" w:rsidRDefault="00C5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4B68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4808B08" w14:textId="77777777" w:rsidR="00DA5522" w:rsidRDefault="00C55D0E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0A6" w14:textId="77777777"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5DB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07910C65" w14:textId="77777777" w:rsidR="00DA5522" w:rsidRDefault="00C55D0E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FEB4B" w14:textId="77777777" w:rsidR="00C55D0E" w:rsidRDefault="00C55D0E">
      <w:r>
        <w:separator/>
      </w:r>
    </w:p>
  </w:footnote>
  <w:footnote w:type="continuationSeparator" w:id="0">
    <w:p w14:paraId="7DB5C085" w14:textId="77777777" w:rsidR="00C55D0E" w:rsidRDefault="00C5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101E2"/>
    <w:multiLevelType w:val="hybridMultilevel"/>
    <w:tmpl w:val="F08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7871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419A7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45E"/>
    <w:multiLevelType w:val="multilevel"/>
    <w:tmpl w:val="E654D20A"/>
    <w:lvl w:ilvl="0">
      <w:start w:val="7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11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177499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8C0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A0C10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6F6EC6"/>
    <w:multiLevelType w:val="hybridMultilevel"/>
    <w:tmpl w:val="F08CDF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16D5A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60022"/>
    <w:multiLevelType w:val="hybridMultilevel"/>
    <w:tmpl w:val="A426B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16"/>
    <w:rsid w:val="00011184"/>
    <w:rsid w:val="00022F75"/>
    <w:rsid w:val="00095DB9"/>
    <w:rsid w:val="000B6BBC"/>
    <w:rsid w:val="000E1955"/>
    <w:rsid w:val="001118A7"/>
    <w:rsid w:val="00122055"/>
    <w:rsid w:val="00123DC1"/>
    <w:rsid w:val="001604D4"/>
    <w:rsid w:val="001F2AA4"/>
    <w:rsid w:val="00290174"/>
    <w:rsid w:val="00294F6B"/>
    <w:rsid w:val="002C7A77"/>
    <w:rsid w:val="002D0B17"/>
    <w:rsid w:val="002E2D9E"/>
    <w:rsid w:val="00303C99"/>
    <w:rsid w:val="00322909"/>
    <w:rsid w:val="00337AEB"/>
    <w:rsid w:val="00340122"/>
    <w:rsid w:val="0034267F"/>
    <w:rsid w:val="00387C7D"/>
    <w:rsid w:val="003B1640"/>
    <w:rsid w:val="003D4C47"/>
    <w:rsid w:val="0040700F"/>
    <w:rsid w:val="00435C76"/>
    <w:rsid w:val="00443D2E"/>
    <w:rsid w:val="004721A3"/>
    <w:rsid w:val="00492904"/>
    <w:rsid w:val="00497B9B"/>
    <w:rsid w:val="004F7116"/>
    <w:rsid w:val="00500E0E"/>
    <w:rsid w:val="00565076"/>
    <w:rsid w:val="00623316"/>
    <w:rsid w:val="00641A34"/>
    <w:rsid w:val="006427B4"/>
    <w:rsid w:val="00680D18"/>
    <w:rsid w:val="006943F8"/>
    <w:rsid w:val="006B498F"/>
    <w:rsid w:val="006B6C2F"/>
    <w:rsid w:val="006C397F"/>
    <w:rsid w:val="006D227B"/>
    <w:rsid w:val="006D5EEF"/>
    <w:rsid w:val="006F1519"/>
    <w:rsid w:val="00707FB9"/>
    <w:rsid w:val="0071001A"/>
    <w:rsid w:val="007418E1"/>
    <w:rsid w:val="00745720"/>
    <w:rsid w:val="00791171"/>
    <w:rsid w:val="007D3F4B"/>
    <w:rsid w:val="007D6B0C"/>
    <w:rsid w:val="007F3194"/>
    <w:rsid w:val="00804F92"/>
    <w:rsid w:val="0083432C"/>
    <w:rsid w:val="0084118B"/>
    <w:rsid w:val="0088224D"/>
    <w:rsid w:val="00884A3F"/>
    <w:rsid w:val="008C133E"/>
    <w:rsid w:val="00971877"/>
    <w:rsid w:val="009A6BB5"/>
    <w:rsid w:val="009A7D96"/>
    <w:rsid w:val="009C4FE6"/>
    <w:rsid w:val="009F21D2"/>
    <w:rsid w:val="00A2698D"/>
    <w:rsid w:val="00A64A6E"/>
    <w:rsid w:val="00A87C35"/>
    <w:rsid w:val="00A90ABD"/>
    <w:rsid w:val="00AE6F1F"/>
    <w:rsid w:val="00B21CB0"/>
    <w:rsid w:val="00B32377"/>
    <w:rsid w:val="00B86CDE"/>
    <w:rsid w:val="00BD2E26"/>
    <w:rsid w:val="00BD6432"/>
    <w:rsid w:val="00BE34C9"/>
    <w:rsid w:val="00C52ECB"/>
    <w:rsid w:val="00C55D0E"/>
    <w:rsid w:val="00C614FF"/>
    <w:rsid w:val="00C86D14"/>
    <w:rsid w:val="00CD23E1"/>
    <w:rsid w:val="00D43D95"/>
    <w:rsid w:val="00D52328"/>
    <w:rsid w:val="00D5679E"/>
    <w:rsid w:val="00D7575F"/>
    <w:rsid w:val="00D75AC8"/>
    <w:rsid w:val="00D774B2"/>
    <w:rsid w:val="00E458BF"/>
    <w:rsid w:val="00E676DE"/>
    <w:rsid w:val="00E75FDC"/>
    <w:rsid w:val="00E95313"/>
    <w:rsid w:val="00EA05A0"/>
    <w:rsid w:val="00FD3636"/>
    <w:rsid w:val="00FD7590"/>
    <w:rsid w:val="00FF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BB6FA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011184"/>
    <w:pPr>
      <w:widowControl/>
      <w:autoSpaceDE/>
      <w:autoSpaceDN/>
      <w:adjustRightInd/>
      <w:spacing w:after="120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111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6B498F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B498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Agnieszka Poręczewska-Bereszko</cp:lastModifiedBy>
  <cp:revision>37</cp:revision>
  <cp:lastPrinted>2023-06-12T12:30:00Z</cp:lastPrinted>
  <dcterms:created xsi:type="dcterms:W3CDTF">2020-11-25T08:18:00Z</dcterms:created>
  <dcterms:modified xsi:type="dcterms:W3CDTF">2023-06-12T12:30:00Z</dcterms:modified>
</cp:coreProperties>
</file>