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8E" w:rsidRPr="009F4AC2" w:rsidRDefault="009F4AC2" w:rsidP="007D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7D468E" w:rsidRPr="009F4AC2">
        <w:rPr>
          <w:rFonts w:ascii="Times New Roman" w:hAnsi="Times New Roman" w:cs="Times New Roman"/>
          <w:sz w:val="24"/>
          <w:szCs w:val="24"/>
        </w:rPr>
        <w:t>rocław, d</w:t>
      </w:r>
      <w:r w:rsidR="002F3359">
        <w:rPr>
          <w:rFonts w:ascii="Times New Roman" w:hAnsi="Times New Roman" w:cs="Times New Roman"/>
          <w:sz w:val="24"/>
          <w:szCs w:val="24"/>
        </w:rPr>
        <w:t xml:space="preserve">nia </w:t>
      </w:r>
      <w:r w:rsidR="000A69D9">
        <w:rPr>
          <w:rFonts w:ascii="Times New Roman" w:hAnsi="Times New Roman" w:cs="Times New Roman"/>
          <w:sz w:val="24"/>
          <w:szCs w:val="24"/>
        </w:rPr>
        <w:t>06.05</w:t>
      </w:r>
      <w:r w:rsidR="00936625">
        <w:rPr>
          <w:rFonts w:ascii="Times New Roman" w:hAnsi="Times New Roman" w:cs="Times New Roman"/>
          <w:sz w:val="24"/>
          <w:szCs w:val="24"/>
        </w:rPr>
        <w:t>.2021</w:t>
      </w:r>
      <w:r w:rsidR="004044DF">
        <w:rPr>
          <w:rFonts w:ascii="Times New Roman" w:hAnsi="Times New Roman" w:cs="Times New Roman"/>
          <w:sz w:val="24"/>
          <w:szCs w:val="24"/>
        </w:rPr>
        <w:t xml:space="preserve"> r.  </w:t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 2 WOG</w:t>
      </w:r>
    </w:p>
    <w:p w:rsidR="007D468E" w:rsidRPr="009F4AC2" w:rsidRDefault="007D468E" w:rsidP="004044DF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 xml:space="preserve">      50-98</w:t>
      </w:r>
      <w:r w:rsidR="00E1533E">
        <w:rPr>
          <w:rFonts w:ascii="Times New Roman" w:hAnsi="Times New Roman" w:cs="Times New Roman"/>
          <w:sz w:val="24"/>
          <w:szCs w:val="24"/>
        </w:rPr>
        <w:t>4</w:t>
      </w:r>
      <w:r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4044DF">
        <w:rPr>
          <w:rFonts w:ascii="Times New Roman" w:hAnsi="Times New Roman" w:cs="Times New Roman"/>
          <w:sz w:val="24"/>
          <w:szCs w:val="24"/>
        </w:rPr>
        <w:t>………………</w:t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="004044DF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4044DF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</w:r>
      <w:r w:rsidR="004044D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 /nazwa i adres Oferenta/</w:t>
      </w:r>
    </w:p>
    <w:p w:rsidR="0071592A" w:rsidRPr="0071592A" w:rsidRDefault="0071592A" w:rsidP="009F4AC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Default="009F4AC2" w:rsidP="009F4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C2" w:rsidRPr="000A69D9" w:rsidRDefault="009F4AC2" w:rsidP="00404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D9">
        <w:rPr>
          <w:rFonts w:ascii="Times New Roman" w:hAnsi="Times New Roman" w:cs="Times New Roman"/>
          <w:sz w:val="24"/>
          <w:szCs w:val="24"/>
        </w:rPr>
        <w:t>2 WOG we Wrocławiu, ul. Obornicka 100-102 zwraca się z zapytaniem ofertowym dotyczącym realizacji zamówienia,</w:t>
      </w:r>
      <w:r w:rsidRPr="000A69D9">
        <w:rPr>
          <w:rFonts w:ascii="Times New Roman" w:hAnsi="Times New Roman" w:cs="Times New Roman"/>
          <w:sz w:val="24"/>
          <w:szCs w:val="24"/>
        </w:rPr>
        <w:br/>
        <w:t>którego przedmiotem jest:</w:t>
      </w:r>
      <w:r w:rsidR="004044DF" w:rsidRPr="000A69D9">
        <w:rPr>
          <w:rFonts w:ascii="Times New Roman" w:hAnsi="Times New Roman" w:cs="Times New Roman"/>
          <w:sz w:val="24"/>
          <w:szCs w:val="24"/>
        </w:rPr>
        <w:t xml:space="preserve"> p</w:t>
      </w:r>
      <w:r w:rsidR="0071592A" w:rsidRPr="000A69D9">
        <w:rPr>
          <w:rFonts w:ascii="Times New Roman" w:hAnsi="Times New Roman" w:cs="Times New Roman"/>
          <w:sz w:val="24"/>
          <w:szCs w:val="24"/>
        </w:rPr>
        <w:t>rzeprowadzenie wzorcowania termometr</w:t>
      </w:r>
      <w:r w:rsidR="00B3212A">
        <w:rPr>
          <w:rFonts w:ascii="Times New Roman" w:hAnsi="Times New Roman" w:cs="Times New Roman"/>
          <w:sz w:val="24"/>
          <w:szCs w:val="24"/>
        </w:rPr>
        <w:t>u</w:t>
      </w:r>
      <w:r w:rsidR="0071592A" w:rsidRPr="000A69D9">
        <w:rPr>
          <w:rFonts w:ascii="Times New Roman" w:hAnsi="Times New Roman" w:cs="Times New Roman"/>
          <w:sz w:val="24"/>
          <w:szCs w:val="24"/>
        </w:rPr>
        <w:t xml:space="preserve"> </w:t>
      </w:r>
      <w:r w:rsidR="000A69D9" w:rsidRPr="000A69D9">
        <w:rPr>
          <w:rFonts w:ascii="Times New Roman" w:hAnsi="Times New Roman" w:cs="Times New Roman"/>
          <w:color w:val="000000"/>
          <w:sz w:val="24"/>
          <w:szCs w:val="24"/>
        </w:rPr>
        <w:t>elektronicznego</w:t>
      </w:r>
      <w:r w:rsidR="0071592A" w:rsidRPr="000A69D9">
        <w:rPr>
          <w:rFonts w:ascii="Times New Roman" w:hAnsi="Times New Roman" w:cs="Times New Roman"/>
          <w:sz w:val="24"/>
          <w:szCs w:val="24"/>
        </w:rPr>
        <w:t xml:space="preserve"> </w:t>
      </w:r>
      <w:r w:rsidRPr="000A69D9">
        <w:rPr>
          <w:rFonts w:ascii="Times New Roman" w:hAnsi="Times New Roman" w:cs="Times New Roman"/>
          <w:sz w:val="24"/>
          <w:szCs w:val="24"/>
        </w:rPr>
        <w:t>Rejonoweg</w:t>
      </w:r>
      <w:r w:rsidR="00682836" w:rsidRPr="000A69D9">
        <w:rPr>
          <w:rFonts w:ascii="Times New Roman" w:hAnsi="Times New Roman" w:cs="Times New Roman"/>
          <w:sz w:val="24"/>
          <w:szCs w:val="24"/>
        </w:rPr>
        <w:t>o Laboratorium MPS Wrocław</w:t>
      </w:r>
      <w:r w:rsidR="0071592A" w:rsidRPr="000A69D9">
        <w:rPr>
          <w:rFonts w:ascii="Times New Roman" w:hAnsi="Times New Roman" w:cs="Times New Roman"/>
          <w:sz w:val="24"/>
          <w:szCs w:val="24"/>
        </w:rPr>
        <w:t xml:space="preserve">, </w:t>
      </w:r>
      <w:r w:rsidR="00B32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592A" w:rsidRPr="000A69D9">
        <w:rPr>
          <w:rFonts w:ascii="Times New Roman" w:hAnsi="Times New Roman" w:cs="Times New Roman"/>
          <w:sz w:val="24"/>
          <w:szCs w:val="24"/>
        </w:rPr>
        <w:t xml:space="preserve">przy ul. </w:t>
      </w:r>
      <w:r w:rsidRPr="000A69D9">
        <w:rPr>
          <w:rFonts w:ascii="Times New Roman" w:hAnsi="Times New Roman" w:cs="Times New Roman"/>
          <w:sz w:val="24"/>
          <w:szCs w:val="24"/>
        </w:rPr>
        <w:t>Kw</w:t>
      </w:r>
      <w:r w:rsidR="0071592A" w:rsidRPr="000A69D9">
        <w:rPr>
          <w:rFonts w:ascii="Times New Roman" w:hAnsi="Times New Roman" w:cs="Times New Roman"/>
          <w:sz w:val="24"/>
          <w:szCs w:val="24"/>
        </w:rPr>
        <w:t xml:space="preserve">idzyńskiej </w:t>
      </w:r>
      <w:r w:rsidRPr="000A69D9">
        <w:rPr>
          <w:rFonts w:ascii="Times New Roman" w:hAnsi="Times New Roman" w:cs="Times New Roman"/>
          <w:sz w:val="24"/>
          <w:szCs w:val="24"/>
        </w:rPr>
        <w:t>4.</w:t>
      </w:r>
    </w:p>
    <w:p w:rsidR="009F4AC2" w:rsidRPr="004A638F" w:rsidRDefault="009F4AC2" w:rsidP="009F4AC2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9F4AC2" w:rsidRDefault="009F4AC2" w:rsidP="009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realizacja zamówienia w/g poniższego zestawienia.</w:t>
      </w:r>
    </w:p>
    <w:p w:rsidR="00E1533E" w:rsidRPr="00E42E93" w:rsidRDefault="00E1533E" w:rsidP="00B32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751" w:type="dxa"/>
        <w:tblInd w:w="108" w:type="dxa"/>
        <w:tblLook w:val="04A0" w:firstRow="1" w:lastRow="0" w:firstColumn="1" w:lastColumn="0" w:noHBand="0" w:noVBand="1"/>
      </w:tblPr>
      <w:tblGrid>
        <w:gridCol w:w="643"/>
        <w:gridCol w:w="2924"/>
        <w:gridCol w:w="4857"/>
        <w:gridCol w:w="683"/>
        <w:gridCol w:w="1059"/>
        <w:gridCol w:w="1773"/>
        <w:gridCol w:w="1812"/>
      </w:tblGrid>
      <w:tr w:rsidR="00961D2C" w:rsidRPr="00936625" w:rsidTr="000A69D9">
        <w:tc>
          <w:tcPr>
            <w:tcW w:w="643" w:type="dxa"/>
            <w:vAlign w:val="center"/>
          </w:tcPr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24" w:type="dxa"/>
            <w:vAlign w:val="center"/>
          </w:tcPr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857" w:type="dxa"/>
            <w:vAlign w:val="center"/>
          </w:tcPr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OPIS SZCZEGÓŁOWY</w:t>
            </w:r>
          </w:p>
        </w:tc>
        <w:tc>
          <w:tcPr>
            <w:tcW w:w="683" w:type="dxa"/>
            <w:vAlign w:val="center"/>
          </w:tcPr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59" w:type="dxa"/>
            <w:vAlign w:val="center"/>
          </w:tcPr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73" w:type="dxa"/>
            <w:vAlign w:val="center"/>
          </w:tcPr>
          <w:p w:rsidR="00172E40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812" w:type="dxa"/>
            <w:vAlign w:val="center"/>
          </w:tcPr>
          <w:p w:rsidR="009F4AC2" w:rsidRPr="00936625" w:rsidRDefault="009F4AC2" w:rsidP="00E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936625" w:rsidRPr="00936625" w:rsidTr="000A69D9">
        <w:trPr>
          <w:trHeight w:val="1375"/>
        </w:trPr>
        <w:tc>
          <w:tcPr>
            <w:tcW w:w="643" w:type="dxa"/>
            <w:vAlign w:val="center"/>
          </w:tcPr>
          <w:p w:rsidR="00936625" w:rsidRPr="00936625" w:rsidRDefault="00936625" w:rsidP="009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936625" w:rsidRPr="00936625" w:rsidRDefault="000A69D9" w:rsidP="000A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Termometr </w:t>
            </w:r>
            <w:r>
              <w:rPr>
                <w:rFonts w:ascii="Arial" w:hAnsi="Arial" w:cs="Arial"/>
                <w:color w:val="000000"/>
              </w:rPr>
              <w:t>elektroniczn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typ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LB 560D PT 1000 </w:t>
            </w: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</w:rPr>
              <w:t>nr fabryczny 424+402</w:t>
            </w:r>
          </w:p>
        </w:tc>
        <w:tc>
          <w:tcPr>
            <w:tcW w:w="4857" w:type="dxa"/>
            <w:vAlign w:val="center"/>
          </w:tcPr>
          <w:p w:rsidR="00936625" w:rsidRPr="00936625" w:rsidRDefault="00936625" w:rsidP="000A6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Wzorcowanie przez podmiot akredytowany w punktach </w:t>
            </w:r>
            <w:r w:rsidR="000A69D9">
              <w:rPr>
                <w:rFonts w:ascii="Arial" w:hAnsi="Arial" w:cs="Arial"/>
                <w:color w:val="000000"/>
              </w:rPr>
              <w:t>0°C, 20°C, 24°C, 94°C, 100°C, wydanie świadectwa wzorcowania</w:t>
            </w:r>
          </w:p>
        </w:tc>
        <w:tc>
          <w:tcPr>
            <w:tcW w:w="683" w:type="dxa"/>
            <w:vAlign w:val="center"/>
          </w:tcPr>
          <w:p w:rsidR="00936625" w:rsidRPr="00936625" w:rsidRDefault="00936625" w:rsidP="00936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059" w:type="dxa"/>
            <w:vAlign w:val="center"/>
          </w:tcPr>
          <w:p w:rsidR="00936625" w:rsidRPr="00936625" w:rsidRDefault="00936625" w:rsidP="009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:rsidR="00936625" w:rsidRPr="00936625" w:rsidRDefault="00936625" w:rsidP="0093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25"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1812" w:type="dxa"/>
            <w:vAlign w:val="center"/>
          </w:tcPr>
          <w:p w:rsidR="00936625" w:rsidRPr="003958FC" w:rsidRDefault="000A69D9" w:rsidP="000A69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do 30.09.2021 r.</w:t>
            </w:r>
          </w:p>
        </w:tc>
      </w:tr>
    </w:tbl>
    <w:p w:rsidR="0071592A" w:rsidRPr="000338B2" w:rsidRDefault="0071592A" w:rsidP="0071592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38B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961D2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338B2">
        <w:rPr>
          <w:rFonts w:ascii="Times New Roman" w:eastAsia="Calibri" w:hAnsi="Times New Roman" w:cs="Times New Roman"/>
          <w:b/>
          <w:sz w:val="24"/>
          <w:szCs w:val="24"/>
        </w:rPr>
        <w:t>WAGA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38B2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71592A" w:rsidRPr="00112EF0" w:rsidRDefault="0071592A" w:rsidP="0071592A">
      <w:pPr>
        <w:spacing w:after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71592A" w:rsidRPr="00961D2C" w:rsidRDefault="0071592A" w:rsidP="003A54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2C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świadectwo wzorcowania wystawione przez podmiot akredytowanego Laboratorium przez Polskie Centrum Akredytacji, zgodnie z wymaganiami Polskiej Normy PN-EN ISO/IEC 17025:2018-02 lub </w:t>
      </w:r>
      <w:r w:rsidRPr="0096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PN-EN ISO/IEC 17025:2005 </w:t>
      </w:r>
      <w:r w:rsidRPr="00961D2C">
        <w:rPr>
          <w:rFonts w:ascii="Times New Roman" w:eastAsia="Calibri" w:hAnsi="Times New Roman" w:cs="Times New Roman"/>
          <w:sz w:val="24"/>
          <w:szCs w:val="24"/>
        </w:rPr>
        <w:t>(„Ogólne wymagania dotyczące kompetencji laboratoriów badawczych i wzorcujących”).</w:t>
      </w:r>
    </w:p>
    <w:p w:rsidR="000A69D9" w:rsidRDefault="0071592A" w:rsidP="000A6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2C">
        <w:rPr>
          <w:rFonts w:ascii="Times New Roman" w:eastAsia="Calibri" w:hAnsi="Times New Roman" w:cs="Times New Roman"/>
          <w:sz w:val="24"/>
          <w:szCs w:val="24"/>
        </w:rPr>
        <w:t>Prowadzone rozeznanie nie stanowi oferty w myśl art. 66 kodeksu cywilnego.</w:t>
      </w:r>
    </w:p>
    <w:p w:rsidR="000A69D9" w:rsidRPr="000A69D9" w:rsidRDefault="00961D2C" w:rsidP="000A6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D9">
        <w:rPr>
          <w:rFonts w:ascii="Times New Roman" w:hAnsi="Times New Roman" w:cs="Times New Roman"/>
          <w:sz w:val="24"/>
          <w:szCs w:val="24"/>
          <w:u w:val="single"/>
        </w:rPr>
        <w:t xml:space="preserve">Ostateczny termin składania ofert  </w:t>
      </w:r>
      <w:r w:rsidR="000A69D9" w:rsidRPr="000A69D9">
        <w:rPr>
          <w:rFonts w:ascii="Times New Roman" w:hAnsi="Times New Roman" w:cs="Times New Roman"/>
          <w:b/>
          <w:sz w:val="24"/>
          <w:szCs w:val="24"/>
          <w:u w:val="single"/>
        </w:rPr>
        <w:t>10.05</w:t>
      </w:r>
      <w:r w:rsidR="003958FC" w:rsidRPr="000A69D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2140F5" w:rsidRPr="000A69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A69D9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0A69D9" w:rsidRPr="000A69D9" w:rsidRDefault="000A69D9" w:rsidP="000A69D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D9">
        <w:rPr>
          <w:rFonts w:ascii="Times New Roman" w:hAnsi="Times New Roman" w:cs="Times New Roman"/>
          <w:b/>
          <w:sz w:val="24"/>
          <w:szCs w:val="24"/>
        </w:rPr>
        <w:t>W razie ewentualnych pytań proszę o kontakt z:</w:t>
      </w:r>
      <w:r w:rsidRPr="000A69D9">
        <w:rPr>
          <w:rFonts w:ascii="Times New Roman" w:hAnsi="Times New Roman" w:cs="Times New Roman"/>
          <w:sz w:val="24"/>
          <w:szCs w:val="24"/>
        </w:rPr>
        <w:t xml:space="preserve"> Laborantem RLMPS Wrocław, tel. 509-074-666.</w:t>
      </w:r>
    </w:p>
    <w:p w:rsidR="00961D2C" w:rsidRPr="000A69D9" w:rsidRDefault="00961D2C" w:rsidP="00153E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="000A69D9" w:rsidRPr="000A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30.09</w:t>
      </w:r>
      <w:r w:rsidR="003958FC" w:rsidRPr="000A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Pr="000A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0A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1D2C" w:rsidRPr="00F3171A" w:rsidRDefault="00961D2C" w:rsidP="00961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3171A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="000A69D9">
        <w:rPr>
          <w:rFonts w:ascii="Times New Roman" w:hAnsi="Times New Roman" w:cs="Times New Roman"/>
          <w:sz w:val="24"/>
          <w:szCs w:val="24"/>
        </w:rPr>
        <w:tab/>
      </w:r>
      <w:r w:rsidRPr="00F3171A">
        <w:rPr>
          <w:rFonts w:ascii="Times New Roman" w:hAnsi="Times New Roman" w:cs="Times New Roman"/>
          <w:sz w:val="24"/>
          <w:szCs w:val="24"/>
        </w:rPr>
        <w:t>Sporządziła: Irena D</w:t>
      </w:r>
      <w:r>
        <w:rPr>
          <w:rFonts w:ascii="Times New Roman" w:hAnsi="Times New Roman" w:cs="Times New Roman"/>
          <w:sz w:val="24"/>
          <w:szCs w:val="24"/>
        </w:rPr>
        <w:t>ĘBICKA</w:t>
      </w:r>
      <w:r w:rsidRPr="00F3171A">
        <w:rPr>
          <w:rFonts w:ascii="Times New Roman" w:hAnsi="Times New Roman" w:cs="Times New Roman"/>
          <w:sz w:val="24"/>
          <w:szCs w:val="24"/>
        </w:rPr>
        <w:t>- PILARCZYK</w:t>
      </w:r>
    </w:p>
    <w:p w:rsidR="000A69D9" w:rsidRPr="000A69D9" w:rsidRDefault="000A69D9" w:rsidP="000A69D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0A69D9">
        <w:rPr>
          <w:b/>
          <w:sz w:val="20"/>
          <w:szCs w:val="20"/>
        </w:rPr>
        <w:lastRenderedPageBreak/>
        <w:t xml:space="preserve">KLAUZULA INFORMACYJNA </w:t>
      </w:r>
    </w:p>
    <w:p w:rsidR="000A69D9" w:rsidRPr="000A69D9" w:rsidRDefault="000A69D9" w:rsidP="000A69D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A69D9">
        <w:rPr>
          <w:b/>
          <w:sz w:val="20"/>
          <w:szCs w:val="20"/>
        </w:rPr>
        <w:t>DOTYCZĄCA PRZETWARZANIA DANYCH OSOBOWYCH</w:t>
      </w:r>
    </w:p>
    <w:p w:rsidR="000A69D9" w:rsidRPr="000A69D9" w:rsidRDefault="000A69D9" w:rsidP="000A69D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A69D9">
        <w:rPr>
          <w:b/>
          <w:sz w:val="20"/>
          <w:szCs w:val="20"/>
        </w:rPr>
        <w:t>dla osób kontaktujących się z 2 WOG drogą elektroniczną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Administrator</w:t>
      </w:r>
    </w:p>
    <w:p w:rsidR="000A69D9" w:rsidRPr="000A69D9" w:rsidRDefault="000A69D9" w:rsidP="000A69D9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A69D9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261 656 200, e-mail: 2wog.komenda@ron.mil.pl. 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</w:p>
    <w:p w:rsidR="000A69D9" w:rsidRPr="000A69D9" w:rsidRDefault="000A69D9" w:rsidP="000A69D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Może się Pani/Pan kontaktować z inspektorem ochrony danych pod adresem:- 2 Wojskowy Oddział Gospodarczy, ul. Obornicka 100-102, 50-984 Wrocław, z dopiskiem „Inspektor ochrony danych”; - e-mail: 2wog.iod@ron.mil.pl; - telefonicznie: 261 656 460.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Cel i podstawy przetwarzania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Dane osobowe zawarte w korespondencji elektronicznej będą przetwarzane w celu kontaktu i udzielaniu odpowiedzi na otrzymaną korespondencję oraz załatwieniu spraw, w tym związanych z prowadzeniem zamówień publicznych i rozpoznaniem rynku, przyjmowaniu pism, zgłoszeń i wniosków w formie elektronicznej oraz w celach związanych z dochodzeniem roszczeń lub obroną przed roszczeniami (art. 6 ust. 1 lit. b, c, e i f).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W zależności od treści korespondencji dane mogą być przekazywane innym jednostkom i instytucjom wojskowym, w zakresie np. prowadzenia ich rzecz postępowań o zamówienie publiczne i realizacji zawartych umów. Przekazanie danych może również nastąpić gdy inne podmioty  uprawnione na podstawie przepisów prawa zwrócą się o to.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Okres przechowywania danych osobowych zależeć będzie od treści i sprawy, której dotyczy korespondencja, i będzie to np. 5 lat jeśli korespondencja związana jest z dokumentowaniem przebiegu udzielania zamówień publicznych. W pozostałych przypadkach jeśli korespondencja jest częścią procesu realizowania zadań przez 2 WOG, okres przechowywania wynikać będzie z obowiązującego w jednostce Jednolitego Rzeczowego Wykazu Akt.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Prawa osób, których dane dotyczą</w:t>
      </w:r>
    </w:p>
    <w:p w:rsidR="000A69D9" w:rsidRPr="000A69D9" w:rsidRDefault="000A69D9" w:rsidP="000A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 xml:space="preserve">Co do zasady przysługuje Pani/Panu prawo: </w:t>
      </w:r>
    </w:p>
    <w:p w:rsidR="000A69D9" w:rsidRPr="000A69D9" w:rsidRDefault="000A69D9" w:rsidP="000A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 xml:space="preserve">- dostępu do danych osobowych, </w:t>
      </w:r>
    </w:p>
    <w:p w:rsidR="000A69D9" w:rsidRPr="000A69D9" w:rsidRDefault="000A69D9" w:rsidP="000A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 xml:space="preserve">- żądania ich sprostowania, </w:t>
      </w:r>
    </w:p>
    <w:p w:rsidR="000A69D9" w:rsidRPr="000A69D9" w:rsidRDefault="000A69D9" w:rsidP="000A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 xml:space="preserve">- ograniczenia przetwarzania, w przypadkach wymienionych w RODO. </w:t>
      </w:r>
    </w:p>
    <w:p w:rsidR="000A69D9" w:rsidRPr="000A69D9" w:rsidRDefault="000A69D9" w:rsidP="000A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Realizacja pozostałych praw (sprzeciwu i usunięcia) uzależniona będzie od rodzaju i treści korespondencji.</w:t>
      </w:r>
    </w:p>
    <w:p w:rsidR="000A69D9" w:rsidRPr="000A69D9" w:rsidRDefault="000A69D9" w:rsidP="000A69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Prawo wniesienie skargi</w:t>
      </w:r>
    </w:p>
    <w:p w:rsidR="000A69D9" w:rsidRPr="000A69D9" w:rsidRDefault="000A69D9" w:rsidP="000A69D9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A69D9">
        <w:rPr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D9">
        <w:rPr>
          <w:rFonts w:ascii="Times New Roman" w:hAnsi="Times New Roman" w:cs="Times New Roman"/>
          <w:b/>
          <w:bCs/>
          <w:sz w:val="20"/>
          <w:szCs w:val="20"/>
        </w:rPr>
        <w:t>Informacja o wymogu podania danych</w:t>
      </w:r>
    </w:p>
    <w:p w:rsidR="000A69D9" w:rsidRPr="000A69D9" w:rsidRDefault="000A69D9" w:rsidP="000A69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9D9">
        <w:rPr>
          <w:rFonts w:ascii="Times New Roman" w:hAnsi="Times New Roman" w:cs="Times New Roman"/>
          <w:sz w:val="20"/>
          <w:szCs w:val="20"/>
        </w:rPr>
        <w:t xml:space="preserve">Podanie przez Panią/Pana danych osobowych w zależności od treści korespondencji może być dobrowolne, może też wynikać z chęci nawiązania współpracy i udzielenia zamówienia publicznego i wówczas wymóg podania danych narzucają przepisy (np. Ustawa z dnia 29 stycznia 2004 r. Prawo zamówień publicznych). </w:t>
      </w:r>
    </w:p>
    <w:p w:rsidR="000A69D9" w:rsidRPr="000A69D9" w:rsidRDefault="000A69D9" w:rsidP="000A69D9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A69D9">
        <w:rPr>
          <w:b/>
          <w:sz w:val="20"/>
          <w:szCs w:val="20"/>
        </w:rPr>
        <w:t>Informacja o zautomatyzowanym podejmowaniu decyzji, w tym o profilowaniu</w:t>
      </w:r>
    </w:p>
    <w:p w:rsidR="000A69D9" w:rsidRPr="000A69D9" w:rsidRDefault="000A69D9" w:rsidP="000A69D9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0A69D9">
        <w:rPr>
          <w:sz w:val="20"/>
          <w:szCs w:val="20"/>
        </w:rPr>
        <w:t>W trakcie przetwarzania danych nie będzie dochodziło do zautomatyzowanego podejmowania decyzji ani do profilowania.</w:t>
      </w:r>
    </w:p>
    <w:p w:rsidR="0071592A" w:rsidRPr="000A69D9" w:rsidRDefault="0071592A" w:rsidP="000A69D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71592A" w:rsidRPr="000A69D9" w:rsidSect="003A548B">
      <w:footerReference w:type="default" r:id="rId7"/>
      <w:pgSz w:w="16838" w:h="11906" w:orient="landscape"/>
      <w:pgMar w:top="993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03" w:rsidRDefault="00547503" w:rsidP="003A548B">
      <w:pPr>
        <w:spacing w:after="0" w:line="240" w:lineRule="auto"/>
      </w:pPr>
      <w:r>
        <w:separator/>
      </w:r>
    </w:p>
  </w:endnote>
  <w:endnote w:type="continuationSeparator" w:id="0">
    <w:p w:rsidR="00547503" w:rsidRDefault="00547503" w:rsidP="003A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277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548B" w:rsidRDefault="003A54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1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1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48B" w:rsidRDefault="003A5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03" w:rsidRDefault="00547503" w:rsidP="003A548B">
      <w:pPr>
        <w:spacing w:after="0" w:line="240" w:lineRule="auto"/>
      </w:pPr>
      <w:r>
        <w:separator/>
      </w:r>
    </w:p>
  </w:footnote>
  <w:footnote w:type="continuationSeparator" w:id="0">
    <w:p w:rsidR="00547503" w:rsidRDefault="00547503" w:rsidP="003A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71356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15C9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8E"/>
    <w:rsid w:val="00055E01"/>
    <w:rsid w:val="00095B00"/>
    <w:rsid w:val="000A69D9"/>
    <w:rsid w:val="000D42A9"/>
    <w:rsid w:val="00163E7B"/>
    <w:rsid w:val="00172E40"/>
    <w:rsid w:val="001B5288"/>
    <w:rsid w:val="001B69FE"/>
    <w:rsid w:val="002121D8"/>
    <w:rsid w:val="002140F5"/>
    <w:rsid w:val="002E29F8"/>
    <w:rsid w:val="002F3359"/>
    <w:rsid w:val="002F6CF7"/>
    <w:rsid w:val="00355D9B"/>
    <w:rsid w:val="003958FC"/>
    <w:rsid w:val="003A548B"/>
    <w:rsid w:val="003B124E"/>
    <w:rsid w:val="003B58DA"/>
    <w:rsid w:val="004044DF"/>
    <w:rsid w:val="00411727"/>
    <w:rsid w:val="004315E0"/>
    <w:rsid w:val="004A638F"/>
    <w:rsid w:val="004A7A3E"/>
    <w:rsid w:val="00504AB8"/>
    <w:rsid w:val="00547503"/>
    <w:rsid w:val="00682836"/>
    <w:rsid w:val="006C0D0A"/>
    <w:rsid w:val="00707A8B"/>
    <w:rsid w:val="00712DBF"/>
    <w:rsid w:val="0071592A"/>
    <w:rsid w:val="007819A6"/>
    <w:rsid w:val="007848B0"/>
    <w:rsid w:val="007867E7"/>
    <w:rsid w:val="007D468E"/>
    <w:rsid w:val="007F41BA"/>
    <w:rsid w:val="00831401"/>
    <w:rsid w:val="00870E76"/>
    <w:rsid w:val="00896765"/>
    <w:rsid w:val="00911695"/>
    <w:rsid w:val="00936625"/>
    <w:rsid w:val="00953361"/>
    <w:rsid w:val="00961D2C"/>
    <w:rsid w:val="00995985"/>
    <w:rsid w:val="009A7AAA"/>
    <w:rsid w:val="009F4AC2"/>
    <w:rsid w:val="00A05092"/>
    <w:rsid w:val="00B3212A"/>
    <w:rsid w:val="00B32275"/>
    <w:rsid w:val="00B926D8"/>
    <w:rsid w:val="00BA6943"/>
    <w:rsid w:val="00BC1C4C"/>
    <w:rsid w:val="00C865A1"/>
    <w:rsid w:val="00D34B2A"/>
    <w:rsid w:val="00D461B3"/>
    <w:rsid w:val="00DA333D"/>
    <w:rsid w:val="00DC3E27"/>
    <w:rsid w:val="00E1533E"/>
    <w:rsid w:val="00E42E93"/>
    <w:rsid w:val="00E94E83"/>
    <w:rsid w:val="00F812EB"/>
    <w:rsid w:val="00F900C2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ABB0"/>
  <w15:docId w15:val="{522A70EE-1311-48C8-8208-9276B41D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07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8B"/>
  </w:style>
  <w:style w:type="paragraph" w:styleId="Stopka">
    <w:name w:val="footer"/>
    <w:basedOn w:val="Normalny"/>
    <w:link w:val="StopkaZnak"/>
    <w:uiPriority w:val="99"/>
    <w:unhideWhenUsed/>
    <w:rsid w:val="003A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8B"/>
  </w:style>
  <w:style w:type="character" w:styleId="Hipercze">
    <w:name w:val="Hyperlink"/>
    <w:basedOn w:val="Domylnaczcionkaakapitu"/>
    <w:uiPriority w:val="99"/>
    <w:unhideWhenUsed/>
    <w:rsid w:val="00961D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A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A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 Irena</cp:lastModifiedBy>
  <cp:revision>28</cp:revision>
  <cp:lastPrinted>2019-02-28T10:32:00Z</cp:lastPrinted>
  <dcterms:created xsi:type="dcterms:W3CDTF">2016-03-21T17:25:00Z</dcterms:created>
  <dcterms:modified xsi:type="dcterms:W3CDTF">2021-05-06T09:25:00Z</dcterms:modified>
</cp:coreProperties>
</file>